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817" w:val="left" w:leader="none"/>
        </w:tabs>
        <w:spacing w:before="90"/>
        <w:ind w:left="0" w:right="0" w:firstLine="0"/>
        <w:jc w:val="left"/>
        <w:rPr>
          <w:rFonts w:ascii="Arial Rounded MT Bold"/>
          <w:sz w:val="47"/>
        </w:rPr>
      </w:pPr>
      <w:r>
        <w:rPr>
          <w:rFonts w:ascii="Times New Roman"/>
          <w:color w:val="FFFFFF"/>
          <w:sz w:val="47"/>
          <w:shd w:fill="F89828" w:color="auto" w:val="clear"/>
        </w:rPr>
        <w:tab/>
      </w:r>
      <w:r>
        <w:rPr>
          <w:rFonts w:ascii="Arial Rounded MT Bold"/>
          <w:color w:val="FFFFFF"/>
          <w:spacing w:val="-14"/>
          <w:sz w:val="47"/>
          <w:shd w:fill="F89828" w:color="auto" w:val="clear"/>
        </w:rPr>
        <w:t>ENVENENAMIENTO</w:t>
      </w:r>
      <w:r>
        <w:rPr>
          <w:rFonts w:ascii="Arial Rounded MT Bold"/>
          <w:color w:val="FFFFFF"/>
          <w:spacing w:val="-16"/>
          <w:sz w:val="47"/>
          <w:shd w:fill="F89828" w:color="auto" w:val="clear"/>
        </w:rPr>
        <w:t> </w:t>
      </w:r>
      <w:r>
        <w:rPr>
          <w:rFonts w:ascii="Arial Rounded MT Bold"/>
          <w:color w:val="FFFFFF"/>
          <w:spacing w:val="-14"/>
          <w:sz w:val="47"/>
          <w:shd w:fill="F89828" w:color="auto" w:val="clear"/>
        </w:rPr>
        <w:t>POR</w:t>
      </w:r>
      <w:r>
        <w:rPr>
          <w:rFonts w:ascii="Arial Rounded MT Bold"/>
          <w:color w:val="FFFFFF"/>
          <w:spacing w:val="-15"/>
          <w:sz w:val="47"/>
          <w:shd w:fill="F89828" w:color="auto" w:val="clear"/>
        </w:rPr>
        <w:t> </w:t>
      </w:r>
      <w:r>
        <w:rPr>
          <w:rFonts w:ascii="Arial Rounded MT Bold"/>
          <w:color w:val="FFFFFF"/>
          <w:spacing w:val="-14"/>
          <w:sz w:val="47"/>
          <w:shd w:fill="F89828" w:color="auto" w:val="clear"/>
        </w:rPr>
        <w:t>PLOMO</w:t>
      </w:r>
      <w:r>
        <w:rPr>
          <w:rFonts w:ascii="Arial Rounded MT Bold"/>
          <w:color w:val="FFFFFF"/>
          <w:spacing w:val="80"/>
          <w:sz w:val="47"/>
          <w:shd w:fill="F89828" w:color="auto" w:val="clear"/>
        </w:rPr>
        <w:t> </w:t>
      </w:r>
    </w:p>
    <w:p>
      <w:pPr>
        <w:pStyle w:val="BodyText"/>
        <w:spacing w:before="4"/>
        <w:rPr>
          <w:rFonts w:ascii="Arial Rounded MT Bold"/>
          <w:sz w:val="61"/>
        </w:rPr>
      </w:pPr>
    </w:p>
    <w:p>
      <w:pPr>
        <w:pStyle w:val="Title"/>
        <w:spacing w:line="184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457200</wp:posOffset>
                </wp:positionH>
                <wp:positionV relativeFrom="paragraph">
                  <wp:posOffset>4529</wp:posOffset>
                </wp:positionV>
                <wp:extent cx="7315200" cy="352361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315200" cy="3523615"/>
                          <a:chExt cx="7315200" cy="35236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047229"/>
                            <a:ext cx="430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8475" h="0">
                                <a:moveTo>
                                  <a:pt x="0" y="0"/>
                                </a:moveTo>
                                <a:lnTo>
                                  <a:pt x="430796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9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07966" y="0"/>
                            <a:ext cx="3007360" cy="352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3523615">
                                <a:moveTo>
                                  <a:pt x="3007233" y="3523411"/>
                                </a:moveTo>
                                <a:lnTo>
                                  <a:pt x="0" y="3523411"/>
                                </a:lnTo>
                                <a:lnTo>
                                  <a:pt x="0" y="0"/>
                                </a:lnTo>
                                <a:lnTo>
                                  <a:pt x="3007233" y="0"/>
                                </a:lnTo>
                                <a:lnTo>
                                  <a:pt x="3007233" y="3523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6334" y="285958"/>
                            <a:ext cx="2755858" cy="30860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.356645pt;width:576pt;height:277.45pt;mso-position-horizontal-relative:page;mso-position-vertical-relative:paragraph;z-index:-15803904" id="docshapegroup3" coordorigin="720,7" coordsize="11520,5549">
                <v:line style="position:absolute" from="720,1656" to="7504,1656" stroked="true" strokeweight="1pt" strokecolor="#f89828">
                  <v:stroke dashstyle="solid"/>
                </v:line>
                <v:rect style="position:absolute;left:7504;top:7;width:4736;height:5549" id="docshape4" filled="true" fillcolor="#ffffff" stroked="false">
                  <v:fill type="solid"/>
                </v:rect>
                <v:shape style="position:absolute;left:7596;top:457;width:4340;height:4860" type="#_x0000_t75" id="docshape5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color w:val="F89828"/>
          <w:spacing w:val="27"/>
        </w:rPr>
        <w:t>Información</w:t>
      </w:r>
      <w:r>
        <w:rPr>
          <w:color w:val="F89828"/>
          <w:spacing w:val="27"/>
        </w:rPr>
        <w:t> </w:t>
      </w:r>
      <w:r>
        <w:rPr>
          <w:color w:val="F89828"/>
          <w:spacing w:val="22"/>
        </w:rPr>
        <w:t>para </w:t>
      </w:r>
      <w:r>
        <w:rPr>
          <w:color w:val="F89828"/>
          <w:spacing w:val="19"/>
        </w:rPr>
        <w:t>los</w:t>
      </w:r>
      <w:r>
        <w:rPr>
          <w:color w:val="F89828"/>
          <w:spacing w:val="19"/>
        </w:rPr>
        <w:t> </w:t>
      </w:r>
      <w:r>
        <w:rPr>
          <w:color w:val="F89828"/>
          <w:spacing w:val="27"/>
        </w:rPr>
        <w:t>propietarios </w:t>
      </w:r>
      <w:r>
        <w:rPr>
          <w:color w:val="F89828"/>
          <w:spacing w:val="15"/>
        </w:rPr>
        <w:t>de</w:t>
      </w:r>
      <w:r>
        <w:rPr>
          <w:color w:val="F89828"/>
          <w:spacing w:val="15"/>
        </w:rPr>
        <w:t> </w:t>
      </w:r>
      <w:r>
        <w:rPr>
          <w:color w:val="F89828"/>
          <w:spacing w:val="26"/>
        </w:rPr>
        <w:t>viviendas</w:t>
      </w: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spacing w:before="2"/>
        <w:rPr>
          <w:rFonts w:ascii="Arial Rounded MT Bold"/>
          <w:sz w:val="16"/>
        </w:rPr>
      </w:pPr>
    </w:p>
    <w:p>
      <w:pPr>
        <w:pStyle w:val="BodyText"/>
        <w:spacing w:line="268" w:lineRule="auto" w:before="100"/>
        <w:ind w:left="720" w:right="4742"/>
      </w:pPr>
      <w:r>
        <w:rPr>
          <w:color w:val="231F20"/>
        </w:rPr>
        <w:t>El plomo envenena a los niños. La mayoría de los niños se envenenan con polvo que contiene plomo y pintura con plomo presentes en</w:t>
      </w:r>
    </w:p>
    <w:p>
      <w:pPr>
        <w:pStyle w:val="BodyText"/>
        <w:spacing w:before="1"/>
        <w:ind w:left="720"/>
      </w:pPr>
      <w:r>
        <w:rPr>
          <w:color w:val="231F20"/>
          <w:w w:val="105"/>
        </w:rPr>
        <w:t>las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casas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viejas.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Como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propietario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una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vivienda,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usted</w:t>
      </w:r>
    </w:p>
    <w:p>
      <w:pPr>
        <w:pStyle w:val="BodyText"/>
        <w:spacing w:before="31"/>
        <w:ind w:left="720"/>
      </w:pPr>
      <w:r>
        <w:rPr>
          <w:color w:val="231F20"/>
        </w:rPr>
        <w:t>debe</w:t>
      </w:r>
      <w:r>
        <w:rPr>
          <w:color w:val="231F20"/>
          <w:spacing w:val="7"/>
        </w:rPr>
        <w:t> </w:t>
      </w:r>
      <w:r>
        <w:rPr>
          <w:color w:val="231F20"/>
        </w:rPr>
        <w:t>proteger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los</w:t>
      </w:r>
      <w:r>
        <w:rPr>
          <w:color w:val="231F20"/>
          <w:spacing w:val="9"/>
        </w:rPr>
        <w:t> </w:t>
      </w:r>
      <w:r>
        <w:rPr>
          <w:color w:val="231F20"/>
        </w:rPr>
        <w:t>niños</w:t>
      </w:r>
      <w:r>
        <w:rPr>
          <w:color w:val="231F20"/>
          <w:spacing w:val="10"/>
        </w:rPr>
        <w:t> </w:t>
      </w:r>
      <w:r>
        <w:rPr>
          <w:color w:val="231F20"/>
        </w:rPr>
        <w:t>contra</w:t>
      </w:r>
      <w:r>
        <w:rPr>
          <w:color w:val="231F20"/>
          <w:spacing w:val="10"/>
        </w:rPr>
        <w:t> </w:t>
      </w:r>
      <w:r>
        <w:rPr>
          <w:color w:val="231F20"/>
        </w:rPr>
        <w:t>el</w:t>
      </w:r>
      <w:r>
        <w:rPr>
          <w:color w:val="231F20"/>
          <w:spacing w:val="10"/>
        </w:rPr>
        <w:t> </w:t>
      </w:r>
      <w:r>
        <w:rPr>
          <w:color w:val="231F20"/>
        </w:rPr>
        <w:t>envenenamiento</w:t>
      </w:r>
      <w:r>
        <w:rPr>
          <w:color w:val="231F20"/>
          <w:spacing w:val="9"/>
        </w:rPr>
        <w:t> </w:t>
      </w:r>
      <w:r>
        <w:rPr>
          <w:color w:val="231F20"/>
        </w:rPr>
        <w:t>por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plomo.</w:t>
      </w:r>
    </w:p>
    <w:p>
      <w:pPr>
        <w:pStyle w:val="Heading1"/>
        <w:spacing w:before="65"/>
      </w:pPr>
      <w:r>
        <w:rPr>
          <w:b/>
          <w:color w:val="F89828"/>
          <w:spacing w:val="10"/>
        </w:rPr>
        <w:t>L</w:t>
      </w:r>
      <w:r>
        <w:rPr>
          <w:color w:val="F89828"/>
          <w:spacing w:val="10"/>
        </w:rPr>
        <w:t>ey</w:t>
      </w:r>
      <w:r>
        <w:rPr>
          <w:color w:val="F89828"/>
          <w:spacing w:val="46"/>
        </w:rPr>
        <w:t> </w:t>
      </w:r>
      <w:r>
        <w:rPr>
          <w:color w:val="F89828"/>
          <w:spacing w:val="11"/>
        </w:rPr>
        <w:t>del</w:t>
      </w:r>
      <w:r>
        <w:rPr>
          <w:color w:val="F89828"/>
          <w:spacing w:val="48"/>
        </w:rPr>
        <w:t> </w:t>
      </w:r>
      <w:r>
        <w:rPr>
          <w:color w:val="F89828"/>
          <w:spacing w:val="12"/>
        </w:rPr>
        <w:t>Plomo</w:t>
      </w:r>
      <w:r>
        <w:rPr>
          <w:color w:val="F89828"/>
          <w:spacing w:val="48"/>
        </w:rPr>
        <w:t> </w:t>
      </w:r>
      <w:r>
        <w:rPr>
          <w:color w:val="F89828"/>
        </w:rPr>
        <w:t>de</w:t>
      </w:r>
      <w:r>
        <w:rPr>
          <w:color w:val="F89828"/>
          <w:spacing w:val="48"/>
        </w:rPr>
        <w:t> </w:t>
      </w:r>
      <w:r>
        <w:rPr>
          <w:color w:val="F89828"/>
          <w:spacing w:val="12"/>
        </w:rPr>
        <w:t>Massachusetts</w:t>
      </w:r>
    </w:p>
    <w:p>
      <w:pPr>
        <w:pStyle w:val="BodyText"/>
        <w:spacing w:before="135"/>
        <w:ind w:left="720"/>
      </w:pP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Ley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Plomo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establece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propietarios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deben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eliminar</w:t>
      </w:r>
    </w:p>
    <w:p>
      <w:pPr>
        <w:pStyle w:val="BodyText"/>
        <w:spacing w:line="268" w:lineRule="auto" w:before="30"/>
        <w:ind w:left="720" w:right="4742"/>
      </w:pPr>
      <w:r>
        <w:rPr>
          <w:color w:val="231F20"/>
          <w:w w:val="105"/>
        </w:rPr>
        <w:t>o cubrir las superficies de pintura contaminada con plomo en las viviendas</w:t>
      </w:r>
      <w:r>
        <w:rPr>
          <w:color w:val="231F20"/>
          <w:spacing w:val="24"/>
          <w:w w:val="105"/>
        </w:rPr>
        <w:t> </w:t>
      </w:r>
      <w:r>
        <w:rPr>
          <w:color w:val="231F20"/>
          <w:w w:val="105"/>
        </w:rPr>
        <w:t>construidas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antes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1978,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si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allí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vive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un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niño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menor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de 6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años.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Algunos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peligros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pintura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contaminada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plomo son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pintura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está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despegando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y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pintura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con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plomo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en las ventanas u otros lugares a los que un niño pueda alcanzar.</w:t>
      </w:r>
    </w:p>
    <w:p>
      <w:pPr>
        <w:pStyle w:val="BodyText"/>
        <w:spacing w:line="268" w:lineRule="auto" w:before="123"/>
        <w:ind w:left="720" w:right="1929"/>
      </w:pPr>
      <w:r>
        <w:rPr>
          <w:color w:val="231F20"/>
          <w:spacing w:val="-4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única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manera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de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saber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si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su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hogar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contiene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plomo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solicitar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que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un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inspector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autorizado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realice una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prueba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en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lugar.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Visite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4"/>
          <w:w w:val="105"/>
        </w:rPr>
        <w:t>el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4"/>
          <w:w w:val="105"/>
        </w:rPr>
        <w:t>sitio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4"/>
          <w:w w:val="105"/>
        </w:rPr>
        <w:t>web</w:t>
      </w:r>
      <w:r>
        <w:rPr>
          <w:color w:val="231F20"/>
          <w:spacing w:val="-10"/>
          <w:w w:val="105"/>
        </w:rPr>
        <w:t> </w:t>
      </w:r>
      <w:hyperlink r:id="rId7">
        <w:r>
          <w:rPr>
            <w:rFonts w:ascii="Franklin Gothic Demi" w:hAnsi="Franklin Gothic Demi"/>
            <w:b/>
            <w:color w:val="231F20"/>
            <w:spacing w:val="-4"/>
            <w:w w:val="105"/>
          </w:rPr>
          <w:t>www.mass.gov/dph/clppp</w:t>
        </w:r>
      </w:hyperlink>
      <w:r>
        <w:rPr>
          <w:rFonts w:ascii="Franklin Gothic Demi" w:hAnsi="Franklin Gothic Demi"/>
          <w:b/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para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4"/>
          <w:w w:val="105"/>
        </w:rPr>
        <w:t>encontrar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4"/>
          <w:w w:val="105"/>
        </w:rPr>
        <w:t>un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4"/>
          <w:w w:val="105"/>
        </w:rPr>
        <w:t>inspector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4"/>
          <w:w w:val="105"/>
        </w:rPr>
        <w:t>de </w:t>
      </w:r>
      <w:r>
        <w:rPr>
          <w:color w:val="231F20"/>
          <w:w w:val="105"/>
        </w:rPr>
        <w:t>plomo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autorizado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cerca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su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lugar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residencia.</w:t>
      </w:r>
    </w:p>
    <w:p>
      <w:pPr>
        <w:pStyle w:val="BodyText"/>
        <w:spacing w:line="264" w:lineRule="auto" w:before="121"/>
        <w:ind w:left="719" w:right="1929"/>
      </w:pPr>
      <w:r>
        <w:rPr>
          <w:color w:val="231F20"/>
        </w:rPr>
        <w:t>Si</w:t>
      </w:r>
      <w:r>
        <w:rPr>
          <w:color w:val="231F20"/>
          <w:spacing w:val="28"/>
        </w:rPr>
        <w:t> </w:t>
      </w:r>
      <w:r>
        <w:rPr>
          <w:color w:val="231F20"/>
        </w:rPr>
        <w:t>hay</w:t>
      </w:r>
      <w:r>
        <w:rPr>
          <w:color w:val="231F20"/>
          <w:spacing w:val="28"/>
        </w:rPr>
        <w:t> </w:t>
      </w:r>
      <w:r>
        <w:rPr>
          <w:color w:val="231F20"/>
        </w:rPr>
        <w:t>pintura</w:t>
      </w:r>
      <w:r>
        <w:rPr>
          <w:color w:val="231F20"/>
          <w:spacing w:val="28"/>
        </w:rPr>
        <w:t> </w:t>
      </w:r>
      <w:r>
        <w:rPr>
          <w:color w:val="231F20"/>
        </w:rPr>
        <w:t>con</w:t>
      </w:r>
      <w:r>
        <w:rPr>
          <w:color w:val="231F20"/>
          <w:spacing w:val="28"/>
        </w:rPr>
        <w:t> </w:t>
      </w:r>
      <w:r>
        <w:rPr>
          <w:color w:val="231F20"/>
        </w:rPr>
        <w:t>plomo</w:t>
      </w:r>
      <w:r>
        <w:rPr>
          <w:color w:val="231F20"/>
          <w:spacing w:val="28"/>
        </w:rPr>
        <w:t> </w:t>
      </w:r>
      <w:r>
        <w:rPr>
          <w:color w:val="231F20"/>
        </w:rPr>
        <w:t>en</w:t>
      </w:r>
      <w:r>
        <w:rPr>
          <w:color w:val="231F20"/>
          <w:spacing w:val="28"/>
        </w:rPr>
        <w:t> </w:t>
      </w:r>
      <w:r>
        <w:rPr>
          <w:color w:val="231F20"/>
        </w:rPr>
        <w:t>su</w:t>
      </w:r>
      <w:r>
        <w:rPr>
          <w:color w:val="231F20"/>
          <w:spacing w:val="28"/>
        </w:rPr>
        <w:t> </w:t>
      </w:r>
      <w:r>
        <w:rPr>
          <w:color w:val="231F20"/>
        </w:rPr>
        <w:t>propiedad,</w:t>
      </w:r>
      <w:r>
        <w:rPr>
          <w:color w:val="231F20"/>
          <w:spacing w:val="29"/>
        </w:rPr>
        <w:t> </w:t>
      </w:r>
      <w:r>
        <w:rPr>
          <w:color w:val="231F20"/>
        </w:rPr>
        <w:t>debe</w:t>
      </w:r>
      <w:r>
        <w:rPr>
          <w:color w:val="231F20"/>
          <w:spacing w:val="29"/>
        </w:rPr>
        <w:t> </w:t>
      </w:r>
      <w:r>
        <w:rPr>
          <w:color w:val="231F20"/>
        </w:rPr>
        <w:t>eliminarla</w:t>
      </w:r>
      <w:r>
        <w:rPr>
          <w:color w:val="231F20"/>
          <w:spacing w:val="29"/>
        </w:rPr>
        <w:t> </w:t>
      </w:r>
      <w:r>
        <w:rPr>
          <w:color w:val="231F20"/>
        </w:rPr>
        <w:t>o</w:t>
      </w:r>
      <w:r>
        <w:rPr>
          <w:color w:val="231F20"/>
          <w:spacing w:val="29"/>
        </w:rPr>
        <w:t> </w:t>
      </w:r>
      <w:r>
        <w:rPr>
          <w:color w:val="231F20"/>
        </w:rPr>
        <w:t>cubrirla.</w:t>
      </w:r>
      <w:r>
        <w:rPr>
          <w:color w:val="231F20"/>
          <w:spacing w:val="29"/>
        </w:rPr>
        <w:t> </w:t>
      </w:r>
      <w:r>
        <w:rPr>
          <w:color w:val="231F20"/>
        </w:rPr>
        <w:t>Existen</w:t>
      </w:r>
      <w:r>
        <w:rPr>
          <w:color w:val="231F20"/>
          <w:spacing w:val="29"/>
        </w:rPr>
        <w:t> </w:t>
      </w:r>
      <w:r>
        <w:rPr>
          <w:color w:val="231F20"/>
        </w:rPr>
        <w:t>diferentes</w:t>
      </w:r>
      <w:r>
        <w:rPr>
          <w:color w:val="231F20"/>
          <w:spacing w:val="26"/>
        </w:rPr>
        <w:t> </w:t>
      </w:r>
      <w:r>
        <w:rPr>
          <w:color w:val="231F20"/>
        </w:rPr>
        <w:t>maneras de</w:t>
      </w:r>
      <w:r>
        <w:rPr>
          <w:color w:val="231F20"/>
          <w:spacing w:val="39"/>
        </w:rPr>
        <w:t> </w:t>
      </w:r>
      <w:r>
        <w:rPr>
          <w:color w:val="231F20"/>
        </w:rPr>
        <w:t>realizarlo.</w:t>
      </w:r>
      <w:r>
        <w:rPr>
          <w:color w:val="231F20"/>
          <w:spacing w:val="39"/>
        </w:rPr>
        <w:t> </w:t>
      </w:r>
      <w:r>
        <w:rPr>
          <w:color w:val="231F20"/>
        </w:rPr>
        <w:t>Llame</w:t>
      </w:r>
      <w:r>
        <w:rPr>
          <w:color w:val="231F20"/>
          <w:spacing w:val="39"/>
        </w:rPr>
        <w:t> </w:t>
      </w:r>
      <w:r>
        <w:rPr>
          <w:color w:val="231F20"/>
        </w:rPr>
        <w:t>al</w:t>
      </w:r>
      <w:r>
        <w:rPr>
          <w:color w:val="231F20"/>
          <w:spacing w:val="39"/>
        </w:rPr>
        <w:t> </w:t>
      </w:r>
      <w:r>
        <w:rPr>
          <w:color w:val="231F20"/>
        </w:rPr>
        <w:t>Programa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39"/>
        </w:rPr>
        <w:t> </w:t>
      </w:r>
      <w:r>
        <w:rPr>
          <w:color w:val="231F20"/>
        </w:rPr>
        <w:t>Prevención</w:t>
      </w:r>
      <w:r>
        <w:rPr>
          <w:color w:val="231F20"/>
          <w:spacing w:val="39"/>
        </w:rPr>
        <w:t> </w:t>
      </w:r>
      <w:r>
        <w:rPr>
          <w:color w:val="231F20"/>
        </w:rPr>
        <w:t>del</w:t>
      </w:r>
      <w:r>
        <w:rPr>
          <w:color w:val="231F20"/>
          <w:spacing w:val="39"/>
        </w:rPr>
        <w:t> </w:t>
      </w:r>
      <w:r>
        <w:rPr>
          <w:color w:val="231F20"/>
        </w:rPr>
        <w:t>Envenenamiento</w:t>
      </w:r>
      <w:r>
        <w:rPr>
          <w:color w:val="231F20"/>
          <w:spacing w:val="39"/>
        </w:rPr>
        <w:t> </w:t>
      </w:r>
      <w:r>
        <w:rPr>
          <w:color w:val="231F20"/>
        </w:rPr>
        <w:t>Infantil</w:t>
      </w:r>
      <w:r>
        <w:rPr>
          <w:color w:val="231F20"/>
          <w:spacing w:val="39"/>
        </w:rPr>
        <w:t> </w:t>
      </w:r>
      <w:r>
        <w:rPr>
          <w:color w:val="231F20"/>
        </w:rPr>
        <w:t>por</w:t>
      </w:r>
      <w:r>
        <w:rPr>
          <w:color w:val="231F20"/>
          <w:spacing w:val="39"/>
        </w:rPr>
        <w:t> </w:t>
      </w:r>
      <w:r>
        <w:rPr>
          <w:color w:val="231F20"/>
        </w:rPr>
        <w:t>Plomo</w:t>
      </w:r>
      <w:r>
        <w:rPr>
          <w:color w:val="231F20"/>
          <w:spacing w:val="39"/>
        </w:rPr>
        <w:t> </w:t>
      </w:r>
      <w:r>
        <w:rPr>
          <w:color w:val="231F20"/>
        </w:rPr>
        <w:t>(Children Lead Poisoning Prevention Program, CLPPP) para obtener más información.</w:t>
      </w:r>
      <w:r>
        <w:rPr>
          <w:color w:val="231F20"/>
          <w:spacing w:val="80"/>
        </w:rPr>
        <w:t> </w:t>
      </w:r>
      <w:hyperlink r:id="rId8">
        <w:r>
          <w:rPr>
            <w:color w:val="231F20"/>
            <w:spacing w:val="-2"/>
          </w:rPr>
          <w:t>http://tinyurl.com/maleadinfo</w:t>
        </w:r>
      </w:hyperlink>
    </w:p>
    <w:p>
      <w:pPr>
        <w:pStyle w:val="BodyText"/>
        <w:spacing w:before="3"/>
        <w:rPr>
          <w:sz w:val="25"/>
        </w:rPr>
      </w:pPr>
    </w:p>
    <w:p>
      <w:pPr>
        <w:pStyle w:val="Heading1"/>
        <w:spacing w:before="1"/>
        <w:ind w:left="734"/>
      </w:pPr>
      <w:r>
        <w:rPr>
          <w:b/>
          <w:color w:val="F89828"/>
        </w:rPr>
        <w:t>¿</w:t>
      </w:r>
      <w:r>
        <w:rPr>
          <w:color w:val="F89828"/>
        </w:rPr>
        <w:t>Quién</w:t>
      </w:r>
      <w:r>
        <w:rPr>
          <w:color w:val="F89828"/>
          <w:spacing w:val="40"/>
        </w:rPr>
        <w:t> </w:t>
      </w:r>
      <w:r>
        <w:rPr>
          <w:color w:val="F89828"/>
        </w:rPr>
        <w:t>puede</w:t>
      </w:r>
      <w:r>
        <w:rPr>
          <w:color w:val="F89828"/>
          <w:spacing w:val="39"/>
        </w:rPr>
        <w:t> </w:t>
      </w:r>
      <w:r>
        <w:rPr>
          <w:color w:val="F89828"/>
        </w:rPr>
        <w:t>eliminar</w:t>
      </w:r>
      <w:r>
        <w:rPr>
          <w:color w:val="F89828"/>
          <w:spacing w:val="39"/>
        </w:rPr>
        <w:t> </w:t>
      </w:r>
      <w:r>
        <w:rPr>
          <w:color w:val="F89828"/>
        </w:rPr>
        <w:t>o</w:t>
      </w:r>
      <w:r>
        <w:rPr>
          <w:color w:val="F89828"/>
          <w:spacing w:val="40"/>
        </w:rPr>
        <w:t> </w:t>
      </w:r>
      <w:r>
        <w:rPr>
          <w:color w:val="F89828"/>
        </w:rPr>
        <w:t>cubrir</w:t>
      </w:r>
      <w:r>
        <w:rPr>
          <w:color w:val="F89828"/>
          <w:spacing w:val="40"/>
        </w:rPr>
        <w:t> </w:t>
      </w:r>
      <w:r>
        <w:rPr>
          <w:color w:val="F89828"/>
        </w:rPr>
        <w:t>el</w:t>
      </w:r>
      <w:r>
        <w:rPr>
          <w:color w:val="F89828"/>
          <w:spacing w:val="39"/>
        </w:rPr>
        <w:t> </w:t>
      </w:r>
      <w:r>
        <w:rPr>
          <w:color w:val="F89828"/>
          <w:spacing w:val="-2"/>
        </w:rPr>
        <w:t>plomo?</w:t>
      </w:r>
    </w:p>
    <w:p>
      <w:pPr>
        <w:pStyle w:val="BodyText"/>
        <w:spacing w:line="268" w:lineRule="auto" w:before="135"/>
        <w:ind w:left="730" w:right="2118"/>
      </w:pPr>
      <w:r>
        <w:rPr>
          <w:color w:val="231F20"/>
        </w:rPr>
        <w:t>Eliminar</w:t>
      </w:r>
      <w:r>
        <w:rPr>
          <w:color w:val="231F20"/>
          <w:spacing w:val="40"/>
        </w:rPr>
        <w:t> </w:t>
      </w:r>
      <w:r>
        <w:rPr>
          <w:color w:val="231F20"/>
        </w:rPr>
        <w:t>o</w:t>
      </w:r>
      <w:r>
        <w:rPr>
          <w:color w:val="231F20"/>
          <w:spacing w:val="40"/>
        </w:rPr>
        <w:t> </w:t>
      </w:r>
      <w:r>
        <w:rPr>
          <w:color w:val="231F20"/>
        </w:rPr>
        <w:t>cubrir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plomo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denomina</w:t>
      </w:r>
      <w:r>
        <w:rPr>
          <w:color w:val="231F20"/>
          <w:spacing w:val="40"/>
        </w:rPr>
        <w:t> </w:t>
      </w:r>
      <w:r>
        <w:rPr>
          <w:color w:val="231F20"/>
        </w:rPr>
        <w:t>eliminación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40"/>
        </w:rPr>
        <w:t> </w:t>
      </w:r>
      <w:r>
        <w:rPr>
          <w:color w:val="231F20"/>
        </w:rPr>
        <w:t>plomo.</w:t>
      </w:r>
      <w:r>
        <w:rPr>
          <w:color w:val="231F20"/>
          <w:spacing w:val="40"/>
        </w:rPr>
        <w:t> </w:t>
      </w:r>
      <w:r>
        <w:rPr>
          <w:color w:val="231F20"/>
        </w:rPr>
        <w:t>Una</w:t>
      </w:r>
      <w:r>
        <w:rPr>
          <w:color w:val="231F20"/>
          <w:spacing w:val="40"/>
        </w:rPr>
        <w:t> </w:t>
      </w:r>
      <w:r>
        <w:rPr>
          <w:color w:val="231F20"/>
        </w:rPr>
        <w:t>parte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40"/>
        </w:rPr>
        <w:t> </w:t>
      </w:r>
      <w:r>
        <w:rPr>
          <w:color w:val="231F20"/>
        </w:rPr>
        <w:t>trabajo</w:t>
      </w:r>
      <w:r>
        <w:rPr>
          <w:color w:val="231F20"/>
          <w:spacing w:val="40"/>
        </w:rPr>
        <w:t> </w:t>
      </w:r>
      <w:r>
        <w:rPr>
          <w:color w:val="231F20"/>
        </w:rPr>
        <w:t>debe hacerla</w:t>
      </w:r>
      <w:r>
        <w:rPr>
          <w:color w:val="231F20"/>
          <w:spacing w:val="40"/>
        </w:rPr>
        <w:t> </w:t>
      </w:r>
      <w:r>
        <w:rPr>
          <w:color w:val="231F20"/>
        </w:rPr>
        <w:t>un</w:t>
      </w:r>
      <w:r>
        <w:rPr>
          <w:color w:val="231F20"/>
          <w:spacing w:val="40"/>
        </w:rPr>
        <w:t> </w:t>
      </w:r>
      <w:r>
        <w:rPr>
          <w:color w:val="231F20"/>
        </w:rPr>
        <w:t>profesional</w:t>
      </w:r>
      <w:r>
        <w:rPr>
          <w:color w:val="231F20"/>
          <w:spacing w:val="40"/>
        </w:rPr>
        <w:t> </w:t>
      </w:r>
      <w:r>
        <w:rPr>
          <w:color w:val="231F20"/>
        </w:rPr>
        <w:t>autorizado.</w:t>
      </w:r>
      <w:r>
        <w:rPr>
          <w:color w:val="231F20"/>
          <w:spacing w:val="40"/>
        </w:rPr>
        <w:t> </w:t>
      </w:r>
      <w:r>
        <w:rPr>
          <w:color w:val="231F20"/>
        </w:rPr>
        <w:t>Pero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mayor</w:t>
      </w:r>
      <w:r>
        <w:rPr>
          <w:color w:val="231F20"/>
          <w:spacing w:val="40"/>
        </w:rPr>
        <w:t> </w:t>
      </w:r>
      <w:r>
        <w:rPr>
          <w:color w:val="231F20"/>
        </w:rPr>
        <w:t>parte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eliminación</w:t>
      </w:r>
      <w:r>
        <w:rPr>
          <w:color w:val="231F20"/>
          <w:spacing w:val="40"/>
        </w:rPr>
        <w:t> </w:t>
      </w:r>
      <w:r>
        <w:rPr>
          <w:color w:val="231F20"/>
        </w:rPr>
        <w:t>puede</w:t>
      </w:r>
      <w:r>
        <w:rPr>
          <w:color w:val="231F20"/>
          <w:spacing w:val="40"/>
        </w:rPr>
        <w:t> </w:t>
      </w:r>
      <w:r>
        <w:rPr>
          <w:color w:val="231F20"/>
        </w:rPr>
        <w:t>hacerla</w:t>
      </w:r>
      <w:r>
        <w:rPr>
          <w:color w:val="231F20"/>
          <w:spacing w:val="40"/>
        </w:rPr>
        <w:t> </w:t>
      </w:r>
      <w:r>
        <w:rPr>
          <w:color w:val="231F20"/>
        </w:rPr>
        <w:t>usted mismo</w:t>
      </w:r>
      <w:r>
        <w:rPr>
          <w:color w:val="231F20"/>
          <w:spacing w:val="31"/>
        </w:rPr>
        <w:t> </w:t>
      </w:r>
      <w:r>
        <w:rPr>
          <w:color w:val="231F20"/>
        </w:rPr>
        <w:t>si</w:t>
      </w:r>
      <w:r>
        <w:rPr>
          <w:color w:val="231F20"/>
          <w:spacing w:val="31"/>
        </w:rPr>
        <w:t> </w:t>
      </w:r>
      <w:r>
        <w:rPr>
          <w:color w:val="231F20"/>
        </w:rPr>
        <w:t>recibe</w:t>
      </w:r>
      <w:r>
        <w:rPr>
          <w:color w:val="231F20"/>
          <w:spacing w:val="35"/>
        </w:rPr>
        <w:t> </w:t>
      </w:r>
      <w:r>
        <w:rPr>
          <w:color w:val="231F20"/>
        </w:rPr>
        <w:t>capacitación</w:t>
      </w:r>
      <w:r>
        <w:rPr>
          <w:color w:val="231F20"/>
          <w:spacing w:val="33"/>
        </w:rPr>
        <w:t> </w:t>
      </w:r>
      <w:r>
        <w:rPr>
          <w:color w:val="231F20"/>
        </w:rPr>
        <w:t>y</w:t>
      </w:r>
      <w:r>
        <w:rPr>
          <w:color w:val="231F20"/>
          <w:spacing w:val="33"/>
        </w:rPr>
        <w:t> </w:t>
      </w:r>
      <w:r>
        <w:rPr>
          <w:color w:val="231F20"/>
        </w:rPr>
        <w:t>se</w:t>
      </w:r>
      <w:r>
        <w:rPr>
          <w:color w:val="231F20"/>
          <w:spacing w:val="33"/>
        </w:rPr>
        <w:t> </w:t>
      </w:r>
      <w:r>
        <w:rPr>
          <w:color w:val="231F20"/>
        </w:rPr>
        <w:t>le</w:t>
      </w:r>
      <w:r>
        <w:rPr>
          <w:color w:val="231F20"/>
          <w:spacing w:val="33"/>
        </w:rPr>
        <w:t> </w:t>
      </w:r>
      <w:r>
        <w:rPr>
          <w:color w:val="231F20"/>
        </w:rPr>
        <w:t>otorga</w:t>
      </w:r>
      <w:r>
        <w:rPr>
          <w:color w:val="231F20"/>
          <w:spacing w:val="28"/>
        </w:rPr>
        <w:t> </w:t>
      </w:r>
      <w:r>
        <w:rPr>
          <w:color w:val="231F20"/>
        </w:rPr>
        <w:t>una</w:t>
      </w:r>
      <w:r>
        <w:rPr>
          <w:color w:val="231F20"/>
          <w:spacing w:val="28"/>
        </w:rPr>
        <w:t> </w:t>
      </w:r>
      <w:r>
        <w:rPr>
          <w:color w:val="231F20"/>
        </w:rPr>
        <w:t>autorización.</w:t>
      </w:r>
      <w:r>
        <w:rPr>
          <w:color w:val="231F20"/>
          <w:spacing w:val="28"/>
        </w:rPr>
        <w:t> </w:t>
      </w:r>
      <w:r>
        <w:rPr>
          <w:color w:val="231F20"/>
        </w:rPr>
        <w:t>Es</w:t>
      </w:r>
      <w:r>
        <w:rPr>
          <w:color w:val="231F20"/>
          <w:spacing w:val="28"/>
        </w:rPr>
        <w:t> </w:t>
      </w:r>
      <w:r>
        <w:rPr>
          <w:color w:val="231F20"/>
        </w:rPr>
        <w:t>posible</w:t>
      </w:r>
      <w:r>
        <w:rPr>
          <w:color w:val="231F20"/>
          <w:spacing w:val="28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tenga</w:t>
      </w:r>
      <w:r>
        <w:rPr>
          <w:color w:val="231F20"/>
          <w:spacing w:val="28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ayudar</w:t>
      </w:r>
      <w:r>
        <w:rPr>
          <w:color w:val="231F20"/>
          <w:spacing w:val="28"/>
        </w:rPr>
        <w:t> </w:t>
      </w:r>
      <w:r>
        <w:rPr>
          <w:color w:val="231F20"/>
        </w:rPr>
        <w:t>a los</w:t>
      </w:r>
      <w:r>
        <w:rPr>
          <w:color w:val="231F20"/>
          <w:spacing w:val="27"/>
        </w:rPr>
        <w:t> </w:t>
      </w:r>
      <w:r>
        <w:rPr>
          <w:color w:val="231F20"/>
        </w:rPr>
        <w:t>inquilinos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27"/>
        </w:rPr>
        <w:t> </w:t>
      </w:r>
      <w:r>
        <w:rPr>
          <w:color w:val="231F20"/>
        </w:rPr>
        <w:t>encontrar</w:t>
      </w:r>
      <w:r>
        <w:rPr>
          <w:color w:val="231F20"/>
          <w:spacing w:val="27"/>
        </w:rPr>
        <w:t> </w:t>
      </w:r>
      <w:r>
        <w:rPr>
          <w:color w:val="231F20"/>
        </w:rPr>
        <w:t>alojamiento</w:t>
      </w:r>
      <w:r>
        <w:rPr>
          <w:color w:val="231F20"/>
          <w:spacing w:val="27"/>
        </w:rPr>
        <w:t> </w:t>
      </w:r>
      <w:r>
        <w:rPr>
          <w:color w:val="231F20"/>
        </w:rPr>
        <w:t>en</w:t>
      </w:r>
      <w:r>
        <w:rPr>
          <w:color w:val="231F20"/>
          <w:spacing w:val="27"/>
        </w:rPr>
        <w:t> </w:t>
      </w:r>
      <w:r>
        <w:rPr>
          <w:color w:val="231F20"/>
        </w:rPr>
        <w:t>otro</w:t>
      </w:r>
      <w:r>
        <w:rPr>
          <w:color w:val="231F20"/>
          <w:spacing w:val="29"/>
        </w:rPr>
        <w:t> </w:t>
      </w:r>
      <w:r>
        <w:rPr>
          <w:color w:val="231F20"/>
        </w:rPr>
        <w:t>lugar</w:t>
      </w:r>
      <w:r>
        <w:rPr>
          <w:color w:val="231F20"/>
          <w:spacing w:val="29"/>
        </w:rPr>
        <w:t> </w:t>
      </w:r>
      <w:r>
        <w:rPr>
          <w:color w:val="231F20"/>
        </w:rPr>
        <w:t>(con</w:t>
      </w:r>
      <w:r>
        <w:rPr>
          <w:color w:val="231F20"/>
          <w:spacing w:val="29"/>
        </w:rPr>
        <w:t> </w:t>
      </w:r>
      <w:r>
        <w:rPr>
          <w:color w:val="231F20"/>
        </w:rPr>
        <w:t>los</w:t>
      </w:r>
      <w:r>
        <w:rPr>
          <w:color w:val="231F20"/>
          <w:spacing w:val="29"/>
        </w:rPr>
        <w:t> </w:t>
      </w:r>
      <w:r>
        <w:rPr>
          <w:color w:val="231F20"/>
        </w:rPr>
        <w:t>gastos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cargo</w:t>
      </w:r>
      <w:r>
        <w:rPr>
          <w:color w:val="231F20"/>
          <w:spacing w:val="28"/>
        </w:rPr>
        <w:t> </w:t>
      </w:r>
      <w:r>
        <w:rPr>
          <w:color w:val="231F20"/>
        </w:rPr>
        <w:t>del</w:t>
      </w:r>
      <w:r>
        <w:rPr>
          <w:color w:val="231F20"/>
          <w:spacing w:val="28"/>
        </w:rPr>
        <w:t> </w:t>
      </w:r>
      <w:r>
        <w:rPr>
          <w:color w:val="231F20"/>
        </w:rPr>
        <w:t>propietario)</w:t>
      </w:r>
      <w:r>
        <w:rPr>
          <w:color w:val="231F20"/>
          <w:spacing w:val="30"/>
        </w:rPr>
        <w:t> </w:t>
      </w:r>
      <w:r>
        <w:rPr>
          <w:color w:val="231F20"/>
        </w:rPr>
        <w:t>hasta que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trabajo</w:t>
      </w:r>
      <w:r>
        <w:rPr>
          <w:color w:val="231F20"/>
          <w:spacing w:val="40"/>
        </w:rPr>
        <w:t> </w:t>
      </w:r>
      <w:r>
        <w:rPr>
          <w:color w:val="231F20"/>
        </w:rPr>
        <w:t>esté</w:t>
      </w:r>
      <w:r>
        <w:rPr>
          <w:color w:val="231F20"/>
          <w:spacing w:val="40"/>
        </w:rPr>
        <w:t> </w:t>
      </w:r>
      <w:r>
        <w:rPr>
          <w:color w:val="231F20"/>
        </w:rPr>
        <w:t>terminado.</w:t>
      </w:r>
      <w:r>
        <w:rPr>
          <w:color w:val="231F20"/>
          <w:spacing w:val="40"/>
        </w:rPr>
        <w:t> </w:t>
      </w:r>
      <w:r>
        <w:rPr>
          <w:color w:val="231F20"/>
        </w:rPr>
        <w:t>Para</w:t>
      </w:r>
      <w:r>
        <w:rPr>
          <w:color w:val="231F20"/>
          <w:spacing w:val="40"/>
        </w:rPr>
        <w:t> </w:t>
      </w:r>
      <w:r>
        <w:rPr>
          <w:color w:val="231F20"/>
        </w:rPr>
        <w:t>obtener</w:t>
      </w:r>
      <w:r>
        <w:rPr>
          <w:color w:val="231F20"/>
          <w:spacing w:val="40"/>
        </w:rPr>
        <w:t> </w:t>
      </w:r>
      <w:r>
        <w:rPr>
          <w:color w:val="231F20"/>
        </w:rPr>
        <w:t>más</w:t>
      </w:r>
      <w:r>
        <w:rPr>
          <w:color w:val="231F20"/>
          <w:spacing w:val="40"/>
        </w:rPr>
        <w:t> </w:t>
      </w:r>
      <w:r>
        <w:rPr>
          <w:color w:val="231F20"/>
        </w:rPr>
        <w:t>información,</w:t>
      </w:r>
      <w:r>
        <w:rPr>
          <w:color w:val="231F20"/>
          <w:spacing w:val="40"/>
        </w:rPr>
        <w:t> </w:t>
      </w:r>
      <w:r>
        <w:rPr>
          <w:color w:val="231F20"/>
        </w:rPr>
        <w:t>comuníquese</w:t>
      </w:r>
      <w:r>
        <w:rPr>
          <w:color w:val="231F20"/>
          <w:spacing w:val="40"/>
        </w:rPr>
        <w:t> </w:t>
      </w:r>
      <w:r>
        <w:rPr>
          <w:color w:val="231F20"/>
        </w:rPr>
        <w:t>con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CLPPP</w:t>
      </w:r>
      <w:r>
        <w:rPr>
          <w:color w:val="231F20"/>
          <w:spacing w:val="40"/>
        </w:rPr>
        <w:t> </w:t>
      </w:r>
      <w:r>
        <w:rPr>
          <w:color w:val="231F20"/>
        </w:rPr>
        <w:t>y</w:t>
      </w:r>
      <w:r>
        <w:rPr>
          <w:color w:val="231F20"/>
          <w:spacing w:val="40"/>
        </w:rPr>
        <w:t> </w:t>
      </w:r>
      <w:r>
        <w:rPr>
          <w:color w:val="231F20"/>
        </w:rPr>
        <w:t>pida</w:t>
      </w:r>
      <w:r>
        <w:rPr>
          <w:color w:val="231F20"/>
          <w:spacing w:val="40"/>
        </w:rPr>
        <w:t> </w:t>
      </w:r>
      <w:r>
        <w:rPr>
          <w:color w:val="231F20"/>
        </w:rPr>
        <w:t>una</w:t>
      </w:r>
      <w:r>
        <w:rPr>
          <w:color w:val="231F20"/>
          <w:spacing w:val="40"/>
        </w:rPr>
        <w:t> </w:t>
      </w:r>
      <w:r>
        <w:rPr>
          <w:color w:val="231F20"/>
        </w:rPr>
        <w:t>copia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40"/>
        </w:rPr>
        <w:t> </w:t>
      </w:r>
      <w:r>
        <w:rPr>
          <w:color w:val="231F20"/>
        </w:rPr>
        <w:t>Manual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Eliminación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40"/>
        </w:rPr>
        <w:t> </w:t>
      </w:r>
      <w:r>
        <w:rPr>
          <w:color w:val="231F20"/>
        </w:rPr>
        <w:t>Plomo</w:t>
      </w:r>
      <w:r>
        <w:rPr>
          <w:color w:val="231F20"/>
          <w:spacing w:val="40"/>
        </w:rPr>
        <w:t> </w:t>
      </w:r>
      <w:r>
        <w:rPr>
          <w:color w:val="231F20"/>
        </w:rPr>
        <w:t>(Deleading</w:t>
      </w:r>
      <w:r>
        <w:rPr>
          <w:color w:val="231F20"/>
          <w:spacing w:val="40"/>
        </w:rPr>
        <w:t> </w:t>
      </w:r>
      <w:r>
        <w:rPr>
          <w:color w:val="231F20"/>
        </w:rPr>
        <w:t>Book).</w:t>
      </w:r>
    </w:p>
    <w:p>
      <w:pPr>
        <w:pStyle w:val="BodyText"/>
        <w:spacing w:before="10"/>
        <w:rPr>
          <w:sz w:val="33"/>
        </w:rPr>
      </w:pPr>
    </w:p>
    <w:p>
      <w:pPr>
        <w:pStyle w:val="Heading1"/>
        <w:ind w:left="421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551692</wp:posOffset>
            </wp:positionH>
            <wp:positionV relativeFrom="paragraph">
              <wp:posOffset>-103347</wp:posOffset>
            </wp:positionV>
            <wp:extent cx="1387646" cy="196454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646" cy="196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89828"/>
          <w:spacing w:val="13"/>
        </w:rPr>
        <w:t>¿Dónde</w:t>
      </w:r>
      <w:r>
        <w:rPr>
          <w:color w:val="F89828"/>
          <w:spacing w:val="50"/>
        </w:rPr>
        <w:t> </w:t>
      </w:r>
      <w:r>
        <w:rPr>
          <w:color w:val="F89828"/>
          <w:spacing w:val="14"/>
        </w:rPr>
        <w:t>conseguir</w:t>
      </w:r>
      <w:r>
        <w:rPr>
          <w:color w:val="F89828"/>
          <w:spacing w:val="48"/>
        </w:rPr>
        <w:t> </w:t>
      </w:r>
      <w:r>
        <w:rPr>
          <w:color w:val="F89828"/>
        </w:rPr>
        <w:t>el</w:t>
      </w:r>
      <w:r>
        <w:rPr>
          <w:color w:val="F89828"/>
          <w:spacing w:val="51"/>
        </w:rPr>
        <w:t> </w:t>
      </w:r>
      <w:r>
        <w:rPr>
          <w:color w:val="F89828"/>
          <w:spacing w:val="11"/>
        </w:rPr>
        <w:t>dinero?</w:t>
      </w:r>
    </w:p>
    <w:p>
      <w:pPr>
        <w:pStyle w:val="BodyText"/>
        <w:spacing w:line="268" w:lineRule="auto" w:before="27"/>
        <w:ind w:left="4209" w:right="1737"/>
      </w:pPr>
      <w:r>
        <w:rPr>
          <w:color w:val="231F20"/>
        </w:rPr>
        <w:t>Existe</w:t>
      </w:r>
      <w:r>
        <w:rPr>
          <w:color w:val="231F20"/>
          <w:spacing w:val="40"/>
        </w:rPr>
        <w:t> </w:t>
      </w:r>
      <w:r>
        <w:rPr>
          <w:color w:val="231F20"/>
        </w:rPr>
        <w:t>un</w:t>
      </w:r>
      <w:r>
        <w:rPr>
          <w:color w:val="231F20"/>
          <w:spacing w:val="40"/>
        </w:rPr>
        <w:t> </w:t>
      </w:r>
      <w:r>
        <w:rPr>
          <w:color w:val="231F20"/>
        </w:rPr>
        <w:t>subsidio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80"/>
        </w:rPr>
        <w:t> </w:t>
      </w:r>
      <w:r>
        <w:rPr>
          <w:color w:val="231F20"/>
        </w:rPr>
        <w:t>ayuda</w:t>
      </w:r>
      <w:r>
        <w:rPr>
          <w:color w:val="231F20"/>
          <w:spacing w:val="40"/>
        </w:rPr>
        <w:t> </w:t>
      </w:r>
      <w:r>
        <w:rPr>
          <w:color w:val="231F20"/>
        </w:rPr>
        <w:t>para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40"/>
        </w:rPr>
        <w:t> </w:t>
      </w:r>
      <w:r>
        <w:rPr>
          <w:color w:val="231F20"/>
        </w:rPr>
        <w:t>los</w:t>
      </w:r>
      <w:r>
        <w:rPr>
          <w:color w:val="231F20"/>
          <w:spacing w:val="40"/>
        </w:rPr>
        <w:t> </w:t>
      </w:r>
      <w:r>
        <w:rPr>
          <w:color w:val="231F20"/>
        </w:rPr>
        <w:t>propietarios</w:t>
      </w:r>
      <w:r>
        <w:rPr>
          <w:color w:val="231F20"/>
          <w:spacing w:val="40"/>
        </w:rPr>
        <w:t> </w:t>
      </w:r>
      <w:r>
        <w:rPr>
          <w:color w:val="231F20"/>
        </w:rPr>
        <w:t>paguen por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eliminación</w:t>
      </w:r>
      <w:r>
        <w:rPr>
          <w:color w:val="231F20"/>
          <w:spacing w:val="40"/>
        </w:rPr>
        <w:t> </w:t>
      </w:r>
      <w:r>
        <w:rPr>
          <w:color w:val="231F20"/>
        </w:rPr>
        <w:t>del</w:t>
      </w:r>
      <w:r>
        <w:rPr>
          <w:color w:val="231F20"/>
          <w:spacing w:val="40"/>
        </w:rPr>
        <w:t> </w:t>
      </w:r>
      <w:r>
        <w:rPr>
          <w:color w:val="231F20"/>
        </w:rPr>
        <w:t>plomo.</w:t>
      </w:r>
      <w:r>
        <w:rPr>
          <w:color w:val="231F20"/>
          <w:spacing w:val="40"/>
        </w:rPr>
        <w:t> </w:t>
      </w:r>
      <w:r>
        <w:rPr>
          <w:color w:val="231F20"/>
        </w:rPr>
        <w:t>Insístales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comuniquen con</w:t>
      </w:r>
      <w:r>
        <w:rPr>
          <w:color w:val="231F20"/>
          <w:spacing w:val="39"/>
        </w:rPr>
        <w:t> </w:t>
      </w:r>
      <w:r>
        <w:rPr>
          <w:color w:val="231F20"/>
        </w:rPr>
        <w:t>el</w:t>
      </w:r>
      <w:r>
        <w:rPr>
          <w:color w:val="231F20"/>
          <w:spacing w:val="39"/>
        </w:rPr>
        <w:t> </w:t>
      </w:r>
      <w:r>
        <w:rPr>
          <w:color w:val="231F20"/>
        </w:rPr>
        <w:t>programa</w:t>
      </w:r>
      <w:r>
        <w:rPr>
          <w:color w:val="231F20"/>
          <w:spacing w:val="40"/>
        </w:rPr>
        <w:t> </w:t>
      </w:r>
      <w:r>
        <w:rPr>
          <w:color w:val="231F20"/>
        </w:rPr>
        <w:t>Quite</w:t>
      </w:r>
      <w:r>
        <w:rPr>
          <w:color w:val="231F20"/>
          <w:spacing w:val="40"/>
        </w:rPr>
        <w:t> </w:t>
      </w:r>
      <w:r>
        <w:rPr>
          <w:color w:val="231F20"/>
        </w:rPr>
        <w:t>el</w:t>
      </w:r>
      <w:r>
        <w:rPr>
          <w:color w:val="231F20"/>
          <w:spacing w:val="40"/>
        </w:rPr>
        <w:t> </w:t>
      </w:r>
      <w:r>
        <w:rPr>
          <w:color w:val="231F20"/>
        </w:rPr>
        <w:t>Plomo</w:t>
      </w:r>
      <w:r>
        <w:rPr>
          <w:color w:val="231F20"/>
          <w:spacing w:val="40"/>
        </w:rPr>
        <w:t> </w:t>
      </w:r>
      <w:r>
        <w:rPr>
          <w:color w:val="231F20"/>
        </w:rPr>
        <w:t>(Get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Lead</w:t>
      </w:r>
      <w:r>
        <w:rPr>
          <w:color w:val="231F20"/>
          <w:spacing w:val="40"/>
        </w:rPr>
        <w:t> </w:t>
      </w:r>
      <w:r>
        <w:rPr>
          <w:color w:val="231F20"/>
        </w:rPr>
        <w:t>Out)</w:t>
      </w:r>
      <w:r>
        <w:rPr>
          <w:color w:val="231F20"/>
          <w:spacing w:val="40"/>
        </w:rPr>
        <w:t> </w:t>
      </w:r>
      <w:r>
        <w:rPr>
          <w:color w:val="231F20"/>
        </w:rPr>
        <w:t>llamando</w:t>
      </w:r>
      <w:r>
        <w:rPr>
          <w:color w:val="231F20"/>
          <w:spacing w:val="40"/>
        </w:rPr>
        <w:t> </w:t>
      </w:r>
      <w:r>
        <w:rPr>
          <w:color w:val="231F20"/>
        </w:rPr>
        <w:t>al </w:t>
      </w:r>
      <w:r>
        <w:rPr>
          <w:color w:val="231F20"/>
          <w:spacing w:val="-2"/>
        </w:rPr>
        <w:t>1-617-854-1000.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68" w:lineRule="auto"/>
        <w:ind w:left="4209" w:right="1866"/>
        <w:jc w:val="both"/>
      </w:pPr>
      <w:r>
        <w:rPr>
          <w:color w:val="231F20"/>
          <w:w w:val="105"/>
        </w:rPr>
        <w:t>Los</w:t>
      </w:r>
      <w:r>
        <w:rPr>
          <w:color w:val="231F20"/>
          <w:w w:val="105"/>
        </w:rPr>
        <w:t> propietarios</w:t>
      </w:r>
      <w:r>
        <w:rPr>
          <w:color w:val="231F20"/>
          <w:w w:val="105"/>
        </w:rPr>
        <w:t> pueden</w:t>
      </w:r>
      <w:r>
        <w:rPr>
          <w:color w:val="231F20"/>
          <w:w w:val="105"/>
        </w:rPr>
        <w:t> ser</w:t>
      </w:r>
      <w:r>
        <w:rPr>
          <w:color w:val="231F20"/>
          <w:w w:val="105"/>
        </w:rPr>
        <w:t> elegibles</w:t>
      </w:r>
      <w:r>
        <w:rPr>
          <w:color w:val="231F20"/>
          <w:w w:val="105"/>
        </w:rPr>
        <w:t> para</w:t>
      </w:r>
      <w:r>
        <w:rPr>
          <w:color w:val="231F20"/>
          <w:w w:val="105"/>
        </w:rPr>
        <w:t> obtener</w:t>
      </w:r>
      <w:r>
        <w:rPr>
          <w:color w:val="231F20"/>
          <w:w w:val="105"/>
        </w:rPr>
        <w:t> un</w:t>
      </w:r>
      <w:r>
        <w:rPr>
          <w:color w:val="231F20"/>
          <w:w w:val="105"/>
        </w:rPr>
        <w:t> </w:t>
      </w:r>
      <w:r>
        <w:rPr>
          <w:color w:val="231F20"/>
          <w:w w:val="105"/>
        </w:rPr>
        <w:t>crédito de</w:t>
      </w:r>
      <w:r>
        <w:rPr>
          <w:color w:val="231F20"/>
          <w:w w:val="105"/>
        </w:rPr>
        <w:t> impuestos</w:t>
      </w:r>
      <w:r>
        <w:rPr>
          <w:color w:val="231F20"/>
          <w:w w:val="105"/>
        </w:rPr>
        <w:t> federales</w:t>
      </w:r>
      <w:r>
        <w:rPr>
          <w:color w:val="231F20"/>
          <w:w w:val="105"/>
        </w:rPr>
        <w:t> de</w:t>
      </w:r>
      <w:r>
        <w:rPr>
          <w:color w:val="231F20"/>
          <w:w w:val="105"/>
        </w:rPr>
        <w:t> hasta</w:t>
      </w:r>
      <w:r>
        <w:rPr>
          <w:color w:val="231F20"/>
          <w:w w:val="105"/>
        </w:rPr>
        <w:t> $3,000</w:t>
      </w:r>
      <w:r>
        <w:rPr>
          <w:color w:val="231F20"/>
          <w:w w:val="105"/>
        </w:rPr>
        <w:t> si</w:t>
      </w:r>
      <w:r>
        <w:rPr>
          <w:color w:val="231F20"/>
          <w:w w:val="105"/>
        </w:rPr>
        <w:t> eliminan</w:t>
      </w:r>
      <w:r>
        <w:rPr>
          <w:color w:val="231F20"/>
          <w:w w:val="105"/>
        </w:rPr>
        <w:t> el</w:t>
      </w:r>
      <w:r>
        <w:rPr>
          <w:color w:val="231F20"/>
          <w:w w:val="105"/>
        </w:rPr>
        <w:t> plomo de su propiedad.</w:t>
      </w:r>
    </w:p>
    <w:p>
      <w:pPr>
        <w:pStyle w:val="BodyText"/>
        <w:spacing w:before="15"/>
        <w:ind w:left="4209"/>
      </w:pPr>
      <w:hyperlink r:id="rId10">
        <w:r>
          <w:rPr>
            <w:color w:val="231F20"/>
          </w:rPr>
          <w:t>http://tinyurl.com/malead-financial-</w:t>
        </w:r>
        <w:r>
          <w:rPr>
            <w:color w:val="231F20"/>
            <w:spacing w:val="-4"/>
          </w:rPr>
          <w:t>help</w:t>
        </w:r>
      </w:hyperlink>
    </w:p>
    <w:p>
      <w:pPr>
        <w:spacing w:after="0"/>
        <w:sectPr>
          <w:footerReference w:type="default" r:id="rId5"/>
          <w:type w:val="continuous"/>
          <w:pgSz w:w="12240" w:h="15840"/>
          <w:pgMar w:footer="520" w:header="0" w:top="20" w:bottom="720" w:left="0" w:right="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line="462" w:lineRule="exact" w:before="100"/>
        <w:ind w:left="726" w:right="0" w:firstLine="0"/>
        <w:jc w:val="left"/>
        <w:rPr>
          <w:rFonts w:ascii="Arial Rounded MT Bold"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4913060</wp:posOffset>
                </wp:positionH>
                <wp:positionV relativeFrom="paragraph">
                  <wp:posOffset>-571618</wp:posOffset>
                </wp:positionV>
                <wp:extent cx="2284095" cy="31356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284095" cy="3135630"/>
                          <a:chExt cx="2284095" cy="31356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284095" cy="313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4095" h="3135630">
                                <a:moveTo>
                                  <a:pt x="1217531" y="0"/>
                                </a:moveTo>
                                <a:lnTo>
                                  <a:pt x="825911" y="13804"/>
                                </a:lnTo>
                                <a:lnTo>
                                  <a:pt x="551954" y="65751"/>
                                </a:lnTo>
                                <a:lnTo>
                                  <a:pt x="393302" y="123587"/>
                                </a:lnTo>
                                <a:lnTo>
                                  <a:pt x="292432" y="180436"/>
                                </a:lnTo>
                                <a:lnTo>
                                  <a:pt x="210738" y="249680"/>
                                </a:lnTo>
                                <a:lnTo>
                                  <a:pt x="168547" y="303108"/>
                                </a:lnTo>
                                <a:lnTo>
                                  <a:pt x="137308" y="362611"/>
                                </a:lnTo>
                                <a:lnTo>
                                  <a:pt x="117993" y="428417"/>
                                </a:lnTo>
                                <a:lnTo>
                                  <a:pt x="111574" y="500751"/>
                                </a:lnTo>
                                <a:lnTo>
                                  <a:pt x="119317" y="629574"/>
                                </a:lnTo>
                                <a:lnTo>
                                  <a:pt x="116521" y="860434"/>
                                </a:lnTo>
                                <a:lnTo>
                                  <a:pt x="4285" y="1878422"/>
                                </a:lnTo>
                                <a:lnTo>
                                  <a:pt x="0" y="2170833"/>
                                </a:lnTo>
                                <a:lnTo>
                                  <a:pt x="17779" y="2363098"/>
                                </a:lnTo>
                                <a:lnTo>
                                  <a:pt x="57046" y="2552116"/>
                                </a:lnTo>
                                <a:lnTo>
                                  <a:pt x="100273" y="2681306"/>
                                </a:lnTo>
                                <a:lnTo>
                                  <a:pt x="136536" y="2749083"/>
                                </a:lnTo>
                                <a:lnTo>
                                  <a:pt x="182605" y="2810835"/>
                                </a:lnTo>
                                <a:lnTo>
                                  <a:pt x="268342" y="2892492"/>
                                </a:lnTo>
                                <a:lnTo>
                                  <a:pt x="371632" y="2961433"/>
                                </a:lnTo>
                                <a:lnTo>
                                  <a:pt x="531979" y="3034445"/>
                                </a:lnTo>
                                <a:lnTo>
                                  <a:pt x="712304" y="3086941"/>
                                </a:lnTo>
                                <a:lnTo>
                                  <a:pt x="956030" y="3125532"/>
                                </a:lnTo>
                                <a:lnTo>
                                  <a:pt x="1258827" y="3135280"/>
                                </a:lnTo>
                                <a:lnTo>
                                  <a:pt x="1598960" y="3101338"/>
                                </a:lnTo>
                                <a:lnTo>
                                  <a:pt x="1854486" y="3038018"/>
                                </a:lnTo>
                                <a:lnTo>
                                  <a:pt x="2025486" y="2964197"/>
                                </a:lnTo>
                                <a:lnTo>
                                  <a:pt x="2125813" y="2893040"/>
                                </a:lnTo>
                                <a:lnTo>
                                  <a:pt x="2175571" y="2833398"/>
                                </a:lnTo>
                                <a:lnTo>
                                  <a:pt x="2218544" y="2742405"/>
                                </a:lnTo>
                                <a:lnTo>
                                  <a:pt x="2244833" y="2642037"/>
                                </a:lnTo>
                                <a:lnTo>
                                  <a:pt x="2259735" y="2492363"/>
                                </a:lnTo>
                                <a:lnTo>
                                  <a:pt x="2243678" y="1615346"/>
                                </a:lnTo>
                                <a:lnTo>
                                  <a:pt x="2272280" y="1267843"/>
                                </a:lnTo>
                                <a:lnTo>
                                  <a:pt x="2283749" y="1058762"/>
                                </a:lnTo>
                                <a:lnTo>
                                  <a:pt x="2279411" y="872610"/>
                                </a:lnTo>
                                <a:lnTo>
                                  <a:pt x="2260509" y="708449"/>
                                </a:lnTo>
                                <a:lnTo>
                                  <a:pt x="2228291" y="565340"/>
                                </a:lnTo>
                                <a:lnTo>
                                  <a:pt x="2184000" y="442347"/>
                                </a:lnTo>
                                <a:lnTo>
                                  <a:pt x="2128883" y="338530"/>
                                </a:lnTo>
                                <a:lnTo>
                                  <a:pt x="2064183" y="252952"/>
                                </a:lnTo>
                                <a:lnTo>
                                  <a:pt x="1991147" y="184675"/>
                                </a:lnTo>
                                <a:lnTo>
                                  <a:pt x="1882950" y="118930"/>
                                </a:lnTo>
                                <a:lnTo>
                                  <a:pt x="1622845" y="43622"/>
                                </a:lnTo>
                                <a:lnTo>
                                  <a:pt x="1217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47886" y="441028"/>
                            <a:ext cx="1659889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2419350">
                                <a:moveTo>
                                  <a:pt x="374135" y="0"/>
                                </a:moveTo>
                                <a:lnTo>
                                  <a:pt x="13430" y="12111"/>
                                </a:lnTo>
                                <a:lnTo>
                                  <a:pt x="1035" y="215647"/>
                                </a:lnTo>
                                <a:lnTo>
                                  <a:pt x="0" y="510678"/>
                                </a:lnTo>
                                <a:lnTo>
                                  <a:pt x="13109" y="1101673"/>
                                </a:lnTo>
                                <a:lnTo>
                                  <a:pt x="43150" y="2193099"/>
                                </a:lnTo>
                                <a:lnTo>
                                  <a:pt x="4286" y="2218204"/>
                                </a:lnTo>
                                <a:lnTo>
                                  <a:pt x="13430" y="2415905"/>
                                </a:lnTo>
                                <a:lnTo>
                                  <a:pt x="1647997" y="2419044"/>
                                </a:lnTo>
                                <a:lnTo>
                                  <a:pt x="1657998" y="2348044"/>
                                </a:lnTo>
                                <a:lnTo>
                                  <a:pt x="1659427" y="2227619"/>
                                </a:lnTo>
                                <a:lnTo>
                                  <a:pt x="1597702" y="2189961"/>
                                </a:lnTo>
                                <a:lnTo>
                                  <a:pt x="1604453" y="2044971"/>
                                </a:lnTo>
                                <a:lnTo>
                                  <a:pt x="1608847" y="1771415"/>
                                </a:lnTo>
                                <a:lnTo>
                                  <a:pt x="1618277" y="27801"/>
                                </a:lnTo>
                                <a:lnTo>
                                  <a:pt x="913585" y="7011"/>
                                </a:lnTo>
                                <a:lnTo>
                                  <a:pt x="374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0515" y="486101"/>
                            <a:ext cx="1595755" cy="235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755" h="2353310">
                                <a:moveTo>
                                  <a:pt x="171919" y="2002116"/>
                                </a:moveTo>
                                <a:lnTo>
                                  <a:pt x="163728" y="1829765"/>
                                </a:lnTo>
                                <a:lnTo>
                                  <a:pt x="157911" y="1576501"/>
                                </a:lnTo>
                                <a:lnTo>
                                  <a:pt x="142189" y="122377"/>
                                </a:lnTo>
                                <a:lnTo>
                                  <a:pt x="39966" y="29705"/>
                                </a:lnTo>
                                <a:lnTo>
                                  <a:pt x="457" y="0"/>
                                </a:lnTo>
                                <a:lnTo>
                                  <a:pt x="32461" y="2137054"/>
                                </a:lnTo>
                                <a:lnTo>
                                  <a:pt x="171919" y="2002116"/>
                                </a:lnTo>
                                <a:close/>
                              </a:path>
                              <a:path w="1595755" h="2353310">
                                <a:moveTo>
                                  <a:pt x="1524381" y="2153374"/>
                                </a:moveTo>
                                <a:lnTo>
                                  <a:pt x="1407782" y="2034120"/>
                                </a:lnTo>
                                <a:lnTo>
                                  <a:pt x="196151" y="2027847"/>
                                </a:lnTo>
                                <a:lnTo>
                                  <a:pt x="47548" y="2159647"/>
                                </a:lnTo>
                                <a:lnTo>
                                  <a:pt x="1524381" y="2153374"/>
                                </a:lnTo>
                                <a:close/>
                              </a:path>
                              <a:path w="1595755" h="2353310">
                                <a:moveTo>
                                  <a:pt x="1570329" y="10350"/>
                                </a:moveTo>
                                <a:lnTo>
                                  <a:pt x="1444586" y="139014"/>
                                </a:lnTo>
                                <a:lnTo>
                                  <a:pt x="1461096" y="464743"/>
                                </a:lnTo>
                                <a:lnTo>
                                  <a:pt x="1465160" y="767816"/>
                                </a:lnTo>
                                <a:lnTo>
                                  <a:pt x="1455521" y="1223276"/>
                                </a:lnTo>
                                <a:lnTo>
                                  <a:pt x="1430870" y="2006193"/>
                                </a:lnTo>
                                <a:lnTo>
                                  <a:pt x="1538325" y="2128583"/>
                                </a:lnTo>
                                <a:lnTo>
                                  <a:pt x="1570329" y="10350"/>
                                </a:lnTo>
                                <a:close/>
                              </a:path>
                              <a:path w="1595755" h="2353310">
                                <a:moveTo>
                                  <a:pt x="1595704" y="2196046"/>
                                </a:moveTo>
                                <a:lnTo>
                                  <a:pt x="1258290" y="2181822"/>
                                </a:lnTo>
                                <a:lnTo>
                                  <a:pt x="979601" y="2176437"/>
                                </a:lnTo>
                                <a:lnTo>
                                  <a:pt x="0" y="2189772"/>
                                </a:lnTo>
                                <a:lnTo>
                                  <a:pt x="4572" y="2352954"/>
                                </a:lnTo>
                                <a:lnTo>
                                  <a:pt x="1591132" y="2340394"/>
                                </a:lnTo>
                                <a:lnTo>
                                  <a:pt x="1595704" y="2196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49538" y="1782444"/>
                            <a:ext cx="151130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706120">
                                <a:moveTo>
                                  <a:pt x="29719" y="0"/>
                                </a:moveTo>
                                <a:lnTo>
                                  <a:pt x="0" y="702937"/>
                                </a:lnTo>
                                <a:lnTo>
                                  <a:pt x="130308" y="706075"/>
                                </a:lnTo>
                                <a:lnTo>
                                  <a:pt x="133201" y="583885"/>
                                </a:lnTo>
                                <a:lnTo>
                                  <a:pt x="150883" y="3138"/>
                                </a:lnTo>
                                <a:lnTo>
                                  <a:pt x="29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8836" y="1678897"/>
                            <a:ext cx="124523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809625">
                                <a:moveTo>
                                  <a:pt x="182880" y="80022"/>
                                </a:moveTo>
                                <a:lnTo>
                                  <a:pt x="180594" y="32943"/>
                                </a:lnTo>
                                <a:lnTo>
                                  <a:pt x="0" y="39217"/>
                                </a:lnTo>
                                <a:lnTo>
                                  <a:pt x="2286" y="80022"/>
                                </a:lnTo>
                                <a:lnTo>
                                  <a:pt x="182880" y="80022"/>
                                </a:lnTo>
                                <a:close/>
                              </a:path>
                              <a:path w="1245235" h="809625">
                                <a:moveTo>
                                  <a:pt x="1086586" y="9410"/>
                                </a:moveTo>
                                <a:lnTo>
                                  <a:pt x="967727" y="3886"/>
                                </a:lnTo>
                                <a:lnTo>
                                  <a:pt x="208711" y="0"/>
                                </a:lnTo>
                                <a:lnTo>
                                  <a:pt x="198069" y="109639"/>
                                </a:lnTo>
                                <a:lnTo>
                                  <a:pt x="192138" y="229857"/>
                                </a:lnTo>
                                <a:lnTo>
                                  <a:pt x="188785" y="435991"/>
                                </a:lnTo>
                                <a:lnTo>
                                  <a:pt x="185851" y="803351"/>
                                </a:lnTo>
                                <a:lnTo>
                                  <a:pt x="1059141" y="809625"/>
                                </a:lnTo>
                                <a:lnTo>
                                  <a:pt x="1086586" y="9410"/>
                                </a:lnTo>
                                <a:close/>
                              </a:path>
                              <a:path w="1245235" h="809625">
                                <a:moveTo>
                                  <a:pt x="1245235" y="50838"/>
                                </a:moveTo>
                                <a:lnTo>
                                  <a:pt x="1119505" y="57111"/>
                                </a:lnTo>
                                <a:lnTo>
                                  <a:pt x="1119505" y="82219"/>
                                </a:lnTo>
                                <a:lnTo>
                                  <a:pt x="1245235" y="82219"/>
                                </a:lnTo>
                                <a:lnTo>
                                  <a:pt x="1245235" y="50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3606" y="1778992"/>
                            <a:ext cx="2794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7625">
                                <a:moveTo>
                                  <a:pt x="0" y="0"/>
                                </a:moveTo>
                                <a:lnTo>
                                  <a:pt x="6822" y="9561"/>
                                </a:lnTo>
                                <a:lnTo>
                                  <a:pt x="11716" y="17651"/>
                                </a:lnTo>
                                <a:lnTo>
                                  <a:pt x="17038" y="28684"/>
                                </a:lnTo>
                                <a:lnTo>
                                  <a:pt x="25147" y="47071"/>
                                </a:lnTo>
                                <a:lnTo>
                                  <a:pt x="27433" y="3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62266" y="1776482"/>
                            <a:ext cx="173990" cy="70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709295">
                                <a:moveTo>
                                  <a:pt x="0" y="0"/>
                                </a:moveTo>
                                <a:lnTo>
                                  <a:pt x="22861" y="706075"/>
                                </a:lnTo>
                                <a:lnTo>
                                  <a:pt x="157741" y="709213"/>
                                </a:lnTo>
                                <a:lnTo>
                                  <a:pt x="156833" y="687995"/>
                                </a:lnTo>
                                <a:lnTo>
                                  <a:pt x="156383" y="609382"/>
                                </a:lnTo>
                                <a:lnTo>
                                  <a:pt x="160501" y="367253"/>
                                </a:lnTo>
                                <a:lnTo>
                                  <a:pt x="167478" y="178640"/>
                                </a:lnTo>
                                <a:lnTo>
                                  <a:pt x="173744" y="81590"/>
                                </a:lnTo>
                                <a:lnTo>
                                  <a:pt x="165421" y="59182"/>
                                </a:lnTo>
                                <a:lnTo>
                                  <a:pt x="158598" y="43541"/>
                                </a:lnTo>
                                <a:lnTo>
                                  <a:pt x="134880" y="3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236" y="1570308"/>
                            <a:ext cx="207121" cy="127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04233" y="1582546"/>
                            <a:ext cx="89408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109855">
                                <a:moveTo>
                                  <a:pt x="80013" y="0"/>
                                </a:moveTo>
                                <a:lnTo>
                                  <a:pt x="50472" y="41923"/>
                                </a:lnTo>
                                <a:lnTo>
                                  <a:pt x="32291" y="64723"/>
                                </a:lnTo>
                                <a:lnTo>
                                  <a:pt x="17967" y="76344"/>
                                </a:lnTo>
                                <a:lnTo>
                                  <a:pt x="0" y="84729"/>
                                </a:lnTo>
                                <a:lnTo>
                                  <a:pt x="34291" y="109833"/>
                                </a:lnTo>
                                <a:lnTo>
                                  <a:pt x="38863" y="75314"/>
                                </a:lnTo>
                                <a:lnTo>
                                  <a:pt x="92087" y="73500"/>
                                </a:lnTo>
                                <a:lnTo>
                                  <a:pt x="893867" y="72176"/>
                                </a:lnTo>
                                <a:lnTo>
                                  <a:pt x="887580" y="53740"/>
                                </a:lnTo>
                                <a:lnTo>
                                  <a:pt x="871006" y="18828"/>
                                </a:lnTo>
                                <a:lnTo>
                                  <a:pt x="8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7702" y="1601375"/>
                            <a:ext cx="203234" cy="111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92860" y="469781"/>
                            <a:ext cx="1532255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255" h="1108075">
                                <a:moveTo>
                                  <a:pt x="1415097" y="1045298"/>
                                </a:moveTo>
                                <a:lnTo>
                                  <a:pt x="169176" y="1023340"/>
                                </a:lnTo>
                                <a:lnTo>
                                  <a:pt x="166890" y="1076680"/>
                                </a:lnTo>
                                <a:lnTo>
                                  <a:pt x="266115" y="1086002"/>
                                </a:lnTo>
                                <a:lnTo>
                                  <a:pt x="429221" y="1092377"/>
                                </a:lnTo>
                                <a:lnTo>
                                  <a:pt x="1415097" y="1108062"/>
                                </a:lnTo>
                                <a:lnTo>
                                  <a:pt x="1415097" y="1045298"/>
                                </a:lnTo>
                                <a:close/>
                              </a:path>
                              <a:path w="1532255" h="1108075">
                                <a:moveTo>
                                  <a:pt x="1531696" y="21958"/>
                                </a:moveTo>
                                <a:lnTo>
                                  <a:pt x="0" y="0"/>
                                </a:lnTo>
                                <a:lnTo>
                                  <a:pt x="51295" y="26670"/>
                                </a:lnTo>
                                <a:lnTo>
                                  <a:pt x="84582" y="48641"/>
                                </a:lnTo>
                                <a:lnTo>
                                  <a:pt x="114452" y="77660"/>
                                </a:lnTo>
                                <a:lnTo>
                                  <a:pt x="155460" y="125526"/>
                                </a:lnTo>
                                <a:lnTo>
                                  <a:pt x="1419669" y="131800"/>
                                </a:lnTo>
                                <a:lnTo>
                                  <a:pt x="1468818" y="78054"/>
                                </a:lnTo>
                                <a:lnTo>
                                  <a:pt x="1531696" y="21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48321" y="626677"/>
                            <a:ext cx="569595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844550">
                                <a:moveTo>
                                  <a:pt x="569240" y="0"/>
                                </a:moveTo>
                                <a:lnTo>
                                  <a:pt x="0" y="0"/>
                                </a:lnTo>
                                <a:lnTo>
                                  <a:pt x="16002" y="841014"/>
                                </a:lnTo>
                                <a:lnTo>
                                  <a:pt x="251471" y="844152"/>
                                </a:lnTo>
                                <a:lnTo>
                                  <a:pt x="436467" y="529115"/>
                                </a:lnTo>
                                <a:lnTo>
                                  <a:pt x="531234" y="336170"/>
                                </a:lnTo>
                                <a:lnTo>
                                  <a:pt x="565561" y="186178"/>
                                </a:lnTo>
                                <a:lnTo>
                                  <a:pt x="56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34541" y="624167"/>
                            <a:ext cx="672465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863600">
                                <a:moveTo>
                                  <a:pt x="315482" y="0"/>
                                </a:moveTo>
                                <a:lnTo>
                                  <a:pt x="302837" y="195102"/>
                                </a:lnTo>
                                <a:lnTo>
                                  <a:pt x="265759" y="348722"/>
                                </a:lnTo>
                                <a:lnTo>
                                  <a:pt x="174672" y="540589"/>
                                </a:lnTo>
                                <a:lnTo>
                                  <a:pt x="0" y="850428"/>
                                </a:lnTo>
                                <a:lnTo>
                                  <a:pt x="672115" y="862981"/>
                                </a:lnTo>
                                <a:lnTo>
                                  <a:pt x="589672" y="734808"/>
                                </a:lnTo>
                                <a:lnTo>
                                  <a:pt x="535520" y="602517"/>
                                </a:lnTo>
                                <a:lnTo>
                                  <a:pt x="485654" y="385497"/>
                                </a:lnTo>
                                <a:lnTo>
                                  <a:pt x="416071" y="3138"/>
                                </a:lnTo>
                                <a:lnTo>
                                  <a:pt x="315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4159" y="627305"/>
                            <a:ext cx="53086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863600">
                                <a:moveTo>
                                  <a:pt x="523518" y="0"/>
                                </a:moveTo>
                                <a:lnTo>
                                  <a:pt x="0" y="3138"/>
                                </a:lnTo>
                                <a:lnTo>
                                  <a:pt x="80120" y="419036"/>
                                </a:lnTo>
                                <a:lnTo>
                                  <a:pt x="135166" y="647235"/>
                                </a:lnTo>
                                <a:lnTo>
                                  <a:pt x="190639" y="768347"/>
                                </a:lnTo>
                                <a:lnTo>
                                  <a:pt x="272046" y="862981"/>
                                </a:lnTo>
                                <a:lnTo>
                                  <a:pt x="530376" y="859843"/>
                                </a:lnTo>
                                <a:lnTo>
                                  <a:pt x="523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038" y="1837361"/>
                            <a:ext cx="197290" cy="1380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711" y="2043535"/>
                            <a:ext cx="432988" cy="1443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279646" y="2047615"/>
                            <a:ext cx="2286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32080">
                                <a:moveTo>
                                  <a:pt x="228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800"/>
                                </a:lnTo>
                                <a:lnTo>
                                  <a:pt x="22861" y="131800"/>
                                </a:lnTo>
                                <a:lnTo>
                                  <a:pt x="22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825" y="2045418"/>
                            <a:ext cx="194776" cy="1349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.855133pt;margin-top:-45.009319pt;width:179.85pt;height:246.9pt;mso-position-horizontal-relative:page;mso-position-vertical-relative:paragraph;z-index:15730176" id="docshapegroup10" coordorigin="7737,-900" coordsize="3597,4938">
                <v:shape style="position:absolute;left:7737;top:-901;width:3597;height:4938" id="docshape11" coordorigin="7737,-900" coordsize="3597,4938" path="m9654,-900l9038,-878,8606,-797,8356,-706,8198,-616,8069,-507,8003,-423,7953,-329,7923,-226,7913,-112,7925,91,7921,455,7744,2058,7737,2518,7765,2821,7827,3119,7895,3322,7952,3429,8025,3526,8160,3655,8322,3763,8575,3878,8859,3961,9243,4022,9720,4037,10255,3984,10658,3884,10927,3768,11085,3656,11163,3562,11231,3419,11272,3261,11296,3025,11270,1644,11315,1096,11334,767,11327,474,11297,215,11246,-10,11176,-204,11090,-367,10988,-502,10873,-609,10702,-713,10293,-831,9654,-900xe" filled="true" fillcolor="#dfe0e1" stroked="false">
                  <v:path arrowok="t"/>
                  <v:fill type="solid"/>
                </v:shape>
                <v:shape style="position:absolute;left:8284;top:-206;width:2614;height:3810" id="docshape12" coordorigin="8285,-206" coordsize="2614,3810" path="m8874,-206l8306,-187,8287,134,8285,599,8306,1529,8353,3248,8292,3288,8306,3599,10880,3604,10896,3492,10898,3302,10801,3243,10812,3015,10819,2584,10833,-162,9724,-195,8874,-206xe" filled="true" fillcolor="#231f20" stroked="false">
                  <v:path arrowok="t"/>
                  <v:fill type="solid"/>
                </v:shape>
                <v:shape style="position:absolute;left:8336;top:-135;width:2513;height:3706" id="docshape13" coordorigin="8336,-135" coordsize="2513,3706" path="m8607,3018l8594,2747,8585,2348,8560,58,8399,-88,8337,-135,8387,3231,8607,3018xm10737,3256l10553,3069,8645,3059,8411,3266,10737,3256xm10809,-118l10611,84,10637,597,10644,1074,10629,1792,10590,3025,10759,3217,10809,-118xm10849,3324l10318,3301,9879,3293,8336,3314,8344,3571,10842,3551,10849,3324xe" filled="true" fillcolor="#ffffff" stroked="false">
                  <v:path arrowok="t"/>
                  <v:fill type="solid"/>
                </v:shape>
                <v:shape style="position:absolute;left:10334;top:1906;width:238;height:1112" id="docshape14" coordorigin="10335,1907" coordsize="238,1112" path="m10382,1907l10335,3014,10540,3019,10545,2826,10572,1912,10382,1907xe" filled="true" fillcolor="#d9dbdc" stroked="false">
                  <v:path arrowok="t"/>
                  <v:fill type="solid"/>
                </v:shape>
                <v:shape style="position:absolute;left:8617;top:1743;width:1961;height:1275" id="docshape15" coordorigin="8617,1744" coordsize="1961,1275" path="m8905,1870l8902,1796,8617,1806,8621,1870,8905,1870xm10328,1759l10141,1750,8946,1744,8929,1916,8920,2106,8914,2430,8910,3009,10285,3019,10328,1759xm10578,1824l10380,1834,10380,1873,10578,1873,10578,1824xe" filled="true" fillcolor="#ffffff" stroked="false">
                  <v:path arrowok="t"/>
                  <v:fill type="solid"/>
                </v:shape>
                <v:shape style="position:absolute;left:8860;top:1901;width:44;height:75" id="docshape16" coordorigin="8861,1901" coordsize="44,75" path="m8861,1901l8872,1916,8879,1929,8888,1947,8900,1976,8904,1906,8861,1901xe" filled="true" fillcolor="#c2c4c6" stroked="false">
                  <v:path arrowok="t"/>
                  <v:fill type="solid"/>
                </v:shape>
                <v:shape style="position:absolute;left:8622;top:1897;width:274;height:1117" id="docshape17" coordorigin="8623,1897" coordsize="274,1117" path="m8623,1897l8659,3009,8871,3014,8870,2981,8869,2857,8875,2476,8886,2179,8896,2026,8883,1991,8872,1966,8835,1902,8623,1897xe" filled="true" fillcolor="#d9dbdc" stroked="false">
                  <v:path arrowok="t"/>
                  <v:fill type="solid"/>
                </v:shape>
                <v:shape style="position:absolute;left:8614;top:1572;width:327;height:201" type="#_x0000_t75" id="docshape18" stroked="false">
                  <v:imagedata r:id="rId12" o:title=""/>
                </v:shape>
                <v:shape style="position:absolute;left:8846;top:1592;width:1408;height:173" id="docshape19" coordorigin="8846,1592" coordsize="1408,173" path="m8972,1592l8926,1658,8897,1694,8874,1712,8846,1725,8900,1765,8907,1711,8991,1708,10254,1706,10244,1677,10218,1622,8972,1592xe" filled="true" fillcolor="#c2c4c6" stroked="false">
                  <v:path arrowok="t"/>
                  <v:fill type="solid"/>
                </v:shape>
                <v:shape style="position:absolute;left:10268;top:1621;width:321;height:176" type="#_x0000_t75" id="docshape20" stroked="false">
                  <v:imagedata r:id="rId13" o:title=""/>
                </v:shape>
                <v:shape style="position:absolute;left:8355;top:-161;width:2413;height:1745" id="docshape21" coordorigin="8356,-160" coordsize="2413,1745" path="m10584,1486l8622,1451,8619,1535,8775,1550,9032,1560,10584,1585,10584,1486xm10768,-126l8356,-160,8437,-118,8489,-84,8536,-38,8601,37,10591,47,10669,-37,10768,-126xe" filled="true" fillcolor="#ffffff" stroked="false">
                  <v:path arrowok="t"/>
                  <v:fill type="solid"/>
                </v:shape>
                <v:shape style="position:absolute;left:8600;top:86;width:897;height:1330" id="docshape22" coordorigin="8601,87" coordsize="897,1330" path="m9497,87l8601,87,8626,1411,8997,1416,9288,920,9437,616,9491,380,9497,87xe" filled="true" fillcolor="#d9dbdc" stroked="false">
                  <v:path arrowok="t"/>
                  <v:fill type="solid"/>
                </v:shape>
                <v:shape style="position:absolute;left:9051;top:82;width:1059;height:1360" id="docshape23" coordorigin="9051,83" coordsize="1059,1360" path="m9548,83l9528,390,9470,632,9326,934,9051,1422,10110,1442,9980,1240,9895,1032,9816,690,9707,88,9548,83xe" filled="true" fillcolor="#c2c4c6" stroked="false">
                  <v:path arrowok="t"/>
                  <v:fill type="solid"/>
                </v:shape>
                <v:shape style="position:absolute;left:9743;top:87;width:836;height:1360" id="docshape24" coordorigin="9744,88" coordsize="836,1360" path="m10568,88l9744,93,9870,748,9957,1107,10044,1298,10172,1447,10579,1442,10568,88xe" filled="true" fillcolor="#d9dbdc" stroked="false">
                  <v:path arrowok="t"/>
                  <v:fill type="solid"/>
                </v:shape>
                <v:shape style="position:absolute;left:9417;top:1993;width:311;height:218" type="#_x0000_t75" id="docshape25" stroked="false">
                  <v:imagedata r:id="rId14" o:title=""/>
                </v:shape>
                <v:shape style="position:absolute;left:9035;top:2317;width:682;height:228" type="#_x0000_t75" id="docshape26" stroked="false">
                  <v:imagedata r:id="rId15" o:title=""/>
                </v:shape>
                <v:rect style="position:absolute;left:9752;top:2324;width:36;height:208" id="docshape27" filled="true" fillcolor="#231f20" stroked="false">
                  <v:fill type="solid"/>
                </v:rect>
                <v:shape style="position:absolute;left:9825;top:2320;width:307;height:213" type="#_x0000_t75" id="docshape28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rFonts w:ascii="Arial Rounded MT Bold"/>
          <w:color w:val="F89828"/>
          <w:spacing w:val="17"/>
          <w:sz w:val="44"/>
        </w:rPr>
        <w:t>Antes</w:t>
      </w:r>
      <w:r>
        <w:rPr>
          <w:rFonts w:ascii="Arial Rounded MT Bold"/>
          <w:color w:val="F89828"/>
          <w:spacing w:val="61"/>
          <w:sz w:val="44"/>
        </w:rPr>
        <w:t> </w:t>
      </w:r>
      <w:r>
        <w:rPr>
          <w:rFonts w:ascii="Arial Rounded MT Bold"/>
          <w:color w:val="F89828"/>
          <w:spacing w:val="11"/>
          <w:sz w:val="44"/>
        </w:rPr>
        <w:t>de</w:t>
      </w:r>
      <w:r>
        <w:rPr>
          <w:rFonts w:ascii="Arial Rounded MT Bold"/>
          <w:color w:val="F89828"/>
          <w:spacing w:val="60"/>
          <w:sz w:val="44"/>
        </w:rPr>
        <w:t> </w:t>
      </w:r>
      <w:r>
        <w:rPr>
          <w:rFonts w:ascii="Arial Rounded MT Bold"/>
          <w:color w:val="F89828"/>
          <w:spacing w:val="19"/>
          <w:sz w:val="44"/>
        </w:rPr>
        <w:t>alquilar</w:t>
      </w:r>
      <w:r>
        <w:rPr>
          <w:rFonts w:ascii="Arial Rounded MT Bold"/>
          <w:color w:val="F89828"/>
          <w:spacing w:val="60"/>
          <w:sz w:val="44"/>
        </w:rPr>
        <w:t> </w:t>
      </w:r>
      <w:r>
        <w:rPr>
          <w:rFonts w:ascii="Arial Rounded MT Bold"/>
          <w:color w:val="F89828"/>
          <w:sz w:val="44"/>
        </w:rPr>
        <w:t>o</w:t>
      </w:r>
      <w:r>
        <w:rPr>
          <w:rFonts w:ascii="Arial Rounded MT Bold"/>
          <w:color w:val="F89828"/>
          <w:spacing w:val="62"/>
          <w:sz w:val="44"/>
        </w:rPr>
        <w:t> </w:t>
      </w:r>
      <w:r>
        <w:rPr>
          <w:rFonts w:ascii="Arial Rounded MT Bold"/>
          <w:color w:val="F89828"/>
          <w:spacing w:val="16"/>
          <w:sz w:val="44"/>
        </w:rPr>
        <w:t>vender</w:t>
      </w:r>
    </w:p>
    <w:p>
      <w:pPr>
        <w:spacing w:line="323" w:lineRule="exact" w:before="0"/>
        <w:ind w:left="724" w:right="0" w:firstLine="0"/>
        <w:jc w:val="left"/>
        <w:rPr>
          <w:rFonts w:ascii="Arial Rounded MT Bold"/>
          <w:sz w:val="32"/>
        </w:rPr>
      </w:pPr>
      <w:r>
        <w:rPr>
          <w:rFonts w:ascii="Arial Rounded MT Bold"/>
          <w:color w:val="FCBE7B"/>
          <w:sz w:val="32"/>
        </w:rPr>
        <w:t>Lo</w:t>
      </w:r>
      <w:r>
        <w:rPr>
          <w:rFonts w:ascii="Arial Rounded MT Bold"/>
          <w:color w:val="FCBE7B"/>
          <w:spacing w:val="45"/>
          <w:sz w:val="32"/>
        </w:rPr>
        <w:t> </w:t>
      </w:r>
      <w:r>
        <w:rPr>
          <w:rFonts w:ascii="Arial Rounded MT Bold"/>
          <w:color w:val="FCBE7B"/>
          <w:spacing w:val="10"/>
          <w:sz w:val="32"/>
        </w:rPr>
        <w:t>que</w:t>
      </w:r>
      <w:r>
        <w:rPr>
          <w:rFonts w:ascii="Arial Rounded MT Bold"/>
          <w:color w:val="FCBE7B"/>
          <w:spacing w:val="48"/>
          <w:sz w:val="32"/>
        </w:rPr>
        <w:t> </w:t>
      </w:r>
      <w:r>
        <w:rPr>
          <w:rFonts w:ascii="Arial Rounded MT Bold"/>
          <w:color w:val="FCBE7B"/>
          <w:spacing w:val="13"/>
          <w:sz w:val="32"/>
        </w:rPr>
        <w:t>usted</w:t>
      </w:r>
      <w:r>
        <w:rPr>
          <w:rFonts w:ascii="Arial Rounded MT Bold"/>
          <w:color w:val="FCBE7B"/>
          <w:spacing w:val="47"/>
          <w:sz w:val="32"/>
        </w:rPr>
        <w:t> </w:t>
      </w:r>
      <w:r>
        <w:rPr>
          <w:rFonts w:ascii="Arial Rounded MT Bold"/>
          <w:color w:val="FCBE7B"/>
          <w:spacing w:val="14"/>
          <w:sz w:val="32"/>
        </w:rPr>
        <w:t>necesita</w:t>
      </w:r>
      <w:r>
        <w:rPr>
          <w:rFonts w:ascii="Arial Rounded MT Bold"/>
          <w:color w:val="FCBE7B"/>
          <w:spacing w:val="49"/>
          <w:sz w:val="32"/>
        </w:rPr>
        <w:t> </w:t>
      </w:r>
      <w:r>
        <w:rPr>
          <w:rFonts w:ascii="Arial Rounded MT Bold"/>
          <w:color w:val="FCBE7B"/>
          <w:spacing w:val="9"/>
          <w:sz w:val="32"/>
        </w:rPr>
        <w:t>saber</w:t>
      </w:r>
    </w:p>
    <w:p>
      <w:pPr>
        <w:pStyle w:val="BodyText"/>
        <w:spacing w:before="9"/>
        <w:rPr>
          <w:rFonts w:ascii="Arial Rounded MT Bold"/>
          <w:sz w:val="45"/>
        </w:rPr>
      </w:pPr>
    </w:p>
    <w:p>
      <w:pPr>
        <w:pStyle w:val="Heading1"/>
        <w:spacing w:line="369" w:lineRule="exact"/>
      </w:pPr>
      <w:r>
        <w:rPr>
          <w:color w:val="F89828"/>
          <w:spacing w:val="12"/>
        </w:rPr>
        <w:t>Aviso</w:t>
      </w:r>
      <w:r>
        <w:rPr>
          <w:color w:val="F89828"/>
          <w:spacing w:val="47"/>
        </w:rPr>
        <w:t> </w:t>
      </w:r>
      <w:r>
        <w:rPr>
          <w:color w:val="F89828"/>
        </w:rPr>
        <w:t>al</w:t>
      </w:r>
      <w:r>
        <w:rPr>
          <w:color w:val="F89828"/>
          <w:spacing w:val="48"/>
        </w:rPr>
        <w:t> </w:t>
      </w:r>
      <w:r>
        <w:rPr>
          <w:color w:val="F89828"/>
          <w:spacing w:val="14"/>
        </w:rPr>
        <w:t>inquilino</w:t>
      </w:r>
      <w:r>
        <w:rPr>
          <w:color w:val="F89828"/>
          <w:spacing w:val="48"/>
        </w:rPr>
        <w:t> </w:t>
      </w:r>
      <w:r>
        <w:rPr>
          <w:color w:val="F89828"/>
        </w:rPr>
        <w:t>y</w:t>
      </w:r>
      <w:r>
        <w:rPr>
          <w:color w:val="F89828"/>
          <w:spacing w:val="48"/>
        </w:rPr>
        <w:t> </w:t>
      </w:r>
      <w:r>
        <w:rPr>
          <w:color w:val="F89828"/>
          <w:spacing w:val="12"/>
        </w:rPr>
        <w:t>certificación</w:t>
      </w:r>
    </w:p>
    <w:p>
      <w:pPr>
        <w:spacing w:line="247" w:lineRule="auto" w:before="0"/>
        <w:ind w:left="720" w:right="4981" w:firstLine="0"/>
        <w:jc w:val="left"/>
        <w:rPr>
          <w:sz w:val="24"/>
        </w:rPr>
      </w:pPr>
      <w:r>
        <w:rPr>
          <w:color w:val="231F20"/>
          <w:sz w:val="24"/>
        </w:rPr>
        <w:t>Al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alquilar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una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vivienda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construida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antes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1978,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usted debe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entregar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los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inquilinos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estos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documentos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antes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 firmar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contrato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alquiler,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aun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cuando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tengan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niños:</w:t>
      </w:r>
    </w:p>
    <w:p>
      <w:pPr>
        <w:pStyle w:val="Heading2"/>
        <w:spacing w:line="247" w:lineRule="auto"/>
        <w:ind w:right="4905"/>
      </w:pPr>
      <w:r>
        <w:rPr>
          <w:color w:val="231F20"/>
        </w:rPr>
        <w:t>El</w:t>
      </w:r>
      <w:r>
        <w:rPr>
          <w:color w:val="231F20"/>
          <w:spacing w:val="18"/>
        </w:rPr>
        <w:t> </w:t>
      </w:r>
      <w:r>
        <w:rPr>
          <w:color w:val="231F20"/>
        </w:rPr>
        <w:t>formulario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aviso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los</w:t>
      </w:r>
      <w:r>
        <w:rPr>
          <w:color w:val="231F20"/>
          <w:spacing w:val="18"/>
        </w:rPr>
        <w:t> </w:t>
      </w:r>
      <w:r>
        <w:rPr>
          <w:color w:val="231F20"/>
        </w:rPr>
        <w:t>inquilinos</w:t>
      </w:r>
      <w:r>
        <w:rPr>
          <w:color w:val="231F20"/>
          <w:spacing w:val="18"/>
        </w:rPr>
        <w:t> </w:t>
      </w:r>
      <w:r>
        <w:rPr>
          <w:color w:val="231F20"/>
        </w:rPr>
        <w:t>sobre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Ley</w:t>
      </w:r>
      <w:r>
        <w:rPr>
          <w:color w:val="231F20"/>
          <w:spacing w:val="18"/>
        </w:rPr>
        <w:t> </w:t>
      </w:r>
      <w:r>
        <w:rPr>
          <w:color w:val="231F20"/>
        </w:rPr>
        <w:t>del</w:t>
      </w:r>
      <w:r>
        <w:rPr>
          <w:color w:val="231F20"/>
          <w:spacing w:val="18"/>
        </w:rPr>
        <w:t> </w:t>
      </w:r>
      <w:r>
        <w:rPr>
          <w:color w:val="231F20"/>
        </w:rPr>
        <w:t>Plomo y el formulario de certificación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7" w:lineRule="auto" w:before="0" w:after="0"/>
        <w:ind w:left="1080" w:right="5358" w:hanging="216"/>
        <w:jc w:val="left"/>
        <w:rPr>
          <w:sz w:val="24"/>
        </w:rPr>
      </w:pPr>
      <w:r>
        <w:rPr>
          <w:color w:val="231F20"/>
          <w:w w:val="105"/>
          <w:sz w:val="24"/>
        </w:rPr>
        <w:t>Una copia del informe de la inspección de plomo más reciente, si se ha realizado una inspección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7" w:lineRule="auto" w:before="0" w:after="0"/>
        <w:ind w:left="1080" w:right="4895" w:hanging="216"/>
        <w:jc w:val="left"/>
        <w:rPr>
          <w:sz w:val="24"/>
        </w:rPr>
      </w:pPr>
      <w:r>
        <w:rPr>
          <w:color w:val="231F20"/>
          <w:sz w:val="24"/>
        </w:rPr>
        <w:t>Una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copia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carta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cumplimiento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carta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control provisorio, si la tiene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2" w:lineRule="exact" w:before="0" w:after="0"/>
        <w:ind w:left="1080" w:right="0" w:hanging="216"/>
        <w:jc w:val="left"/>
        <w:rPr>
          <w:sz w:val="24"/>
        </w:rPr>
      </w:pPr>
      <w:r>
        <w:rPr>
          <w:color w:val="231F20"/>
          <w:sz w:val="24"/>
        </w:rPr>
        <w:t>Toda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información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haya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sobre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presencia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plomo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34"/>
          <w:sz w:val="24"/>
        </w:rPr>
        <w:t> </w:t>
      </w:r>
      <w:r>
        <w:rPr>
          <w:color w:val="231F20"/>
          <w:spacing w:val="-2"/>
          <w:sz w:val="24"/>
        </w:rPr>
        <w:t>vivienda.</w:t>
      </w:r>
    </w:p>
    <w:p>
      <w:pPr>
        <w:pStyle w:val="Heading2"/>
        <w:spacing w:before="126"/>
      </w:pPr>
      <w:r>
        <w:rPr>
          <w:color w:val="231F20"/>
        </w:rPr>
        <w:t>Aviso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pintura</w:t>
      </w:r>
      <w:r>
        <w:rPr>
          <w:color w:val="231F20"/>
          <w:spacing w:val="19"/>
        </w:rPr>
        <w:t> </w:t>
      </w:r>
      <w:r>
        <w:rPr>
          <w:color w:val="231F20"/>
        </w:rPr>
        <w:t>con</w:t>
      </w:r>
      <w:r>
        <w:rPr>
          <w:color w:val="231F20"/>
          <w:spacing w:val="19"/>
        </w:rPr>
        <w:t> </w:t>
      </w:r>
      <w:r>
        <w:rPr>
          <w:color w:val="231F20"/>
        </w:rPr>
        <w:t>plomo</w:t>
      </w:r>
      <w:r>
        <w:rPr>
          <w:color w:val="231F20"/>
          <w:spacing w:val="19"/>
        </w:rPr>
        <w:t> </w:t>
      </w:r>
      <w:r>
        <w:rPr>
          <w:color w:val="231F20"/>
        </w:rPr>
        <w:t>para</w:t>
      </w:r>
      <w:r>
        <w:rPr>
          <w:color w:val="231F20"/>
          <w:spacing w:val="19"/>
        </w:rPr>
        <w:t> </w:t>
      </w:r>
      <w:r>
        <w:rPr>
          <w:color w:val="231F20"/>
        </w:rPr>
        <w:t>una</w:t>
      </w:r>
      <w:r>
        <w:rPr>
          <w:color w:val="231F20"/>
          <w:spacing w:val="19"/>
        </w:rPr>
        <w:t> </w:t>
      </w:r>
      <w:r>
        <w:rPr>
          <w:color w:val="231F20"/>
        </w:rPr>
        <w:t>transferencia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propiedad</w:t>
      </w:r>
    </w:p>
    <w:p>
      <w:pPr>
        <w:spacing w:line="247" w:lineRule="auto" w:before="8"/>
        <w:ind w:left="720" w:right="1929" w:firstLine="0"/>
        <w:jc w:val="left"/>
        <w:rPr>
          <w:sz w:val="24"/>
        </w:rPr>
      </w:pPr>
      <w:r>
        <w:rPr>
          <w:color w:val="231F20"/>
          <w:sz w:val="24"/>
        </w:rPr>
        <w:t>Cuando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un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comprador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está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por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adquirir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una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vivienda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construida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antes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1978,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usted debe proporcionarle: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19" w:after="0"/>
        <w:ind w:left="1079" w:right="0" w:hanging="216"/>
        <w:jc w:val="left"/>
        <w:rPr>
          <w:sz w:val="24"/>
        </w:rPr>
      </w:pPr>
      <w:r>
        <w:rPr>
          <w:color w:val="231F20"/>
          <w:sz w:val="24"/>
        </w:rPr>
        <w:t>El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formulario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aviso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pintura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plomo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una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transferencia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7"/>
          <w:sz w:val="24"/>
        </w:rPr>
        <w:t> </w:t>
      </w:r>
      <w:r>
        <w:rPr>
          <w:color w:val="231F20"/>
          <w:spacing w:val="-2"/>
          <w:sz w:val="24"/>
        </w:rPr>
        <w:t>propiedad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7" w:lineRule="auto" w:before="8" w:after="0"/>
        <w:ind w:left="1080" w:right="2246" w:hanging="216"/>
        <w:jc w:val="left"/>
        <w:rPr>
          <w:sz w:val="24"/>
        </w:rPr>
      </w:pPr>
      <w:r>
        <w:rPr>
          <w:color w:val="231F20"/>
          <w:sz w:val="24"/>
        </w:rPr>
        <w:t>El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formulario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firmado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certificación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pintura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plomo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una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transferencia de propiedad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72" w:lineRule="exact" w:before="0" w:after="0"/>
        <w:ind w:left="1079" w:right="0" w:hanging="216"/>
        <w:jc w:val="left"/>
        <w:rPr>
          <w:sz w:val="24"/>
        </w:rPr>
      </w:pPr>
      <w:r>
        <w:rPr>
          <w:color w:val="231F20"/>
          <w:sz w:val="24"/>
        </w:rPr>
        <w:t>Toda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información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haya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sobre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presencia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plomo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34"/>
          <w:sz w:val="24"/>
        </w:rPr>
        <w:t> </w:t>
      </w:r>
      <w:r>
        <w:rPr>
          <w:color w:val="231F20"/>
          <w:spacing w:val="-2"/>
          <w:sz w:val="24"/>
        </w:rPr>
        <w:t>vivienda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7" w:lineRule="auto" w:before="8" w:after="0"/>
        <w:ind w:left="1079" w:right="2212" w:hanging="216"/>
        <w:jc w:val="left"/>
        <w:rPr>
          <w:sz w:val="24"/>
        </w:rPr>
      </w:pPr>
      <w:r>
        <w:rPr>
          <w:color w:val="231F20"/>
          <w:sz w:val="24"/>
        </w:rPr>
        <w:t>Una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copia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un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informe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inspección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plomo,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carta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cumplimiento,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carta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 control provisorio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7" w:lineRule="auto" w:before="0" w:after="0"/>
        <w:ind w:left="1079" w:right="2447" w:hanging="216"/>
        <w:jc w:val="left"/>
        <w:rPr>
          <w:sz w:val="24"/>
        </w:rPr>
      </w:pPr>
      <w:r>
        <w:rPr>
          <w:color w:val="231F20"/>
          <w:sz w:val="24"/>
        </w:rPr>
        <w:t>Un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período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10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días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vivienda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sea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inspeccionada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relación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la presencia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plomo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cargo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al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comprador,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antes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compra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y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venta.</w:t>
      </w:r>
    </w:p>
    <w:p>
      <w:pPr>
        <w:pStyle w:val="BodyText"/>
        <w:spacing w:before="6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317500</wp:posOffset>
                </wp:positionH>
                <wp:positionV relativeFrom="paragraph">
                  <wp:posOffset>112731</wp:posOffset>
                </wp:positionV>
                <wp:extent cx="6457315" cy="47815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457315" cy="478155"/>
                        </a:xfrm>
                        <a:prstGeom prst="rect">
                          <a:avLst/>
                        </a:prstGeom>
                        <a:solidFill>
                          <a:srgbClr val="FFE7CD"/>
                        </a:solidFill>
                      </wps:spPr>
                      <wps:txbx>
                        <w:txbxContent>
                          <w:p>
                            <w:pPr>
                              <w:spacing w:before="202"/>
                              <w:ind w:left="220" w:right="0" w:firstLine="0"/>
                              <w:jc w:val="left"/>
                              <w:rPr>
                                <w:rFonts w:ascii="Franklin Gothic Demi" w:hAnsi="Franklin Gothic Demi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>Todos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>los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>formularios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>aviso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>y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>certificación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>están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>disponibles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10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-5"/>
                                <w:sz w:val="26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Franklin Gothic Demi" w:hAnsi="Franklin Gothic Demi"/>
                                  <w:b/>
                                  <w:color w:val="231F20"/>
                                  <w:spacing w:val="-10"/>
                                  <w:sz w:val="26"/>
                                </w:rPr>
                                <w:t>w</w:t>
                              </w:r>
                              <w:r>
                                <w:rPr>
                                  <w:rFonts w:ascii="Franklin Gothic Demi" w:hAnsi="Franklin Gothic Demi"/>
                                  <w:color w:val="231F20"/>
                                  <w:spacing w:val="-10"/>
                                  <w:sz w:val="26"/>
                                </w:rPr>
                                <w:t>w</w:t>
                              </w:r>
                              <w:r>
                                <w:rPr>
                                  <w:rFonts w:ascii="Franklin Gothic Demi" w:hAnsi="Franklin Gothic Demi"/>
                                  <w:b/>
                                  <w:color w:val="231F20"/>
                                  <w:spacing w:val="-10"/>
                                  <w:sz w:val="26"/>
                                </w:rPr>
                                <w:t>w.mass.gov/dph/clppp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pt;margin-top:8.876459pt;width:508.45pt;height:37.65pt;mso-position-horizontal-relative:page;mso-position-vertical-relative:paragraph;z-index:-15727616;mso-wrap-distance-left:0;mso-wrap-distance-right:0" type="#_x0000_t202" id="docshape29" filled="true" fillcolor="#ffe7cd" stroked="false">
                <v:textbox inset="0,0,0,0">
                  <w:txbxContent>
                    <w:p>
                      <w:pPr>
                        <w:spacing w:before="202"/>
                        <w:ind w:left="220" w:right="0" w:firstLine="0"/>
                        <w:jc w:val="left"/>
                        <w:rPr>
                          <w:rFonts w:ascii="Franklin Gothic Demi" w:hAnsi="Franklin Gothic Demi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10"/>
                          <w:sz w:val="26"/>
                        </w:rPr>
                        <w:t>Todos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10"/>
                          <w:sz w:val="26"/>
                        </w:rPr>
                        <w:t>los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5"/>
                          <w:sz w:val="26"/>
                        </w:rPr>
                        <w:t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10"/>
                          <w:sz w:val="26"/>
                        </w:rPr>
                        <w:t>formularios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10"/>
                          <w:sz w:val="26"/>
                        </w:rPr>
                        <w:t>de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5"/>
                          <w:sz w:val="26"/>
                        </w:rPr>
                        <w:t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10"/>
                          <w:sz w:val="26"/>
                        </w:rPr>
                        <w:t>aviso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5"/>
                          <w:sz w:val="26"/>
                        </w:rPr>
                        <w:t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10"/>
                          <w:sz w:val="26"/>
                        </w:rPr>
                        <w:t>y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10"/>
                          <w:sz w:val="26"/>
                        </w:rPr>
                        <w:t>certificación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5"/>
                          <w:sz w:val="26"/>
                        </w:rPr>
                        <w:t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10"/>
                          <w:sz w:val="26"/>
                        </w:rPr>
                        <w:t>están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5"/>
                          <w:sz w:val="26"/>
                        </w:rPr>
                        <w:t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10"/>
                          <w:sz w:val="26"/>
                        </w:rPr>
                        <w:t>disponibles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10"/>
                          <w:sz w:val="26"/>
                        </w:rPr>
                        <w:t>en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-5"/>
                          <w:sz w:val="26"/>
                        </w:rPr>
                        <w:t> </w:t>
                      </w:r>
                      <w:hyperlink r:id="rId7">
                        <w:r>
                          <w:rPr>
                            <w:rFonts w:ascii="Franklin Gothic Demi" w:hAnsi="Franklin Gothic Demi"/>
                            <w:b/>
                            <w:color w:val="231F20"/>
                            <w:spacing w:val="-10"/>
                            <w:sz w:val="26"/>
                          </w:rPr>
                          <w:t>w</w:t>
                        </w:r>
                        <w:r>
                          <w:rPr>
                            <w:rFonts w:ascii="Franklin Gothic Demi" w:hAnsi="Franklin Gothic Demi"/>
                            <w:color w:val="231F20"/>
                            <w:spacing w:val="-10"/>
                            <w:sz w:val="26"/>
                          </w:rPr>
                          <w:t>w</w:t>
                        </w:r>
                        <w:r>
                          <w:rPr>
                            <w:rFonts w:ascii="Franklin Gothic Demi" w:hAnsi="Franklin Gothic Demi"/>
                            <w:b/>
                            <w:color w:val="231F20"/>
                            <w:spacing w:val="-10"/>
                            <w:sz w:val="26"/>
                          </w:rPr>
                          <w:t>w.mass.gov/dph/clppp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7"/>
        </w:rPr>
      </w:pPr>
    </w:p>
    <w:p>
      <w:pPr>
        <w:pStyle w:val="Heading1"/>
        <w:spacing w:line="368" w:lineRule="exact" w:before="101"/>
      </w:pPr>
      <w:r>
        <w:rPr>
          <w:b/>
          <w:color w:val="F89828"/>
          <w:spacing w:val="14"/>
        </w:rPr>
        <w:t>P</w:t>
      </w:r>
      <w:r>
        <w:rPr>
          <w:color w:val="F89828"/>
          <w:spacing w:val="14"/>
        </w:rPr>
        <w:t>enalizaciones</w:t>
      </w:r>
      <w:r>
        <w:rPr>
          <w:color w:val="F89828"/>
          <w:spacing w:val="45"/>
        </w:rPr>
        <w:t> </w:t>
      </w:r>
      <w:r>
        <w:rPr>
          <w:color w:val="F89828"/>
        </w:rPr>
        <w:t>y</w:t>
      </w:r>
      <w:r>
        <w:rPr>
          <w:color w:val="F89828"/>
          <w:spacing w:val="46"/>
        </w:rPr>
        <w:t> </w:t>
      </w:r>
      <w:r>
        <w:rPr>
          <w:color w:val="F89828"/>
          <w:spacing w:val="13"/>
        </w:rPr>
        <w:t>responsabilidades</w:t>
      </w:r>
    </w:p>
    <w:p>
      <w:pPr>
        <w:spacing w:line="247" w:lineRule="auto" w:before="0"/>
        <w:ind w:left="720" w:right="1458" w:firstLine="0"/>
        <w:jc w:val="left"/>
        <w:rPr>
          <w:sz w:val="24"/>
        </w:rPr>
      </w:pPr>
      <w:r>
        <w:rPr>
          <w:color w:val="231F20"/>
          <w:w w:val="105"/>
          <w:sz w:val="24"/>
        </w:rPr>
        <w:t>No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puede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desalojar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o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rehusarse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alquilar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una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vivienda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porque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tenga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pintura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con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plomo.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Esto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es </w:t>
      </w:r>
      <w:r>
        <w:rPr>
          <w:color w:val="231F20"/>
          <w:spacing w:val="-2"/>
          <w:w w:val="105"/>
          <w:sz w:val="24"/>
        </w:rPr>
        <w:t>discriminación.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Es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ilegal.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Si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un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niño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se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envenena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con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plomo,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es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responsabilidad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del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propietario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de </w:t>
      </w:r>
      <w:r>
        <w:rPr>
          <w:color w:val="231F20"/>
          <w:w w:val="105"/>
          <w:sz w:val="24"/>
        </w:rPr>
        <w:t>la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vivienda.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La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mejor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protección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que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posee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con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respecto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sus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responsabilidades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es</w:t>
      </w:r>
      <w:r>
        <w:rPr>
          <w:color w:val="231F20"/>
          <w:spacing w:val="-16"/>
          <w:w w:val="105"/>
          <w:sz w:val="24"/>
        </w:rPr>
        <w:t> </w:t>
      </w:r>
      <w:r>
        <w:rPr>
          <w:color w:val="231F20"/>
          <w:w w:val="105"/>
          <w:sz w:val="24"/>
        </w:rPr>
        <w:t>cumplir</w:t>
      </w:r>
      <w:r>
        <w:rPr>
          <w:color w:val="231F20"/>
          <w:spacing w:val="-15"/>
          <w:w w:val="105"/>
          <w:sz w:val="24"/>
        </w:rPr>
        <w:t> </w:t>
      </w:r>
      <w:r>
        <w:rPr>
          <w:color w:val="231F20"/>
          <w:w w:val="105"/>
          <w:sz w:val="24"/>
        </w:rPr>
        <w:t>con la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Ley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del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Plomo.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Si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usted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no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cumple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con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la</w:t>
      </w:r>
      <w:r>
        <w:rPr>
          <w:color w:val="231F20"/>
          <w:spacing w:val="-8"/>
          <w:w w:val="105"/>
          <w:sz w:val="24"/>
        </w:rPr>
        <w:t> </w:t>
      </w:r>
      <w:r>
        <w:rPr>
          <w:color w:val="231F20"/>
          <w:w w:val="105"/>
          <w:sz w:val="24"/>
        </w:rPr>
        <w:t>ley,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podría</w:t>
      </w:r>
      <w:r>
        <w:rPr>
          <w:color w:val="231F20"/>
          <w:spacing w:val="-10"/>
          <w:w w:val="105"/>
          <w:sz w:val="24"/>
        </w:rPr>
        <w:t> </w:t>
      </w:r>
      <w:r>
        <w:rPr>
          <w:color w:val="231F20"/>
          <w:w w:val="105"/>
          <w:sz w:val="24"/>
        </w:rPr>
        <w:t>enfrentar</w:t>
      </w:r>
      <w:r>
        <w:rPr>
          <w:color w:val="231F20"/>
          <w:spacing w:val="-11"/>
          <w:w w:val="105"/>
          <w:sz w:val="24"/>
        </w:rPr>
        <w:t> </w:t>
      </w:r>
      <w:r>
        <w:rPr>
          <w:rFonts w:ascii="Franklin Gothic Demi" w:hAnsi="Franklin Gothic Demi"/>
          <w:b/>
          <w:color w:val="231F20"/>
          <w:w w:val="105"/>
          <w:sz w:val="24"/>
        </w:rPr>
        <w:t>cargos</w:t>
      </w:r>
      <w:r>
        <w:rPr>
          <w:rFonts w:ascii="Franklin Gothic Demi" w:hAnsi="Franklin Gothic Demi"/>
          <w:b/>
          <w:color w:val="231F20"/>
          <w:spacing w:val="-12"/>
          <w:w w:val="105"/>
          <w:sz w:val="24"/>
        </w:rPr>
        <w:t> </w:t>
      </w:r>
      <w:r>
        <w:rPr>
          <w:color w:val="231F20"/>
          <w:w w:val="105"/>
          <w:sz w:val="24"/>
        </w:rPr>
        <w:t>civiles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w w:val="105"/>
          <w:sz w:val="24"/>
        </w:rPr>
        <w:t>o</w:t>
      </w:r>
      <w:r>
        <w:rPr>
          <w:color w:val="231F20"/>
          <w:spacing w:val="-9"/>
          <w:w w:val="105"/>
          <w:sz w:val="24"/>
        </w:rPr>
        <w:t> </w:t>
      </w:r>
      <w:r>
        <w:rPr>
          <w:color w:val="231F20"/>
          <w:w w:val="105"/>
          <w:sz w:val="24"/>
        </w:rPr>
        <w:t>penales.</w:t>
      </w:r>
    </w:p>
    <w:p>
      <w:pPr>
        <w:pStyle w:val="BodyText"/>
        <w:spacing w:before="5"/>
        <w:rPr>
          <w:sz w:val="40"/>
        </w:rPr>
      </w:pPr>
    </w:p>
    <w:p>
      <w:pPr>
        <w:spacing w:line="259" w:lineRule="auto" w:before="0"/>
        <w:ind w:left="723" w:right="2850" w:firstLine="0"/>
        <w:jc w:val="left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b/>
          <w:color w:val="231F20"/>
          <w:spacing w:val="17"/>
          <w:sz w:val="24"/>
        </w:rPr>
        <w:t>P</w:t>
      </w:r>
      <w:r>
        <w:rPr>
          <w:rFonts w:ascii="Arial Rounded MT Bold" w:hAnsi="Arial Rounded MT Bold"/>
          <w:color w:val="231F20"/>
          <w:spacing w:val="17"/>
          <w:sz w:val="24"/>
        </w:rPr>
        <w:t>rograma</w:t>
      </w:r>
      <w:r>
        <w:rPr>
          <w:rFonts w:ascii="Arial Rounded MT Bold" w:hAnsi="Arial Rounded MT Bold"/>
          <w:color w:val="231F20"/>
          <w:spacing w:val="40"/>
          <w:sz w:val="24"/>
        </w:rPr>
        <w:t> </w:t>
      </w:r>
      <w:r>
        <w:rPr>
          <w:rFonts w:ascii="Arial Rounded MT Bold" w:hAnsi="Arial Rounded MT Bold"/>
          <w:color w:val="231F20"/>
          <w:spacing w:val="10"/>
          <w:sz w:val="24"/>
        </w:rPr>
        <w:t>de</w:t>
      </w:r>
      <w:r>
        <w:rPr>
          <w:rFonts w:ascii="Arial Rounded MT Bold" w:hAnsi="Arial Rounded MT Bold"/>
          <w:color w:val="231F20"/>
          <w:spacing w:val="40"/>
          <w:sz w:val="24"/>
        </w:rPr>
        <w:t> </w:t>
      </w:r>
      <w:r>
        <w:rPr>
          <w:rFonts w:ascii="Arial Rounded MT Bold" w:hAnsi="Arial Rounded MT Bold"/>
          <w:color w:val="231F20"/>
          <w:spacing w:val="17"/>
          <w:sz w:val="24"/>
        </w:rPr>
        <w:t>Prevención</w:t>
      </w:r>
      <w:r>
        <w:rPr>
          <w:rFonts w:ascii="Arial Rounded MT Bold" w:hAnsi="Arial Rounded MT Bold"/>
          <w:color w:val="231F20"/>
          <w:spacing w:val="40"/>
          <w:sz w:val="24"/>
        </w:rPr>
        <w:t> </w:t>
      </w:r>
      <w:r>
        <w:rPr>
          <w:rFonts w:ascii="Arial Rounded MT Bold" w:hAnsi="Arial Rounded MT Bold"/>
          <w:color w:val="231F20"/>
          <w:spacing w:val="13"/>
          <w:sz w:val="24"/>
        </w:rPr>
        <w:t>del</w:t>
      </w:r>
      <w:r>
        <w:rPr>
          <w:rFonts w:ascii="Arial Rounded MT Bold" w:hAnsi="Arial Rounded MT Bold"/>
          <w:color w:val="231F20"/>
          <w:spacing w:val="40"/>
          <w:sz w:val="24"/>
        </w:rPr>
        <w:t> </w:t>
      </w:r>
      <w:r>
        <w:rPr>
          <w:rFonts w:ascii="Arial Rounded MT Bold" w:hAnsi="Arial Rounded MT Bold"/>
          <w:color w:val="231F20"/>
          <w:spacing w:val="18"/>
          <w:sz w:val="24"/>
        </w:rPr>
        <w:t>Envenenamiento</w:t>
      </w:r>
      <w:r>
        <w:rPr>
          <w:rFonts w:ascii="Arial Rounded MT Bold" w:hAnsi="Arial Rounded MT Bold"/>
          <w:color w:val="231F20"/>
          <w:spacing w:val="40"/>
          <w:sz w:val="24"/>
        </w:rPr>
        <w:t> </w:t>
      </w:r>
      <w:r>
        <w:rPr>
          <w:rFonts w:ascii="Arial Rounded MT Bold" w:hAnsi="Arial Rounded MT Bold"/>
          <w:color w:val="231F20"/>
          <w:spacing w:val="17"/>
          <w:sz w:val="24"/>
        </w:rPr>
        <w:t>Infantil</w:t>
      </w:r>
      <w:r>
        <w:rPr>
          <w:rFonts w:ascii="Arial Rounded MT Bold" w:hAnsi="Arial Rounded MT Bold"/>
          <w:color w:val="231F20"/>
          <w:spacing w:val="40"/>
          <w:sz w:val="24"/>
        </w:rPr>
        <w:t> </w:t>
      </w:r>
      <w:r>
        <w:rPr>
          <w:rFonts w:ascii="Arial Rounded MT Bold" w:hAnsi="Arial Rounded MT Bold"/>
          <w:color w:val="231F20"/>
          <w:spacing w:val="13"/>
          <w:sz w:val="24"/>
        </w:rPr>
        <w:t>por</w:t>
      </w:r>
      <w:r>
        <w:rPr>
          <w:rFonts w:ascii="Arial Rounded MT Bold" w:hAnsi="Arial Rounded MT Bold"/>
          <w:color w:val="231F20"/>
          <w:spacing w:val="40"/>
          <w:sz w:val="24"/>
        </w:rPr>
        <w:t> </w:t>
      </w:r>
      <w:r>
        <w:rPr>
          <w:rFonts w:ascii="Arial Rounded MT Bold" w:hAnsi="Arial Rounded MT Bold"/>
          <w:color w:val="231F20"/>
          <w:spacing w:val="15"/>
          <w:sz w:val="24"/>
        </w:rPr>
        <w:t>Plomo </w:t>
      </w:r>
      <w:r>
        <w:rPr>
          <w:rFonts w:ascii="Arial Rounded MT Bold" w:hAnsi="Arial Rounded MT Bold"/>
          <w:color w:val="231F20"/>
          <w:sz w:val="24"/>
        </w:rPr>
        <w:t>(</w:t>
      </w:r>
      <w:r>
        <w:rPr>
          <w:rFonts w:ascii="Arial Rounded MT Bold" w:hAnsi="Arial Rounded MT Bold"/>
          <w:color w:val="231F20"/>
          <w:spacing w:val="-34"/>
          <w:sz w:val="24"/>
        </w:rPr>
        <w:t> </w:t>
      </w:r>
      <w:r>
        <w:rPr>
          <w:rFonts w:ascii="Arial Rounded MT Bold" w:hAnsi="Arial Rounded MT Bold"/>
          <w:color w:val="231F20"/>
          <w:spacing w:val="17"/>
          <w:sz w:val="24"/>
        </w:rPr>
        <w:t>Childhood</w:t>
      </w:r>
      <w:r>
        <w:rPr>
          <w:rFonts w:ascii="Arial Rounded MT Bold" w:hAnsi="Arial Rounded MT Bold"/>
          <w:color w:val="231F20"/>
          <w:spacing w:val="17"/>
          <w:sz w:val="24"/>
        </w:rPr>
        <w:t> </w:t>
      </w:r>
      <w:r>
        <w:rPr>
          <w:rFonts w:ascii="Arial Rounded MT Bold" w:hAnsi="Arial Rounded MT Bold"/>
          <w:color w:val="231F20"/>
          <w:spacing w:val="14"/>
          <w:sz w:val="24"/>
        </w:rPr>
        <w:t>Lead</w:t>
      </w:r>
      <w:r>
        <w:rPr>
          <w:rFonts w:ascii="Arial Rounded MT Bold" w:hAnsi="Arial Rounded MT Bold"/>
          <w:color w:val="231F20"/>
          <w:spacing w:val="14"/>
          <w:sz w:val="24"/>
        </w:rPr>
        <w:t> </w:t>
      </w:r>
      <w:r>
        <w:rPr>
          <w:rFonts w:ascii="Arial Rounded MT Bold" w:hAnsi="Arial Rounded MT Bold"/>
          <w:color w:val="231F20"/>
          <w:spacing w:val="17"/>
          <w:sz w:val="24"/>
        </w:rPr>
        <w:t>Poisoning</w:t>
      </w:r>
      <w:r>
        <w:rPr>
          <w:rFonts w:ascii="Arial Rounded MT Bold" w:hAnsi="Arial Rounded MT Bold"/>
          <w:color w:val="231F20"/>
          <w:spacing w:val="17"/>
          <w:sz w:val="24"/>
        </w:rPr>
        <w:t> Prevention</w:t>
      </w:r>
      <w:r>
        <w:rPr>
          <w:rFonts w:ascii="Arial Rounded MT Bold" w:hAnsi="Arial Rounded MT Bold"/>
          <w:color w:val="231F20"/>
          <w:spacing w:val="17"/>
          <w:sz w:val="24"/>
        </w:rPr>
        <w:t> Program,</w:t>
      </w:r>
      <w:r>
        <w:rPr>
          <w:rFonts w:ascii="Arial Rounded MT Bold" w:hAnsi="Arial Rounded MT Bold"/>
          <w:color w:val="231F20"/>
          <w:spacing w:val="17"/>
          <w:sz w:val="24"/>
        </w:rPr>
        <w:t> </w:t>
      </w:r>
      <w:r>
        <w:rPr>
          <w:rFonts w:ascii="Arial Rounded MT Bold" w:hAnsi="Arial Rounded MT Bold"/>
          <w:color w:val="231F20"/>
          <w:spacing w:val="16"/>
          <w:sz w:val="24"/>
        </w:rPr>
        <w:t>CLPPP)</w:t>
      </w:r>
    </w:p>
    <w:p>
      <w:pPr>
        <w:spacing w:before="3"/>
        <w:ind w:left="719" w:right="0" w:firstLine="0"/>
        <w:jc w:val="left"/>
        <w:rPr>
          <w:rFonts w:ascii="Arial Rounded MT Bold"/>
          <w:sz w:val="24"/>
        </w:rPr>
      </w:pPr>
      <w:r>
        <w:rPr>
          <w:rFonts w:ascii="Arial Rounded MT Bold"/>
          <w:color w:val="231F20"/>
          <w:sz w:val="24"/>
        </w:rPr>
        <w:t>Llame</w:t>
      </w:r>
      <w:r>
        <w:rPr>
          <w:rFonts w:ascii="Arial Rounded MT Bold"/>
          <w:color w:val="231F20"/>
          <w:spacing w:val="-8"/>
          <w:sz w:val="24"/>
        </w:rPr>
        <w:t> </w:t>
      </w:r>
      <w:r>
        <w:rPr>
          <w:rFonts w:ascii="Arial Rounded MT Bold"/>
          <w:color w:val="231F20"/>
          <w:sz w:val="24"/>
        </w:rPr>
        <w:t>gratis</w:t>
      </w:r>
      <w:r>
        <w:rPr>
          <w:rFonts w:ascii="Arial Rounded MT Bold"/>
          <w:color w:val="231F20"/>
          <w:spacing w:val="-4"/>
          <w:sz w:val="24"/>
        </w:rPr>
        <w:t> </w:t>
      </w:r>
      <w:r>
        <w:rPr>
          <w:rFonts w:ascii="Arial Rounded MT Bold"/>
          <w:color w:val="231F20"/>
          <w:sz w:val="24"/>
        </w:rPr>
        <w:t>al:</w:t>
      </w:r>
      <w:r>
        <w:rPr>
          <w:rFonts w:ascii="Arial Rounded MT Bold"/>
          <w:color w:val="231F20"/>
          <w:spacing w:val="-4"/>
          <w:sz w:val="24"/>
        </w:rPr>
        <w:t> </w:t>
      </w:r>
      <w:r>
        <w:rPr>
          <w:rFonts w:ascii="Arial Rounded MT Bold"/>
          <w:color w:val="231F20"/>
          <w:sz w:val="24"/>
        </w:rPr>
        <w:t>1-800-532-</w:t>
      </w:r>
      <w:r>
        <w:rPr>
          <w:rFonts w:ascii="Arial Rounded MT Bold"/>
          <w:color w:val="231F20"/>
          <w:spacing w:val="-4"/>
          <w:sz w:val="24"/>
        </w:rPr>
        <w:t>9571</w:t>
      </w:r>
    </w:p>
    <w:p>
      <w:pPr>
        <w:spacing w:before="23"/>
        <w:ind w:left="719" w:right="0" w:firstLine="0"/>
        <w:jc w:val="left"/>
        <w:rPr>
          <w:rFonts w:ascii="Arial Rounded MT Bold"/>
          <w:sz w:val="24"/>
        </w:rPr>
      </w:pPr>
      <w:r>
        <w:rPr>
          <w:rFonts w:ascii="Arial Rounded MT Bold"/>
          <w:color w:val="231F20"/>
          <w:sz w:val="24"/>
        </w:rPr>
        <w:t>Visite</w:t>
      </w:r>
      <w:r>
        <w:rPr>
          <w:rFonts w:ascii="Arial Rounded MT Bold"/>
          <w:color w:val="231F20"/>
          <w:spacing w:val="2"/>
          <w:sz w:val="24"/>
        </w:rPr>
        <w:t> </w:t>
      </w:r>
      <w:r>
        <w:rPr>
          <w:rFonts w:ascii="Arial Rounded MT Bold"/>
          <w:color w:val="231F20"/>
          <w:sz w:val="24"/>
        </w:rPr>
        <w:t>el</w:t>
      </w:r>
      <w:r>
        <w:rPr>
          <w:rFonts w:ascii="Arial Rounded MT Bold"/>
          <w:color w:val="231F20"/>
          <w:spacing w:val="3"/>
          <w:sz w:val="24"/>
        </w:rPr>
        <w:t> </w:t>
      </w:r>
      <w:r>
        <w:rPr>
          <w:rFonts w:ascii="Arial Rounded MT Bold"/>
          <w:color w:val="231F20"/>
          <w:sz w:val="24"/>
        </w:rPr>
        <w:t>sitio:</w:t>
      </w:r>
      <w:r>
        <w:rPr>
          <w:rFonts w:ascii="Arial Rounded MT Bold"/>
          <w:color w:val="231F20"/>
          <w:spacing w:val="4"/>
          <w:sz w:val="24"/>
        </w:rPr>
        <w:t> </w:t>
      </w:r>
      <w:hyperlink r:id="rId7">
        <w:r>
          <w:rPr>
            <w:rFonts w:ascii="Arial Rounded MT Bold"/>
            <w:color w:val="231F20"/>
            <w:spacing w:val="-2"/>
            <w:sz w:val="24"/>
          </w:rPr>
          <w:t>www.mass.gov/dph/clppp</w:t>
        </w:r>
      </w:hyperlink>
    </w:p>
    <w:p>
      <w:pPr>
        <w:pStyle w:val="BodyText"/>
        <w:spacing w:before="2"/>
        <w:rPr>
          <w:rFonts w:ascii="Arial Rounded MT Bold"/>
          <w:sz w:val="19"/>
        </w:rPr>
      </w:pPr>
    </w:p>
    <w:p>
      <w:pPr>
        <w:spacing w:line="259" w:lineRule="auto" w:before="100"/>
        <w:ind w:left="719" w:right="4742" w:firstLine="0"/>
        <w:jc w:val="left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color w:val="F89828"/>
          <w:sz w:val="24"/>
        </w:rPr>
        <w:t>Departamento</w:t>
      </w:r>
      <w:r>
        <w:rPr>
          <w:rFonts w:ascii="Arial Rounded MT Bold" w:hAnsi="Arial Rounded MT Bold"/>
          <w:color w:val="F89828"/>
          <w:spacing w:val="-3"/>
          <w:sz w:val="24"/>
        </w:rPr>
        <w:t> </w:t>
      </w:r>
      <w:r>
        <w:rPr>
          <w:rFonts w:ascii="Arial Rounded MT Bold" w:hAnsi="Arial Rounded MT Bold"/>
          <w:color w:val="F89828"/>
          <w:sz w:val="24"/>
        </w:rPr>
        <w:t>de</w:t>
      </w:r>
      <w:r>
        <w:rPr>
          <w:rFonts w:ascii="Arial Rounded MT Bold" w:hAnsi="Arial Rounded MT Bold"/>
          <w:color w:val="F89828"/>
          <w:spacing w:val="-4"/>
          <w:sz w:val="24"/>
        </w:rPr>
        <w:t> </w:t>
      </w:r>
      <w:r>
        <w:rPr>
          <w:rFonts w:ascii="Arial Rounded MT Bold" w:hAnsi="Arial Rounded MT Bold"/>
          <w:color w:val="F89828"/>
          <w:sz w:val="24"/>
        </w:rPr>
        <w:t>Salud</w:t>
      </w:r>
      <w:r>
        <w:rPr>
          <w:rFonts w:ascii="Arial Rounded MT Bold" w:hAnsi="Arial Rounded MT Bold"/>
          <w:color w:val="F89828"/>
          <w:spacing w:val="-3"/>
          <w:sz w:val="24"/>
        </w:rPr>
        <w:t> </w:t>
      </w:r>
      <w:r>
        <w:rPr>
          <w:rFonts w:ascii="Arial Rounded MT Bold" w:hAnsi="Arial Rounded MT Bold"/>
          <w:color w:val="F89828"/>
          <w:sz w:val="24"/>
        </w:rPr>
        <w:t>Pública</w:t>
      </w:r>
      <w:r>
        <w:rPr>
          <w:rFonts w:ascii="Arial Rounded MT Bold" w:hAnsi="Arial Rounded MT Bold"/>
          <w:color w:val="F89828"/>
          <w:spacing w:val="-4"/>
          <w:sz w:val="24"/>
        </w:rPr>
        <w:t> </w:t>
      </w:r>
      <w:r>
        <w:rPr>
          <w:rFonts w:ascii="Arial Rounded MT Bold" w:hAnsi="Arial Rounded MT Bold"/>
          <w:color w:val="F89828"/>
          <w:sz w:val="24"/>
        </w:rPr>
        <w:t>de</w:t>
      </w:r>
      <w:r>
        <w:rPr>
          <w:rFonts w:ascii="Arial Rounded MT Bold" w:hAnsi="Arial Rounded MT Bold"/>
          <w:color w:val="F89828"/>
          <w:spacing w:val="-4"/>
          <w:sz w:val="24"/>
        </w:rPr>
        <w:t> </w:t>
      </w:r>
      <w:r>
        <w:rPr>
          <w:rFonts w:ascii="Arial Rounded MT Bold" w:hAnsi="Arial Rounded MT Bold"/>
          <w:color w:val="F89828"/>
          <w:sz w:val="24"/>
        </w:rPr>
        <w:t>Massachusetts (Massachusetts Department of</w:t>
      </w:r>
      <w:r>
        <w:rPr>
          <w:rFonts w:ascii="Arial Rounded MT Bold" w:hAnsi="Arial Rounded MT Bold"/>
          <w:color w:val="F89828"/>
          <w:spacing w:val="40"/>
          <w:sz w:val="24"/>
        </w:rPr>
        <w:t> </w:t>
      </w:r>
      <w:r>
        <w:rPr>
          <w:rFonts w:ascii="Arial Rounded MT Bold" w:hAnsi="Arial Rounded MT Bold"/>
          <w:color w:val="F89828"/>
          <w:sz w:val="24"/>
        </w:rPr>
        <w:t>Public Health)</w:t>
      </w:r>
    </w:p>
    <w:p>
      <w:pPr>
        <w:spacing w:before="0"/>
        <w:ind w:left="719" w:right="0" w:firstLine="0"/>
        <w:jc w:val="left"/>
        <w:rPr>
          <w:rFonts w:ascii="Arial Rounded MT Bold"/>
          <w:sz w:val="24"/>
        </w:rPr>
      </w:pPr>
      <w:r>
        <w:rPr>
          <w:rFonts w:ascii="Arial Rounded MT Bold"/>
          <w:color w:val="F89828"/>
          <w:sz w:val="24"/>
        </w:rPr>
        <w:t>Oficina</w:t>
      </w:r>
      <w:r>
        <w:rPr>
          <w:rFonts w:ascii="Arial Rounded MT Bold"/>
          <w:color w:val="F89828"/>
          <w:spacing w:val="-2"/>
          <w:sz w:val="24"/>
        </w:rPr>
        <w:t> </w:t>
      </w:r>
      <w:r>
        <w:rPr>
          <w:rFonts w:ascii="Arial Rounded MT Bold"/>
          <w:color w:val="F89828"/>
          <w:sz w:val="24"/>
        </w:rPr>
        <w:t>de</w:t>
      </w:r>
      <w:r>
        <w:rPr>
          <w:rFonts w:ascii="Arial Rounded MT Bold"/>
          <w:color w:val="F89828"/>
          <w:spacing w:val="-2"/>
          <w:sz w:val="24"/>
        </w:rPr>
        <w:t> </w:t>
      </w:r>
      <w:r>
        <w:rPr>
          <w:rFonts w:ascii="Arial Rounded MT Bold"/>
          <w:color w:val="F89828"/>
          <w:sz w:val="24"/>
        </w:rPr>
        <w:t>Salud</w:t>
      </w:r>
      <w:r>
        <w:rPr>
          <w:rFonts w:ascii="Arial Rounded MT Bold"/>
          <w:color w:val="F89828"/>
          <w:spacing w:val="-1"/>
          <w:sz w:val="24"/>
        </w:rPr>
        <w:t> </w:t>
      </w:r>
      <w:r>
        <w:rPr>
          <w:rFonts w:ascii="Arial Rounded MT Bold"/>
          <w:color w:val="F89828"/>
          <w:sz w:val="24"/>
        </w:rPr>
        <w:t>Ambiental</w:t>
      </w:r>
      <w:r>
        <w:rPr>
          <w:rFonts w:ascii="Arial Rounded MT Bold"/>
          <w:color w:val="F89828"/>
          <w:spacing w:val="-1"/>
          <w:sz w:val="24"/>
        </w:rPr>
        <w:t> </w:t>
      </w:r>
      <w:r>
        <w:rPr>
          <w:rFonts w:ascii="Arial Rounded MT Bold"/>
          <w:color w:val="F89828"/>
          <w:sz w:val="24"/>
        </w:rPr>
        <w:t>(Bureau</w:t>
      </w:r>
      <w:r>
        <w:rPr>
          <w:rFonts w:ascii="Arial Rounded MT Bold"/>
          <w:color w:val="F89828"/>
          <w:spacing w:val="-1"/>
          <w:sz w:val="24"/>
        </w:rPr>
        <w:t> </w:t>
      </w:r>
      <w:r>
        <w:rPr>
          <w:rFonts w:ascii="Arial Rounded MT Bold"/>
          <w:color w:val="F89828"/>
          <w:sz w:val="24"/>
        </w:rPr>
        <w:t>of</w:t>
      </w:r>
      <w:r>
        <w:rPr>
          <w:rFonts w:ascii="Arial Rounded MT Bold"/>
          <w:color w:val="F89828"/>
          <w:spacing w:val="-1"/>
          <w:sz w:val="24"/>
        </w:rPr>
        <w:t> </w:t>
      </w:r>
      <w:r>
        <w:rPr>
          <w:rFonts w:ascii="Arial Rounded MT Bold"/>
          <w:color w:val="F89828"/>
          <w:sz w:val="24"/>
        </w:rPr>
        <w:t>Environmental</w:t>
      </w:r>
      <w:r>
        <w:rPr>
          <w:rFonts w:ascii="Arial Rounded MT Bold"/>
          <w:color w:val="F89828"/>
          <w:spacing w:val="-1"/>
          <w:sz w:val="24"/>
        </w:rPr>
        <w:t> </w:t>
      </w:r>
      <w:r>
        <w:rPr>
          <w:rFonts w:ascii="Arial Rounded MT Bold"/>
          <w:color w:val="F89828"/>
          <w:spacing w:val="-2"/>
          <w:sz w:val="24"/>
        </w:rPr>
        <w:t>Health)</w:t>
      </w:r>
    </w:p>
    <w:p>
      <w:pPr>
        <w:spacing w:before="40"/>
        <w:ind w:left="9320" w:right="0" w:firstLine="0"/>
        <w:jc w:val="left"/>
        <w:rPr>
          <w:rFonts w:ascii="Arial Rounded MT Bold"/>
          <w:sz w:val="20"/>
        </w:rPr>
      </w:pPr>
      <w:r>
        <w:rPr>
          <w:rFonts w:ascii="Arial Rounded MT Bold"/>
          <w:color w:val="231F20"/>
          <w:sz w:val="20"/>
        </w:rPr>
        <w:t>Spanish</w:t>
      </w:r>
      <w:r>
        <w:rPr>
          <w:rFonts w:ascii="Arial Rounded MT Bold"/>
          <w:color w:val="231F20"/>
          <w:spacing w:val="5"/>
          <w:sz w:val="20"/>
        </w:rPr>
        <w:t> </w:t>
      </w:r>
      <w:r>
        <w:rPr>
          <w:rFonts w:ascii="Arial Rounded MT Bold"/>
          <w:color w:val="231F20"/>
          <w:spacing w:val="-4"/>
          <w:sz w:val="20"/>
        </w:rPr>
        <w:t>2015</w:t>
      </w:r>
    </w:p>
    <w:sectPr>
      <w:footerReference w:type="default" r:id="rId11"/>
      <w:pgSz w:w="12240" w:h="15840"/>
      <w:pgMar w:footer="520" w:header="0" w:top="360" w:bottom="7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4572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772400" cy="457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457200">
                            <a:moveTo>
                              <a:pt x="0" y="457200"/>
                            </a:moveTo>
                            <a:lnTo>
                              <a:pt x="7772400" y="457200"/>
                            </a:lnTo>
                            <a:lnTo>
                              <a:pt x="7772400" y="0"/>
                            </a:lnTo>
                            <a:lnTo>
                              <a:pt x="0" y="0"/>
                            </a:lnTo>
                            <a:lnTo>
                              <a:pt x="0" y="457200"/>
                            </a:lnTo>
                            <a:close/>
                          </a:path>
                        </a:pathLst>
                      </a:custGeom>
                      <a:solidFill>
                        <a:srgbClr val="F898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56pt;width:612pt;height:36pt;mso-position-horizontal-relative:page;mso-position-vertical-relative:page;z-index:-15803904" id="docshape1" filled="true" fillcolor="#f8982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3985710</wp:posOffset>
              </wp:positionH>
              <wp:positionV relativeFrom="page">
                <wp:posOffset>9669281</wp:posOffset>
              </wp:positionV>
              <wp:extent cx="3703954" cy="304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03954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Rounded MT Bold"/>
                              <w:sz w:val="38"/>
                            </w:rPr>
                          </w:pPr>
                          <w:r>
                            <w:rPr>
                              <w:rFonts w:ascii="Arial Rounded MT Bold"/>
                              <w:color w:val="FFFFFF"/>
                              <w:sz w:val="38"/>
                            </w:rPr>
                            <w:t>Llame</w:t>
                          </w:r>
                          <w:r>
                            <w:rPr>
                              <w:rFonts w:ascii="Arial Rounded MT Bold"/>
                              <w:color w:val="FFFFFF"/>
                              <w:spacing w:val="-6"/>
                              <w:sz w:val="38"/>
                            </w:rPr>
                            <w:t> </w:t>
                          </w:r>
                          <w:r>
                            <w:rPr>
                              <w:rFonts w:ascii="Arial Rounded MT Bold"/>
                              <w:color w:val="FFFFFF"/>
                              <w:sz w:val="38"/>
                            </w:rPr>
                            <w:t>gratis</w:t>
                          </w:r>
                          <w:r>
                            <w:rPr>
                              <w:rFonts w:ascii="Arial Rounded MT Bold"/>
                              <w:color w:val="FFFFFF"/>
                              <w:spacing w:val="-4"/>
                              <w:sz w:val="38"/>
                            </w:rPr>
                            <w:t> </w:t>
                          </w:r>
                          <w:r>
                            <w:rPr>
                              <w:rFonts w:ascii="Arial Rounded MT Bold"/>
                              <w:color w:val="FFFFFF"/>
                              <w:sz w:val="38"/>
                            </w:rPr>
                            <w:t>al:</w:t>
                          </w:r>
                          <w:r>
                            <w:rPr>
                              <w:rFonts w:ascii="Arial Rounded MT Bold"/>
                              <w:color w:val="FFFFFF"/>
                              <w:spacing w:val="-4"/>
                              <w:sz w:val="38"/>
                            </w:rPr>
                            <w:t> </w:t>
                          </w:r>
                          <w:r>
                            <w:rPr>
                              <w:rFonts w:ascii="Arial Rounded MT Bold"/>
                              <w:color w:val="FFFFFF"/>
                              <w:sz w:val="38"/>
                            </w:rPr>
                            <w:t>1-800-532-</w:t>
                          </w:r>
                          <w:r>
                            <w:rPr>
                              <w:rFonts w:ascii="Arial Rounded MT Bold"/>
                              <w:color w:val="FFFFFF"/>
                              <w:spacing w:val="-4"/>
                              <w:sz w:val="38"/>
                            </w:rPr>
                            <w:t>9571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3.83551pt;margin-top:761.360718pt;width:291.650pt;height:24pt;mso-position-horizontal-relative:page;mso-position-vertical-relative:page;z-index:-1580339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Rounded MT Bold"/>
                        <w:sz w:val="38"/>
                      </w:rPr>
                    </w:pPr>
                    <w:r>
                      <w:rPr>
                        <w:rFonts w:ascii="Arial Rounded MT Bold"/>
                        <w:color w:val="FFFFFF"/>
                        <w:sz w:val="38"/>
                      </w:rPr>
                      <w:t>Llame</w:t>
                    </w:r>
                    <w:r>
                      <w:rPr>
                        <w:rFonts w:ascii="Arial Rounded MT Bold"/>
                        <w:color w:val="FFFFFF"/>
                        <w:spacing w:val="-6"/>
                        <w:sz w:val="38"/>
                      </w:rPr>
                      <w:t> </w:t>
                    </w:r>
                    <w:r>
                      <w:rPr>
                        <w:rFonts w:ascii="Arial Rounded MT Bold"/>
                        <w:color w:val="FFFFFF"/>
                        <w:sz w:val="38"/>
                      </w:rPr>
                      <w:t>gratis</w:t>
                    </w:r>
                    <w:r>
                      <w:rPr>
                        <w:rFonts w:ascii="Arial Rounded MT Bold"/>
                        <w:color w:val="FFFFFF"/>
                        <w:spacing w:val="-4"/>
                        <w:sz w:val="38"/>
                      </w:rPr>
                      <w:t> </w:t>
                    </w:r>
                    <w:r>
                      <w:rPr>
                        <w:rFonts w:ascii="Arial Rounded MT Bold"/>
                        <w:color w:val="FFFFFF"/>
                        <w:sz w:val="38"/>
                      </w:rPr>
                      <w:t>al:</w:t>
                    </w:r>
                    <w:r>
                      <w:rPr>
                        <w:rFonts w:ascii="Arial Rounded MT Bold"/>
                        <w:color w:val="FFFFFF"/>
                        <w:spacing w:val="-4"/>
                        <w:sz w:val="38"/>
                      </w:rPr>
                      <w:t> </w:t>
                    </w:r>
                    <w:r>
                      <w:rPr>
                        <w:rFonts w:ascii="Arial Rounded MT Bold"/>
                        <w:color w:val="FFFFFF"/>
                        <w:sz w:val="38"/>
                      </w:rPr>
                      <w:t>1-800-532-</w:t>
                    </w:r>
                    <w:r>
                      <w:rPr>
                        <w:rFonts w:ascii="Arial Rounded MT Bold"/>
                        <w:color w:val="FFFFFF"/>
                        <w:spacing w:val="-4"/>
                        <w:sz w:val="38"/>
                      </w:rPr>
                      <w:t>9571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-12</wp:posOffset>
              </wp:positionH>
              <wp:positionV relativeFrom="page">
                <wp:posOffset>9601200</wp:posOffset>
              </wp:positionV>
              <wp:extent cx="7773034" cy="457200"/>
              <wp:effectExtent l="0" t="0" r="0" b="0"/>
              <wp:wrapNone/>
              <wp:docPr id="8" name="Group 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" name="Group 8"/>
                    <wpg:cNvGrpSpPr/>
                    <wpg:grpSpPr>
                      <a:xfrm>
                        <a:off x="0" y="0"/>
                        <a:ext cx="7773034" cy="457200"/>
                        <a:chExt cx="7773034" cy="457200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12" y="0"/>
                          <a:ext cx="77724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57200">
                              <a:moveTo>
                                <a:pt x="0" y="457200"/>
                              </a:moveTo>
                              <a:lnTo>
                                <a:pt x="7772400" y="4572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98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44492"/>
                          <a:ext cx="12729" cy="1270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-.001001pt;margin-top:756pt;width:612.050pt;height:36pt;mso-position-horizontal-relative:page;mso-position-vertical-relative:page;z-index:-15802880" id="docshapegroup6" coordorigin="0,15120" coordsize="12241,720">
              <v:rect style="position:absolute;left:0;top:15120;width:12240;height:720" id="docshape7" filled="true" fillcolor="#f89828" stroked="false">
                <v:fill type="solid"/>
              </v:rect>
              <v:shape style="position:absolute;left:-1;top:15819;width:21;height:20" type="#_x0000_t75" id="docshape8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4587445</wp:posOffset>
              </wp:positionH>
              <wp:positionV relativeFrom="page">
                <wp:posOffset>9650131</wp:posOffset>
              </wp:positionV>
              <wp:extent cx="3006090" cy="3048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00609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Rounded MT Bold"/>
                              <w:sz w:val="38"/>
                            </w:rPr>
                          </w:pPr>
                          <w:hyperlink r:id="rId2">
                            <w:r>
                              <w:rPr>
                                <w:rFonts w:ascii="Arial Rounded MT Bold"/>
                                <w:color w:val="FFFFFF"/>
                                <w:spacing w:val="-5"/>
                                <w:sz w:val="38"/>
                              </w:rPr>
                              <w:t>www.mass.gov/dph/clppp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216187pt;margin-top:759.852905pt;width:236.7pt;height:24pt;mso-position-horizontal-relative:page;mso-position-vertical-relative:page;z-index:-1580236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Rounded MT Bold"/>
                        <w:sz w:val="38"/>
                      </w:rPr>
                    </w:pPr>
                    <w:hyperlink r:id="rId2">
                      <w:r>
                        <w:rPr>
                          <w:rFonts w:ascii="Arial Rounded MT Bold"/>
                          <w:color w:val="FFFFFF"/>
                          <w:spacing w:val="-5"/>
                          <w:sz w:val="38"/>
                        </w:rPr>
                        <w:t>www.mass.gov/dph/clppp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216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color w:val="231F20"/>
        <w:spacing w:val="0"/>
        <w:w w:val="9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96" w:hanging="2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12" w:hanging="2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28" w:hanging="2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44" w:hanging="2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60" w:hanging="2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76" w:hanging="2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92" w:hanging="2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08" w:hanging="21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24"/>
      <w:outlineLvl w:val="1"/>
    </w:pPr>
    <w:rPr>
      <w:rFonts w:ascii="Arial Rounded MT Bold" w:hAnsi="Arial Rounded MT Bold" w:eastAsia="Arial Rounded MT Bold" w:cs="Arial Rounded MT Bold"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18"/>
      <w:ind w:left="720"/>
      <w:outlineLvl w:val="2"/>
    </w:pPr>
    <w:rPr>
      <w:rFonts w:ascii="Franklin Gothic Demi" w:hAnsi="Franklin Gothic Demi" w:eastAsia="Franklin Gothic Demi" w:cs="Franklin Gothic Dem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17" w:right="5981" w:firstLine="11"/>
    </w:pPr>
    <w:rPr>
      <w:rFonts w:ascii="Arial Rounded MT Bold" w:hAnsi="Arial Rounded MT Bold" w:eastAsia="Arial Rounded MT Bold" w:cs="Arial Rounded MT Bold"/>
      <w:sz w:val="58"/>
      <w:szCs w:val="5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216"/>
    </w:pPr>
    <w:rPr>
      <w:rFonts w:ascii="Franklin Gothic Book" w:hAnsi="Franklin Gothic Book" w:eastAsia="Franklin Gothic Book" w:cs="Franklin Gothic Book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mass.gov/dph/clppp" TargetMode="External"/><Relationship Id="rId8" Type="http://schemas.openxmlformats.org/officeDocument/2006/relationships/hyperlink" Target="http://tinyurl.com/maleadinfo" TargetMode="External"/><Relationship Id="rId9" Type="http://schemas.openxmlformats.org/officeDocument/2006/relationships/image" Target="media/image2.png"/><Relationship Id="rId10" Type="http://schemas.openxmlformats.org/officeDocument/2006/relationships/hyperlink" Target="http://tinyurl.com/malead-financial-help" TargetMode="External"/><Relationship Id="rId11" Type="http://schemas.openxmlformats.org/officeDocument/2006/relationships/footer" Target="footer2.xm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mass.gov/dph/clpp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Salud Pública de Massachusetts, Oficina de Salud Ambiental, Programa de Prevención del Envenenamiento Infantil por Plomo</dc:creator>
  <cp:keywords/>
  <dc:subject>Información para los propietarios de viviendas</dc:subject>
  <dc:title>Información para los propietarios de viviendas</dc:title>
  <dcterms:created xsi:type="dcterms:W3CDTF">2023-10-17T13:24:41Z</dcterms:created>
  <dcterms:modified xsi:type="dcterms:W3CDTF">2023-10-17T13:24:41Z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2007-07-09T00:00:00Z</vt:filetime>
  </property>
  <property fmtid="{D5CDD505-2E9C-101B-9397-08002B2CF9AE}" pid="3" name="Creator">
    <vt:lpwstr>QuarkXPress(tm) 6.5</vt:lpwstr>
  </property>
  <property fmtid="{D5CDD505-2E9C-101B-9397-08002B2CF9AE}" pid="4" name="LastSaved">
    <vt:filetime>2023-10-17T00:00:00Z</vt:filetime>
  </property>
  <property fmtid="{D5CDD505-2E9C-101B-9397-08002B2CF9AE}" pid="5" name="Producer">
    <vt:lpwstr>QuarkXPress(tm) 6.5</vt:lpwstr>
  </property>
  <property fmtid="{D5CDD505-2E9C-101B-9397-08002B2CF9AE}" pid="6" name="XPressPrivate">
    <vt:lpwstr>%%DocumentProcessColors: Cyan Magenta Yellow Black %%DocumentCustomColors: (PANTONE 300 C) %%+ (PANTONE 354 C) %%+ (PANTONE Purple C) %%+ (PANTONE 428 C) %%+ (PANTONE 151 C) %%+ (PANTONE 200 C) %%+ (PANTONE Blue 072 C) %%CMYKCustomColor: 1 .44 0 0 (PANTONE 300 C) %%+ .8 0 .9 0 (PANTONE 354 C) %%+ .38 .88 0 0 (PANTONE Purple C) %%+ .02 0 0 .18 (PANTONE 428 C) %%+ 0 .48 .95 0 (PANTONE 151 C) %%+ 0 1 .63 .12 (PANTONE 200 C) %%+ 1 .88 0 .05 (PANTONE Blue 072 C) %%EndComments</vt:lpwstr>
  </property>
</Properties>
</file>