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3147C" w14:textId="77777777" w:rsidR="006D568A" w:rsidRPr="00EC7900" w:rsidRDefault="006D568A" w:rsidP="00EC7900">
      <w:pPr>
        <w:bidi/>
        <w:rPr>
          <w:rFonts w:asciiTheme="majorBidi" w:hAnsiTheme="majorBidi" w:cstheme="majorBidi"/>
          <w:sz w:val="24"/>
          <w:szCs w:val="24"/>
        </w:rPr>
      </w:pPr>
    </w:p>
    <w:p w14:paraId="6B6E4524" w14:textId="77777777" w:rsidR="006D568A" w:rsidRPr="00EC7900" w:rsidRDefault="006D568A" w:rsidP="00EC7900">
      <w:pPr>
        <w:bidi/>
        <w:rPr>
          <w:rFonts w:asciiTheme="majorBidi" w:hAnsiTheme="majorBidi" w:cstheme="majorBidi"/>
          <w:sz w:val="24"/>
          <w:szCs w:val="24"/>
        </w:rPr>
      </w:pPr>
      <w:r w:rsidRPr="00EC7900">
        <w:rPr>
          <w:rFonts w:asciiTheme="majorBidi" w:hAnsiTheme="majorBidi" w:cstheme="majorBidi"/>
          <w:sz w:val="24"/>
          <w:szCs w:val="24"/>
          <w:rtl/>
          <w:lang w:bidi="ar"/>
        </w:rPr>
        <w:t xml:space="preserve">المريض العزيز، </w:t>
      </w:r>
    </w:p>
    <w:p w14:paraId="4456CB8F" w14:textId="08E1AFE3" w:rsidR="006D568A" w:rsidRPr="00EC7900" w:rsidRDefault="006D568A" w:rsidP="00EC7900">
      <w:pPr>
        <w:bidi/>
        <w:spacing w:line="276" w:lineRule="auto"/>
        <w:rPr>
          <w:rFonts w:asciiTheme="majorBidi" w:hAnsiTheme="majorBidi" w:cstheme="majorBidi"/>
          <w:sz w:val="24"/>
          <w:szCs w:val="24"/>
        </w:rPr>
      </w:pPr>
      <w:r w:rsidRPr="00EC7900">
        <w:rPr>
          <w:rFonts w:asciiTheme="majorBidi" w:hAnsiTheme="majorBidi" w:cstheme="majorBidi"/>
          <w:sz w:val="24"/>
          <w:szCs w:val="24"/>
          <w:rtl/>
          <w:lang w:bidi="ar"/>
        </w:rPr>
        <w:t xml:space="preserve">أكتب إليك لإبلاغك أن مركز رعاية مرضى السرطان والعلاج بالتسريب التابع لمستشفى نوروود في فوكسبورو سيغلق أبوابه يوم الجمعة الموافق 25 أكتوبر. يعمل مركز العلاج بالتسريب بموجب ترخيص من مستشفى نوروود، وبما أن المستشفى سيغلق أبوابه، يجب إغلاق جميع الخدمات التابعة له أيضًا. </w:t>
      </w:r>
    </w:p>
    <w:p w14:paraId="6F491C01" w14:textId="7D150588" w:rsidR="006D568A" w:rsidRPr="00EC7900" w:rsidRDefault="001612A6" w:rsidP="00EC7900">
      <w:pPr>
        <w:bidi/>
        <w:spacing w:line="276" w:lineRule="auto"/>
        <w:rPr>
          <w:rFonts w:asciiTheme="majorBidi" w:hAnsiTheme="majorBidi" w:cstheme="majorBidi"/>
          <w:sz w:val="24"/>
          <w:szCs w:val="24"/>
        </w:rPr>
      </w:pPr>
      <w:r w:rsidRPr="00EC7900">
        <w:rPr>
          <w:rFonts w:asciiTheme="majorBidi" w:hAnsiTheme="majorBidi" w:cstheme="majorBidi"/>
          <w:sz w:val="24"/>
          <w:szCs w:val="24"/>
          <w:rtl/>
          <w:lang w:bidi="ar"/>
        </w:rPr>
        <w:t xml:space="preserve">يُرجى الاتصال بطبيبك لتحديد المواعيد المستقبلية التي قد تكون ضرورية بعد 25 أكتوبر. إذا لم تتلق ردًا من عيادته في غضون يومين، يُرجى التواصل معه مرة أخرى لضمان استمرار علاجاتك دون انقطاع في مكان بديل. </w:t>
      </w:r>
    </w:p>
    <w:p w14:paraId="6168C494" w14:textId="4262EC43" w:rsidR="006D568A" w:rsidRPr="00EC7900" w:rsidRDefault="001D299F" w:rsidP="00EC7900">
      <w:pPr>
        <w:bidi/>
        <w:spacing w:line="276" w:lineRule="auto"/>
        <w:rPr>
          <w:rFonts w:asciiTheme="majorBidi" w:hAnsiTheme="majorBidi" w:cstheme="majorBidi"/>
          <w:sz w:val="24"/>
          <w:szCs w:val="24"/>
        </w:rPr>
      </w:pPr>
      <w:r w:rsidRPr="00EC7900">
        <w:rPr>
          <w:rFonts w:asciiTheme="majorBidi" w:hAnsiTheme="majorBidi" w:cstheme="majorBidi"/>
          <w:b/>
          <w:bCs/>
          <w:sz w:val="24"/>
          <w:szCs w:val="24"/>
          <w:rtl/>
          <w:lang w:bidi="ar"/>
        </w:rPr>
        <w:t>ستظل عيادات الرعاية الأولية في نوروود وفوكسبورو مفتوحة.</w:t>
      </w:r>
    </w:p>
    <w:p w14:paraId="3B6BD19B" w14:textId="2F1A39C8" w:rsidR="006D568A" w:rsidRPr="00EC7900" w:rsidRDefault="006D568A" w:rsidP="00EC7900">
      <w:pPr>
        <w:bidi/>
        <w:spacing w:line="276" w:lineRule="auto"/>
        <w:rPr>
          <w:rFonts w:asciiTheme="majorBidi" w:hAnsiTheme="majorBidi" w:cstheme="majorBidi"/>
          <w:sz w:val="24"/>
          <w:szCs w:val="24"/>
        </w:rPr>
      </w:pPr>
      <w:r w:rsidRPr="00EC7900">
        <w:rPr>
          <w:rFonts w:asciiTheme="majorBidi" w:hAnsiTheme="majorBidi" w:cstheme="majorBidi"/>
          <w:sz w:val="24"/>
          <w:szCs w:val="24"/>
          <w:rtl/>
          <w:lang w:bidi="ar"/>
        </w:rPr>
        <w:t xml:space="preserve">نشكرك لتلقي رعايتك لدى شركة </w:t>
      </w:r>
      <w:r w:rsidRPr="00EC7900">
        <w:rPr>
          <w:rFonts w:asciiTheme="majorBidi" w:hAnsiTheme="majorBidi" w:cstheme="majorBidi"/>
          <w:sz w:val="24"/>
          <w:szCs w:val="24"/>
        </w:rPr>
        <w:t>Steward Health Care</w:t>
      </w:r>
      <w:r w:rsidRPr="00EC7900">
        <w:rPr>
          <w:rFonts w:asciiTheme="majorBidi" w:hAnsiTheme="majorBidi" w:cstheme="majorBidi"/>
          <w:sz w:val="24"/>
          <w:szCs w:val="24"/>
          <w:rtl/>
          <w:lang w:bidi="ar"/>
        </w:rPr>
        <w:t>. نتمنى لك دوام الصحة.</w:t>
      </w:r>
    </w:p>
    <w:p w14:paraId="5571A8A5" w14:textId="77777777" w:rsidR="006D568A" w:rsidRPr="00EC7900" w:rsidRDefault="006D568A" w:rsidP="00EC7900">
      <w:pPr>
        <w:bidi/>
        <w:spacing w:line="276" w:lineRule="auto"/>
        <w:rPr>
          <w:rFonts w:asciiTheme="majorBidi" w:hAnsiTheme="majorBidi" w:cstheme="majorBidi"/>
          <w:sz w:val="24"/>
          <w:szCs w:val="24"/>
        </w:rPr>
      </w:pPr>
    </w:p>
    <w:p w14:paraId="65B3D920" w14:textId="1C277956" w:rsidR="006D568A" w:rsidRPr="00EC7900" w:rsidRDefault="006D568A" w:rsidP="00EC7900">
      <w:pPr>
        <w:bidi/>
        <w:rPr>
          <w:rFonts w:asciiTheme="majorBidi" w:hAnsiTheme="majorBidi" w:cstheme="majorBidi"/>
          <w:sz w:val="24"/>
          <w:szCs w:val="24"/>
        </w:rPr>
      </w:pPr>
      <w:r w:rsidRPr="00EC7900">
        <w:rPr>
          <w:rFonts w:asciiTheme="majorBidi" w:hAnsiTheme="majorBidi" w:cstheme="majorBidi"/>
          <w:sz w:val="24"/>
          <w:szCs w:val="24"/>
          <w:rtl/>
          <w:lang w:bidi="ar"/>
        </w:rPr>
        <w:t>مع خالص التحيات،</w:t>
      </w:r>
    </w:p>
    <w:p w14:paraId="408E35EB" w14:textId="77777777" w:rsidR="00542850" w:rsidRPr="00EC7900" w:rsidRDefault="00542850" w:rsidP="00EC7900">
      <w:pPr>
        <w:bidi/>
        <w:rPr>
          <w:rFonts w:asciiTheme="majorBidi" w:hAnsiTheme="majorBidi" w:cstheme="majorBidi"/>
          <w:sz w:val="24"/>
          <w:szCs w:val="24"/>
        </w:rPr>
      </w:pPr>
    </w:p>
    <w:p w14:paraId="069C04CD" w14:textId="17ABCFF4" w:rsidR="000E2DF9" w:rsidRPr="00EC7900" w:rsidRDefault="000E2DF9" w:rsidP="00EC7900">
      <w:pPr>
        <w:pStyle w:val="NoSpacing"/>
        <w:bidi/>
        <w:rPr>
          <w:rFonts w:asciiTheme="majorBidi" w:hAnsiTheme="majorBidi" w:cstheme="majorBidi"/>
          <w:sz w:val="24"/>
          <w:szCs w:val="24"/>
        </w:rPr>
      </w:pPr>
      <w:r w:rsidRPr="00EC7900">
        <w:rPr>
          <w:rFonts w:asciiTheme="majorBidi" w:hAnsiTheme="majorBidi" w:cstheme="majorBidi"/>
          <w:sz w:val="24"/>
          <w:szCs w:val="24"/>
          <w:rtl/>
          <w:lang w:bidi="ar"/>
        </w:rPr>
        <w:t>كيم باسيت (</w:t>
      </w:r>
      <w:r w:rsidRPr="00EC7900">
        <w:rPr>
          <w:rFonts w:asciiTheme="majorBidi" w:hAnsiTheme="majorBidi" w:cstheme="majorBidi"/>
          <w:sz w:val="24"/>
          <w:szCs w:val="24"/>
        </w:rPr>
        <w:t>Kim Bassett</w:t>
      </w:r>
      <w:r w:rsidRPr="00EC7900">
        <w:rPr>
          <w:rFonts w:asciiTheme="majorBidi" w:hAnsiTheme="majorBidi" w:cstheme="majorBidi"/>
          <w:sz w:val="24"/>
          <w:szCs w:val="24"/>
          <w:rtl/>
          <w:lang w:bidi="ar"/>
        </w:rPr>
        <w:t>)، ممرضة معتمدة (</w:t>
      </w:r>
      <w:r w:rsidRPr="00EC7900">
        <w:rPr>
          <w:rFonts w:asciiTheme="majorBidi" w:hAnsiTheme="majorBidi" w:cstheme="majorBidi"/>
          <w:sz w:val="24"/>
          <w:szCs w:val="24"/>
        </w:rPr>
        <w:t>RN</w:t>
      </w:r>
      <w:r w:rsidRPr="00EC7900">
        <w:rPr>
          <w:rFonts w:asciiTheme="majorBidi" w:hAnsiTheme="majorBidi" w:cstheme="majorBidi"/>
          <w:sz w:val="24"/>
          <w:szCs w:val="24"/>
          <w:rtl/>
          <w:lang w:bidi="ar"/>
        </w:rPr>
        <w:t>)، ماجستير إدارة الأعمال (</w:t>
      </w:r>
      <w:r w:rsidRPr="00EC7900">
        <w:rPr>
          <w:rFonts w:asciiTheme="majorBidi" w:hAnsiTheme="majorBidi" w:cstheme="majorBidi"/>
          <w:sz w:val="24"/>
          <w:szCs w:val="24"/>
        </w:rPr>
        <w:t>MBA</w:t>
      </w:r>
      <w:r w:rsidRPr="00EC7900">
        <w:rPr>
          <w:rFonts w:asciiTheme="majorBidi" w:hAnsiTheme="majorBidi" w:cstheme="majorBidi"/>
          <w:sz w:val="24"/>
          <w:szCs w:val="24"/>
          <w:rtl/>
          <w:lang w:bidi="ar"/>
        </w:rPr>
        <w:t>)</w:t>
      </w:r>
    </w:p>
    <w:p w14:paraId="2A70E485" w14:textId="77777777" w:rsidR="000E2DF9" w:rsidRPr="00EC7900" w:rsidRDefault="000E2DF9" w:rsidP="00EC7900">
      <w:pPr>
        <w:pStyle w:val="NoSpacing"/>
        <w:bidi/>
        <w:rPr>
          <w:rFonts w:asciiTheme="majorBidi" w:hAnsiTheme="majorBidi" w:cstheme="majorBidi"/>
          <w:sz w:val="24"/>
          <w:szCs w:val="24"/>
        </w:rPr>
      </w:pPr>
      <w:r w:rsidRPr="00EC7900">
        <w:rPr>
          <w:rFonts w:asciiTheme="majorBidi" w:hAnsiTheme="majorBidi" w:cstheme="majorBidi"/>
          <w:sz w:val="24"/>
          <w:szCs w:val="24"/>
          <w:rtl/>
          <w:lang w:bidi="ar"/>
        </w:rPr>
        <w:t>مدير العمليات</w:t>
      </w:r>
    </w:p>
    <w:p w14:paraId="4247E7DF" w14:textId="355593F7" w:rsidR="00542850" w:rsidRPr="00EC7900" w:rsidRDefault="000E2DF9" w:rsidP="00EC7900">
      <w:pPr>
        <w:pStyle w:val="NoSpacing"/>
        <w:bidi/>
        <w:rPr>
          <w:rFonts w:asciiTheme="majorBidi" w:hAnsiTheme="majorBidi" w:cstheme="majorBidi"/>
        </w:rPr>
      </w:pPr>
      <w:r w:rsidRPr="00EC7900">
        <w:rPr>
          <w:rFonts w:asciiTheme="majorBidi" w:hAnsiTheme="majorBidi" w:cstheme="majorBidi"/>
          <w:sz w:val="24"/>
          <w:szCs w:val="24"/>
          <w:rtl/>
          <w:lang w:bidi="ar"/>
        </w:rPr>
        <w:t xml:space="preserve">مجموعة </w:t>
      </w:r>
      <w:r w:rsidRPr="00EC7900">
        <w:rPr>
          <w:rFonts w:asciiTheme="majorBidi" w:hAnsiTheme="majorBidi" w:cstheme="majorBidi"/>
          <w:sz w:val="24"/>
          <w:szCs w:val="24"/>
        </w:rPr>
        <w:t>Steward Medical Group</w:t>
      </w:r>
    </w:p>
    <w:sectPr w:rsidR="00542850" w:rsidRPr="00EC790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7D59E" w14:textId="77777777" w:rsidR="00CA26DD" w:rsidRDefault="00CA26DD" w:rsidP="00BE5947">
      <w:pPr>
        <w:spacing w:after="0" w:line="240" w:lineRule="auto"/>
      </w:pPr>
      <w:r>
        <w:separator/>
      </w:r>
    </w:p>
  </w:endnote>
  <w:endnote w:type="continuationSeparator" w:id="0">
    <w:p w14:paraId="2B8B4513" w14:textId="77777777" w:rsidR="00CA26DD" w:rsidRDefault="00CA26DD" w:rsidP="00BE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BF67A" w14:textId="77777777" w:rsidR="00CA26DD" w:rsidRDefault="00CA26DD" w:rsidP="00BE5947">
      <w:pPr>
        <w:spacing w:after="0" w:line="240" w:lineRule="auto"/>
      </w:pPr>
      <w:r>
        <w:separator/>
      </w:r>
    </w:p>
  </w:footnote>
  <w:footnote w:type="continuationSeparator" w:id="0">
    <w:p w14:paraId="0E783E88" w14:textId="77777777" w:rsidR="00CA26DD" w:rsidRDefault="00CA26DD" w:rsidP="00BE5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10D7E" w14:textId="3D1486CA" w:rsidR="00730B0A" w:rsidRPr="00730B0A" w:rsidRDefault="00730B0A" w:rsidP="00730B0A">
    <w:pPr>
      <w:pStyle w:val="ListParagraph"/>
      <w:ind w:left="420"/>
      <w:rPr>
        <w:color w:val="FF0000"/>
        <w:sz w:val="24"/>
        <w:szCs w:val="24"/>
      </w:rPr>
    </w:pPr>
    <w:r w:rsidRPr="00730B0A">
      <w:rPr>
        <w:color w:val="FF0000"/>
        <w:sz w:val="24"/>
        <w:szCs w:val="24"/>
      </w:rPr>
      <w:t xml:space="preserve">DRAFT INFUSION PATIENT LETTER V1 DBC </w:t>
    </w:r>
  </w:p>
  <w:p w14:paraId="731A7AAC" w14:textId="13524ADF" w:rsidR="00BE5947" w:rsidRPr="00730B0A" w:rsidRDefault="00BE5947" w:rsidP="00730B0A">
    <w:pPr>
      <w:pStyle w:val="ListParagraph"/>
      <w:bidi/>
      <w:ind w:left="420"/>
      <w:rPr>
        <w:color w:val="FF0000"/>
        <w:sz w:val="24"/>
        <w:szCs w:val="24"/>
      </w:rPr>
    </w:pPr>
    <w:r w:rsidRPr="00730B0A">
      <w:rPr>
        <w:b/>
        <w:bCs/>
        <w:color w:val="FF0000"/>
        <w:sz w:val="24"/>
        <w:szCs w:val="24"/>
        <w:rtl/>
        <w:lang w:bidi="ar"/>
      </w:rPr>
      <w:t xml:space="preserve">مسودة خطاب مرضى مركز العلاج بالتسريب، النسخة 1 </w:t>
    </w:r>
    <w:r w:rsidRPr="00730B0A">
      <w:rPr>
        <w:b/>
        <w:bCs/>
        <w:color w:val="FF0000"/>
        <w:sz w:val="24"/>
        <w:szCs w:val="24"/>
      </w:rPr>
      <w:t>DBC</w:t>
    </w:r>
    <w:r w:rsidRPr="00730B0A">
      <w:rPr>
        <w:color w:val="FF0000"/>
        <w:sz w:val="24"/>
        <w:szCs w:val="24"/>
        <w:rtl/>
        <w:lang w:bidi="a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0E7826"/>
    <w:multiLevelType w:val="hybridMultilevel"/>
    <w:tmpl w:val="AF9A2154"/>
    <w:lvl w:ilvl="0" w:tplc="A32C6C28">
      <w:numFmt w:val="bullet"/>
      <w:lvlText w:val="-"/>
      <w:lvlJc w:val="left"/>
      <w:pPr>
        <w:ind w:left="420" w:hanging="360"/>
      </w:pPr>
      <w:rPr>
        <w:rFonts w:ascii="Calibri" w:eastAsiaTheme="minorHAnsi" w:hAnsi="Calibri" w:cs="Calibri"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92962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8A"/>
    <w:rsid w:val="000E2DF9"/>
    <w:rsid w:val="001612A6"/>
    <w:rsid w:val="001D299F"/>
    <w:rsid w:val="00542850"/>
    <w:rsid w:val="006B6DF4"/>
    <w:rsid w:val="006D568A"/>
    <w:rsid w:val="00730B0A"/>
    <w:rsid w:val="007E18DE"/>
    <w:rsid w:val="00A54A8D"/>
    <w:rsid w:val="00AF273A"/>
    <w:rsid w:val="00BA1E83"/>
    <w:rsid w:val="00BE5947"/>
    <w:rsid w:val="00CA26DD"/>
    <w:rsid w:val="00DB7A6A"/>
    <w:rsid w:val="00E27ED5"/>
    <w:rsid w:val="00EC79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E74AC8"/>
  <w15:chartTrackingRefBased/>
  <w15:docId w15:val="{A8BF7BEE-AB2F-4F0B-86C0-B78C3901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2DF9"/>
    <w:pPr>
      <w:spacing w:after="0" w:line="240" w:lineRule="auto"/>
    </w:pPr>
  </w:style>
  <w:style w:type="paragraph" w:styleId="Revision">
    <w:name w:val="Revision"/>
    <w:hidden/>
    <w:uiPriority w:val="99"/>
    <w:semiHidden/>
    <w:rsid w:val="001D299F"/>
    <w:pPr>
      <w:spacing w:after="0" w:line="240" w:lineRule="auto"/>
    </w:pPr>
  </w:style>
  <w:style w:type="paragraph" w:styleId="Header">
    <w:name w:val="header"/>
    <w:basedOn w:val="Normal"/>
    <w:link w:val="HeaderChar"/>
    <w:uiPriority w:val="99"/>
    <w:unhideWhenUsed/>
    <w:rsid w:val="00BE5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947"/>
  </w:style>
  <w:style w:type="paragraph" w:styleId="Footer">
    <w:name w:val="footer"/>
    <w:basedOn w:val="Normal"/>
    <w:link w:val="FooterChar"/>
    <w:uiPriority w:val="99"/>
    <w:unhideWhenUsed/>
    <w:rsid w:val="00BE5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947"/>
  </w:style>
  <w:style w:type="paragraph" w:styleId="ListParagraph">
    <w:name w:val="List Paragraph"/>
    <w:basedOn w:val="Normal"/>
    <w:uiPriority w:val="34"/>
    <w:qFormat/>
    <w:rsid w:val="00730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625</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Chiaravalloti, Deborah</dc:creator>
  <cp:keywords/>
  <dc:description/>
  <cp:lastModifiedBy>Jill Coomey</cp:lastModifiedBy>
  <cp:revision>5</cp:revision>
  <dcterms:created xsi:type="dcterms:W3CDTF">2024-11-05T16:46:00Z</dcterms:created>
  <dcterms:modified xsi:type="dcterms:W3CDTF">2024-11-13T18:08:00Z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42b439226d77d8b537eb7468f594fc2c5e744ca7bc8579fe4c0401446193e4c8</vt:lpwstr>
  </property>
</Properties>
</file>