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147C" w14:textId="77777777">
      <w:pPr>
        <w:rPr>
          <w:sz w:val="24"/>
        </w:rPr>
      </w:pPr>
    </w:p>
    <w:p w14:paraId="6B6E4524" w14:textId="77777777">
      <w:pPr>
        <w:rPr>
          <w:sz w:val="24"/>
        </w:rPr>
        <w:pStyle w:val="P68B1DB1-Normal1"/>
      </w:pPr>
      <w:r>
        <w:t xml:space="preserve">Kính gửi Bệnh nhân, </w:t>
      </w:r>
    </w:p>
    <w:p w14:paraId="4456CB8F" w14:textId="08E1AFE3">
      <w:pPr>
        <w:spacing w:line="276" w:lineRule="auto"/>
        <w:rPr>
          <w:sz w:val="24"/>
        </w:rPr>
        <w:pStyle w:val="P68B1DB1-Normal1"/>
      </w:pPr>
      <w:r>
        <w:t xml:space="preserve">Tôi viết thư này để thông báo cho quý vị rằng Trung tâm Chăm sóc Ung thư Vệ tinh của Bệnh viện Norwood (trung tâm truyền dịch) ở Foxboro sẽ đóng cửa vào thứ Sáu, ngày 25 tháng 10</w:t>
      </w:r>
      <w:r>
        <w:t xml:space="preserve">. Trung tâm truyền dịch hoạt động theo giấy phép của Bệnh viện Norwood và khi bệnh viện đóng cửa, tất cả các dịch vụ liên kết của nó cũng vậy. </w:t>
      </w:r>
    </w:p>
    <w:p w14:paraId="6F491C01" w14:textId="7D150588">
      <w:pPr>
        <w:spacing w:line="276" w:lineRule="auto"/>
        <w:rPr>
          <w:sz w:val="24"/>
        </w:rPr>
        <w:pStyle w:val="P68B1DB1-Normal1"/>
      </w:pPr>
      <w:r>
        <w:t xml:space="preserve">Vui lòng gọi cho bác sĩ của quý vị để lên lịch các cuộc hẹn có thể cần thiết trong tương lai sau ngày 25 tháng 10</w:t>
      </w:r>
      <w:r>
        <w:t xml:space="preserve">. Nếu quý vị không nhận được phản hồi từ văn phòng của họ trong một vài ngày, vui lòng liên hệ lại với họ để đảm bảo việc điều trị của quý vị tiếp tục mà không bị gián đoạn tại một địa điểm thay thế. </w:t>
      </w:r>
    </w:p>
    <w:p w14:paraId="6168C494" w14:textId="4262EC43">
      <w:pPr>
        <w:spacing w:line="276" w:lineRule="auto"/>
        <w:rPr>
          <w:sz w:val="24"/>
        </w:rPr>
        <w:pStyle w:val="P68B1DB1-Normal1"/>
      </w:pPr>
      <w:r>
        <w:t xml:space="preserve">Các VĂN PHÒNG CHĂM SÓC CHÍNH tại NORWOOD VÀ FOXBORO VẪN MỞ CỬA.</w:t>
      </w:r>
    </w:p>
    <w:p w14:paraId="3B6BD19B" w14:textId="2F1A39C8">
      <w:pPr>
        <w:spacing w:line="276" w:lineRule="auto"/>
        <w:rPr>
          <w:sz w:val="24"/>
        </w:rPr>
        <w:pStyle w:val="P68B1DB1-Normal1"/>
      </w:pPr>
      <w:r>
        <w:t xml:space="preserve">Cảm ơn quý vị đã là bệnh nhân của Steward Health Care. Chúng tôi xin chúc quý vị có thật nhiều sức khỏe.</w:t>
      </w:r>
    </w:p>
    <w:p w14:paraId="5571A8A5" w14:textId="77777777">
      <w:pPr>
        <w:spacing w:line="276" w:lineRule="auto"/>
        <w:rPr>
          <w:sz w:val="24"/>
        </w:rPr>
      </w:pPr>
    </w:p>
    <w:p w14:paraId="65B3D920" w14:textId="1C277956">
      <w:pPr>
        <w:rPr>
          <w:sz w:val="24"/>
        </w:rPr>
        <w:pStyle w:val="P68B1DB1-Normal1"/>
      </w:pPr>
      <w:r>
        <w:t xml:space="preserve">Trân trọng,</w:t>
      </w:r>
    </w:p>
    <w:p w14:paraId="408E35EB" w14:textId="77777777">
      <w:pPr>
        <w:rPr>
          <w:sz w:val="24"/>
        </w:rPr>
      </w:pPr>
    </w:p>
    <w:p w14:paraId="069C04CD" w14:textId="17ABCFF4">
      <w:pPr>
        <w:pStyle w:val="P68B1DB1-NoSpacing2"/>
        <w:rPr>
          <w:rFonts w:cstheme="minorHAnsi"/>
          <w:sz w:val="24"/>
        </w:rPr>
      </w:pPr>
      <w:r>
        <w:t xml:space="preserve">Kim Bassett, RN, MBA</w:t>
      </w:r>
    </w:p>
    <w:p w14:paraId="2A70E485" w14:textId="77777777">
      <w:pPr>
        <w:pStyle w:val="P68B1DB1-NoSpacing2"/>
        <w:rPr>
          <w:rFonts w:cstheme="minorHAnsi"/>
          <w:sz w:val="24"/>
        </w:rPr>
      </w:pPr>
      <w:r>
        <w:t xml:space="preserve">Giám Đốc Điều Hành</w:t>
      </w:r>
    </w:p>
    <w:p w14:paraId="4247E7DF" w14:textId="355593F7">
      <w:pPr>
        <w:pStyle w:val="P68B1DB1-NoSpacing2"/>
        <w:rPr>
          <w:rFonts w:cstheme="minorHAnsi"/>
        </w:rPr>
      </w:pPr>
      <w:r>
        <w:t xml:space="preserve">Steward Medical Group</w:t>
      </w:r>
    </w:p>
    <w:sectPr>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0EAB2" w14:textId="77777777">
      <w:pPr>
        <w:spacing w:after="0" w:line="240" w:lineRule="auto"/>
      </w:pPr>
      <w:r>
        <w:separator/>
      </w:r>
    </w:p>
  </w:endnote>
  <w:endnote w:type="continuationSeparator" w:id="0">
    <w:p w14:paraId="236F67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F1D8B" w14:textId="77777777">
      <w:pPr>
        <w:spacing w:after="0" w:line="240" w:lineRule="auto"/>
      </w:pPr>
      <w:r>
        <w:separator/>
      </w:r>
    </w:p>
  </w:footnote>
  <w:footnote w:type="continuationSeparator" w:id="0">
    <w:p w14:paraId="3E97FF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7AAC" w14:textId="07025C46">
    <w:pPr>
      <w:rPr>
        <w:color w:val="FF0000"/>
        <w:sz w:val="24"/>
      </w:rPr>
      <w:pStyle w:val="P68B1DB1-Normal3"/>
    </w:pPr>
    <w:r>
      <w:t xml:space="preserve">DRAFT INFUSION PATIENT LETTER V1  DBC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8A"/>
    <w:rsid w:val="000E2DF9"/>
    <w:rsid w:val="001612A6"/>
    <w:rsid w:val="001D299F"/>
    <w:rsid w:val="00542850"/>
    <w:rsid w:val="006B6DF4"/>
    <w:rsid w:val="006D568A"/>
    <w:rsid w:val="007E18DE"/>
    <w:rsid w:val="00A54A8D"/>
    <w:rsid w:val="00AF273A"/>
    <w:rsid w:val="00BE5947"/>
    <w:rsid w:val="00DB7A6A"/>
    <w:rsid w:val="00E27E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4AC8"/>
  <w15:chartTrackingRefBased/>
  <w15:docId w15:val="{A8BF7BEE-AB2F-4F0B-86C0-B78C3901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pPrDefault>
      <w:pPr>
        <w:spacing w:after="160" w:line="259" w:lineRule="auto"/>
      </w:pPr>
    </w:pPrDefault>
    <w:rPrDefault>
      <w:rPr>
        <w:rFonts w:asciiTheme="minorHAnsi" w:hAnsiTheme="minorHAnsi" w:cstheme="minorBidi" w:eastAsiaTheme="minorHAnsi"/>
        <w:kern w:val="2"/>
        <w:sz w:val="22"/>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DF9"/>
    <w:pPr>
      <w:spacing w:after="0" w:line="240" w:lineRule="auto"/>
    </w:pPr>
  </w:style>
  <w:style w:type="paragraph" w:styleId="Revision">
    <w:name w:val="Revision"/>
    <w:hidden/>
    <w:uiPriority w:val="99"/>
    <w:semiHidden/>
    <w:rsid w:val="001D299F"/>
    <w:pPr>
      <w:spacing w:after="0" w:line="240" w:lineRule="auto"/>
    </w:pPr>
  </w:style>
  <w:style w:type="paragraph" w:styleId="Header">
    <w:name w:val="header"/>
    <w:basedOn w:val="Normal"/>
    <w:link w:val="HeaderChar"/>
    <w:uiPriority w:val="99"/>
    <w:unhideWhenUsed/>
    <w:rsid w:val="00BE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947"/>
  </w:style>
  <w:style w:type="paragraph" w:styleId="Footer">
    <w:name w:val="footer"/>
    <w:basedOn w:val="Normal"/>
    <w:link w:val="FooterChar"/>
    <w:uiPriority w:val="99"/>
    <w:unhideWhenUsed/>
    <w:rsid w:val="00BE5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47"/>
  </w:style>
  <w:style w:type="paragraph" w:styleId="P68B1DB1-Normal1">
    <w:name w:val="P68B1DB1-Normal1"/>
    <w:basedOn w:val="Normal"/>
    <w:rPr>
      <w:sz w:val="24"/>
    </w:rPr>
  </w:style>
  <w:style w:type="paragraph" w:styleId="P68B1DB1-NoSpacing2">
    <w:name w:val="P68B1DB1-NoSpacing2"/>
    <w:basedOn w:val="NoSpacing"/>
    <w:rPr>
      <w:rFonts w:cstheme="minorHAnsi"/>
      <w:sz w:val="24"/>
    </w:rPr>
  </w:style>
  <w:style w:type="paragraph" w:styleId="P68B1DB1-Normal3">
    <w:name w:val="P68B1DB1-Normal3"/>
    <w:basedOn w:val="Normal"/>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Chiaravalloti, Deborah</dc:creator>
  <cp:keywords/>
  <dc:description/>
  <cp:lastModifiedBy>Jill Coomey</cp:lastModifiedBy>
  <cp:revision>3</cp:revision>
  <dcterms:created xsi:type="dcterms:W3CDTF">2024-11-05T16:46:00Z</dcterms:created>
  <dcterms:modified xsi:type="dcterms:W3CDTF">2024-11-05T16:46:00Z</dcterms:modified>
</cp:coreProperties>
</file>