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D0" w:rsidRPr="00C6057C" w:rsidRDefault="0096248E" w:rsidP="00DE689D">
      <w:pPr>
        <w:contextualSpacing/>
        <w:jc w:val="center"/>
        <w:rPr>
          <w:rFonts w:ascii="Times New Roman" w:hAnsi="Times New Roman" w:cs="Times New Roman"/>
          <w:sz w:val="32"/>
          <w:szCs w:val="32"/>
        </w:rPr>
      </w:pPr>
      <w:r w:rsidRPr="0026715A">
        <w:rPr>
          <w:rFonts w:ascii="Times New Roman" w:hAnsi="Times New Roman" w:cs="Times New Roman"/>
          <w:b/>
          <w:noProof/>
          <w:sz w:val="16"/>
          <w:szCs w:val="16"/>
        </w:rPr>
        <mc:AlternateContent>
          <mc:Choice Requires="wps">
            <w:drawing>
              <wp:anchor distT="0" distB="0" distL="114300" distR="114300" simplePos="0" relativeHeight="251661312" behindDoc="0" locked="0" layoutInCell="1" allowOverlap="1" wp14:anchorId="11B53BD8" wp14:editId="70C5830A">
                <wp:simplePos x="0" y="0"/>
                <wp:positionH relativeFrom="column">
                  <wp:posOffset>762000</wp:posOffset>
                </wp:positionH>
                <wp:positionV relativeFrom="paragraph">
                  <wp:posOffset>-581025</wp:posOffset>
                </wp:positionV>
                <wp:extent cx="5581650" cy="9620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962025"/>
                        </a:xfrm>
                        <a:prstGeom prst="rect">
                          <a:avLst/>
                        </a:prstGeom>
                        <a:solidFill>
                          <a:srgbClr val="FFFFFF"/>
                        </a:solidFill>
                        <a:ln w="9525">
                          <a:noFill/>
                          <a:miter lim="800000"/>
                          <a:headEnd/>
                          <a:tailEnd/>
                        </a:ln>
                      </wps:spPr>
                      <wps:txbx>
                        <w:txbxContent>
                          <w:p w:rsidR="005C1EA1" w:rsidRPr="004C482D" w:rsidRDefault="005C1EA1" w:rsidP="0026715A">
                            <w:pPr>
                              <w:spacing w:after="0"/>
                              <w:jc w:val="center"/>
                              <w:rPr>
                                <w:rFonts w:ascii="Times New Roman" w:eastAsia="Times New Roman" w:hAnsi="Times New Roman"/>
                                <w:i/>
                                <w:sz w:val="20"/>
                                <w:szCs w:val="20"/>
                              </w:rPr>
                            </w:pPr>
                            <w:r w:rsidRPr="004C482D">
                              <w:rPr>
                                <w:rFonts w:ascii="Times New Roman" w:eastAsia="Times New Roman" w:hAnsi="Times New Roman"/>
                                <w:i/>
                                <w:sz w:val="20"/>
                                <w:szCs w:val="20"/>
                              </w:rPr>
                              <w:t>Commonwealth of Massachusetts</w:t>
                            </w:r>
                          </w:p>
                          <w:p w:rsidR="005C1EA1" w:rsidRPr="004C482D" w:rsidRDefault="005C1EA1" w:rsidP="0026715A">
                            <w:pPr>
                              <w:spacing w:after="0"/>
                              <w:jc w:val="center"/>
                              <w:rPr>
                                <w:rFonts w:ascii="Castellar" w:eastAsia="Times New Roman" w:hAnsi="Castellar"/>
                                <w:sz w:val="24"/>
                                <w:szCs w:val="24"/>
                              </w:rPr>
                            </w:pPr>
                            <w:r w:rsidRPr="004C482D">
                              <w:rPr>
                                <w:rFonts w:ascii="Times New Roman" w:eastAsia="Times New Roman" w:hAnsi="Times New Roman"/>
                                <w:i/>
                                <w:sz w:val="20"/>
                                <w:szCs w:val="20"/>
                              </w:rPr>
                              <w:t>Registry of Vital Records and Statistics</w:t>
                            </w:r>
                          </w:p>
                          <w:p w:rsidR="005C1EA1" w:rsidRPr="004547D7" w:rsidRDefault="004547D7" w:rsidP="0096248E">
                            <w:pPr>
                              <w:contextualSpacing/>
                              <w:jc w:val="center"/>
                              <w:rPr>
                                <w:rFonts w:ascii="Times New Roman" w:hAnsi="Times New Roman" w:cs="Times New Roman"/>
                                <w:b/>
                                <w:sz w:val="28"/>
                                <w:szCs w:val="32"/>
                              </w:rPr>
                            </w:pPr>
                            <w:r w:rsidRPr="004547D7">
                              <w:rPr>
                                <w:rFonts w:ascii="Times New Roman" w:hAnsi="Times New Roman" w:cs="Times New Roman"/>
                                <w:b/>
                                <w:sz w:val="28"/>
                                <w:szCs w:val="32"/>
                              </w:rPr>
                              <w:t xml:space="preserve">INSTRUCTIONS FOR </w:t>
                            </w:r>
                            <w:r w:rsidR="005C1EA1" w:rsidRPr="004547D7">
                              <w:rPr>
                                <w:rFonts w:ascii="Times New Roman" w:hAnsi="Times New Roman" w:cs="Times New Roman"/>
                                <w:b/>
                                <w:sz w:val="28"/>
                                <w:szCs w:val="32"/>
                              </w:rPr>
                              <w:t>COMPLETING THE REPORT OF FETAL DEATH</w:t>
                            </w:r>
                          </w:p>
                          <w:p w:rsidR="005C1EA1" w:rsidRDefault="005C1EA1" w:rsidP="00C6057C">
                            <w:pPr>
                              <w:contextualSpacing/>
                              <w:jc w:val="center"/>
                            </w:pPr>
                            <w:r w:rsidRPr="0096248E">
                              <w:rPr>
                                <w:rFonts w:ascii="Times New Roman" w:hAnsi="Times New Roman" w:cs="Times New Roman"/>
                                <w:i/>
                                <w:sz w:val="16"/>
                                <w:szCs w:val="16"/>
                                <w:u w:val="single"/>
                              </w:rPr>
                              <w:t>(</w:t>
                            </w:r>
                            <w:r w:rsidRPr="00C6057C">
                              <w:rPr>
                                <w:rFonts w:ascii="Times New Roman" w:hAnsi="Times New Roman" w:cs="Times New Roman"/>
                                <w:i/>
                                <w:sz w:val="16"/>
                                <w:szCs w:val="16"/>
                              </w:rPr>
                              <w:t>Form R304-</w:t>
                            </w:r>
                            <w:r w:rsidR="00EA70B3">
                              <w:rPr>
                                <w:rFonts w:ascii="Times New Roman" w:hAnsi="Times New Roman" w:cs="Times New Roman"/>
                                <w:i/>
                                <w:sz w:val="16"/>
                                <w:szCs w:val="16"/>
                              </w:rPr>
                              <w:t>10</w:t>
                            </w:r>
                            <w:r w:rsidRPr="00C6057C">
                              <w:rPr>
                                <w:rFonts w:ascii="Times New Roman" w:hAnsi="Times New Roman" w:cs="Times New Roman"/>
                                <w:i/>
                                <w:sz w:val="16"/>
                                <w:szCs w:val="16"/>
                              </w:rPr>
                              <w:t>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pt;margin-top:-45.75pt;width:439.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" stroked="f">
                <v:textbox>
                  <w:txbxContent>
                    <w:p w:rsidR="005C1EA1" w:rsidRPr="004C482D" w:rsidRDefault="005C1EA1" w:rsidP="0026715A">
                      <w:pPr>
                        <w:spacing w:after="0"/>
                        <w:jc w:val="center"/>
                        <w:rPr>
                          <w:rFonts w:ascii="Times New Roman" w:eastAsia="Times New Roman" w:hAnsi="Times New Roman"/>
                          <w:i/>
                          <w:sz w:val="20"/>
                          <w:szCs w:val="20"/>
                        </w:rPr>
                      </w:pPr>
                      <w:r w:rsidRPr="004C482D">
                        <w:rPr>
                          <w:rFonts w:ascii="Times New Roman" w:eastAsia="Times New Roman" w:hAnsi="Times New Roman"/>
                          <w:i/>
                          <w:sz w:val="20"/>
                          <w:szCs w:val="20"/>
                        </w:rPr>
                        <w:t>Commonwealth of Massachusetts</w:t>
                      </w:r>
                    </w:p>
                    <w:p w:rsidR="005C1EA1" w:rsidRPr="004C482D" w:rsidRDefault="005C1EA1" w:rsidP="0026715A">
                      <w:pPr>
                        <w:spacing w:after="0"/>
                        <w:jc w:val="center"/>
                        <w:rPr>
                          <w:rFonts w:ascii="Castellar" w:eastAsia="Times New Roman" w:hAnsi="Castellar"/>
                          <w:sz w:val="24"/>
                          <w:szCs w:val="24"/>
                        </w:rPr>
                      </w:pPr>
                      <w:r w:rsidRPr="004C482D">
                        <w:rPr>
                          <w:rFonts w:ascii="Times New Roman" w:eastAsia="Times New Roman" w:hAnsi="Times New Roman"/>
                          <w:i/>
                          <w:sz w:val="20"/>
                          <w:szCs w:val="20"/>
                        </w:rPr>
                        <w:t>Registry of Vital Records and Statistics</w:t>
                      </w:r>
                    </w:p>
                    <w:p w:rsidR="005C1EA1" w:rsidRPr="004547D7" w:rsidRDefault="004547D7" w:rsidP="0096248E">
                      <w:pPr>
                        <w:contextualSpacing/>
                        <w:jc w:val="center"/>
                        <w:rPr>
                          <w:rFonts w:ascii="Times New Roman" w:hAnsi="Times New Roman" w:cs="Times New Roman"/>
                          <w:b/>
                          <w:sz w:val="28"/>
                          <w:szCs w:val="32"/>
                        </w:rPr>
                      </w:pPr>
                      <w:r w:rsidRPr="004547D7">
                        <w:rPr>
                          <w:rFonts w:ascii="Times New Roman" w:hAnsi="Times New Roman" w:cs="Times New Roman"/>
                          <w:b/>
                          <w:sz w:val="28"/>
                          <w:szCs w:val="32"/>
                        </w:rPr>
                        <w:t xml:space="preserve">INSTRUCTIONS FOR </w:t>
                      </w:r>
                      <w:r w:rsidR="005C1EA1" w:rsidRPr="004547D7">
                        <w:rPr>
                          <w:rFonts w:ascii="Times New Roman" w:hAnsi="Times New Roman" w:cs="Times New Roman"/>
                          <w:b/>
                          <w:sz w:val="28"/>
                          <w:szCs w:val="32"/>
                        </w:rPr>
                        <w:t>COMPLETING THE REPORT OF FETAL DEATH</w:t>
                      </w:r>
                    </w:p>
                    <w:p w:rsidR="005C1EA1" w:rsidRDefault="005C1EA1" w:rsidP="00C6057C">
                      <w:pPr>
                        <w:contextualSpacing/>
                        <w:jc w:val="center"/>
                      </w:pPr>
                      <w:r w:rsidRPr="0096248E">
                        <w:rPr>
                          <w:rFonts w:ascii="Times New Roman" w:hAnsi="Times New Roman" w:cs="Times New Roman"/>
                          <w:i/>
                          <w:sz w:val="16"/>
                          <w:szCs w:val="16"/>
                          <w:u w:val="single"/>
                        </w:rPr>
                        <w:t>(</w:t>
                      </w:r>
                      <w:r w:rsidRPr="00C6057C">
                        <w:rPr>
                          <w:rFonts w:ascii="Times New Roman" w:hAnsi="Times New Roman" w:cs="Times New Roman"/>
                          <w:i/>
                          <w:sz w:val="16"/>
                          <w:szCs w:val="16"/>
                        </w:rPr>
                        <w:t>Form R304-</w:t>
                      </w:r>
                      <w:r w:rsidR="00EA70B3">
                        <w:rPr>
                          <w:rFonts w:ascii="Times New Roman" w:hAnsi="Times New Roman" w:cs="Times New Roman"/>
                          <w:i/>
                          <w:sz w:val="16"/>
                          <w:szCs w:val="16"/>
                        </w:rPr>
                        <w:t>10</w:t>
                      </w:r>
                      <w:r w:rsidRPr="00C6057C">
                        <w:rPr>
                          <w:rFonts w:ascii="Times New Roman" w:hAnsi="Times New Roman" w:cs="Times New Roman"/>
                          <w:i/>
                          <w:sz w:val="16"/>
                          <w:szCs w:val="16"/>
                        </w:rPr>
                        <w:t>2014)</w:t>
                      </w:r>
                    </w:p>
                  </w:txbxContent>
                </v:textbox>
              </v:shape>
            </w:pict>
          </mc:Fallback>
        </mc:AlternateContent>
      </w:r>
      <w:r w:rsidR="00140496" w:rsidRPr="0026715A">
        <w:rPr>
          <w:rFonts w:ascii="Times New Roman" w:hAnsi="Times New Roman" w:cs="Times New Roman"/>
          <w:b/>
          <w:noProof/>
          <w:sz w:val="16"/>
          <w:szCs w:val="16"/>
        </w:rPr>
        <mc:AlternateContent>
          <mc:Choice Requires="wps">
            <w:drawing>
              <wp:anchor distT="0" distB="0" distL="114300" distR="114300" simplePos="0" relativeHeight="251659264" behindDoc="0" locked="0" layoutInCell="1" allowOverlap="1" wp14:anchorId="23BE8645" wp14:editId="5F31B9E4">
                <wp:simplePos x="0" y="0"/>
                <wp:positionH relativeFrom="column">
                  <wp:posOffset>-600075</wp:posOffset>
                </wp:positionH>
                <wp:positionV relativeFrom="paragraph">
                  <wp:posOffset>-681990</wp:posOffset>
                </wp:positionV>
                <wp:extent cx="809625" cy="1403985"/>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3985"/>
                        </a:xfrm>
                        <a:prstGeom prst="rect">
                          <a:avLst/>
                        </a:prstGeom>
                        <a:solidFill>
                          <a:srgbClr val="FFFFFF"/>
                        </a:solidFill>
                        <a:ln w="9525">
                          <a:noFill/>
                          <a:miter lim="800000"/>
                          <a:headEnd/>
                          <a:tailEnd/>
                        </a:ln>
                      </wps:spPr>
                      <wps:txbx>
                        <w:txbxContent>
                          <w:p w:rsidR="005C1EA1" w:rsidRDefault="005C1EA1">
                            <w:r>
                              <w:rPr>
                                <w:rFonts w:ascii="Times New Roman" w:eastAsia="Times New Roman" w:hAnsi="Times New Roman"/>
                                <w:noProof/>
                                <w:sz w:val="24"/>
                                <w:szCs w:val="24"/>
                              </w:rPr>
                              <w:drawing>
                                <wp:inline distT="0" distB="0" distL="0" distR="0" wp14:anchorId="7AB6B92D" wp14:editId="4EEAE52A">
                                  <wp:extent cx="600075" cy="676275"/>
                                  <wp:effectExtent l="0" t="0" r="9525" b="9525"/>
                                  <wp:docPr id="4" name="Picture 4"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2"/>
                                          <pic:cNvPicPr>
                                            <a:picLocks noChangeAspect="1" noChangeArrowheads="1"/>
                                          </pic:cNvPicPr>
                                        </pic:nvPicPr>
                                        <pic:blipFill>
                                          <a:blip r:embed="rId9">
                                            <a:clrChange>
                                              <a:clrFrom>
                                                <a:srgbClr val="FEFEFE"/>
                                              </a:clrFrom>
                                              <a:clrTo>
                                                <a:srgbClr val="FEFEFE">
                                                  <a:alpha val="0"/>
                                                </a:srgbClr>
                                              </a:clrTo>
                                            </a:clrChange>
                                            <a:lum bright="24000" contrast="36000"/>
                                            <a:grayscl/>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7.25pt;margin-top:-53.7pt;width:6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" stroked="f">
                <v:textbox style="mso-fit-shape-to-text:t">
                  <w:txbxContent>
                    <w:p w:rsidR="005C1EA1" w:rsidRDefault="005C1EA1">
                      <w:r>
                        <w:rPr>
                          <w:rFonts w:ascii="Times New Roman" w:eastAsia="Times New Roman" w:hAnsi="Times New Roman"/>
                          <w:noProof/>
                          <w:sz w:val="24"/>
                          <w:szCs w:val="24"/>
                        </w:rPr>
                        <w:drawing>
                          <wp:inline distT="0" distB="0" distL="0" distR="0" wp14:anchorId="7AB6B92D" wp14:editId="4EEAE52A">
                            <wp:extent cx="600075" cy="676275"/>
                            <wp:effectExtent l="0" t="0" r="9525" b="9525"/>
                            <wp:docPr id="4" name="Picture 4"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2"/>
                                    <pic:cNvPicPr>
                                      <a:picLocks noChangeAspect="1" noChangeArrowheads="1"/>
                                    </pic:cNvPicPr>
                                  </pic:nvPicPr>
                                  <pic:blipFill>
                                    <a:blip r:embed="rId10">
                                      <a:clrChange>
                                        <a:clrFrom>
                                          <a:srgbClr val="FEFEFE"/>
                                        </a:clrFrom>
                                        <a:clrTo>
                                          <a:srgbClr val="FEFEFE">
                                            <a:alpha val="0"/>
                                          </a:srgbClr>
                                        </a:clrTo>
                                      </a:clrChange>
                                      <a:lum bright="24000" contrast="36000"/>
                                      <a:grayscl/>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p>
                  </w:txbxContent>
                </v:textbox>
              </v:shape>
            </w:pict>
          </mc:Fallback>
        </mc:AlternateContent>
      </w:r>
      <w:r w:rsidR="00481FDC" w:rsidRPr="008A6069">
        <w:rPr>
          <w:rFonts w:ascii="Times New Roman" w:hAnsi="Times New Roman" w:cs="Times New Roman"/>
          <w:b/>
          <w:sz w:val="32"/>
          <w:szCs w:val="32"/>
        </w:rPr>
        <w:t xml:space="preserve"> </w:t>
      </w:r>
    </w:p>
    <w:p w:rsidR="004547D7" w:rsidRPr="004547D7" w:rsidRDefault="004547D7" w:rsidP="009A39B7">
      <w:pPr>
        <w:contextualSpacing/>
        <w:rPr>
          <w:rFonts w:ascii="Times New Roman" w:hAnsi="Times New Roman" w:cs="Times New Roman"/>
          <w:b/>
          <w:sz w:val="16"/>
        </w:rPr>
      </w:pPr>
    </w:p>
    <w:p w:rsidR="00A633D0" w:rsidRPr="004A5526" w:rsidRDefault="00A633D0" w:rsidP="009A39B7">
      <w:pPr>
        <w:contextualSpacing/>
        <w:rPr>
          <w:rFonts w:ascii="Times New Roman" w:hAnsi="Times New Roman" w:cs="Times New Roman"/>
          <w:b/>
          <w:u w:val="single"/>
        </w:rPr>
      </w:pPr>
      <w:r w:rsidRPr="004A5526">
        <w:rPr>
          <w:rFonts w:ascii="Times New Roman" w:hAnsi="Times New Roman" w:cs="Times New Roman"/>
          <w:b/>
          <w:u w:val="single"/>
        </w:rPr>
        <w:t>General Instructions</w:t>
      </w:r>
    </w:p>
    <w:p w:rsidR="004547D7" w:rsidRPr="004A5526" w:rsidRDefault="00F40A4A" w:rsidP="00CF673C">
      <w:pPr>
        <w:pStyle w:val="ListParagraph"/>
        <w:numPr>
          <w:ilvl w:val="0"/>
          <w:numId w:val="14"/>
        </w:numPr>
        <w:rPr>
          <w:rFonts w:ascii="Times New Roman" w:hAnsi="Times New Roman" w:cs="Times New Roman"/>
          <w:szCs w:val="20"/>
        </w:rPr>
      </w:pPr>
      <w:r w:rsidRPr="004A5526">
        <w:rPr>
          <w:rFonts w:ascii="Times New Roman" w:hAnsi="Times New Roman" w:cs="Times New Roman"/>
          <w:szCs w:val="20"/>
        </w:rPr>
        <w:t>Criteria for Reportability</w:t>
      </w:r>
    </w:p>
    <w:p w:rsidR="004547D7" w:rsidRPr="004547D7" w:rsidRDefault="00F40A4A" w:rsidP="00CF673C">
      <w:pPr>
        <w:pStyle w:val="ListParagraph"/>
        <w:numPr>
          <w:ilvl w:val="1"/>
          <w:numId w:val="7"/>
        </w:numPr>
        <w:rPr>
          <w:rFonts w:ascii="Times New Roman" w:hAnsi="Times New Roman" w:cs="Times New Roman"/>
          <w:szCs w:val="20"/>
        </w:rPr>
      </w:pPr>
      <w:r w:rsidRPr="004547D7">
        <w:rPr>
          <w:rFonts w:ascii="Times New Roman" w:hAnsi="Times New Roman" w:cs="Times New Roman"/>
          <w:sz w:val="20"/>
          <w:szCs w:val="20"/>
        </w:rPr>
        <w:t xml:space="preserve">Fetus was extracted or expulsed </w:t>
      </w:r>
      <w:r w:rsidRPr="004547D7">
        <w:rPr>
          <w:rFonts w:ascii="Times New Roman" w:hAnsi="Times New Roman" w:cs="Times New Roman"/>
          <w:b/>
          <w:sz w:val="20"/>
          <w:szCs w:val="20"/>
        </w:rPr>
        <w:t>on or after 20 weeks</w:t>
      </w:r>
      <w:r w:rsidRPr="004547D7">
        <w:rPr>
          <w:rFonts w:ascii="Times New Roman" w:hAnsi="Times New Roman" w:cs="Times New Roman"/>
          <w:sz w:val="20"/>
          <w:szCs w:val="20"/>
        </w:rPr>
        <w:t xml:space="preserve"> of pregnancy and/or weighed </w:t>
      </w:r>
      <w:r w:rsidRPr="004547D7">
        <w:rPr>
          <w:rFonts w:ascii="Times New Roman" w:hAnsi="Times New Roman" w:cs="Times New Roman"/>
          <w:b/>
          <w:sz w:val="20"/>
          <w:szCs w:val="20"/>
        </w:rPr>
        <w:t>350 grams or more.</w:t>
      </w:r>
    </w:p>
    <w:p w:rsidR="00F40A4A" w:rsidRPr="004547D7" w:rsidRDefault="00F40A4A" w:rsidP="00CF673C">
      <w:pPr>
        <w:pStyle w:val="ListParagraph"/>
        <w:numPr>
          <w:ilvl w:val="1"/>
          <w:numId w:val="7"/>
        </w:numPr>
        <w:rPr>
          <w:rFonts w:ascii="Times New Roman" w:hAnsi="Times New Roman" w:cs="Times New Roman"/>
          <w:szCs w:val="20"/>
        </w:rPr>
      </w:pPr>
      <w:r w:rsidRPr="004547D7">
        <w:rPr>
          <w:rFonts w:ascii="Times New Roman" w:hAnsi="Times New Roman" w:cs="Times New Roman"/>
          <w:sz w:val="20"/>
          <w:szCs w:val="20"/>
        </w:rPr>
        <w:t>The fetus was stillborn and there were no signs of life at time of extraction or expulsion.</w:t>
      </w:r>
    </w:p>
    <w:p w:rsidR="00F40A4A" w:rsidRPr="005D4CB7" w:rsidRDefault="00F40A4A" w:rsidP="00F40A4A">
      <w:pPr>
        <w:pStyle w:val="ListParagraph"/>
        <w:spacing w:line="240" w:lineRule="auto"/>
        <w:ind w:left="1080"/>
        <w:rPr>
          <w:rFonts w:ascii="Times New Roman" w:hAnsi="Times New Roman" w:cs="Times New Roman"/>
          <w:sz w:val="18"/>
          <w:szCs w:val="20"/>
        </w:rPr>
      </w:pPr>
    </w:p>
    <w:p w:rsidR="00F40A4A" w:rsidRPr="005D4CB7" w:rsidRDefault="00F40A4A" w:rsidP="00CF673C">
      <w:pPr>
        <w:pStyle w:val="ListParagraph"/>
        <w:numPr>
          <w:ilvl w:val="0"/>
          <w:numId w:val="2"/>
        </w:numPr>
        <w:spacing w:line="240" w:lineRule="auto"/>
        <w:rPr>
          <w:rFonts w:ascii="Times New Roman" w:hAnsi="Times New Roman" w:cs="Times New Roman"/>
          <w:szCs w:val="20"/>
        </w:rPr>
      </w:pPr>
      <w:r w:rsidRPr="005D4CB7">
        <w:rPr>
          <w:rFonts w:ascii="Times New Roman" w:hAnsi="Times New Roman" w:cs="Times New Roman"/>
          <w:szCs w:val="20"/>
        </w:rPr>
        <w:t>If non-reportable, then</w:t>
      </w:r>
    </w:p>
    <w:p w:rsidR="00F40A4A" w:rsidRPr="005D4CB7" w:rsidRDefault="00F40A4A" w:rsidP="00CF673C">
      <w:pPr>
        <w:pStyle w:val="ListParagraph"/>
        <w:numPr>
          <w:ilvl w:val="1"/>
          <w:numId w:val="2"/>
        </w:numPr>
        <w:spacing w:line="240" w:lineRule="auto"/>
        <w:rPr>
          <w:rFonts w:ascii="Times New Roman" w:hAnsi="Times New Roman" w:cs="Times New Roman"/>
          <w:sz w:val="20"/>
          <w:szCs w:val="20"/>
        </w:rPr>
      </w:pPr>
      <w:r w:rsidRPr="005D4CB7">
        <w:rPr>
          <w:rFonts w:ascii="Times New Roman" w:hAnsi="Times New Roman" w:cs="Times New Roman"/>
          <w:b/>
          <w:sz w:val="20"/>
          <w:szCs w:val="20"/>
        </w:rPr>
        <w:t>If any signs of life were present</w:t>
      </w:r>
      <w:r>
        <w:rPr>
          <w:rFonts w:ascii="Times New Roman" w:hAnsi="Times New Roman" w:cs="Times New Roman"/>
          <w:sz w:val="20"/>
          <w:szCs w:val="20"/>
        </w:rPr>
        <w:t xml:space="preserve">, even </w:t>
      </w:r>
      <w:r w:rsidRPr="005D4CB7">
        <w:rPr>
          <w:rFonts w:ascii="Times New Roman" w:hAnsi="Times New Roman" w:cs="Times New Roman"/>
          <w:sz w:val="20"/>
          <w:szCs w:val="20"/>
        </w:rPr>
        <w:t xml:space="preserve">of </w:t>
      </w:r>
      <w:r>
        <w:rPr>
          <w:rFonts w:ascii="Times New Roman" w:hAnsi="Times New Roman" w:cs="Times New Roman"/>
          <w:sz w:val="20"/>
          <w:szCs w:val="20"/>
        </w:rPr>
        <w:t xml:space="preserve">a </w:t>
      </w:r>
      <w:r w:rsidRPr="005D4CB7">
        <w:rPr>
          <w:rFonts w:ascii="Times New Roman" w:hAnsi="Times New Roman" w:cs="Times New Roman"/>
          <w:sz w:val="20"/>
          <w:szCs w:val="20"/>
        </w:rPr>
        <w:t>very small gestational age or weight, then a birth certificate and a death certificate must be completed, regardless of gestational age. Hospital disposition is not allowed for a baby born alive.</w:t>
      </w:r>
    </w:p>
    <w:p w:rsidR="00F40A4A" w:rsidRPr="005D4CB7" w:rsidRDefault="00F40A4A" w:rsidP="00CF673C">
      <w:pPr>
        <w:pStyle w:val="ListParagraph"/>
        <w:numPr>
          <w:ilvl w:val="1"/>
          <w:numId w:val="2"/>
        </w:numPr>
        <w:spacing w:line="240" w:lineRule="auto"/>
        <w:rPr>
          <w:rFonts w:ascii="Times New Roman" w:hAnsi="Times New Roman" w:cs="Times New Roman"/>
          <w:sz w:val="20"/>
          <w:szCs w:val="20"/>
        </w:rPr>
      </w:pPr>
      <w:r w:rsidRPr="005D4CB7">
        <w:rPr>
          <w:rFonts w:ascii="Times New Roman" w:hAnsi="Times New Roman" w:cs="Times New Roman"/>
          <w:b/>
          <w:sz w:val="20"/>
          <w:szCs w:val="20"/>
        </w:rPr>
        <w:t>If a private disposition is being arranged</w:t>
      </w:r>
      <w:r w:rsidRPr="005D4CB7">
        <w:rPr>
          <w:rFonts w:ascii="Times New Roman" w:hAnsi="Times New Roman" w:cs="Times New Roman"/>
          <w:sz w:val="20"/>
          <w:szCs w:val="20"/>
        </w:rPr>
        <w:t xml:space="preserve"> for a non-reportable fetal death, then the hospital will provide a statement on hospital or physician letterhead stating the facts of the case, including gestational weeks and weight of fetus at time of extraction or expulsion, to be given to the funeral director or the family.</w:t>
      </w:r>
    </w:p>
    <w:p w:rsidR="00F40A4A" w:rsidRPr="005D4CB7" w:rsidRDefault="00F40A4A" w:rsidP="00F40A4A">
      <w:pPr>
        <w:pStyle w:val="ListParagraph"/>
        <w:spacing w:line="240" w:lineRule="auto"/>
        <w:ind w:left="1080"/>
        <w:rPr>
          <w:rFonts w:ascii="Times New Roman" w:hAnsi="Times New Roman" w:cs="Times New Roman"/>
          <w:sz w:val="18"/>
          <w:szCs w:val="20"/>
        </w:rPr>
      </w:pPr>
    </w:p>
    <w:p w:rsidR="00F40A4A" w:rsidRPr="005D4CB7" w:rsidRDefault="00F40A4A" w:rsidP="00CF673C">
      <w:pPr>
        <w:pStyle w:val="ListParagraph"/>
        <w:numPr>
          <w:ilvl w:val="0"/>
          <w:numId w:val="2"/>
        </w:numPr>
        <w:spacing w:line="240" w:lineRule="auto"/>
        <w:rPr>
          <w:rFonts w:ascii="Times New Roman" w:hAnsi="Times New Roman" w:cs="Times New Roman"/>
          <w:szCs w:val="20"/>
        </w:rPr>
      </w:pPr>
      <w:r w:rsidRPr="005D4CB7">
        <w:rPr>
          <w:rFonts w:ascii="Times New Roman" w:hAnsi="Times New Roman" w:cs="Times New Roman"/>
          <w:szCs w:val="20"/>
        </w:rPr>
        <w:t>Complete only one original Report of Fetal Death and send the original to the Registry of Vital Records and Statistics (</w:t>
      </w:r>
      <w:r w:rsidRPr="002309DD">
        <w:rPr>
          <w:rFonts w:ascii="Times New Roman" w:hAnsi="Times New Roman" w:cs="Times New Roman"/>
          <w:szCs w:val="20"/>
        </w:rPr>
        <w:t>within 10 days of fetal delivery)</w:t>
      </w:r>
      <w:r w:rsidRPr="005D4CB7">
        <w:rPr>
          <w:rFonts w:ascii="Times New Roman" w:hAnsi="Times New Roman" w:cs="Times New Roman"/>
          <w:szCs w:val="20"/>
        </w:rPr>
        <w:t xml:space="preserve"> at 150 Mt. Vernon Street, 1</w:t>
      </w:r>
      <w:r w:rsidRPr="005D4CB7">
        <w:rPr>
          <w:rFonts w:ascii="Times New Roman" w:hAnsi="Times New Roman" w:cs="Times New Roman"/>
          <w:szCs w:val="20"/>
          <w:vertAlign w:val="superscript"/>
        </w:rPr>
        <w:t>st</w:t>
      </w:r>
      <w:r w:rsidRPr="005D4CB7">
        <w:rPr>
          <w:rFonts w:ascii="Times New Roman" w:hAnsi="Times New Roman" w:cs="Times New Roman"/>
          <w:szCs w:val="20"/>
        </w:rPr>
        <w:t xml:space="preserve"> Floor, Dorchester, MA 02125, Attn: </w:t>
      </w:r>
      <w:proofErr w:type="spellStart"/>
      <w:r w:rsidRPr="005D4CB7">
        <w:rPr>
          <w:rFonts w:ascii="Times New Roman" w:hAnsi="Times New Roman" w:cs="Times New Roman"/>
          <w:szCs w:val="20"/>
        </w:rPr>
        <w:t>Natality</w:t>
      </w:r>
      <w:proofErr w:type="spellEnd"/>
      <w:r w:rsidRPr="005D4CB7">
        <w:rPr>
          <w:rFonts w:ascii="Times New Roman" w:hAnsi="Times New Roman" w:cs="Times New Roman"/>
          <w:szCs w:val="20"/>
        </w:rPr>
        <w:t xml:space="preserve"> Data Unit-FD</w:t>
      </w:r>
    </w:p>
    <w:p w:rsidR="00F40A4A" w:rsidRPr="005D4CB7" w:rsidRDefault="00F40A4A" w:rsidP="00F40A4A">
      <w:pPr>
        <w:pStyle w:val="ListParagraph"/>
        <w:spacing w:line="240" w:lineRule="auto"/>
        <w:ind w:left="360"/>
        <w:rPr>
          <w:rFonts w:ascii="Times New Roman" w:hAnsi="Times New Roman" w:cs="Times New Roman"/>
          <w:sz w:val="18"/>
          <w:szCs w:val="20"/>
        </w:rPr>
      </w:pPr>
    </w:p>
    <w:p w:rsidR="00F40A4A" w:rsidRPr="005D4CB7" w:rsidRDefault="00F40A4A" w:rsidP="00CF673C">
      <w:pPr>
        <w:pStyle w:val="ListParagraph"/>
        <w:numPr>
          <w:ilvl w:val="0"/>
          <w:numId w:val="2"/>
        </w:numPr>
        <w:spacing w:line="240" w:lineRule="auto"/>
        <w:rPr>
          <w:rFonts w:ascii="Times New Roman" w:hAnsi="Times New Roman" w:cs="Times New Roman"/>
          <w:szCs w:val="20"/>
        </w:rPr>
      </w:pPr>
      <w:r w:rsidRPr="005D4CB7">
        <w:rPr>
          <w:rFonts w:ascii="Times New Roman" w:hAnsi="Times New Roman" w:cs="Times New Roman"/>
          <w:szCs w:val="20"/>
        </w:rPr>
        <w:t xml:space="preserve">Use the </w:t>
      </w:r>
      <w:r w:rsidRPr="005D4CB7">
        <w:rPr>
          <w:rFonts w:ascii="Times New Roman" w:hAnsi="Times New Roman" w:cs="Times New Roman"/>
          <w:szCs w:val="20"/>
          <w:u w:val="single"/>
        </w:rPr>
        <w:t>current</w:t>
      </w:r>
      <w:r w:rsidRPr="005D4CB7">
        <w:rPr>
          <w:rFonts w:ascii="Times New Roman" w:hAnsi="Times New Roman" w:cs="Times New Roman"/>
          <w:szCs w:val="20"/>
        </w:rPr>
        <w:t xml:space="preserve"> </w:t>
      </w:r>
      <w:r w:rsidRPr="005D4CB7">
        <w:rPr>
          <w:rFonts w:ascii="Times New Roman" w:hAnsi="Times New Roman" w:cs="Times New Roman"/>
          <w:b/>
          <w:i/>
          <w:szCs w:val="20"/>
        </w:rPr>
        <w:t>Report of Fetal Death</w:t>
      </w:r>
      <w:r w:rsidRPr="005D4CB7">
        <w:rPr>
          <w:rFonts w:ascii="Times New Roman" w:hAnsi="Times New Roman" w:cs="Times New Roman"/>
          <w:szCs w:val="20"/>
        </w:rPr>
        <w:t xml:space="preserve"> form (</w:t>
      </w:r>
      <w:r w:rsidRPr="005D4CB7">
        <w:rPr>
          <w:rFonts w:ascii="Times New Roman" w:hAnsi="Times New Roman" w:cs="Times New Roman"/>
          <w:szCs w:val="20"/>
          <w:u w:val="single"/>
        </w:rPr>
        <w:t>Form R304-</w:t>
      </w:r>
      <w:r w:rsidR="00EA70B3">
        <w:rPr>
          <w:rFonts w:ascii="Times New Roman" w:hAnsi="Times New Roman" w:cs="Times New Roman"/>
          <w:szCs w:val="20"/>
          <w:u w:val="single"/>
        </w:rPr>
        <w:t>10</w:t>
      </w:r>
      <w:r w:rsidRPr="005D4CB7">
        <w:rPr>
          <w:rFonts w:ascii="Times New Roman" w:hAnsi="Times New Roman" w:cs="Times New Roman"/>
          <w:szCs w:val="20"/>
          <w:u w:val="single"/>
        </w:rPr>
        <w:t>2014</w:t>
      </w:r>
      <w:r w:rsidRPr="005D4CB7">
        <w:rPr>
          <w:rFonts w:ascii="Times New Roman" w:hAnsi="Times New Roman" w:cs="Times New Roman"/>
          <w:szCs w:val="20"/>
        </w:rPr>
        <w:t xml:space="preserve">) designated by the Registry of Vital Records and Statistics. An accompanying </w:t>
      </w:r>
      <w:r w:rsidRPr="005D4CB7">
        <w:rPr>
          <w:rFonts w:ascii="Times New Roman" w:hAnsi="Times New Roman" w:cs="Times New Roman"/>
          <w:b/>
          <w:i/>
          <w:szCs w:val="20"/>
        </w:rPr>
        <w:t>Hospital Worksheet for Report of Fetal Death</w:t>
      </w:r>
      <w:r w:rsidRPr="005D4CB7">
        <w:rPr>
          <w:rFonts w:ascii="Times New Roman" w:hAnsi="Times New Roman" w:cs="Times New Roman"/>
          <w:szCs w:val="20"/>
        </w:rPr>
        <w:t xml:space="preserve"> (Form R304W-</w:t>
      </w:r>
      <w:r w:rsidR="00EA70B3">
        <w:rPr>
          <w:rFonts w:ascii="Times New Roman" w:hAnsi="Times New Roman" w:cs="Times New Roman"/>
          <w:szCs w:val="20"/>
        </w:rPr>
        <w:t>102</w:t>
      </w:r>
      <w:r w:rsidRPr="005D4CB7">
        <w:rPr>
          <w:rFonts w:ascii="Times New Roman" w:hAnsi="Times New Roman" w:cs="Times New Roman"/>
          <w:szCs w:val="20"/>
        </w:rPr>
        <w:t xml:space="preserve">014) is a recommended tool for the completion of fetal death reports. </w:t>
      </w:r>
    </w:p>
    <w:p w:rsidR="00F40A4A" w:rsidRPr="005D4CB7" w:rsidRDefault="00F40A4A" w:rsidP="00F40A4A">
      <w:pPr>
        <w:pStyle w:val="ListParagraph"/>
        <w:spacing w:line="240" w:lineRule="auto"/>
        <w:ind w:left="360"/>
        <w:rPr>
          <w:rFonts w:ascii="Times New Roman" w:hAnsi="Times New Roman" w:cs="Times New Roman"/>
          <w:sz w:val="18"/>
          <w:szCs w:val="20"/>
        </w:rPr>
      </w:pPr>
    </w:p>
    <w:p w:rsidR="00F40A4A" w:rsidRPr="005D4CB7" w:rsidRDefault="00F40A4A" w:rsidP="00CF673C">
      <w:pPr>
        <w:pStyle w:val="ListParagraph"/>
        <w:numPr>
          <w:ilvl w:val="0"/>
          <w:numId w:val="2"/>
        </w:numPr>
        <w:spacing w:line="240" w:lineRule="auto"/>
        <w:rPr>
          <w:rFonts w:ascii="Times New Roman" w:hAnsi="Times New Roman" w:cs="Times New Roman"/>
          <w:szCs w:val="20"/>
        </w:rPr>
      </w:pPr>
      <w:r w:rsidRPr="005D4CB7">
        <w:rPr>
          <w:rFonts w:ascii="Times New Roman" w:hAnsi="Times New Roman" w:cs="Times New Roman"/>
          <w:szCs w:val="20"/>
        </w:rPr>
        <w:t>All information except signatures and checkboxes should be typed. Manually printed Report of Fetal Death forms are discouraged, but if it is not possible to type the information, print legibly using permanent black ink. Complete each item, following the specific instructions for that item. Do not use correction fluid or make alterations, erasures or strike-overs</w:t>
      </w:r>
      <w:r>
        <w:rPr>
          <w:rFonts w:ascii="Times New Roman" w:hAnsi="Times New Roman" w:cs="Times New Roman"/>
          <w:szCs w:val="20"/>
        </w:rPr>
        <w:t>.</w:t>
      </w:r>
    </w:p>
    <w:p w:rsidR="00F40A4A" w:rsidRPr="005D4CB7" w:rsidRDefault="00F40A4A" w:rsidP="00F40A4A">
      <w:pPr>
        <w:pStyle w:val="ListParagraph"/>
        <w:spacing w:line="240" w:lineRule="auto"/>
        <w:ind w:left="360"/>
        <w:rPr>
          <w:rFonts w:ascii="Times New Roman" w:hAnsi="Times New Roman" w:cs="Times New Roman"/>
          <w:sz w:val="18"/>
          <w:szCs w:val="20"/>
        </w:rPr>
      </w:pPr>
    </w:p>
    <w:p w:rsidR="00F40A4A" w:rsidRPr="005D4CB7" w:rsidRDefault="00F40A4A" w:rsidP="00CF673C">
      <w:pPr>
        <w:pStyle w:val="ListParagraph"/>
        <w:numPr>
          <w:ilvl w:val="0"/>
          <w:numId w:val="2"/>
        </w:numPr>
        <w:spacing w:line="240" w:lineRule="auto"/>
        <w:rPr>
          <w:rFonts w:ascii="Times New Roman" w:hAnsi="Times New Roman" w:cs="Times New Roman"/>
          <w:szCs w:val="20"/>
        </w:rPr>
      </w:pPr>
      <w:r w:rsidRPr="005D4CB7">
        <w:rPr>
          <w:rFonts w:ascii="Times New Roman" w:hAnsi="Times New Roman" w:cs="Times New Roman"/>
          <w:szCs w:val="20"/>
        </w:rPr>
        <w:t>Certifier must be a physician, medical examiner, or nurse practitioner</w:t>
      </w:r>
      <w:r>
        <w:rPr>
          <w:rFonts w:ascii="Times New Roman" w:hAnsi="Times New Roman" w:cs="Times New Roman"/>
          <w:szCs w:val="20"/>
        </w:rPr>
        <w:t>.</w:t>
      </w:r>
    </w:p>
    <w:p w:rsidR="00F40A4A" w:rsidRPr="005D4CB7" w:rsidRDefault="00F40A4A" w:rsidP="00F40A4A">
      <w:pPr>
        <w:pStyle w:val="ListParagraph"/>
        <w:spacing w:line="240" w:lineRule="auto"/>
        <w:ind w:left="360"/>
        <w:rPr>
          <w:rFonts w:ascii="Times New Roman" w:hAnsi="Times New Roman" w:cs="Times New Roman"/>
          <w:sz w:val="18"/>
          <w:szCs w:val="20"/>
        </w:rPr>
      </w:pPr>
    </w:p>
    <w:p w:rsidR="00F40A4A" w:rsidRPr="005D4CB7" w:rsidRDefault="00883893" w:rsidP="00CF673C">
      <w:pPr>
        <w:pStyle w:val="ListParagraph"/>
        <w:numPr>
          <w:ilvl w:val="0"/>
          <w:numId w:val="2"/>
        </w:numPr>
        <w:spacing w:line="240" w:lineRule="auto"/>
        <w:rPr>
          <w:rFonts w:ascii="Times New Roman" w:hAnsi="Times New Roman" w:cs="Times New Roman"/>
          <w:szCs w:val="20"/>
        </w:rPr>
      </w:pPr>
      <w:r>
        <w:rPr>
          <w:rFonts w:ascii="Times New Roman" w:hAnsi="Times New Roman" w:cs="Times New Roman"/>
          <w:szCs w:val="20"/>
        </w:rPr>
        <w:t xml:space="preserve">Photocopy and forward only </w:t>
      </w:r>
      <w:r w:rsidRPr="00883893">
        <w:rPr>
          <w:rFonts w:ascii="Times New Roman" w:hAnsi="Times New Roman" w:cs="Times New Roman"/>
          <w:b/>
          <w:szCs w:val="20"/>
        </w:rPr>
        <w:t>Page 1</w:t>
      </w:r>
      <w:r w:rsidR="00C2684E">
        <w:rPr>
          <w:rFonts w:ascii="Times New Roman" w:hAnsi="Times New Roman" w:cs="Times New Roman"/>
          <w:b/>
          <w:szCs w:val="20"/>
        </w:rPr>
        <w:t xml:space="preserve"> of 4 AND</w:t>
      </w:r>
      <w:r w:rsidRPr="00883893">
        <w:rPr>
          <w:rFonts w:ascii="Times New Roman" w:hAnsi="Times New Roman" w:cs="Times New Roman"/>
          <w:b/>
          <w:szCs w:val="20"/>
        </w:rPr>
        <w:t xml:space="preserve"> Page 2 </w:t>
      </w:r>
      <w:r w:rsidR="00C2684E">
        <w:rPr>
          <w:rFonts w:ascii="Times New Roman" w:hAnsi="Times New Roman" w:cs="Times New Roman"/>
          <w:b/>
          <w:szCs w:val="20"/>
        </w:rPr>
        <w:t xml:space="preserve">of 4 </w:t>
      </w:r>
      <w:r w:rsidRPr="00883893">
        <w:rPr>
          <w:rFonts w:ascii="Times New Roman" w:hAnsi="Times New Roman" w:cs="Times New Roman"/>
          <w:b/>
          <w:szCs w:val="20"/>
        </w:rPr>
        <w:t>(Cause of Death and Certifier Info)</w:t>
      </w:r>
      <w:r>
        <w:rPr>
          <w:rFonts w:ascii="Times New Roman" w:hAnsi="Times New Roman" w:cs="Times New Roman"/>
          <w:szCs w:val="20"/>
        </w:rPr>
        <w:t xml:space="preserve"> </w:t>
      </w:r>
      <w:r w:rsidR="00F40A4A" w:rsidRPr="005D4CB7">
        <w:rPr>
          <w:rFonts w:ascii="Times New Roman" w:hAnsi="Times New Roman" w:cs="Times New Roman"/>
          <w:szCs w:val="20"/>
        </w:rPr>
        <w:t>of this form to the funeral director or the family for the purposes of filing with the local Board of Health and obtaining a burial permit</w:t>
      </w:r>
      <w:r w:rsidR="00F40A4A">
        <w:rPr>
          <w:rFonts w:ascii="Times New Roman" w:hAnsi="Times New Roman" w:cs="Times New Roman"/>
          <w:szCs w:val="20"/>
        </w:rPr>
        <w:t>.</w:t>
      </w:r>
    </w:p>
    <w:p w:rsidR="004A5526" w:rsidRPr="004A5526" w:rsidRDefault="00F40A4A" w:rsidP="004A5526">
      <w:pPr>
        <w:contextualSpacing/>
        <w:rPr>
          <w:rFonts w:ascii="Times New Roman" w:hAnsi="Times New Roman" w:cs="Times New Roman"/>
          <w:b/>
          <w:u w:val="single"/>
        </w:rPr>
      </w:pPr>
      <w:r w:rsidRPr="004A5526">
        <w:rPr>
          <w:rFonts w:ascii="Times New Roman" w:hAnsi="Times New Roman" w:cs="Times New Roman"/>
          <w:b/>
          <w:u w:val="single"/>
        </w:rPr>
        <w:t>Hospital</w:t>
      </w:r>
    </w:p>
    <w:p w:rsidR="004A5526" w:rsidRPr="004A5526" w:rsidRDefault="004A5526" w:rsidP="004A5526">
      <w:pPr>
        <w:contextualSpacing/>
        <w:rPr>
          <w:rFonts w:ascii="Times New Roman" w:hAnsi="Times New Roman" w:cs="Times New Roman"/>
          <w:szCs w:val="20"/>
        </w:rPr>
      </w:pPr>
      <w:r w:rsidRPr="004A5526">
        <w:rPr>
          <w:rFonts w:ascii="Times New Roman" w:hAnsi="Times New Roman" w:cs="Times New Roman"/>
          <w:szCs w:val="20"/>
        </w:rPr>
        <w:t>Complete the</w:t>
      </w:r>
      <w:r w:rsidR="00F40A4A" w:rsidRPr="004A5526">
        <w:rPr>
          <w:rFonts w:ascii="Times New Roman" w:hAnsi="Times New Roman" w:cs="Times New Roman"/>
          <w:szCs w:val="20"/>
        </w:rPr>
        <w:t xml:space="preserve"> following sections of the Report of Fetal Death</w:t>
      </w:r>
    </w:p>
    <w:p w:rsidR="004A5526" w:rsidRDefault="00F40A4A" w:rsidP="004A5526">
      <w:pPr>
        <w:contextualSpacing/>
        <w:rPr>
          <w:rFonts w:ascii="Times New Roman" w:hAnsi="Times New Roman" w:cs="Times New Roman"/>
          <w:szCs w:val="20"/>
        </w:rPr>
      </w:pPr>
      <w:r w:rsidRPr="004A5526">
        <w:rPr>
          <w:rFonts w:ascii="Times New Roman" w:hAnsi="Times New Roman" w:cs="Times New Roman"/>
          <w:b/>
          <w:sz w:val="20"/>
          <w:szCs w:val="20"/>
        </w:rPr>
        <w:t>If disposition of fetal remains is taking place in a hospital facility</w:t>
      </w:r>
      <w:r w:rsidRPr="004A5526">
        <w:rPr>
          <w:rFonts w:ascii="Times New Roman" w:hAnsi="Times New Roman" w:cs="Times New Roman"/>
          <w:sz w:val="20"/>
          <w:szCs w:val="20"/>
        </w:rPr>
        <w:t>, complete all sections of the form.</w:t>
      </w:r>
    </w:p>
    <w:p w:rsidR="00F40A4A" w:rsidRPr="004A5526" w:rsidRDefault="00F40A4A" w:rsidP="004A5526">
      <w:pPr>
        <w:contextualSpacing/>
        <w:rPr>
          <w:rFonts w:ascii="Times New Roman" w:hAnsi="Times New Roman" w:cs="Times New Roman"/>
          <w:szCs w:val="20"/>
        </w:rPr>
      </w:pPr>
      <w:r w:rsidRPr="004A5526">
        <w:rPr>
          <w:rFonts w:ascii="Times New Roman" w:hAnsi="Times New Roman" w:cs="Times New Roman"/>
          <w:b/>
          <w:sz w:val="20"/>
          <w:szCs w:val="20"/>
        </w:rPr>
        <w:t>If disposition of fetal remains is not taking place in a hospital facility</w:t>
      </w:r>
      <w:r w:rsidRPr="004A5526">
        <w:rPr>
          <w:rFonts w:ascii="Times New Roman" w:hAnsi="Times New Roman" w:cs="Times New Roman"/>
          <w:sz w:val="20"/>
          <w:szCs w:val="20"/>
        </w:rPr>
        <w:t xml:space="preserve">, complete all sections except </w:t>
      </w:r>
      <w:r w:rsidRPr="004A5526">
        <w:rPr>
          <w:rFonts w:ascii="Times New Roman" w:hAnsi="Times New Roman" w:cs="Times New Roman"/>
          <w:b/>
          <w:i/>
          <w:sz w:val="20"/>
          <w:szCs w:val="20"/>
        </w:rPr>
        <w:t>Item 24</w:t>
      </w:r>
      <w:r w:rsidRPr="004A5526">
        <w:rPr>
          <w:rFonts w:ascii="Times New Roman" w:hAnsi="Times New Roman" w:cs="Times New Roman"/>
          <w:i/>
          <w:sz w:val="20"/>
          <w:szCs w:val="20"/>
        </w:rPr>
        <w:t>: Method of Disposition</w:t>
      </w:r>
      <w:r w:rsidRPr="004A5526">
        <w:rPr>
          <w:rFonts w:ascii="Times New Roman" w:hAnsi="Times New Roman" w:cs="Times New Roman"/>
          <w:sz w:val="20"/>
          <w:szCs w:val="20"/>
        </w:rPr>
        <w:t xml:space="preserve">; </w:t>
      </w:r>
      <w:r w:rsidRPr="004A5526">
        <w:rPr>
          <w:rFonts w:ascii="Times New Roman" w:hAnsi="Times New Roman" w:cs="Times New Roman"/>
          <w:b/>
          <w:i/>
          <w:sz w:val="20"/>
          <w:szCs w:val="20"/>
        </w:rPr>
        <w:t>Item 25</w:t>
      </w:r>
      <w:r w:rsidRPr="004A5526">
        <w:rPr>
          <w:rFonts w:ascii="Times New Roman" w:hAnsi="Times New Roman" w:cs="Times New Roman"/>
          <w:i/>
          <w:sz w:val="20"/>
          <w:szCs w:val="20"/>
        </w:rPr>
        <w:t>: Place of Disposition</w:t>
      </w:r>
      <w:r w:rsidRPr="004A5526">
        <w:rPr>
          <w:rFonts w:ascii="Times New Roman" w:hAnsi="Times New Roman" w:cs="Times New Roman"/>
          <w:sz w:val="20"/>
          <w:szCs w:val="20"/>
        </w:rPr>
        <w:t xml:space="preserve">; </w:t>
      </w:r>
      <w:r w:rsidRPr="004A5526">
        <w:rPr>
          <w:rFonts w:ascii="Times New Roman" w:hAnsi="Times New Roman" w:cs="Times New Roman"/>
          <w:i/>
          <w:sz w:val="20"/>
          <w:szCs w:val="20"/>
        </w:rPr>
        <w:t xml:space="preserve">and </w:t>
      </w:r>
      <w:r w:rsidRPr="004A5526">
        <w:rPr>
          <w:rFonts w:ascii="Times New Roman" w:hAnsi="Times New Roman" w:cs="Times New Roman"/>
          <w:b/>
          <w:i/>
          <w:sz w:val="20"/>
          <w:szCs w:val="20"/>
        </w:rPr>
        <w:t>Item 26</w:t>
      </w:r>
      <w:r w:rsidRPr="004A5526">
        <w:rPr>
          <w:rFonts w:ascii="Times New Roman" w:hAnsi="Times New Roman" w:cs="Times New Roman"/>
          <w:i/>
          <w:sz w:val="20"/>
          <w:szCs w:val="20"/>
        </w:rPr>
        <w:t>: Board of Health Info.</w:t>
      </w:r>
    </w:p>
    <w:p w:rsidR="004A5526" w:rsidRPr="00AD5740" w:rsidRDefault="004A5526" w:rsidP="004547D7">
      <w:pPr>
        <w:contextualSpacing/>
        <w:rPr>
          <w:rFonts w:ascii="Times New Roman" w:hAnsi="Times New Roman" w:cs="Times New Roman"/>
          <w:sz w:val="10"/>
        </w:rPr>
      </w:pPr>
    </w:p>
    <w:p w:rsidR="004547D7" w:rsidRPr="004A5526" w:rsidRDefault="00F40A4A" w:rsidP="004547D7">
      <w:pPr>
        <w:contextualSpacing/>
        <w:rPr>
          <w:rFonts w:ascii="Times New Roman" w:hAnsi="Times New Roman" w:cs="Times New Roman"/>
          <w:b/>
          <w:u w:val="single"/>
        </w:rPr>
      </w:pPr>
      <w:r w:rsidRPr="004A5526">
        <w:rPr>
          <w:rFonts w:ascii="Times New Roman" w:hAnsi="Times New Roman" w:cs="Times New Roman"/>
          <w:b/>
          <w:u w:val="single"/>
        </w:rPr>
        <w:t>Board of Health</w:t>
      </w:r>
    </w:p>
    <w:p w:rsidR="004A5526" w:rsidRDefault="00F40A4A" w:rsidP="004A5526">
      <w:pPr>
        <w:contextualSpacing/>
        <w:rPr>
          <w:rFonts w:ascii="Times New Roman" w:hAnsi="Times New Roman" w:cs="Times New Roman"/>
          <w:szCs w:val="20"/>
        </w:rPr>
      </w:pPr>
      <w:r w:rsidRPr="004547D7">
        <w:rPr>
          <w:rFonts w:ascii="Times New Roman" w:hAnsi="Times New Roman" w:cs="Times New Roman"/>
          <w:szCs w:val="20"/>
        </w:rPr>
        <w:t>Complete the following sections of the photocopied Report of Fetal Death for disposition permit purposes at the Board of Health:</w:t>
      </w:r>
    </w:p>
    <w:p w:rsidR="004A5526" w:rsidRDefault="00F40A4A" w:rsidP="00CF673C">
      <w:pPr>
        <w:pStyle w:val="ListParagraph"/>
        <w:numPr>
          <w:ilvl w:val="0"/>
          <w:numId w:val="15"/>
        </w:numPr>
        <w:rPr>
          <w:rFonts w:ascii="Times New Roman" w:hAnsi="Times New Roman" w:cs="Times New Roman"/>
          <w:sz w:val="20"/>
          <w:szCs w:val="20"/>
        </w:rPr>
      </w:pPr>
      <w:r w:rsidRPr="004A5526">
        <w:rPr>
          <w:rFonts w:ascii="Times New Roman" w:hAnsi="Times New Roman" w:cs="Times New Roman"/>
          <w:sz w:val="20"/>
          <w:szCs w:val="20"/>
        </w:rPr>
        <w:t>Item 24: Method of Disposition</w:t>
      </w:r>
    </w:p>
    <w:p w:rsidR="004A5526" w:rsidRDefault="00F40A4A" w:rsidP="00CF673C">
      <w:pPr>
        <w:pStyle w:val="ListParagraph"/>
        <w:numPr>
          <w:ilvl w:val="0"/>
          <w:numId w:val="15"/>
        </w:numPr>
        <w:rPr>
          <w:rFonts w:ascii="Times New Roman" w:hAnsi="Times New Roman" w:cs="Times New Roman"/>
          <w:sz w:val="20"/>
          <w:szCs w:val="20"/>
        </w:rPr>
      </w:pPr>
      <w:r w:rsidRPr="004A5526">
        <w:rPr>
          <w:rFonts w:ascii="Times New Roman" w:hAnsi="Times New Roman" w:cs="Times New Roman"/>
          <w:sz w:val="20"/>
          <w:szCs w:val="20"/>
        </w:rPr>
        <w:t>Item 25: Place of Disposition</w:t>
      </w:r>
    </w:p>
    <w:p w:rsidR="004A5526" w:rsidRDefault="00F40A4A" w:rsidP="00CF673C">
      <w:pPr>
        <w:pStyle w:val="ListParagraph"/>
        <w:numPr>
          <w:ilvl w:val="0"/>
          <w:numId w:val="15"/>
        </w:numPr>
        <w:rPr>
          <w:rFonts w:ascii="Times New Roman" w:hAnsi="Times New Roman" w:cs="Times New Roman"/>
          <w:sz w:val="20"/>
          <w:szCs w:val="20"/>
        </w:rPr>
      </w:pPr>
      <w:r w:rsidRPr="004A5526">
        <w:rPr>
          <w:rFonts w:ascii="Times New Roman" w:hAnsi="Times New Roman" w:cs="Times New Roman"/>
          <w:sz w:val="20"/>
          <w:szCs w:val="20"/>
        </w:rPr>
        <w:t xml:space="preserve">Item 26: Board of Health Info </w:t>
      </w:r>
    </w:p>
    <w:p w:rsidR="00F40A4A" w:rsidRPr="004A5526" w:rsidRDefault="00F40A4A" w:rsidP="004A5526">
      <w:pPr>
        <w:rPr>
          <w:rFonts w:ascii="Times New Roman" w:hAnsi="Times New Roman" w:cs="Times New Roman"/>
          <w:sz w:val="20"/>
          <w:szCs w:val="20"/>
        </w:rPr>
      </w:pPr>
      <w:r w:rsidRPr="004A5526">
        <w:rPr>
          <w:rFonts w:ascii="Times New Roman" w:hAnsi="Times New Roman" w:cs="Times New Roman"/>
          <w:szCs w:val="20"/>
        </w:rPr>
        <w:t xml:space="preserve">This completed photocopied Report of Fetal Death </w:t>
      </w:r>
      <w:r w:rsidRPr="004A5526">
        <w:rPr>
          <w:rFonts w:ascii="Times New Roman" w:hAnsi="Times New Roman" w:cs="Times New Roman"/>
          <w:b/>
          <w:szCs w:val="20"/>
          <w:u w:val="single"/>
        </w:rPr>
        <w:t>MUST</w:t>
      </w:r>
      <w:r w:rsidRPr="004A5526">
        <w:rPr>
          <w:rFonts w:ascii="Times New Roman" w:hAnsi="Times New Roman" w:cs="Times New Roman"/>
          <w:szCs w:val="20"/>
        </w:rPr>
        <w:t xml:space="preserve"> </w:t>
      </w:r>
      <w:proofErr w:type="gramStart"/>
      <w:r w:rsidRPr="004A5526">
        <w:rPr>
          <w:rFonts w:ascii="Times New Roman" w:hAnsi="Times New Roman" w:cs="Times New Roman"/>
          <w:szCs w:val="20"/>
        </w:rPr>
        <w:t>be</w:t>
      </w:r>
      <w:proofErr w:type="gramEnd"/>
      <w:r w:rsidRPr="004A5526">
        <w:rPr>
          <w:rFonts w:ascii="Times New Roman" w:hAnsi="Times New Roman" w:cs="Times New Roman"/>
          <w:szCs w:val="20"/>
        </w:rPr>
        <w:t xml:space="preserve"> destroyed within 30 days after city/town issuance of burial permit. </w:t>
      </w:r>
      <w:r w:rsidRPr="004A5526">
        <w:rPr>
          <w:rFonts w:ascii="Times New Roman" w:hAnsi="Times New Roman" w:cs="Times New Roman"/>
          <w:b/>
          <w:szCs w:val="20"/>
          <w:u w:val="single"/>
        </w:rPr>
        <w:t>DO NOT</w:t>
      </w:r>
      <w:r w:rsidRPr="004A5526">
        <w:rPr>
          <w:rFonts w:ascii="Times New Roman" w:hAnsi="Times New Roman" w:cs="Times New Roman"/>
          <w:szCs w:val="20"/>
        </w:rPr>
        <w:t xml:space="preserve"> </w:t>
      </w:r>
      <w:proofErr w:type="gramStart"/>
      <w:r w:rsidRPr="004A5526">
        <w:rPr>
          <w:rFonts w:ascii="Times New Roman" w:hAnsi="Times New Roman" w:cs="Times New Roman"/>
          <w:szCs w:val="20"/>
        </w:rPr>
        <w:t>return</w:t>
      </w:r>
      <w:proofErr w:type="gramEnd"/>
      <w:r w:rsidRPr="004A5526">
        <w:rPr>
          <w:rFonts w:ascii="Times New Roman" w:hAnsi="Times New Roman" w:cs="Times New Roman"/>
          <w:szCs w:val="20"/>
        </w:rPr>
        <w:t xml:space="preserve"> to the Registry of Vital Records and Statistics</w:t>
      </w:r>
      <w:r w:rsidRPr="004A5526">
        <w:rPr>
          <w:rFonts w:ascii="Times New Roman" w:hAnsi="Times New Roman" w:cs="Times New Roman"/>
          <w:sz w:val="20"/>
          <w:szCs w:val="20"/>
        </w:rPr>
        <w:t>.</w:t>
      </w:r>
    </w:p>
    <w:p w:rsidR="00F40A4A" w:rsidRPr="004A5526" w:rsidRDefault="00F40A4A" w:rsidP="00F40A4A">
      <w:pPr>
        <w:contextualSpacing/>
        <w:rPr>
          <w:rFonts w:ascii="Times New Roman" w:hAnsi="Times New Roman" w:cs="Times New Roman"/>
          <w:b/>
          <w:u w:val="single"/>
        </w:rPr>
      </w:pPr>
      <w:r w:rsidRPr="004A5526">
        <w:rPr>
          <w:rFonts w:ascii="Times New Roman" w:hAnsi="Times New Roman" w:cs="Times New Roman"/>
          <w:b/>
          <w:u w:val="single"/>
        </w:rPr>
        <w:t>Questions</w:t>
      </w:r>
    </w:p>
    <w:p w:rsidR="00F40A4A" w:rsidRPr="005D4CB7" w:rsidRDefault="00F40A4A" w:rsidP="00F40A4A">
      <w:pPr>
        <w:contextualSpacing/>
        <w:rPr>
          <w:rFonts w:ascii="Times New Roman" w:hAnsi="Times New Roman" w:cs="Times New Roman"/>
          <w:caps/>
          <w:sz w:val="20"/>
          <w:szCs w:val="28"/>
        </w:rPr>
      </w:pPr>
      <w:r w:rsidRPr="00CD43A2">
        <w:rPr>
          <w:rFonts w:ascii="Times New Roman" w:hAnsi="Times New Roman" w:cs="Times New Roman"/>
        </w:rPr>
        <w:t>Contact the Registry at (617) 740-2681.</w:t>
      </w:r>
    </w:p>
    <w:p w:rsidR="00A6139F" w:rsidRPr="00D70805" w:rsidRDefault="00A6139F" w:rsidP="009A39B7">
      <w:pPr>
        <w:contextualSpacing/>
        <w:rPr>
          <w:rFonts w:ascii="Times New Roman" w:hAnsi="Times New Roman" w:cs="Times New Roman"/>
          <w:caps/>
          <w:sz w:val="28"/>
          <w:szCs w:val="28"/>
        </w:rPr>
      </w:pPr>
      <w:r w:rsidRPr="0000638A">
        <w:rPr>
          <w:rFonts w:ascii="Times New Roman" w:hAnsi="Times New Roman" w:cs="Times New Roman"/>
          <w:b/>
          <w:caps/>
          <w:sz w:val="28"/>
          <w:szCs w:val="28"/>
        </w:rPr>
        <w:lastRenderedPageBreak/>
        <w:t>Item-</w:t>
      </w:r>
      <w:bookmarkStart w:id="0" w:name="_GoBack"/>
      <w:bookmarkEnd w:id="0"/>
      <w:r w:rsidRPr="0000638A">
        <w:rPr>
          <w:rFonts w:ascii="Times New Roman" w:hAnsi="Times New Roman" w:cs="Times New Roman"/>
          <w:b/>
          <w:caps/>
          <w:sz w:val="28"/>
          <w:szCs w:val="28"/>
        </w:rPr>
        <w:t>by-item instructions</w:t>
      </w:r>
    </w:p>
    <w:p w:rsidR="00D70805" w:rsidRPr="00D70805" w:rsidRDefault="00D70805" w:rsidP="009A39B7">
      <w:pPr>
        <w:contextualSpacing/>
        <w:rPr>
          <w:rFonts w:ascii="Times New Roman" w:hAnsi="Times New Roman" w:cs="Times New Roman"/>
          <w:sz w:val="20"/>
          <w:szCs w:val="24"/>
        </w:rPr>
      </w:pPr>
    </w:p>
    <w:p w:rsidR="00A6139F" w:rsidRPr="005B2480" w:rsidRDefault="00D70805" w:rsidP="009A39B7">
      <w:pPr>
        <w:contextualSpacing/>
        <w:rPr>
          <w:rFonts w:ascii="Times New Roman" w:hAnsi="Times New Roman" w:cs="Times New Roman"/>
          <w:sz w:val="20"/>
          <w:szCs w:val="20"/>
        </w:rPr>
      </w:pPr>
      <w:r>
        <w:rPr>
          <w:rFonts w:ascii="Times New Roman" w:hAnsi="Times New Roman" w:cs="Times New Roman"/>
          <w:b/>
          <w:szCs w:val="24"/>
          <w:u w:val="single"/>
        </w:rPr>
        <w:t>FACILITY</w:t>
      </w:r>
    </w:p>
    <w:p w:rsidR="0086662A" w:rsidRPr="00A17454" w:rsidRDefault="00E630A8" w:rsidP="00310846">
      <w:pPr>
        <w:contextualSpacing/>
        <w:rPr>
          <w:rFonts w:ascii="Times New Roman" w:hAnsi="Times New Roman" w:cs="Times New Roman"/>
          <w:b/>
        </w:rPr>
      </w:pPr>
      <w:r w:rsidRPr="00A17454">
        <w:rPr>
          <w:rFonts w:ascii="Times New Roman" w:hAnsi="Times New Roman" w:cs="Times New Roman"/>
          <w:b/>
        </w:rPr>
        <w:t>Item 1</w:t>
      </w:r>
      <w:r w:rsidR="00FA07EC" w:rsidRPr="00A17454">
        <w:rPr>
          <w:rFonts w:ascii="Times New Roman" w:hAnsi="Times New Roman" w:cs="Times New Roman"/>
          <w:b/>
        </w:rPr>
        <w:t xml:space="preserve">: </w:t>
      </w:r>
      <w:r w:rsidR="0086662A" w:rsidRPr="00A17454">
        <w:rPr>
          <w:rFonts w:ascii="Times New Roman" w:hAnsi="Times New Roman" w:cs="Times New Roman"/>
          <w:b/>
        </w:rPr>
        <w:t>Facility ID</w:t>
      </w:r>
    </w:p>
    <w:p w:rsidR="00255FB1" w:rsidRPr="00A17454" w:rsidRDefault="00255FB1" w:rsidP="00255FB1">
      <w:pPr>
        <w:contextualSpacing/>
        <w:rPr>
          <w:rFonts w:ascii="Times New Roman" w:hAnsi="Times New Roman" w:cs="Times New Roman"/>
          <w:b/>
          <w:sz w:val="20"/>
          <w:szCs w:val="20"/>
          <w:u w:val="single"/>
        </w:rPr>
      </w:pPr>
      <w:r w:rsidRPr="00A17454">
        <w:rPr>
          <w:rFonts w:ascii="Times New Roman" w:hAnsi="Times New Roman" w:cs="Times New Roman"/>
          <w:sz w:val="20"/>
          <w:szCs w:val="20"/>
        </w:rPr>
        <w:t xml:space="preserve">The Facility ID is the unique four-digit identifier of the facility completing the report of fetal death. It is used for simplifying fetal death processing.  </w:t>
      </w:r>
      <w:r w:rsidRPr="00A17454">
        <w:rPr>
          <w:rFonts w:ascii="Times New Roman" w:hAnsi="Times New Roman" w:cs="Times New Roman"/>
          <w:b/>
          <w:i/>
          <w:sz w:val="20"/>
          <w:szCs w:val="20"/>
        </w:rPr>
        <w:t xml:space="preserve">Please leave blank. The Registry </w:t>
      </w:r>
      <w:r>
        <w:rPr>
          <w:rFonts w:ascii="Times New Roman" w:hAnsi="Times New Roman" w:cs="Times New Roman"/>
          <w:b/>
          <w:i/>
          <w:sz w:val="20"/>
          <w:szCs w:val="20"/>
        </w:rPr>
        <w:t xml:space="preserve">will complete Item 1: Facility ID (Number) </w:t>
      </w:r>
      <w:r w:rsidRPr="00A17454">
        <w:rPr>
          <w:rFonts w:ascii="Times New Roman" w:hAnsi="Times New Roman" w:cs="Times New Roman"/>
          <w:b/>
          <w:i/>
          <w:sz w:val="20"/>
          <w:szCs w:val="20"/>
        </w:rPr>
        <w:t>upon receipt of completed Report of Fetal Death.</w:t>
      </w:r>
    </w:p>
    <w:p w:rsidR="0000638A" w:rsidRPr="0000638A" w:rsidRDefault="0000638A" w:rsidP="0000638A">
      <w:pPr>
        <w:contextualSpacing/>
        <w:rPr>
          <w:rFonts w:ascii="Times New Roman" w:hAnsi="Times New Roman" w:cs="Times New Roman"/>
          <w:sz w:val="20"/>
          <w:szCs w:val="20"/>
        </w:rPr>
      </w:pPr>
    </w:p>
    <w:p w:rsidR="0048042B" w:rsidRPr="00A17454" w:rsidRDefault="0048042B" w:rsidP="0048042B">
      <w:pPr>
        <w:contextualSpacing/>
        <w:rPr>
          <w:rFonts w:ascii="Times New Roman" w:hAnsi="Times New Roman" w:cs="Times New Roman"/>
          <w:b/>
        </w:rPr>
      </w:pPr>
      <w:r w:rsidRPr="00A17454">
        <w:rPr>
          <w:rFonts w:ascii="Times New Roman" w:hAnsi="Times New Roman" w:cs="Times New Roman"/>
          <w:b/>
        </w:rPr>
        <w:t xml:space="preserve">Item </w:t>
      </w:r>
      <w:r w:rsidR="00FA07EC" w:rsidRPr="00A17454">
        <w:rPr>
          <w:rFonts w:ascii="Times New Roman" w:hAnsi="Times New Roman" w:cs="Times New Roman"/>
          <w:b/>
        </w:rPr>
        <w:t>2</w:t>
      </w:r>
      <w:r w:rsidRPr="00A17454">
        <w:rPr>
          <w:rFonts w:ascii="Times New Roman" w:hAnsi="Times New Roman" w:cs="Times New Roman"/>
          <w:b/>
        </w:rPr>
        <w:t xml:space="preserve">: </w:t>
      </w:r>
      <w:r w:rsidR="0086662A" w:rsidRPr="00A17454">
        <w:rPr>
          <w:rFonts w:ascii="Times New Roman" w:hAnsi="Times New Roman" w:cs="Times New Roman"/>
          <w:b/>
        </w:rPr>
        <w:t>Facility Name</w:t>
      </w:r>
    </w:p>
    <w:p w:rsidR="0048042B" w:rsidRPr="00A17454" w:rsidRDefault="007E223C" w:rsidP="00FA07EC">
      <w:pPr>
        <w:contextualSpacing/>
        <w:rPr>
          <w:rFonts w:ascii="Times New Roman" w:hAnsi="Times New Roman" w:cs="Times New Roman"/>
          <w:sz w:val="20"/>
          <w:szCs w:val="20"/>
        </w:rPr>
      </w:pPr>
      <w:r>
        <w:rPr>
          <w:rFonts w:ascii="Times New Roman" w:hAnsi="Times New Roman" w:cs="Times New Roman"/>
          <w:sz w:val="20"/>
          <w:szCs w:val="20"/>
        </w:rPr>
        <w:t>Enter</w:t>
      </w:r>
      <w:r w:rsidR="00E630A8" w:rsidRPr="00A17454">
        <w:rPr>
          <w:rFonts w:ascii="Times New Roman" w:hAnsi="Times New Roman" w:cs="Times New Roman"/>
          <w:sz w:val="20"/>
          <w:szCs w:val="20"/>
        </w:rPr>
        <w:t xml:space="preserve"> the name </w:t>
      </w:r>
      <w:r w:rsidR="00F548E8" w:rsidRPr="00A17454">
        <w:rPr>
          <w:rFonts w:ascii="Times New Roman" w:hAnsi="Times New Roman" w:cs="Times New Roman"/>
          <w:sz w:val="20"/>
          <w:szCs w:val="20"/>
        </w:rPr>
        <w:t xml:space="preserve">of the facility where the fetal death </w:t>
      </w:r>
      <w:r w:rsidR="00E630A8" w:rsidRPr="00A17454">
        <w:rPr>
          <w:rFonts w:ascii="Times New Roman" w:hAnsi="Times New Roman" w:cs="Times New Roman"/>
          <w:sz w:val="20"/>
          <w:szCs w:val="20"/>
        </w:rPr>
        <w:t>de</w:t>
      </w:r>
      <w:r w:rsidR="00F548E8" w:rsidRPr="00A17454">
        <w:rPr>
          <w:rFonts w:ascii="Times New Roman" w:hAnsi="Times New Roman" w:cs="Times New Roman"/>
          <w:sz w:val="20"/>
          <w:szCs w:val="20"/>
        </w:rPr>
        <w:t>livery</w:t>
      </w:r>
      <w:r w:rsidR="00E630A8" w:rsidRPr="00A17454">
        <w:rPr>
          <w:rFonts w:ascii="Times New Roman" w:hAnsi="Times New Roman" w:cs="Times New Roman"/>
          <w:sz w:val="20"/>
          <w:szCs w:val="20"/>
        </w:rPr>
        <w:t xml:space="preserve"> occurred. If this fetal death </w:t>
      </w:r>
      <w:r w:rsidR="00F548E8" w:rsidRPr="00A17454">
        <w:rPr>
          <w:rFonts w:ascii="Times New Roman" w:hAnsi="Times New Roman" w:cs="Times New Roman"/>
          <w:sz w:val="20"/>
          <w:szCs w:val="20"/>
        </w:rPr>
        <w:t xml:space="preserve">delivery </w:t>
      </w:r>
      <w:r w:rsidR="00E630A8" w:rsidRPr="00A17454">
        <w:rPr>
          <w:rFonts w:ascii="Times New Roman" w:hAnsi="Times New Roman" w:cs="Times New Roman"/>
          <w:sz w:val="20"/>
          <w:szCs w:val="20"/>
        </w:rPr>
        <w:t>did not occur in a hospital or freestanding birthing center</w:t>
      </w:r>
      <w:r w:rsidR="0005676B">
        <w:rPr>
          <w:rFonts w:ascii="Times New Roman" w:hAnsi="Times New Roman" w:cs="Times New Roman"/>
          <w:sz w:val="20"/>
          <w:szCs w:val="20"/>
        </w:rPr>
        <w:t>, enter</w:t>
      </w:r>
      <w:r w:rsidR="00E630A8" w:rsidRPr="00A17454">
        <w:rPr>
          <w:rFonts w:ascii="Times New Roman" w:hAnsi="Times New Roman" w:cs="Times New Roman"/>
          <w:sz w:val="20"/>
          <w:szCs w:val="20"/>
        </w:rPr>
        <w:t xml:space="preserve"> the street and number of the place where the fetal death </w:t>
      </w:r>
      <w:r w:rsidR="0021496D" w:rsidRPr="00A17454">
        <w:rPr>
          <w:rFonts w:ascii="Times New Roman" w:hAnsi="Times New Roman" w:cs="Times New Roman"/>
          <w:sz w:val="20"/>
          <w:szCs w:val="20"/>
        </w:rPr>
        <w:t xml:space="preserve">delivery </w:t>
      </w:r>
      <w:r w:rsidR="00E630A8" w:rsidRPr="00A17454">
        <w:rPr>
          <w:rFonts w:ascii="Times New Roman" w:hAnsi="Times New Roman" w:cs="Times New Roman"/>
          <w:sz w:val="20"/>
          <w:szCs w:val="20"/>
        </w:rPr>
        <w:t>occurred. If the fetal death</w:t>
      </w:r>
      <w:r w:rsidR="0021496D" w:rsidRPr="00A17454">
        <w:rPr>
          <w:rFonts w:ascii="Times New Roman" w:hAnsi="Times New Roman" w:cs="Times New Roman"/>
          <w:sz w:val="20"/>
          <w:szCs w:val="20"/>
        </w:rPr>
        <w:t xml:space="preserve"> delivery</w:t>
      </w:r>
      <w:r w:rsidR="00A17454">
        <w:rPr>
          <w:rFonts w:ascii="Times New Roman" w:hAnsi="Times New Roman" w:cs="Times New Roman"/>
          <w:sz w:val="20"/>
          <w:szCs w:val="20"/>
        </w:rPr>
        <w:t xml:space="preserve"> occurred en route (t</w:t>
      </w:r>
      <w:r w:rsidR="00E630A8" w:rsidRPr="00A17454">
        <w:rPr>
          <w:rFonts w:ascii="Times New Roman" w:hAnsi="Times New Roman" w:cs="Times New Roman"/>
          <w:sz w:val="20"/>
          <w:szCs w:val="20"/>
        </w:rPr>
        <w:t>hat is, in a moving conveyance)</w:t>
      </w:r>
      <w:r w:rsidR="00A17454">
        <w:rPr>
          <w:rFonts w:ascii="Times New Roman" w:hAnsi="Times New Roman" w:cs="Times New Roman"/>
          <w:sz w:val="20"/>
          <w:szCs w:val="20"/>
        </w:rPr>
        <w:t>,</w:t>
      </w:r>
      <w:r w:rsidR="00E630A8" w:rsidRPr="00A17454">
        <w:rPr>
          <w:rFonts w:ascii="Times New Roman" w:hAnsi="Times New Roman" w:cs="Times New Roman"/>
          <w:sz w:val="20"/>
          <w:szCs w:val="20"/>
        </w:rPr>
        <w:t xml:space="preserve"> </w:t>
      </w:r>
      <w:r w:rsidR="0005676B">
        <w:rPr>
          <w:rFonts w:ascii="Times New Roman" w:hAnsi="Times New Roman" w:cs="Times New Roman"/>
          <w:sz w:val="20"/>
          <w:szCs w:val="20"/>
        </w:rPr>
        <w:t xml:space="preserve">enter </w:t>
      </w:r>
      <w:r w:rsidR="0005676B" w:rsidRPr="00A17454">
        <w:rPr>
          <w:rFonts w:ascii="Times New Roman" w:hAnsi="Times New Roman" w:cs="Times New Roman"/>
          <w:sz w:val="20"/>
          <w:szCs w:val="20"/>
        </w:rPr>
        <w:t>the</w:t>
      </w:r>
      <w:r w:rsidR="00E630A8" w:rsidRPr="00A17454">
        <w:rPr>
          <w:rFonts w:ascii="Times New Roman" w:hAnsi="Times New Roman" w:cs="Times New Roman"/>
          <w:sz w:val="20"/>
          <w:szCs w:val="20"/>
        </w:rPr>
        <w:t xml:space="preserve"> city, town, village, or location where the fetus was first removed from the conveyance. </w:t>
      </w:r>
    </w:p>
    <w:p w:rsidR="0048042B" w:rsidRPr="0000638A" w:rsidRDefault="0048042B" w:rsidP="00FA07EC">
      <w:pPr>
        <w:contextualSpacing/>
        <w:rPr>
          <w:rFonts w:ascii="Times New Roman" w:hAnsi="Times New Roman" w:cs="Times New Roman"/>
          <w:sz w:val="20"/>
          <w:szCs w:val="20"/>
        </w:rPr>
      </w:pPr>
    </w:p>
    <w:p w:rsidR="00FA07EC" w:rsidRPr="0062707E" w:rsidRDefault="0048042B" w:rsidP="00FA07EC">
      <w:pPr>
        <w:contextualSpacing/>
        <w:rPr>
          <w:rFonts w:ascii="Times New Roman" w:hAnsi="Times New Roman" w:cs="Times New Roman"/>
          <w:b/>
        </w:rPr>
      </w:pPr>
      <w:r w:rsidRPr="0062707E">
        <w:rPr>
          <w:rFonts w:ascii="Times New Roman" w:hAnsi="Times New Roman" w:cs="Times New Roman"/>
          <w:b/>
        </w:rPr>
        <w:t xml:space="preserve">Item 3: </w:t>
      </w:r>
      <w:r w:rsidR="0086662A" w:rsidRPr="0062707E">
        <w:rPr>
          <w:rFonts w:ascii="Times New Roman" w:hAnsi="Times New Roman" w:cs="Times New Roman"/>
          <w:b/>
        </w:rPr>
        <w:t>City, Town, or Location of Delivery</w:t>
      </w:r>
    </w:p>
    <w:p w:rsidR="0048042B" w:rsidRPr="0062707E" w:rsidRDefault="007E223C" w:rsidP="00FA07EC">
      <w:pPr>
        <w:contextualSpacing/>
        <w:rPr>
          <w:rFonts w:ascii="Times New Roman" w:hAnsi="Times New Roman" w:cs="Times New Roman"/>
          <w:sz w:val="20"/>
          <w:szCs w:val="20"/>
        </w:rPr>
      </w:pPr>
      <w:r>
        <w:rPr>
          <w:rFonts w:ascii="Times New Roman" w:hAnsi="Times New Roman" w:cs="Times New Roman"/>
          <w:sz w:val="20"/>
          <w:szCs w:val="20"/>
        </w:rPr>
        <w:t>Enter</w:t>
      </w:r>
      <w:r w:rsidR="0048042B" w:rsidRPr="0062707E">
        <w:rPr>
          <w:rFonts w:ascii="Times New Roman" w:hAnsi="Times New Roman" w:cs="Times New Roman"/>
          <w:sz w:val="20"/>
          <w:szCs w:val="20"/>
        </w:rPr>
        <w:t xml:space="preserve"> the name of the city or town</w:t>
      </w:r>
      <w:r w:rsidR="00786B34" w:rsidRPr="0062707E">
        <w:rPr>
          <w:rFonts w:ascii="Times New Roman" w:hAnsi="Times New Roman" w:cs="Times New Roman"/>
          <w:sz w:val="20"/>
          <w:szCs w:val="20"/>
        </w:rPr>
        <w:t xml:space="preserve"> in which the</w:t>
      </w:r>
      <w:r w:rsidR="0021496D" w:rsidRPr="0062707E">
        <w:rPr>
          <w:rFonts w:ascii="Times New Roman" w:hAnsi="Times New Roman" w:cs="Times New Roman"/>
          <w:sz w:val="20"/>
          <w:szCs w:val="20"/>
        </w:rPr>
        <w:t xml:space="preserve"> fetal death</w:t>
      </w:r>
      <w:r w:rsidR="00786B34" w:rsidRPr="0062707E">
        <w:rPr>
          <w:rFonts w:ascii="Times New Roman" w:hAnsi="Times New Roman" w:cs="Times New Roman"/>
          <w:sz w:val="20"/>
          <w:szCs w:val="20"/>
        </w:rPr>
        <w:t xml:space="preserve"> delivery occurred. </w:t>
      </w:r>
      <w:r w:rsidR="0048042B" w:rsidRPr="0062707E">
        <w:rPr>
          <w:rFonts w:ascii="Times New Roman" w:hAnsi="Times New Roman" w:cs="Times New Roman"/>
          <w:sz w:val="20"/>
          <w:szCs w:val="20"/>
        </w:rPr>
        <w:t>The city or town should be one of the 351 communities in Massachusetts. For example, if a fetal death occurs in Dorchester</w:t>
      </w:r>
      <w:r w:rsidR="00476203">
        <w:rPr>
          <w:rFonts w:ascii="Times New Roman" w:hAnsi="Times New Roman" w:cs="Times New Roman"/>
          <w:sz w:val="20"/>
          <w:szCs w:val="20"/>
        </w:rPr>
        <w:t xml:space="preserve">, the city should read “BOSTON”. </w:t>
      </w:r>
      <w:r w:rsidR="00476203" w:rsidRPr="00476203">
        <w:rPr>
          <w:rFonts w:ascii="Times New Roman" w:hAnsi="Times New Roman" w:cs="Times New Roman"/>
          <w:i/>
          <w:sz w:val="20"/>
          <w:szCs w:val="20"/>
        </w:rPr>
        <w:t>Please see listing in Manu</w:t>
      </w:r>
      <w:r w:rsidR="00C23508">
        <w:rPr>
          <w:rFonts w:ascii="Times New Roman" w:hAnsi="Times New Roman" w:cs="Times New Roman"/>
          <w:i/>
          <w:sz w:val="20"/>
          <w:szCs w:val="20"/>
        </w:rPr>
        <w:t xml:space="preserve">al for Report of Fetal Death </w:t>
      </w:r>
      <w:r w:rsidR="009600CE">
        <w:rPr>
          <w:rFonts w:ascii="Times New Roman" w:hAnsi="Times New Roman" w:cs="Times New Roman"/>
          <w:i/>
          <w:sz w:val="20"/>
          <w:szCs w:val="20"/>
        </w:rPr>
        <w:t>10</w:t>
      </w:r>
      <w:r w:rsidR="00476203" w:rsidRPr="00476203">
        <w:rPr>
          <w:rFonts w:ascii="Times New Roman" w:hAnsi="Times New Roman" w:cs="Times New Roman"/>
          <w:i/>
          <w:sz w:val="20"/>
          <w:szCs w:val="20"/>
        </w:rPr>
        <w:t>2014.</w:t>
      </w:r>
    </w:p>
    <w:p w:rsidR="00FA07EC" w:rsidRPr="0000638A" w:rsidRDefault="00FA07EC" w:rsidP="00FA07EC">
      <w:pPr>
        <w:contextualSpacing/>
        <w:rPr>
          <w:rFonts w:ascii="Times New Roman" w:hAnsi="Times New Roman" w:cs="Times New Roman"/>
          <w:sz w:val="20"/>
          <w:szCs w:val="20"/>
        </w:rPr>
      </w:pPr>
    </w:p>
    <w:p w:rsidR="0086662A" w:rsidRPr="0062707E" w:rsidRDefault="00FA07EC" w:rsidP="00FA07EC">
      <w:pPr>
        <w:contextualSpacing/>
        <w:rPr>
          <w:rFonts w:ascii="Times New Roman" w:hAnsi="Times New Roman" w:cs="Times New Roman"/>
        </w:rPr>
      </w:pPr>
      <w:r w:rsidRPr="0062707E">
        <w:rPr>
          <w:rFonts w:ascii="Times New Roman" w:hAnsi="Times New Roman" w:cs="Times New Roman"/>
          <w:b/>
        </w:rPr>
        <w:t xml:space="preserve">Item 4: </w:t>
      </w:r>
      <w:r w:rsidR="008D1AE6">
        <w:rPr>
          <w:rFonts w:ascii="Times New Roman" w:hAnsi="Times New Roman" w:cs="Times New Roman"/>
          <w:b/>
        </w:rPr>
        <w:t>Place Where Delivery Occurred</w:t>
      </w:r>
      <w:r w:rsidR="00F158C1">
        <w:rPr>
          <w:rFonts w:ascii="Times New Roman" w:hAnsi="Times New Roman" w:cs="Times New Roman"/>
          <w:b/>
        </w:rPr>
        <w:t xml:space="preserve"> </w:t>
      </w:r>
      <w:r w:rsidR="0086662A" w:rsidRPr="00F158C1">
        <w:rPr>
          <w:rFonts w:ascii="Times New Roman" w:hAnsi="Times New Roman" w:cs="Times New Roman"/>
          <w:i/>
          <w:sz w:val="18"/>
          <w:szCs w:val="18"/>
        </w:rPr>
        <w:t xml:space="preserve"> </w:t>
      </w:r>
    </w:p>
    <w:p w:rsidR="009C04FF" w:rsidRPr="0062707E" w:rsidRDefault="00F158C1" w:rsidP="009C04FF">
      <w:pPr>
        <w:contextualSpacing/>
        <w:rPr>
          <w:rFonts w:ascii="Times New Roman" w:hAnsi="Times New Roman" w:cs="Times New Roman"/>
          <w:sz w:val="20"/>
          <w:szCs w:val="20"/>
        </w:rPr>
      </w:pPr>
      <w:r>
        <w:rPr>
          <w:rFonts w:ascii="Times New Roman" w:hAnsi="Times New Roman" w:cs="Times New Roman"/>
          <w:sz w:val="20"/>
          <w:szCs w:val="20"/>
        </w:rPr>
        <w:t xml:space="preserve">Check </w:t>
      </w:r>
      <w:r w:rsidRPr="00F158C1">
        <w:rPr>
          <w:rFonts w:ascii="Times New Roman" w:hAnsi="Times New Roman" w:cs="Times New Roman"/>
          <w:sz w:val="20"/>
          <w:szCs w:val="20"/>
          <w:u w:val="single"/>
        </w:rPr>
        <w:t>ONE</w:t>
      </w:r>
      <w:r w:rsidRPr="00795D6C">
        <w:rPr>
          <w:rFonts w:ascii="Times New Roman" w:hAnsi="Times New Roman" w:cs="Times New Roman"/>
          <w:sz w:val="20"/>
          <w:szCs w:val="20"/>
        </w:rPr>
        <w:t xml:space="preserve"> </w:t>
      </w:r>
      <w:r w:rsidR="000232E9" w:rsidRPr="0062707E">
        <w:rPr>
          <w:rFonts w:ascii="Times New Roman" w:hAnsi="Times New Roman" w:cs="Times New Roman"/>
          <w:sz w:val="20"/>
          <w:szCs w:val="20"/>
        </w:rPr>
        <w:t xml:space="preserve">box that best describes the type of place where the fetal death </w:t>
      </w:r>
      <w:r w:rsidR="00F548E8" w:rsidRPr="0062707E">
        <w:rPr>
          <w:rFonts w:ascii="Times New Roman" w:hAnsi="Times New Roman" w:cs="Times New Roman"/>
          <w:sz w:val="20"/>
          <w:szCs w:val="20"/>
        </w:rPr>
        <w:t xml:space="preserve">delivery </w:t>
      </w:r>
      <w:r w:rsidR="000232E9" w:rsidRPr="0062707E">
        <w:rPr>
          <w:rFonts w:ascii="Times New Roman" w:hAnsi="Times New Roman" w:cs="Times New Roman"/>
          <w:sz w:val="20"/>
          <w:szCs w:val="20"/>
        </w:rPr>
        <w:t xml:space="preserve">occurred. If the type of place is not known, </w:t>
      </w:r>
      <w:r w:rsidR="0021496D" w:rsidRPr="0062707E">
        <w:rPr>
          <w:rFonts w:ascii="Times New Roman" w:hAnsi="Times New Roman" w:cs="Times New Roman"/>
          <w:sz w:val="20"/>
          <w:szCs w:val="20"/>
        </w:rPr>
        <w:t>check the “Unknown” box.</w:t>
      </w:r>
    </w:p>
    <w:p w:rsidR="00310846" w:rsidRPr="0000638A" w:rsidRDefault="00310846" w:rsidP="00D47D43">
      <w:pPr>
        <w:contextualSpacing/>
        <w:rPr>
          <w:rFonts w:ascii="Times New Roman" w:hAnsi="Times New Roman" w:cs="Times New Roman"/>
          <w:sz w:val="20"/>
          <w:szCs w:val="20"/>
        </w:rPr>
      </w:pPr>
    </w:p>
    <w:p w:rsidR="0086662A" w:rsidRPr="0062707E" w:rsidRDefault="00FA07EC" w:rsidP="000C3B11">
      <w:pPr>
        <w:contextualSpacing/>
        <w:rPr>
          <w:rFonts w:ascii="Times New Roman" w:hAnsi="Times New Roman" w:cs="Times New Roman"/>
          <w:b/>
        </w:rPr>
      </w:pPr>
      <w:r w:rsidRPr="0062707E">
        <w:rPr>
          <w:rFonts w:ascii="Times New Roman" w:hAnsi="Times New Roman" w:cs="Times New Roman"/>
          <w:b/>
        </w:rPr>
        <w:t xml:space="preserve">Item 5: </w:t>
      </w:r>
      <w:r w:rsidR="0086662A" w:rsidRPr="0062707E">
        <w:rPr>
          <w:rFonts w:ascii="Times New Roman" w:hAnsi="Times New Roman" w:cs="Times New Roman"/>
          <w:b/>
        </w:rPr>
        <w:t>Zip Code of Delivery</w:t>
      </w:r>
    </w:p>
    <w:p w:rsidR="000232E9" w:rsidRPr="0062707E" w:rsidRDefault="007E223C" w:rsidP="000C3B11">
      <w:pPr>
        <w:contextualSpacing/>
        <w:rPr>
          <w:rFonts w:ascii="Times New Roman" w:hAnsi="Times New Roman" w:cs="Times New Roman"/>
          <w:sz w:val="20"/>
          <w:szCs w:val="20"/>
        </w:rPr>
      </w:pPr>
      <w:r>
        <w:rPr>
          <w:rFonts w:ascii="Times New Roman" w:hAnsi="Times New Roman" w:cs="Times New Roman"/>
          <w:sz w:val="20"/>
          <w:szCs w:val="20"/>
        </w:rPr>
        <w:t>Enter</w:t>
      </w:r>
      <w:r w:rsidR="00263BD0" w:rsidRPr="0062707E">
        <w:rPr>
          <w:rFonts w:ascii="Times New Roman" w:hAnsi="Times New Roman" w:cs="Times New Roman"/>
          <w:sz w:val="20"/>
          <w:szCs w:val="20"/>
        </w:rPr>
        <w:t xml:space="preserve"> th</w:t>
      </w:r>
      <w:r w:rsidR="00786B34" w:rsidRPr="0062707E">
        <w:rPr>
          <w:rFonts w:ascii="Times New Roman" w:hAnsi="Times New Roman" w:cs="Times New Roman"/>
          <w:sz w:val="20"/>
          <w:szCs w:val="20"/>
        </w:rPr>
        <w:t xml:space="preserve">e zip code of the city or town in which the </w:t>
      </w:r>
      <w:r w:rsidR="0021496D" w:rsidRPr="0062707E">
        <w:rPr>
          <w:rFonts w:ascii="Times New Roman" w:hAnsi="Times New Roman" w:cs="Times New Roman"/>
          <w:sz w:val="20"/>
          <w:szCs w:val="20"/>
        </w:rPr>
        <w:t xml:space="preserve">fetal death </w:t>
      </w:r>
      <w:r w:rsidR="00786B34" w:rsidRPr="0062707E">
        <w:rPr>
          <w:rFonts w:ascii="Times New Roman" w:hAnsi="Times New Roman" w:cs="Times New Roman"/>
          <w:sz w:val="20"/>
          <w:szCs w:val="20"/>
        </w:rPr>
        <w:t xml:space="preserve">delivery occurred. </w:t>
      </w:r>
      <w:r w:rsidR="00263BD0" w:rsidRPr="0062707E">
        <w:rPr>
          <w:rFonts w:ascii="Times New Roman" w:hAnsi="Times New Roman" w:cs="Times New Roman"/>
          <w:sz w:val="20"/>
          <w:szCs w:val="20"/>
        </w:rPr>
        <w:t xml:space="preserve"> </w:t>
      </w:r>
    </w:p>
    <w:p w:rsidR="00263BD0" w:rsidRPr="00670AB7" w:rsidRDefault="00263BD0" w:rsidP="000C3B11">
      <w:pPr>
        <w:contextualSpacing/>
        <w:rPr>
          <w:rFonts w:ascii="Times New Roman" w:hAnsi="Times New Roman" w:cs="Times New Roman"/>
          <w:sz w:val="20"/>
          <w:szCs w:val="20"/>
        </w:rPr>
      </w:pPr>
    </w:p>
    <w:p w:rsidR="0086662A" w:rsidRPr="0062707E" w:rsidRDefault="00FA07EC" w:rsidP="000C3B11">
      <w:pPr>
        <w:contextualSpacing/>
        <w:rPr>
          <w:rFonts w:ascii="Times New Roman" w:hAnsi="Times New Roman" w:cs="Times New Roman"/>
          <w:b/>
        </w:rPr>
      </w:pPr>
      <w:r w:rsidRPr="0062707E">
        <w:rPr>
          <w:rFonts w:ascii="Times New Roman" w:hAnsi="Times New Roman" w:cs="Times New Roman"/>
          <w:b/>
        </w:rPr>
        <w:t xml:space="preserve">Item 6: </w:t>
      </w:r>
      <w:r w:rsidR="0086662A" w:rsidRPr="0062707E">
        <w:rPr>
          <w:rFonts w:ascii="Times New Roman" w:hAnsi="Times New Roman" w:cs="Times New Roman"/>
          <w:b/>
        </w:rPr>
        <w:t xml:space="preserve">County of Delivery </w:t>
      </w:r>
    </w:p>
    <w:p w:rsidR="00263BD0" w:rsidRPr="0062707E" w:rsidRDefault="007E223C" w:rsidP="000C3B11">
      <w:pPr>
        <w:contextualSpacing/>
        <w:rPr>
          <w:rFonts w:ascii="Times New Roman" w:hAnsi="Times New Roman" w:cs="Times New Roman"/>
          <w:sz w:val="20"/>
          <w:szCs w:val="20"/>
        </w:rPr>
      </w:pPr>
      <w:r>
        <w:rPr>
          <w:rFonts w:ascii="Times New Roman" w:hAnsi="Times New Roman" w:cs="Times New Roman"/>
          <w:sz w:val="20"/>
          <w:szCs w:val="20"/>
        </w:rPr>
        <w:t>Enter</w:t>
      </w:r>
      <w:r w:rsidR="000232E9" w:rsidRPr="0062707E">
        <w:rPr>
          <w:rFonts w:ascii="Times New Roman" w:hAnsi="Times New Roman" w:cs="Times New Roman"/>
          <w:sz w:val="20"/>
          <w:szCs w:val="20"/>
        </w:rPr>
        <w:t xml:space="preserve"> </w:t>
      </w:r>
      <w:r w:rsidR="00D47D43" w:rsidRPr="0062707E">
        <w:rPr>
          <w:rFonts w:ascii="Times New Roman" w:hAnsi="Times New Roman" w:cs="Times New Roman"/>
          <w:sz w:val="20"/>
          <w:szCs w:val="20"/>
        </w:rPr>
        <w:t xml:space="preserve">the </w:t>
      </w:r>
      <w:r w:rsidR="000232E9" w:rsidRPr="0062707E">
        <w:rPr>
          <w:rFonts w:ascii="Times New Roman" w:hAnsi="Times New Roman" w:cs="Times New Roman"/>
          <w:sz w:val="20"/>
          <w:szCs w:val="20"/>
        </w:rPr>
        <w:t>name of the county</w:t>
      </w:r>
      <w:r w:rsidR="00786B34" w:rsidRPr="0062707E">
        <w:rPr>
          <w:rFonts w:ascii="Times New Roman" w:hAnsi="Times New Roman" w:cs="Times New Roman"/>
          <w:sz w:val="20"/>
          <w:szCs w:val="20"/>
        </w:rPr>
        <w:t xml:space="preserve"> in which the</w:t>
      </w:r>
      <w:r w:rsidR="0021496D" w:rsidRPr="0062707E">
        <w:rPr>
          <w:rFonts w:ascii="Times New Roman" w:hAnsi="Times New Roman" w:cs="Times New Roman"/>
          <w:sz w:val="20"/>
          <w:szCs w:val="20"/>
        </w:rPr>
        <w:t xml:space="preserve"> fetal death</w:t>
      </w:r>
      <w:r w:rsidR="00786B34" w:rsidRPr="0062707E">
        <w:rPr>
          <w:rFonts w:ascii="Times New Roman" w:hAnsi="Times New Roman" w:cs="Times New Roman"/>
          <w:sz w:val="20"/>
          <w:szCs w:val="20"/>
        </w:rPr>
        <w:t xml:space="preserve"> </w:t>
      </w:r>
      <w:r w:rsidR="0021496D" w:rsidRPr="0062707E">
        <w:rPr>
          <w:rFonts w:ascii="Times New Roman" w:hAnsi="Times New Roman" w:cs="Times New Roman"/>
          <w:sz w:val="20"/>
          <w:szCs w:val="20"/>
        </w:rPr>
        <w:t>delivery occurred, if known. If not known, please leave blank.</w:t>
      </w:r>
    </w:p>
    <w:p w:rsidR="00D47D43" w:rsidRPr="0000638A" w:rsidRDefault="00D47D43" w:rsidP="000C3B11">
      <w:pPr>
        <w:contextualSpacing/>
        <w:rPr>
          <w:rFonts w:ascii="Times New Roman" w:hAnsi="Times New Roman" w:cs="Times New Roman"/>
          <w:sz w:val="20"/>
          <w:szCs w:val="20"/>
        </w:rPr>
      </w:pPr>
    </w:p>
    <w:p w:rsidR="00263BD0" w:rsidRPr="00C6057C" w:rsidRDefault="00DB23F8" w:rsidP="000C3B11">
      <w:pPr>
        <w:contextualSpacing/>
        <w:rPr>
          <w:rFonts w:ascii="Times New Roman" w:hAnsi="Times New Roman" w:cs="Times New Roman"/>
          <w:b/>
          <w:szCs w:val="24"/>
          <w:u w:val="single"/>
        </w:rPr>
      </w:pPr>
      <w:r w:rsidRPr="00C6057C">
        <w:rPr>
          <w:rFonts w:ascii="Times New Roman" w:hAnsi="Times New Roman" w:cs="Times New Roman"/>
          <w:b/>
          <w:szCs w:val="24"/>
          <w:u w:val="single"/>
        </w:rPr>
        <w:t>FETUS</w:t>
      </w:r>
    </w:p>
    <w:p w:rsidR="0041036D" w:rsidRPr="0062707E" w:rsidRDefault="006F4A58" w:rsidP="000C3B11">
      <w:pPr>
        <w:contextualSpacing/>
        <w:rPr>
          <w:rFonts w:ascii="Times New Roman" w:hAnsi="Times New Roman" w:cs="Times New Roman"/>
          <w:b/>
        </w:rPr>
      </w:pPr>
      <w:r>
        <w:rPr>
          <w:rFonts w:ascii="Times New Roman" w:hAnsi="Times New Roman" w:cs="Times New Roman"/>
          <w:b/>
        </w:rPr>
        <w:t xml:space="preserve">Items 7a-7c: </w:t>
      </w:r>
      <w:r w:rsidR="0041036D" w:rsidRPr="0062707E">
        <w:rPr>
          <w:rFonts w:ascii="Times New Roman" w:hAnsi="Times New Roman" w:cs="Times New Roman"/>
          <w:b/>
        </w:rPr>
        <w:t>Name of Fetus</w:t>
      </w:r>
      <w:r w:rsidR="008D1AE6">
        <w:rPr>
          <w:rFonts w:ascii="Times New Roman" w:hAnsi="Times New Roman" w:cs="Times New Roman"/>
          <w:b/>
        </w:rPr>
        <w:t xml:space="preserve"> </w:t>
      </w:r>
      <w:r w:rsidR="008D1AE6" w:rsidRPr="008D1AE6">
        <w:rPr>
          <w:rFonts w:ascii="Times New Roman" w:hAnsi="Times New Roman" w:cs="Times New Roman"/>
          <w:b/>
          <w:i/>
          <w:sz w:val="20"/>
          <w:szCs w:val="20"/>
        </w:rPr>
        <w:t>(optional-at the discretion of the parents)</w:t>
      </w:r>
    </w:p>
    <w:p w:rsidR="0041036D" w:rsidRPr="0062707E" w:rsidRDefault="0041036D" w:rsidP="000C3B11">
      <w:pPr>
        <w:contextualSpacing/>
        <w:rPr>
          <w:rFonts w:ascii="Times New Roman" w:hAnsi="Times New Roman" w:cs="Times New Roman"/>
          <w:i/>
          <w:sz w:val="20"/>
          <w:szCs w:val="20"/>
        </w:rPr>
      </w:pPr>
      <w:r w:rsidRPr="0062707E">
        <w:rPr>
          <w:rFonts w:ascii="Times New Roman" w:hAnsi="Times New Roman" w:cs="Times New Roman"/>
          <w:i/>
          <w:sz w:val="20"/>
          <w:szCs w:val="20"/>
        </w:rPr>
        <w:t>The fetus name is optional. If the parents do not wish</w:t>
      </w:r>
      <w:r w:rsidR="008D1AE6">
        <w:rPr>
          <w:rFonts w:ascii="Times New Roman" w:hAnsi="Times New Roman" w:cs="Times New Roman"/>
          <w:i/>
          <w:sz w:val="20"/>
          <w:szCs w:val="20"/>
        </w:rPr>
        <w:t xml:space="preserve"> to name the fetus, leave </w:t>
      </w:r>
      <w:r w:rsidR="00461ADB" w:rsidRPr="0062707E">
        <w:rPr>
          <w:rFonts w:ascii="Times New Roman" w:hAnsi="Times New Roman" w:cs="Times New Roman"/>
          <w:i/>
          <w:sz w:val="20"/>
          <w:szCs w:val="20"/>
        </w:rPr>
        <w:t>It</w:t>
      </w:r>
      <w:r w:rsidRPr="0062707E">
        <w:rPr>
          <w:rFonts w:ascii="Times New Roman" w:hAnsi="Times New Roman" w:cs="Times New Roman"/>
          <w:i/>
          <w:sz w:val="20"/>
          <w:szCs w:val="20"/>
        </w:rPr>
        <w:t>em</w:t>
      </w:r>
      <w:r w:rsidR="008D1AE6">
        <w:rPr>
          <w:rFonts w:ascii="Times New Roman" w:hAnsi="Times New Roman" w:cs="Times New Roman"/>
          <w:i/>
          <w:sz w:val="20"/>
          <w:szCs w:val="20"/>
        </w:rPr>
        <w:t>s</w:t>
      </w:r>
      <w:r w:rsidR="00461ADB" w:rsidRPr="0062707E">
        <w:rPr>
          <w:rFonts w:ascii="Times New Roman" w:hAnsi="Times New Roman" w:cs="Times New Roman"/>
          <w:i/>
          <w:sz w:val="20"/>
          <w:szCs w:val="20"/>
        </w:rPr>
        <w:t xml:space="preserve"> 7a to 7c </w:t>
      </w:r>
      <w:r w:rsidRPr="0062707E">
        <w:rPr>
          <w:rFonts w:ascii="Times New Roman" w:hAnsi="Times New Roman" w:cs="Times New Roman"/>
          <w:i/>
          <w:sz w:val="20"/>
          <w:szCs w:val="20"/>
        </w:rPr>
        <w:t>blank.</w:t>
      </w:r>
    </w:p>
    <w:p w:rsidR="0041036D" w:rsidRPr="0062707E" w:rsidRDefault="0041036D" w:rsidP="000C3B11">
      <w:pPr>
        <w:contextualSpacing/>
        <w:rPr>
          <w:rFonts w:ascii="Times New Roman" w:hAnsi="Times New Roman" w:cs="Times New Roman"/>
          <w:i/>
          <w:sz w:val="20"/>
          <w:szCs w:val="20"/>
        </w:rPr>
      </w:pPr>
      <w:r w:rsidRPr="0062707E">
        <w:rPr>
          <w:rFonts w:ascii="Times New Roman" w:hAnsi="Times New Roman" w:cs="Times New Roman"/>
          <w:i/>
          <w:sz w:val="20"/>
          <w:szCs w:val="20"/>
        </w:rPr>
        <w:t xml:space="preserve">If the parents wish to name the fetus, </w:t>
      </w:r>
      <w:r w:rsidR="008D1AE6">
        <w:rPr>
          <w:rFonts w:ascii="Times New Roman" w:hAnsi="Times New Roman" w:cs="Times New Roman"/>
          <w:i/>
          <w:sz w:val="20"/>
          <w:szCs w:val="20"/>
        </w:rPr>
        <w:t>enter</w:t>
      </w:r>
      <w:r w:rsidRPr="0062707E">
        <w:rPr>
          <w:rFonts w:ascii="Times New Roman" w:hAnsi="Times New Roman" w:cs="Times New Roman"/>
          <w:i/>
          <w:sz w:val="20"/>
          <w:szCs w:val="20"/>
        </w:rPr>
        <w:t xml:space="preserve"> the first, middle, last name as requested by the mother. </w:t>
      </w:r>
      <w:r w:rsidRPr="00BD07F7">
        <w:rPr>
          <w:rFonts w:ascii="Times New Roman" w:hAnsi="Times New Roman" w:cs="Times New Roman"/>
          <w:i/>
          <w:sz w:val="20"/>
          <w:szCs w:val="20"/>
          <w:u w:val="single"/>
        </w:rPr>
        <w:t>DO NOT</w:t>
      </w:r>
      <w:r w:rsidRPr="00BD07F7">
        <w:rPr>
          <w:rFonts w:ascii="Times New Roman" w:hAnsi="Times New Roman" w:cs="Times New Roman"/>
          <w:sz w:val="20"/>
          <w:szCs w:val="20"/>
        </w:rPr>
        <w:t xml:space="preserve"> </w:t>
      </w:r>
      <w:proofErr w:type="gramStart"/>
      <w:r w:rsidRPr="0062707E">
        <w:rPr>
          <w:rFonts w:ascii="Times New Roman" w:hAnsi="Times New Roman" w:cs="Times New Roman"/>
          <w:i/>
          <w:sz w:val="20"/>
          <w:szCs w:val="20"/>
        </w:rPr>
        <w:t>enter</w:t>
      </w:r>
      <w:proofErr w:type="gramEnd"/>
      <w:r w:rsidRPr="0062707E">
        <w:rPr>
          <w:rFonts w:ascii="Times New Roman" w:hAnsi="Times New Roman" w:cs="Times New Roman"/>
          <w:i/>
          <w:sz w:val="20"/>
          <w:szCs w:val="20"/>
        </w:rPr>
        <w:t xml:space="preserve"> “Baby Smith” or any other designation that is not specifically requested by the mother. </w:t>
      </w:r>
    </w:p>
    <w:p w:rsidR="0041036D" w:rsidRPr="00D14A9A" w:rsidRDefault="0041036D" w:rsidP="000C3B11">
      <w:pPr>
        <w:contextualSpacing/>
        <w:rPr>
          <w:rFonts w:ascii="Times New Roman" w:hAnsi="Times New Roman" w:cs="Times New Roman"/>
          <w:sz w:val="20"/>
          <w:szCs w:val="20"/>
        </w:rPr>
      </w:pPr>
    </w:p>
    <w:p w:rsidR="00263BD0" w:rsidRPr="0062707E" w:rsidRDefault="00263BD0" w:rsidP="000C3B11">
      <w:pPr>
        <w:contextualSpacing/>
        <w:rPr>
          <w:rFonts w:ascii="Times New Roman" w:hAnsi="Times New Roman" w:cs="Times New Roman"/>
          <w:b/>
        </w:rPr>
      </w:pPr>
      <w:r w:rsidRPr="0062707E">
        <w:rPr>
          <w:rFonts w:ascii="Times New Roman" w:hAnsi="Times New Roman" w:cs="Times New Roman"/>
          <w:b/>
        </w:rPr>
        <w:t xml:space="preserve">Item 7a: First Name </w:t>
      </w:r>
    </w:p>
    <w:p w:rsidR="0086662A" w:rsidRPr="0062707E" w:rsidRDefault="007E223C" w:rsidP="000C3B11">
      <w:pPr>
        <w:contextualSpacing/>
        <w:rPr>
          <w:rFonts w:ascii="Times New Roman" w:hAnsi="Times New Roman" w:cs="Times New Roman"/>
          <w:sz w:val="20"/>
          <w:szCs w:val="20"/>
        </w:rPr>
      </w:pPr>
      <w:r>
        <w:rPr>
          <w:rFonts w:ascii="Times New Roman" w:hAnsi="Times New Roman" w:cs="Times New Roman"/>
          <w:sz w:val="20"/>
          <w:szCs w:val="20"/>
        </w:rPr>
        <w:t xml:space="preserve">Enter the </w:t>
      </w:r>
      <w:r w:rsidR="0041036D" w:rsidRPr="0062707E">
        <w:rPr>
          <w:rFonts w:ascii="Times New Roman" w:hAnsi="Times New Roman" w:cs="Times New Roman"/>
          <w:sz w:val="20"/>
          <w:szCs w:val="20"/>
        </w:rPr>
        <w:t>first name of fetus</w:t>
      </w:r>
      <w:r w:rsidR="008D1AE6">
        <w:rPr>
          <w:rFonts w:ascii="Times New Roman" w:hAnsi="Times New Roman" w:cs="Times New Roman"/>
          <w:sz w:val="20"/>
          <w:szCs w:val="20"/>
        </w:rPr>
        <w:t>.</w:t>
      </w:r>
      <w:r w:rsidR="0086662A" w:rsidRPr="0062707E">
        <w:rPr>
          <w:rFonts w:ascii="Times New Roman" w:hAnsi="Times New Roman" w:cs="Times New Roman"/>
          <w:sz w:val="20"/>
          <w:szCs w:val="20"/>
        </w:rPr>
        <w:t xml:space="preserve"> </w:t>
      </w:r>
    </w:p>
    <w:p w:rsidR="00070E4F" w:rsidRPr="0000638A" w:rsidRDefault="00070E4F" w:rsidP="000C3B11">
      <w:pPr>
        <w:contextualSpacing/>
        <w:rPr>
          <w:rFonts w:ascii="Times New Roman" w:hAnsi="Times New Roman" w:cs="Times New Roman"/>
          <w:sz w:val="20"/>
          <w:szCs w:val="20"/>
        </w:rPr>
      </w:pPr>
    </w:p>
    <w:p w:rsidR="0041036D" w:rsidRPr="0062707E" w:rsidRDefault="0041036D" w:rsidP="000C3B11">
      <w:pPr>
        <w:contextualSpacing/>
        <w:rPr>
          <w:rFonts w:ascii="Times New Roman" w:hAnsi="Times New Roman" w:cs="Times New Roman"/>
          <w:b/>
        </w:rPr>
      </w:pPr>
      <w:r w:rsidRPr="0062707E">
        <w:rPr>
          <w:rFonts w:ascii="Times New Roman" w:hAnsi="Times New Roman" w:cs="Times New Roman"/>
          <w:b/>
        </w:rPr>
        <w:t>Item 7b: Middle Name</w:t>
      </w:r>
    </w:p>
    <w:p w:rsidR="00070E4F" w:rsidRDefault="007E223C" w:rsidP="000C3B11">
      <w:pPr>
        <w:contextualSpacing/>
        <w:rPr>
          <w:rFonts w:ascii="Times New Roman" w:hAnsi="Times New Roman" w:cs="Times New Roman"/>
          <w:sz w:val="20"/>
          <w:szCs w:val="20"/>
        </w:rPr>
      </w:pPr>
      <w:r>
        <w:rPr>
          <w:rFonts w:ascii="Times New Roman" w:hAnsi="Times New Roman" w:cs="Times New Roman"/>
          <w:sz w:val="20"/>
          <w:szCs w:val="20"/>
        </w:rPr>
        <w:t>Enter the</w:t>
      </w:r>
      <w:r w:rsidR="008D1AE6">
        <w:rPr>
          <w:rFonts w:ascii="Times New Roman" w:hAnsi="Times New Roman" w:cs="Times New Roman"/>
          <w:sz w:val="20"/>
          <w:szCs w:val="20"/>
        </w:rPr>
        <w:t xml:space="preserve"> middle name of fetus.</w:t>
      </w:r>
    </w:p>
    <w:p w:rsidR="008D1AE6" w:rsidRPr="0000638A" w:rsidRDefault="008D1AE6" w:rsidP="000C3B11">
      <w:pPr>
        <w:contextualSpacing/>
        <w:rPr>
          <w:rFonts w:ascii="Times New Roman" w:hAnsi="Times New Roman" w:cs="Times New Roman"/>
          <w:sz w:val="20"/>
          <w:szCs w:val="20"/>
        </w:rPr>
      </w:pPr>
    </w:p>
    <w:p w:rsidR="0041036D" w:rsidRPr="0062707E" w:rsidRDefault="0041036D" w:rsidP="000C3B11">
      <w:pPr>
        <w:contextualSpacing/>
        <w:rPr>
          <w:rFonts w:ascii="Times New Roman" w:hAnsi="Times New Roman" w:cs="Times New Roman"/>
          <w:b/>
        </w:rPr>
      </w:pPr>
      <w:r w:rsidRPr="0062707E">
        <w:rPr>
          <w:rFonts w:ascii="Times New Roman" w:hAnsi="Times New Roman" w:cs="Times New Roman"/>
          <w:b/>
        </w:rPr>
        <w:t>Item 7c: Last Name</w:t>
      </w:r>
    </w:p>
    <w:p w:rsidR="0041036D" w:rsidRPr="0062707E" w:rsidRDefault="007E223C" w:rsidP="0041036D">
      <w:pPr>
        <w:contextualSpacing/>
        <w:rPr>
          <w:rFonts w:ascii="Times New Roman" w:hAnsi="Times New Roman" w:cs="Times New Roman"/>
          <w:sz w:val="20"/>
          <w:szCs w:val="20"/>
        </w:rPr>
      </w:pPr>
      <w:r>
        <w:rPr>
          <w:rFonts w:ascii="Times New Roman" w:hAnsi="Times New Roman" w:cs="Times New Roman"/>
          <w:sz w:val="20"/>
          <w:szCs w:val="20"/>
        </w:rPr>
        <w:t>Enter the</w:t>
      </w:r>
      <w:r w:rsidR="0041036D" w:rsidRPr="0062707E">
        <w:rPr>
          <w:rFonts w:ascii="Times New Roman" w:hAnsi="Times New Roman" w:cs="Times New Roman"/>
          <w:sz w:val="20"/>
          <w:szCs w:val="20"/>
        </w:rPr>
        <w:t xml:space="preserve"> last name of fetus</w:t>
      </w:r>
      <w:r w:rsidR="008D1AE6">
        <w:rPr>
          <w:rFonts w:ascii="Times New Roman" w:hAnsi="Times New Roman" w:cs="Times New Roman"/>
          <w:sz w:val="20"/>
          <w:szCs w:val="20"/>
        </w:rPr>
        <w:t>.</w:t>
      </w:r>
    </w:p>
    <w:p w:rsidR="0041036D" w:rsidRPr="0000638A" w:rsidRDefault="0041036D" w:rsidP="0041036D">
      <w:pPr>
        <w:contextualSpacing/>
        <w:rPr>
          <w:rFonts w:ascii="Times New Roman" w:hAnsi="Times New Roman" w:cs="Times New Roman"/>
          <w:sz w:val="20"/>
          <w:szCs w:val="20"/>
        </w:rPr>
      </w:pPr>
    </w:p>
    <w:p w:rsidR="0086662A" w:rsidRPr="0062707E" w:rsidRDefault="0041036D" w:rsidP="0041036D">
      <w:pPr>
        <w:contextualSpacing/>
        <w:rPr>
          <w:rFonts w:ascii="Times New Roman" w:hAnsi="Times New Roman" w:cs="Times New Roman"/>
          <w:b/>
        </w:rPr>
      </w:pPr>
      <w:r w:rsidRPr="0062707E">
        <w:rPr>
          <w:rFonts w:ascii="Times New Roman" w:hAnsi="Times New Roman" w:cs="Times New Roman"/>
          <w:b/>
        </w:rPr>
        <w:t xml:space="preserve">Item 8: </w:t>
      </w:r>
      <w:r w:rsidR="00F158C1">
        <w:rPr>
          <w:rFonts w:ascii="Times New Roman" w:hAnsi="Times New Roman" w:cs="Times New Roman"/>
          <w:b/>
        </w:rPr>
        <w:t>Time of Delivery</w:t>
      </w:r>
      <w:r w:rsidR="00F158C1" w:rsidRPr="00F158C1">
        <w:rPr>
          <w:rFonts w:ascii="Times New Roman" w:hAnsi="Times New Roman" w:cs="Times New Roman"/>
          <w:b/>
          <w:i/>
        </w:rPr>
        <w:t xml:space="preserve"> </w:t>
      </w:r>
      <w:r w:rsidR="00F158C1" w:rsidRPr="00F158C1">
        <w:rPr>
          <w:rFonts w:ascii="Times New Roman" w:hAnsi="Times New Roman" w:cs="Times New Roman"/>
          <w:b/>
          <w:i/>
          <w:sz w:val="20"/>
          <w:szCs w:val="20"/>
        </w:rPr>
        <w:t xml:space="preserve">(24 </w:t>
      </w:r>
      <w:proofErr w:type="spellStart"/>
      <w:r w:rsidR="00F158C1" w:rsidRPr="00F158C1">
        <w:rPr>
          <w:rFonts w:ascii="Times New Roman" w:hAnsi="Times New Roman" w:cs="Times New Roman"/>
          <w:b/>
          <w:i/>
          <w:sz w:val="20"/>
          <w:szCs w:val="20"/>
        </w:rPr>
        <w:t>hr</w:t>
      </w:r>
      <w:proofErr w:type="spellEnd"/>
      <w:r w:rsidR="00F158C1" w:rsidRPr="00F158C1">
        <w:rPr>
          <w:rFonts w:ascii="Times New Roman" w:hAnsi="Times New Roman" w:cs="Times New Roman"/>
          <w:b/>
          <w:i/>
          <w:sz w:val="20"/>
          <w:szCs w:val="20"/>
        </w:rPr>
        <w:t>)</w:t>
      </w:r>
    </w:p>
    <w:p w:rsidR="0041036D" w:rsidRPr="0062707E" w:rsidRDefault="00F158C1" w:rsidP="0041036D">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0041036D" w:rsidRPr="0062707E">
        <w:rPr>
          <w:rFonts w:ascii="Times New Roman" w:hAnsi="Times New Roman" w:cs="Times New Roman"/>
          <w:sz w:val="20"/>
          <w:szCs w:val="20"/>
        </w:rPr>
        <w:t xml:space="preserve">the time of delivery the fetus was extracted or expulsed based on a </w:t>
      </w:r>
      <w:r w:rsidR="0041036D" w:rsidRPr="00F158C1">
        <w:rPr>
          <w:rFonts w:ascii="Times New Roman" w:hAnsi="Times New Roman" w:cs="Times New Roman"/>
          <w:i/>
          <w:sz w:val="20"/>
          <w:szCs w:val="20"/>
        </w:rPr>
        <w:t>24-hour</w:t>
      </w:r>
      <w:r w:rsidR="0041036D" w:rsidRPr="0062707E">
        <w:rPr>
          <w:rFonts w:ascii="Times New Roman" w:hAnsi="Times New Roman" w:cs="Times New Roman"/>
          <w:sz w:val="20"/>
          <w:szCs w:val="20"/>
        </w:rPr>
        <w:t xml:space="preserve"> clock (military time). </w:t>
      </w:r>
      <w:r w:rsidR="00786B34" w:rsidRPr="0062707E">
        <w:rPr>
          <w:rFonts w:ascii="Times New Roman" w:hAnsi="Times New Roman" w:cs="Times New Roman"/>
          <w:sz w:val="20"/>
          <w:szCs w:val="20"/>
        </w:rPr>
        <w:t xml:space="preserve"> </w:t>
      </w:r>
      <w:r>
        <w:rPr>
          <w:rFonts w:ascii="Times New Roman" w:hAnsi="Times New Roman" w:cs="Times New Roman"/>
          <w:sz w:val="20"/>
          <w:szCs w:val="20"/>
        </w:rPr>
        <w:t xml:space="preserve">Use the </w:t>
      </w:r>
      <w:r w:rsidR="00786B34" w:rsidRPr="0062707E">
        <w:rPr>
          <w:rFonts w:ascii="Times New Roman" w:hAnsi="Times New Roman" w:cs="Times New Roman"/>
          <w:sz w:val="20"/>
          <w:szCs w:val="20"/>
        </w:rPr>
        <w:t>24-hour cloc</w:t>
      </w:r>
      <w:r>
        <w:rPr>
          <w:rFonts w:ascii="Times New Roman" w:hAnsi="Times New Roman" w:cs="Times New Roman"/>
          <w:sz w:val="20"/>
          <w:szCs w:val="20"/>
        </w:rPr>
        <w:t>k with the range of 00:00-23:59</w:t>
      </w:r>
      <w:r w:rsidR="00786B34" w:rsidRPr="0062707E">
        <w:rPr>
          <w:rFonts w:ascii="Times New Roman" w:hAnsi="Times New Roman" w:cs="Times New Roman"/>
          <w:sz w:val="20"/>
          <w:szCs w:val="20"/>
        </w:rPr>
        <w:t>. 00.00 is considered the start of the new day.</w:t>
      </w:r>
    </w:p>
    <w:p w:rsidR="00F158C1" w:rsidRPr="00670AB7" w:rsidRDefault="00F158C1" w:rsidP="000C3B11">
      <w:pPr>
        <w:contextualSpacing/>
        <w:rPr>
          <w:rFonts w:ascii="Times New Roman" w:hAnsi="Times New Roman" w:cs="Times New Roman"/>
          <w:sz w:val="20"/>
          <w:szCs w:val="20"/>
        </w:rPr>
      </w:pPr>
    </w:p>
    <w:p w:rsidR="0041036D" w:rsidRPr="008D1AE6" w:rsidRDefault="0041036D" w:rsidP="000C3B11">
      <w:pPr>
        <w:contextualSpacing/>
        <w:rPr>
          <w:rFonts w:ascii="Times New Roman" w:hAnsi="Times New Roman" w:cs="Times New Roman"/>
          <w:b/>
        </w:rPr>
      </w:pPr>
      <w:r w:rsidRPr="008D1AE6">
        <w:rPr>
          <w:rFonts w:ascii="Times New Roman" w:hAnsi="Times New Roman" w:cs="Times New Roman"/>
          <w:b/>
        </w:rPr>
        <w:t xml:space="preserve">Item 9: </w:t>
      </w:r>
      <w:r w:rsidR="0086662A" w:rsidRPr="008D1AE6">
        <w:rPr>
          <w:rFonts w:ascii="Times New Roman" w:hAnsi="Times New Roman" w:cs="Times New Roman"/>
          <w:b/>
        </w:rPr>
        <w:t xml:space="preserve">Sex </w:t>
      </w:r>
    </w:p>
    <w:p w:rsidR="00AB5DC2" w:rsidRPr="003F7E43" w:rsidRDefault="00AB5DC2" w:rsidP="00AB5DC2">
      <w:pPr>
        <w:contextualSpacing/>
        <w:rPr>
          <w:rFonts w:ascii="Times New Roman" w:hAnsi="Times New Roman" w:cs="Times New Roman"/>
          <w:sz w:val="20"/>
          <w:szCs w:val="20"/>
        </w:rPr>
      </w:pPr>
      <w:r w:rsidRPr="003F7E43">
        <w:rPr>
          <w:rFonts w:ascii="Times New Roman" w:hAnsi="Times New Roman" w:cs="Times New Roman"/>
          <w:sz w:val="20"/>
          <w:szCs w:val="20"/>
        </w:rPr>
        <w:t xml:space="preserve">Check </w:t>
      </w:r>
      <w:r w:rsidR="00F158C1" w:rsidRPr="00F158C1">
        <w:rPr>
          <w:rFonts w:ascii="Times New Roman" w:hAnsi="Times New Roman" w:cs="Times New Roman"/>
          <w:sz w:val="20"/>
          <w:szCs w:val="20"/>
          <w:u w:val="single"/>
        </w:rPr>
        <w:t>ONE</w:t>
      </w:r>
      <w:r w:rsidR="00F158C1">
        <w:rPr>
          <w:rFonts w:ascii="Times New Roman" w:hAnsi="Times New Roman" w:cs="Times New Roman"/>
          <w:sz w:val="20"/>
          <w:szCs w:val="20"/>
        </w:rPr>
        <w:t xml:space="preserve"> box</w:t>
      </w:r>
      <w:r w:rsidRPr="003F7E43">
        <w:rPr>
          <w:rFonts w:ascii="Times New Roman" w:hAnsi="Times New Roman" w:cs="Times New Roman"/>
          <w:sz w:val="20"/>
          <w:szCs w:val="20"/>
        </w:rPr>
        <w:t xml:space="preserve"> to ind</w:t>
      </w:r>
      <w:r w:rsidR="00202339">
        <w:rPr>
          <w:rFonts w:ascii="Times New Roman" w:hAnsi="Times New Roman" w:cs="Times New Roman"/>
          <w:sz w:val="20"/>
          <w:szCs w:val="20"/>
        </w:rPr>
        <w:t xml:space="preserve">icate whether the fetus is male or </w:t>
      </w:r>
      <w:r w:rsidRPr="003F7E43">
        <w:rPr>
          <w:rFonts w:ascii="Times New Roman" w:hAnsi="Times New Roman" w:cs="Times New Roman"/>
          <w:sz w:val="20"/>
          <w:szCs w:val="20"/>
        </w:rPr>
        <w:t>female. If the sex cannot be determined after v</w:t>
      </w:r>
      <w:r w:rsidR="00255FB1">
        <w:rPr>
          <w:rFonts w:ascii="Times New Roman" w:hAnsi="Times New Roman" w:cs="Times New Roman"/>
          <w:sz w:val="20"/>
          <w:szCs w:val="20"/>
        </w:rPr>
        <w:t xml:space="preserve">erification of medical record or </w:t>
      </w:r>
      <w:r w:rsidRPr="003F7E43">
        <w:rPr>
          <w:rFonts w:ascii="Times New Roman" w:hAnsi="Times New Roman" w:cs="Times New Roman"/>
          <w:sz w:val="20"/>
          <w:szCs w:val="20"/>
        </w:rPr>
        <w:t xml:space="preserve">other sources, check </w:t>
      </w:r>
      <w:r w:rsidR="000273A2" w:rsidRPr="003F7E43">
        <w:rPr>
          <w:rFonts w:ascii="Times New Roman" w:hAnsi="Times New Roman" w:cs="Times New Roman"/>
          <w:sz w:val="20"/>
          <w:szCs w:val="20"/>
        </w:rPr>
        <w:t>the “Unknown” box.</w:t>
      </w:r>
    </w:p>
    <w:p w:rsidR="00972901" w:rsidRPr="0000638A" w:rsidRDefault="00972901" w:rsidP="0091402A">
      <w:pPr>
        <w:contextualSpacing/>
        <w:rPr>
          <w:rFonts w:ascii="Times New Roman" w:hAnsi="Times New Roman" w:cs="Times New Roman"/>
          <w:sz w:val="20"/>
          <w:szCs w:val="20"/>
        </w:rPr>
      </w:pPr>
    </w:p>
    <w:p w:rsidR="0086662A" w:rsidRPr="003F7E43" w:rsidRDefault="000C3B11" w:rsidP="00F364CE">
      <w:pPr>
        <w:contextualSpacing/>
        <w:rPr>
          <w:rFonts w:ascii="Times New Roman" w:hAnsi="Times New Roman" w:cs="Times New Roman"/>
          <w:b/>
        </w:rPr>
      </w:pPr>
      <w:r w:rsidRPr="003F7E43">
        <w:rPr>
          <w:rFonts w:ascii="Times New Roman" w:hAnsi="Times New Roman" w:cs="Times New Roman"/>
          <w:b/>
        </w:rPr>
        <w:t xml:space="preserve">Item 10: </w:t>
      </w:r>
      <w:r w:rsidR="0086662A" w:rsidRPr="003F7E43">
        <w:rPr>
          <w:rFonts w:ascii="Times New Roman" w:hAnsi="Times New Roman" w:cs="Times New Roman"/>
          <w:b/>
        </w:rPr>
        <w:t>Weight of Fetus</w:t>
      </w:r>
      <w:r w:rsidR="00F158C1">
        <w:rPr>
          <w:rFonts w:ascii="Times New Roman" w:hAnsi="Times New Roman" w:cs="Times New Roman"/>
          <w:b/>
        </w:rPr>
        <w:t xml:space="preserve"> </w:t>
      </w:r>
      <w:r w:rsidR="00F158C1" w:rsidRPr="00F158C1">
        <w:rPr>
          <w:rFonts w:ascii="Times New Roman" w:hAnsi="Times New Roman" w:cs="Times New Roman"/>
          <w:b/>
          <w:i/>
          <w:sz w:val="20"/>
          <w:szCs w:val="20"/>
        </w:rPr>
        <w:t>(grams)</w:t>
      </w:r>
    </w:p>
    <w:p w:rsidR="000C3B11" w:rsidRPr="003F7E43"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000C3B11" w:rsidRPr="003F7E43">
        <w:rPr>
          <w:rFonts w:ascii="Times New Roman" w:hAnsi="Times New Roman" w:cs="Times New Roman"/>
          <w:sz w:val="20"/>
          <w:szCs w:val="20"/>
        </w:rPr>
        <w:t xml:space="preserve">the weight (in grams) of the fetus as it is recorded in the hospital record. </w:t>
      </w:r>
    </w:p>
    <w:p w:rsidR="00CE1B5C" w:rsidRPr="003F7E43" w:rsidRDefault="00096A48" w:rsidP="00F364CE">
      <w:pPr>
        <w:contextualSpacing/>
        <w:rPr>
          <w:rFonts w:ascii="Times New Roman" w:hAnsi="Times New Roman" w:cs="Times New Roman"/>
        </w:rPr>
      </w:pPr>
      <w:r w:rsidRPr="003F7E43">
        <w:rPr>
          <w:rFonts w:ascii="Times New Roman" w:hAnsi="Times New Roman" w:cs="Times New Roman"/>
          <w:b/>
        </w:rPr>
        <w:lastRenderedPageBreak/>
        <w:t xml:space="preserve">Item 11: </w:t>
      </w:r>
      <w:r w:rsidR="0086662A" w:rsidRPr="003F7E43">
        <w:rPr>
          <w:rFonts w:ascii="Times New Roman" w:hAnsi="Times New Roman" w:cs="Times New Roman"/>
          <w:b/>
        </w:rPr>
        <w:t>Obstetric Estimate of Gestation at Delivery</w:t>
      </w:r>
      <w:r w:rsidR="00CE1B5C" w:rsidRPr="008D1AE6">
        <w:rPr>
          <w:rFonts w:ascii="Times New Roman" w:hAnsi="Times New Roman" w:cs="Times New Roman"/>
          <w:b/>
          <w:i/>
          <w:sz w:val="20"/>
        </w:rPr>
        <w:t xml:space="preserve"> (comp</w:t>
      </w:r>
      <w:r w:rsidR="00202339">
        <w:rPr>
          <w:rFonts w:ascii="Times New Roman" w:hAnsi="Times New Roman" w:cs="Times New Roman"/>
          <w:b/>
          <w:i/>
          <w:sz w:val="20"/>
        </w:rPr>
        <w:t>l</w:t>
      </w:r>
      <w:r w:rsidR="00CE1B5C" w:rsidRPr="008D1AE6">
        <w:rPr>
          <w:rFonts w:ascii="Times New Roman" w:hAnsi="Times New Roman" w:cs="Times New Roman"/>
          <w:b/>
          <w:i/>
          <w:sz w:val="20"/>
        </w:rPr>
        <w:t xml:space="preserve">eted weeks) </w:t>
      </w:r>
    </w:p>
    <w:p w:rsidR="000273A2" w:rsidRPr="003F7E43"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Enter</w:t>
      </w:r>
      <w:r w:rsidR="0013602D">
        <w:rPr>
          <w:rFonts w:ascii="Times New Roman" w:hAnsi="Times New Roman" w:cs="Times New Roman"/>
          <w:sz w:val="20"/>
          <w:szCs w:val="20"/>
        </w:rPr>
        <w:t xml:space="preserve"> </w:t>
      </w:r>
      <w:r w:rsidR="000273A2" w:rsidRPr="003F7E43">
        <w:rPr>
          <w:rFonts w:ascii="Times New Roman" w:hAnsi="Times New Roman" w:cs="Times New Roman"/>
          <w:sz w:val="20"/>
          <w:szCs w:val="20"/>
        </w:rPr>
        <w:t xml:space="preserve">the length of pregnancy in weeks, at the time of expulsion or extraction. This number is generally obtained from </w:t>
      </w:r>
      <w:r w:rsidR="00202339">
        <w:rPr>
          <w:rFonts w:ascii="Times New Roman" w:hAnsi="Times New Roman" w:cs="Times New Roman"/>
          <w:sz w:val="20"/>
          <w:szCs w:val="20"/>
        </w:rPr>
        <w:t xml:space="preserve">the </w:t>
      </w:r>
      <w:r w:rsidR="000273A2" w:rsidRPr="003F7E43">
        <w:rPr>
          <w:rFonts w:ascii="Times New Roman" w:hAnsi="Times New Roman" w:cs="Times New Roman"/>
          <w:sz w:val="20"/>
          <w:szCs w:val="20"/>
        </w:rPr>
        <w:t>date last normal menses began to date of delivery.</w:t>
      </w:r>
    </w:p>
    <w:p w:rsidR="000273A2" w:rsidRPr="003F7E43" w:rsidRDefault="000273A2" w:rsidP="00F364CE">
      <w:pPr>
        <w:contextualSpacing/>
        <w:rPr>
          <w:rFonts w:ascii="Times New Roman" w:hAnsi="Times New Roman" w:cs="Times New Roman"/>
          <w:sz w:val="20"/>
          <w:szCs w:val="20"/>
        </w:rPr>
      </w:pPr>
    </w:p>
    <w:p w:rsidR="00255FB1" w:rsidRPr="003F7E43" w:rsidRDefault="00255FB1" w:rsidP="00255FB1">
      <w:pPr>
        <w:contextualSpacing/>
        <w:rPr>
          <w:rFonts w:ascii="Times New Roman" w:hAnsi="Times New Roman" w:cs="Times New Roman"/>
          <w:sz w:val="20"/>
          <w:szCs w:val="20"/>
        </w:rPr>
      </w:pPr>
      <w:r w:rsidRPr="003F7E43">
        <w:rPr>
          <w:rFonts w:ascii="Times New Roman" w:hAnsi="Times New Roman" w:cs="Times New Roman"/>
          <w:sz w:val="20"/>
          <w:szCs w:val="20"/>
        </w:rPr>
        <w:t>This item should reflect the number of weeks the fetus was carried in utero. If the fetus died at the 10</w:t>
      </w:r>
      <w:r w:rsidRPr="003F7E43">
        <w:rPr>
          <w:rFonts w:ascii="Times New Roman" w:hAnsi="Times New Roman" w:cs="Times New Roman"/>
          <w:sz w:val="20"/>
          <w:szCs w:val="20"/>
          <w:vertAlign w:val="superscript"/>
        </w:rPr>
        <w:t>th</w:t>
      </w:r>
      <w:r w:rsidRPr="003F7E43">
        <w:rPr>
          <w:rFonts w:ascii="Times New Roman" w:hAnsi="Times New Roman" w:cs="Times New Roman"/>
          <w:sz w:val="20"/>
          <w:szCs w:val="20"/>
        </w:rPr>
        <w:t xml:space="preserve"> week, but was not delivered until the 37</w:t>
      </w:r>
      <w:r w:rsidRPr="003F7E43">
        <w:rPr>
          <w:rFonts w:ascii="Times New Roman" w:hAnsi="Times New Roman" w:cs="Times New Roman"/>
          <w:sz w:val="20"/>
          <w:szCs w:val="20"/>
          <w:vertAlign w:val="superscript"/>
        </w:rPr>
        <w:t>th</w:t>
      </w:r>
      <w:r w:rsidRPr="003F7E43">
        <w:rPr>
          <w:rFonts w:ascii="Times New Roman" w:hAnsi="Times New Roman" w:cs="Times New Roman"/>
          <w:sz w:val="20"/>
          <w:szCs w:val="20"/>
        </w:rPr>
        <w:t xml:space="preserve"> week, the </w:t>
      </w:r>
      <w:proofErr w:type="gramStart"/>
      <w:r w:rsidRPr="003F7E43">
        <w:rPr>
          <w:rFonts w:ascii="Times New Roman" w:hAnsi="Times New Roman" w:cs="Times New Roman"/>
          <w:sz w:val="20"/>
          <w:szCs w:val="20"/>
        </w:rPr>
        <w:t>weeks</w:t>
      </w:r>
      <w:proofErr w:type="gramEnd"/>
      <w:r w:rsidRPr="003F7E43">
        <w:rPr>
          <w:rFonts w:ascii="Times New Roman" w:hAnsi="Times New Roman" w:cs="Times New Roman"/>
          <w:sz w:val="20"/>
          <w:szCs w:val="20"/>
        </w:rPr>
        <w:t xml:space="preserve"> gestation in this item should read “37 weeks”.</w:t>
      </w:r>
    </w:p>
    <w:p w:rsidR="000273A2" w:rsidRPr="003F7E43" w:rsidRDefault="000273A2" w:rsidP="00F364CE">
      <w:pPr>
        <w:contextualSpacing/>
        <w:rPr>
          <w:rFonts w:ascii="Times New Roman" w:hAnsi="Times New Roman" w:cs="Times New Roman"/>
          <w:sz w:val="20"/>
          <w:szCs w:val="20"/>
        </w:rPr>
      </w:pPr>
    </w:p>
    <w:p w:rsidR="0086662A" w:rsidRPr="003F7E43" w:rsidRDefault="00096A48" w:rsidP="00F364CE">
      <w:pPr>
        <w:contextualSpacing/>
        <w:rPr>
          <w:rFonts w:ascii="Times New Roman" w:hAnsi="Times New Roman" w:cs="Times New Roman"/>
        </w:rPr>
      </w:pPr>
      <w:r w:rsidRPr="003F7E43">
        <w:rPr>
          <w:rFonts w:ascii="Times New Roman" w:hAnsi="Times New Roman" w:cs="Times New Roman"/>
          <w:b/>
        </w:rPr>
        <w:t xml:space="preserve">Item 12: </w:t>
      </w:r>
      <w:r w:rsidR="0086662A" w:rsidRPr="003F7E43">
        <w:rPr>
          <w:rFonts w:ascii="Times New Roman" w:hAnsi="Times New Roman" w:cs="Times New Roman"/>
          <w:b/>
        </w:rPr>
        <w:t xml:space="preserve">Date of </w:t>
      </w:r>
      <w:r w:rsidR="006C1A5C" w:rsidRPr="003F7E43">
        <w:rPr>
          <w:rFonts w:ascii="Times New Roman" w:hAnsi="Times New Roman" w:cs="Times New Roman"/>
          <w:b/>
        </w:rPr>
        <w:t>Delivery</w:t>
      </w:r>
      <w:r w:rsidR="006C1A5C" w:rsidRPr="003F7E43">
        <w:rPr>
          <w:rFonts w:ascii="Times New Roman" w:hAnsi="Times New Roman" w:cs="Times New Roman"/>
        </w:rPr>
        <w:t xml:space="preserve"> </w:t>
      </w:r>
      <w:r w:rsidR="006C1A5C" w:rsidRPr="008D1AE6">
        <w:rPr>
          <w:rFonts w:ascii="Times New Roman" w:hAnsi="Times New Roman" w:cs="Times New Roman"/>
          <w:b/>
          <w:i/>
          <w:sz w:val="20"/>
          <w:szCs w:val="20"/>
        </w:rPr>
        <w:t>(</w:t>
      </w:r>
      <w:r w:rsidR="0086662A" w:rsidRPr="008D1AE6">
        <w:rPr>
          <w:rFonts w:ascii="Times New Roman" w:hAnsi="Times New Roman" w:cs="Times New Roman"/>
          <w:b/>
          <w:i/>
          <w:sz w:val="20"/>
          <w:szCs w:val="20"/>
        </w:rPr>
        <w:t>Month, Day, Year)</w:t>
      </w:r>
    </w:p>
    <w:p w:rsidR="00786B34" w:rsidRPr="003F7E43"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00786B34" w:rsidRPr="003F7E43">
        <w:rPr>
          <w:rFonts w:ascii="Times New Roman" w:hAnsi="Times New Roman" w:cs="Times New Roman"/>
          <w:sz w:val="20"/>
          <w:szCs w:val="20"/>
        </w:rPr>
        <w:t xml:space="preserve">the exact month, day and year that the fetus was delivered. </w:t>
      </w:r>
      <w:r w:rsidR="00B52D3D" w:rsidRPr="00B52D3D">
        <w:rPr>
          <w:rFonts w:ascii="Times New Roman" w:hAnsi="Times New Roman" w:cs="Times New Roman"/>
          <w:b/>
          <w:sz w:val="20"/>
          <w:szCs w:val="20"/>
        </w:rPr>
        <w:t>Month</w:t>
      </w:r>
      <w:r w:rsidR="00B52D3D">
        <w:rPr>
          <w:rFonts w:ascii="Times New Roman" w:hAnsi="Times New Roman" w:cs="Times New Roman"/>
          <w:sz w:val="20"/>
          <w:szCs w:val="20"/>
        </w:rPr>
        <w:t xml:space="preserve">: Use full or alphabetic abbreviated name of the month (e.g. JAN, FEB). DO NOT USE A NUMBER FOR THE MONTH. </w:t>
      </w:r>
      <w:r w:rsidR="00B52D3D" w:rsidRPr="00B52D3D">
        <w:rPr>
          <w:rFonts w:ascii="Times New Roman" w:hAnsi="Times New Roman" w:cs="Times New Roman"/>
          <w:b/>
          <w:sz w:val="20"/>
          <w:szCs w:val="20"/>
        </w:rPr>
        <w:t>Day</w:t>
      </w:r>
      <w:r w:rsidR="00B52D3D">
        <w:rPr>
          <w:rFonts w:ascii="Times New Roman" w:hAnsi="Times New Roman" w:cs="Times New Roman"/>
          <w:sz w:val="20"/>
          <w:szCs w:val="20"/>
        </w:rPr>
        <w:t xml:space="preserve">: Enter the exact numeric day of the delivery. </w:t>
      </w:r>
      <w:r w:rsidR="00B52D3D" w:rsidRPr="00B52D3D">
        <w:rPr>
          <w:rFonts w:ascii="Times New Roman" w:hAnsi="Times New Roman" w:cs="Times New Roman"/>
          <w:b/>
          <w:sz w:val="20"/>
          <w:szCs w:val="20"/>
        </w:rPr>
        <w:t>Year</w:t>
      </w:r>
      <w:r w:rsidR="00B52D3D">
        <w:rPr>
          <w:rFonts w:ascii="Times New Roman" w:hAnsi="Times New Roman" w:cs="Times New Roman"/>
          <w:sz w:val="20"/>
          <w:szCs w:val="20"/>
        </w:rPr>
        <w:t xml:space="preserve">: Use four-digit designation for the year of delivery. </w:t>
      </w:r>
    </w:p>
    <w:p w:rsidR="00786B34" w:rsidRPr="0000638A" w:rsidRDefault="00786B34" w:rsidP="00F364CE">
      <w:pPr>
        <w:contextualSpacing/>
        <w:rPr>
          <w:rFonts w:ascii="Times New Roman" w:hAnsi="Times New Roman" w:cs="Times New Roman"/>
          <w:sz w:val="20"/>
          <w:szCs w:val="20"/>
        </w:rPr>
      </w:pPr>
    </w:p>
    <w:p w:rsidR="0091402A" w:rsidRPr="003F7E43" w:rsidRDefault="00096A48" w:rsidP="0091402A">
      <w:pPr>
        <w:contextualSpacing/>
        <w:rPr>
          <w:rFonts w:ascii="Times New Roman" w:hAnsi="Times New Roman" w:cs="Times New Roman"/>
        </w:rPr>
      </w:pPr>
      <w:r w:rsidRPr="003F7E43">
        <w:rPr>
          <w:rFonts w:ascii="Times New Roman" w:hAnsi="Times New Roman" w:cs="Times New Roman"/>
          <w:b/>
        </w:rPr>
        <w:t xml:space="preserve">Item 13: </w:t>
      </w:r>
      <w:r w:rsidR="0086662A" w:rsidRPr="003F7E43">
        <w:rPr>
          <w:rFonts w:ascii="Times New Roman" w:hAnsi="Times New Roman" w:cs="Times New Roman"/>
          <w:b/>
        </w:rPr>
        <w:t>Plurality</w:t>
      </w:r>
      <w:r w:rsidR="008D1AE6">
        <w:rPr>
          <w:rFonts w:ascii="Times New Roman" w:hAnsi="Times New Roman" w:cs="Times New Roman"/>
          <w:b/>
          <w:i/>
          <w:sz w:val="20"/>
        </w:rPr>
        <w:t xml:space="preserve"> (specify)</w:t>
      </w:r>
    </w:p>
    <w:p w:rsidR="00972901" w:rsidRPr="003F7E43" w:rsidRDefault="00F158C1" w:rsidP="0091402A">
      <w:pPr>
        <w:contextualSpacing/>
        <w:rPr>
          <w:rFonts w:ascii="Times New Roman" w:hAnsi="Times New Roman" w:cs="Times New Roman"/>
          <w:sz w:val="20"/>
          <w:szCs w:val="20"/>
        </w:rPr>
      </w:pPr>
      <w:r>
        <w:rPr>
          <w:rFonts w:ascii="Times New Roman" w:hAnsi="Times New Roman" w:cs="Times New Roman"/>
          <w:sz w:val="20"/>
          <w:szCs w:val="20"/>
        </w:rPr>
        <w:t xml:space="preserve">Check </w:t>
      </w:r>
      <w:r w:rsidRPr="00F158C1">
        <w:rPr>
          <w:rFonts w:ascii="Times New Roman" w:hAnsi="Times New Roman" w:cs="Times New Roman"/>
          <w:sz w:val="20"/>
          <w:szCs w:val="20"/>
          <w:u w:val="single"/>
        </w:rPr>
        <w:t>ONE</w:t>
      </w:r>
      <w:r w:rsidRPr="00F158C1">
        <w:rPr>
          <w:rFonts w:ascii="Times New Roman" w:hAnsi="Times New Roman" w:cs="Times New Roman"/>
          <w:sz w:val="20"/>
          <w:szCs w:val="20"/>
        </w:rPr>
        <w:t xml:space="preserve"> </w:t>
      </w:r>
      <w:r>
        <w:rPr>
          <w:rFonts w:ascii="Times New Roman" w:hAnsi="Times New Roman" w:cs="Times New Roman"/>
          <w:sz w:val="20"/>
          <w:szCs w:val="20"/>
        </w:rPr>
        <w:t xml:space="preserve">box </w:t>
      </w:r>
      <w:r w:rsidR="00972901" w:rsidRPr="003F7E43">
        <w:rPr>
          <w:rFonts w:ascii="Times New Roman" w:hAnsi="Times New Roman" w:cs="Times New Roman"/>
          <w:sz w:val="20"/>
          <w:szCs w:val="20"/>
        </w:rPr>
        <w:t>to indicate the</w:t>
      </w:r>
      <w:r w:rsidR="00786B34" w:rsidRPr="003F7E43">
        <w:rPr>
          <w:rFonts w:ascii="Times New Roman" w:hAnsi="Times New Roman" w:cs="Times New Roman"/>
          <w:sz w:val="20"/>
          <w:szCs w:val="20"/>
        </w:rPr>
        <w:t xml:space="preserve"> number delivered in this pregnancy. Specify the delivery as single</w:t>
      </w:r>
      <w:r>
        <w:rPr>
          <w:rFonts w:ascii="Times New Roman" w:hAnsi="Times New Roman" w:cs="Times New Roman"/>
          <w:sz w:val="20"/>
          <w:szCs w:val="20"/>
        </w:rPr>
        <w:t>, twin, triplet, etc.</w:t>
      </w:r>
      <w:r w:rsidR="00972901" w:rsidRPr="003F7E43">
        <w:rPr>
          <w:rFonts w:ascii="Times New Roman" w:hAnsi="Times New Roman" w:cs="Times New Roman"/>
          <w:sz w:val="20"/>
          <w:szCs w:val="20"/>
        </w:rPr>
        <w:t xml:space="preserve"> Include all products of the pregnancy, that is, all live births and fetal deaths delivered at any point during the pregnancy. “Reabsorbed” fetuses, those which are not “delivered”—expulsed or extracted from the </w:t>
      </w:r>
      <w:r w:rsidR="00370106">
        <w:rPr>
          <w:rFonts w:ascii="Times New Roman" w:hAnsi="Times New Roman" w:cs="Times New Roman"/>
          <w:sz w:val="20"/>
          <w:szCs w:val="20"/>
        </w:rPr>
        <w:t>mother</w:t>
      </w:r>
      <w:r w:rsidR="00972901" w:rsidRPr="003F7E43">
        <w:rPr>
          <w:rFonts w:ascii="Times New Roman" w:hAnsi="Times New Roman" w:cs="Times New Roman"/>
          <w:sz w:val="20"/>
          <w:szCs w:val="20"/>
        </w:rPr>
        <w:t>—</w:t>
      </w:r>
      <w:r w:rsidR="00972901" w:rsidRPr="00370106">
        <w:rPr>
          <w:rFonts w:ascii="Times New Roman" w:hAnsi="Times New Roman" w:cs="Times New Roman"/>
          <w:sz w:val="20"/>
          <w:szCs w:val="20"/>
          <w:u w:val="single"/>
        </w:rPr>
        <w:t>should not</w:t>
      </w:r>
      <w:r w:rsidR="00972901" w:rsidRPr="00652720">
        <w:rPr>
          <w:rFonts w:ascii="Times New Roman" w:hAnsi="Times New Roman" w:cs="Times New Roman"/>
          <w:sz w:val="20"/>
          <w:szCs w:val="20"/>
        </w:rPr>
        <w:t xml:space="preserve"> </w:t>
      </w:r>
      <w:r w:rsidR="00972901" w:rsidRPr="003F7E43">
        <w:rPr>
          <w:rFonts w:ascii="Times New Roman" w:hAnsi="Times New Roman" w:cs="Times New Roman"/>
          <w:sz w:val="20"/>
          <w:szCs w:val="20"/>
        </w:rPr>
        <w:t>be counted.</w:t>
      </w:r>
    </w:p>
    <w:p w:rsidR="0091402A" w:rsidRPr="00670AB7" w:rsidRDefault="0091402A" w:rsidP="00F364CE">
      <w:pPr>
        <w:contextualSpacing/>
        <w:rPr>
          <w:rFonts w:ascii="Times New Roman" w:hAnsi="Times New Roman" w:cs="Times New Roman"/>
          <w:sz w:val="20"/>
          <w:szCs w:val="20"/>
        </w:rPr>
      </w:pPr>
    </w:p>
    <w:p w:rsidR="0091402A" w:rsidRPr="003F7E43" w:rsidRDefault="00096A48" w:rsidP="0091402A">
      <w:pPr>
        <w:contextualSpacing/>
        <w:rPr>
          <w:rFonts w:ascii="Times New Roman" w:hAnsi="Times New Roman" w:cs="Times New Roman"/>
        </w:rPr>
      </w:pPr>
      <w:r w:rsidRPr="003F7E43">
        <w:rPr>
          <w:rFonts w:ascii="Times New Roman" w:hAnsi="Times New Roman" w:cs="Times New Roman"/>
          <w:b/>
        </w:rPr>
        <w:t xml:space="preserve">Item 14: </w:t>
      </w:r>
      <w:r w:rsidR="0086662A" w:rsidRPr="003F7E43">
        <w:rPr>
          <w:rFonts w:ascii="Times New Roman" w:hAnsi="Times New Roman" w:cs="Times New Roman"/>
          <w:b/>
        </w:rPr>
        <w:t>Birth Order</w:t>
      </w:r>
      <w:r w:rsidR="000273A2" w:rsidRPr="008D1AE6">
        <w:rPr>
          <w:rFonts w:ascii="Times New Roman" w:hAnsi="Times New Roman" w:cs="Times New Roman"/>
          <w:b/>
          <w:i/>
          <w:sz w:val="20"/>
        </w:rPr>
        <w:t xml:space="preserve"> (specify if </w:t>
      </w:r>
      <w:r w:rsidR="0091402A" w:rsidRPr="008D1AE6">
        <w:rPr>
          <w:rFonts w:ascii="Times New Roman" w:hAnsi="Times New Roman" w:cs="Times New Roman"/>
          <w:b/>
          <w:i/>
          <w:sz w:val="20"/>
        </w:rPr>
        <w:t xml:space="preserve">plural birth) </w:t>
      </w:r>
    </w:p>
    <w:p w:rsidR="00972901" w:rsidRDefault="00786B34" w:rsidP="0091402A">
      <w:pPr>
        <w:contextualSpacing/>
        <w:rPr>
          <w:rFonts w:ascii="Times New Roman" w:hAnsi="Times New Roman" w:cs="Times New Roman"/>
          <w:sz w:val="20"/>
          <w:szCs w:val="20"/>
        </w:rPr>
      </w:pPr>
      <w:r w:rsidRPr="003F7E43">
        <w:rPr>
          <w:rFonts w:ascii="Times New Roman" w:hAnsi="Times New Roman" w:cs="Times New Roman"/>
          <w:sz w:val="20"/>
          <w:szCs w:val="20"/>
        </w:rPr>
        <w:t xml:space="preserve">Specify the order in which the fetus being reported was delivered, </w:t>
      </w:r>
      <w:r w:rsidR="00972901" w:rsidRPr="003F7E43">
        <w:rPr>
          <w:rFonts w:ascii="Times New Roman" w:hAnsi="Times New Roman" w:cs="Times New Roman"/>
          <w:sz w:val="20"/>
          <w:szCs w:val="20"/>
        </w:rPr>
        <w:t xml:space="preserve">e.g., first, second, third, etc. Count all live births and fetal deaths at any point in the pregnancy. </w:t>
      </w:r>
    </w:p>
    <w:p w:rsidR="007D28B0" w:rsidRPr="003F7E43" w:rsidRDefault="007D28B0" w:rsidP="0091402A">
      <w:pPr>
        <w:contextualSpacing/>
        <w:rPr>
          <w:rFonts w:ascii="Times New Roman" w:hAnsi="Times New Roman" w:cs="Times New Roman"/>
          <w:sz w:val="20"/>
          <w:szCs w:val="20"/>
        </w:rPr>
      </w:pPr>
    </w:p>
    <w:p w:rsidR="0086662A" w:rsidRPr="003F7E43" w:rsidRDefault="00096A48" w:rsidP="00F364CE">
      <w:pPr>
        <w:contextualSpacing/>
        <w:rPr>
          <w:rFonts w:ascii="Times New Roman" w:hAnsi="Times New Roman" w:cs="Times New Roman"/>
        </w:rPr>
      </w:pPr>
      <w:r w:rsidRPr="003F7E43">
        <w:rPr>
          <w:rFonts w:ascii="Times New Roman" w:hAnsi="Times New Roman" w:cs="Times New Roman"/>
          <w:b/>
        </w:rPr>
        <w:t xml:space="preserve">Item 15: </w:t>
      </w:r>
      <w:r w:rsidR="0086662A" w:rsidRPr="003F7E43">
        <w:rPr>
          <w:rFonts w:ascii="Times New Roman" w:hAnsi="Times New Roman" w:cs="Times New Roman"/>
          <w:b/>
        </w:rPr>
        <w:t>Clinical Estimate of Gestation</w:t>
      </w:r>
      <w:r w:rsidR="0086662A" w:rsidRPr="008D1AE6">
        <w:rPr>
          <w:rFonts w:ascii="Times New Roman" w:hAnsi="Times New Roman" w:cs="Times New Roman"/>
          <w:b/>
          <w:i/>
          <w:sz w:val="20"/>
        </w:rPr>
        <w:t xml:space="preserve"> (in weeks)</w:t>
      </w:r>
    </w:p>
    <w:p w:rsidR="00AB5DC2"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Enter the clinical estimate of gestation, in weeks.</w:t>
      </w:r>
      <w:r w:rsidR="00255FB1" w:rsidRPr="00255FB1">
        <w:rPr>
          <w:rFonts w:ascii="Times New Roman" w:hAnsi="Times New Roman" w:cs="Times New Roman"/>
          <w:sz w:val="20"/>
          <w:szCs w:val="20"/>
        </w:rPr>
        <w:t xml:space="preserve"> This reflects the date of death that is prior to the expulsion or extraction of the fetus</w:t>
      </w:r>
    </w:p>
    <w:p w:rsidR="00E07174" w:rsidRPr="00D70805" w:rsidRDefault="00E07174" w:rsidP="00E07174">
      <w:pPr>
        <w:contextualSpacing/>
        <w:rPr>
          <w:rFonts w:ascii="Times New Roman" w:hAnsi="Times New Roman" w:cs="Times New Roman"/>
          <w:sz w:val="20"/>
          <w:szCs w:val="24"/>
        </w:rPr>
      </w:pPr>
    </w:p>
    <w:p w:rsidR="00E07174" w:rsidRPr="00C6057C" w:rsidRDefault="00E07174" w:rsidP="00E07174">
      <w:pPr>
        <w:contextualSpacing/>
        <w:rPr>
          <w:rFonts w:ascii="Times New Roman" w:hAnsi="Times New Roman" w:cs="Times New Roman"/>
          <w:b/>
          <w:szCs w:val="24"/>
          <w:u w:val="single"/>
        </w:rPr>
      </w:pPr>
      <w:r w:rsidRPr="00C6057C">
        <w:rPr>
          <w:rFonts w:ascii="Times New Roman" w:hAnsi="Times New Roman" w:cs="Times New Roman"/>
          <w:b/>
          <w:szCs w:val="24"/>
          <w:u w:val="single"/>
        </w:rPr>
        <w:t>MOTHER/PARENT</w:t>
      </w: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16a-16d: </w:t>
      </w:r>
      <w:r w:rsidR="0086662A" w:rsidRPr="00366BC6">
        <w:rPr>
          <w:rFonts w:ascii="Times New Roman" w:hAnsi="Times New Roman" w:cs="Times New Roman"/>
          <w:b/>
        </w:rPr>
        <w:t>Mother’s Name</w:t>
      </w:r>
    </w:p>
    <w:p w:rsidR="009B6957" w:rsidRPr="00366BC6"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000F2B95" w:rsidRPr="00366BC6">
        <w:rPr>
          <w:rFonts w:ascii="Times New Roman" w:hAnsi="Times New Roman" w:cs="Times New Roman"/>
          <w:sz w:val="20"/>
          <w:szCs w:val="20"/>
        </w:rPr>
        <w:t>the mother’s current legal name in Items 16a-16d.</w:t>
      </w:r>
      <w:r w:rsidR="00255FB1" w:rsidRPr="00255FB1">
        <w:rPr>
          <w:rFonts w:ascii="Times New Roman" w:hAnsi="Times New Roman" w:cs="Times New Roman"/>
          <w:i/>
          <w:sz w:val="20"/>
          <w:szCs w:val="20"/>
        </w:rPr>
        <w:t xml:space="preserve"> </w:t>
      </w:r>
    </w:p>
    <w:p w:rsidR="009B6957" w:rsidRPr="00670AB7" w:rsidRDefault="009B6957"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16a: </w:t>
      </w:r>
      <w:r w:rsidR="0086662A" w:rsidRPr="00366BC6">
        <w:rPr>
          <w:rFonts w:ascii="Times New Roman" w:hAnsi="Times New Roman" w:cs="Times New Roman"/>
          <w:b/>
        </w:rPr>
        <w:t>First Name</w:t>
      </w:r>
    </w:p>
    <w:p w:rsidR="0025181E" w:rsidRPr="00366BC6"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Enter</w:t>
      </w:r>
      <w:r w:rsidR="0025181E" w:rsidRPr="00366BC6">
        <w:rPr>
          <w:rFonts w:ascii="Times New Roman" w:hAnsi="Times New Roman" w:cs="Times New Roman"/>
          <w:sz w:val="20"/>
          <w:szCs w:val="20"/>
        </w:rPr>
        <w:t xml:space="preserve"> the </w:t>
      </w:r>
      <w:r w:rsidR="000F2B95" w:rsidRPr="00366BC6">
        <w:rPr>
          <w:rFonts w:ascii="Times New Roman" w:hAnsi="Times New Roman" w:cs="Times New Roman"/>
          <w:sz w:val="20"/>
          <w:szCs w:val="20"/>
        </w:rPr>
        <w:t>mother’s</w:t>
      </w:r>
      <w:r w:rsidR="0025181E" w:rsidRPr="00366BC6">
        <w:rPr>
          <w:rFonts w:ascii="Times New Roman" w:hAnsi="Times New Roman" w:cs="Times New Roman"/>
          <w:sz w:val="20"/>
          <w:szCs w:val="20"/>
        </w:rPr>
        <w:t xml:space="preserve"> first name.</w:t>
      </w:r>
    </w:p>
    <w:p w:rsidR="00DE10EB" w:rsidRPr="007874C9" w:rsidRDefault="00DE10EB"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16b: </w:t>
      </w:r>
      <w:r w:rsidR="0086662A" w:rsidRPr="00366BC6">
        <w:rPr>
          <w:rFonts w:ascii="Times New Roman" w:hAnsi="Times New Roman" w:cs="Times New Roman"/>
          <w:b/>
        </w:rPr>
        <w:t>Middle Name</w:t>
      </w:r>
    </w:p>
    <w:p w:rsidR="0025181E" w:rsidRPr="00366BC6"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Enter</w:t>
      </w:r>
      <w:r w:rsidR="0025181E" w:rsidRPr="00366BC6">
        <w:rPr>
          <w:rFonts w:ascii="Times New Roman" w:hAnsi="Times New Roman" w:cs="Times New Roman"/>
          <w:sz w:val="20"/>
          <w:szCs w:val="20"/>
        </w:rPr>
        <w:t xml:space="preserve"> the mother’s middle name. If there is no middle name, leave</w:t>
      </w:r>
      <w:r w:rsidR="000F2B95" w:rsidRPr="00366BC6">
        <w:rPr>
          <w:rFonts w:ascii="Times New Roman" w:hAnsi="Times New Roman" w:cs="Times New Roman"/>
          <w:sz w:val="20"/>
          <w:szCs w:val="20"/>
        </w:rPr>
        <w:t xml:space="preserve"> this item blank. Do</w:t>
      </w:r>
      <w:r w:rsidR="0025181E" w:rsidRPr="00366BC6">
        <w:rPr>
          <w:rFonts w:ascii="Times New Roman" w:hAnsi="Times New Roman" w:cs="Times New Roman"/>
          <w:sz w:val="20"/>
          <w:szCs w:val="20"/>
        </w:rPr>
        <w:t xml:space="preserve"> not enter NMI, NMN, etc.</w:t>
      </w:r>
    </w:p>
    <w:p w:rsidR="0025181E" w:rsidRPr="00670AB7" w:rsidRDefault="0025181E"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16c: </w:t>
      </w:r>
      <w:r w:rsidR="0086662A" w:rsidRPr="00366BC6">
        <w:rPr>
          <w:rFonts w:ascii="Times New Roman" w:hAnsi="Times New Roman" w:cs="Times New Roman"/>
          <w:b/>
        </w:rPr>
        <w:t>Last Name</w:t>
      </w:r>
    </w:p>
    <w:p w:rsidR="0025181E" w:rsidRPr="00366BC6"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0025181E" w:rsidRPr="00366BC6">
        <w:rPr>
          <w:rFonts w:ascii="Times New Roman" w:hAnsi="Times New Roman" w:cs="Times New Roman"/>
          <w:sz w:val="20"/>
          <w:szCs w:val="20"/>
        </w:rPr>
        <w:t>the mother’s current last name. This item will still need to be completed even if the name is the same as in Item 16d.</w:t>
      </w:r>
    </w:p>
    <w:p w:rsidR="0025181E" w:rsidRPr="00670AB7" w:rsidRDefault="0025181E"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16d: </w:t>
      </w:r>
      <w:r w:rsidR="008D1AE6">
        <w:rPr>
          <w:rFonts w:ascii="Times New Roman" w:hAnsi="Times New Roman" w:cs="Times New Roman"/>
          <w:b/>
        </w:rPr>
        <w:t>Surname at Birth or Adoption</w:t>
      </w:r>
      <w:r w:rsidR="008D1AE6" w:rsidRPr="008D1AE6">
        <w:rPr>
          <w:rFonts w:ascii="Times New Roman" w:hAnsi="Times New Roman" w:cs="Times New Roman"/>
          <w:b/>
          <w:i/>
          <w:sz w:val="20"/>
        </w:rPr>
        <w:t xml:space="preserve"> (Maiden Name)</w:t>
      </w:r>
    </w:p>
    <w:p w:rsidR="0025181E" w:rsidRPr="00366BC6" w:rsidRDefault="007E223C" w:rsidP="00F364CE">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00C71FD1">
        <w:rPr>
          <w:rFonts w:ascii="Times New Roman" w:hAnsi="Times New Roman" w:cs="Times New Roman"/>
          <w:sz w:val="20"/>
          <w:szCs w:val="20"/>
        </w:rPr>
        <w:t>the mother’s maiden surname</w:t>
      </w:r>
      <w:r w:rsidR="0025181E" w:rsidRPr="00366BC6">
        <w:rPr>
          <w:rFonts w:ascii="Times New Roman" w:hAnsi="Times New Roman" w:cs="Times New Roman"/>
          <w:sz w:val="20"/>
          <w:szCs w:val="20"/>
        </w:rPr>
        <w:t>. This would be the name that is listed on her birth certificate. This item will still need to be completed even if the name is the same as in Item 16c.</w:t>
      </w:r>
    </w:p>
    <w:p w:rsidR="007E0A48" w:rsidRPr="00670AB7" w:rsidRDefault="007E0A48"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rPr>
      </w:pPr>
      <w:r w:rsidRPr="00366BC6">
        <w:rPr>
          <w:rFonts w:ascii="Times New Roman" w:hAnsi="Times New Roman" w:cs="Times New Roman"/>
          <w:b/>
        </w:rPr>
        <w:t xml:space="preserve">Item 17: </w:t>
      </w:r>
      <w:r w:rsidR="0086662A" w:rsidRPr="00366BC6">
        <w:rPr>
          <w:rFonts w:ascii="Times New Roman" w:hAnsi="Times New Roman" w:cs="Times New Roman"/>
          <w:b/>
        </w:rPr>
        <w:t>Date of Birth</w:t>
      </w:r>
      <w:r w:rsidR="0086662A" w:rsidRPr="00366BC6">
        <w:rPr>
          <w:rFonts w:ascii="Times New Roman" w:hAnsi="Times New Roman" w:cs="Times New Roman"/>
        </w:rPr>
        <w:t xml:space="preserve"> </w:t>
      </w:r>
      <w:r w:rsidR="0086662A" w:rsidRPr="008D1AE6">
        <w:rPr>
          <w:rFonts w:ascii="Times New Roman" w:hAnsi="Times New Roman" w:cs="Times New Roman"/>
          <w:b/>
          <w:i/>
          <w:sz w:val="20"/>
        </w:rPr>
        <w:t>(Month, Day, Year)</w:t>
      </w:r>
    </w:p>
    <w:p w:rsidR="00B52D3D" w:rsidRPr="003F7E43" w:rsidRDefault="00B52D3D" w:rsidP="00B52D3D">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Pr="003F7E43">
        <w:rPr>
          <w:rFonts w:ascii="Times New Roman" w:hAnsi="Times New Roman" w:cs="Times New Roman"/>
          <w:sz w:val="20"/>
          <w:szCs w:val="20"/>
        </w:rPr>
        <w:t>the ex</w:t>
      </w:r>
      <w:r>
        <w:rPr>
          <w:rFonts w:ascii="Times New Roman" w:hAnsi="Times New Roman" w:cs="Times New Roman"/>
          <w:sz w:val="20"/>
          <w:szCs w:val="20"/>
        </w:rPr>
        <w:t>act month, day and year that mother was born</w:t>
      </w:r>
      <w:r w:rsidRPr="003F7E43">
        <w:rPr>
          <w:rFonts w:ascii="Times New Roman" w:hAnsi="Times New Roman" w:cs="Times New Roman"/>
          <w:sz w:val="20"/>
          <w:szCs w:val="20"/>
        </w:rPr>
        <w:t xml:space="preserve">. </w:t>
      </w:r>
      <w:r w:rsidRPr="00B52D3D">
        <w:rPr>
          <w:rFonts w:ascii="Times New Roman" w:hAnsi="Times New Roman" w:cs="Times New Roman"/>
          <w:b/>
          <w:sz w:val="20"/>
          <w:szCs w:val="20"/>
        </w:rPr>
        <w:t>Month</w:t>
      </w:r>
      <w:r>
        <w:rPr>
          <w:rFonts w:ascii="Times New Roman" w:hAnsi="Times New Roman" w:cs="Times New Roman"/>
          <w:sz w:val="20"/>
          <w:szCs w:val="20"/>
        </w:rPr>
        <w:t xml:space="preserve">: Use full or alphabetic abbreviated name of the month (e.g. JAN, FEB). DO NOT USE A NUMBER FOR THE MONTH. </w:t>
      </w:r>
      <w:r w:rsidRPr="00B52D3D">
        <w:rPr>
          <w:rFonts w:ascii="Times New Roman" w:hAnsi="Times New Roman" w:cs="Times New Roman"/>
          <w:b/>
          <w:sz w:val="20"/>
          <w:szCs w:val="20"/>
        </w:rPr>
        <w:t>Day</w:t>
      </w:r>
      <w:r>
        <w:rPr>
          <w:rFonts w:ascii="Times New Roman" w:hAnsi="Times New Roman" w:cs="Times New Roman"/>
          <w:sz w:val="20"/>
          <w:szCs w:val="20"/>
        </w:rPr>
        <w:t xml:space="preserve">: Enter the exact numeric day of birth. </w:t>
      </w:r>
      <w:r w:rsidRPr="00B52D3D">
        <w:rPr>
          <w:rFonts w:ascii="Times New Roman" w:hAnsi="Times New Roman" w:cs="Times New Roman"/>
          <w:b/>
          <w:sz w:val="20"/>
          <w:szCs w:val="20"/>
        </w:rPr>
        <w:t>Year</w:t>
      </w:r>
      <w:r>
        <w:rPr>
          <w:rFonts w:ascii="Times New Roman" w:hAnsi="Times New Roman" w:cs="Times New Roman"/>
          <w:sz w:val="20"/>
          <w:szCs w:val="20"/>
        </w:rPr>
        <w:t xml:space="preserve">: Use four-digit designation for the year of birth. </w:t>
      </w:r>
    </w:p>
    <w:p w:rsidR="0025181E" w:rsidRPr="007874C9" w:rsidRDefault="0025181E"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rPr>
      </w:pPr>
      <w:r w:rsidRPr="00366BC6">
        <w:rPr>
          <w:rFonts w:ascii="Times New Roman" w:hAnsi="Times New Roman" w:cs="Times New Roman"/>
          <w:b/>
        </w:rPr>
        <w:t xml:space="preserve">Item 18: </w:t>
      </w:r>
      <w:r w:rsidR="0086662A" w:rsidRPr="00366BC6">
        <w:rPr>
          <w:rFonts w:ascii="Times New Roman" w:hAnsi="Times New Roman" w:cs="Times New Roman"/>
          <w:b/>
        </w:rPr>
        <w:t>Birthplace</w:t>
      </w:r>
      <w:r w:rsidR="0086662A" w:rsidRPr="008D1AE6">
        <w:rPr>
          <w:rFonts w:ascii="Times New Roman" w:hAnsi="Times New Roman" w:cs="Times New Roman"/>
          <w:b/>
          <w:i/>
          <w:sz w:val="20"/>
        </w:rPr>
        <w:t xml:space="preserve"> (City/Town, State, Country)</w:t>
      </w:r>
    </w:p>
    <w:p w:rsidR="000D3FC5" w:rsidRPr="00366BC6" w:rsidRDefault="00733B03" w:rsidP="00F364CE">
      <w:pPr>
        <w:contextualSpacing/>
        <w:rPr>
          <w:rFonts w:ascii="Times New Roman" w:hAnsi="Times New Roman" w:cs="Times New Roman"/>
          <w:sz w:val="20"/>
          <w:szCs w:val="20"/>
        </w:rPr>
      </w:pPr>
      <w:r>
        <w:rPr>
          <w:rFonts w:ascii="Times New Roman" w:hAnsi="Times New Roman" w:cs="Times New Roman"/>
          <w:sz w:val="20"/>
          <w:szCs w:val="20"/>
        </w:rPr>
        <w:t>Enter</w:t>
      </w:r>
      <w:r w:rsidR="000D3FC5" w:rsidRPr="00366BC6">
        <w:rPr>
          <w:rFonts w:ascii="Times New Roman" w:hAnsi="Times New Roman" w:cs="Times New Roman"/>
          <w:sz w:val="20"/>
          <w:szCs w:val="20"/>
        </w:rPr>
        <w:t xml:space="preserve"> the </w:t>
      </w:r>
      <w:r w:rsidR="00314DA8">
        <w:rPr>
          <w:rFonts w:ascii="Times New Roman" w:hAnsi="Times New Roman" w:cs="Times New Roman"/>
          <w:sz w:val="20"/>
          <w:szCs w:val="20"/>
        </w:rPr>
        <w:t xml:space="preserve">proper name of the city/town of mother’s birth. Enter the name of the state of mother’s birth if she was born in the US. If </w:t>
      </w:r>
      <w:r w:rsidR="000D3FC5" w:rsidRPr="00366BC6">
        <w:rPr>
          <w:rFonts w:ascii="Times New Roman" w:hAnsi="Times New Roman" w:cs="Times New Roman"/>
          <w:sz w:val="20"/>
          <w:szCs w:val="20"/>
        </w:rPr>
        <w:t xml:space="preserve">she was born outside the United States, </w:t>
      </w:r>
      <w:r w:rsidR="000847FF">
        <w:rPr>
          <w:rFonts w:ascii="Times New Roman" w:hAnsi="Times New Roman" w:cs="Times New Roman"/>
          <w:sz w:val="20"/>
          <w:szCs w:val="20"/>
        </w:rPr>
        <w:t>enter</w:t>
      </w:r>
      <w:r w:rsidR="000D3FC5" w:rsidRPr="00366BC6">
        <w:rPr>
          <w:rFonts w:ascii="Times New Roman" w:hAnsi="Times New Roman" w:cs="Times New Roman"/>
          <w:sz w:val="20"/>
          <w:szCs w:val="20"/>
        </w:rPr>
        <w:t xml:space="preserve"> the name of the country in which she was born. United States territories are Puerto Rico, U.S. Virgin Islands, Guam, American Samoa, and Northern Marianas. </w:t>
      </w:r>
    </w:p>
    <w:p w:rsidR="007874C9" w:rsidRDefault="007874C9" w:rsidP="00F364CE">
      <w:pPr>
        <w:contextualSpacing/>
        <w:rPr>
          <w:rFonts w:ascii="Times New Roman" w:hAnsi="Times New Roman" w:cs="Times New Roman"/>
          <w:sz w:val="20"/>
          <w:szCs w:val="20"/>
        </w:rPr>
      </w:pPr>
    </w:p>
    <w:p w:rsidR="000E2C23" w:rsidRDefault="000E2C23" w:rsidP="00F364CE">
      <w:pPr>
        <w:contextualSpacing/>
        <w:rPr>
          <w:rFonts w:ascii="Times New Roman" w:hAnsi="Times New Roman" w:cs="Times New Roman"/>
          <w:sz w:val="20"/>
          <w:szCs w:val="20"/>
        </w:rPr>
      </w:pPr>
    </w:p>
    <w:p w:rsidR="000E2C23" w:rsidRDefault="000E2C23" w:rsidP="00F364CE">
      <w:pPr>
        <w:contextualSpacing/>
        <w:rPr>
          <w:rFonts w:ascii="Times New Roman" w:hAnsi="Times New Roman" w:cs="Times New Roman"/>
          <w:sz w:val="20"/>
          <w:szCs w:val="20"/>
        </w:rPr>
      </w:pPr>
    </w:p>
    <w:p w:rsidR="00B20BBB" w:rsidRPr="00366BC6" w:rsidRDefault="00096A48" w:rsidP="00F364CE">
      <w:pPr>
        <w:contextualSpacing/>
        <w:rPr>
          <w:rFonts w:ascii="Times New Roman" w:hAnsi="Times New Roman" w:cs="Times New Roman"/>
          <w:b/>
        </w:rPr>
      </w:pPr>
      <w:r w:rsidRPr="00366BC6">
        <w:rPr>
          <w:rFonts w:ascii="Times New Roman" w:hAnsi="Times New Roman" w:cs="Times New Roman"/>
          <w:b/>
        </w:rPr>
        <w:lastRenderedPageBreak/>
        <w:t>Item 19a</w:t>
      </w:r>
      <w:r w:rsidR="00B20BBB" w:rsidRPr="00366BC6">
        <w:rPr>
          <w:rFonts w:ascii="Times New Roman" w:hAnsi="Times New Roman" w:cs="Times New Roman"/>
          <w:b/>
        </w:rPr>
        <w:t>-19</w:t>
      </w:r>
      <w:r w:rsidR="000847FF">
        <w:rPr>
          <w:rFonts w:ascii="Times New Roman" w:hAnsi="Times New Roman" w:cs="Times New Roman"/>
          <w:b/>
        </w:rPr>
        <w:t>g</w:t>
      </w:r>
      <w:r w:rsidR="00B20BBB" w:rsidRPr="00366BC6">
        <w:rPr>
          <w:rFonts w:ascii="Times New Roman" w:hAnsi="Times New Roman" w:cs="Times New Roman"/>
          <w:b/>
        </w:rPr>
        <w:t>: Mother/Parent’s Residence Info</w:t>
      </w:r>
      <w:r w:rsidR="00202339">
        <w:rPr>
          <w:rFonts w:ascii="Times New Roman" w:hAnsi="Times New Roman" w:cs="Times New Roman"/>
          <w:b/>
        </w:rPr>
        <w:t>rmation</w:t>
      </w:r>
    </w:p>
    <w:p w:rsidR="00D82840" w:rsidRPr="00366BC6" w:rsidRDefault="000F2B95" w:rsidP="00F364CE">
      <w:pPr>
        <w:contextualSpacing/>
        <w:rPr>
          <w:rFonts w:ascii="Times New Roman" w:hAnsi="Times New Roman" w:cs="Times New Roman"/>
          <w:i/>
          <w:sz w:val="20"/>
          <w:szCs w:val="20"/>
        </w:rPr>
      </w:pPr>
      <w:r w:rsidRPr="00366BC6">
        <w:rPr>
          <w:rFonts w:ascii="Times New Roman" w:hAnsi="Times New Roman" w:cs="Times New Roman"/>
          <w:i/>
          <w:sz w:val="20"/>
          <w:szCs w:val="20"/>
        </w:rPr>
        <w:t>These items refer to the mother’s residence</w:t>
      </w:r>
      <w:r w:rsidR="00B20BBB" w:rsidRPr="00366BC6">
        <w:rPr>
          <w:rFonts w:ascii="Times New Roman" w:hAnsi="Times New Roman" w:cs="Times New Roman"/>
          <w:i/>
          <w:sz w:val="20"/>
          <w:szCs w:val="20"/>
        </w:rPr>
        <w:t xml:space="preserve"> address, not her postal address. Do not include post offi</w:t>
      </w:r>
      <w:r w:rsidR="000847FF">
        <w:rPr>
          <w:rFonts w:ascii="Times New Roman" w:hAnsi="Times New Roman" w:cs="Times New Roman"/>
          <w:i/>
          <w:sz w:val="20"/>
          <w:szCs w:val="20"/>
        </w:rPr>
        <w:t xml:space="preserve">ce boxes or rural route numbers. </w:t>
      </w:r>
      <w:r w:rsidR="00D82840" w:rsidRPr="00366BC6">
        <w:rPr>
          <w:rFonts w:ascii="Times New Roman" w:hAnsi="Times New Roman" w:cs="Times New Roman"/>
          <w:i/>
          <w:sz w:val="20"/>
          <w:szCs w:val="20"/>
        </w:rPr>
        <w:t>The mother’s residence is the place where her household is located. This is not necessarily the same as her home state, voting residence, mailing address, or legal residence. The state, county, city and street address should be for the place where the mother actually lives. Never enter a temporary residence, such as one used during a visit, business trip or vacation. Residence for a short time at the home of a relative, friend, or home for unwed mothers for the purpose of awaiting the birth of the child is considered temporary and should not be entered here. However, place of residence during a tour of military duty or during attendance at a college is not considered temporary and should be entered on the certificate as the mother’s place of residence.</w:t>
      </w:r>
    </w:p>
    <w:p w:rsidR="00D82840" w:rsidRPr="00670AB7" w:rsidRDefault="00D82840" w:rsidP="00F364CE">
      <w:pPr>
        <w:contextualSpacing/>
        <w:rPr>
          <w:rFonts w:ascii="Times New Roman" w:hAnsi="Times New Roman" w:cs="Times New Roman"/>
          <w:sz w:val="20"/>
          <w:szCs w:val="20"/>
        </w:rPr>
      </w:pPr>
    </w:p>
    <w:p w:rsidR="0086662A" w:rsidRPr="00366BC6" w:rsidRDefault="00B20BBB" w:rsidP="00F364CE">
      <w:pPr>
        <w:contextualSpacing/>
        <w:rPr>
          <w:rFonts w:ascii="Times New Roman" w:hAnsi="Times New Roman" w:cs="Times New Roman"/>
          <w:b/>
        </w:rPr>
      </w:pPr>
      <w:r w:rsidRPr="00366BC6">
        <w:rPr>
          <w:rFonts w:ascii="Times New Roman" w:hAnsi="Times New Roman" w:cs="Times New Roman"/>
          <w:b/>
        </w:rPr>
        <w:t xml:space="preserve">Item 19a: </w:t>
      </w:r>
      <w:r w:rsidR="0086662A" w:rsidRPr="00366BC6">
        <w:rPr>
          <w:rFonts w:ascii="Times New Roman" w:hAnsi="Times New Roman" w:cs="Times New Roman"/>
          <w:b/>
        </w:rPr>
        <w:t>Residence of Mother</w:t>
      </w:r>
      <w:r w:rsidR="0086662A" w:rsidRPr="00596D4D">
        <w:rPr>
          <w:rFonts w:ascii="Times New Roman" w:hAnsi="Times New Roman" w:cs="Times New Roman"/>
          <w:b/>
          <w:i/>
          <w:sz w:val="20"/>
        </w:rPr>
        <w:t>-Number and Street Address</w:t>
      </w:r>
    </w:p>
    <w:p w:rsidR="00B919D9" w:rsidRPr="00366BC6" w:rsidRDefault="00733B03" w:rsidP="00F364CE">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00B919D9" w:rsidRPr="00366BC6">
        <w:rPr>
          <w:rFonts w:ascii="Times New Roman" w:hAnsi="Times New Roman" w:cs="Times New Roman"/>
          <w:sz w:val="20"/>
          <w:szCs w:val="20"/>
        </w:rPr>
        <w:t>the actual address where the mother lives now, including the street name, number and</w:t>
      </w:r>
      <w:r w:rsidR="002A4CE3">
        <w:rPr>
          <w:rFonts w:ascii="Times New Roman" w:hAnsi="Times New Roman" w:cs="Times New Roman"/>
          <w:sz w:val="20"/>
          <w:szCs w:val="20"/>
        </w:rPr>
        <w:t xml:space="preserve"> proper city/town name. D</w:t>
      </w:r>
      <w:r w:rsidR="00652720">
        <w:rPr>
          <w:rFonts w:ascii="Times New Roman" w:hAnsi="Times New Roman" w:cs="Times New Roman"/>
          <w:sz w:val="20"/>
          <w:szCs w:val="20"/>
        </w:rPr>
        <w:t>O</w:t>
      </w:r>
      <w:r w:rsidR="002A4CE3">
        <w:rPr>
          <w:rFonts w:ascii="Times New Roman" w:hAnsi="Times New Roman" w:cs="Times New Roman"/>
          <w:sz w:val="20"/>
          <w:szCs w:val="20"/>
        </w:rPr>
        <w:t xml:space="preserve"> NOT use a post office box or other address used for mailing purposes only.</w:t>
      </w:r>
    </w:p>
    <w:p w:rsidR="009B6957" w:rsidRPr="00670AB7" w:rsidRDefault="009B6957"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19b: </w:t>
      </w:r>
      <w:r w:rsidR="0086662A" w:rsidRPr="00366BC6">
        <w:rPr>
          <w:rFonts w:ascii="Times New Roman" w:hAnsi="Times New Roman" w:cs="Times New Roman"/>
          <w:b/>
        </w:rPr>
        <w:t>Apt #</w:t>
      </w:r>
    </w:p>
    <w:p w:rsidR="00C41E2F" w:rsidRDefault="00733B03" w:rsidP="00F364CE">
      <w:pPr>
        <w:contextualSpacing/>
        <w:rPr>
          <w:rFonts w:ascii="Times New Roman" w:hAnsi="Times New Roman" w:cs="Times New Roman"/>
          <w:sz w:val="20"/>
          <w:szCs w:val="20"/>
        </w:rPr>
      </w:pPr>
      <w:r>
        <w:rPr>
          <w:rFonts w:ascii="Times New Roman" w:hAnsi="Times New Roman" w:cs="Times New Roman"/>
          <w:sz w:val="20"/>
          <w:szCs w:val="20"/>
        </w:rPr>
        <w:t>Enter</w:t>
      </w:r>
      <w:r w:rsidR="00C41E2F" w:rsidRPr="00366BC6">
        <w:rPr>
          <w:rFonts w:ascii="Times New Roman" w:hAnsi="Times New Roman" w:cs="Times New Roman"/>
          <w:sz w:val="20"/>
          <w:szCs w:val="20"/>
        </w:rPr>
        <w:t xml:space="preserve"> the apartment, unit or room number of the mother’s residence. Leave this blank if not applicable.</w:t>
      </w:r>
    </w:p>
    <w:p w:rsidR="002A4CE3" w:rsidRPr="00366BC6" w:rsidRDefault="002A4CE3"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19c: </w:t>
      </w:r>
      <w:r w:rsidR="0086662A" w:rsidRPr="00366BC6">
        <w:rPr>
          <w:rFonts w:ascii="Times New Roman" w:hAnsi="Times New Roman" w:cs="Times New Roman"/>
          <w:b/>
        </w:rPr>
        <w:t>City/Town</w:t>
      </w:r>
    </w:p>
    <w:p w:rsidR="00B20BBB" w:rsidRPr="00366BC6" w:rsidRDefault="000F2B95" w:rsidP="00B20BBB">
      <w:pPr>
        <w:contextualSpacing/>
        <w:rPr>
          <w:rFonts w:ascii="Times New Roman" w:hAnsi="Times New Roman" w:cs="Times New Roman"/>
          <w:sz w:val="20"/>
          <w:szCs w:val="20"/>
        </w:rPr>
      </w:pPr>
      <w:r w:rsidRPr="00366BC6">
        <w:rPr>
          <w:rFonts w:ascii="Times New Roman" w:hAnsi="Times New Roman" w:cs="Times New Roman"/>
          <w:sz w:val="20"/>
          <w:szCs w:val="20"/>
        </w:rPr>
        <w:t xml:space="preserve">If the mother </w:t>
      </w:r>
      <w:r w:rsidR="00B20BBB" w:rsidRPr="00366BC6">
        <w:rPr>
          <w:rFonts w:ascii="Times New Roman" w:hAnsi="Times New Roman" w:cs="Times New Roman"/>
          <w:sz w:val="20"/>
          <w:szCs w:val="20"/>
        </w:rPr>
        <w:t xml:space="preserve">is a US resident, </w:t>
      </w:r>
      <w:r w:rsidR="00733B03">
        <w:rPr>
          <w:rFonts w:ascii="Times New Roman" w:hAnsi="Times New Roman" w:cs="Times New Roman"/>
          <w:sz w:val="20"/>
          <w:szCs w:val="20"/>
        </w:rPr>
        <w:t xml:space="preserve">enter the </w:t>
      </w:r>
      <w:r w:rsidR="00C41E2F" w:rsidRPr="00366BC6">
        <w:rPr>
          <w:rFonts w:ascii="Times New Roman" w:hAnsi="Times New Roman" w:cs="Times New Roman"/>
          <w:sz w:val="20"/>
          <w:szCs w:val="20"/>
        </w:rPr>
        <w:t xml:space="preserve">name of the city, town, or location in which the mother lives. </w:t>
      </w:r>
      <w:r w:rsidR="00CA3DEE">
        <w:rPr>
          <w:rFonts w:ascii="Times New Roman" w:hAnsi="Times New Roman" w:cs="Times New Roman"/>
          <w:sz w:val="20"/>
          <w:szCs w:val="20"/>
        </w:rPr>
        <w:t>D</w:t>
      </w:r>
      <w:r w:rsidR="00652720">
        <w:rPr>
          <w:rFonts w:ascii="Times New Roman" w:hAnsi="Times New Roman" w:cs="Times New Roman"/>
          <w:sz w:val="20"/>
          <w:szCs w:val="20"/>
        </w:rPr>
        <w:t>O</w:t>
      </w:r>
      <w:r w:rsidR="00CA3DEE">
        <w:rPr>
          <w:rFonts w:ascii="Times New Roman" w:hAnsi="Times New Roman" w:cs="Times New Roman"/>
          <w:sz w:val="20"/>
          <w:szCs w:val="20"/>
        </w:rPr>
        <w:t xml:space="preserve"> NOT list a neighborhood, village or other subdivision name.</w:t>
      </w:r>
    </w:p>
    <w:p w:rsidR="00B20BBB" w:rsidRPr="00670AB7" w:rsidRDefault="00B20BBB"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19d: </w:t>
      </w:r>
      <w:r w:rsidR="0086662A" w:rsidRPr="00366BC6">
        <w:rPr>
          <w:rFonts w:ascii="Times New Roman" w:hAnsi="Times New Roman" w:cs="Times New Roman"/>
          <w:b/>
        </w:rPr>
        <w:t>County</w:t>
      </w:r>
    </w:p>
    <w:p w:rsidR="00B20BBB" w:rsidRPr="00366BC6" w:rsidRDefault="00B20BBB" w:rsidP="00B20BBB">
      <w:pPr>
        <w:contextualSpacing/>
        <w:rPr>
          <w:rFonts w:ascii="Times New Roman" w:hAnsi="Times New Roman" w:cs="Times New Roman"/>
          <w:sz w:val="20"/>
          <w:szCs w:val="20"/>
        </w:rPr>
      </w:pPr>
      <w:r w:rsidRPr="00366BC6">
        <w:rPr>
          <w:rFonts w:ascii="Times New Roman" w:hAnsi="Times New Roman" w:cs="Times New Roman"/>
          <w:sz w:val="20"/>
          <w:szCs w:val="20"/>
        </w:rPr>
        <w:t xml:space="preserve">If the </w:t>
      </w:r>
      <w:r w:rsidR="000F2B95" w:rsidRPr="00366BC6">
        <w:rPr>
          <w:rFonts w:ascii="Times New Roman" w:hAnsi="Times New Roman" w:cs="Times New Roman"/>
          <w:sz w:val="20"/>
          <w:szCs w:val="20"/>
        </w:rPr>
        <w:t>mother</w:t>
      </w:r>
      <w:r w:rsidRPr="00366BC6">
        <w:rPr>
          <w:rFonts w:ascii="Times New Roman" w:hAnsi="Times New Roman" w:cs="Times New Roman"/>
          <w:sz w:val="20"/>
          <w:szCs w:val="20"/>
        </w:rPr>
        <w:t xml:space="preserve"> is a US resident, </w:t>
      </w:r>
      <w:r w:rsidR="00733B03">
        <w:rPr>
          <w:rFonts w:ascii="Times New Roman" w:hAnsi="Times New Roman" w:cs="Times New Roman"/>
          <w:sz w:val="20"/>
          <w:szCs w:val="20"/>
        </w:rPr>
        <w:t>enter</w:t>
      </w:r>
      <w:r w:rsidR="0013602D">
        <w:rPr>
          <w:rFonts w:ascii="Times New Roman" w:hAnsi="Times New Roman" w:cs="Times New Roman"/>
          <w:sz w:val="20"/>
          <w:szCs w:val="20"/>
        </w:rPr>
        <w:t xml:space="preserve"> </w:t>
      </w:r>
      <w:r w:rsidR="00C41E2F" w:rsidRPr="00366BC6">
        <w:rPr>
          <w:rFonts w:ascii="Times New Roman" w:hAnsi="Times New Roman" w:cs="Times New Roman"/>
          <w:sz w:val="20"/>
          <w:szCs w:val="20"/>
        </w:rPr>
        <w:t>the county</w:t>
      </w:r>
      <w:r w:rsidRPr="00366BC6">
        <w:rPr>
          <w:rFonts w:ascii="Times New Roman" w:hAnsi="Times New Roman" w:cs="Times New Roman"/>
          <w:sz w:val="20"/>
          <w:szCs w:val="20"/>
        </w:rPr>
        <w:t xml:space="preserve"> </w:t>
      </w:r>
      <w:r w:rsidR="00C41E2F" w:rsidRPr="00366BC6">
        <w:rPr>
          <w:rFonts w:ascii="Times New Roman" w:hAnsi="Times New Roman" w:cs="Times New Roman"/>
          <w:sz w:val="20"/>
          <w:szCs w:val="20"/>
        </w:rPr>
        <w:t>in which the mother lives</w:t>
      </w:r>
      <w:r w:rsidRPr="00366BC6">
        <w:rPr>
          <w:rFonts w:ascii="Times New Roman" w:hAnsi="Times New Roman" w:cs="Times New Roman"/>
          <w:sz w:val="20"/>
          <w:szCs w:val="20"/>
        </w:rPr>
        <w:t>.</w:t>
      </w:r>
      <w:r w:rsidR="00C41E2F" w:rsidRPr="00366BC6">
        <w:rPr>
          <w:rFonts w:ascii="Times New Roman" w:hAnsi="Times New Roman" w:cs="Times New Roman"/>
          <w:sz w:val="20"/>
          <w:szCs w:val="20"/>
        </w:rPr>
        <w:t xml:space="preserve">  Leave this blank if the mother is not a US resident.</w:t>
      </w:r>
    </w:p>
    <w:p w:rsidR="00B20BBB" w:rsidRPr="00670AB7" w:rsidRDefault="00B20BBB"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19e: </w:t>
      </w:r>
      <w:r w:rsidR="0086662A" w:rsidRPr="00366BC6">
        <w:rPr>
          <w:rFonts w:ascii="Times New Roman" w:hAnsi="Times New Roman" w:cs="Times New Roman"/>
          <w:b/>
        </w:rPr>
        <w:t>State</w:t>
      </w:r>
    </w:p>
    <w:p w:rsidR="00B20BBB" w:rsidRPr="00366BC6" w:rsidRDefault="000F2B95" w:rsidP="00F364CE">
      <w:pPr>
        <w:contextualSpacing/>
        <w:rPr>
          <w:rFonts w:ascii="Times New Roman" w:hAnsi="Times New Roman" w:cs="Times New Roman"/>
          <w:sz w:val="20"/>
          <w:szCs w:val="20"/>
        </w:rPr>
      </w:pPr>
      <w:r w:rsidRPr="00366BC6">
        <w:rPr>
          <w:rFonts w:ascii="Times New Roman" w:hAnsi="Times New Roman" w:cs="Times New Roman"/>
          <w:sz w:val="20"/>
          <w:szCs w:val="20"/>
        </w:rPr>
        <w:t>If the mother</w:t>
      </w:r>
      <w:r w:rsidR="00B20BBB" w:rsidRPr="00366BC6">
        <w:rPr>
          <w:rFonts w:ascii="Times New Roman" w:hAnsi="Times New Roman" w:cs="Times New Roman"/>
          <w:sz w:val="20"/>
          <w:szCs w:val="20"/>
        </w:rPr>
        <w:t xml:space="preserve"> is a US resident, </w:t>
      </w:r>
      <w:r w:rsidRPr="00366BC6">
        <w:rPr>
          <w:rFonts w:ascii="Times New Roman" w:hAnsi="Times New Roman" w:cs="Times New Roman"/>
          <w:sz w:val="20"/>
          <w:szCs w:val="20"/>
        </w:rPr>
        <w:t>enter the</w:t>
      </w:r>
      <w:r w:rsidR="00D82840" w:rsidRPr="00366BC6">
        <w:rPr>
          <w:rFonts w:ascii="Times New Roman" w:hAnsi="Times New Roman" w:cs="Times New Roman"/>
          <w:sz w:val="20"/>
          <w:szCs w:val="20"/>
        </w:rPr>
        <w:t xml:space="preserve"> US state or territory </w:t>
      </w:r>
      <w:r w:rsidR="00B20BBB" w:rsidRPr="00366BC6">
        <w:rPr>
          <w:rFonts w:ascii="Times New Roman" w:hAnsi="Times New Roman" w:cs="Times New Roman"/>
          <w:sz w:val="20"/>
          <w:szCs w:val="20"/>
        </w:rPr>
        <w:t>where the</w:t>
      </w:r>
      <w:r w:rsidRPr="00366BC6">
        <w:rPr>
          <w:rFonts w:ascii="Times New Roman" w:hAnsi="Times New Roman" w:cs="Times New Roman"/>
          <w:sz w:val="20"/>
          <w:szCs w:val="20"/>
        </w:rPr>
        <w:t xml:space="preserve"> mother </w:t>
      </w:r>
      <w:r w:rsidR="00B20BBB" w:rsidRPr="00366BC6">
        <w:rPr>
          <w:rFonts w:ascii="Times New Roman" w:hAnsi="Times New Roman" w:cs="Times New Roman"/>
          <w:sz w:val="20"/>
          <w:szCs w:val="20"/>
        </w:rPr>
        <w:t>lives.</w:t>
      </w:r>
    </w:p>
    <w:p w:rsidR="00D82840" w:rsidRPr="00366BC6" w:rsidRDefault="00D82840" w:rsidP="00F364CE">
      <w:pPr>
        <w:contextualSpacing/>
        <w:rPr>
          <w:rFonts w:ascii="Times New Roman" w:hAnsi="Times New Roman" w:cs="Times New Roman"/>
          <w:sz w:val="20"/>
          <w:szCs w:val="20"/>
        </w:rPr>
      </w:pPr>
      <w:r w:rsidRPr="00366BC6">
        <w:rPr>
          <w:rFonts w:ascii="Times New Roman" w:hAnsi="Times New Roman" w:cs="Times New Roman"/>
          <w:sz w:val="20"/>
          <w:szCs w:val="20"/>
        </w:rPr>
        <w:t xml:space="preserve">If the mother is a </w:t>
      </w:r>
      <w:r w:rsidR="000F2B95" w:rsidRPr="00366BC6">
        <w:rPr>
          <w:rFonts w:ascii="Times New Roman" w:hAnsi="Times New Roman" w:cs="Times New Roman"/>
          <w:sz w:val="20"/>
          <w:szCs w:val="20"/>
        </w:rPr>
        <w:t>Canadian</w:t>
      </w:r>
      <w:r w:rsidRPr="00366BC6">
        <w:rPr>
          <w:rFonts w:ascii="Times New Roman" w:hAnsi="Times New Roman" w:cs="Times New Roman"/>
          <w:sz w:val="20"/>
          <w:szCs w:val="20"/>
        </w:rPr>
        <w:t xml:space="preserve"> resident, enter the name of the province or territory followed by “Canada” (e.g. “British Columbia, Canada”).</w:t>
      </w:r>
    </w:p>
    <w:p w:rsidR="00C41E2F" w:rsidRPr="00366BC6" w:rsidRDefault="00C41E2F" w:rsidP="00F364CE">
      <w:pPr>
        <w:contextualSpacing/>
        <w:rPr>
          <w:rFonts w:ascii="Times New Roman" w:hAnsi="Times New Roman" w:cs="Times New Roman"/>
          <w:sz w:val="20"/>
          <w:szCs w:val="20"/>
        </w:rPr>
      </w:pPr>
      <w:r w:rsidRPr="00366BC6">
        <w:rPr>
          <w:rFonts w:ascii="Times New Roman" w:hAnsi="Times New Roman" w:cs="Times New Roman"/>
          <w:sz w:val="20"/>
          <w:szCs w:val="20"/>
        </w:rPr>
        <w:t>If the mother is not a resident of th</w:t>
      </w:r>
      <w:r w:rsidR="000F2B95" w:rsidRPr="00366BC6">
        <w:rPr>
          <w:rFonts w:ascii="Times New Roman" w:hAnsi="Times New Roman" w:cs="Times New Roman"/>
          <w:sz w:val="20"/>
          <w:szCs w:val="20"/>
        </w:rPr>
        <w:t>e US</w:t>
      </w:r>
      <w:r w:rsidRPr="00366BC6">
        <w:rPr>
          <w:rFonts w:ascii="Times New Roman" w:hAnsi="Times New Roman" w:cs="Times New Roman"/>
          <w:sz w:val="20"/>
          <w:szCs w:val="20"/>
        </w:rPr>
        <w:t>, enter the name of the county of residence.</w:t>
      </w:r>
    </w:p>
    <w:p w:rsidR="00C41E2F" w:rsidRPr="00670AB7" w:rsidRDefault="00C41E2F" w:rsidP="00F364CE">
      <w:pPr>
        <w:contextualSpacing/>
        <w:rPr>
          <w:rFonts w:ascii="Times New Roman" w:hAnsi="Times New Roman" w:cs="Times New Roman"/>
          <w:sz w:val="20"/>
          <w:szCs w:val="20"/>
        </w:rPr>
      </w:pP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19f: </w:t>
      </w:r>
      <w:r w:rsidR="0086662A" w:rsidRPr="00366BC6">
        <w:rPr>
          <w:rFonts w:ascii="Times New Roman" w:hAnsi="Times New Roman" w:cs="Times New Roman"/>
          <w:b/>
        </w:rPr>
        <w:t>Zip Code</w:t>
      </w:r>
    </w:p>
    <w:p w:rsidR="00C41E2F" w:rsidRPr="00366BC6" w:rsidRDefault="00C41E2F" w:rsidP="00F364CE">
      <w:pPr>
        <w:contextualSpacing/>
        <w:rPr>
          <w:rFonts w:ascii="Times New Roman" w:hAnsi="Times New Roman" w:cs="Times New Roman"/>
          <w:sz w:val="20"/>
          <w:szCs w:val="20"/>
        </w:rPr>
      </w:pPr>
      <w:r w:rsidRPr="00366BC6">
        <w:rPr>
          <w:rFonts w:ascii="Times New Roman" w:hAnsi="Times New Roman" w:cs="Times New Roman"/>
          <w:sz w:val="20"/>
          <w:szCs w:val="20"/>
        </w:rPr>
        <w:t>Enter the zip code for the mother’s residence. Leave this blank if not applicable.</w:t>
      </w:r>
    </w:p>
    <w:p w:rsidR="00C41E2F" w:rsidRPr="00670AB7" w:rsidRDefault="00C41E2F" w:rsidP="00F364CE">
      <w:pPr>
        <w:contextualSpacing/>
        <w:rPr>
          <w:rFonts w:ascii="Times New Roman" w:hAnsi="Times New Roman" w:cs="Times New Roman"/>
          <w:sz w:val="20"/>
          <w:szCs w:val="20"/>
        </w:rPr>
      </w:pPr>
    </w:p>
    <w:p w:rsidR="000847FF" w:rsidRDefault="00096A48" w:rsidP="00DE10EB">
      <w:pPr>
        <w:contextualSpacing/>
        <w:rPr>
          <w:rFonts w:ascii="Times New Roman" w:hAnsi="Times New Roman" w:cs="Times New Roman"/>
          <w:b/>
        </w:rPr>
      </w:pPr>
      <w:r w:rsidRPr="00366BC6">
        <w:rPr>
          <w:rFonts w:ascii="Times New Roman" w:hAnsi="Times New Roman" w:cs="Times New Roman"/>
          <w:b/>
        </w:rPr>
        <w:t xml:space="preserve">Item 19g: </w:t>
      </w:r>
      <w:r w:rsidR="0086662A" w:rsidRPr="00366BC6">
        <w:rPr>
          <w:rFonts w:ascii="Times New Roman" w:hAnsi="Times New Roman" w:cs="Times New Roman"/>
          <w:b/>
        </w:rPr>
        <w:t>Inside City Limits?</w:t>
      </w:r>
      <w:r w:rsidR="00596D4D" w:rsidRPr="00596D4D">
        <w:rPr>
          <w:rFonts w:ascii="Times New Roman" w:hAnsi="Times New Roman" w:cs="Times New Roman"/>
          <w:b/>
          <w:i/>
          <w:sz w:val="20"/>
        </w:rPr>
        <w:t xml:space="preserve"> (</w:t>
      </w:r>
      <w:proofErr w:type="gramStart"/>
      <w:r w:rsidR="00596D4D" w:rsidRPr="00596D4D">
        <w:rPr>
          <w:rFonts w:ascii="Times New Roman" w:hAnsi="Times New Roman" w:cs="Times New Roman"/>
          <w:b/>
          <w:i/>
          <w:sz w:val="20"/>
        </w:rPr>
        <w:t>if</w:t>
      </w:r>
      <w:proofErr w:type="gramEnd"/>
      <w:r w:rsidR="00596D4D" w:rsidRPr="00596D4D">
        <w:rPr>
          <w:rFonts w:ascii="Times New Roman" w:hAnsi="Times New Roman" w:cs="Times New Roman"/>
          <w:b/>
          <w:i/>
          <w:sz w:val="20"/>
        </w:rPr>
        <w:t xml:space="preserve"> not MA resident)</w:t>
      </w:r>
    </w:p>
    <w:p w:rsidR="00DE10EB" w:rsidRPr="000847FF" w:rsidRDefault="000847FF" w:rsidP="00DE10EB">
      <w:pPr>
        <w:contextualSpacing/>
        <w:rPr>
          <w:rFonts w:ascii="Times New Roman" w:hAnsi="Times New Roman" w:cs="Times New Roman"/>
          <w:b/>
        </w:rPr>
      </w:pPr>
      <w:r>
        <w:rPr>
          <w:rFonts w:ascii="Times New Roman" w:hAnsi="Times New Roman" w:cs="Times New Roman"/>
          <w:sz w:val="20"/>
          <w:szCs w:val="20"/>
        </w:rPr>
        <w:t>If mother is not a MA resident, c</w:t>
      </w:r>
      <w:r w:rsidR="00DE10EB" w:rsidRPr="00366BC6">
        <w:rPr>
          <w:rFonts w:ascii="Times New Roman" w:hAnsi="Times New Roman" w:cs="Times New Roman"/>
          <w:sz w:val="20"/>
          <w:szCs w:val="20"/>
        </w:rPr>
        <w:t>heck whether th</w:t>
      </w:r>
      <w:r w:rsidR="000F2B95" w:rsidRPr="00366BC6">
        <w:rPr>
          <w:rFonts w:ascii="Times New Roman" w:hAnsi="Times New Roman" w:cs="Times New Roman"/>
          <w:sz w:val="20"/>
          <w:szCs w:val="20"/>
        </w:rPr>
        <w:t>e mother</w:t>
      </w:r>
      <w:r w:rsidR="00DE10EB" w:rsidRPr="00366BC6">
        <w:rPr>
          <w:rFonts w:ascii="Times New Roman" w:hAnsi="Times New Roman" w:cs="Times New Roman"/>
          <w:sz w:val="20"/>
          <w:szCs w:val="20"/>
        </w:rPr>
        <w:t xml:space="preserve">’s residence city town (Item 19c) is incorporated and if the mother’s residence is inside its boundaries; otherwise, mark “No”. </w:t>
      </w:r>
      <w:r w:rsidR="000F2B95" w:rsidRPr="00366BC6">
        <w:rPr>
          <w:rFonts w:ascii="Times New Roman" w:hAnsi="Times New Roman" w:cs="Times New Roman"/>
          <w:sz w:val="20"/>
          <w:szCs w:val="20"/>
        </w:rPr>
        <w:t xml:space="preserve"> </w:t>
      </w:r>
    </w:p>
    <w:p w:rsidR="00DE10EB" w:rsidRPr="00366BC6" w:rsidRDefault="00DE10EB" w:rsidP="00DE10EB">
      <w:pPr>
        <w:contextualSpacing/>
        <w:rPr>
          <w:rFonts w:ascii="Times New Roman" w:hAnsi="Times New Roman" w:cs="Times New Roman"/>
          <w:sz w:val="20"/>
          <w:szCs w:val="20"/>
        </w:rPr>
      </w:pPr>
      <w:r w:rsidRPr="00366BC6">
        <w:rPr>
          <w:rFonts w:ascii="Times New Roman" w:hAnsi="Times New Roman" w:cs="Times New Roman"/>
          <w:sz w:val="20"/>
          <w:szCs w:val="20"/>
        </w:rPr>
        <w:t xml:space="preserve">If the </w:t>
      </w:r>
      <w:r w:rsidR="000F2B95" w:rsidRPr="00366BC6">
        <w:rPr>
          <w:rFonts w:ascii="Times New Roman" w:hAnsi="Times New Roman" w:cs="Times New Roman"/>
          <w:sz w:val="20"/>
          <w:szCs w:val="20"/>
        </w:rPr>
        <w:t>mother</w:t>
      </w:r>
      <w:r w:rsidRPr="00366BC6">
        <w:rPr>
          <w:rFonts w:ascii="Times New Roman" w:hAnsi="Times New Roman" w:cs="Times New Roman"/>
          <w:sz w:val="20"/>
          <w:szCs w:val="20"/>
        </w:rPr>
        <w:t xml:space="preserve"> is not a U.S. resident, leave this item blank.</w:t>
      </w:r>
    </w:p>
    <w:p w:rsidR="00C41E2F" w:rsidRDefault="00C41E2F" w:rsidP="00F364CE">
      <w:pPr>
        <w:contextualSpacing/>
        <w:rPr>
          <w:rFonts w:ascii="Times New Roman" w:hAnsi="Times New Roman" w:cs="Times New Roman"/>
          <w:sz w:val="20"/>
          <w:szCs w:val="20"/>
        </w:rPr>
      </w:pPr>
    </w:p>
    <w:p w:rsidR="00E07174" w:rsidRPr="00D70805" w:rsidRDefault="00E07174" w:rsidP="00E07174">
      <w:pPr>
        <w:contextualSpacing/>
        <w:rPr>
          <w:rFonts w:ascii="Times New Roman" w:hAnsi="Times New Roman" w:cs="Times New Roman"/>
          <w:b/>
          <w:szCs w:val="24"/>
          <w:u w:val="single"/>
        </w:rPr>
      </w:pPr>
      <w:r w:rsidRPr="00D70805">
        <w:rPr>
          <w:rFonts w:ascii="Times New Roman" w:hAnsi="Times New Roman" w:cs="Times New Roman"/>
          <w:b/>
          <w:szCs w:val="24"/>
          <w:u w:val="single"/>
        </w:rPr>
        <w:t>MARITAL STATUS</w:t>
      </w:r>
    </w:p>
    <w:p w:rsidR="0086662A" w:rsidRPr="00366BC6" w:rsidRDefault="00096A48" w:rsidP="00F364CE">
      <w:pPr>
        <w:contextualSpacing/>
        <w:rPr>
          <w:rFonts w:ascii="Times New Roman" w:hAnsi="Times New Roman" w:cs="Times New Roman"/>
          <w:b/>
        </w:rPr>
      </w:pPr>
      <w:r w:rsidRPr="00366BC6">
        <w:rPr>
          <w:rFonts w:ascii="Times New Roman" w:hAnsi="Times New Roman" w:cs="Times New Roman"/>
          <w:b/>
        </w:rPr>
        <w:t xml:space="preserve">Item 20: </w:t>
      </w:r>
      <w:r w:rsidR="00F364CE" w:rsidRPr="00366BC6">
        <w:rPr>
          <w:rFonts w:ascii="Times New Roman" w:hAnsi="Times New Roman" w:cs="Times New Roman"/>
          <w:b/>
        </w:rPr>
        <w:t>Mother’s Marital Status</w:t>
      </w:r>
    </w:p>
    <w:p w:rsidR="00DE10EB" w:rsidRPr="00366BC6" w:rsidRDefault="000847FF" w:rsidP="00DE10EB">
      <w:pPr>
        <w:contextualSpacing/>
        <w:rPr>
          <w:rFonts w:ascii="Times New Roman" w:hAnsi="Times New Roman" w:cs="Times New Roman"/>
          <w:sz w:val="20"/>
          <w:szCs w:val="20"/>
        </w:rPr>
      </w:pPr>
      <w:r>
        <w:rPr>
          <w:rFonts w:ascii="Times New Roman" w:hAnsi="Times New Roman" w:cs="Times New Roman"/>
          <w:sz w:val="20"/>
          <w:szCs w:val="20"/>
        </w:rPr>
        <w:t>Check</w:t>
      </w:r>
      <w:r w:rsidR="00DA736E">
        <w:rPr>
          <w:rFonts w:ascii="Times New Roman" w:hAnsi="Times New Roman" w:cs="Times New Roman"/>
          <w:sz w:val="20"/>
          <w:szCs w:val="20"/>
        </w:rPr>
        <w:t xml:space="preserve"> </w:t>
      </w:r>
      <w:r w:rsidRPr="000847FF">
        <w:rPr>
          <w:rFonts w:ascii="Times New Roman" w:hAnsi="Times New Roman" w:cs="Times New Roman"/>
          <w:sz w:val="20"/>
          <w:szCs w:val="20"/>
          <w:u w:val="single"/>
        </w:rPr>
        <w:t>ONE</w:t>
      </w:r>
      <w:r w:rsidR="000F2B95" w:rsidRPr="00366BC6">
        <w:rPr>
          <w:rFonts w:ascii="Times New Roman" w:hAnsi="Times New Roman" w:cs="Times New Roman"/>
          <w:sz w:val="20"/>
          <w:szCs w:val="20"/>
        </w:rPr>
        <w:t xml:space="preserve"> box to indicate mother’s marital status.</w:t>
      </w:r>
    </w:p>
    <w:p w:rsidR="00C41E2F" w:rsidRDefault="00C41E2F" w:rsidP="00F364CE">
      <w:pPr>
        <w:contextualSpacing/>
        <w:rPr>
          <w:rFonts w:ascii="Times New Roman" w:hAnsi="Times New Roman" w:cs="Times New Roman"/>
          <w:sz w:val="20"/>
          <w:szCs w:val="20"/>
        </w:rPr>
      </w:pPr>
    </w:p>
    <w:p w:rsidR="00E07174" w:rsidRPr="00D70805" w:rsidRDefault="00E07174" w:rsidP="00E07174">
      <w:pPr>
        <w:contextualSpacing/>
        <w:rPr>
          <w:rFonts w:ascii="Times New Roman" w:hAnsi="Times New Roman" w:cs="Times New Roman"/>
          <w:b/>
          <w:szCs w:val="24"/>
          <w:u w:val="single"/>
        </w:rPr>
      </w:pPr>
      <w:r w:rsidRPr="00D70805">
        <w:rPr>
          <w:rFonts w:ascii="Times New Roman" w:hAnsi="Times New Roman" w:cs="Times New Roman"/>
          <w:b/>
          <w:szCs w:val="24"/>
          <w:u w:val="single"/>
        </w:rPr>
        <w:t>FATHER/PARENT</w:t>
      </w: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 xml:space="preserve">Item 21a-d: </w:t>
      </w:r>
      <w:r w:rsidR="0086662A" w:rsidRPr="00366BC6">
        <w:rPr>
          <w:rFonts w:ascii="Times New Roman" w:hAnsi="Times New Roman" w:cs="Times New Roman"/>
          <w:b/>
        </w:rPr>
        <w:t>Father’s Name</w:t>
      </w:r>
    </w:p>
    <w:p w:rsidR="002F093F" w:rsidRPr="00AF20EB" w:rsidRDefault="00AF20EB" w:rsidP="00AF20EB">
      <w:pPr>
        <w:contextualSpacing/>
        <w:rPr>
          <w:rFonts w:ascii="Times New Roman" w:hAnsi="Times New Roman" w:cs="Times New Roman"/>
          <w:i/>
          <w:sz w:val="20"/>
          <w:szCs w:val="20"/>
        </w:rPr>
      </w:pPr>
      <w:r w:rsidRPr="00AF20EB">
        <w:rPr>
          <w:rFonts w:ascii="Times New Roman" w:hAnsi="Times New Roman" w:cs="Times New Roman"/>
          <w:i/>
          <w:sz w:val="20"/>
          <w:szCs w:val="20"/>
        </w:rPr>
        <w:t>Father’s information may be included regardless of mother’s marital status. The Report of Fetal Death is not a legal record, but rather a legally mandated report. An unmarried mother may list father’s information without providing paternity affidavits; and a married mother may list a father other than her spouse without providing denial of paternity affidavits. HOWEVER, listing a father o</w:t>
      </w:r>
      <w:r w:rsidR="00202339">
        <w:rPr>
          <w:rFonts w:ascii="Times New Roman" w:hAnsi="Times New Roman" w:cs="Times New Roman"/>
          <w:i/>
          <w:sz w:val="20"/>
          <w:szCs w:val="20"/>
        </w:rPr>
        <w:t>n the Report of Fetal Death doe</w:t>
      </w:r>
      <w:r w:rsidRPr="00AF20EB">
        <w:rPr>
          <w:rFonts w:ascii="Times New Roman" w:hAnsi="Times New Roman" w:cs="Times New Roman"/>
          <w:i/>
          <w:sz w:val="20"/>
          <w:szCs w:val="20"/>
        </w:rPr>
        <w:t xml:space="preserve">s not constitute proof of paternity. </w:t>
      </w:r>
    </w:p>
    <w:p w:rsidR="002F093F" w:rsidRPr="00670AB7" w:rsidRDefault="002F093F"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21a: First Name</w:t>
      </w:r>
    </w:p>
    <w:p w:rsidR="002F093F" w:rsidRPr="00366BC6" w:rsidRDefault="002F093F" w:rsidP="002F093F">
      <w:pPr>
        <w:contextualSpacing/>
        <w:rPr>
          <w:rFonts w:ascii="Times New Roman" w:hAnsi="Times New Roman" w:cs="Times New Roman"/>
          <w:sz w:val="20"/>
          <w:szCs w:val="20"/>
        </w:rPr>
      </w:pPr>
      <w:r w:rsidRPr="00366BC6">
        <w:rPr>
          <w:rFonts w:ascii="Times New Roman" w:hAnsi="Times New Roman" w:cs="Times New Roman"/>
          <w:sz w:val="20"/>
          <w:szCs w:val="20"/>
        </w:rPr>
        <w:t>Enter the father’s first name.</w:t>
      </w:r>
    </w:p>
    <w:p w:rsidR="002F093F" w:rsidRPr="00670AB7" w:rsidRDefault="002F093F"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21b: Middle Name</w:t>
      </w:r>
    </w:p>
    <w:p w:rsidR="002F093F" w:rsidRPr="00366BC6" w:rsidRDefault="002F093F" w:rsidP="002F093F">
      <w:pPr>
        <w:contextualSpacing/>
        <w:rPr>
          <w:rFonts w:ascii="Times New Roman" w:hAnsi="Times New Roman" w:cs="Times New Roman"/>
          <w:sz w:val="20"/>
          <w:szCs w:val="20"/>
        </w:rPr>
      </w:pPr>
      <w:r w:rsidRPr="00366BC6">
        <w:rPr>
          <w:rFonts w:ascii="Times New Roman" w:hAnsi="Times New Roman" w:cs="Times New Roman"/>
          <w:sz w:val="20"/>
          <w:szCs w:val="20"/>
        </w:rPr>
        <w:t>Enter the father’s middle name. If there is no middle name leave this item blank. Do not enter NMI, NMN, etc.</w:t>
      </w: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lastRenderedPageBreak/>
        <w:t>Item 21c: Last Name</w:t>
      </w:r>
    </w:p>
    <w:p w:rsidR="002F093F" w:rsidRPr="00366BC6" w:rsidRDefault="002F093F" w:rsidP="00F364CE">
      <w:pPr>
        <w:contextualSpacing/>
        <w:rPr>
          <w:rFonts w:ascii="Times New Roman" w:hAnsi="Times New Roman" w:cs="Times New Roman"/>
          <w:sz w:val="20"/>
          <w:szCs w:val="20"/>
        </w:rPr>
      </w:pPr>
      <w:r w:rsidRPr="00366BC6">
        <w:rPr>
          <w:rFonts w:ascii="Times New Roman" w:hAnsi="Times New Roman" w:cs="Times New Roman"/>
          <w:sz w:val="20"/>
          <w:szCs w:val="20"/>
        </w:rPr>
        <w:t>Enter the father’s last name. Enter any suffixes following the last name.</w:t>
      </w:r>
    </w:p>
    <w:p w:rsidR="00340E8F" w:rsidRDefault="00340E8F" w:rsidP="00F364CE">
      <w:pPr>
        <w:contextualSpacing/>
        <w:rPr>
          <w:rFonts w:ascii="Times New Roman" w:hAnsi="Times New Roman" w:cs="Times New Roman"/>
          <w:b/>
        </w:rPr>
      </w:pPr>
    </w:p>
    <w:p w:rsidR="00366BC6"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21d: Surname at Birth or Adoption</w:t>
      </w:r>
    </w:p>
    <w:p w:rsidR="00DE10EB" w:rsidRDefault="000F2B95" w:rsidP="00F364CE">
      <w:pPr>
        <w:contextualSpacing/>
        <w:rPr>
          <w:rFonts w:ascii="Times New Roman" w:hAnsi="Times New Roman" w:cs="Times New Roman"/>
          <w:sz w:val="20"/>
          <w:szCs w:val="20"/>
        </w:rPr>
      </w:pPr>
      <w:r w:rsidRPr="00366BC6">
        <w:rPr>
          <w:rFonts w:ascii="Times New Roman" w:hAnsi="Times New Roman" w:cs="Times New Roman"/>
          <w:sz w:val="20"/>
          <w:szCs w:val="20"/>
        </w:rPr>
        <w:t>Enter the father’s surname at birth or adoption.</w:t>
      </w:r>
      <w:r w:rsidR="000847FF">
        <w:rPr>
          <w:rFonts w:ascii="Times New Roman" w:hAnsi="Times New Roman" w:cs="Times New Roman"/>
          <w:sz w:val="20"/>
          <w:szCs w:val="20"/>
        </w:rPr>
        <w:t xml:space="preserve"> </w:t>
      </w:r>
      <w:r w:rsidR="000847FF" w:rsidRPr="00366BC6">
        <w:rPr>
          <w:rFonts w:ascii="Times New Roman" w:hAnsi="Times New Roman" w:cs="Times New Roman"/>
          <w:sz w:val="20"/>
          <w:szCs w:val="20"/>
        </w:rPr>
        <w:t>This would be</w:t>
      </w:r>
      <w:r w:rsidR="000847FF">
        <w:rPr>
          <w:rFonts w:ascii="Times New Roman" w:hAnsi="Times New Roman" w:cs="Times New Roman"/>
          <w:sz w:val="20"/>
          <w:szCs w:val="20"/>
        </w:rPr>
        <w:t xml:space="preserve"> the name that is listed on his </w:t>
      </w:r>
      <w:r w:rsidR="000847FF" w:rsidRPr="00366BC6">
        <w:rPr>
          <w:rFonts w:ascii="Times New Roman" w:hAnsi="Times New Roman" w:cs="Times New Roman"/>
          <w:sz w:val="20"/>
          <w:szCs w:val="20"/>
        </w:rPr>
        <w:t>birth certificate.</w:t>
      </w:r>
    </w:p>
    <w:p w:rsidR="00670AB7" w:rsidRDefault="00670AB7"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4C3DC7">
        <w:rPr>
          <w:rFonts w:ascii="Times New Roman" w:hAnsi="Times New Roman" w:cs="Times New Roman"/>
          <w:b/>
        </w:rPr>
        <w:t>2</w:t>
      </w:r>
      <w:r w:rsidRPr="00366BC6">
        <w:rPr>
          <w:rFonts w:ascii="Times New Roman" w:hAnsi="Times New Roman" w:cs="Times New Roman"/>
          <w:b/>
        </w:rPr>
        <w:t xml:space="preserve">: </w:t>
      </w:r>
      <w:r w:rsidR="0086662A" w:rsidRPr="00366BC6">
        <w:rPr>
          <w:rFonts w:ascii="Times New Roman" w:hAnsi="Times New Roman" w:cs="Times New Roman"/>
          <w:b/>
        </w:rPr>
        <w:t xml:space="preserve">Date of Birth </w:t>
      </w:r>
      <w:r w:rsidR="0086662A" w:rsidRPr="004C3DC7">
        <w:rPr>
          <w:rFonts w:ascii="Times New Roman" w:hAnsi="Times New Roman" w:cs="Times New Roman"/>
          <w:b/>
          <w:i/>
          <w:sz w:val="20"/>
        </w:rPr>
        <w:t>(</w:t>
      </w:r>
      <w:r w:rsidR="004C3DC7" w:rsidRPr="004C3DC7">
        <w:rPr>
          <w:rFonts w:ascii="Times New Roman" w:hAnsi="Times New Roman" w:cs="Times New Roman"/>
          <w:b/>
          <w:i/>
          <w:sz w:val="20"/>
        </w:rPr>
        <w:t>Month, Day, Year)</w:t>
      </w:r>
    </w:p>
    <w:p w:rsidR="00BA461E" w:rsidRPr="003F7E43" w:rsidRDefault="00BA461E" w:rsidP="00BA461E">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Pr="003F7E43">
        <w:rPr>
          <w:rFonts w:ascii="Times New Roman" w:hAnsi="Times New Roman" w:cs="Times New Roman"/>
          <w:sz w:val="20"/>
          <w:szCs w:val="20"/>
        </w:rPr>
        <w:t>the ex</w:t>
      </w:r>
      <w:r>
        <w:rPr>
          <w:rFonts w:ascii="Times New Roman" w:hAnsi="Times New Roman" w:cs="Times New Roman"/>
          <w:sz w:val="20"/>
          <w:szCs w:val="20"/>
        </w:rPr>
        <w:t>act month, day and year that father was born</w:t>
      </w:r>
      <w:r w:rsidRPr="003F7E43">
        <w:rPr>
          <w:rFonts w:ascii="Times New Roman" w:hAnsi="Times New Roman" w:cs="Times New Roman"/>
          <w:sz w:val="20"/>
          <w:szCs w:val="20"/>
        </w:rPr>
        <w:t xml:space="preserve">. </w:t>
      </w:r>
      <w:r w:rsidRPr="00B52D3D">
        <w:rPr>
          <w:rFonts w:ascii="Times New Roman" w:hAnsi="Times New Roman" w:cs="Times New Roman"/>
          <w:b/>
          <w:sz w:val="20"/>
          <w:szCs w:val="20"/>
        </w:rPr>
        <w:t>Month</w:t>
      </w:r>
      <w:r>
        <w:rPr>
          <w:rFonts w:ascii="Times New Roman" w:hAnsi="Times New Roman" w:cs="Times New Roman"/>
          <w:sz w:val="20"/>
          <w:szCs w:val="20"/>
        </w:rPr>
        <w:t xml:space="preserve">: Use full or alphabetic abbreviated name of the month (e.g. JAN, FEB). DO NOT USE A NUMBER FOR THE MONTH. </w:t>
      </w:r>
      <w:r w:rsidRPr="00B52D3D">
        <w:rPr>
          <w:rFonts w:ascii="Times New Roman" w:hAnsi="Times New Roman" w:cs="Times New Roman"/>
          <w:b/>
          <w:sz w:val="20"/>
          <w:szCs w:val="20"/>
        </w:rPr>
        <w:t>Day</w:t>
      </w:r>
      <w:r>
        <w:rPr>
          <w:rFonts w:ascii="Times New Roman" w:hAnsi="Times New Roman" w:cs="Times New Roman"/>
          <w:sz w:val="20"/>
          <w:szCs w:val="20"/>
        </w:rPr>
        <w:t xml:space="preserve">: Enter the exact numeric day of birth. </w:t>
      </w:r>
      <w:r w:rsidRPr="00B52D3D">
        <w:rPr>
          <w:rFonts w:ascii="Times New Roman" w:hAnsi="Times New Roman" w:cs="Times New Roman"/>
          <w:b/>
          <w:sz w:val="20"/>
          <w:szCs w:val="20"/>
        </w:rPr>
        <w:t>Year</w:t>
      </w:r>
      <w:r>
        <w:rPr>
          <w:rFonts w:ascii="Times New Roman" w:hAnsi="Times New Roman" w:cs="Times New Roman"/>
          <w:sz w:val="20"/>
          <w:szCs w:val="20"/>
        </w:rPr>
        <w:t xml:space="preserve">: Use four-digit designation for the year of birth. </w:t>
      </w:r>
    </w:p>
    <w:p w:rsidR="00DE10EB" w:rsidRPr="007874C9" w:rsidRDefault="00DE10EB"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4C3DC7">
        <w:rPr>
          <w:rFonts w:ascii="Times New Roman" w:hAnsi="Times New Roman" w:cs="Times New Roman"/>
          <w:b/>
        </w:rPr>
        <w:t>3</w:t>
      </w:r>
      <w:r w:rsidRPr="00366BC6">
        <w:rPr>
          <w:rFonts w:ascii="Times New Roman" w:hAnsi="Times New Roman" w:cs="Times New Roman"/>
          <w:b/>
        </w:rPr>
        <w:t xml:space="preserve">: </w:t>
      </w:r>
      <w:r w:rsidR="0086662A" w:rsidRPr="00366BC6">
        <w:rPr>
          <w:rFonts w:ascii="Times New Roman" w:hAnsi="Times New Roman" w:cs="Times New Roman"/>
          <w:b/>
        </w:rPr>
        <w:t>Birthplace</w:t>
      </w:r>
      <w:r w:rsidR="0086662A" w:rsidRPr="004C3DC7">
        <w:rPr>
          <w:rFonts w:ascii="Times New Roman" w:hAnsi="Times New Roman" w:cs="Times New Roman"/>
          <w:b/>
          <w:i/>
          <w:sz w:val="20"/>
        </w:rPr>
        <w:t xml:space="preserve"> (City/Town, State, Country)</w:t>
      </w:r>
    </w:p>
    <w:p w:rsidR="004A754C" w:rsidRPr="00366BC6" w:rsidRDefault="004A754C" w:rsidP="004A754C">
      <w:pPr>
        <w:contextualSpacing/>
        <w:rPr>
          <w:rFonts w:ascii="Times New Roman" w:hAnsi="Times New Roman" w:cs="Times New Roman"/>
          <w:sz w:val="20"/>
          <w:szCs w:val="20"/>
        </w:rPr>
      </w:pPr>
      <w:r>
        <w:rPr>
          <w:rFonts w:ascii="Times New Roman" w:hAnsi="Times New Roman" w:cs="Times New Roman"/>
          <w:sz w:val="20"/>
          <w:szCs w:val="20"/>
        </w:rPr>
        <w:t>Enter</w:t>
      </w:r>
      <w:r w:rsidRPr="00366BC6">
        <w:rPr>
          <w:rFonts w:ascii="Times New Roman" w:hAnsi="Times New Roman" w:cs="Times New Roman"/>
          <w:sz w:val="20"/>
          <w:szCs w:val="20"/>
        </w:rPr>
        <w:t xml:space="preserve"> the </w:t>
      </w:r>
      <w:r>
        <w:rPr>
          <w:rFonts w:ascii="Times New Roman" w:hAnsi="Times New Roman" w:cs="Times New Roman"/>
          <w:sz w:val="20"/>
          <w:szCs w:val="20"/>
        </w:rPr>
        <w:t xml:space="preserve">proper name of the city/town of father’s birth. Enter the name of the state of father’s birth if he was born in the US. If </w:t>
      </w:r>
      <w:r w:rsidRPr="00366BC6">
        <w:rPr>
          <w:rFonts w:ascii="Times New Roman" w:hAnsi="Times New Roman" w:cs="Times New Roman"/>
          <w:sz w:val="20"/>
          <w:szCs w:val="20"/>
        </w:rPr>
        <w:t xml:space="preserve">he was born outside the United States, </w:t>
      </w:r>
      <w:r>
        <w:rPr>
          <w:rFonts w:ascii="Times New Roman" w:hAnsi="Times New Roman" w:cs="Times New Roman"/>
          <w:sz w:val="20"/>
          <w:szCs w:val="20"/>
        </w:rPr>
        <w:t>enter</w:t>
      </w:r>
      <w:r w:rsidRPr="00366BC6">
        <w:rPr>
          <w:rFonts w:ascii="Times New Roman" w:hAnsi="Times New Roman" w:cs="Times New Roman"/>
          <w:sz w:val="20"/>
          <w:szCs w:val="20"/>
        </w:rPr>
        <w:t xml:space="preserve"> th</w:t>
      </w:r>
      <w:r>
        <w:rPr>
          <w:rFonts w:ascii="Times New Roman" w:hAnsi="Times New Roman" w:cs="Times New Roman"/>
          <w:sz w:val="20"/>
          <w:szCs w:val="20"/>
        </w:rPr>
        <w:t xml:space="preserve">e name of the country in which </w:t>
      </w:r>
      <w:r w:rsidRPr="00366BC6">
        <w:rPr>
          <w:rFonts w:ascii="Times New Roman" w:hAnsi="Times New Roman" w:cs="Times New Roman"/>
          <w:sz w:val="20"/>
          <w:szCs w:val="20"/>
        </w:rPr>
        <w:t xml:space="preserve">he was born. United States territories are Puerto Rico, U.S. Virgin Islands, Guam, American Samoa, and Northern Marianas. </w:t>
      </w:r>
    </w:p>
    <w:p w:rsidR="002F5A08" w:rsidRPr="007874C9" w:rsidRDefault="002F5A08"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4C3DC7">
        <w:rPr>
          <w:rFonts w:ascii="Times New Roman" w:hAnsi="Times New Roman" w:cs="Times New Roman"/>
          <w:b/>
        </w:rPr>
        <w:t>4</w:t>
      </w:r>
      <w:r w:rsidRPr="00366BC6">
        <w:rPr>
          <w:rFonts w:ascii="Times New Roman" w:hAnsi="Times New Roman" w:cs="Times New Roman"/>
          <w:b/>
        </w:rPr>
        <w:t>: Method of Disposition</w:t>
      </w:r>
    </w:p>
    <w:p w:rsidR="00882297" w:rsidRDefault="00882297" w:rsidP="00F364CE">
      <w:pPr>
        <w:contextualSpacing/>
        <w:rPr>
          <w:rFonts w:ascii="Times New Roman" w:hAnsi="Times New Roman" w:cs="Times New Roman"/>
          <w:sz w:val="20"/>
          <w:szCs w:val="20"/>
        </w:rPr>
      </w:pPr>
      <w:r w:rsidRPr="00366BC6">
        <w:rPr>
          <w:rFonts w:ascii="Times New Roman" w:hAnsi="Times New Roman" w:cs="Times New Roman"/>
          <w:sz w:val="20"/>
          <w:szCs w:val="20"/>
        </w:rPr>
        <w:t xml:space="preserve">Check </w:t>
      </w:r>
      <w:r w:rsidR="00DA736E" w:rsidRPr="00DA736E">
        <w:rPr>
          <w:rFonts w:ascii="Times New Roman" w:hAnsi="Times New Roman" w:cs="Times New Roman"/>
          <w:sz w:val="20"/>
          <w:szCs w:val="20"/>
          <w:u w:val="single"/>
        </w:rPr>
        <w:t>ONE</w:t>
      </w:r>
      <w:r w:rsidR="00DA736E">
        <w:rPr>
          <w:rFonts w:ascii="Times New Roman" w:hAnsi="Times New Roman" w:cs="Times New Roman"/>
          <w:sz w:val="20"/>
          <w:szCs w:val="20"/>
        </w:rPr>
        <w:t xml:space="preserve"> box to indicate the </w:t>
      </w:r>
      <w:r w:rsidR="00DA736E" w:rsidRPr="00366BC6">
        <w:rPr>
          <w:rFonts w:ascii="Times New Roman" w:hAnsi="Times New Roman" w:cs="Times New Roman"/>
          <w:sz w:val="20"/>
          <w:szCs w:val="20"/>
        </w:rPr>
        <w:t>method</w:t>
      </w:r>
      <w:r w:rsidRPr="00366BC6">
        <w:rPr>
          <w:rFonts w:ascii="Times New Roman" w:hAnsi="Times New Roman" w:cs="Times New Roman"/>
          <w:sz w:val="20"/>
          <w:szCs w:val="20"/>
        </w:rPr>
        <w:t xml:space="preserve"> of disposition of the fetus.</w:t>
      </w:r>
      <w:r w:rsidR="00547C68" w:rsidRPr="00366BC6">
        <w:rPr>
          <w:rFonts w:ascii="Times New Roman" w:hAnsi="Times New Roman" w:cs="Times New Roman"/>
          <w:sz w:val="20"/>
          <w:szCs w:val="20"/>
        </w:rPr>
        <w:t xml:space="preserve"> Removal from state indicates the body was removed or shipped out of MA for burial or other disposition.</w:t>
      </w:r>
    </w:p>
    <w:p w:rsidR="00547C68" w:rsidRPr="00366BC6" w:rsidRDefault="00547C68" w:rsidP="00547C68">
      <w:pPr>
        <w:contextualSpacing/>
        <w:rPr>
          <w:rFonts w:ascii="Times New Roman" w:hAnsi="Times New Roman" w:cs="Times New Roman"/>
          <w:sz w:val="20"/>
          <w:szCs w:val="20"/>
        </w:rPr>
      </w:pPr>
      <w:r w:rsidRPr="00366BC6">
        <w:rPr>
          <w:rFonts w:ascii="Times New Roman" w:hAnsi="Times New Roman" w:cs="Times New Roman"/>
          <w:sz w:val="20"/>
          <w:szCs w:val="20"/>
        </w:rPr>
        <w:t>If the fetus is to be used by a hospital, medical or mortuary school for scientific or educational purposes, check “Donation” and specify the name and location of the institution in Items 2</w:t>
      </w:r>
      <w:r w:rsidR="00DA736E">
        <w:rPr>
          <w:rFonts w:ascii="Times New Roman" w:hAnsi="Times New Roman" w:cs="Times New Roman"/>
          <w:sz w:val="20"/>
          <w:szCs w:val="20"/>
        </w:rPr>
        <w:t>5</w:t>
      </w:r>
      <w:r w:rsidRPr="00366BC6">
        <w:rPr>
          <w:rFonts w:ascii="Times New Roman" w:hAnsi="Times New Roman" w:cs="Times New Roman"/>
          <w:sz w:val="20"/>
          <w:szCs w:val="20"/>
        </w:rPr>
        <w:t>a-2</w:t>
      </w:r>
      <w:r w:rsidR="00DA736E">
        <w:rPr>
          <w:rFonts w:ascii="Times New Roman" w:hAnsi="Times New Roman" w:cs="Times New Roman"/>
          <w:sz w:val="20"/>
          <w:szCs w:val="20"/>
        </w:rPr>
        <w:t>5</w:t>
      </w:r>
      <w:r w:rsidRPr="00366BC6">
        <w:rPr>
          <w:rFonts w:ascii="Times New Roman" w:hAnsi="Times New Roman" w:cs="Times New Roman"/>
          <w:sz w:val="20"/>
          <w:szCs w:val="20"/>
        </w:rPr>
        <w:t>e. “Donation” refers only to the entire fetus, not to individual organs.</w:t>
      </w:r>
    </w:p>
    <w:p w:rsidR="00547C68" w:rsidRPr="00366BC6" w:rsidRDefault="00444040" w:rsidP="00F364CE">
      <w:pPr>
        <w:contextualSpacing/>
        <w:rPr>
          <w:rFonts w:ascii="Times New Roman" w:hAnsi="Times New Roman" w:cs="Times New Roman"/>
          <w:sz w:val="20"/>
          <w:szCs w:val="20"/>
        </w:rPr>
      </w:pPr>
      <w:r w:rsidRPr="00366BC6">
        <w:rPr>
          <w:rFonts w:ascii="Times New Roman" w:hAnsi="Times New Roman" w:cs="Times New Roman"/>
          <w:sz w:val="20"/>
          <w:szCs w:val="20"/>
        </w:rPr>
        <w:t>If the disposition is not known to the hospital, leave this item blank. It will be completed by the Board of Health.</w:t>
      </w:r>
    </w:p>
    <w:p w:rsidR="00444040" w:rsidRPr="007874C9" w:rsidRDefault="00444040" w:rsidP="00F364CE">
      <w:pPr>
        <w:contextualSpacing/>
        <w:rPr>
          <w:rFonts w:ascii="Times New Roman" w:hAnsi="Times New Roman" w:cs="Times New Roman"/>
          <w:sz w:val="20"/>
          <w:szCs w:val="20"/>
        </w:rPr>
      </w:pPr>
    </w:p>
    <w:p w:rsidR="0086662A"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3800E3">
        <w:rPr>
          <w:rFonts w:ascii="Times New Roman" w:hAnsi="Times New Roman" w:cs="Times New Roman"/>
          <w:b/>
        </w:rPr>
        <w:t>5</w:t>
      </w:r>
      <w:r w:rsidRPr="00366BC6">
        <w:rPr>
          <w:rFonts w:ascii="Times New Roman" w:hAnsi="Times New Roman" w:cs="Times New Roman"/>
          <w:b/>
        </w:rPr>
        <w:t xml:space="preserve">a-f: </w:t>
      </w:r>
      <w:r w:rsidR="0086662A" w:rsidRPr="00366BC6">
        <w:rPr>
          <w:rFonts w:ascii="Times New Roman" w:hAnsi="Times New Roman" w:cs="Times New Roman"/>
          <w:b/>
        </w:rPr>
        <w:t>Place of Disposition</w:t>
      </w:r>
    </w:p>
    <w:p w:rsidR="00DE10EB" w:rsidRPr="00366BC6" w:rsidRDefault="00444040" w:rsidP="00F364CE">
      <w:pPr>
        <w:contextualSpacing/>
        <w:rPr>
          <w:rFonts w:ascii="Times New Roman" w:hAnsi="Times New Roman" w:cs="Times New Roman"/>
          <w:sz w:val="20"/>
          <w:szCs w:val="20"/>
        </w:rPr>
      </w:pPr>
      <w:r w:rsidRPr="00366BC6">
        <w:rPr>
          <w:rFonts w:ascii="Times New Roman" w:hAnsi="Times New Roman" w:cs="Times New Roman"/>
          <w:sz w:val="20"/>
          <w:szCs w:val="20"/>
        </w:rPr>
        <w:t>Enter the disposition informatio</w:t>
      </w:r>
      <w:r w:rsidR="00C05B74">
        <w:rPr>
          <w:rFonts w:ascii="Times New Roman" w:hAnsi="Times New Roman" w:cs="Times New Roman"/>
          <w:sz w:val="20"/>
          <w:szCs w:val="20"/>
        </w:rPr>
        <w:t>n of the fetal death in Items 25a</w:t>
      </w:r>
      <w:r w:rsidRPr="00366BC6">
        <w:rPr>
          <w:rFonts w:ascii="Times New Roman" w:hAnsi="Times New Roman" w:cs="Times New Roman"/>
          <w:sz w:val="20"/>
          <w:szCs w:val="20"/>
        </w:rPr>
        <w:t>-2</w:t>
      </w:r>
      <w:r w:rsidR="00C05B74">
        <w:rPr>
          <w:rFonts w:ascii="Times New Roman" w:hAnsi="Times New Roman" w:cs="Times New Roman"/>
          <w:sz w:val="20"/>
          <w:szCs w:val="20"/>
        </w:rPr>
        <w:t>5</w:t>
      </w:r>
      <w:r w:rsidRPr="00366BC6">
        <w:rPr>
          <w:rFonts w:ascii="Times New Roman" w:hAnsi="Times New Roman" w:cs="Times New Roman"/>
          <w:sz w:val="20"/>
          <w:szCs w:val="20"/>
        </w:rPr>
        <w:t>f.</w:t>
      </w:r>
    </w:p>
    <w:p w:rsidR="00444040" w:rsidRPr="00366BC6" w:rsidRDefault="00444040" w:rsidP="00F364CE">
      <w:pPr>
        <w:contextualSpacing/>
        <w:rPr>
          <w:rFonts w:ascii="Times New Roman" w:hAnsi="Times New Roman" w:cs="Times New Roman"/>
          <w:sz w:val="20"/>
          <w:szCs w:val="20"/>
        </w:rPr>
      </w:pPr>
      <w:r w:rsidRPr="00366BC6">
        <w:rPr>
          <w:rFonts w:ascii="Times New Roman" w:hAnsi="Times New Roman" w:cs="Times New Roman"/>
          <w:sz w:val="20"/>
          <w:szCs w:val="20"/>
        </w:rPr>
        <w:t>If the disposition is not known to the hospital, leave these items blank. They will be completed by the Board of Health.</w:t>
      </w:r>
    </w:p>
    <w:p w:rsidR="00444040" w:rsidRPr="007874C9" w:rsidRDefault="00444040"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3800E3">
        <w:rPr>
          <w:rFonts w:ascii="Times New Roman" w:hAnsi="Times New Roman" w:cs="Times New Roman"/>
          <w:b/>
        </w:rPr>
        <w:t>5</w:t>
      </w:r>
      <w:r w:rsidRPr="00366BC6">
        <w:rPr>
          <w:rFonts w:ascii="Times New Roman" w:hAnsi="Times New Roman" w:cs="Times New Roman"/>
          <w:b/>
        </w:rPr>
        <w:t xml:space="preserve">a: </w:t>
      </w:r>
      <w:r w:rsidR="0086662A" w:rsidRPr="00366BC6">
        <w:rPr>
          <w:rFonts w:ascii="Times New Roman" w:hAnsi="Times New Roman" w:cs="Times New Roman"/>
          <w:b/>
        </w:rPr>
        <w:t>Name</w:t>
      </w:r>
      <w:r w:rsidR="0086662A" w:rsidRPr="003800E3">
        <w:rPr>
          <w:rFonts w:ascii="Times New Roman" w:hAnsi="Times New Roman" w:cs="Times New Roman"/>
          <w:b/>
          <w:i/>
          <w:sz w:val="20"/>
        </w:rPr>
        <w:t xml:space="preserve"> (i.e. cemetery, crematory, hospital, etc.)</w:t>
      </w:r>
    </w:p>
    <w:p w:rsidR="00A214BC" w:rsidRPr="00366BC6" w:rsidRDefault="00547C68" w:rsidP="00F364CE">
      <w:pPr>
        <w:contextualSpacing/>
        <w:rPr>
          <w:rFonts w:ascii="Times New Roman" w:hAnsi="Times New Roman" w:cs="Times New Roman"/>
          <w:sz w:val="20"/>
          <w:szCs w:val="20"/>
        </w:rPr>
      </w:pPr>
      <w:r w:rsidRPr="00366BC6">
        <w:rPr>
          <w:rFonts w:ascii="Times New Roman" w:hAnsi="Times New Roman" w:cs="Times New Roman"/>
          <w:sz w:val="20"/>
          <w:szCs w:val="20"/>
        </w:rPr>
        <w:t xml:space="preserve">Enter the name of the cemetery, crematory, </w:t>
      </w:r>
      <w:r w:rsidR="00444040" w:rsidRPr="00366BC6">
        <w:rPr>
          <w:rFonts w:ascii="Times New Roman" w:hAnsi="Times New Roman" w:cs="Times New Roman"/>
          <w:sz w:val="20"/>
          <w:szCs w:val="20"/>
        </w:rPr>
        <w:t xml:space="preserve">or other facility where the immediate fetal disposition occurred.  </w:t>
      </w:r>
    </w:p>
    <w:p w:rsidR="00444040" w:rsidRPr="007874C9" w:rsidRDefault="00444040"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3800E3">
        <w:rPr>
          <w:rFonts w:ascii="Times New Roman" w:hAnsi="Times New Roman" w:cs="Times New Roman"/>
          <w:b/>
        </w:rPr>
        <w:t>5</w:t>
      </w:r>
      <w:r w:rsidRPr="00366BC6">
        <w:rPr>
          <w:rFonts w:ascii="Times New Roman" w:hAnsi="Times New Roman" w:cs="Times New Roman"/>
          <w:b/>
        </w:rPr>
        <w:t xml:space="preserve">b: </w:t>
      </w:r>
      <w:r w:rsidR="0086662A" w:rsidRPr="00366BC6">
        <w:rPr>
          <w:rFonts w:ascii="Times New Roman" w:hAnsi="Times New Roman" w:cs="Times New Roman"/>
          <w:b/>
        </w:rPr>
        <w:t>City/Town, State</w:t>
      </w:r>
    </w:p>
    <w:p w:rsidR="00A214BC" w:rsidRPr="00366BC6" w:rsidRDefault="00A214BC" w:rsidP="00F364CE">
      <w:pPr>
        <w:contextualSpacing/>
        <w:rPr>
          <w:rFonts w:ascii="Times New Roman" w:hAnsi="Times New Roman" w:cs="Times New Roman"/>
          <w:sz w:val="20"/>
          <w:szCs w:val="20"/>
        </w:rPr>
      </w:pPr>
      <w:r w:rsidRPr="00366BC6">
        <w:rPr>
          <w:rFonts w:ascii="Times New Roman" w:hAnsi="Times New Roman" w:cs="Times New Roman"/>
          <w:sz w:val="20"/>
          <w:szCs w:val="20"/>
        </w:rPr>
        <w:t>En</w:t>
      </w:r>
      <w:r w:rsidR="00444040" w:rsidRPr="00366BC6">
        <w:rPr>
          <w:rFonts w:ascii="Times New Roman" w:hAnsi="Times New Roman" w:cs="Times New Roman"/>
          <w:sz w:val="20"/>
          <w:szCs w:val="20"/>
        </w:rPr>
        <w:t xml:space="preserve">ter the name of the city or town </w:t>
      </w:r>
      <w:r w:rsidRPr="00366BC6">
        <w:rPr>
          <w:rFonts w:ascii="Times New Roman" w:hAnsi="Times New Roman" w:cs="Times New Roman"/>
          <w:sz w:val="20"/>
          <w:szCs w:val="20"/>
        </w:rPr>
        <w:t>and</w:t>
      </w:r>
      <w:r w:rsidR="00444040" w:rsidRPr="00366BC6">
        <w:rPr>
          <w:rFonts w:ascii="Times New Roman" w:hAnsi="Times New Roman" w:cs="Times New Roman"/>
          <w:sz w:val="20"/>
          <w:szCs w:val="20"/>
        </w:rPr>
        <w:t xml:space="preserve"> </w:t>
      </w:r>
      <w:r w:rsidRPr="00366BC6">
        <w:rPr>
          <w:rFonts w:ascii="Times New Roman" w:hAnsi="Times New Roman" w:cs="Times New Roman"/>
          <w:sz w:val="20"/>
          <w:szCs w:val="20"/>
        </w:rPr>
        <w:t xml:space="preserve">state </w:t>
      </w:r>
      <w:r w:rsidR="00444040" w:rsidRPr="00366BC6">
        <w:rPr>
          <w:rFonts w:ascii="Times New Roman" w:hAnsi="Times New Roman" w:cs="Times New Roman"/>
          <w:sz w:val="20"/>
          <w:szCs w:val="20"/>
        </w:rPr>
        <w:t xml:space="preserve">where the immediate fetal disposition occurred. </w:t>
      </w:r>
    </w:p>
    <w:p w:rsidR="00444040" w:rsidRPr="00670AB7" w:rsidRDefault="00444040"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3800E3">
        <w:rPr>
          <w:rFonts w:ascii="Times New Roman" w:hAnsi="Times New Roman" w:cs="Times New Roman"/>
          <w:b/>
        </w:rPr>
        <w:t>5</w:t>
      </w:r>
      <w:r w:rsidRPr="00366BC6">
        <w:rPr>
          <w:rFonts w:ascii="Times New Roman" w:hAnsi="Times New Roman" w:cs="Times New Roman"/>
          <w:b/>
        </w:rPr>
        <w:t xml:space="preserve">c: </w:t>
      </w:r>
      <w:r w:rsidR="0086662A" w:rsidRPr="00366BC6">
        <w:rPr>
          <w:rFonts w:ascii="Times New Roman" w:hAnsi="Times New Roman" w:cs="Times New Roman"/>
          <w:b/>
        </w:rPr>
        <w:t>Funeral Service Licensee</w:t>
      </w:r>
      <w:r w:rsidR="0086662A" w:rsidRPr="003800E3">
        <w:rPr>
          <w:rFonts w:ascii="Times New Roman" w:hAnsi="Times New Roman" w:cs="Times New Roman"/>
          <w:b/>
          <w:i/>
          <w:sz w:val="20"/>
        </w:rPr>
        <w:t xml:space="preserve"> (if any)</w:t>
      </w:r>
    </w:p>
    <w:p w:rsidR="00A214BC" w:rsidRPr="00366BC6" w:rsidRDefault="00444040" w:rsidP="00F364CE">
      <w:pPr>
        <w:contextualSpacing/>
        <w:rPr>
          <w:rFonts w:ascii="Times New Roman" w:hAnsi="Times New Roman" w:cs="Times New Roman"/>
          <w:sz w:val="20"/>
          <w:szCs w:val="20"/>
        </w:rPr>
      </w:pPr>
      <w:r w:rsidRPr="00366BC6">
        <w:rPr>
          <w:rFonts w:ascii="Times New Roman" w:hAnsi="Times New Roman" w:cs="Times New Roman"/>
          <w:sz w:val="20"/>
          <w:szCs w:val="20"/>
        </w:rPr>
        <w:t xml:space="preserve">Enter the name of the </w:t>
      </w:r>
      <w:r w:rsidR="007874C9" w:rsidRPr="00366BC6">
        <w:rPr>
          <w:rFonts w:ascii="Times New Roman" w:hAnsi="Times New Roman" w:cs="Times New Roman"/>
          <w:sz w:val="20"/>
          <w:szCs w:val="20"/>
        </w:rPr>
        <w:t>funeral service</w:t>
      </w:r>
      <w:r w:rsidRPr="00366BC6">
        <w:rPr>
          <w:rFonts w:ascii="Times New Roman" w:hAnsi="Times New Roman" w:cs="Times New Roman"/>
          <w:sz w:val="20"/>
          <w:szCs w:val="20"/>
        </w:rPr>
        <w:t xml:space="preserve"> licensee responsible for the immediate disposition listed on the Report of Fetal Death. If the disposition takes place in a hospital facility, and there is no funeral director involved, then write “NONE”</w:t>
      </w:r>
      <w:r w:rsidR="00A214BC" w:rsidRPr="00366BC6">
        <w:rPr>
          <w:rFonts w:ascii="Times New Roman" w:hAnsi="Times New Roman" w:cs="Times New Roman"/>
          <w:sz w:val="20"/>
          <w:szCs w:val="20"/>
        </w:rPr>
        <w:t>.</w:t>
      </w:r>
    </w:p>
    <w:p w:rsidR="00444040" w:rsidRPr="00366BC6" w:rsidRDefault="00444040" w:rsidP="00F364CE">
      <w:pPr>
        <w:contextualSpacing/>
        <w:rPr>
          <w:rFonts w:ascii="Times New Roman" w:hAnsi="Times New Roman" w:cs="Times New Roman"/>
          <w:sz w:val="20"/>
          <w:szCs w:val="20"/>
        </w:rPr>
      </w:pPr>
      <w:r w:rsidRPr="00366BC6">
        <w:rPr>
          <w:rFonts w:ascii="Times New Roman" w:hAnsi="Times New Roman" w:cs="Times New Roman"/>
          <w:sz w:val="20"/>
          <w:szCs w:val="20"/>
        </w:rPr>
        <w:t>If the fetus is being shipped out-of-state for final disposition, list the funeral director that removes the fetus from the hospital.</w:t>
      </w:r>
    </w:p>
    <w:p w:rsidR="00A214BC" w:rsidRPr="00366BC6" w:rsidRDefault="00444040" w:rsidP="00F364CE">
      <w:pPr>
        <w:contextualSpacing/>
        <w:rPr>
          <w:rFonts w:ascii="Times New Roman" w:hAnsi="Times New Roman" w:cs="Times New Roman"/>
          <w:sz w:val="20"/>
          <w:szCs w:val="20"/>
        </w:rPr>
      </w:pPr>
      <w:r w:rsidRPr="00366BC6">
        <w:rPr>
          <w:rFonts w:ascii="Times New Roman" w:hAnsi="Times New Roman" w:cs="Times New Roman"/>
          <w:sz w:val="20"/>
          <w:szCs w:val="20"/>
        </w:rPr>
        <w:t>If the disposition is not known to the hospital, leave these items blank. They will be completed by the Board of Health.</w:t>
      </w:r>
    </w:p>
    <w:p w:rsidR="00444040" w:rsidRPr="00670AB7" w:rsidRDefault="00444040" w:rsidP="00F364CE">
      <w:pPr>
        <w:contextualSpacing/>
        <w:rPr>
          <w:rFonts w:ascii="Times New Roman" w:hAnsi="Times New Roman" w:cs="Times New Roman"/>
          <w:sz w:val="20"/>
          <w:szCs w:val="20"/>
        </w:rPr>
      </w:pPr>
    </w:p>
    <w:p w:rsidR="00F364CE"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3800E3">
        <w:rPr>
          <w:rFonts w:ascii="Times New Roman" w:hAnsi="Times New Roman" w:cs="Times New Roman"/>
          <w:b/>
        </w:rPr>
        <w:t>5</w:t>
      </w:r>
      <w:r w:rsidRPr="00366BC6">
        <w:rPr>
          <w:rFonts w:ascii="Times New Roman" w:hAnsi="Times New Roman" w:cs="Times New Roman"/>
          <w:b/>
        </w:rPr>
        <w:t xml:space="preserve">d: </w:t>
      </w:r>
      <w:r w:rsidR="0086662A" w:rsidRPr="00366BC6">
        <w:rPr>
          <w:rFonts w:ascii="Times New Roman" w:hAnsi="Times New Roman" w:cs="Times New Roman"/>
          <w:b/>
        </w:rPr>
        <w:t>License #</w:t>
      </w:r>
    </w:p>
    <w:p w:rsidR="00DE10EB" w:rsidRPr="00366BC6" w:rsidRDefault="00444040" w:rsidP="00F364CE">
      <w:pPr>
        <w:contextualSpacing/>
        <w:rPr>
          <w:rFonts w:ascii="Times New Roman" w:hAnsi="Times New Roman" w:cs="Times New Roman"/>
          <w:sz w:val="20"/>
          <w:szCs w:val="20"/>
        </w:rPr>
      </w:pPr>
      <w:r w:rsidRPr="00366BC6">
        <w:rPr>
          <w:rFonts w:ascii="Times New Roman" w:hAnsi="Times New Roman" w:cs="Times New Roman"/>
          <w:sz w:val="20"/>
          <w:szCs w:val="20"/>
        </w:rPr>
        <w:t>Enter the personal state license number of the funeral service licensee, if any. If the license number is not from Massachusetts, enter the 2-character US Postal abbreviation prior to the license number.</w:t>
      </w:r>
    </w:p>
    <w:p w:rsidR="00444040" w:rsidRPr="00670AB7" w:rsidRDefault="00444040" w:rsidP="00F364CE">
      <w:pPr>
        <w:contextualSpacing/>
        <w:rPr>
          <w:rFonts w:ascii="Times New Roman" w:hAnsi="Times New Roman" w:cs="Times New Roman"/>
          <w:sz w:val="20"/>
          <w:szCs w:val="20"/>
        </w:rPr>
      </w:pPr>
    </w:p>
    <w:p w:rsidR="0086662A"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3800E3">
        <w:rPr>
          <w:rFonts w:ascii="Times New Roman" w:hAnsi="Times New Roman" w:cs="Times New Roman"/>
          <w:b/>
        </w:rPr>
        <w:t>5</w:t>
      </w:r>
      <w:r w:rsidRPr="00366BC6">
        <w:rPr>
          <w:rFonts w:ascii="Times New Roman" w:hAnsi="Times New Roman" w:cs="Times New Roman"/>
          <w:b/>
        </w:rPr>
        <w:t xml:space="preserve">e: </w:t>
      </w:r>
      <w:r w:rsidR="0086662A" w:rsidRPr="00366BC6">
        <w:rPr>
          <w:rFonts w:ascii="Times New Roman" w:hAnsi="Times New Roman" w:cs="Times New Roman"/>
          <w:b/>
        </w:rPr>
        <w:t>Name of Facility</w:t>
      </w:r>
      <w:r w:rsidR="0086662A" w:rsidRPr="003800E3">
        <w:rPr>
          <w:rFonts w:ascii="Times New Roman" w:hAnsi="Times New Roman" w:cs="Times New Roman"/>
          <w:b/>
          <w:i/>
          <w:sz w:val="20"/>
        </w:rPr>
        <w:t xml:space="preserve"> (if any)</w:t>
      </w:r>
    </w:p>
    <w:p w:rsidR="00A214BC" w:rsidRPr="00366BC6" w:rsidRDefault="00A214BC" w:rsidP="00F364CE">
      <w:pPr>
        <w:contextualSpacing/>
        <w:rPr>
          <w:rFonts w:ascii="Times New Roman" w:hAnsi="Times New Roman" w:cs="Times New Roman"/>
          <w:sz w:val="20"/>
          <w:szCs w:val="20"/>
        </w:rPr>
      </w:pPr>
      <w:r w:rsidRPr="00366BC6">
        <w:rPr>
          <w:rFonts w:ascii="Times New Roman" w:hAnsi="Times New Roman" w:cs="Times New Roman"/>
          <w:sz w:val="20"/>
          <w:szCs w:val="20"/>
        </w:rPr>
        <w:t xml:space="preserve">Enter the name of the </w:t>
      </w:r>
      <w:r w:rsidR="00444040" w:rsidRPr="00366BC6">
        <w:rPr>
          <w:rFonts w:ascii="Times New Roman" w:hAnsi="Times New Roman" w:cs="Times New Roman"/>
          <w:sz w:val="20"/>
          <w:szCs w:val="20"/>
        </w:rPr>
        <w:t>facility handling the fetal remains prior to burial or other disposition. The funeral director listed must be associated with this facility</w:t>
      </w:r>
      <w:r w:rsidRPr="00366BC6">
        <w:rPr>
          <w:rFonts w:ascii="Times New Roman" w:hAnsi="Times New Roman" w:cs="Times New Roman"/>
          <w:sz w:val="20"/>
          <w:szCs w:val="20"/>
        </w:rPr>
        <w:t xml:space="preserve">. </w:t>
      </w:r>
    </w:p>
    <w:p w:rsidR="00DE10EB" w:rsidRPr="007874C9" w:rsidRDefault="00DE10EB" w:rsidP="00F364CE">
      <w:pPr>
        <w:contextualSpacing/>
        <w:rPr>
          <w:rFonts w:ascii="Times New Roman" w:hAnsi="Times New Roman" w:cs="Times New Roman"/>
          <w:sz w:val="20"/>
          <w:szCs w:val="20"/>
          <w:highlight w:val="green"/>
        </w:rPr>
      </w:pPr>
    </w:p>
    <w:p w:rsidR="0086662A" w:rsidRPr="00366BC6" w:rsidRDefault="00F364CE" w:rsidP="00F364CE">
      <w:pPr>
        <w:contextualSpacing/>
        <w:rPr>
          <w:rFonts w:ascii="Times New Roman" w:hAnsi="Times New Roman" w:cs="Times New Roman"/>
          <w:b/>
        </w:rPr>
      </w:pPr>
      <w:r w:rsidRPr="00366BC6">
        <w:rPr>
          <w:rFonts w:ascii="Times New Roman" w:hAnsi="Times New Roman" w:cs="Times New Roman"/>
          <w:b/>
        </w:rPr>
        <w:t>Item 2</w:t>
      </w:r>
      <w:r w:rsidR="003800E3">
        <w:rPr>
          <w:rFonts w:ascii="Times New Roman" w:hAnsi="Times New Roman" w:cs="Times New Roman"/>
          <w:b/>
        </w:rPr>
        <w:t>5</w:t>
      </w:r>
      <w:r w:rsidRPr="00366BC6">
        <w:rPr>
          <w:rFonts w:ascii="Times New Roman" w:hAnsi="Times New Roman" w:cs="Times New Roman"/>
          <w:b/>
        </w:rPr>
        <w:t xml:space="preserve">f: </w:t>
      </w:r>
      <w:r w:rsidR="0086662A" w:rsidRPr="00366BC6">
        <w:rPr>
          <w:rFonts w:ascii="Times New Roman" w:hAnsi="Times New Roman" w:cs="Times New Roman"/>
          <w:b/>
        </w:rPr>
        <w:t>Date of Disposition</w:t>
      </w:r>
      <w:r w:rsidR="0086662A" w:rsidRPr="003800E3">
        <w:rPr>
          <w:rFonts w:ascii="Times New Roman" w:hAnsi="Times New Roman" w:cs="Times New Roman"/>
          <w:b/>
          <w:i/>
          <w:sz w:val="20"/>
        </w:rPr>
        <w:t xml:space="preserve"> (Month, Day, Year)</w:t>
      </w:r>
    </w:p>
    <w:p w:rsidR="00C32D47" w:rsidRPr="003F7E43" w:rsidRDefault="00C32D47" w:rsidP="00C32D47">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Pr="003F7E43">
        <w:rPr>
          <w:rFonts w:ascii="Times New Roman" w:hAnsi="Times New Roman" w:cs="Times New Roman"/>
          <w:sz w:val="20"/>
          <w:szCs w:val="20"/>
        </w:rPr>
        <w:t>the ex</w:t>
      </w:r>
      <w:r>
        <w:rPr>
          <w:rFonts w:ascii="Times New Roman" w:hAnsi="Times New Roman" w:cs="Times New Roman"/>
          <w:sz w:val="20"/>
          <w:szCs w:val="20"/>
        </w:rPr>
        <w:t xml:space="preserve">act month, day and year of disposition. </w:t>
      </w:r>
      <w:r w:rsidRPr="00B52D3D">
        <w:rPr>
          <w:rFonts w:ascii="Times New Roman" w:hAnsi="Times New Roman" w:cs="Times New Roman"/>
          <w:b/>
          <w:sz w:val="20"/>
          <w:szCs w:val="20"/>
        </w:rPr>
        <w:t>Month</w:t>
      </w:r>
      <w:r>
        <w:rPr>
          <w:rFonts w:ascii="Times New Roman" w:hAnsi="Times New Roman" w:cs="Times New Roman"/>
          <w:sz w:val="20"/>
          <w:szCs w:val="20"/>
        </w:rPr>
        <w:t>: Use full or alphabetic abbreviated name of the month</w:t>
      </w:r>
      <w:r w:rsidR="003E796A">
        <w:rPr>
          <w:rFonts w:ascii="Times New Roman" w:hAnsi="Times New Roman" w:cs="Times New Roman"/>
          <w:sz w:val="20"/>
          <w:szCs w:val="20"/>
        </w:rPr>
        <w:t xml:space="preserve"> of disposition </w:t>
      </w:r>
      <w:r>
        <w:rPr>
          <w:rFonts w:ascii="Times New Roman" w:hAnsi="Times New Roman" w:cs="Times New Roman"/>
          <w:sz w:val="20"/>
          <w:szCs w:val="20"/>
        </w:rPr>
        <w:t xml:space="preserve">(e.g. JAN, FEB). DO NOT USE A NUMBER FOR THE MONTH. </w:t>
      </w:r>
      <w:r w:rsidRPr="00B52D3D">
        <w:rPr>
          <w:rFonts w:ascii="Times New Roman" w:hAnsi="Times New Roman" w:cs="Times New Roman"/>
          <w:b/>
          <w:sz w:val="20"/>
          <w:szCs w:val="20"/>
        </w:rPr>
        <w:t>Day</w:t>
      </w:r>
      <w:r>
        <w:rPr>
          <w:rFonts w:ascii="Times New Roman" w:hAnsi="Times New Roman" w:cs="Times New Roman"/>
          <w:sz w:val="20"/>
          <w:szCs w:val="20"/>
        </w:rPr>
        <w:t xml:space="preserve">: Enter the exact numeric day of </w:t>
      </w:r>
      <w:r w:rsidR="003E796A">
        <w:rPr>
          <w:rFonts w:ascii="Times New Roman" w:hAnsi="Times New Roman" w:cs="Times New Roman"/>
          <w:sz w:val="20"/>
          <w:szCs w:val="20"/>
        </w:rPr>
        <w:t>disposition</w:t>
      </w:r>
      <w:r>
        <w:rPr>
          <w:rFonts w:ascii="Times New Roman" w:hAnsi="Times New Roman" w:cs="Times New Roman"/>
          <w:sz w:val="20"/>
          <w:szCs w:val="20"/>
        </w:rPr>
        <w:t xml:space="preserve">. </w:t>
      </w:r>
      <w:r w:rsidRPr="00B52D3D">
        <w:rPr>
          <w:rFonts w:ascii="Times New Roman" w:hAnsi="Times New Roman" w:cs="Times New Roman"/>
          <w:b/>
          <w:sz w:val="20"/>
          <w:szCs w:val="20"/>
        </w:rPr>
        <w:t>Year</w:t>
      </w:r>
      <w:r>
        <w:rPr>
          <w:rFonts w:ascii="Times New Roman" w:hAnsi="Times New Roman" w:cs="Times New Roman"/>
          <w:sz w:val="20"/>
          <w:szCs w:val="20"/>
        </w:rPr>
        <w:t xml:space="preserve">: Use four-digit designation for the year of </w:t>
      </w:r>
      <w:r w:rsidR="003E796A">
        <w:rPr>
          <w:rFonts w:ascii="Times New Roman" w:hAnsi="Times New Roman" w:cs="Times New Roman"/>
          <w:sz w:val="20"/>
          <w:szCs w:val="20"/>
        </w:rPr>
        <w:t>disposition</w:t>
      </w:r>
      <w:r>
        <w:rPr>
          <w:rFonts w:ascii="Times New Roman" w:hAnsi="Times New Roman" w:cs="Times New Roman"/>
          <w:sz w:val="20"/>
          <w:szCs w:val="20"/>
        </w:rPr>
        <w:t xml:space="preserve">. </w:t>
      </w:r>
    </w:p>
    <w:p w:rsidR="00444040" w:rsidRPr="00366BC6" w:rsidRDefault="00043140" w:rsidP="00444040">
      <w:pPr>
        <w:contextualSpacing/>
        <w:rPr>
          <w:rFonts w:ascii="Times New Roman" w:hAnsi="Times New Roman" w:cs="Times New Roman"/>
          <w:sz w:val="20"/>
          <w:szCs w:val="20"/>
        </w:rPr>
      </w:pPr>
      <w:r w:rsidRPr="00366BC6">
        <w:rPr>
          <w:rFonts w:ascii="Times New Roman" w:hAnsi="Times New Roman" w:cs="Times New Roman"/>
          <w:sz w:val="20"/>
          <w:szCs w:val="20"/>
        </w:rPr>
        <w:t>If “Removal from State” is stated, then the date of disposition should be the date the remains are shipped, not the date of ultimate disposition.</w:t>
      </w:r>
    </w:p>
    <w:p w:rsidR="00043140" w:rsidRDefault="00043140" w:rsidP="00444040">
      <w:pPr>
        <w:contextualSpacing/>
        <w:rPr>
          <w:rFonts w:ascii="Times New Roman" w:hAnsi="Times New Roman" w:cs="Times New Roman"/>
          <w:sz w:val="20"/>
          <w:szCs w:val="20"/>
        </w:rPr>
      </w:pPr>
    </w:p>
    <w:p w:rsidR="00F364CE" w:rsidRPr="00D762A9" w:rsidRDefault="00F364CE" w:rsidP="007874C9">
      <w:pPr>
        <w:contextualSpacing/>
        <w:rPr>
          <w:rFonts w:ascii="Times New Roman" w:hAnsi="Times New Roman" w:cs="Times New Roman"/>
          <w:b/>
        </w:rPr>
      </w:pPr>
      <w:r w:rsidRPr="00D762A9">
        <w:rPr>
          <w:rFonts w:ascii="Times New Roman" w:hAnsi="Times New Roman" w:cs="Times New Roman"/>
          <w:b/>
        </w:rPr>
        <w:lastRenderedPageBreak/>
        <w:t>Item 2</w:t>
      </w:r>
      <w:r w:rsidR="003800E3">
        <w:rPr>
          <w:rFonts w:ascii="Times New Roman" w:hAnsi="Times New Roman" w:cs="Times New Roman"/>
          <w:b/>
        </w:rPr>
        <w:t>6</w:t>
      </w:r>
      <w:r w:rsidRPr="00D762A9">
        <w:rPr>
          <w:rFonts w:ascii="Times New Roman" w:hAnsi="Times New Roman" w:cs="Times New Roman"/>
          <w:b/>
        </w:rPr>
        <w:t>a: Date Report Was Received</w:t>
      </w:r>
    </w:p>
    <w:p w:rsidR="00DE10EB" w:rsidRPr="00D762A9" w:rsidRDefault="000B733C" w:rsidP="00F364CE">
      <w:pPr>
        <w:contextualSpacing/>
        <w:rPr>
          <w:rFonts w:ascii="Times New Roman" w:hAnsi="Times New Roman" w:cs="Times New Roman"/>
          <w:sz w:val="20"/>
          <w:szCs w:val="20"/>
        </w:rPr>
      </w:pPr>
      <w:r w:rsidRPr="00D762A9">
        <w:rPr>
          <w:rFonts w:ascii="Times New Roman" w:hAnsi="Times New Roman" w:cs="Times New Roman"/>
          <w:sz w:val="20"/>
          <w:szCs w:val="20"/>
        </w:rPr>
        <w:t xml:space="preserve">Enter the date the Report of Fetal Death was received by the </w:t>
      </w:r>
      <w:r w:rsidR="00406358">
        <w:rPr>
          <w:rFonts w:ascii="Times New Roman" w:hAnsi="Times New Roman" w:cs="Times New Roman"/>
          <w:sz w:val="20"/>
          <w:szCs w:val="20"/>
        </w:rPr>
        <w:t xml:space="preserve">city/town Board of Health clerk. </w:t>
      </w:r>
      <w:r w:rsidR="00406358" w:rsidRPr="00406358">
        <w:rPr>
          <w:rFonts w:ascii="Times New Roman" w:hAnsi="Times New Roman" w:cs="Times New Roman"/>
          <w:i/>
          <w:sz w:val="20"/>
          <w:szCs w:val="20"/>
        </w:rPr>
        <w:t>(To be filled in by Board of Health)</w:t>
      </w:r>
    </w:p>
    <w:p w:rsidR="00586AA0" w:rsidRPr="009D4C06" w:rsidRDefault="00586AA0" w:rsidP="00F364CE">
      <w:pPr>
        <w:contextualSpacing/>
        <w:rPr>
          <w:rFonts w:ascii="Times New Roman" w:hAnsi="Times New Roman" w:cs="Times New Roman"/>
          <w:sz w:val="20"/>
          <w:szCs w:val="20"/>
        </w:rPr>
      </w:pPr>
    </w:p>
    <w:p w:rsidR="00F364CE" w:rsidRPr="00D762A9" w:rsidRDefault="00F364CE" w:rsidP="00F364CE">
      <w:pPr>
        <w:contextualSpacing/>
        <w:rPr>
          <w:rFonts w:ascii="Times New Roman" w:hAnsi="Times New Roman" w:cs="Times New Roman"/>
          <w:b/>
        </w:rPr>
      </w:pPr>
      <w:r w:rsidRPr="00D762A9">
        <w:rPr>
          <w:rFonts w:ascii="Times New Roman" w:hAnsi="Times New Roman" w:cs="Times New Roman"/>
          <w:b/>
        </w:rPr>
        <w:t>Item 2</w:t>
      </w:r>
      <w:r w:rsidR="003800E3">
        <w:rPr>
          <w:rFonts w:ascii="Times New Roman" w:hAnsi="Times New Roman" w:cs="Times New Roman"/>
          <w:b/>
        </w:rPr>
        <w:t>6</w:t>
      </w:r>
      <w:r w:rsidRPr="00D762A9">
        <w:rPr>
          <w:rFonts w:ascii="Times New Roman" w:hAnsi="Times New Roman" w:cs="Times New Roman"/>
          <w:b/>
        </w:rPr>
        <w:t>b: City/Town of Board of Health</w:t>
      </w:r>
    </w:p>
    <w:p w:rsidR="00DE10EB" w:rsidRPr="00D762A9" w:rsidRDefault="000B733C" w:rsidP="00F364CE">
      <w:pPr>
        <w:contextualSpacing/>
        <w:rPr>
          <w:rFonts w:ascii="Times New Roman" w:hAnsi="Times New Roman" w:cs="Times New Roman"/>
          <w:b/>
          <w:sz w:val="20"/>
          <w:szCs w:val="20"/>
        </w:rPr>
      </w:pPr>
      <w:r w:rsidRPr="00D762A9">
        <w:rPr>
          <w:rFonts w:ascii="Times New Roman" w:hAnsi="Times New Roman" w:cs="Times New Roman"/>
          <w:sz w:val="20"/>
          <w:szCs w:val="20"/>
        </w:rPr>
        <w:t>Enter the city/town of where the disposition permit is issued for fetal death</w:t>
      </w:r>
      <w:r w:rsidR="00406358">
        <w:rPr>
          <w:rFonts w:ascii="Times New Roman" w:hAnsi="Times New Roman" w:cs="Times New Roman"/>
          <w:sz w:val="20"/>
          <w:szCs w:val="20"/>
        </w:rPr>
        <w:t>.</w:t>
      </w:r>
      <w:r w:rsidR="00406358">
        <w:rPr>
          <w:rFonts w:ascii="Times New Roman" w:hAnsi="Times New Roman" w:cs="Times New Roman"/>
          <w:b/>
          <w:sz w:val="20"/>
          <w:szCs w:val="20"/>
        </w:rPr>
        <w:t xml:space="preserve"> </w:t>
      </w:r>
      <w:r w:rsidR="00406358" w:rsidRPr="00406358">
        <w:rPr>
          <w:rFonts w:ascii="Times New Roman" w:hAnsi="Times New Roman" w:cs="Times New Roman"/>
          <w:i/>
          <w:sz w:val="20"/>
          <w:szCs w:val="20"/>
        </w:rPr>
        <w:t>(To be filled in by Board of Health)</w:t>
      </w:r>
    </w:p>
    <w:p w:rsidR="000E2C23" w:rsidRPr="000E2C23" w:rsidRDefault="000E2C23" w:rsidP="00B6112D">
      <w:pPr>
        <w:contextualSpacing/>
        <w:rPr>
          <w:rFonts w:ascii="Times New Roman" w:hAnsi="Times New Roman" w:cs="Times New Roman"/>
          <w:sz w:val="20"/>
          <w:szCs w:val="24"/>
        </w:rPr>
      </w:pPr>
    </w:p>
    <w:p w:rsidR="00FC71B5" w:rsidRPr="00D70805" w:rsidRDefault="00E07174" w:rsidP="00CC476F">
      <w:pPr>
        <w:contextualSpacing/>
        <w:jc w:val="center"/>
        <w:rPr>
          <w:rFonts w:ascii="Times New Roman" w:hAnsi="Times New Roman" w:cs="Times New Roman"/>
          <w:sz w:val="18"/>
          <w:szCs w:val="20"/>
        </w:rPr>
      </w:pPr>
      <w:r w:rsidRPr="00D70805">
        <w:rPr>
          <w:rFonts w:ascii="Times New Roman" w:hAnsi="Times New Roman" w:cs="Times New Roman"/>
          <w:b/>
          <w:szCs w:val="24"/>
          <w:u w:val="single"/>
        </w:rPr>
        <w:t>CAUSE OF FETAL DEATH</w:t>
      </w:r>
    </w:p>
    <w:p w:rsidR="00882297" w:rsidRPr="00D762A9" w:rsidRDefault="00882297" w:rsidP="00CC476F">
      <w:pPr>
        <w:contextualSpacing/>
        <w:jc w:val="center"/>
        <w:rPr>
          <w:rFonts w:ascii="Times New Roman" w:hAnsi="Times New Roman" w:cs="Times New Roman"/>
          <w:b/>
        </w:rPr>
      </w:pPr>
      <w:r w:rsidRPr="00D762A9">
        <w:rPr>
          <w:rFonts w:ascii="Times New Roman" w:hAnsi="Times New Roman" w:cs="Times New Roman"/>
          <w:b/>
        </w:rPr>
        <w:t>Items 2</w:t>
      </w:r>
      <w:r w:rsidR="003800E3">
        <w:rPr>
          <w:rFonts w:ascii="Times New Roman" w:hAnsi="Times New Roman" w:cs="Times New Roman"/>
          <w:b/>
        </w:rPr>
        <w:t>7</w:t>
      </w:r>
      <w:r w:rsidRPr="00D762A9">
        <w:rPr>
          <w:rFonts w:ascii="Times New Roman" w:hAnsi="Times New Roman" w:cs="Times New Roman"/>
          <w:b/>
        </w:rPr>
        <w:t>a-2</w:t>
      </w:r>
      <w:r w:rsidR="003800E3">
        <w:rPr>
          <w:rFonts w:ascii="Times New Roman" w:hAnsi="Times New Roman" w:cs="Times New Roman"/>
          <w:b/>
        </w:rPr>
        <w:t>7</w:t>
      </w:r>
      <w:r w:rsidRPr="00D762A9">
        <w:rPr>
          <w:rFonts w:ascii="Times New Roman" w:hAnsi="Times New Roman" w:cs="Times New Roman"/>
          <w:b/>
        </w:rPr>
        <w:t>b: Cause/Conditions Contributing to Fetal Death</w:t>
      </w:r>
    </w:p>
    <w:p w:rsidR="00C32D47" w:rsidRPr="00893580" w:rsidRDefault="00C32D47" w:rsidP="00C32D47">
      <w:pPr>
        <w:contextualSpacing/>
        <w:rPr>
          <w:rFonts w:ascii="Times New Roman" w:hAnsi="Times New Roman" w:cs="Times New Roman"/>
          <w:sz w:val="20"/>
          <w:szCs w:val="20"/>
        </w:rPr>
      </w:pPr>
      <w:r w:rsidRPr="00893580">
        <w:rPr>
          <w:rFonts w:ascii="Times New Roman" w:hAnsi="Times New Roman" w:cs="Times New Roman"/>
          <w:sz w:val="20"/>
          <w:szCs w:val="20"/>
        </w:rPr>
        <w:t>These items are to be completed by the person whose name appears in Item 33b to 33d.</w:t>
      </w:r>
    </w:p>
    <w:p w:rsidR="00C32D47" w:rsidRPr="00893580" w:rsidRDefault="00C32D47" w:rsidP="00C32D47">
      <w:pPr>
        <w:contextualSpacing/>
        <w:rPr>
          <w:rFonts w:ascii="Times New Roman" w:hAnsi="Times New Roman" w:cs="Times New Roman"/>
          <w:sz w:val="20"/>
          <w:szCs w:val="20"/>
        </w:rPr>
      </w:pPr>
    </w:p>
    <w:p w:rsidR="00C32D47" w:rsidRPr="00893580" w:rsidRDefault="00C32D47" w:rsidP="00C32D47">
      <w:pPr>
        <w:contextualSpacing/>
        <w:rPr>
          <w:rFonts w:ascii="Times New Roman" w:hAnsi="Times New Roman" w:cs="Times New Roman"/>
          <w:sz w:val="20"/>
          <w:szCs w:val="20"/>
        </w:rPr>
      </w:pPr>
      <w:r w:rsidRPr="00893580">
        <w:rPr>
          <w:rFonts w:ascii="Times New Roman" w:hAnsi="Times New Roman" w:cs="Times New Roman"/>
          <w:sz w:val="20"/>
          <w:szCs w:val="20"/>
        </w:rPr>
        <w:t>The cause of death section consists of two parts. The initiating cause/condition (Item 27a) is for reporting a single condition that most likely began the sequence of events resulting in the death of the fetus. Other significant causes or conditions (Item 27b) include all other conditions contributing to death. These conditions may be triggered by the initiating cause (Item 27a) or causes that are not among the sequence of events triggered by the initiating cause (Item 27a).</w:t>
      </w:r>
    </w:p>
    <w:p w:rsidR="00C32D47" w:rsidRPr="00893580" w:rsidRDefault="00C32D47" w:rsidP="00C32D47">
      <w:pPr>
        <w:contextualSpacing/>
        <w:rPr>
          <w:rFonts w:ascii="Times New Roman" w:hAnsi="Times New Roman" w:cs="Times New Roman"/>
          <w:sz w:val="20"/>
          <w:szCs w:val="20"/>
        </w:rPr>
      </w:pPr>
    </w:p>
    <w:p w:rsidR="00C32D47" w:rsidRPr="00893580" w:rsidRDefault="00C32D47" w:rsidP="00C32D47">
      <w:pPr>
        <w:contextualSpacing/>
        <w:rPr>
          <w:rFonts w:ascii="Times New Roman" w:hAnsi="Times New Roman" w:cs="Times New Roman"/>
          <w:sz w:val="20"/>
          <w:szCs w:val="20"/>
        </w:rPr>
      </w:pPr>
      <w:r w:rsidRPr="00893580">
        <w:rPr>
          <w:rFonts w:ascii="Times New Roman" w:hAnsi="Times New Roman" w:cs="Times New Roman"/>
          <w:sz w:val="20"/>
          <w:szCs w:val="20"/>
        </w:rPr>
        <w:t>The cause-of-death information should be the certifier’s best medical opinion. Report a specific condition in the space most appropriate to the given situation. A condition can be listed as “probable” even if it has not been definitively diagnosed. In reporting the causes of fetal death, conditions in the fetus or mother, or of the placenta, cord, or membranes, should be reported if they are believed to have adversely affected the fetus.</w:t>
      </w:r>
    </w:p>
    <w:p w:rsidR="00C32D47" w:rsidRPr="00893580" w:rsidRDefault="00C32D47" w:rsidP="00C32D47">
      <w:pPr>
        <w:contextualSpacing/>
        <w:rPr>
          <w:rFonts w:ascii="Times New Roman" w:hAnsi="Times New Roman" w:cs="Times New Roman"/>
          <w:sz w:val="20"/>
          <w:szCs w:val="20"/>
        </w:rPr>
      </w:pPr>
    </w:p>
    <w:p w:rsidR="00C32D47" w:rsidRPr="00893580" w:rsidRDefault="00C32D47" w:rsidP="00C32D47">
      <w:pPr>
        <w:contextualSpacing/>
        <w:rPr>
          <w:rFonts w:ascii="Times New Roman" w:hAnsi="Times New Roman" w:cs="Times New Roman"/>
          <w:sz w:val="20"/>
          <w:szCs w:val="20"/>
        </w:rPr>
      </w:pPr>
      <w:r w:rsidRPr="00893580">
        <w:rPr>
          <w:rFonts w:ascii="Times New Roman" w:hAnsi="Times New Roman" w:cs="Times New Roman"/>
          <w:sz w:val="20"/>
          <w:szCs w:val="20"/>
        </w:rPr>
        <w:t>Cause of fetal death should include information provided by the pathologist if tissue analysis, autopsy, or another type of postmortem exam was done. If microscopic exams for a fetal death are still pending at the time the report is filed, the additional information should be reported to the Registry as soon as it is available.</w:t>
      </w:r>
    </w:p>
    <w:p w:rsidR="00C32D47" w:rsidRPr="009335D7" w:rsidRDefault="00C32D47" w:rsidP="00C32D47">
      <w:pPr>
        <w:contextualSpacing/>
        <w:rPr>
          <w:rFonts w:ascii="Times New Roman" w:hAnsi="Times New Roman" w:cs="Times New Roman"/>
          <w:sz w:val="20"/>
          <w:szCs w:val="20"/>
        </w:rPr>
      </w:pPr>
    </w:p>
    <w:p w:rsidR="00C32D47" w:rsidRPr="00685633" w:rsidRDefault="00685633" w:rsidP="00C32D47">
      <w:pPr>
        <w:contextualSpacing/>
        <w:rPr>
          <w:rFonts w:ascii="Times New Roman" w:hAnsi="Times New Roman" w:cs="Times New Roman"/>
          <w:b/>
        </w:rPr>
      </w:pPr>
      <w:r w:rsidRPr="00685633">
        <w:rPr>
          <w:rFonts w:ascii="Times New Roman" w:hAnsi="Times New Roman" w:cs="Times New Roman"/>
          <w:b/>
        </w:rPr>
        <w:t>Item 27a: Initiating Cause/Condition</w:t>
      </w:r>
    </w:p>
    <w:p w:rsidR="00685633" w:rsidRDefault="00685633" w:rsidP="00C32D47">
      <w:pPr>
        <w:contextualSpacing/>
        <w:rPr>
          <w:rFonts w:ascii="Times New Roman" w:hAnsi="Times New Roman" w:cs="Times New Roman"/>
          <w:sz w:val="20"/>
        </w:rPr>
      </w:pPr>
      <w:r w:rsidRPr="00685633">
        <w:rPr>
          <w:rFonts w:ascii="Times New Roman" w:hAnsi="Times New Roman" w:cs="Times New Roman"/>
          <w:sz w:val="20"/>
        </w:rPr>
        <w:t xml:space="preserve">Among the choices below, select the </w:t>
      </w:r>
      <w:r w:rsidRPr="00CF673C">
        <w:rPr>
          <w:rFonts w:ascii="Times New Roman" w:hAnsi="Times New Roman" w:cs="Times New Roman"/>
          <w:b/>
          <w:sz w:val="20"/>
          <w:u w:val="single"/>
        </w:rPr>
        <w:t>ONE</w:t>
      </w:r>
      <w:r w:rsidRPr="00685633">
        <w:rPr>
          <w:rFonts w:ascii="Times New Roman" w:hAnsi="Times New Roman" w:cs="Times New Roman"/>
          <w:sz w:val="20"/>
        </w:rPr>
        <w:t xml:space="preserve"> which most likely began the sequence of events resulting in the death of the fetus. If it is not clear where to report a condition, write it on the “(Specify)” line that seems most appropriate.</w:t>
      </w:r>
    </w:p>
    <w:p w:rsidR="009D4C06" w:rsidRDefault="00CF673C" w:rsidP="009D4C06">
      <w:pPr>
        <w:contextualSpacing/>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008376" cy="398678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8376" cy="3986784"/>
                    </a:xfrm>
                    <a:prstGeom prst="rect">
                      <a:avLst/>
                    </a:prstGeom>
                    <a:noFill/>
                    <a:ln>
                      <a:noFill/>
                    </a:ln>
                  </pic:spPr>
                </pic:pic>
              </a:graphicData>
            </a:graphic>
          </wp:inline>
        </w:drawing>
      </w:r>
    </w:p>
    <w:p w:rsidR="00685633" w:rsidRPr="00685633" w:rsidRDefault="00685633" w:rsidP="00685633">
      <w:pPr>
        <w:contextualSpacing/>
        <w:rPr>
          <w:rFonts w:ascii="Times New Roman" w:hAnsi="Times New Roman" w:cs="Times New Roman"/>
          <w:b/>
        </w:rPr>
      </w:pPr>
      <w:r w:rsidRPr="00685633">
        <w:rPr>
          <w:rFonts w:ascii="Times New Roman" w:hAnsi="Times New Roman" w:cs="Times New Roman"/>
          <w:b/>
        </w:rPr>
        <w:lastRenderedPageBreak/>
        <w:t>Item 27</w:t>
      </w:r>
      <w:r>
        <w:rPr>
          <w:rFonts w:ascii="Times New Roman" w:hAnsi="Times New Roman" w:cs="Times New Roman"/>
          <w:b/>
        </w:rPr>
        <w:t>b</w:t>
      </w:r>
      <w:r w:rsidRPr="00685633">
        <w:rPr>
          <w:rFonts w:ascii="Times New Roman" w:hAnsi="Times New Roman" w:cs="Times New Roman"/>
          <w:b/>
        </w:rPr>
        <w:t xml:space="preserve">: </w:t>
      </w:r>
      <w:r>
        <w:rPr>
          <w:rFonts w:ascii="Times New Roman" w:hAnsi="Times New Roman" w:cs="Times New Roman"/>
          <w:b/>
        </w:rPr>
        <w:t>Other Significant Causes or Conditions</w:t>
      </w:r>
    </w:p>
    <w:p w:rsidR="00685633" w:rsidRPr="00685633" w:rsidRDefault="00685633" w:rsidP="00685633">
      <w:pPr>
        <w:contextualSpacing/>
        <w:rPr>
          <w:rFonts w:ascii="Times New Roman" w:hAnsi="Times New Roman" w:cs="Times New Roman"/>
          <w:sz w:val="16"/>
          <w:szCs w:val="20"/>
        </w:rPr>
      </w:pPr>
      <w:r>
        <w:rPr>
          <w:rFonts w:ascii="Times New Roman" w:hAnsi="Times New Roman" w:cs="Times New Roman"/>
          <w:sz w:val="20"/>
        </w:rPr>
        <w:t>Select or specify all other conditions contributing to death in Item 27b.</w:t>
      </w:r>
    </w:p>
    <w:p w:rsidR="00685633" w:rsidRDefault="00CF673C" w:rsidP="009D4C06">
      <w:pPr>
        <w:contextualSpacing/>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971800" cy="39684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3968496"/>
                    </a:xfrm>
                    <a:prstGeom prst="rect">
                      <a:avLst/>
                    </a:prstGeom>
                    <a:noFill/>
                    <a:ln>
                      <a:noFill/>
                    </a:ln>
                  </pic:spPr>
                </pic:pic>
              </a:graphicData>
            </a:graphic>
          </wp:inline>
        </w:drawing>
      </w:r>
    </w:p>
    <w:p w:rsidR="004547D7" w:rsidRPr="00CC476F" w:rsidRDefault="004547D7" w:rsidP="009D4C06">
      <w:pPr>
        <w:contextualSpacing/>
        <w:rPr>
          <w:rFonts w:ascii="Times New Roman" w:hAnsi="Times New Roman" w:cs="Times New Roman"/>
          <w:sz w:val="20"/>
        </w:rPr>
      </w:pPr>
    </w:p>
    <w:p w:rsidR="009D4C06" w:rsidRDefault="00B6112D" w:rsidP="009D4C06">
      <w:pPr>
        <w:contextualSpacing/>
        <w:rPr>
          <w:rFonts w:ascii="Times New Roman" w:hAnsi="Times New Roman" w:cs="Times New Roman"/>
          <w:b/>
        </w:rPr>
      </w:pPr>
      <w:r w:rsidRPr="00D762A9">
        <w:rPr>
          <w:rFonts w:ascii="Times New Roman" w:hAnsi="Times New Roman" w:cs="Times New Roman"/>
          <w:b/>
        </w:rPr>
        <w:t>Item 2</w:t>
      </w:r>
      <w:r w:rsidR="0007192F">
        <w:rPr>
          <w:rFonts w:ascii="Times New Roman" w:hAnsi="Times New Roman" w:cs="Times New Roman"/>
          <w:b/>
        </w:rPr>
        <w:t>8</w:t>
      </w:r>
      <w:r w:rsidRPr="00D762A9">
        <w:rPr>
          <w:rFonts w:ascii="Times New Roman" w:hAnsi="Times New Roman" w:cs="Times New Roman"/>
          <w:b/>
        </w:rPr>
        <w:t xml:space="preserve">: </w:t>
      </w:r>
      <w:r w:rsidR="0086662A" w:rsidRPr="00D762A9">
        <w:rPr>
          <w:rFonts w:ascii="Times New Roman" w:hAnsi="Times New Roman" w:cs="Times New Roman"/>
          <w:b/>
        </w:rPr>
        <w:t>Estimated Time of Fetal Death</w:t>
      </w:r>
    </w:p>
    <w:p w:rsidR="009D4C06" w:rsidRDefault="009B6957" w:rsidP="009D4C06">
      <w:pPr>
        <w:contextualSpacing/>
        <w:rPr>
          <w:rFonts w:ascii="Times New Roman" w:hAnsi="Times New Roman" w:cs="Times New Roman"/>
          <w:sz w:val="20"/>
          <w:szCs w:val="20"/>
        </w:rPr>
      </w:pPr>
      <w:r w:rsidRPr="00D762A9">
        <w:rPr>
          <w:rFonts w:ascii="Times New Roman" w:hAnsi="Times New Roman" w:cs="Times New Roman"/>
          <w:sz w:val="20"/>
          <w:szCs w:val="20"/>
        </w:rPr>
        <w:t>Indicate when the fetu</w:t>
      </w:r>
      <w:r w:rsidR="00FC71B5">
        <w:rPr>
          <w:rFonts w:ascii="Times New Roman" w:hAnsi="Times New Roman" w:cs="Times New Roman"/>
          <w:sz w:val="20"/>
          <w:szCs w:val="20"/>
        </w:rPr>
        <w:t xml:space="preserve">s died by specifying </w:t>
      </w:r>
      <w:r w:rsidR="00FC71B5" w:rsidRPr="00FC71B5">
        <w:rPr>
          <w:rFonts w:ascii="Times New Roman" w:hAnsi="Times New Roman" w:cs="Times New Roman"/>
          <w:sz w:val="20"/>
          <w:szCs w:val="20"/>
          <w:u w:val="single"/>
        </w:rPr>
        <w:t>ONE</w:t>
      </w:r>
      <w:r w:rsidR="0007192F">
        <w:rPr>
          <w:rFonts w:ascii="Times New Roman" w:hAnsi="Times New Roman" w:cs="Times New Roman"/>
          <w:sz w:val="20"/>
          <w:szCs w:val="20"/>
        </w:rPr>
        <w:t xml:space="preserve"> choice.</w:t>
      </w:r>
    </w:p>
    <w:p w:rsidR="009D4C06" w:rsidRDefault="009D4C06" w:rsidP="009D4C06">
      <w:pPr>
        <w:contextualSpacing/>
        <w:rPr>
          <w:rFonts w:ascii="Times New Roman" w:hAnsi="Times New Roman" w:cs="Times New Roman"/>
          <w:sz w:val="20"/>
          <w:szCs w:val="20"/>
        </w:rPr>
      </w:pPr>
    </w:p>
    <w:p w:rsidR="009D4C06" w:rsidRDefault="00690075" w:rsidP="009D4C06">
      <w:pPr>
        <w:contextualSpacing/>
        <w:rPr>
          <w:rFonts w:ascii="Times New Roman" w:hAnsi="Times New Roman" w:cs="Times New Roman"/>
          <w:b/>
        </w:rPr>
      </w:pPr>
      <w:r w:rsidRPr="00D762A9">
        <w:rPr>
          <w:rFonts w:ascii="Times New Roman" w:hAnsi="Times New Roman" w:cs="Times New Roman"/>
          <w:b/>
        </w:rPr>
        <w:t xml:space="preserve">Item </w:t>
      </w:r>
      <w:r w:rsidR="0007192F">
        <w:rPr>
          <w:rFonts w:ascii="Times New Roman" w:hAnsi="Times New Roman" w:cs="Times New Roman"/>
          <w:b/>
        </w:rPr>
        <w:t>29</w:t>
      </w:r>
      <w:r w:rsidRPr="00D762A9">
        <w:rPr>
          <w:rFonts w:ascii="Times New Roman" w:hAnsi="Times New Roman" w:cs="Times New Roman"/>
          <w:b/>
        </w:rPr>
        <w:t>: Was the case referred to a Medical Examiner?</w:t>
      </w:r>
    </w:p>
    <w:p w:rsidR="009D4C06" w:rsidRDefault="007E0A48" w:rsidP="009D4C06">
      <w:pPr>
        <w:contextualSpacing/>
        <w:rPr>
          <w:rFonts w:ascii="Times New Roman" w:hAnsi="Times New Roman" w:cs="Times New Roman"/>
          <w:sz w:val="20"/>
          <w:szCs w:val="20"/>
        </w:rPr>
      </w:pPr>
      <w:r>
        <w:rPr>
          <w:rFonts w:ascii="Times New Roman" w:hAnsi="Times New Roman" w:cs="Times New Roman"/>
          <w:i/>
          <w:sz w:val="20"/>
          <w:szCs w:val="20"/>
        </w:rPr>
        <w:t>Massachusetts General Law Chapter 38, S</w:t>
      </w:r>
      <w:r w:rsidR="00FE6DC4" w:rsidRPr="00D762A9">
        <w:rPr>
          <w:rFonts w:ascii="Times New Roman" w:hAnsi="Times New Roman" w:cs="Times New Roman"/>
          <w:i/>
          <w:sz w:val="20"/>
          <w:szCs w:val="20"/>
        </w:rPr>
        <w:t xml:space="preserve">ection 3 requires that </w:t>
      </w:r>
      <w:r w:rsidR="00FE6DC4" w:rsidRPr="00C05B74">
        <w:rPr>
          <w:rFonts w:ascii="Times New Roman" w:hAnsi="Times New Roman" w:cs="Times New Roman"/>
          <w:i/>
          <w:sz w:val="20"/>
          <w:szCs w:val="20"/>
          <w:u w:val="single"/>
        </w:rPr>
        <w:t>ALL</w:t>
      </w:r>
      <w:r w:rsidR="00FE6DC4" w:rsidRPr="00882019">
        <w:rPr>
          <w:rFonts w:ascii="Times New Roman" w:hAnsi="Times New Roman" w:cs="Times New Roman"/>
          <w:sz w:val="20"/>
          <w:szCs w:val="20"/>
        </w:rPr>
        <w:t xml:space="preserve"> </w:t>
      </w:r>
      <w:r w:rsidR="00FE6DC4" w:rsidRPr="00D762A9">
        <w:rPr>
          <w:rFonts w:ascii="Times New Roman" w:hAnsi="Times New Roman" w:cs="Times New Roman"/>
          <w:i/>
          <w:sz w:val="20"/>
          <w:szCs w:val="20"/>
        </w:rPr>
        <w:t>fetal deaths must be referred to a medical examiner</w:t>
      </w:r>
      <w:r>
        <w:rPr>
          <w:rFonts w:ascii="Times New Roman" w:hAnsi="Times New Roman" w:cs="Times New Roman"/>
          <w:i/>
          <w:sz w:val="20"/>
          <w:szCs w:val="20"/>
        </w:rPr>
        <w:t>.</w:t>
      </w:r>
      <w:r w:rsidR="009D4C06">
        <w:rPr>
          <w:rFonts w:ascii="Times New Roman" w:hAnsi="Times New Roman" w:cs="Times New Roman"/>
          <w:i/>
          <w:sz w:val="20"/>
          <w:szCs w:val="20"/>
        </w:rPr>
        <w:t xml:space="preserve"> </w:t>
      </w:r>
      <w:r w:rsidR="00FE6DC4" w:rsidRPr="00D762A9">
        <w:rPr>
          <w:rFonts w:ascii="Times New Roman" w:hAnsi="Times New Roman" w:cs="Times New Roman"/>
          <w:sz w:val="20"/>
          <w:szCs w:val="20"/>
        </w:rPr>
        <w:t>Report “Yes” if the case was referred to the medical examiner, even if the medical examiner did not assume jurisdiction.</w:t>
      </w:r>
    </w:p>
    <w:p w:rsidR="009D4C06" w:rsidRDefault="009D4C06" w:rsidP="009D4C06">
      <w:pPr>
        <w:contextualSpacing/>
        <w:rPr>
          <w:rFonts w:ascii="Times New Roman" w:hAnsi="Times New Roman" w:cs="Times New Roman"/>
          <w:sz w:val="20"/>
          <w:szCs w:val="20"/>
        </w:rPr>
      </w:pPr>
    </w:p>
    <w:p w:rsidR="009D4C06" w:rsidRDefault="00690075" w:rsidP="009D4C06">
      <w:pPr>
        <w:contextualSpacing/>
        <w:rPr>
          <w:rFonts w:ascii="Times New Roman" w:hAnsi="Times New Roman" w:cs="Times New Roman"/>
          <w:b/>
        </w:rPr>
      </w:pPr>
      <w:r w:rsidRPr="00D762A9">
        <w:rPr>
          <w:rFonts w:ascii="Times New Roman" w:hAnsi="Times New Roman" w:cs="Times New Roman"/>
          <w:b/>
        </w:rPr>
        <w:t>Item 3</w:t>
      </w:r>
      <w:r w:rsidR="0007192F">
        <w:rPr>
          <w:rFonts w:ascii="Times New Roman" w:hAnsi="Times New Roman" w:cs="Times New Roman"/>
          <w:b/>
        </w:rPr>
        <w:t>0</w:t>
      </w:r>
      <w:r w:rsidRPr="00D762A9">
        <w:rPr>
          <w:rFonts w:ascii="Times New Roman" w:hAnsi="Times New Roman" w:cs="Times New Roman"/>
          <w:b/>
        </w:rPr>
        <w:t>:</w:t>
      </w:r>
      <w:r w:rsidR="00BD657C" w:rsidRPr="00D762A9">
        <w:rPr>
          <w:rFonts w:ascii="Times New Roman" w:hAnsi="Times New Roman" w:cs="Times New Roman"/>
          <w:b/>
        </w:rPr>
        <w:t xml:space="preserve"> Was an autopsy performed?</w:t>
      </w:r>
    </w:p>
    <w:p w:rsidR="009D4C06" w:rsidRDefault="00BD657C" w:rsidP="009D4C06">
      <w:pPr>
        <w:contextualSpacing/>
        <w:rPr>
          <w:rFonts w:ascii="Times New Roman" w:hAnsi="Times New Roman" w:cs="Times New Roman"/>
          <w:sz w:val="20"/>
          <w:szCs w:val="20"/>
        </w:rPr>
      </w:pPr>
      <w:r w:rsidRPr="0028586B">
        <w:rPr>
          <w:rFonts w:ascii="Times New Roman" w:hAnsi="Times New Roman" w:cs="Times New Roman"/>
          <w:sz w:val="20"/>
          <w:szCs w:val="20"/>
        </w:rPr>
        <w:t>Check the “Yes” box if a partial or complete autopsy was performed</w:t>
      </w:r>
      <w:r w:rsidR="00CE1B5C" w:rsidRPr="0028586B">
        <w:rPr>
          <w:rFonts w:ascii="Times New Roman" w:hAnsi="Times New Roman" w:cs="Times New Roman"/>
          <w:sz w:val="20"/>
          <w:szCs w:val="20"/>
        </w:rPr>
        <w:t xml:space="preserve"> or is being performed at the time of filing of the fetal death re</w:t>
      </w:r>
      <w:r w:rsidR="009D4C06">
        <w:rPr>
          <w:rFonts w:ascii="Times New Roman" w:hAnsi="Times New Roman" w:cs="Times New Roman"/>
          <w:sz w:val="20"/>
          <w:szCs w:val="20"/>
        </w:rPr>
        <w:t>cord.</w:t>
      </w:r>
    </w:p>
    <w:p w:rsidR="009D4C06" w:rsidRDefault="00CE1B5C" w:rsidP="009D4C06">
      <w:pPr>
        <w:contextualSpacing/>
        <w:rPr>
          <w:rFonts w:ascii="Times New Roman" w:hAnsi="Times New Roman" w:cs="Times New Roman"/>
          <w:sz w:val="20"/>
          <w:szCs w:val="20"/>
        </w:rPr>
      </w:pPr>
      <w:r w:rsidRPr="0028586B">
        <w:rPr>
          <w:rFonts w:ascii="Times New Roman" w:hAnsi="Times New Roman" w:cs="Times New Roman"/>
          <w:sz w:val="20"/>
          <w:szCs w:val="20"/>
        </w:rPr>
        <w:t>Check “No” if no autopsy has been performed and no autopsy is planned</w:t>
      </w:r>
      <w:r w:rsidR="0039287F">
        <w:rPr>
          <w:rFonts w:ascii="Times New Roman" w:hAnsi="Times New Roman" w:cs="Times New Roman"/>
          <w:sz w:val="20"/>
          <w:szCs w:val="20"/>
        </w:rPr>
        <w:t>.</w:t>
      </w:r>
    </w:p>
    <w:p w:rsidR="00CE1B5C" w:rsidRPr="0028586B" w:rsidRDefault="00CE1B5C" w:rsidP="009D4C06">
      <w:pPr>
        <w:contextualSpacing/>
        <w:rPr>
          <w:rFonts w:ascii="Times New Roman" w:hAnsi="Times New Roman" w:cs="Times New Roman"/>
          <w:sz w:val="20"/>
          <w:szCs w:val="20"/>
        </w:rPr>
      </w:pPr>
      <w:r w:rsidRPr="0028586B">
        <w:rPr>
          <w:rFonts w:ascii="Times New Roman" w:hAnsi="Times New Roman" w:cs="Times New Roman"/>
          <w:sz w:val="20"/>
          <w:szCs w:val="20"/>
        </w:rPr>
        <w:t>C</w:t>
      </w:r>
      <w:r w:rsidR="00BD657C" w:rsidRPr="0028586B">
        <w:rPr>
          <w:rFonts w:ascii="Times New Roman" w:hAnsi="Times New Roman" w:cs="Times New Roman"/>
          <w:sz w:val="20"/>
          <w:szCs w:val="20"/>
        </w:rPr>
        <w:t xml:space="preserve">heck “Planned” if an autopsy </w:t>
      </w:r>
      <w:r w:rsidRPr="0028586B">
        <w:rPr>
          <w:rFonts w:ascii="Times New Roman" w:hAnsi="Times New Roman" w:cs="Times New Roman"/>
          <w:sz w:val="20"/>
          <w:szCs w:val="20"/>
        </w:rPr>
        <w:t>is not being performed at the time of the filing of the fetal death record but one is going to be performed.</w:t>
      </w:r>
    </w:p>
    <w:p w:rsidR="009D4C06" w:rsidRPr="009D4C06" w:rsidRDefault="009D4C06" w:rsidP="0028586B">
      <w:pPr>
        <w:contextualSpacing/>
        <w:rPr>
          <w:rFonts w:ascii="Times New Roman" w:hAnsi="Times New Roman" w:cs="Times New Roman"/>
          <w:sz w:val="20"/>
          <w:szCs w:val="20"/>
        </w:rPr>
      </w:pPr>
    </w:p>
    <w:p w:rsidR="0086662A" w:rsidRPr="0028586B" w:rsidRDefault="00690075" w:rsidP="0028586B">
      <w:pPr>
        <w:contextualSpacing/>
        <w:rPr>
          <w:rFonts w:ascii="Times New Roman" w:hAnsi="Times New Roman" w:cs="Times New Roman"/>
          <w:b/>
        </w:rPr>
      </w:pPr>
      <w:r w:rsidRPr="0028586B">
        <w:rPr>
          <w:rFonts w:ascii="Times New Roman" w:hAnsi="Times New Roman" w:cs="Times New Roman"/>
          <w:b/>
        </w:rPr>
        <w:t>Item 3</w:t>
      </w:r>
      <w:r w:rsidR="0007192F">
        <w:rPr>
          <w:rFonts w:ascii="Times New Roman" w:hAnsi="Times New Roman" w:cs="Times New Roman"/>
          <w:b/>
        </w:rPr>
        <w:t>1</w:t>
      </w:r>
      <w:r w:rsidRPr="0028586B">
        <w:rPr>
          <w:rFonts w:ascii="Times New Roman" w:hAnsi="Times New Roman" w:cs="Times New Roman"/>
          <w:b/>
        </w:rPr>
        <w:t xml:space="preserve">: </w:t>
      </w:r>
      <w:r w:rsidR="0086662A" w:rsidRPr="0028586B">
        <w:rPr>
          <w:rFonts w:ascii="Times New Roman" w:hAnsi="Times New Roman" w:cs="Times New Roman"/>
          <w:b/>
        </w:rPr>
        <w:t>Was a histological placental examination performed?</w:t>
      </w:r>
    </w:p>
    <w:p w:rsidR="0028586B" w:rsidRPr="0028586B" w:rsidRDefault="00B00965" w:rsidP="00B20260">
      <w:pPr>
        <w:contextualSpacing/>
        <w:rPr>
          <w:rFonts w:ascii="Times New Roman" w:hAnsi="Times New Roman" w:cs="Times New Roman"/>
          <w:sz w:val="20"/>
          <w:szCs w:val="20"/>
        </w:rPr>
      </w:pPr>
      <w:r w:rsidRPr="0028586B">
        <w:rPr>
          <w:rFonts w:ascii="Times New Roman" w:hAnsi="Times New Roman" w:cs="Times New Roman"/>
          <w:sz w:val="20"/>
          <w:szCs w:val="20"/>
        </w:rPr>
        <w:t>Check the “Yes” box if any H</w:t>
      </w:r>
      <w:r w:rsidR="00614F18" w:rsidRPr="0028586B">
        <w:rPr>
          <w:rFonts w:ascii="Times New Roman" w:hAnsi="Times New Roman" w:cs="Times New Roman"/>
          <w:sz w:val="20"/>
          <w:szCs w:val="20"/>
        </w:rPr>
        <w:t xml:space="preserve">istological </w:t>
      </w:r>
      <w:r w:rsidRPr="0028586B">
        <w:rPr>
          <w:rFonts w:ascii="Times New Roman" w:hAnsi="Times New Roman" w:cs="Times New Roman"/>
          <w:sz w:val="20"/>
          <w:szCs w:val="20"/>
        </w:rPr>
        <w:t>P</w:t>
      </w:r>
      <w:r w:rsidR="00614F18" w:rsidRPr="0028586B">
        <w:rPr>
          <w:rFonts w:ascii="Times New Roman" w:hAnsi="Times New Roman" w:cs="Times New Roman"/>
          <w:sz w:val="20"/>
          <w:szCs w:val="20"/>
        </w:rPr>
        <w:t xml:space="preserve">lacental </w:t>
      </w:r>
      <w:r w:rsidRPr="0028586B">
        <w:rPr>
          <w:rFonts w:ascii="Times New Roman" w:hAnsi="Times New Roman" w:cs="Times New Roman"/>
          <w:sz w:val="20"/>
          <w:szCs w:val="20"/>
        </w:rPr>
        <w:t>E</w:t>
      </w:r>
      <w:r w:rsidR="00614F18" w:rsidRPr="0028586B">
        <w:rPr>
          <w:rFonts w:ascii="Times New Roman" w:hAnsi="Times New Roman" w:cs="Times New Roman"/>
          <w:sz w:val="20"/>
          <w:szCs w:val="20"/>
        </w:rPr>
        <w:t>xamination was performed</w:t>
      </w:r>
      <w:r w:rsidR="00CE1B5C" w:rsidRPr="0028586B">
        <w:rPr>
          <w:rFonts w:ascii="Times New Roman" w:hAnsi="Times New Roman" w:cs="Times New Roman"/>
          <w:sz w:val="20"/>
          <w:szCs w:val="20"/>
        </w:rPr>
        <w:t xml:space="preserve"> or is being performed at the time of filing</w:t>
      </w:r>
      <w:r w:rsidR="00614F18" w:rsidRPr="0028586B">
        <w:rPr>
          <w:rFonts w:ascii="Times New Roman" w:hAnsi="Times New Roman" w:cs="Times New Roman"/>
          <w:sz w:val="20"/>
          <w:szCs w:val="20"/>
        </w:rPr>
        <w:t xml:space="preserve">. </w:t>
      </w:r>
    </w:p>
    <w:p w:rsidR="0028586B" w:rsidRPr="0028586B" w:rsidRDefault="00614F18" w:rsidP="00B20260">
      <w:pPr>
        <w:contextualSpacing/>
        <w:rPr>
          <w:rFonts w:ascii="Times New Roman" w:hAnsi="Times New Roman" w:cs="Times New Roman"/>
          <w:sz w:val="20"/>
          <w:szCs w:val="20"/>
        </w:rPr>
      </w:pPr>
      <w:r w:rsidRPr="0028586B">
        <w:rPr>
          <w:rFonts w:ascii="Times New Roman" w:hAnsi="Times New Roman" w:cs="Times New Roman"/>
          <w:sz w:val="20"/>
          <w:szCs w:val="20"/>
        </w:rPr>
        <w:t xml:space="preserve">Check the “Planned” box if a </w:t>
      </w:r>
      <w:r w:rsidR="00B00965" w:rsidRPr="0028586B">
        <w:rPr>
          <w:rFonts w:ascii="Times New Roman" w:hAnsi="Times New Roman" w:cs="Times New Roman"/>
          <w:sz w:val="20"/>
          <w:szCs w:val="20"/>
        </w:rPr>
        <w:t>H</w:t>
      </w:r>
      <w:r w:rsidRPr="0028586B">
        <w:rPr>
          <w:rFonts w:ascii="Times New Roman" w:hAnsi="Times New Roman" w:cs="Times New Roman"/>
          <w:sz w:val="20"/>
          <w:szCs w:val="20"/>
        </w:rPr>
        <w:t xml:space="preserve">istological </w:t>
      </w:r>
      <w:r w:rsidR="00B00965" w:rsidRPr="0028586B">
        <w:rPr>
          <w:rFonts w:ascii="Times New Roman" w:hAnsi="Times New Roman" w:cs="Times New Roman"/>
          <w:sz w:val="20"/>
          <w:szCs w:val="20"/>
        </w:rPr>
        <w:t>P</w:t>
      </w:r>
      <w:r w:rsidRPr="0028586B">
        <w:rPr>
          <w:rFonts w:ascii="Times New Roman" w:hAnsi="Times New Roman" w:cs="Times New Roman"/>
          <w:sz w:val="20"/>
          <w:szCs w:val="20"/>
        </w:rPr>
        <w:t xml:space="preserve">lacental </w:t>
      </w:r>
      <w:r w:rsidR="00B00965" w:rsidRPr="0028586B">
        <w:rPr>
          <w:rFonts w:ascii="Times New Roman" w:hAnsi="Times New Roman" w:cs="Times New Roman"/>
          <w:sz w:val="20"/>
          <w:szCs w:val="20"/>
        </w:rPr>
        <w:t>E</w:t>
      </w:r>
      <w:r w:rsidRPr="0028586B">
        <w:rPr>
          <w:rFonts w:ascii="Times New Roman" w:hAnsi="Times New Roman" w:cs="Times New Roman"/>
          <w:sz w:val="20"/>
          <w:szCs w:val="20"/>
        </w:rPr>
        <w:t xml:space="preserve">xamination is </w:t>
      </w:r>
      <w:r w:rsidR="00CE1B5C" w:rsidRPr="0028586B">
        <w:rPr>
          <w:rFonts w:ascii="Times New Roman" w:hAnsi="Times New Roman" w:cs="Times New Roman"/>
          <w:sz w:val="20"/>
          <w:szCs w:val="20"/>
        </w:rPr>
        <w:t xml:space="preserve">not being performed at the time of the filing of the fetal death record but one is going to be performed. </w:t>
      </w:r>
    </w:p>
    <w:p w:rsidR="009D4C06" w:rsidRDefault="00614F18" w:rsidP="009D4C06">
      <w:pPr>
        <w:contextualSpacing/>
        <w:rPr>
          <w:rFonts w:ascii="Times New Roman" w:hAnsi="Times New Roman" w:cs="Times New Roman"/>
          <w:sz w:val="20"/>
          <w:szCs w:val="20"/>
        </w:rPr>
      </w:pPr>
      <w:r w:rsidRPr="0028586B">
        <w:rPr>
          <w:rFonts w:ascii="Times New Roman" w:hAnsi="Times New Roman" w:cs="Times New Roman"/>
          <w:sz w:val="20"/>
          <w:szCs w:val="20"/>
        </w:rPr>
        <w:t xml:space="preserve">Check the “No” box if </w:t>
      </w:r>
      <w:r w:rsidR="00CE1B5C" w:rsidRPr="0028586B">
        <w:rPr>
          <w:rFonts w:ascii="Times New Roman" w:hAnsi="Times New Roman" w:cs="Times New Roman"/>
          <w:sz w:val="20"/>
          <w:szCs w:val="20"/>
        </w:rPr>
        <w:t xml:space="preserve">no </w:t>
      </w:r>
      <w:r w:rsidR="00B00965" w:rsidRPr="0028586B">
        <w:rPr>
          <w:rFonts w:ascii="Times New Roman" w:hAnsi="Times New Roman" w:cs="Times New Roman"/>
          <w:sz w:val="20"/>
          <w:szCs w:val="20"/>
        </w:rPr>
        <w:t>H</w:t>
      </w:r>
      <w:r w:rsidRPr="0028586B">
        <w:rPr>
          <w:rFonts w:ascii="Times New Roman" w:hAnsi="Times New Roman" w:cs="Times New Roman"/>
          <w:sz w:val="20"/>
          <w:szCs w:val="20"/>
        </w:rPr>
        <w:t xml:space="preserve">istological </w:t>
      </w:r>
      <w:r w:rsidR="00B00965" w:rsidRPr="0028586B">
        <w:rPr>
          <w:rFonts w:ascii="Times New Roman" w:hAnsi="Times New Roman" w:cs="Times New Roman"/>
          <w:sz w:val="20"/>
          <w:szCs w:val="20"/>
        </w:rPr>
        <w:t>P</w:t>
      </w:r>
      <w:r w:rsidRPr="0028586B">
        <w:rPr>
          <w:rFonts w:ascii="Times New Roman" w:hAnsi="Times New Roman" w:cs="Times New Roman"/>
          <w:sz w:val="20"/>
          <w:szCs w:val="20"/>
        </w:rPr>
        <w:t xml:space="preserve">lacental </w:t>
      </w:r>
      <w:r w:rsidR="00B00965" w:rsidRPr="0028586B">
        <w:rPr>
          <w:rFonts w:ascii="Times New Roman" w:hAnsi="Times New Roman" w:cs="Times New Roman"/>
          <w:sz w:val="20"/>
          <w:szCs w:val="20"/>
        </w:rPr>
        <w:t>E</w:t>
      </w:r>
      <w:r w:rsidRPr="0028586B">
        <w:rPr>
          <w:rFonts w:ascii="Times New Roman" w:hAnsi="Times New Roman" w:cs="Times New Roman"/>
          <w:sz w:val="20"/>
          <w:szCs w:val="20"/>
        </w:rPr>
        <w:t xml:space="preserve">xamination </w:t>
      </w:r>
      <w:r w:rsidR="00CE1B5C" w:rsidRPr="0028586B">
        <w:rPr>
          <w:rFonts w:ascii="Times New Roman" w:hAnsi="Times New Roman" w:cs="Times New Roman"/>
          <w:sz w:val="20"/>
          <w:szCs w:val="20"/>
        </w:rPr>
        <w:t>has been performed and no Histological Pl</w:t>
      </w:r>
      <w:r w:rsidR="009D4C06">
        <w:rPr>
          <w:rFonts w:ascii="Times New Roman" w:hAnsi="Times New Roman" w:cs="Times New Roman"/>
          <w:sz w:val="20"/>
          <w:szCs w:val="20"/>
        </w:rPr>
        <w:t>acental Examination is planned.</w:t>
      </w:r>
    </w:p>
    <w:p w:rsidR="004C2880" w:rsidRDefault="004C2880" w:rsidP="009D4C06">
      <w:pPr>
        <w:contextualSpacing/>
        <w:rPr>
          <w:rFonts w:ascii="Times New Roman" w:hAnsi="Times New Roman" w:cs="Times New Roman"/>
          <w:sz w:val="20"/>
          <w:szCs w:val="20"/>
        </w:rPr>
      </w:pPr>
    </w:p>
    <w:p w:rsidR="004C2880" w:rsidRDefault="00690075" w:rsidP="004C2880">
      <w:pPr>
        <w:contextualSpacing/>
        <w:rPr>
          <w:rFonts w:ascii="Times New Roman" w:hAnsi="Times New Roman" w:cs="Times New Roman"/>
          <w:b/>
        </w:rPr>
      </w:pPr>
      <w:r w:rsidRPr="0028586B">
        <w:rPr>
          <w:rFonts w:ascii="Times New Roman" w:hAnsi="Times New Roman" w:cs="Times New Roman"/>
          <w:b/>
        </w:rPr>
        <w:t>Item 3</w:t>
      </w:r>
      <w:r w:rsidR="0007192F">
        <w:rPr>
          <w:rFonts w:ascii="Times New Roman" w:hAnsi="Times New Roman" w:cs="Times New Roman"/>
          <w:b/>
        </w:rPr>
        <w:t>2</w:t>
      </w:r>
      <w:r w:rsidRPr="0028586B">
        <w:rPr>
          <w:rFonts w:ascii="Times New Roman" w:hAnsi="Times New Roman" w:cs="Times New Roman"/>
          <w:b/>
        </w:rPr>
        <w:t xml:space="preserve">: </w:t>
      </w:r>
      <w:r w:rsidR="0086662A" w:rsidRPr="0028586B">
        <w:rPr>
          <w:rFonts w:ascii="Times New Roman" w:hAnsi="Times New Roman" w:cs="Times New Roman"/>
          <w:b/>
        </w:rPr>
        <w:t>Were autopsy or histological placental examination results used in determining the cause of fetal death?</w:t>
      </w:r>
    </w:p>
    <w:p w:rsidR="004C2880" w:rsidRPr="004C2880" w:rsidRDefault="004C2880" w:rsidP="004C2880">
      <w:pPr>
        <w:contextualSpacing/>
        <w:rPr>
          <w:rFonts w:ascii="Times New Roman" w:hAnsi="Times New Roman" w:cs="Times New Roman"/>
          <w:b/>
        </w:rPr>
      </w:pPr>
      <w:r w:rsidRPr="0028586B">
        <w:rPr>
          <w:rFonts w:ascii="Times New Roman" w:hAnsi="Times New Roman" w:cs="Times New Roman"/>
          <w:sz w:val="20"/>
          <w:szCs w:val="20"/>
        </w:rPr>
        <w:t>If “Yes” is checked for Item</w:t>
      </w:r>
      <w:r>
        <w:rPr>
          <w:rFonts w:ascii="Times New Roman" w:hAnsi="Times New Roman" w:cs="Times New Roman"/>
          <w:sz w:val="20"/>
          <w:szCs w:val="20"/>
        </w:rPr>
        <w:t xml:space="preserve"> </w:t>
      </w:r>
      <w:r w:rsidRPr="0028586B">
        <w:rPr>
          <w:rFonts w:ascii="Times New Roman" w:hAnsi="Times New Roman" w:cs="Times New Roman"/>
          <w:sz w:val="20"/>
          <w:szCs w:val="20"/>
        </w:rPr>
        <w:t>3</w:t>
      </w:r>
      <w:r>
        <w:rPr>
          <w:rFonts w:ascii="Times New Roman" w:hAnsi="Times New Roman" w:cs="Times New Roman"/>
          <w:sz w:val="20"/>
          <w:szCs w:val="20"/>
        </w:rPr>
        <w:t>0</w:t>
      </w:r>
      <w:r w:rsidRPr="0028586B">
        <w:rPr>
          <w:rFonts w:ascii="Times New Roman" w:hAnsi="Times New Roman" w:cs="Times New Roman"/>
          <w:sz w:val="20"/>
          <w:szCs w:val="20"/>
        </w:rPr>
        <w:t xml:space="preserve"> </w:t>
      </w:r>
      <w:r>
        <w:rPr>
          <w:rFonts w:ascii="Times New Roman" w:hAnsi="Times New Roman" w:cs="Times New Roman"/>
          <w:sz w:val="20"/>
          <w:szCs w:val="20"/>
        </w:rPr>
        <w:t xml:space="preserve">OR Item </w:t>
      </w:r>
      <w:r w:rsidRPr="0028586B">
        <w:rPr>
          <w:rFonts w:ascii="Times New Roman" w:hAnsi="Times New Roman" w:cs="Times New Roman"/>
          <w:sz w:val="20"/>
          <w:szCs w:val="20"/>
        </w:rPr>
        <w:t>3</w:t>
      </w:r>
      <w:r>
        <w:rPr>
          <w:rFonts w:ascii="Times New Roman" w:hAnsi="Times New Roman" w:cs="Times New Roman"/>
          <w:sz w:val="20"/>
          <w:szCs w:val="20"/>
        </w:rPr>
        <w:t>1</w:t>
      </w:r>
      <w:r w:rsidRPr="0028586B">
        <w:rPr>
          <w:rFonts w:ascii="Times New Roman" w:hAnsi="Times New Roman" w:cs="Times New Roman"/>
          <w:sz w:val="20"/>
          <w:szCs w:val="20"/>
        </w:rPr>
        <w:t>, complete Item 3</w:t>
      </w:r>
      <w:r>
        <w:rPr>
          <w:rFonts w:ascii="Times New Roman" w:hAnsi="Times New Roman" w:cs="Times New Roman"/>
          <w:sz w:val="20"/>
          <w:szCs w:val="20"/>
        </w:rPr>
        <w:t xml:space="preserve">2. </w:t>
      </w:r>
      <w:r w:rsidRPr="0028586B">
        <w:rPr>
          <w:rFonts w:ascii="Times New Roman" w:hAnsi="Times New Roman" w:cs="Times New Roman"/>
          <w:sz w:val="20"/>
          <w:szCs w:val="20"/>
        </w:rPr>
        <w:t xml:space="preserve">If “No” is checked for both </w:t>
      </w:r>
      <w:r>
        <w:rPr>
          <w:rFonts w:ascii="Times New Roman" w:hAnsi="Times New Roman" w:cs="Times New Roman"/>
          <w:sz w:val="20"/>
          <w:szCs w:val="20"/>
        </w:rPr>
        <w:t xml:space="preserve">Item </w:t>
      </w:r>
      <w:r w:rsidRPr="0028586B">
        <w:rPr>
          <w:rFonts w:ascii="Times New Roman" w:hAnsi="Times New Roman" w:cs="Times New Roman"/>
          <w:sz w:val="20"/>
          <w:szCs w:val="20"/>
        </w:rPr>
        <w:t>3</w:t>
      </w:r>
      <w:r>
        <w:rPr>
          <w:rFonts w:ascii="Times New Roman" w:hAnsi="Times New Roman" w:cs="Times New Roman"/>
          <w:sz w:val="20"/>
          <w:szCs w:val="20"/>
        </w:rPr>
        <w:t>0 AND Item 31</w:t>
      </w:r>
      <w:r w:rsidRPr="0028586B">
        <w:rPr>
          <w:rFonts w:ascii="Times New Roman" w:hAnsi="Times New Roman" w:cs="Times New Roman"/>
          <w:sz w:val="20"/>
          <w:szCs w:val="20"/>
        </w:rPr>
        <w:t xml:space="preserve">, </w:t>
      </w:r>
      <w:r>
        <w:rPr>
          <w:rFonts w:ascii="Times New Roman" w:hAnsi="Times New Roman" w:cs="Times New Roman"/>
          <w:sz w:val="20"/>
          <w:szCs w:val="20"/>
        </w:rPr>
        <w:t xml:space="preserve">check “Not applicable” in </w:t>
      </w:r>
      <w:r w:rsidRPr="0028586B">
        <w:rPr>
          <w:rFonts w:ascii="Times New Roman" w:hAnsi="Times New Roman" w:cs="Times New Roman"/>
          <w:sz w:val="20"/>
          <w:szCs w:val="20"/>
        </w:rPr>
        <w:t>Item 3</w:t>
      </w:r>
      <w:r>
        <w:rPr>
          <w:rFonts w:ascii="Times New Roman" w:hAnsi="Times New Roman" w:cs="Times New Roman"/>
          <w:sz w:val="20"/>
          <w:szCs w:val="20"/>
        </w:rPr>
        <w:t>2</w:t>
      </w:r>
      <w:r w:rsidRPr="0028586B">
        <w:rPr>
          <w:rFonts w:ascii="Times New Roman" w:hAnsi="Times New Roman" w:cs="Times New Roman"/>
          <w:sz w:val="20"/>
          <w:szCs w:val="20"/>
        </w:rPr>
        <w:t xml:space="preserve">. </w:t>
      </w:r>
    </w:p>
    <w:p w:rsidR="009D4C06" w:rsidRDefault="00FE7C99" w:rsidP="009D4C06">
      <w:pPr>
        <w:contextualSpacing/>
        <w:rPr>
          <w:rFonts w:ascii="Times New Roman" w:hAnsi="Times New Roman" w:cs="Times New Roman"/>
          <w:b/>
        </w:rPr>
      </w:pPr>
      <w:r w:rsidRPr="0028586B">
        <w:rPr>
          <w:rFonts w:ascii="Times New Roman" w:hAnsi="Times New Roman" w:cs="Times New Roman"/>
          <w:b/>
        </w:rPr>
        <w:lastRenderedPageBreak/>
        <w:t>Item 3</w:t>
      </w:r>
      <w:r w:rsidR="0007192F">
        <w:rPr>
          <w:rFonts w:ascii="Times New Roman" w:hAnsi="Times New Roman" w:cs="Times New Roman"/>
          <w:b/>
        </w:rPr>
        <w:t>3</w:t>
      </w:r>
      <w:r w:rsidRPr="0028586B">
        <w:rPr>
          <w:rFonts w:ascii="Times New Roman" w:hAnsi="Times New Roman" w:cs="Times New Roman"/>
          <w:b/>
        </w:rPr>
        <w:t>a-</w:t>
      </w:r>
      <w:r w:rsidR="0007192F">
        <w:rPr>
          <w:rFonts w:ascii="Times New Roman" w:hAnsi="Times New Roman" w:cs="Times New Roman"/>
          <w:b/>
        </w:rPr>
        <w:t>i</w:t>
      </w:r>
      <w:r w:rsidRPr="0028586B">
        <w:rPr>
          <w:rFonts w:ascii="Times New Roman" w:hAnsi="Times New Roman" w:cs="Times New Roman"/>
          <w:b/>
        </w:rPr>
        <w:t xml:space="preserve">: </w:t>
      </w:r>
      <w:r w:rsidR="0086662A" w:rsidRPr="0028586B">
        <w:rPr>
          <w:rFonts w:ascii="Times New Roman" w:hAnsi="Times New Roman" w:cs="Times New Roman"/>
          <w:b/>
        </w:rPr>
        <w:t>Certifier</w:t>
      </w:r>
    </w:p>
    <w:p w:rsidR="009D4C06" w:rsidRDefault="00FE6DC4" w:rsidP="009D4C06">
      <w:pPr>
        <w:contextualSpacing/>
        <w:rPr>
          <w:rFonts w:ascii="Times New Roman" w:hAnsi="Times New Roman" w:cs="Times New Roman"/>
          <w:i/>
          <w:sz w:val="20"/>
          <w:szCs w:val="20"/>
        </w:rPr>
      </w:pPr>
      <w:r w:rsidRPr="0028586B">
        <w:rPr>
          <w:rFonts w:ascii="Times New Roman" w:hAnsi="Times New Roman" w:cs="Times New Roman"/>
          <w:i/>
          <w:sz w:val="20"/>
          <w:szCs w:val="20"/>
        </w:rPr>
        <w:t xml:space="preserve">All certifier information must be provided. The certifier accepts </w:t>
      </w:r>
      <w:r w:rsidR="00547C68" w:rsidRPr="0028586B">
        <w:rPr>
          <w:rFonts w:ascii="Times New Roman" w:hAnsi="Times New Roman" w:cs="Times New Roman"/>
          <w:i/>
          <w:sz w:val="20"/>
          <w:szCs w:val="20"/>
        </w:rPr>
        <w:t xml:space="preserve">the responsibility of certifying that “to the best of my knowledge, the fetus was delivered at the time, date, and place as shown and fetal death was due to the cause(s) as stated:” on </w:t>
      </w:r>
      <w:r w:rsidR="00E72D11" w:rsidRPr="0028586B">
        <w:rPr>
          <w:rFonts w:ascii="Times New Roman" w:hAnsi="Times New Roman" w:cs="Times New Roman"/>
          <w:i/>
          <w:sz w:val="20"/>
          <w:szCs w:val="20"/>
        </w:rPr>
        <w:t>the certificate. The certification must come from a physician, m</w:t>
      </w:r>
      <w:r w:rsidR="00547C68" w:rsidRPr="0028586B">
        <w:rPr>
          <w:rFonts w:ascii="Times New Roman" w:hAnsi="Times New Roman" w:cs="Times New Roman"/>
          <w:i/>
          <w:sz w:val="20"/>
          <w:szCs w:val="20"/>
        </w:rPr>
        <w:t>edica</w:t>
      </w:r>
      <w:r w:rsidR="00E72D11" w:rsidRPr="0028586B">
        <w:rPr>
          <w:rFonts w:ascii="Times New Roman" w:hAnsi="Times New Roman" w:cs="Times New Roman"/>
          <w:i/>
          <w:sz w:val="20"/>
          <w:szCs w:val="20"/>
        </w:rPr>
        <w:t>l examiner or nurse practitioner in all cases of fetal death</w:t>
      </w:r>
      <w:r w:rsidR="00547C68" w:rsidRPr="0028586B">
        <w:rPr>
          <w:rFonts w:ascii="Times New Roman" w:hAnsi="Times New Roman" w:cs="Times New Roman"/>
          <w:i/>
          <w:sz w:val="20"/>
          <w:szCs w:val="20"/>
        </w:rPr>
        <w:t>. Signatures must be written in permanent black ink.</w:t>
      </w:r>
    </w:p>
    <w:p w:rsidR="009D4C06" w:rsidRPr="009D4C06" w:rsidRDefault="009D4C06" w:rsidP="009D4C06">
      <w:pPr>
        <w:contextualSpacing/>
        <w:rPr>
          <w:rFonts w:ascii="Times New Roman" w:hAnsi="Times New Roman" w:cs="Times New Roman"/>
          <w:sz w:val="20"/>
          <w:szCs w:val="20"/>
        </w:rPr>
      </w:pPr>
    </w:p>
    <w:p w:rsidR="009D4C06" w:rsidRPr="009D4C06" w:rsidRDefault="00547C68" w:rsidP="009D4C06">
      <w:pPr>
        <w:contextualSpacing/>
        <w:rPr>
          <w:rFonts w:ascii="Times New Roman" w:hAnsi="Times New Roman" w:cs="Times New Roman"/>
          <w:sz w:val="20"/>
          <w:szCs w:val="20"/>
        </w:rPr>
      </w:pPr>
      <w:r w:rsidRPr="0028586B">
        <w:rPr>
          <w:rFonts w:ascii="Times New Roman" w:hAnsi="Times New Roman" w:cs="Times New Roman"/>
          <w:i/>
          <w:sz w:val="20"/>
          <w:szCs w:val="20"/>
        </w:rPr>
        <w:t xml:space="preserve">A midwife or certified nurse-midwife may be listed as an attendant on the fetal death certificate; however they may not be listed as a </w:t>
      </w:r>
      <w:r w:rsidR="0028586B" w:rsidRPr="0028586B">
        <w:rPr>
          <w:rFonts w:ascii="Times New Roman" w:hAnsi="Times New Roman" w:cs="Times New Roman"/>
          <w:i/>
          <w:sz w:val="20"/>
          <w:szCs w:val="20"/>
        </w:rPr>
        <w:t>certifier</w:t>
      </w:r>
      <w:r w:rsidRPr="0028586B">
        <w:rPr>
          <w:rFonts w:ascii="Times New Roman" w:hAnsi="Times New Roman" w:cs="Times New Roman"/>
          <w:i/>
          <w:sz w:val="20"/>
          <w:szCs w:val="20"/>
        </w:rPr>
        <w:t>. Only a physician, medical examiner, or nurse practitioner may be listed as the certifier</w:t>
      </w:r>
      <w:r w:rsidR="009D4C06">
        <w:rPr>
          <w:rFonts w:ascii="Times New Roman" w:hAnsi="Times New Roman" w:cs="Times New Roman"/>
          <w:i/>
          <w:sz w:val="20"/>
          <w:szCs w:val="20"/>
        </w:rPr>
        <w:t xml:space="preserve"> on the fetal death certificate.</w:t>
      </w:r>
    </w:p>
    <w:p w:rsidR="009D4C06" w:rsidRPr="009D4C06" w:rsidRDefault="009D4C06" w:rsidP="009D4C06">
      <w:pPr>
        <w:contextualSpacing/>
        <w:rPr>
          <w:rFonts w:ascii="Times New Roman" w:hAnsi="Times New Roman" w:cs="Times New Roman"/>
          <w:sz w:val="20"/>
          <w:szCs w:val="20"/>
        </w:rPr>
      </w:pPr>
    </w:p>
    <w:p w:rsidR="009D4C06" w:rsidRDefault="00FE7C99" w:rsidP="009D4C06">
      <w:pPr>
        <w:contextualSpacing/>
        <w:rPr>
          <w:rFonts w:ascii="Times New Roman" w:hAnsi="Times New Roman" w:cs="Times New Roman"/>
          <w:b/>
        </w:rPr>
      </w:pPr>
      <w:r w:rsidRPr="0028586B">
        <w:rPr>
          <w:rFonts w:ascii="Times New Roman" w:hAnsi="Times New Roman" w:cs="Times New Roman"/>
          <w:b/>
        </w:rPr>
        <w:t>Item 3</w:t>
      </w:r>
      <w:r w:rsidR="0007192F">
        <w:rPr>
          <w:rFonts w:ascii="Times New Roman" w:hAnsi="Times New Roman" w:cs="Times New Roman"/>
          <w:b/>
        </w:rPr>
        <w:t>3</w:t>
      </w:r>
      <w:r w:rsidRPr="0028586B">
        <w:rPr>
          <w:rFonts w:ascii="Times New Roman" w:hAnsi="Times New Roman" w:cs="Times New Roman"/>
          <w:b/>
        </w:rPr>
        <w:t>a</w:t>
      </w:r>
      <w:r w:rsidR="0028586B" w:rsidRPr="0028586B">
        <w:rPr>
          <w:rFonts w:ascii="Times New Roman" w:hAnsi="Times New Roman" w:cs="Times New Roman"/>
          <w:b/>
        </w:rPr>
        <w:t>:</w:t>
      </w:r>
      <w:r w:rsidRPr="0028586B">
        <w:rPr>
          <w:rFonts w:ascii="Times New Roman" w:hAnsi="Times New Roman" w:cs="Times New Roman"/>
          <w:b/>
        </w:rPr>
        <w:t xml:space="preserve"> Is </w:t>
      </w:r>
      <w:r w:rsidR="00547C68" w:rsidRPr="0028586B">
        <w:rPr>
          <w:rFonts w:ascii="Times New Roman" w:hAnsi="Times New Roman" w:cs="Times New Roman"/>
          <w:b/>
        </w:rPr>
        <w:t>Certifier</w:t>
      </w:r>
      <w:r w:rsidRPr="0028586B">
        <w:rPr>
          <w:rFonts w:ascii="Times New Roman" w:hAnsi="Times New Roman" w:cs="Times New Roman"/>
          <w:b/>
        </w:rPr>
        <w:t xml:space="preserve"> a Medical Examiner?</w:t>
      </w:r>
    </w:p>
    <w:p w:rsidR="00DF01E2" w:rsidRPr="009D4C06" w:rsidRDefault="00DF01E2" w:rsidP="009D4C06">
      <w:pPr>
        <w:contextualSpacing/>
        <w:rPr>
          <w:rFonts w:ascii="Times New Roman" w:hAnsi="Times New Roman" w:cs="Times New Roman"/>
          <w:i/>
          <w:sz w:val="20"/>
          <w:szCs w:val="20"/>
        </w:rPr>
      </w:pPr>
      <w:r w:rsidRPr="00DF01E2">
        <w:rPr>
          <w:rFonts w:ascii="Times New Roman" w:hAnsi="Times New Roman" w:cs="Times New Roman"/>
          <w:sz w:val="20"/>
          <w:szCs w:val="20"/>
        </w:rPr>
        <w:t xml:space="preserve">Indicate whether the certifying physician is </w:t>
      </w:r>
      <w:r>
        <w:rPr>
          <w:rFonts w:ascii="Times New Roman" w:hAnsi="Times New Roman" w:cs="Times New Roman"/>
          <w:sz w:val="20"/>
          <w:szCs w:val="20"/>
        </w:rPr>
        <w:t xml:space="preserve">a </w:t>
      </w:r>
      <w:r w:rsidRPr="00DF01E2">
        <w:rPr>
          <w:rFonts w:ascii="Times New Roman" w:hAnsi="Times New Roman" w:cs="Times New Roman"/>
          <w:sz w:val="20"/>
          <w:szCs w:val="20"/>
        </w:rPr>
        <w:t>medical examiner</w:t>
      </w:r>
      <w:r>
        <w:rPr>
          <w:rFonts w:ascii="Times New Roman" w:hAnsi="Times New Roman" w:cs="Times New Roman"/>
          <w:sz w:val="20"/>
          <w:szCs w:val="20"/>
        </w:rPr>
        <w:t xml:space="preserve"> at the Massachusetts Office of the Chief Medical Examiner</w:t>
      </w:r>
      <w:r w:rsidRPr="00DF01E2">
        <w:rPr>
          <w:rFonts w:ascii="Times New Roman" w:hAnsi="Times New Roman" w:cs="Times New Roman"/>
          <w:sz w:val="20"/>
          <w:szCs w:val="20"/>
        </w:rPr>
        <w:t>.</w:t>
      </w:r>
    </w:p>
    <w:p w:rsidR="009D4C06" w:rsidRPr="009D4C06" w:rsidRDefault="009D4C06" w:rsidP="00B20260">
      <w:pPr>
        <w:contextualSpacing/>
        <w:rPr>
          <w:rFonts w:ascii="Times New Roman" w:hAnsi="Times New Roman" w:cs="Times New Roman"/>
          <w:sz w:val="20"/>
          <w:szCs w:val="20"/>
        </w:rPr>
      </w:pPr>
    </w:p>
    <w:p w:rsidR="00FE7C99" w:rsidRPr="0028586B" w:rsidRDefault="00FE7C99" w:rsidP="00B20260">
      <w:pPr>
        <w:contextualSpacing/>
        <w:rPr>
          <w:rFonts w:ascii="Times New Roman" w:hAnsi="Times New Roman" w:cs="Times New Roman"/>
          <w:b/>
        </w:rPr>
      </w:pPr>
      <w:r w:rsidRPr="0028586B">
        <w:rPr>
          <w:rFonts w:ascii="Times New Roman" w:hAnsi="Times New Roman" w:cs="Times New Roman"/>
          <w:b/>
        </w:rPr>
        <w:t>Item 3</w:t>
      </w:r>
      <w:r w:rsidR="0007192F">
        <w:rPr>
          <w:rFonts w:ascii="Times New Roman" w:hAnsi="Times New Roman" w:cs="Times New Roman"/>
          <w:b/>
        </w:rPr>
        <w:t>3</w:t>
      </w:r>
      <w:r w:rsidRPr="0028586B">
        <w:rPr>
          <w:rFonts w:ascii="Times New Roman" w:hAnsi="Times New Roman" w:cs="Times New Roman"/>
          <w:b/>
        </w:rPr>
        <w:t xml:space="preserve">b: </w:t>
      </w:r>
      <w:r w:rsidR="0086662A" w:rsidRPr="0028586B">
        <w:rPr>
          <w:rFonts w:ascii="Times New Roman" w:hAnsi="Times New Roman" w:cs="Times New Roman"/>
          <w:b/>
        </w:rPr>
        <w:t>Signature of Certifyin</w:t>
      </w:r>
      <w:r w:rsidR="00E72D11" w:rsidRPr="0028586B">
        <w:rPr>
          <w:rFonts w:ascii="Times New Roman" w:hAnsi="Times New Roman" w:cs="Times New Roman"/>
          <w:b/>
        </w:rPr>
        <w:t xml:space="preserve">g Physician, </w:t>
      </w:r>
      <w:r w:rsidR="0086662A" w:rsidRPr="0028586B">
        <w:rPr>
          <w:rFonts w:ascii="Times New Roman" w:hAnsi="Times New Roman" w:cs="Times New Roman"/>
          <w:b/>
        </w:rPr>
        <w:t>Medical Examiner</w:t>
      </w:r>
      <w:r w:rsidR="00E72D11" w:rsidRPr="0028586B">
        <w:rPr>
          <w:rFonts w:ascii="Times New Roman" w:hAnsi="Times New Roman" w:cs="Times New Roman"/>
          <w:b/>
        </w:rPr>
        <w:t>, or Nurse Practitioner</w:t>
      </w:r>
    </w:p>
    <w:p w:rsidR="00DE10EB" w:rsidRDefault="00E72D11" w:rsidP="00B20260">
      <w:pPr>
        <w:contextualSpacing/>
        <w:rPr>
          <w:rFonts w:ascii="Times New Roman" w:hAnsi="Times New Roman" w:cs="Times New Roman"/>
          <w:sz w:val="20"/>
          <w:szCs w:val="20"/>
        </w:rPr>
      </w:pPr>
      <w:r w:rsidRPr="0028586B">
        <w:rPr>
          <w:rFonts w:ascii="Times New Roman" w:hAnsi="Times New Roman" w:cs="Times New Roman"/>
          <w:sz w:val="20"/>
          <w:szCs w:val="20"/>
        </w:rPr>
        <w:t>The signature must be handwritten in permanent black ink.</w:t>
      </w:r>
    </w:p>
    <w:p w:rsidR="00DF01E2" w:rsidRDefault="00DF01E2" w:rsidP="00B20260">
      <w:pPr>
        <w:contextualSpacing/>
        <w:rPr>
          <w:rFonts w:ascii="Times New Roman" w:hAnsi="Times New Roman" w:cs="Times New Roman"/>
          <w:sz w:val="20"/>
          <w:szCs w:val="20"/>
        </w:rPr>
      </w:pPr>
    </w:p>
    <w:p w:rsidR="00547C68" w:rsidRPr="0028586B" w:rsidRDefault="00FE7C99" w:rsidP="00B20260">
      <w:pPr>
        <w:contextualSpacing/>
        <w:rPr>
          <w:rFonts w:ascii="Times New Roman" w:hAnsi="Times New Roman" w:cs="Times New Roman"/>
          <w:b/>
        </w:rPr>
      </w:pPr>
      <w:r w:rsidRPr="0028586B">
        <w:rPr>
          <w:rFonts w:ascii="Times New Roman" w:hAnsi="Times New Roman" w:cs="Times New Roman"/>
          <w:b/>
        </w:rPr>
        <w:t>Item 3</w:t>
      </w:r>
      <w:r w:rsidR="0007192F">
        <w:rPr>
          <w:rFonts w:ascii="Times New Roman" w:hAnsi="Times New Roman" w:cs="Times New Roman"/>
          <w:b/>
        </w:rPr>
        <w:t>3</w:t>
      </w:r>
      <w:r w:rsidRPr="0028586B">
        <w:rPr>
          <w:rFonts w:ascii="Times New Roman" w:hAnsi="Times New Roman" w:cs="Times New Roman"/>
          <w:b/>
        </w:rPr>
        <w:t xml:space="preserve">c: </w:t>
      </w:r>
      <w:r w:rsidR="00547C68" w:rsidRPr="0028586B">
        <w:rPr>
          <w:rFonts w:ascii="Times New Roman" w:hAnsi="Times New Roman" w:cs="Times New Roman"/>
          <w:b/>
        </w:rPr>
        <w:t>Title</w:t>
      </w:r>
    </w:p>
    <w:p w:rsidR="00547C68" w:rsidRPr="0028586B" w:rsidRDefault="00547C68" w:rsidP="00B20260">
      <w:pPr>
        <w:contextualSpacing/>
        <w:rPr>
          <w:rFonts w:ascii="Times New Roman" w:hAnsi="Times New Roman" w:cs="Times New Roman"/>
          <w:sz w:val="20"/>
          <w:szCs w:val="20"/>
        </w:rPr>
      </w:pPr>
      <w:r w:rsidRPr="0028586B">
        <w:rPr>
          <w:rFonts w:ascii="Times New Roman" w:hAnsi="Times New Roman" w:cs="Times New Roman"/>
          <w:sz w:val="20"/>
          <w:szCs w:val="20"/>
        </w:rPr>
        <w:t xml:space="preserve">Check </w:t>
      </w:r>
      <w:r w:rsidR="00C05B74" w:rsidRPr="00C05B74">
        <w:rPr>
          <w:rFonts w:ascii="Times New Roman" w:hAnsi="Times New Roman" w:cs="Times New Roman"/>
          <w:sz w:val="20"/>
          <w:szCs w:val="20"/>
          <w:u w:val="single"/>
        </w:rPr>
        <w:t>ONE</w:t>
      </w:r>
      <w:r w:rsidR="0007192F">
        <w:rPr>
          <w:rFonts w:ascii="Times New Roman" w:hAnsi="Times New Roman" w:cs="Times New Roman"/>
          <w:sz w:val="20"/>
          <w:szCs w:val="20"/>
        </w:rPr>
        <w:t xml:space="preserve"> </w:t>
      </w:r>
      <w:r w:rsidRPr="0028586B">
        <w:rPr>
          <w:rFonts w:ascii="Times New Roman" w:hAnsi="Times New Roman" w:cs="Times New Roman"/>
          <w:sz w:val="20"/>
          <w:szCs w:val="20"/>
        </w:rPr>
        <w:t>box to indicate wheth</w:t>
      </w:r>
      <w:r w:rsidR="0007192F">
        <w:rPr>
          <w:rFonts w:ascii="Times New Roman" w:hAnsi="Times New Roman" w:cs="Times New Roman"/>
          <w:sz w:val="20"/>
          <w:szCs w:val="20"/>
        </w:rPr>
        <w:t>e</w:t>
      </w:r>
      <w:r w:rsidR="00C05B74">
        <w:rPr>
          <w:rFonts w:ascii="Times New Roman" w:hAnsi="Times New Roman" w:cs="Times New Roman"/>
          <w:sz w:val="20"/>
          <w:szCs w:val="20"/>
        </w:rPr>
        <w:t>r the certifier is a physician</w:t>
      </w:r>
      <w:r w:rsidR="0007192F">
        <w:rPr>
          <w:rFonts w:ascii="Times New Roman" w:hAnsi="Times New Roman" w:cs="Times New Roman"/>
          <w:sz w:val="20"/>
          <w:szCs w:val="20"/>
        </w:rPr>
        <w:t xml:space="preserve"> </w:t>
      </w:r>
      <w:r w:rsidRPr="0028586B">
        <w:rPr>
          <w:rFonts w:ascii="Times New Roman" w:hAnsi="Times New Roman" w:cs="Times New Roman"/>
          <w:sz w:val="20"/>
          <w:szCs w:val="20"/>
        </w:rPr>
        <w:t>or nurse practitioner.</w:t>
      </w:r>
    </w:p>
    <w:p w:rsidR="00547C68" w:rsidRPr="007874C9" w:rsidRDefault="00547C68" w:rsidP="007874C9">
      <w:pPr>
        <w:contextualSpacing/>
        <w:rPr>
          <w:rFonts w:ascii="Times New Roman" w:hAnsi="Times New Roman" w:cs="Times New Roman"/>
          <w:sz w:val="20"/>
          <w:szCs w:val="20"/>
        </w:rPr>
      </w:pPr>
    </w:p>
    <w:p w:rsidR="0086662A" w:rsidRPr="00462675" w:rsidRDefault="00FE7C99" w:rsidP="00103128">
      <w:pPr>
        <w:contextualSpacing/>
        <w:rPr>
          <w:rFonts w:ascii="Times New Roman" w:hAnsi="Times New Roman" w:cs="Times New Roman"/>
          <w:b/>
        </w:rPr>
      </w:pPr>
      <w:r w:rsidRPr="00462675">
        <w:rPr>
          <w:rFonts w:ascii="Times New Roman" w:hAnsi="Times New Roman" w:cs="Times New Roman"/>
          <w:b/>
        </w:rPr>
        <w:t>Item 3</w:t>
      </w:r>
      <w:r w:rsidR="0007192F">
        <w:rPr>
          <w:rFonts w:ascii="Times New Roman" w:hAnsi="Times New Roman" w:cs="Times New Roman"/>
          <w:b/>
        </w:rPr>
        <w:t>3</w:t>
      </w:r>
      <w:r w:rsidRPr="00462675">
        <w:rPr>
          <w:rFonts w:ascii="Times New Roman" w:hAnsi="Times New Roman" w:cs="Times New Roman"/>
          <w:b/>
        </w:rPr>
        <w:t xml:space="preserve">d: </w:t>
      </w:r>
      <w:r w:rsidR="0086662A" w:rsidRPr="00462675">
        <w:rPr>
          <w:rFonts w:ascii="Times New Roman" w:hAnsi="Times New Roman" w:cs="Times New Roman"/>
          <w:b/>
        </w:rPr>
        <w:t>Type or Print-Name of Certifying Physician or Medical Examiner</w:t>
      </w:r>
    </w:p>
    <w:p w:rsidR="00DE10EB" w:rsidRPr="00462675" w:rsidRDefault="00DF01E2" w:rsidP="00103128">
      <w:pPr>
        <w:contextualSpacing/>
        <w:rPr>
          <w:rFonts w:ascii="Times New Roman" w:hAnsi="Times New Roman" w:cs="Times New Roman"/>
          <w:sz w:val="20"/>
          <w:szCs w:val="20"/>
        </w:rPr>
      </w:pPr>
      <w:r>
        <w:rPr>
          <w:rFonts w:ascii="Times New Roman" w:hAnsi="Times New Roman" w:cs="Times New Roman"/>
          <w:sz w:val="20"/>
          <w:szCs w:val="20"/>
        </w:rPr>
        <w:t>Enter</w:t>
      </w:r>
      <w:r w:rsidR="00462675" w:rsidRPr="00462675">
        <w:rPr>
          <w:rFonts w:ascii="Times New Roman" w:hAnsi="Times New Roman" w:cs="Times New Roman"/>
          <w:sz w:val="20"/>
          <w:szCs w:val="20"/>
        </w:rPr>
        <w:t xml:space="preserve"> the </w:t>
      </w:r>
      <w:r>
        <w:rPr>
          <w:rFonts w:ascii="Times New Roman" w:hAnsi="Times New Roman" w:cs="Times New Roman"/>
          <w:sz w:val="20"/>
          <w:szCs w:val="20"/>
        </w:rPr>
        <w:t xml:space="preserve">name of certifying physician, </w:t>
      </w:r>
      <w:r w:rsidR="00462675" w:rsidRPr="00462675">
        <w:rPr>
          <w:rFonts w:ascii="Times New Roman" w:hAnsi="Times New Roman" w:cs="Times New Roman"/>
          <w:sz w:val="20"/>
          <w:szCs w:val="20"/>
        </w:rPr>
        <w:t>medical examiner</w:t>
      </w:r>
      <w:r>
        <w:rPr>
          <w:rFonts w:ascii="Times New Roman" w:hAnsi="Times New Roman" w:cs="Times New Roman"/>
          <w:sz w:val="20"/>
          <w:szCs w:val="20"/>
        </w:rPr>
        <w:t>, or nurse practitioner.</w:t>
      </w:r>
    </w:p>
    <w:p w:rsidR="00462675" w:rsidRPr="009D4C06" w:rsidRDefault="00462675" w:rsidP="00103128">
      <w:pPr>
        <w:contextualSpacing/>
        <w:rPr>
          <w:rFonts w:ascii="Times New Roman" w:hAnsi="Times New Roman" w:cs="Times New Roman"/>
          <w:sz w:val="20"/>
          <w:szCs w:val="20"/>
          <w:highlight w:val="green"/>
        </w:rPr>
      </w:pPr>
    </w:p>
    <w:p w:rsidR="0086662A" w:rsidRPr="00462675" w:rsidRDefault="00FE7C99" w:rsidP="00103128">
      <w:pPr>
        <w:contextualSpacing/>
        <w:rPr>
          <w:rFonts w:ascii="Times New Roman" w:hAnsi="Times New Roman" w:cs="Times New Roman"/>
          <w:b/>
        </w:rPr>
      </w:pPr>
      <w:r w:rsidRPr="00462675">
        <w:rPr>
          <w:rFonts w:ascii="Times New Roman" w:hAnsi="Times New Roman" w:cs="Times New Roman"/>
          <w:b/>
        </w:rPr>
        <w:t>Item 3</w:t>
      </w:r>
      <w:r w:rsidR="0007192F">
        <w:rPr>
          <w:rFonts w:ascii="Times New Roman" w:hAnsi="Times New Roman" w:cs="Times New Roman"/>
          <w:b/>
        </w:rPr>
        <w:t>3</w:t>
      </w:r>
      <w:r w:rsidRPr="00462675">
        <w:rPr>
          <w:rFonts w:ascii="Times New Roman" w:hAnsi="Times New Roman" w:cs="Times New Roman"/>
          <w:b/>
        </w:rPr>
        <w:t>e: L</w:t>
      </w:r>
      <w:r w:rsidR="0086662A" w:rsidRPr="00462675">
        <w:rPr>
          <w:rFonts w:ascii="Times New Roman" w:hAnsi="Times New Roman" w:cs="Times New Roman"/>
          <w:b/>
        </w:rPr>
        <w:t>icense #</w:t>
      </w:r>
    </w:p>
    <w:p w:rsidR="00DE10EB" w:rsidRPr="00462675" w:rsidRDefault="00DF01E2" w:rsidP="00103128">
      <w:pPr>
        <w:contextualSpacing/>
        <w:rPr>
          <w:rFonts w:ascii="Times New Roman" w:hAnsi="Times New Roman" w:cs="Times New Roman"/>
          <w:sz w:val="20"/>
          <w:szCs w:val="20"/>
        </w:rPr>
      </w:pPr>
      <w:r>
        <w:rPr>
          <w:rFonts w:ascii="Times New Roman" w:hAnsi="Times New Roman" w:cs="Times New Roman"/>
          <w:sz w:val="20"/>
          <w:szCs w:val="20"/>
        </w:rPr>
        <w:t xml:space="preserve">Enter </w:t>
      </w:r>
      <w:r w:rsidR="00462675" w:rsidRPr="00462675">
        <w:rPr>
          <w:rFonts w:ascii="Times New Roman" w:hAnsi="Times New Roman" w:cs="Times New Roman"/>
          <w:sz w:val="20"/>
          <w:szCs w:val="20"/>
        </w:rPr>
        <w:t xml:space="preserve">the license number of the </w:t>
      </w:r>
      <w:r w:rsidR="0007192F">
        <w:rPr>
          <w:rFonts w:ascii="Times New Roman" w:hAnsi="Times New Roman" w:cs="Times New Roman"/>
          <w:sz w:val="20"/>
          <w:szCs w:val="20"/>
        </w:rPr>
        <w:t>certifier</w:t>
      </w:r>
      <w:r>
        <w:rPr>
          <w:rFonts w:ascii="Times New Roman" w:hAnsi="Times New Roman" w:cs="Times New Roman"/>
          <w:sz w:val="20"/>
          <w:szCs w:val="20"/>
        </w:rPr>
        <w:t>.</w:t>
      </w:r>
    </w:p>
    <w:p w:rsidR="00462675" w:rsidRPr="009D4C06" w:rsidRDefault="00462675" w:rsidP="00103128">
      <w:pPr>
        <w:contextualSpacing/>
        <w:rPr>
          <w:rFonts w:ascii="Times New Roman" w:hAnsi="Times New Roman" w:cs="Times New Roman"/>
          <w:sz w:val="20"/>
          <w:szCs w:val="20"/>
        </w:rPr>
      </w:pPr>
    </w:p>
    <w:p w:rsidR="00B20260" w:rsidRPr="009D4C06" w:rsidRDefault="00B20260" w:rsidP="00103128">
      <w:pPr>
        <w:contextualSpacing/>
        <w:rPr>
          <w:rFonts w:ascii="Times New Roman" w:hAnsi="Times New Roman" w:cs="Times New Roman"/>
        </w:rPr>
      </w:pPr>
      <w:r w:rsidRPr="00462675">
        <w:rPr>
          <w:rFonts w:ascii="Times New Roman" w:hAnsi="Times New Roman" w:cs="Times New Roman"/>
          <w:b/>
        </w:rPr>
        <w:t>Item 3</w:t>
      </w:r>
      <w:r w:rsidR="0007192F">
        <w:rPr>
          <w:rFonts w:ascii="Times New Roman" w:hAnsi="Times New Roman" w:cs="Times New Roman"/>
          <w:b/>
        </w:rPr>
        <w:t>3</w:t>
      </w:r>
      <w:r w:rsidRPr="00462675">
        <w:rPr>
          <w:rFonts w:ascii="Times New Roman" w:hAnsi="Times New Roman" w:cs="Times New Roman"/>
          <w:b/>
        </w:rPr>
        <w:t xml:space="preserve">f: </w:t>
      </w:r>
      <w:r w:rsidR="0086662A" w:rsidRPr="00462675">
        <w:rPr>
          <w:rFonts w:ascii="Times New Roman" w:hAnsi="Times New Roman" w:cs="Times New Roman"/>
          <w:b/>
        </w:rPr>
        <w:t>Certifier Street # and Address</w:t>
      </w:r>
    </w:p>
    <w:p w:rsidR="00462675" w:rsidRDefault="00DF01E2" w:rsidP="00462675">
      <w:pPr>
        <w:contextualSpacing/>
        <w:rPr>
          <w:rFonts w:ascii="Times New Roman" w:hAnsi="Times New Roman" w:cs="Times New Roman"/>
          <w:sz w:val="20"/>
          <w:szCs w:val="20"/>
        </w:rPr>
      </w:pPr>
      <w:r>
        <w:rPr>
          <w:rFonts w:ascii="Times New Roman" w:hAnsi="Times New Roman" w:cs="Times New Roman"/>
          <w:sz w:val="20"/>
          <w:szCs w:val="20"/>
        </w:rPr>
        <w:t>Enter</w:t>
      </w:r>
      <w:r w:rsidR="00462675">
        <w:rPr>
          <w:rFonts w:ascii="Times New Roman" w:hAnsi="Times New Roman" w:cs="Times New Roman"/>
          <w:sz w:val="20"/>
          <w:szCs w:val="20"/>
        </w:rPr>
        <w:t xml:space="preserve"> the street # and </w:t>
      </w:r>
      <w:r w:rsidR="0007192F">
        <w:rPr>
          <w:rFonts w:ascii="Times New Roman" w:hAnsi="Times New Roman" w:cs="Times New Roman"/>
          <w:sz w:val="20"/>
          <w:szCs w:val="20"/>
        </w:rPr>
        <w:t xml:space="preserve">work </w:t>
      </w:r>
      <w:r w:rsidR="00462675">
        <w:rPr>
          <w:rFonts w:ascii="Times New Roman" w:hAnsi="Times New Roman" w:cs="Times New Roman"/>
          <w:sz w:val="20"/>
          <w:szCs w:val="20"/>
        </w:rPr>
        <w:t>a</w:t>
      </w:r>
      <w:r w:rsidR="00462675" w:rsidRPr="00462675">
        <w:rPr>
          <w:rFonts w:ascii="Times New Roman" w:hAnsi="Times New Roman" w:cs="Times New Roman"/>
          <w:sz w:val="20"/>
          <w:szCs w:val="20"/>
        </w:rPr>
        <w:t xml:space="preserve">ddress of the </w:t>
      </w:r>
      <w:r w:rsidR="0007192F">
        <w:rPr>
          <w:rFonts w:ascii="Times New Roman" w:hAnsi="Times New Roman" w:cs="Times New Roman"/>
          <w:sz w:val="20"/>
          <w:szCs w:val="20"/>
        </w:rPr>
        <w:t>certifier</w:t>
      </w:r>
      <w:r w:rsidR="00462675">
        <w:rPr>
          <w:rFonts w:ascii="Times New Roman" w:hAnsi="Times New Roman" w:cs="Times New Roman"/>
          <w:sz w:val="20"/>
          <w:szCs w:val="20"/>
        </w:rPr>
        <w:t>.</w:t>
      </w:r>
    </w:p>
    <w:p w:rsidR="00462675" w:rsidRDefault="00462675" w:rsidP="00462675">
      <w:pPr>
        <w:contextualSpacing/>
        <w:rPr>
          <w:rFonts w:ascii="Times New Roman" w:hAnsi="Times New Roman" w:cs="Times New Roman"/>
          <w:sz w:val="20"/>
          <w:szCs w:val="20"/>
        </w:rPr>
      </w:pPr>
    </w:p>
    <w:p w:rsidR="00202339" w:rsidRDefault="00B20260" w:rsidP="007874C9">
      <w:pPr>
        <w:contextualSpacing/>
        <w:rPr>
          <w:rFonts w:ascii="Times New Roman" w:hAnsi="Times New Roman" w:cs="Times New Roman"/>
          <w:b/>
        </w:rPr>
      </w:pPr>
      <w:r w:rsidRPr="00462675">
        <w:rPr>
          <w:rFonts w:ascii="Times New Roman" w:hAnsi="Times New Roman" w:cs="Times New Roman"/>
          <w:b/>
        </w:rPr>
        <w:t>Item 3</w:t>
      </w:r>
      <w:r w:rsidR="0007192F">
        <w:rPr>
          <w:rFonts w:ascii="Times New Roman" w:hAnsi="Times New Roman" w:cs="Times New Roman"/>
          <w:b/>
        </w:rPr>
        <w:t>3</w:t>
      </w:r>
      <w:r w:rsidRPr="00462675">
        <w:rPr>
          <w:rFonts w:ascii="Times New Roman" w:hAnsi="Times New Roman" w:cs="Times New Roman"/>
          <w:b/>
        </w:rPr>
        <w:t xml:space="preserve">g: </w:t>
      </w:r>
      <w:r w:rsidR="00202339">
        <w:rPr>
          <w:rFonts w:ascii="Times New Roman" w:hAnsi="Times New Roman" w:cs="Times New Roman"/>
          <w:b/>
        </w:rPr>
        <w:t>City/Town</w:t>
      </w:r>
    </w:p>
    <w:p w:rsidR="0007192F" w:rsidRDefault="00DF01E2" w:rsidP="007874C9">
      <w:pPr>
        <w:contextualSpacing/>
        <w:rPr>
          <w:rFonts w:ascii="Times New Roman" w:hAnsi="Times New Roman" w:cs="Times New Roman"/>
          <w:sz w:val="20"/>
          <w:szCs w:val="20"/>
        </w:rPr>
      </w:pPr>
      <w:r>
        <w:rPr>
          <w:rFonts w:ascii="Times New Roman" w:hAnsi="Times New Roman" w:cs="Times New Roman"/>
          <w:sz w:val="20"/>
          <w:szCs w:val="20"/>
        </w:rPr>
        <w:t>Enter</w:t>
      </w:r>
      <w:r w:rsidR="00462675" w:rsidRPr="00462675">
        <w:rPr>
          <w:rFonts w:ascii="Times New Roman" w:hAnsi="Times New Roman" w:cs="Times New Roman"/>
          <w:sz w:val="20"/>
          <w:szCs w:val="20"/>
        </w:rPr>
        <w:t xml:space="preserve"> the city/town</w:t>
      </w:r>
      <w:r w:rsidR="0007192F">
        <w:rPr>
          <w:rFonts w:ascii="Times New Roman" w:hAnsi="Times New Roman" w:cs="Times New Roman"/>
          <w:sz w:val="20"/>
          <w:szCs w:val="20"/>
        </w:rPr>
        <w:t xml:space="preserve"> of the certifier’s work address.</w:t>
      </w:r>
    </w:p>
    <w:p w:rsidR="0007192F" w:rsidRDefault="0007192F" w:rsidP="007874C9">
      <w:pPr>
        <w:contextualSpacing/>
        <w:rPr>
          <w:rFonts w:ascii="Times New Roman" w:hAnsi="Times New Roman" w:cs="Times New Roman"/>
          <w:sz w:val="20"/>
          <w:szCs w:val="20"/>
        </w:rPr>
      </w:pPr>
    </w:p>
    <w:p w:rsidR="0007192F" w:rsidRDefault="0007192F" w:rsidP="0007192F">
      <w:pPr>
        <w:contextualSpacing/>
        <w:rPr>
          <w:rFonts w:ascii="Times New Roman" w:hAnsi="Times New Roman" w:cs="Times New Roman"/>
          <w:b/>
        </w:rPr>
      </w:pPr>
      <w:r w:rsidRPr="00462675">
        <w:rPr>
          <w:rFonts w:ascii="Times New Roman" w:hAnsi="Times New Roman" w:cs="Times New Roman"/>
          <w:b/>
        </w:rPr>
        <w:t>Item 3</w:t>
      </w:r>
      <w:r>
        <w:rPr>
          <w:rFonts w:ascii="Times New Roman" w:hAnsi="Times New Roman" w:cs="Times New Roman"/>
          <w:b/>
        </w:rPr>
        <w:t>3h</w:t>
      </w:r>
      <w:r w:rsidRPr="00462675">
        <w:rPr>
          <w:rFonts w:ascii="Times New Roman" w:hAnsi="Times New Roman" w:cs="Times New Roman"/>
          <w:b/>
        </w:rPr>
        <w:t>: State</w:t>
      </w:r>
    </w:p>
    <w:p w:rsidR="0007192F" w:rsidRDefault="0007192F" w:rsidP="0007192F">
      <w:pPr>
        <w:contextualSpacing/>
        <w:rPr>
          <w:rFonts w:ascii="Times New Roman" w:hAnsi="Times New Roman" w:cs="Times New Roman"/>
          <w:sz w:val="20"/>
          <w:szCs w:val="20"/>
        </w:rPr>
      </w:pPr>
      <w:r>
        <w:rPr>
          <w:rFonts w:ascii="Times New Roman" w:hAnsi="Times New Roman" w:cs="Times New Roman"/>
          <w:sz w:val="20"/>
          <w:szCs w:val="20"/>
        </w:rPr>
        <w:t>Enter</w:t>
      </w:r>
      <w:r w:rsidRPr="00462675">
        <w:rPr>
          <w:rFonts w:ascii="Times New Roman" w:hAnsi="Times New Roman" w:cs="Times New Roman"/>
          <w:sz w:val="20"/>
          <w:szCs w:val="20"/>
        </w:rPr>
        <w:t xml:space="preserve"> the </w:t>
      </w:r>
      <w:r w:rsidR="0048403F">
        <w:rPr>
          <w:rFonts w:ascii="Times New Roman" w:hAnsi="Times New Roman" w:cs="Times New Roman"/>
          <w:sz w:val="20"/>
          <w:szCs w:val="20"/>
        </w:rPr>
        <w:t>state</w:t>
      </w:r>
      <w:r>
        <w:rPr>
          <w:rFonts w:ascii="Times New Roman" w:hAnsi="Times New Roman" w:cs="Times New Roman"/>
          <w:sz w:val="20"/>
          <w:szCs w:val="20"/>
        </w:rPr>
        <w:t xml:space="preserve"> of the certifier’s work address.</w:t>
      </w:r>
    </w:p>
    <w:p w:rsidR="0007192F" w:rsidRDefault="0007192F" w:rsidP="007874C9">
      <w:pPr>
        <w:contextualSpacing/>
        <w:rPr>
          <w:rFonts w:ascii="Times New Roman" w:hAnsi="Times New Roman" w:cs="Times New Roman"/>
          <w:sz w:val="20"/>
          <w:szCs w:val="20"/>
        </w:rPr>
      </w:pPr>
    </w:p>
    <w:p w:rsidR="0007192F" w:rsidRDefault="0007192F" w:rsidP="0007192F">
      <w:pPr>
        <w:contextualSpacing/>
        <w:rPr>
          <w:rFonts w:ascii="Times New Roman" w:hAnsi="Times New Roman" w:cs="Times New Roman"/>
          <w:b/>
        </w:rPr>
      </w:pPr>
      <w:r w:rsidRPr="00462675">
        <w:rPr>
          <w:rFonts w:ascii="Times New Roman" w:hAnsi="Times New Roman" w:cs="Times New Roman"/>
          <w:b/>
        </w:rPr>
        <w:t>Item 3</w:t>
      </w:r>
      <w:r>
        <w:rPr>
          <w:rFonts w:ascii="Times New Roman" w:hAnsi="Times New Roman" w:cs="Times New Roman"/>
          <w:b/>
        </w:rPr>
        <w:t>3i</w:t>
      </w:r>
      <w:r w:rsidRPr="00462675">
        <w:rPr>
          <w:rFonts w:ascii="Times New Roman" w:hAnsi="Times New Roman" w:cs="Times New Roman"/>
          <w:b/>
        </w:rPr>
        <w:t>: Zip Code</w:t>
      </w:r>
    </w:p>
    <w:p w:rsidR="0007192F" w:rsidRDefault="0007192F" w:rsidP="0007192F">
      <w:pPr>
        <w:contextualSpacing/>
        <w:rPr>
          <w:rFonts w:ascii="Times New Roman" w:hAnsi="Times New Roman" w:cs="Times New Roman"/>
          <w:sz w:val="20"/>
          <w:szCs w:val="20"/>
        </w:rPr>
      </w:pPr>
      <w:r>
        <w:rPr>
          <w:rFonts w:ascii="Times New Roman" w:hAnsi="Times New Roman" w:cs="Times New Roman"/>
          <w:sz w:val="20"/>
          <w:szCs w:val="20"/>
        </w:rPr>
        <w:t>Enter</w:t>
      </w:r>
      <w:r w:rsidRPr="00462675">
        <w:rPr>
          <w:rFonts w:ascii="Times New Roman" w:hAnsi="Times New Roman" w:cs="Times New Roman"/>
          <w:sz w:val="20"/>
          <w:szCs w:val="20"/>
        </w:rPr>
        <w:t xml:space="preserve"> the </w:t>
      </w:r>
      <w:r>
        <w:rPr>
          <w:rFonts w:ascii="Times New Roman" w:hAnsi="Times New Roman" w:cs="Times New Roman"/>
          <w:sz w:val="20"/>
          <w:szCs w:val="20"/>
        </w:rPr>
        <w:t>zip code of the certifier’s work address.</w:t>
      </w:r>
    </w:p>
    <w:p w:rsidR="007874C9" w:rsidRDefault="007874C9" w:rsidP="007874C9">
      <w:pPr>
        <w:contextualSpacing/>
        <w:rPr>
          <w:rFonts w:ascii="Times New Roman" w:hAnsi="Times New Roman" w:cs="Times New Roman"/>
          <w:sz w:val="20"/>
          <w:szCs w:val="20"/>
        </w:rPr>
      </w:pPr>
    </w:p>
    <w:p w:rsidR="007874C9" w:rsidRDefault="00B20260" w:rsidP="007874C9">
      <w:pPr>
        <w:contextualSpacing/>
        <w:rPr>
          <w:rFonts w:ascii="Times New Roman" w:hAnsi="Times New Roman" w:cs="Times New Roman"/>
          <w:b/>
        </w:rPr>
      </w:pPr>
      <w:r w:rsidRPr="00103128">
        <w:rPr>
          <w:rFonts w:ascii="Times New Roman" w:hAnsi="Times New Roman" w:cs="Times New Roman"/>
          <w:b/>
        </w:rPr>
        <w:t>Item 3</w:t>
      </w:r>
      <w:r w:rsidR="0007192F">
        <w:rPr>
          <w:rFonts w:ascii="Times New Roman" w:hAnsi="Times New Roman" w:cs="Times New Roman"/>
          <w:b/>
        </w:rPr>
        <w:t>4</w:t>
      </w:r>
      <w:r w:rsidRPr="00103128">
        <w:rPr>
          <w:rFonts w:ascii="Times New Roman" w:hAnsi="Times New Roman" w:cs="Times New Roman"/>
          <w:b/>
        </w:rPr>
        <w:t xml:space="preserve">a-c: </w:t>
      </w:r>
      <w:r w:rsidR="0086662A" w:rsidRPr="00103128">
        <w:rPr>
          <w:rFonts w:ascii="Times New Roman" w:hAnsi="Times New Roman" w:cs="Times New Roman"/>
          <w:b/>
        </w:rPr>
        <w:t>Attendant</w:t>
      </w:r>
      <w:r w:rsidR="0086662A" w:rsidRPr="0007192F">
        <w:rPr>
          <w:rFonts w:ascii="Times New Roman" w:hAnsi="Times New Roman" w:cs="Times New Roman"/>
          <w:b/>
          <w:i/>
          <w:sz w:val="20"/>
        </w:rPr>
        <w:t xml:space="preserve"> (if different)</w:t>
      </w:r>
    </w:p>
    <w:p w:rsidR="00DF01E2" w:rsidRDefault="00DF01E2" w:rsidP="007874C9">
      <w:pPr>
        <w:contextualSpacing/>
        <w:rPr>
          <w:rFonts w:ascii="Times New Roman" w:hAnsi="Times New Roman" w:cs="Times New Roman"/>
          <w:sz w:val="20"/>
          <w:szCs w:val="20"/>
        </w:rPr>
      </w:pPr>
      <w:r>
        <w:rPr>
          <w:rFonts w:ascii="Times New Roman" w:hAnsi="Times New Roman" w:cs="Times New Roman"/>
          <w:sz w:val="20"/>
          <w:szCs w:val="20"/>
        </w:rPr>
        <w:t xml:space="preserve">Enter the name of the attendant (if different from the certifying physician, medical examiner, or nurse practitioner). </w:t>
      </w:r>
    </w:p>
    <w:p w:rsidR="007874C9" w:rsidRPr="009D4C06" w:rsidRDefault="007874C9" w:rsidP="00103128">
      <w:pPr>
        <w:contextualSpacing/>
        <w:rPr>
          <w:rFonts w:ascii="Times New Roman" w:hAnsi="Times New Roman" w:cs="Times New Roman"/>
          <w:sz w:val="20"/>
          <w:szCs w:val="20"/>
        </w:rPr>
      </w:pPr>
    </w:p>
    <w:p w:rsidR="0086662A" w:rsidRPr="00103128" w:rsidRDefault="00B20260" w:rsidP="00103128">
      <w:pPr>
        <w:contextualSpacing/>
        <w:rPr>
          <w:rFonts w:ascii="Times New Roman" w:hAnsi="Times New Roman" w:cs="Times New Roman"/>
          <w:b/>
        </w:rPr>
      </w:pPr>
      <w:r w:rsidRPr="00103128">
        <w:rPr>
          <w:rFonts w:ascii="Times New Roman" w:hAnsi="Times New Roman" w:cs="Times New Roman"/>
          <w:b/>
        </w:rPr>
        <w:t>Item 3</w:t>
      </w:r>
      <w:r w:rsidR="0007192F">
        <w:rPr>
          <w:rFonts w:ascii="Times New Roman" w:hAnsi="Times New Roman" w:cs="Times New Roman"/>
          <w:b/>
        </w:rPr>
        <w:t>4</w:t>
      </w:r>
      <w:r w:rsidRPr="00103128">
        <w:rPr>
          <w:rFonts w:ascii="Times New Roman" w:hAnsi="Times New Roman" w:cs="Times New Roman"/>
          <w:b/>
        </w:rPr>
        <w:t xml:space="preserve">a: </w:t>
      </w:r>
      <w:r w:rsidR="0086662A" w:rsidRPr="00103128">
        <w:rPr>
          <w:rFonts w:ascii="Times New Roman" w:hAnsi="Times New Roman" w:cs="Times New Roman"/>
          <w:b/>
        </w:rPr>
        <w:t>Type or Print-Name of Attendant</w:t>
      </w:r>
    </w:p>
    <w:p w:rsidR="00EF6E75" w:rsidRDefault="00DF01E2" w:rsidP="00B20260">
      <w:pPr>
        <w:contextualSpacing/>
        <w:rPr>
          <w:rFonts w:ascii="Times New Roman" w:hAnsi="Times New Roman" w:cs="Times New Roman"/>
          <w:sz w:val="20"/>
          <w:szCs w:val="20"/>
        </w:rPr>
      </w:pPr>
      <w:r>
        <w:rPr>
          <w:rFonts w:ascii="Times New Roman" w:hAnsi="Times New Roman" w:cs="Times New Roman"/>
          <w:sz w:val="20"/>
          <w:szCs w:val="20"/>
        </w:rPr>
        <w:t>Enter</w:t>
      </w:r>
      <w:r w:rsidR="00EF6E75" w:rsidRPr="00103128">
        <w:rPr>
          <w:rFonts w:ascii="Times New Roman" w:hAnsi="Times New Roman" w:cs="Times New Roman"/>
          <w:sz w:val="20"/>
          <w:szCs w:val="20"/>
        </w:rPr>
        <w:t xml:space="preserve"> the name of the person who atten</w:t>
      </w:r>
      <w:r>
        <w:rPr>
          <w:rFonts w:ascii="Times New Roman" w:hAnsi="Times New Roman" w:cs="Times New Roman"/>
          <w:sz w:val="20"/>
          <w:szCs w:val="20"/>
        </w:rPr>
        <w:t>ded the delivery.</w:t>
      </w:r>
    </w:p>
    <w:p w:rsidR="00DF01E2" w:rsidRPr="009D4C06" w:rsidRDefault="00DF01E2" w:rsidP="00B20260">
      <w:pPr>
        <w:contextualSpacing/>
        <w:rPr>
          <w:rFonts w:ascii="Times New Roman" w:hAnsi="Times New Roman" w:cs="Times New Roman"/>
          <w:sz w:val="20"/>
          <w:szCs w:val="20"/>
        </w:rPr>
      </w:pPr>
    </w:p>
    <w:p w:rsidR="00B20260" w:rsidRPr="00103128" w:rsidRDefault="00B20260" w:rsidP="00B20260">
      <w:pPr>
        <w:contextualSpacing/>
        <w:rPr>
          <w:rFonts w:ascii="Times New Roman" w:hAnsi="Times New Roman" w:cs="Times New Roman"/>
        </w:rPr>
      </w:pPr>
      <w:r w:rsidRPr="00103128">
        <w:rPr>
          <w:rFonts w:ascii="Times New Roman" w:hAnsi="Times New Roman" w:cs="Times New Roman"/>
          <w:b/>
        </w:rPr>
        <w:t>Item 3</w:t>
      </w:r>
      <w:r w:rsidR="0007192F">
        <w:rPr>
          <w:rFonts w:ascii="Times New Roman" w:hAnsi="Times New Roman" w:cs="Times New Roman"/>
          <w:b/>
        </w:rPr>
        <w:t>4</w:t>
      </w:r>
      <w:r w:rsidRPr="00103128">
        <w:rPr>
          <w:rFonts w:ascii="Times New Roman" w:hAnsi="Times New Roman" w:cs="Times New Roman"/>
          <w:b/>
        </w:rPr>
        <w:t xml:space="preserve">b: </w:t>
      </w:r>
      <w:r w:rsidR="0086662A" w:rsidRPr="00103128">
        <w:rPr>
          <w:rFonts w:ascii="Times New Roman" w:hAnsi="Times New Roman" w:cs="Times New Roman"/>
          <w:b/>
        </w:rPr>
        <w:t>Title</w:t>
      </w:r>
      <w:r w:rsidR="0086662A" w:rsidRPr="00103128">
        <w:rPr>
          <w:rFonts w:ascii="Times New Roman" w:hAnsi="Times New Roman" w:cs="Times New Roman"/>
        </w:rPr>
        <w:t xml:space="preserve"> </w:t>
      </w:r>
    </w:p>
    <w:p w:rsidR="00EF6E75" w:rsidRPr="00103128" w:rsidRDefault="00C05B74" w:rsidP="00B20260">
      <w:pPr>
        <w:contextualSpacing/>
        <w:rPr>
          <w:rFonts w:ascii="Times New Roman" w:hAnsi="Times New Roman" w:cs="Times New Roman"/>
          <w:sz w:val="20"/>
          <w:szCs w:val="20"/>
        </w:rPr>
      </w:pPr>
      <w:r>
        <w:rPr>
          <w:rFonts w:ascii="Times New Roman" w:hAnsi="Times New Roman" w:cs="Times New Roman"/>
          <w:sz w:val="20"/>
          <w:szCs w:val="20"/>
        </w:rPr>
        <w:t xml:space="preserve">Check </w:t>
      </w:r>
      <w:r w:rsidRPr="00C05B74">
        <w:rPr>
          <w:rFonts w:ascii="Times New Roman" w:hAnsi="Times New Roman" w:cs="Times New Roman"/>
          <w:sz w:val="20"/>
          <w:szCs w:val="20"/>
          <w:u w:val="single"/>
        </w:rPr>
        <w:t>ONE</w:t>
      </w:r>
      <w:r w:rsidR="00EF6E75" w:rsidRPr="00103128">
        <w:rPr>
          <w:rFonts w:ascii="Times New Roman" w:hAnsi="Times New Roman" w:cs="Times New Roman"/>
          <w:sz w:val="20"/>
          <w:szCs w:val="20"/>
        </w:rPr>
        <w:t xml:space="preserve"> box to specify the attendant’s title. If the “Other (specify)” box is checked, please </w:t>
      </w:r>
      <w:r>
        <w:rPr>
          <w:rFonts w:ascii="Times New Roman" w:hAnsi="Times New Roman" w:cs="Times New Roman"/>
          <w:sz w:val="20"/>
          <w:szCs w:val="20"/>
        </w:rPr>
        <w:t>enter</w:t>
      </w:r>
      <w:r w:rsidR="00EF6E75" w:rsidRPr="00103128">
        <w:rPr>
          <w:rFonts w:ascii="Times New Roman" w:hAnsi="Times New Roman" w:cs="Times New Roman"/>
          <w:sz w:val="20"/>
          <w:szCs w:val="20"/>
        </w:rPr>
        <w:t xml:space="preserve"> the title of the attendant. Examples include: nurse, father, police office, EMS technician, etc.</w:t>
      </w:r>
    </w:p>
    <w:p w:rsidR="00EF6E75" w:rsidRPr="00776BEF" w:rsidRDefault="00EF6E75" w:rsidP="00DF01E2">
      <w:pPr>
        <w:contextualSpacing/>
        <w:rPr>
          <w:rFonts w:ascii="Times New Roman" w:hAnsi="Times New Roman" w:cs="Times New Roman"/>
          <w:sz w:val="20"/>
          <w:szCs w:val="20"/>
        </w:rPr>
      </w:pPr>
    </w:p>
    <w:p w:rsidR="00B20260" w:rsidRPr="00214778" w:rsidRDefault="00B20260" w:rsidP="00DF01E2">
      <w:pPr>
        <w:contextualSpacing/>
        <w:rPr>
          <w:rFonts w:ascii="Times New Roman" w:hAnsi="Times New Roman" w:cs="Times New Roman"/>
          <w:b/>
        </w:rPr>
      </w:pPr>
      <w:r w:rsidRPr="00214778">
        <w:rPr>
          <w:rFonts w:ascii="Times New Roman" w:hAnsi="Times New Roman" w:cs="Times New Roman"/>
          <w:b/>
        </w:rPr>
        <w:t>Item 3</w:t>
      </w:r>
      <w:r w:rsidR="0007192F">
        <w:rPr>
          <w:rFonts w:ascii="Times New Roman" w:hAnsi="Times New Roman" w:cs="Times New Roman"/>
          <w:b/>
        </w:rPr>
        <w:t>4</w:t>
      </w:r>
      <w:r w:rsidRPr="00214778">
        <w:rPr>
          <w:rFonts w:ascii="Times New Roman" w:hAnsi="Times New Roman" w:cs="Times New Roman"/>
          <w:b/>
        </w:rPr>
        <w:t xml:space="preserve">c: </w:t>
      </w:r>
      <w:r w:rsidR="0086662A" w:rsidRPr="00214778">
        <w:rPr>
          <w:rFonts w:ascii="Times New Roman" w:hAnsi="Times New Roman" w:cs="Times New Roman"/>
          <w:b/>
        </w:rPr>
        <w:t>License #</w:t>
      </w:r>
    </w:p>
    <w:p w:rsidR="00462675" w:rsidRDefault="00DF01E2" w:rsidP="00462675">
      <w:pPr>
        <w:contextualSpacing/>
        <w:rPr>
          <w:rFonts w:ascii="Times New Roman" w:hAnsi="Times New Roman" w:cs="Times New Roman"/>
          <w:sz w:val="20"/>
          <w:szCs w:val="20"/>
        </w:rPr>
      </w:pPr>
      <w:r>
        <w:rPr>
          <w:rFonts w:ascii="Times New Roman" w:hAnsi="Times New Roman" w:cs="Times New Roman"/>
          <w:sz w:val="20"/>
          <w:szCs w:val="20"/>
        </w:rPr>
        <w:t>Enter</w:t>
      </w:r>
      <w:r w:rsidR="00462675" w:rsidRPr="00462675">
        <w:rPr>
          <w:rFonts w:ascii="Times New Roman" w:hAnsi="Times New Roman" w:cs="Times New Roman"/>
          <w:sz w:val="20"/>
          <w:szCs w:val="20"/>
        </w:rPr>
        <w:t xml:space="preserve"> the license number of the </w:t>
      </w:r>
      <w:r w:rsidR="00462675">
        <w:rPr>
          <w:rFonts w:ascii="Times New Roman" w:hAnsi="Times New Roman" w:cs="Times New Roman"/>
          <w:sz w:val="20"/>
          <w:szCs w:val="20"/>
        </w:rPr>
        <w:t>attendant at birth.</w:t>
      </w:r>
      <w:r w:rsidR="00214778">
        <w:rPr>
          <w:rFonts w:ascii="Times New Roman" w:hAnsi="Times New Roman" w:cs="Times New Roman"/>
          <w:sz w:val="20"/>
          <w:szCs w:val="20"/>
        </w:rPr>
        <w:t xml:space="preserve"> If certifier is the same as the Certifier, enter “---”.</w:t>
      </w:r>
    </w:p>
    <w:p w:rsidR="004C2880" w:rsidRPr="00462675" w:rsidRDefault="004C2880" w:rsidP="00462675">
      <w:pPr>
        <w:contextualSpacing/>
        <w:rPr>
          <w:rFonts w:ascii="Times New Roman" w:hAnsi="Times New Roman" w:cs="Times New Roman"/>
          <w:sz w:val="20"/>
          <w:szCs w:val="20"/>
        </w:rPr>
      </w:pPr>
    </w:p>
    <w:p w:rsidR="00CC476F" w:rsidRDefault="00CC476F">
      <w:pPr>
        <w:rPr>
          <w:rFonts w:ascii="Times New Roman" w:hAnsi="Times New Roman" w:cs="Times New Roman"/>
          <w:b/>
          <w:szCs w:val="24"/>
          <w:u w:val="single"/>
        </w:rPr>
      </w:pPr>
      <w:r>
        <w:rPr>
          <w:rFonts w:ascii="Times New Roman" w:hAnsi="Times New Roman" w:cs="Times New Roman"/>
          <w:b/>
          <w:szCs w:val="24"/>
          <w:u w:val="single"/>
        </w:rPr>
        <w:br w:type="page"/>
      </w:r>
    </w:p>
    <w:p w:rsidR="00DE10EB" w:rsidRDefault="00E07174" w:rsidP="00CC476F">
      <w:pPr>
        <w:contextualSpacing/>
        <w:jc w:val="center"/>
        <w:rPr>
          <w:rFonts w:ascii="Times New Roman" w:hAnsi="Times New Roman" w:cs="Times New Roman"/>
          <w:b/>
          <w:szCs w:val="24"/>
          <w:u w:val="single"/>
        </w:rPr>
      </w:pPr>
      <w:r w:rsidRPr="00D70805">
        <w:rPr>
          <w:rFonts w:ascii="Times New Roman" w:hAnsi="Times New Roman" w:cs="Times New Roman"/>
          <w:b/>
          <w:szCs w:val="24"/>
          <w:u w:val="single"/>
        </w:rPr>
        <w:lastRenderedPageBreak/>
        <w:t>PRENATAL CARE INFORMATION</w:t>
      </w:r>
    </w:p>
    <w:p w:rsidR="0049558E" w:rsidRPr="0049558E" w:rsidRDefault="0049558E" w:rsidP="00CC476F">
      <w:pPr>
        <w:contextualSpacing/>
        <w:jc w:val="center"/>
        <w:rPr>
          <w:rFonts w:ascii="Times New Roman" w:hAnsi="Times New Roman" w:cs="Times New Roman"/>
          <w:i/>
          <w:szCs w:val="24"/>
        </w:rPr>
      </w:pPr>
      <w:r w:rsidRPr="0049558E">
        <w:rPr>
          <w:rFonts w:ascii="Times New Roman" w:hAnsi="Times New Roman" w:cs="Times New Roman"/>
          <w:i/>
          <w:szCs w:val="24"/>
        </w:rPr>
        <w:t>Sources of Information: Prenatal Care Records, Mother’s Medical Records, Labor and Delivery Records</w:t>
      </w:r>
    </w:p>
    <w:p w:rsidR="00CC476F" w:rsidRDefault="00CC476F" w:rsidP="00B20260">
      <w:pPr>
        <w:contextualSpacing/>
        <w:rPr>
          <w:rFonts w:ascii="Times New Roman" w:hAnsi="Times New Roman" w:cs="Times New Roman"/>
          <w:b/>
        </w:rPr>
      </w:pPr>
    </w:p>
    <w:p w:rsidR="000D103C" w:rsidRDefault="00B20260" w:rsidP="00B20260">
      <w:pPr>
        <w:contextualSpacing/>
        <w:rPr>
          <w:rFonts w:ascii="Times New Roman" w:hAnsi="Times New Roman" w:cs="Times New Roman"/>
          <w:sz w:val="18"/>
        </w:rPr>
      </w:pPr>
      <w:r w:rsidRPr="00103128">
        <w:rPr>
          <w:rFonts w:ascii="Times New Roman" w:hAnsi="Times New Roman" w:cs="Times New Roman"/>
          <w:b/>
        </w:rPr>
        <w:t>Item 3</w:t>
      </w:r>
      <w:r w:rsidR="0007192F">
        <w:rPr>
          <w:rFonts w:ascii="Times New Roman" w:hAnsi="Times New Roman" w:cs="Times New Roman"/>
          <w:b/>
        </w:rPr>
        <w:t>5</w:t>
      </w:r>
      <w:r w:rsidRPr="00103128">
        <w:rPr>
          <w:rFonts w:ascii="Times New Roman" w:hAnsi="Times New Roman" w:cs="Times New Roman"/>
          <w:b/>
        </w:rPr>
        <w:t xml:space="preserve">: </w:t>
      </w:r>
      <w:r w:rsidR="0086662A" w:rsidRPr="00103128">
        <w:rPr>
          <w:rFonts w:ascii="Times New Roman" w:hAnsi="Times New Roman" w:cs="Times New Roman"/>
          <w:b/>
        </w:rPr>
        <w:t>Date of First Prenatal Care Visit</w:t>
      </w:r>
      <w:r w:rsidR="005C1EA1">
        <w:rPr>
          <w:rFonts w:ascii="Times New Roman" w:hAnsi="Times New Roman" w:cs="Times New Roman"/>
          <w:b/>
        </w:rPr>
        <w:t xml:space="preserve"> </w:t>
      </w:r>
      <w:r w:rsidR="005C1EA1" w:rsidRPr="005C1EA1">
        <w:rPr>
          <w:rFonts w:ascii="Times New Roman" w:hAnsi="Times New Roman" w:cs="Times New Roman"/>
          <w:i/>
          <w:sz w:val="18"/>
        </w:rPr>
        <w:t>(Prenatal care begins when a physician or other health professional first examines and/or counsels the pregnant woman as part of an ongoing program of care for this pregnancy)</w:t>
      </w:r>
    </w:p>
    <w:p w:rsidR="005C1EA1" w:rsidRDefault="005C1EA1" w:rsidP="004C2880">
      <w:pPr>
        <w:contextualSpacing/>
        <w:rPr>
          <w:rFonts w:ascii="Times New Roman" w:hAnsi="Times New Roman" w:cs="Times New Roman"/>
          <w:sz w:val="20"/>
          <w:szCs w:val="20"/>
        </w:rPr>
      </w:pPr>
    </w:p>
    <w:p w:rsidR="004C2880" w:rsidRPr="00A75E02" w:rsidRDefault="00DF01E2" w:rsidP="004C2880">
      <w:pPr>
        <w:contextualSpacing/>
        <w:rPr>
          <w:rFonts w:ascii="Times New Roman" w:hAnsi="Times New Roman" w:cs="Times New Roman"/>
          <w:sz w:val="20"/>
          <w:szCs w:val="20"/>
        </w:rPr>
      </w:pPr>
      <w:r>
        <w:rPr>
          <w:rFonts w:ascii="Times New Roman" w:hAnsi="Times New Roman" w:cs="Times New Roman"/>
          <w:sz w:val="20"/>
          <w:szCs w:val="20"/>
        </w:rPr>
        <w:t>Enter the</w:t>
      </w:r>
      <w:r w:rsidR="00840ED6" w:rsidRPr="002256C4">
        <w:rPr>
          <w:rFonts w:ascii="Times New Roman" w:hAnsi="Times New Roman" w:cs="Times New Roman"/>
          <w:sz w:val="20"/>
          <w:szCs w:val="20"/>
        </w:rPr>
        <w:t xml:space="preserve"> month, day, and year of the first prenatal care visit</w:t>
      </w:r>
      <w:r w:rsidR="00A75E02">
        <w:rPr>
          <w:rFonts w:ascii="Times New Roman" w:hAnsi="Times New Roman" w:cs="Times New Roman"/>
          <w:sz w:val="20"/>
          <w:szCs w:val="20"/>
        </w:rPr>
        <w:t xml:space="preserve"> in the following format: MM/DD/YYYY</w:t>
      </w:r>
      <w:r w:rsidR="00840ED6" w:rsidRPr="002256C4">
        <w:rPr>
          <w:rFonts w:ascii="Times New Roman" w:hAnsi="Times New Roman" w:cs="Times New Roman"/>
          <w:sz w:val="20"/>
          <w:szCs w:val="20"/>
        </w:rPr>
        <w:t xml:space="preserve">. </w:t>
      </w:r>
      <w:r w:rsidR="004C2880" w:rsidRPr="002256C4">
        <w:rPr>
          <w:rFonts w:ascii="Times New Roman" w:hAnsi="Times New Roman" w:cs="Times New Roman"/>
          <w:sz w:val="20"/>
          <w:szCs w:val="20"/>
        </w:rPr>
        <w:t>Complete all parts of the date that are</w:t>
      </w:r>
      <w:r w:rsidR="004C2880" w:rsidRPr="00103128">
        <w:rPr>
          <w:rFonts w:ascii="Times New Roman" w:hAnsi="Times New Roman" w:cs="Times New Roman"/>
        </w:rPr>
        <w:t xml:space="preserve"> </w:t>
      </w:r>
      <w:r w:rsidR="004C2880">
        <w:rPr>
          <w:rFonts w:ascii="Times New Roman" w:hAnsi="Times New Roman" w:cs="Times New Roman"/>
          <w:sz w:val="20"/>
          <w:szCs w:val="20"/>
        </w:rPr>
        <w:t xml:space="preserve">available; use 9s for unknowns. </w:t>
      </w:r>
      <w:r w:rsidR="004C2880" w:rsidRPr="002256C4">
        <w:rPr>
          <w:rFonts w:ascii="Times New Roman" w:hAnsi="Times New Roman" w:cs="Times New Roman"/>
          <w:sz w:val="20"/>
          <w:szCs w:val="20"/>
        </w:rPr>
        <w:t>If</w:t>
      </w:r>
      <w:r w:rsidR="004C2880">
        <w:rPr>
          <w:rFonts w:ascii="Times New Roman" w:hAnsi="Times New Roman" w:cs="Times New Roman"/>
          <w:sz w:val="20"/>
          <w:szCs w:val="20"/>
        </w:rPr>
        <w:t xml:space="preserve"> </w:t>
      </w:r>
      <w:r w:rsidR="004C2880" w:rsidRPr="002256C4">
        <w:rPr>
          <w:rFonts w:ascii="Times New Roman" w:hAnsi="Times New Roman" w:cs="Times New Roman"/>
          <w:sz w:val="20"/>
          <w:szCs w:val="20"/>
        </w:rPr>
        <w:t>it is not known whether the patient had prenatal care</w:t>
      </w:r>
      <w:r w:rsidR="004C2880">
        <w:rPr>
          <w:rFonts w:ascii="Times New Roman" w:hAnsi="Times New Roman" w:cs="Times New Roman"/>
          <w:sz w:val="20"/>
          <w:szCs w:val="20"/>
        </w:rPr>
        <w:t>, enter “99/99/9999” for unknown. If month and day is unknown, enter “99/99/YYYY”; if day is unknown, MM/99/YYYY.</w:t>
      </w:r>
    </w:p>
    <w:p w:rsidR="00C05B74" w:rsidRDefault="00C05B74" w:rsidP="00DF01E2">
      <w:pPr>
        <w:contextualSpacing/>
        <w:rPr>
          <w:rFonts w:ascii="Times New Roman" w:hAnsi="Times New Roman" w:cs="Times New Roman"/>
          <w:sz w:val="20"/>
          <w:szCs w:val="20"/>
        </w:rPr>
      </w:pPr>
    </w:p>
    <w:p w:rsidR="00DF01E2" w:rsidRDefault="00DF01E2" w:rsidP="00DF01E2">
      <w:pPr>
        <w:contextualSpacing/>
        <w:rPr>
          <w:rFonts w:ascii="Times New Roman" w:hAnsi="Times New Roman" w:cs="Times New Roman"/>
          <w:sz w:val="20"/>
          <w:szCs w:val="20"/>
        </w:rPr>
      </w:pPr>
      <w:r>
        <w:rPr>
          <w:rFonts w:ascii="Times New Roman" w:hAnsi="Times New Roman" w:cs="Times New Roman"/>
          <w:sz w:val="20"/>
          <w:szCs w:val="20"/>
        </w:rPr>
        <w:t>If the</w:t>
      </w:r>
      <w:r w:rsidRPr="00DF01E2">
        <w:rPr>
          <w:rFonts w:ascii="Times New Roman" w:hAnsi="Times New Roman" w:cs="Times New Roman"/>
          <w:sz w:val="20"/>
          <w:szCs w:val="20"/>
        </w:rPr>
        <w:t xml:space="preserve"> mother did not receive prenatal care at any time duri</w:t>
      </w:r>
      <w:r>
        <w:rPr>
          <w:rFonts w:ascii="Times New Roman" w:hAnsi="Times New Roman" w:cs="Times New Roman"/>
          <w:sz w:val="20"/>
          <w:szCs w:val="20"/>
        </w:rPr>
        <w:t>ng the pregnancy, check the “</w:t>
      </w:r>
      <w:r w:rsidRPr="002256C4">
        <w:rPr>
          <w:rFonts w:ascii="Times New Roman" w:hAnsi="Times New Roman" w:cs="Times New Roman"/>
          <w:sz w:val="20"/>
          <w:szCs w:val="20"/>
        </w:rPr>
        <w:t>No prenatal car</w:t>
      </w:r>
      <w:r>
        <w:rPr>
          <w:rFonts w:ascii="Times New Roman" w:hAnsi="Times New Roman" w:cs="Times New Roman"/>
          <w:sz w:val="20"/>
          <w:szCs w:val="20"/>
        </w:rPr>
        <w:t xml:space="preserve">e” box </w:t>
      </w:r>
      <w:r w:rsidR="005C1EA1">
        <w:rPr>
          <w:rFonts w:ascii="Times New Roman" w:hAnsi="Times New Roman" w:cs="Times New Roman"/>
          <w:sz w:val="20"/>
          <w:szCs w:val="20"/>
        </w:rPr>
        <w:t xml:space="preserve">and Skip Item 36. </w:t>
      </w:r>
    </w:p>
    <w:p w:rsidR="00E07174" w:rsidRDefault="00E07174" w:rsidP="00DF01E2">
      <w:pPr>
        <w:contextualSpacing/>
        <w:rPr>
          <w:rFonts w:ascii="Times New Roman" w:hAnsi="Times New Roman" w:cs="Times New Roman"/>
          <w:sz w:val="20"/>
          <w:szCs w:val="20"/>
        </w:rPr>
      </w:pPr>
    </w:p>
    <w:p w:rsidR="00965544" w:rsidRDefault="00B20260" w:rsidP="00965544">
      <w:pPr>
        <w:contextualSpacing/>
        <w:rPr>
          <w:rFonts w:ascii="Times New Roman" w:hAnsi="Times New Roman" w:cs="Times New Roman"/>
          <w:b/>
        </w:rPr>
      </w:pPr>
      <w:r w:rsidRPr="002256C4">
        <w:rPr>
          <w:rFonts w:ascii="Times New Roman" w:hAnsi="Times New Roman" w:cs="Times New Roman"/>
          <w:b/>
        </w:rPr>
        <w:t>Item 3</w:t>
      </w:r>
      <w:r w:rsidR="0007192F">
        <w:rPr>
          <w:rFonts w:ascii="Times New Roman" w:hAnsi="Times New Roman" w:cs="Times New Roman"/>
          <w:b/>
        </w:rPr>
        <w:t>6</w:t>
      </w:r>
      <w:r w:rsidRPr="002256C4">
        <w:rPr>
          <w:rFonts w:ascii="Times New Roman" w:hAnsi="Times New Roman" w:cs="Times New Roman"/>
          <w:b/>
        </w:rPr>
        <w:t xml:space="preserve">: </w:t>
      </w:r>
      <w:r w:rsidR="0086662A" w:rsidRPr="002256C4">
        <w:rPr>
          <w:rFonts w:ascii="Times New Roman" w:hAnsi="Times New Roman" w:cs="Times New Roman"/>
          <w:b/>
        </w:rPr>
        <w:t>D</w:t>
      </w:r>
      <w:r w:rsidR="00DE10EB" w:rsidRPr="002256C4">
        <w:rPr>
          <w:rFonts w:ascii="Times New Roman" w:hAnsi="Times New Roman" w:cs="Times New Roman"/>
          <w:b/>
        </w:rPr>
        <w:t>ate of Last Prenatal Care Visit</w:t>
      </w:r>
    </w:p>
    <w:p w:rsidR="004C2880" w:rsidRPr="00A75E02" w:rsidRDefault="0086662A" w:rsidP="004C2880">
      <w:pPr>
        <w:contextualSpacing/>
        <w:rPr>
          <w:rFonts w:ascii="Times New Roman" w:hAnsi="Times New Roman" w:cs="Times New Roman"/>
          <w:sz w:val="20"/>
          <w:szCs w:val="20"/>
        </w:rPr>
      </w:pPr>
      <w:r w:rsidRPr="002256C4">
        <w:rPr>
          <w:rFonts w:ascii="Times New Roman" w:hAnsi="Times New Roman" w:cs="Times New Roman"/>
          <w:sz w:val="20"/>
          <w:szCs w:val="20"/>
        </w:rPr>
        <w:t>Enter the date of the last visit recorded i</w:t>
      </w:r>
      <w:r w:rsidR="00A75E02">
        <w:rPr>
          <w:rFonts w:ascii="Times New Roman" w:hAnsi="Times New Roman" w:cs="Times New Roman"/>
          <w:sz w:val="20"/>
          <w:szCs w:val="20"/>
        </w:rPr>
        <w:t xml:space="preserve">n the mother’s prenatal records in the following format: </w:t>
      </w:r>
      <w:r w:rsidRPr="002256C4">
        <w:rPr>
          <w:rFonts w:ascii="Times New Roman" w:hAnsi="Times New Roman" w:cs="Times New Roman"/>
          <w:sz w:val="20"/>
          <w:szCs w:val="20"/>
        </w:rPr>
        <w:t>MM/DD/YYYY</w:t>
      </w:r>
      <w:r w:rsidR="00A75E02">
        <w:rPr>
          <w:rFonts w:ascii="Times New Roman" w:hAnsi="Times New Roman" w:cs="Times New Roman"/>
          <w:sz w:val="20"/>
          <w:szCs w:val="20"/>
        </w:rPr>
        <w:t xml:space="preserve">. </w:t>
      </w:r>
      <w:r w:rsidR="00A75E02" w:rsidRPr="002256C4">
        <w:rPr>
          <w:rFonts w:ascii="Times New Roman" w:hAnsi="Times New Roman" w:cs="Times New Roman"/>
          <w:sz w:val="20"/>
          <w:szCs w:val="20"/>
        </w:rPr>
        <w:t>Complete all parts of the date that are</w:t>
      </w:r>
      <w:r w:rsidR="00A75E02" w:rsidRPr="00103128">
        <w:rPr>
          <w:rFonts w:ascii="Times New Roman" w:hAnsi="Times New Roman" w:cs="Times New Roman"/>
        </w:rPr>
        <w:t xml:space="preserve"> </w:t>
      </w:r>
      <w:r w:rsidR="00A75E02">
        <w:rPr>
          <w:rFonts w:ascii="Times New Roman" w:hAnsi="Times New Roman" w:cs="Times New Roman"/>
          <w:sz w:val="20"/>
          <w:szCs w:val="20"/>
        </w:rPr>
        <w:t xml:space="preserve">available; use 9s for unknowns. </w:t>
      </w:r>
      <w:r w:rsidR="004C2880" w:rsidRPr="002256C4">
        <w:rPr>
          <w:rFonts w:ascii="Times New Roman" w:hAnsi="Times New Roman" w:cs="Times New Roman"/>
          <w:sz w:val="20"/>
          <w:szCs w:val="20"/>
        </w:rPr>
        <w:t>Complete all parts of the date that are</w:t>
      </w:r>
      <w:r w:rsidR="004C2880" w:rsidRPr="00103128">
        <w:rPr>
          <w:rFonts w:ascii="Times New Roman" w:hAnsi="Times New Roman" w:cs="Times New Roman"/>
        </w:rPr>
        <w:t xml:space="preserve"> </w:t>
      </w:r>
      <w:r w:rsidR="004C2880">
        <w:rPr>
          <w:rFonts w:ascii="Times New Roman" w:hAnsi="Times New Roman" w:cs="Times New Roman"/>
          <w:sz w:val="20"/>
          <w:szCs w:val="20"/>
        </w:rPr>
        <w:t xml:space="preserve">available; use 9s for unknowns. </w:t>
      </w:r>
      <w:r w:rsidR="004C2880" w:rsidRPr="002256C4">
        <w:rPr>
          <w:rFonts w:ascii="Times New Roman" w:hAnsi="Times New Roman" w:cs="Times New Roman"/>
          <w:sz w:val="20"/>
          <w:szCs w:val="20"/>
        </w:rPr>
        <w:t>If</w:t>
      </w:r>
      <w:r w:rsidR="004C2880">
        <w:rPr>
          <w:rFonts w:ascii="Times New Roman" w:hAnsi="Times New Roman" w:cs="Times New Roman"/>
          <w:sz w:val="20"/>
          <w:szCs w:val="20"/>
        </w:rPr>
        <w:t xml:space="preserve"> </w:t>
      </w:r>
      <w:r w:rsidR="004C2880" w:rsidRPr="002256C4">
        <w:rPr>
          <w:rFonts w:ascii="Times New Roman" w:hAnsi="Times New Roman" w:cs="Times New Roman"/>
          <w:sz w:val="20"/>
          <w:szCs w:val="20"/>
        </w:rPr>
        <w:t>it is not known whether the patient had prenatal care</w:t>
      </w:r>
      <w:r w:rsidR="004C2880">
        <w:rPr>
          <w:rFonts w:ascii="Times New Roman" w:hAnsi="Times New Roman" w:cs="Times New Roman"/>
          <w:sz w:val="20"/>
          <w:szCs w:val="20"/>
        </w:rPr>
        <w:t>, enter “99/99/9999” for unknown. If month and day is unknown, enter “99/99/YYYY”; if day is unknown, MM/99/YYYY.</w:t>
      </w:r>
    </w:p>
    <w:p w:rsidR="00965544" w:rsidRPr="009D4C06" w:rsidRDefault="00965544" w:rsidP="002A4CE3">
      <w:pPr>
        <w:contextualSpacing/>
        <w:rPr>
          <w:rFonts w:ascii="Times New Roman" w:hAnsi="Times New Roman" w:cs="Times New Roman"/>
          <w:sz w:val="20"/>
          <w:szCs w:val="20"/>
        </w:rPr>
      </w:pPr>
    </w:p>
    <w:p w:rsidR="002A4CE3" w:rsidRDefault="00B20260" w:rsidP="002A4CE3">
      <w:pPr>
        <w:contextualSpacing/>
        <w:rPr>
          <w:rFonts w:ascii="Times New Roman" w:hAnsi="Times New Roman" w:cs="Times New Roman"/>
          <w:b/>
        </w:rPr>
      </w:pPr>
      <w:r w:rsidRPr="0007192F">
        <w:rPr>
          <w:rFonts w:ascii="Times New Roman" w:hAnsi="Times New Roman" w:cs="Times New Roman"/>
          <w:b/>
        </w:rPr>
        <w:t>Item 3</w:t>
      </w:r>
      <w:r w:rsidR="0007192F" w:rsidRPr="0007192F">
        <w:rPr>
          <w:rFonts w:ascii="Times New Roman" w:hAnsi="Times New Roman" w:cs="Times New Roman"/>
          <w:b/>
        </w:rPr>
        <w:t>7</w:t>
      </w:r>
      <w:r w:rsidRPr="0007192F">
        <w:rPr>
          <w:rFonts w:ascii="Times New Roman" w:hAnsi="Times New Roman" w:cs="Times New Roman"/>
          <w:b/>
        </w:rPr>
        <w:t xml:space="preserve">: </w:t>
      </w:r>
      <w:r w:rsidR="0086662A" w:rsidRPr="0007192F">
        <w:rPr>
          <w:rFonts w:ascii="Times New Roman" w:hAnsi="Times New Roman" w:cs="Times New Roman"/>
          <w:b/>
        </w:rPr>
        <w:t>Total</w:t>
      </w:r>
      <w:r w:rsidR="0086662A" w:rsidRPr="0007192F">
        <w:rPr>
          <w:rFonts w:ascii="Times New Roman" w:hAnsi="Times New Roman" w:cs="Times New Roman"/>
          <w:b/>
          <w:sz w:val="24"/>
        </w:rPr>
        <w:t xml:space="preserve"> </w:t>
      </w:r>
      <w:r w:rsidR="0086662A" w:rsidRPr="002256C4">
        <w:rPr>
          <w:rFonts w:ascii="Times New Roman" w:hAnsi="Times New Roman" w:cs="Times New Roman"/>
          <w:b/>
        </w:rPr>
        <w:t># of prenatal care visits for this pregnancy</w:t>
      </w:r>
    </w:p>
    <w:p w:rsidR="005C1EA1" w:rsidRDefault="005C1EA1" w:rsidP="002A4CE3">
      <w:pPr>
        <w:contextualSpacing/>
        <w:rPr>
          <w:rFonts w:ascii="Times New Roman" w:hAnsi="Times New Roman" w:cs="Times New Roman"/>
          <w:i/>
          <w:sz w:val="18"/>
        </w:rPr>
      </w:pPr>
      <w:r w:rsidRPr="005C1EA1">
        <w:rPr>
          <w:rFonts w:ascii="Times New Roman" w:hAnsi="Times New Roman" w:cs="Times New Roman"/>
          <w:i/>
          <w:sz w:val="18"/>
        </w:rPr>
        <w:t>(Count only those visits recorded in the record)</w:t>
      </w:r>
    </w:p>
    <w:p w:rsidR="005C1EA1" w:rsidRPr="005C1EA1" w:rsidRDefault="005C1EA1" w:rsidP="002A4CE3">
      <w:pPr>
        <w:contextualSpacing/>
        <w:rPr>
          <w:rFonts w:ascii="Times New Roman" w:hAnsi="Times New Roman" w:cs="Times New Roman"/>
          <w:i/>
          <w:sz w:val="18"/>
        </w:rPr>
      </w:pPr>
    </w:p>
    <w:p w:rsidR="002A4CE3" w:rsidRPr="002256C4" w:rsidRDefault="002A4CE3" w:rsidP="002A4CE3">
      <w:pPr>
        <w:contextualSpacing/>
        <w:rPr>
          <w:rFonts w:ascii="Times New Roman" w:hAnsi="Times New Roman" w:cs="Times New Roman"/>
          <w:sz w:val="20"/>
          <w:szCs w:val="20"/>
        </w:rPr>
      </w:pPr>
      <w:r>
        <w:rPr>
          <w:rFonts w:ascii="Times New Roman" w:hAnsi="Times New Roman" w:cs="Times New Roman"/>
          <w:sz w:val="20"/>
          <w:szCs w:val="20"/>
        </w:rPr>
        <w:t>Enter</w:t>
      </w:r>
      <w:r w:rsidRPr="002256C4">
        <w:rPr>
          <w:rFonts w:ascii="Times New Roman" w:hAnsi="Times New Roman" w:cs="Times New Roman"/>
          <w:sz w:val="20"/>
          <w:szCs w:val="20"/>
        </w:rPr>
        <w:t xml:space="preserve"> the total number of prenatal care visits for this pregnancy in this space. </w:t>
      </w:r>
    </w:p>
    <w:p w:rsidR="00BE7C0A" w:rsidRDefault="00AF58A8" w:rsidP="002A4CE3">
      <w:pPr>
        <w:contextualSpacing/>
        <w:rPr>
          <w:rFonts w:ascii="Times New Roman" w:hAnsi="Times New Roman" w:cs="Times New Roman"/>
          <w:sz w:val="20"/>
          <w:szCs w:val="20"/>
        </w:rPr>
      </w:pPr>
      <w:r w:rsidRPr="002256C4">
        <w:rPr>
          <w:rFonts w:ascii="Times New Roman" w:hAnsi="Times New Roman" w:cs="Times New Roman"/>
          <w:sz w:val="20"/>
          <w:szCs w:val="20"/>
        </w:rPr>
        <w:t xml:space="preserve">If the patient had no prenatal care, </w:t>
      </w:r>
      <w:r w:rsidR="00A75E02">
        <w:rPr>
          <w:rFonts w:ascii="Times New Roman" w:hAnsi="Times New Roman" w:cs="Times New Roman"/>
          <w:sz w:val="20"/>
          <w:szCs w:val="20"/>
        </w:rPr>
        <w:t>enter</w:t>
      </w:r>
      <w:r w:rsidR="004C2880">
        <w:rPr>
          <w:rFonts w:ascii="Times New Roman" w:hAnsi="Times New Roman" w:cs="Times New Roman"/>
          <w:sz w:val="20"/>
          <w:szCs w:val="20"/>
        </w:rPr>
        <w:t xml:space="preserve"> “0” in the space. NOTE</w:t>
      </w:r>
      <w:r w:rsidRPr="002256C4">
        <w:rPr>
          <w:rFonts w:ascii="Times New Roman" w:hAnsi="Times New Roman" w:cs="Times New Roman"/>
          <w:sz w:val="20"/>
          <w:szCs w:val="20"/>
        </w:rPr>
        <w:t xml:space="preserve">: the “No prenatal care” box should also be checked in </w:t>
      </w:r>
      <w:r w:rsidR="004C2880">
        <w:rPr>
          <w:rFonts w:ascii="Times New Roman" w:hAnsi="Times New Roman" w:cs="Times New Roman"/>
          <w:sz w:val="20"/>
          <w:szCs w:val="20"/>
        </w:rPr>
        <w:t>I</w:t>
      </w:r>
      <w:r w:rsidRPr="002256C4">
        <w:rPr>
          <w:rFonts w:ascii="Times New Roman" w:hAnsi="Times New Roman" w:cs="Times New Roman"/>
          <w:sz w:val="20"/>
          <w:szCs w:val="20"/>
        </w:rPr>
        <w:t>tem 3</w:t>
      </w:r>
      <w:r w:rsidR="002A4CE3">
        <w:rPr>
          <w:rFonts w:ascii="Times New Roman" w:hAnsi="Times New Roman" w:cs="Times New Roman"/>
          <w:sz w:val="20"/>
          <w:szCs w:val="20"/>
        </w:rPr>
        <w:t>5</w:t>
      </w:r>
      <w:r w:rsidRPr="002256C4">
        <w:rPr>
          <w:rFonts w:ascii="Times New Roman" w:hAnsi="Times New Roman" w:cs="Times New Roman"/>
          <w:sz w:val="20"/>
          <w:szCs w:val="20"/>
        </w:rPr>
        <w:t xml:space="preserve">. </w:t>
      </w:r>
    </w:p>
    <w:p w:rsidR="00BE7C0A" w:rsidRDefault="00AF58A8" w:rsidP="002A4CE3">
      <w:pPr>
        <w:contextualSpacing/>
        <w:rPr>
          <w:rFonts w:ascii="Times New Roman" w:hAnsi="Times New Roman" w:cs="Times New Roman"/>
          <w:sz w:val="20"/>
          <w:szCs w:val="20"/>
        </w:rPr>
      </w:pPr>
      <w:r w:rsidRPr="002256C4">
        <w:rPr>
          <w:rFonts w:ascii="Times New Roman" w:hAnsi="Times New Roman" w:cs="Times New Roman"/>
          <w:sz w:val="20"/>
          <w:szCs w:val="20"/>
        </w:rPr>
        <w:t xml:space="preserve">If the patient had prenatal care but the number of visits is not known, </w:t>
      </w:r>
      <w:r w:rsidR="00A75E02">
        <w:rPr>
          <w:rFonts w:ascii="Times New Roman" w:hAnsi="Times New Roman" w:cs="Times New Roman"/>
          <w:sz w:val="20"/>
          <w:szCs w:val="20"/>
        </w:rPr>
        <w:t>enter</w:t>
      </w:r>
      <w:r w:rsidRPr="002256C4">
        <w:rPr>
          <w:rFonts w:ascii="Times New Roman" w:hAnsi="Times New Roman" w:cs="Times New Roman"/>
          <w:sz w:val="20"/>
          <w:szCs w:val="20"/>
        </w:rPr>
        <w:t xml:space="preserve"> “</w:t>
      </w:r>
      <w:r w:rsidR="002A4CE3">
        <w:rPr>
          <w:rFonts w:ascii="Times New Roman" w:hAnsi="Times New Roman" w:cs="Times New Roman"/>
          <w:sz w:val="20"/>
          <w:szCs w:val="20"/>
        </w:rPr>
        <w:t>99</w:t>
      </w:r>
      <w:r w:rsidRPr="002256C4">
        <w:rPr>
          <w:rFonts w:ascii="Times New Roman" w:hAnsi="Times New Roman" w:cs="Times New Roman"/>
          <w:sz w:val="20"/>
          <w:szCs w:val="20"/>
        </w:rPr>
        <w:t>” in the space</w:t>
      </w:r>
      <w:r w:rsidR="001B2406">
        <w:rPr>
          <w:rFonts w:ascii="Times New Roman" w:hAnsi="Times New Roman" w:cs="Times New Roman"/>
          <w:sz w:val="20"/>
          <w:szCs w:val="20"/>
        </w:rPr>
        <w:t>.</w:t>
      </w:r>
    </w:p>
    <w:p w:rsidR="002A4CE3" w:rsidRDefault="002A4CE3" w:rsidP="002A4CE3">
      <w:pPr>
        <w:contextualSpacing/>
        <w:rPr>
          <w:rFonts w:ascii="Times New Roman" w:hAnsi="Times New Roman" w:cs="Times New Roman"/>
          <w:sz w:val="20"/>
          <w:szCs w:val="20"/>
        </w:rPr>
      </w:pPr>
    </w:p>
    <w:p w:rsidR="00FB7D12" w:rsidRPr="002256C4" w:rsidRDefault="00B20260" w:rsidP="002A4CE3">
      <w:pPr>
        <w:contextualSpacing/>
        <w:rPr>
          <w:rFonts w:ascii="Times New Roman" w:hAnsi="Times New Roman" w:cs="Times New Roman"/>
          <w:b/>
        </w:rPr>
      </w:pPr>
      <w:r w:rsidRPr="002256C4">
        <w:rPr>
          <w:rFonts w:ascii="Times New Roman" w:hAnsi="Times New Roman" w:cs="Times New Roman"/>
          <w:b/>
        </w:rPr>
        <w:t>Item 3</w:t>
      </w:r>
      <w:r w:rsidR="0007192F">
        <w:rPr>
          <w:rFonts w:ascii="Times New Roman" w:hAnsi="Times New Roman" w:cs="Times New Roman"/>
          <w:b/>
        </w:rPr>
        <w:t>8</w:t>
      </w:r>
      <w:r w:rsidRPr="002256C4">
        <w:rPr>
          <w:rFonts w:ascii="Times New Roman" w:hAnsi="Times New Roman" w:cs="Times New Roman"/>
          <w:b/>
        </w:rPr>
        <w:t xml:space="preserve">: </w:t>
      </w:r>
      <w:r w:rsidR="0086662A" w:rsidRPr="002256C4">
        <w:rPr>
          <w:rFonts w:ascii="Times New Roman" w:hAnsi="Times New Roman" w:cs="Times New Roman"/>
          <w:b/>
        </w:rPr>
        <w:t xml:space="preserve">Did mother get WIC food for herself during this pregnancy?  </w:t>
      </w:r>
    </w:p>
    <w:p w:rsidR="009D4C06" w:rsidRDefault="00CA3DEE" w:rsidP="009D4C06">
      <w:pPr>
        <w:contextualSpacing/>
        <w:rPr>
          <w:rFonts w:ascii="Times New Roman" w:hAnsi="Times New Roman" w:cs="Times New Roman"/>
          <w:sz w:val="20"/>
          <w:szCs w:val="20"/>
        </w:rPr>
      </w:pPr>
      <w:r>
        <w:rPr>
          <w:rFonts w:ascii="Times New Roman" w:hAnsi="Times New Roman" w:cs="Times New Roman"/>
          <w:sz w:val="20"/>
          <w:szCs w:val="20"/>
        </w:rPr>
        <w:t xml:space="preserve">Check the appropriate box to indicate if mother received WIC food for herself because she was pregnant during this pregnancy. </w:t>
      </w:r>
    </w:p>
    <w:p w:rsidR="009D4C06" w:rsidRDefault="009D4C06" w:rsidP="009D4C06">
      <w:pPr>
        <w:contextualSpacing/>
        <w:rPr>
          <w:rFonts w:ascii="Times New Roman" w:hAnsi="Times New Roman" w:cs="Times New Roman"/>
          <w:sz w:val="20"/>
          <w:szCs w:val="20"/>
        </w:rPr>
      </w:pPr>
    </w:p>
    <w:p w:rsidR="009D4C06" w:rsidRDefault="00B20260" w:rsidP="009D4C06">
      <w:pPr>
        <w:contextualSpacing/>
        <w:rPr>
          <w:rFonts w:ascii="Times New Roman" w:hAnsi="Times New Roman" w:cs="Times New Roman"/>
          <w:b/>
        </w:rPr>
      </w:pPr>
      <w:r w:rsidRPr="002256C4">
        <w:rPr>
          <w:rFonts w:ascii="Times New Roman" w:hAnsi="Times New Roman" w:cs="Times New Roman"/>
          <w:b/>
        </w:rPr>
        <w:t xml:space="preserve">Item </w:t>
      </w:r>
      <w:r w:rsidR="0007192F">
        <w:rPr>
          <w:rFonts w:ascii="Times New Roman" w:hAnsi="Times New Roman" w:cs="Times New Roman"/>
          <w:b/>
        </w:rPr>
        <w:t>39</w:t>
      </w:r>
      <w:r w:rsidRPr="002256C4">
        <w:rPr>
          <w:rFonts w:ascii="Times New Roman" w:hAnsi="Times New Roman" w:cs="Times New Roman"/>
          <w:b/>
        </w:rPr>
        <w:t xml:space="preserve">: </w:t>
      </w:r>
      <w:r w:rsidR="0086662A" w:rsidRPr="002256C4">
        <w:rPr>
          <w:rFonts w:ascii="Times New Roman" w:hAnsi="Times New Roman" w:cs="Times New Roman"/>
          <w:b/>
        </w:rPr>
        <w:t>Insurance (Prenatal Care Source of Payment)</w:t>
      </w:r>
    </w:p>
    <w:p w:rsidR="009D4C06" w:rsidRDefault="000D103C" w:rsidP="009D4C06">
      <w:pPr>
        <w:contextualSpacing/>
        <w:rPr>
          <w:rFonts w:ascii="Times New Roman" w:hAnsi="Times New Roman" w:cs="Times New Roman"/>
          <w:sz w:val="20"/>
          <w:szCs w:val="20"/>
        </w:rPr>
      </w:pPr>
      <w:r w:rsidRPr="002256C4">
        <w:rPr>
          <w:rFonts w:ascii="Times New Roman" w:hAnsi="Times New Roman" w:cs="Times New Roman"/>
          <w:sz w:val="20"/>
          <w:szCs w:val="20"/>
        </w:rPr>
        <w:t xml:space="preserve">Check the </w:t>
      </w:r>
      <w:r w:rsidR="00CA3DEE">
        <w:rPr>
          <w:rFonts w:ascii="Times New Roman" w:hAnsi="Times New Roman" w:cs="Times New Roman"/>
          <w:sz w:val="20"/>
          <w:szCs w:val="20"/>
        </w:rPr>
        <w:t xml:space="preserve">appropriate </w:t>
      </w:r>
      <w:r w:rsidRPr="002256C4">
        <w:rPr>
          <w:rFonts w:ascii="Times New Roman" w:hAnsi="Times New Roman" w:cs="Times New Roman"/>
          <w:sz w:val="20"/>
          <w:szCs w:val="20"/>
        </w:rPr>
        <w:t>box to indicate the source</w:t>
      </w:r>
      <w:r w:rsidR="00796D70">
        <w:rPr>
          <w:rFonts w:ascii="Times New Roman" w:hAnsi="Times New Roman" w:cs="Times New Roman"/>
          <w:sz w:val="20"/>
          <w:szCs w:val="20"/>
        </w:rPr>
        <w:t xml:space="preserve"> of payment for </w:t>
      </w:r>
      <w:r w:rsidRPr="002256C4">
        <w:rPr>
          <w:rFonts w:ascii="Times New Roman" w:hAnsi="Times New Roman" w:cs="Times New Roman"/>
          <w:sz w:val="20"/>
          <w:szCs w:val="20"/>
        </w:rPr>
        <w:t>prenatal care during this pregnancy. If the “Other” box is marked, enter th</w:t>
      </w:r>
      <w:r w:rsidR="009D4C06">
        <w:rPr>
          <w:rFonts w:ascii="Times New Roman" w:hAnsi="Times New Roman" w:cs="Times New Roman"/>
          <w:sz w:val="20"/>
          <w:szCs w:val="20"/>
        </w:rPr>
        <w:t xml:space="preserve">e other source </w:t>
      </w:r>
      <w:r w:rsidR="00796D70">
        <w:rPr>
          <w:rFonts w:ascii="Times New Roman" w:hAnsi="Times New Roman" w:cs="Times New Roman"/>
          <w:sz w:val="20"/>
          <w:szCs w:val="20"/>
        </w:rPr>
        <w:t xml:space="preserve">of payment for </w:t>
      </w:r>
      <w:r w:rsidR="009D4C06">
        <w:rPr>
          <w:rFonts w:ascii="Times New Roman" w:hAnsi="Times New Roman" w:cs="Times New Roman"/>
          <w:sz w:val="20"/>
          <w:szCs w:val="20"/>
        </w:rPr>
        <w:t>prenatal care.</w:t>
      </w:r>
    </w:p>
    <w:p w:rsidR="00E07174" w:rsidRPr="00D70805" w:rsidRDefault="00E07174" w:rsidP="00E07174">
      <w:pPr>
        <w:contextualSpacing/>
        <w:rPr>
          <w:rFonts w:ascii="Times New Roman" w:hAnsi="Times New Roman" w:cs="Times New Roman"/>
          <w:sz w:val="20"/>
          <w:szCs w:val="24"/>
        </w:rPr>
      </w:pPr>
    </w:p>
    <w:p w:rsidR="009D4C06" w:rsidRDefault="00E07174" w:rsidP="00CC476F">
      <w:pPr>
        <w:contextualSpacing/>
        <w:jc w:val="center"/>
        <w:rPr>
          <w:rFonts w:ascii="Times New Roman" w:hAnsi="Times New Roman" w:cs="Times New Roman"/>
          <w:b/>
          <w:szCs w:val="24"/>
          <w:u w:val="single"/>
        </w:rPr>
      </w:pPr>
      <w:r w:rsidRPr="00D70805">
        <w:rPr>
          <w:rFonts w:ascii="Times New Roman" w:hAnsi="Times New Roman" w:cs="Times New Roman"/>
          <w:b/>
          <w:szCs w:val="24"/>
          <w:u w:val="single"/>
        </w:rPr>
        <w:t>PREGNANCY HISTORY</w:t>
      </w:r>
    </w:p>
    <w:p w:rsidR="0049558E" w:rsidRPr="0049558E" w:rsidRDefault="0049558E" w:rsidP="00CC476F">
      <w:pPr>
        <w:contextualSpacing/>
        <w:jc w:val="center"/>
        <w:rPr>
          <w:rFonts w:ascii="Times New Roman" w:hAnsi="Times New Roman" w:cs="Times New Roman"/>
          <w:i/>
          <w:szCs w:val="24"/>
        </w:rPr>
      </w:pPr>
      <w:r w:rsidRPr="0049558E">
        <w:rPr>
          <w:rFonts w:ascii="Times New Roman" w:hAnsi="Times New Roman" w:cs="Times New Roman"/>
          <w:i/>
          <w:szCs w:val="24"/>
        </w:rPr>
        <w:t>Sources of Information: Prenatal Care Records, Mother’s Medical Records, Labor and Delivery Records</w:t>
      </w:r>
    </w:p>
    <w:p w:rsidR="0049558E" w:rsidRPr="00D70805" w:rsidRDefault="0049558E" w:rsidP="009D4C06">
      <w:pPr>
        <w:contextualSpacing/>
        <w:rPr>
          <w:rFonts w:ascii="Times New Roman" w:hAnsi="Times New Roman" w:cs="Times New Roman"/>
          <w:sz w:val="18"/>
          <w:szCs w:val="20"/>
        </w:rPr>
      </w:pPr>
    </w:p>
    <w:p w:rsidR="004C2880" w:rsidRDefault="00B20260" w:rsidP="004C2880">
      <w:pPr>
        <w:contextualSpacing/>
        <w:rPr>
          <w:rFonts w:ascii="Times New Roman" w:hAnsi="Times New Roman" w:cs="Times New Roman"/>
          <w:b/>
        </w:rPr>
      </w:pPr>
      <w:r w:rsidRPr="00127A54">
        <w:rPr>
          <w:rFonts w:ascii="Times New Roman" w:hAnsi="Times New Roman" w:cs="Times New Roman"/>
          <w:b/>
        </w:rPr>
        <w:t>Item 4</w:t>
      </w:r>
      <w:r w:rsidR="00020F26">
        <w:rPr>
          <w:rFonts w:ascii="Times New Roman" w:hAnsi="Times New Roman" w:cs="Times New Roman"/>
          <w:b/>
        </w:rPr>
        <w:t>0</w:t>
      </w:r>
      <w:r w:rsidRPr="00127A54">
        <w:rPr>
          <w:rFonts w:ascii="Times New Roman" w:hAnsi="Times New Roman" w:cs="Times New Roman"/>
          <w:b/>
        </w:rPr>
        <w:t xml:space="preserve">: </w:t>
      </w:r>
      <w:r w:rsidR="0086662A" w:rsidRPr="00127A54">
        <w:rPr>
          <w:rFonts w:ascii="Times New Roman" w:hAnsi="Times New Roman" w:cs="Times New Roman"/>
          <w:b/>
        </w:rPr>
        <w:t>Number of Previous Live Births: Now Living</w:t>
      </w:r>
    </w:p>
    <w:p w:rsidR="004C2880" w:rsidRPr="004C2880" w:rsidRDefault="004C2880" w:rsidP="004C2880">
      <w:pPr>
        <w:contextualSpacing/>
        <w:rPr>
          <w:rFonts w:ascii="Times New Roman" w:hAnsi="Times New Roman" w:cs="Times New Roman"/>
          <w:b/>
        </w:rPr>
      </w:pPr>
      <w:r w:rsidRPr="00127A54">
        <w:rPr>
          <w:rFonts w:ascii="Times New Roman" w:hAnsi="Times New Roman" w:cs="Times New Roman"/>
          <w:sz w:val="20"/>
          <w:szCs w:val="20"/>
        </w:rPr>
        <w:t>Enter the number of children born alive to this mother</w:t>
      </w:r>
      <w:r>
        <w:rPr>
          <w:rFonts w:ascii="Times New Roman" w:hAnsi="Times New Roman" w:cs="Times New Roman"/>
          <w:sz w:val="20"/>
          <w:szCs w:val="20"/>
        </w:rPr>
        <w:t xml:space="preserve"> previous to this birth, and </w:t>
      </w:r>
      <w:r w:rsidRPr="00127A54">
        <w:rPr>
          <w:rFonts w:ascii="Times New Roman" w:hAnsi="Times New Roman" w:cs="Times New Roman"/>
          <w:sz w:val="20"/>
          <w:szCs w:val="20"/>
        </w:rPr>
        <w:t>who are still living. If the mother has not had any live births, or if all live-born c</w:t>
      </w:r>
      <w:r>
        <w:rPr>
          <w:rFonts w:ascii="Times New Roman" w:hAnsi="Times New Roman" w:cs="Times New Roman"/>
          <w:sz w:val="20"/>
          <w:szCs w:val="20"/>
        </w:rPr>
        <w:t xml:space="preserve">hildren have died, mark “None”. </w:t>
      </w:r>
      <w:r w:rsidRPr="00127A54">
        <w:rPr>
          <w:rFonts w:ascii="Times New Roman" w:hAnsi="Times New Roman" w:cs="Times New Roman"/>
          <w:sz w:val="20"/>
          <w:szCs w:val="20"/>
        </w:rPr>
        <w:t>For multiple deliveries, include live born infants born before this fetus in the multiple set</w:t>
      </w:r>
      <w:r>
        <w:rPr>
          <w:rFonts w:ascii="Times New Roman" w:hAnsi="Times New Roman" w:cs="Times New Roman"/>
          <w:sz w:val="20"/>
          <w:szCs w:val="20"/>
        </w:rPr>
        <w:t>. If information cannot be obtained from medical records, enter “99” for unknown.</w:t>
      </w:r>
    </w:p>
    <w:p w:rsidR="009D4C06" w:rsidRDefault="009D4C06" w:rsidP="009D4C06">
      <w:pPr>
        <w:contextualSpacing/>
        <w:rPr>
          <w:rFonts w:ascii="Times New Roman" w:hAnsi="Times New Roman" w:cs="Times New Roman"/>
          <w:sz w:val="20"/>
          <w:szCs w:val="20"/>
        </w:rPr>
      </w:pPr>
    </w:p>
    <w:p w:rsidR="004C2880" w:rsidRDefault="00B20260" w:rsidP="004C2880">
      <w:pPr>
        <w:contextualSpacing/>
        <w:rPr>
          <w:rFonts w:ascii="Times New Roman" w:hAnsi="Times New Roman" w:cs="Times New Roman"/>
          <w:b/>
        </w:rPr>
      </w:pPr>
      <w:r w:rsidRPr="00127A54">
        <w:rPr>
          <w:rFonts w:ascii="Times New Roman" w:hAnsi="Times New Roman" w:cs="Times New Roman"/>
          <w:b/>
        </w:rPr>
        <w:t>Item 4</w:t>
      </w:r>
      <w:r w:rsidR="00020F26">
        <w:rPr>
          <w:rFonts w:ascii="Times New Roman" w:hAnsi="Times New Roman" w:cs="Times New Roman"/>
          <w:b/>
        </w:rPr>
        <w:t>1</w:t>
      </w:r>
      <w:r w:rsidRPr="00127A54">
        <w:rPr>
          <w:rFonts w:ascii="Times New Roman" w:hAnsi="Times New Roman" w:cs="Times New Roman"/>
          <w:b/>
        </w:rPr>
        <w:t xml:space="preserve">: </w:t>
      </w:r>
      <w:r w:rsidR="0086662A" w:rsidRPr="00127A54">
        <w:rPr>
          <w:rFonts w:ascii="Times New Roman" w:hAnsi="Times New Roman" w:cs="Times New Roman"/>
          <w:b/>
        </w:rPr>
        <w:t>Number of Previous Live Births: Now Dead</w:t>
      </w:r>
    </w:p>
    <w:p w:rsidR="004C2880" w:rsidRPr="004C2880" w:rsidRDefault="004C2880" w:rsidP="004C2880">
      <w:pPr>
        <w:contextualSpacing/>
        <w:rPr>
          <w:rFonts w:ascii="Times New Roman" w:hAnsi="Times New Roman" w:cs="Times New Roman"/>
          <w:b/>
        </w:rPr>
      </w:pPr>
      <w:r w:rsidRPr="00127A54">
        <w:rPr>
          <w:rFonts w:ascii="Times New Roman" w:hAnsi="Times New Roman" w:cs="Times New Roman"/>
          <w:sz w:val="20"/>
          <w:szCs w:val="20"/>
        </w:rPr>
        <w:t xml:space="preserve">Enter the number of children born alive to this mother who are </w:t>
      </w:r>
      <w:r>
        <w:rPr>
          <w:rFonts w:ascii="Times New Roman" w:hAnsi="Times New Roman" w:cs="Times New Roman"/>
          <w:sz w:val="20"/>
          <w:szCs w:val="20"/>
        </w:rPr>
        <w:t>now dead</w:t>
      </w:r>
      <w:r w:rsidRPr="00127A54">
        <w:rPr>
          <w:rFonts w:ascii="Times New Roman" w:hAnsi="Times New Roman" w:cs="Times New Roman"/>
          <w:sz w:val="20"/>
          <w:szCs w:val="20"/>
        </w:rPr>
        <w:t>.</w:t>
      </w:r>
      <w:r>
        <w:rPr>
          <w:rFonts w:ascii="Times New Roman" w:hAnsi="Times New Roman" w:cs="Times New Roman"/>
          <w:sz w:val="20"/>
          <w:szCs w:val="20"/>
        </w:rPr>
        <w:t xml:space="preserve"> </w:t>
      </w:r>
      <w:r w:rsidRPr="00127A54">
        <w:rPr>
          <w:rFonts w:ascii="Times New Roman" w:hAnsi="Times New Roman" w:cs="Times New Roman"/>
          <w:sz w:val="20"/>
          <w:szCs w:val="20"/>
        </w:rPr>
        <w:t>If the mother has not had any live births, or if all live-born children are currently living, mark “None”.  F</w:t>
      </w:r>
      <w:r>
        <w:rPr>
          <w:rFonts w:ascii="Times New Roman" w:hAnsi="Times New Roman" w:cs="Times New Roman"/>
          <w:sz w:val="20"/>
          <w:szCs w:val="20"/>
        </w:rPr>
        <w:t>or multiple deliveries, include</w:t>
      </w:r>
      <w:r w:rsidRPr="00127A54">
        <w:rPr>
          <w:rFonts w:ascii="Times New Roman" w:hAnsi="Times New Roman" w:cs="Times New Roman"/>
          <w:sz w:val="20"/>
          <w:szCs w:val="20"/>
        </w:rPr>
        <w:t xml:space="preserve"> live born infants born before this multiple set who subsequently died</w:t>
      </w:r>
      <w:r>
        <w:rPr>
          <w:rFonts w:ascii="Times New Roman" w:hAnsi="Times New Roman" w:cs="Times New Roman"/>
          <w:sz w:val="20"/>
          <w:szCs w:val="20"/>
        </w:rPr>
        <w:t>.</w:t>
      </w:r>
      <w:r w:rsidRPr="00105B36">
        <w:rPr>
          <w:rFonts w:ascii="Times New Roman" w:hAnsi="Times New Roman" w:cs="Times New Roman"/>
          <w:sz w:val="20"/>
          <w:szCs w:val="20"/>
        </w:rPr>
        <w:t xml:space="preserve"> </w:t>
      </w:r>
      <w:r>
        <w:rPr>
          <w:rFonts w:ascii="Times New Roman" w:hAnsi="Times New Roman" w:cs="Times New Roman"/>
          <w:sz w:val="20"/>
          <w:szCs w:val="20"/>
        </w:rPr>
        <w:t>If information cannot be obtained from medical records, enter “99” for unknown.</w:t>
      </w:r>
    </w:p>
    <w:p w:rsidR="009D4C06" w:rsidRDefault="009D4C06" w:rsidP="009D4C06">
      <w:pPr>
        <w:contextualSpacing/>
        <w:rPr>
          <w:rFonts w:ascii="Times New Roman" w:hAnsi="Times New Roman" w:cs="Times New Roman"/>
          <w:sz w:val="20"/>
          <w:szCs w:val="20"/>
        </w:rPr>
      </w:pPr>
    </w:p>
    <w:p w:rsidR="009D4C06" w:rsidRDefault="00B20260" w:rsidP="009D4C06">
      <w:pPr>
        <w:contextualSpacing/>
        <w:rPr>
          <w:rFonts w:ascii="Times New Roman" w:hAnsi="Times New Roman" w:cs="Times New Roman"/>
          <w:b/>
        </w:rPr>
      </w:pPr>
      <w:r w:rsidRPr="00127A54">
        <w:rPr>
          <w:rFonts w:ascii="Times New Roman" w:hAnsi="Times New Roman" w:cs="Times New Roman"/>
          <w:b/>
        </w:rPr>
        <w:t>Item 4</w:t>
      </w:r>
      <w:r w:rsidR="00020F26">
        <w:rPr>
          <w:rFonts w:ascii="Times New Roman" w:hAnsi="Times New Roman" w:cs="Times New Roman"/>
          <w:b/>
        </w:rPr>
        <w:t>2</w:t>
      </w:r>
      <w:r w:rsidRPr="00127A54">
        <w:rPr>
          <w:rFonts w:ascii="Times New Roman" w:hAnsi="Times New Roman" w:cs="Times New Roman"/>
          <w:b/>
        </w:rPr>
        <w:t xml:space="preserve">: </w:t>
      </w:r>
      <w:r w:rsidR="0086662A" w:rsidRPr="00127A54">
        <w:rPr>
          <w:rFonts w:ascii="Times New Roman" w:hAnsi="Times New Roman" w:cs="Times New Roman"/>
          <w:b/>
        </w:rPr>
        <w:t>Date of Last Live Birth</w:t>
      </w:r>
    </w:p>
    <w:p w:rsidR="009D4C06" w:rsidRDefault="001D7119" w:rsidP="009D4C06">
      <w:pPr>
        <w:contextualSpacing/>
        <w:rPr>
          <w:rFonts w:ascii="Times New Roman" w:hAnsi="Times New Roman" w:cs="Times New Roman"/>
          <w:sz w:val="20"/>
          <w:szCs w:val="20"/>
        </w:rPr>
      </w:pPr>
      <w:r w:rsidRPr="00127A54">
        <w:rPr>
          <w:rFonts w:ascii="Times New Roman" w:hAnsi="Times New Roman" w:cs="Times New Roman"/>
          <w:sz w:val="20"/>
          <w:szCs w:val="20"/>
        </w:rPr>
        <w:t xml:space="preserve">Enter the date of the last live birth for this mother in </w:t>
      </w:r>
      <w:r w:rsidR="0048403F">
        <w:rPr>
          <w:rFonts w:ascii="Times New Roman" w:hAnsi="Times New Roman" w:cs="Times New Roman"/>
          <w:sz w:val="20"/>
          <w:szCs w:val="20"/>
        </w:rPr>
        <w:t xml:space="preserve">the following </w:t>
      </w:r>
      <w:r w:rsidRPr="00127A54">
        <w:rPr>
          <w:rFonts w:ascii="Times New Roman" w:hAnsi="Times New Roman" w:cs="Times New Roman"/>
          <w:sz w:val="20"/>
          <w:szCs w:val="20"/>
        </w:rPr>
        <w:t>month and year format</w:t>
      </w:r>
      <w:r w:rsidR="0048403F">
        <w:rPr>
          <w:rFonts w:ascii="Times New Roman" w:hAnsi="Times New Roman" w:cs="Times New Roman"/>
          <w:sz w:val="20"/>
          <w:szCs w:val="20"/>
        </w:rPr>
        <w:t>: MM/YYYY</w:t>
      </w:r>
      <w:r w:rsidRPr="00127A54">
        <w:rPr>
          <w:rFonts w:ascii="Times New Roman" w:hAnsi="Times New Roman" w:cs="Times New Roman"/>
          <w:sz w:val="20"/>
          <w:szCs w:val="20"/>
        </w:rPr>
        <w:t>. If the answers to both Items 4</w:t>
      </w:r>
      <w:r w:rsidR="001B2406">
        <w:rPr>
          <w:rFonts w:ascii="Times New Roman" w:hAnsi="Times New Roman" w:cs="Times New Roman"/>
          <w:sz w:val="20"/>
          <w:szCs w:val="20"/>
        </w:rPr>
        <w:t>0</w:t>
      </w:r>
      <w:r w:rsidRPr="00127A54">
        <w:rPr>
          <w:rFonts w:ascii="Times New Roman" w:hAnsi="Times New Roman" w:cs="Times New Roman"/>
          <w:sz w:val="20"/>
          <w:szCs w:val="20"/>
        </w:rPr>
        <w:t xml:space="preserve"> and 4</w:t>
      </w:r>
      <w:r w:rsidR="001B2406">
        <w:rPr>
          <w:rFonts w:ascii="Times New Roman" w:hAnsi="Times New Roman" w:cs="Times New Roman"/>
          <w:sz w:val="20"/>
          <w:szCs w:val="20"/>
        </w:rPr>
        <w:t>1</w:t>
      </w:r>
      <w:r w:rsidRPr="00127A54">
        <w:rPr>
          <w:rFonts w:ascii="Times New Roman" w:hAnsi="Times New Roman" w:cs="Times New Roman"/>
          <w:sz w:val="20"/>
          <w:szCs w:val="20"/>
        </w:rPr>
        <w:t xml:space="preserve"> are “None”, leave Item 4</w:t>
      </w:r>
      <w:r w:rsidR="001B2406">
        <w:rPr>
          <w:rFonts w:ascii="Times New Roman" w:hAnsi="Times New Roman" w:cs="Times New Roman"/>
          <w:sz w:val="20"/>
          <w:szCs w:val="20"/>
        </w:rPr>
        <w:t>2</w:t>
      </w:r>
      <w:r w:rsidRPr="00127A54">
        <w:rPr>
          <w:rFonts w:ascii="Times New Roman" w:hAnsi="Times New Roman" w:cs="Times New Roman"/>
          <w:sz w:val="20"/>
          <w:szCs w:val="20"/>
        </w:rPr>
        <w:t xml:space="preserve"> blank.</w:t>
      </w:r>
      <w:r w:rsidR="004C2880">
        <w:rPr>
          <w:rFonts w:ascii="Times New Roman" w:hAnsi="Times New Roman" w:cs="Times New Roman"/>
          <w:sz w:val="20"/>
          <w:szCs w:val="20"/>
        </w:rPr>
        <w:t xml:space="preserve"> </w:t>
      </w:r>
      <w:r w:rsidR="004C2880" w:rsidRPr="002256C4">
        <w:rPr>
          <w:rFonts w:ascii="Times New Roman" w:hAnsi="Times New Roman" w:cs="Times New Roman"/>
          <w:sz w:val="20"/>
          <w:szCs w:val="20"/>
        </w:rPr>
        <w:t>Complete all parts of the date that are</w:t>
      </w:r>
      <w:r w:rsidR="004C2880" w:rsidRPr="00103128">
        <w:rPr>
          <w:rFonts w:ascii="Times New Roman" w:hAnsi="Times New Roman" w:cs="Times New Roman"/>
        </w:rPr>
        <w:t xml:space="preserve"> </w:t>
      </w:r>
      <w:r w:rsidR="004C2880">
        <w:rPr>
          <w:rFonts w:ascii="Times New Roman" w:hAnsi="Times New Roman" w:cs="Times New Roman"/>
          <w:sz w:val="20"/>
          <w:szCs w:val="20"/>
        </w:rPr>
        <w:t xml:space="preserve">available; use 9s for unknowns. </w:t>
      </w:r>
      <w:r w:rsidR="004C2880" w:rsidRPr="002256C4">
        <w:rPr>
          <w:rFonts w:ascii="Times New Roman" w:hAnsi="Times New Roman" w:cs="Times New Roman"/>
          <w:sz w:val="20"/>
          <w:szCs w:val="20"/>
        </w:rPr>
        <w:t>If</w:t>
      </w:r>
      <w:r w:rsidR="004C2880">
        <w:rPr>
          <w:rFonts w:ascii="Times New Roman" w:hAnsi="Times New Roman" w:cs="Times New Roman"/>
          <w:sz w:val="20"/>
          <w:szCs w:val="20"/>
        </w:rPr>
        <w:t xml:space="preserve"> </w:t>
      </w:r>
      <w:r w:rsidR="004C2880" w:rsidRPr="002256C4">
        <w:rPr>
          <w:rFonts w:ascii="Times New Roman" w:hAnsi="Times New Roman" w:cs="Times New Roman"/>
          <w:sz w:val="20"/>
          <w:szCs w:val="20"/>
        </w:rPr>
        <w:t xml:space="preserve">it is not known whether the patient had </w:t>
      </w:r>
      <w:r w:rsidR="004C2880">
        <w:rPr>
          <w:rFonts w:ascii="Times New Roman" w:hAnsi="Times New Roman" w:cs="Times New Roman"/>
          <w:sz w:val="20"/>
          <w:szCs w:val="20"/>
        </w:rPr>
        <w:t>a previous live birth, enter “99/9999” for unknown. If month is unknown, enter “99/YYYY”.</w:t>
      </w:r>
    </w:p>
    <w:p w:rsidR="009D4C06" w:rsidRDefault="009D4C06" w:rsidP="009D4C06">
      <w:pPr>
        <w:contextualSpacing/>
        <w:rPr>
          <w:rFonts w:ascii="Times New Roman" w:hAnsi="Times New Roman" w:cs="Times New Roman"/>
          <w:sz w:val="20"/>
          <w:szCs w:val="20"/>
        </w:rPr>
      </w:pPr>
    </w:p>
    <w:p w:rsidR="009D4C06" w:rsidRDefault="004C2880" w:rsidP="009D4C06">
      <w:pPr>
        <w:contextualSpacing/>
        <w:rPr>
          <w:rFonts w:ascii="Times New Roman" w:hAnsi="Times New Roman" w:cs="Times New Roman"/>
          <w:sz w:val="20"/>
          <w:szCs w:val="20"/>
        </w:rPr>
      </w:pPr>
      <w:r w:rsidRPr="00127A54">
        <w:rPr>
          <w:rFonts w:ascii="Times New Roman" w:hAnsi="Times New Roman" w:cs="Times New Roman"/>
          <w:sz w:val="20"/>
          <w:szCs w:val="20"/>
        </w:rPr>
        <w:lastRenderedPageBreak/>
        <w:t>If this certificate is for the second delivery of a twin set, enter the date of birth for the first baby of the set, if it was born alive. Similarly for triplets or other multiple births, enter the date of birth of the previous live birth of the set. If all previously born members of a multiple set were born dead, enter the date of the mother’s last delivery that resulted in the live birth</w:t>
      </w:r>
    </w:p>
    <w:p w:rsidR="004C2880" w:rsidRPr="00CC476F" w:rsidRDefault="004C2880" w:rsidP="009D4C06">
      <w:pPr>
        <w:contextualSpacing/>
        <w:rPr>
          <w:rFonts w:ascii="Times New Roman" w:hAnsi="Times New Roman" w:cs="Times New Roman"/>
          <w:sz w:val="20"/>
        </w:rPr>
      </w:pPr>
    </w:p>
    <w:p w:rsidR="004C2880" w:rsidRDefault="00B20260" w:rsidP="004C2880">
      <w:pPr>
        <w:contextualSpacing/>
        <w:rPr>
          <w:rFonts w:ascii="Times New Roman" w:hAnsi="Times New Roman" w:cs="Times New Roman"/>
          <w:b/>
          <w:i/>
          <w:sz w:val="20"/>
        </w:rPr>
      </w:pPr>
      <w:r w:rsidRPr="00127A54">
        <w:rPr>
          <w:rFonts w:ascii="Times New Roman" w:hAnsi="Times New Roman" w:cs="Times New Roman"/>
          <w:b/>
        </w:rPr>
        <w:t>Item 4</w:t>
      </w:r>
      <w:r w:rsidR="00020F26">
        <w:rPr>
          <w:rFonts w:ascii="Times New Roman" w:hAnsi="Times New Roman" w:cs="Times New Roman"/>
          <w:b/>
        </w:rPr>
        <w:t>3</w:t>
      </w:r>
      <w:r w:rsidRPr="00127A54">
        <w:rPr>
          <w:rFonts w:ascii="Times New Roman" w:hAnsi="Times New Roman" w:cs="Times New Roman"/>
          <w:b/>
        </w:rPr>
        <w:t xml:space="preserve">: </w:t>
      </w:r>
      <w:r w:rsidR="0086662A" w:rsidRPr="00127A54">
        <w:rPr>
          <w:rFonts w:ascii="Times New Roman" w:hAnsi="Times New Roman" w:cs="Times New Roman"/>
          <w:b/>
        </w:rPr>
        <w:t xml:space="preserve">Number of Other </w:t>
      </w:r>
      <w:r w:rsidR="00796D70">
        <w:rPr>
          <w:rFonts w:ascii="Times New Roman" w:hAnsi="Times New Roman" w:cs="Times New Roman"/>
          <w:b/>
        </w:rPr>
        <w:t xml:space="preserve">Pregnancy </w:t>
      </w:r>
      <w:r w:rsidR="0086662A" w:rsidRPr="00127A54">
        <w:rPr>
          <w:rFonts w:ascii="Times New Roman" w:hAnsi="Times New Roman" w:cs="Times New Roman"/>
          <w:b/>
        </w:rPr>
        <w:t>Outcomes</w:t>
      </w:r>
      <w:r w:rsidR="0086662A" w:rsidRPr="001B2406">
        <w:rPr>
          <w:rFonts w:ascii="Times New Roman" w:hAnsi="Times New Roman" w:cs="Times New Roman"/>
          <w:b/>
          <w:i/>
          <w:sz w:val="20"/>
        </w:rPr>
        <w:t xml:space="preserve"> </w:t>
      </w:r>
    </w:p>
    <w:p w:rsidR="004C2880" w:rsidRPr="004C2880" w:rsidRDefault="004C2880" w:rsidP="004C2880">
      <w:pPr>
        <w:contextualSpacing/>
        <w:rPr>
          <w:rFonts w:ascii="Times New Roman" w:hAnsi="Times New Roman" w:cs="Times New Roman"/>
          <w:b/>
          <w:i/>
          <w:sz w:val="20"/>
        </w:rPr>
      </w:pPr>
      <w:r w:rsidRPr="00127A54">
        <w:rPr>
          <w:rFonts w:ascii="Times New Roman" w:hAnsi="Times New Roman" w:cs="Times New Roman"/>
          <w:sz w:val="20"/>
          <w:szCs w:val="20"/>
        </w:rPr>
        <w:t>Enter th</w:t>
      </w:r>
      <w:r>
        <w:rPr>
          <w:rFonts w:ascii="Times New Roman" w:hAnsi="Times New Roman" w:cs="Times New Roman"/>
          <w:sz w:val="20"/>
          <w:szCs w:val="20"/>
        </w:rPr>
        <w:t xml:space="preserve">e number of previous pregnancy outcomes </w:t>
      </w:r>
      <w:r w:rsidRPr="00127A54">
        <w:rPr>
          <w:rFonts w:ascii="Times New Roman" w:hAnsi="Times New Roman" w:cs="Times New Roman"/>
          <w:sz w:val="20"/>
          <w:szCs w:val="20"/>
        </w:rPr>
        <w:t>that did not result in a live birth, regardl</w:t>
      </w:r>
      <w:r w:rsidR="005C1EA1">
        <w:rPr>
          <w:rFonts w:ascii="Times New Roman" w:hAnsi="Times New Roman" w:cs="Times New Roman"/>
          <w:sz w:val="20"/>
          <w:szCs w:val="20"/>
        </w:rPr>
        <w:t>ess of the length of gestation. Include fetal losses of any gestational age-spontaneous losses, induced losses, and/or ectopic pregnancies. If this was a multiple delivery, include all fetal losses delivered before this fetus in the pregnancy</w:t>
      </w:r>
      <w:r w:rsidRPr="00127A54">
        <w:rPr>
          <w:rFonts w:ascii="Times New Roman" w:hAnsi="Times New Roman" w:cs="Times New Roman"/>
          <w:sz w:val="20"/>
          <w:szCs w:val="20"/>
        </w:rPr>
        <w:t>.</w:t>
      </w:r>
      <w:r>
        <w:rPr>
          <w:rFonts w:ascii="Times New Roman" w:hAnsi="Times New Roman" w:cs="Times New Roman"/>
          <w:sz w:val="20"/>
          <w:szCs w:val="20"/>
        </w:rPr>
        <w:t xml:space="preserve"> If information cannot be obtained from medical records, enter “99” for unknown.</w:t>
      </w:r>
    </w:p>
    <w:p w:rsidR="009D4C06" w:rsidRDefault="009D4C06" w:rsidP="009D4C06">
      <w:pPr>
        <w:contextualSpacing/>
        <w:rPr>
          <w:rFonts w:ascii="Times New Roman" w:hAnsi="Times New Roman" w:cs="Times New Roman"/>
          <w:sz w:val="20"/>
          <w:szCs w:val="20"/>
        </w:rPr>
      </w:pPr>
    </w:p>
    <w:p w:rsidR="004C2880" w:rsidRDefault="00B20260" w:rsidP="004C2880">
      <w:pPr>
        <w:contextualSpacing/>
        <w:rPr>
          <w:rFonts w:ascii="Times New Roman" w:hAnsi="Times New Roman" w:cs="Times New Roman"/>
          <w:b/>
        </w:rPr>
      </w:pPr>
      <w:r w:rsidRPr="00127A54">
        <w:rPr>
          <w:rFonts w:ascii="Times New Roman" w:hAnsi="Times New Roman" w:cs="Times New Roman"/>
          <w:b/>
        </w:rPr>
        <w:t>Item 4</w:t>
      </w:r>
      <w:r w:rsidR="00020F26">
        <w:rPr>
          <w:rFonts w:ascii="Times New Roman" w:hAnsi="Times New Roman" w:cs="Times New Roman"/>
          <w:b/>
        </w:rPr>
        <w:t>4</w:t>
      </w:r>
      <w:r w:rsidRPr="00127A54">
        <w:rPr>
          <w:rFonts w:ascii="Times New Roman" w:hAnsi="Times New Roman" w:cs="Times New Roman"/>
          <w:b/>
        </w:rPr>
        <w:t xml:space="preserve">: </w:t>
      </w:r>
      <w:r w:rsidR="0086662A" w:rsidRPr="00127A54">
        <w:rPr>
          <w:rFonts w:ascii="Times New Roman" w:hAnsi="Times New Roman" w:cs="Times New Roman"/>
          <w:b/>
        </w:rPr>
        <w:t>Date of Last Other Pregnancy Outcome</w:t>
      </w:r>
    </w:p>
    <w:p w:rsidR="004C2880" w:rsidRPr="004C2880" w:rsidRDefault="004C2880" w:rsidP="004C2880">
      <w:pPr>
        <w:contextualSpacing/>
        <w:rPr>
          <w:rFonts w:ascii="Times New Roman" w:hAnsi="Times New Roman" w:cs="Times New Roman"/>
          <w:b/>
        </w:rPr>
      </w:pPr>
      <w:r w:rsidRPr="00127A54">
        <w:rPr>
          <w:rFonts w:ascii="Times New Roman" w:hAnsi="Times New Roman" w:cs="Times New Roman"/>
          <w:sz w:val="20"/>
          <w:szCs w:val="20"/>
        </w:rPr>
        <w:t xml:space="preserve">Enter the </w:t>
      </w:r>
      <w:r w:rsidR="005C1EA1">
        <w:rPr>
          <w:rFonts w:ascii="Times New Roman" w:hAnsi="Times New Roman" w:cs="Times New Roman"/>
          <w:sz w:val="20"/>
          <w:szCs w:val="20"/>
        </w:rPr>
        <w:t xml:space="preserve">date when last pregnancy which did not result in a live birth ended in the </w:t>
      </w:r>
      <w:r>
        <w:rPr>
          <w:rFonts w:ascii="Times New Roman" w:hAnsi="Times New Roman" w:cs="Times New Roman"/>
          <w:sz w:val="20"/>
          <w:szCs w:val="20"/>
        </w:rPr>
        <w:t xml:space="preserve">following </w:t>
      </w:r>
      <w:r w:rsidRPr="00127A54">
        <w:rPr>
          <w:rFonts w:ascii="Times New Roman" w:hAnsi="Times New Roman" w:cs="Times New Roman"/>
          <w:sz w:val="20"/>
          <w:szCs w:val="20"/>
        </w:rPr>
        <w:t xml:space="preserve">month and year </w:t>
      </w:r>
      <w:r>
        <w:rPr>
          <w:rFonts w:ascii="Times New Roman" w:hAnsi="Times New Roman" w:cs="Times New Roman"/>
          <w:sz w:val="20"/>
          <w:szCs w:val="20"/>
        </w:rPr>
        <w:t xml:space="preserve">format: </w:t>
      </w:r>
      <w:r w:rsidRPr="00127A54">
        <w:rPr>
          <w:rFonts w:ascii="Times New Roman" w:hAnsi="Times New Roman" w:cs="Times New Roman"/>
          <w:sz w:val="20"/>
          <w:szCs w:val="20"/>
        </w:rPr>
        <w:t>MM/YYYY. If the answer to</w:t>
      </w:r>
      <w:r>
        <w:rPr>
          <w:rFonts w:ascii="Times New Roman" w:hAnsi="Times New Roman" w:cs="Times New Roman"/>
          <w:sz w:val="20"/>
          <w:szCs w:val="20"/>
        </w:rPr>
        <w:t xml:space="preserve"> Item</w:t>
      </w:r>
      <w:r w:rsidRPr="00127A54">
        <w:rPr>
          <w:rFonts w:ascii="Times New Roman" w:hAnsi="Times New Roman" w:cs="Times New Roman"/>
          <w:sz w:val="20"/>
          <w:szCs w:val="20"/>
        </w:rPr>
        <w:t xml:space="preserve"> 4</w:t>
      </w:r>
      <w:r>
        <w:rPr>
          <w:rFonts w:ascii="Times New Roman" w:hAnsi="Times New Roman" w:cs="Times New Roman"/>
          <w:sz w:val="20"/>
          <w:szCs w:val="20"/>
        </w:rPr>
        <w:t>3</w:t>
      </w:r>
      <w:r w:rsidRPr="00127A54">
        <w:rPr>
          <w:rFonts w:ascii="Times New Roman" w:hAnsi="Times New Roman" w:cs="Times New Roman"/>
          <w:sz w:val="20"/>
          <w:szCs w:val="20"/>
        </w:rPr>
        <w:t xml:space="preserve"> is “None”, </w:t>
      </w:r>
      <w:r w:rsidR="005C1EA1">
        <w:rPr>
          <w:rFonts w:ascii="Times New Roman" w:hAnsi="Times New Roman" w:cs="Times New Roman"/>
          <w:sz w:val="20"/>
          <w:szCs w:val="20"/>
        </w:rPr>
        <w:t xml:space="preserve">skip </w:t>
      </w:r>
      <w:r w:rsidRPr="00127A54">
        <w:rPr>
          <w:rFonts w:ascii="Times New Roman" w:hAnsi="Times New Roman" w:cs="Times New Roman"/>
          <w:sz w:val="20"/>
          <w:szCs w:val="20"/>
        </w:rPr>
        <w:t>Item 4</w:t>
      </w:r>
      <w:r>
        <w:rPr>
          <w:rFonts w:ascii="Times New Roman" w:hAnsi="Times New Roman" w:cs="Times New Roman"/>
          <w:sz w:val="20"/>
          <w:szCs w:val="20"/>
        </w:rPr>
        <w:t>4</w:t>
      </w:r>
      <w:r w:rsidRPr="00127A54">
        <w:rPr>
          <w:rFonts w:ascii="Times New Roman" w:hAnsi="Times New Roman" w:cs="Times New Roman"/>
          <w:sz w:val="20"/>
          <w:szCs w:val="20"/>
        </w:rPr>
        <w:t>. If the answer to Item 4</w:t>
      </w:r>
      <w:r>
        <w:rPr>
          <w:rFonts w:ascii="Times New Roman" w:hAnsi="Times New Roman" w:cs="Times New Roman"/>
          <w:sz w:val="20"/>
          <w:szCs w:val="20"/>
        </w:rPr>
        <w:t>3</w:t>
      </w:r>
      <w:r w:rsidRPr="00127A54">
        <w:rPr>
          <w:rFonts w:ascii="Times New Roman" w:hAnsi="Times New Roman" w:cs="Times New Roman"/>
          <w:sz w:val="20"/>
          <w:szCs w:val="20"/>
        </w:rPr>
        <w:t xml:space="preserve"> is other than “None”, </w:t>
      </w:r>
      <w:r>
        <w:rPr>
          <w:rFonts w:ascii="Times New Roman" w:hAnsi="Times New Roman" w:cs="Times New Roman"/>
          <w:sz w:val="20"/>
          <w:szCs w:val="20"/>
        </w:rPr>
        <w:t xml:space="preserve">enter the date if known. </w:t>
      </w:r>
      <w:r w:rsidRPr="002256C4">
        <w:rPr>
          <w:rFonts w:ascii="Times New Roman" w:hAnsi="Times New Roman" w:cs="Times New Roman"/>
          <w:sz w:val="20"/>
          <w:szCs w:val="20"/>
        </w:rPr>
        <w:t>Complete all parts of the date that are</w:t>
      </w:r>
      <w:r w:rsidRPr="00103128">
        <w:rPr>
          <w:rFonts w:ascii="Times New Roman" w:hAnsi="Times New Roman" w:cs="Times New Roman"/>
        </w:rPr>
        <w:t xml:space="preserve"> </w:t>
      </w:r>
      <w:r>
        <w:rPr>
          <w:rFonts w:ascii="Times New Roman" w:hAnsi="Times New Roman" w:cs="Times New Roman"/>
          <w:sz w:val="20"/>
          <w:szCs w:val="20"/>
        </w:rPr>
        <w:t xml:space="preserve">available; use 9s for unknowns. </w:t>
      </w:r>
      <w:r w:rsidRPr="002256C4">
        <w:rPr>
          <w:rFonts w:ascii="Times New Roman" w:hAnsi="Times New Roman" w:cs="Times New Roman"/>
          <w:sz w:val="20"/>
          <w:szCs w:val="20"/>
        </w:rPr>
        <w:t>If</w:t>
      </w:r>
      <w:r>
        <w:rPr>
          <w:rFonts w:ascii="Times New Roman" w:hAnsi="Times New Roman" w:cs="Times New Roman"/>
          <w:sz w:val="20"/>
          <w:szCs w:val="20"/>
        </w:rPr>
        <w:t xml:space="preserve"> </w:t>
      </w:r>
      <w:r w:rsidRPr="002256C4">
        <w:rPr>
          <w:rFonts w:ascii="Times New Roman" w:hAnsi="Times New Roman" w:cs="Times New Roman"/>
          <w:sz w:val="20"/>
          <w:szCs w:val="20"/>
        </w:rPr>
        <w:t xml:space="preserve">it is not known whether the patient </w:t>
      </w:r>
      <w:r>
        <w:rPr>
          <w:rFonts w:ascii="Times New Roman" w:hAnsi="Times New Roman" w:cs="Times New Roman"/>
          <w:sz w:val="20"/>
          <w:szCs w:val="20"/>
        </w:rPr>
        <w:t>had another pregnancy outcome, enter “99/9999” for unknown. If month is unknown, enter “99/YYYY”.</w:t>
      </w:r>
    </w:p>
    <w:p w:rsidR="004C2880" w:rsidRDefault="004C2880" w:rsidP="009D4C06">
      <w:pPr>
        <w:contextualSpacing/>
        <w:rPr>
          <w:rFonts w:ascii="Times New Roman" w:hAnsi="Times New Roman" w:cs="Times New Roman"/>
          <w:sz w:val="20"/>
          <w:szCs w:val="20"/>
        </w:rPr>
      </w:pPr>
    </w:p>
    <w:p w:rsidR="004C2880" w:rsidRDefault="00B20260" w:rsidP="004C2880">
      <w:pPr>
        <w:contextualSpacing/>
        <w:rPr>
          <w:rFonts w:ascii="Times New Roman" w:hAnsi="Times New Roman" w:cs="Times New Roman"/>
          <w:b/>
        </w:rPr>
      </w:pPr>
      <w:r w:rsidRPr="00127A54">
        <w:rPr>
          <w:rFonts w:ascii="Times New Roman" w:hAnsi="Times New Roman" w:cs="Times New Roman"/>
          <w:b/>
        </w:rPr>
        <w:t>Item 4</w:t>
      </w:r>
      <w:r w:rsidR="00020F26">
        <w:rPr>
          <w:rFonts w:ascii="Times New Roman" w:hAnsi="Times New Roman" w:cs="Times New Roman"/>
          <w:b/>
        </w:rPr>
        <w:t>5</w:t>
      </w:r>
      <w:r w:rsidRPr="00127A54">
        <w:rPr>
          <w:rFonts w:ascii="Times New Roman" w:hAnsi="Times New Roman" w:cs="Times New Roman"/>
          <w:b/>
        </w:rPr>
        <w:t xml:space="preserve">: </w:t>
      </w:r>
      <w:r w:rsidR="00796D70">
        <w:rPr>
          <w:rFonts w:ascii="Times New Roman" w:hAnsi="Times New Roman" w:cs="Times New Roman"/>
          <w:b/>
        </w:rPr>
        <w:t xml:space="preserve">Date </w:t>
      </w:r>
      <w:r w:rsidR="0086662A" w:rsidRPr="00127A54">
        <w:rPr>
          <w:rFonts w:ascii="Times New Roman" w:hAnsi="Times New Roman" w:cs="Times New Roman"/>
          <w:b/>
        </w:rPr>
        <w:t>Last Normal Menses Began</w:t>
      </w:r>
    </w:p>
    <w:p w:rsidR="004C2880" w:rsidRPr="004C2880" w:rsidRDefault="004C2880" w:rsidP="004C2880">
      <w:pPr>
        <w:contextualSpacing/>
        <w:rPr>
          <w:rFonts w:ascii="Times New Roman" w:hAnsi="Times New Roman" w:cs="Times New Roman"/>
          <w:b/>
        </w:rPr>
      </w:pPr>
      <w:r>
        <w:rPr>
          <w:rFonts w:ascii="Times New Roman" w:hAnsi="Times New Roman" w:cs="Times New Roman"/>
          <w:sz w:val="20"/>
          <w:szCs w:val="20"/>
        </w:rPr>
        <w:t xml:space="preserve">Enter the mother’s date last normal menses began </w:t>
      </w:r>
      <w:r w:rsidRPr="00127A54">
        <w:rPr>
          <w:rFonts w:ascii="Times New Roman" w:hAnsi="Times New Roman" w:cs="Times New Roman"/>
          <w:sz w:val="20"/>
          <w:szCs w:val="20"/>
        </w:rPr>
        <w:t xml:space="preserve">in </w:t>
      </w:r>
      <w:r>
        <w:rPr>
          <w:rFonts w:ascii="Times New Roman" w:hAnsi="Times New Roman" w:cs="Times New Roman"/>
          <w:sz w:val="20"/>
          <w:szCs w:val="20"/>
        </w:rPr>
        <w:t xml:space="preserve">the following format: </w:t>
      </w:r>
      <w:r w:rsidRPr="00127A54">
        <w:rPr>
          <w:rFonts w:ascii="Times New Roman" w:hAnsi="Times New Roman" w:cs="Times New Roman"/>
          <w:sz w:val="20"/>
          <w:szCs w:val="20"/>
        </w:rPr>
        <w:t xml:space="preserve">MM/DD/YYYY. </w:t>
      </w:r>
      <w:r w:rsidRPr="002256C4">
        <w:rPr>
          <w:rFonts w:ascii="Times New Roman" w:hAnsi="Times New Roman" w:cs="Times New Roman"/>
          <w:sz w:val="20"/>
          <w:szCs w:val="20"/>
        </w:rPr>
        <w:t>Complete all parts of the date that are</w:t>
      </w:r>
      <w:r w:rsidRPr="00103128">
        <w:rPr>
          <w:rFonts w:ascii="Times New Roman" w:hAnsi="Times New Roman" w:cs="Times New Roman"/>
        </w:rPr>
        <w:t xml:space="preserve"> </w:t>
      </w:r>
      <w:r>
        <w:rPr>
          <w:rFonts w:ascii="Times New Roman" w:hAnsi="Times New Roman" w:cs="Times New Roman"/>
          <w:sz w:val="20"/>
          <w:szCs w:val="20"/>
        </w:rPr>
        <w:t xml:space="preserve">available; use 9s for unknowns. </w:t>
      </w:r>
      <w:r w:rsidRPr="002256C4">
        <w:rPr>
          <w:rFonts w:ascii="Times New Roman" w:hAnsi="Times New Roman" w:cs="Times New Roman"/>
          <w:sz w:val="20"/>
          <w:szCs w:val="20"/>
        </w:rPr>
        <w:t>If</w:t>
      </w:r>
      <w:r>
        <w:rPr>
          <w:rFonts w:ascii="Times New Roman" w:hAnsi="Times New Roman" w:cs="Times New Roman"/>
          <w:sz w:val="20"/>
          <w:szCs w:val="20"/>
        </w:rPr>
        <w:t xml:space="preserve"> the date is unknown, enter “99/99/9999”. If month is unknown, enter “99/DD/YYYY; if day is unknown, enter “MM/99/YYYY”.</w:t>
      </w:r>
    </w:p>
    <w:p w:rsidR="009D4C06" w:rsidRDefault="009D4C06" w:rsidP="009D4C06">
      <w:pPr>
        <w:contextualSpacing/>
        <w:rPr>
          <w:rFonts w:ascii="Times New Roman" w:hAnsi="Times New Roman" w:cs="Times New Roman"/>
          <w:sz w:val="20"/>
          <w:szCs w:val="20"/>
        </w:rPr>
      </w:pPr>
    </w:p>
    <w:p w:rsidR="009D4C06" w:rsidRDefault="00CB251B" w:rsidP="009D4C06">
      <w:pPr>
        <w:contextualSpacing/>
        <w:rPr>
          <w:rFonts w:ascii="Times New Roman" w:hAnsi="Times New Roman" w:cs="Times New Roman"/>
          <w:b/>
        </w:rPr>
      </w:pPr>
      <w:r>
        <w:rPr>
          <w:rFonts w:ascii="Times New Roman" w:hAnsi="Times New Roman" w:cs="Times New Roman"/>
          <w:b/>
        </w:rPr>
        <w:t xml:space="preserve">Item 46: Mother’s Weight at Delivery </w:t>
      </w:r>
    </w:p>
    <w:p w:rsidR="00CC476F" w:rsidRDefault="007E2765" w:rsidP="00CC476F">
      <w:pPr>
        <w:contextualSpacing/>
        <w:rPr>
          <w:rFonts w:ascii="Times New Roman" w:hAnsi="Times New Roman" w:cs="Times New Roman"/>
          <w:sz w:val="20"/>
          <w:szCs w:val="20"/>
        </w:rPr>
      </w:pPr>
      <w:r w:rsidRPr="007E2765">
        <w:rPr>
          <w:rFonts w:ascii="Times New Roman" w:hAnsi="Times New Roman" w:cs="Times New Roman"/>
          <w:sz w:val="20"/>
          <w:szCs w:val="20"/>
        </w:rPr>
        <w:t xml:space="preserve">Enter the mother’s weight at the time of admission for delivery in pounds. </w:t>
      </w:r>
      <w:r w:rsidRPr="00127A54">
        <w:rPr>
          <w:rFonts w:ascii="Times New Roman" w:hAnsi="Times New Roman" w:cs="Times New Roman"/>
          <w:sz w:val="20"/>
          <w:szCs w:val="20"/>
        </w:rPr>
        <w:t xml:space="preserve">If the mother’s delivery weight is not known, </w:t>
      </w:r>
      <w:r w:rsidR="00E55C7B">
        <w:rPr>
          <w:rFonts w:ascii="Times New Roman" w:hAnsi="Times New Roman" w:cs="Times New Roman"/>
          <w:sz w:val="20"/>
          <w:szCs w:val="20"/>
        </w:rPr>
        <w:t>enter</w:t>
      </w:r>
      <w:r w:rsidRPr="00127A54">
        <w:rPr>
          <w:rFonts w:ascii="Times New Roman" w:hAnsi="Times New Roman" w:cs="Times New Roman"/>
          <w:sz w:val="20"/>
          <w:szCs w:val="20"/>
        </w:rPr>
        <w:t xml:space="preserve"> “999” in the </w:t>
      </w:r>
      <w:r w:rsidR="00E55C7B">
        <w:rPr>
          <w:rFonts w:ascii="Times New Roman" w:hAnsi="Times New Roman" w:cs="Times New Roman"/>
          <w:sz w:val="20"/>
          <w:szCs w:val="20"/>
        </w:rPr>
        <w:t>space. Enter</w:t>
      </w:r>
      <w:r w:rsidRPr="00127A54">
        <w:rPr>
          <w:rFonts w:ascii="Times New Roman" w:hAnsi="Times New Roman" w:cs="Times New Roman"/>
          <w:sz w:val="20"/>
          <w:szCs w:val="20"/>
        </w:rPr>
        <w:t xml:space="preserve"> weight in whole pounds </w:t>
      </w:r>
      <w:r w:rsidR="009D4C06">
        <w:rPr>
          <w:rFonts w:ascii="Times New Roman" w:hAnsi="Times New Roman" w:cs="Times New Roman"/>
          <w:sz w:val="20"/>
          <w:szCs w:val="20"/>
        </w:rPr>
        <w:t>only. Do not include fractions.</w:t>
      </w:r>
    </w:p>
    <w:p w:rsidR="00CC476F" w:rsidRDefault="00CC476F" w:rsidP="00CC476F">
      <w:pPr>
        <w:contextualSpacing/>
        <w:rPr>
          <w:rFonts w:ascii="Times New Roman" w:hAnsi="Times New Roman" w:cs="Times New Roman"/>
          <w:sz w:val="20"/>
          <w:szCs w:val="20"/>
        </w:rPr>
      </w:pPr>
    </w:p>
    <w:p w:rsidR="00CC476F" w:rsidRDefault="00B20260" w:rsidP="00CC476F">
      <w:pPr>
        <w:contextualSpacing/>
        <w:rPr>
          <w:rFonts w:ascii="Times New Roman" w:hAnsi="Times New Roman" w:cs="Times New Roman"/>
          <w:b/>
        </w:rPr>
      </w:pPr>
      <w:r w:rsidRPr="00127A54">
        <w:rPr>
          <w:rFonts w:ascii="Times New Roman" w:hAnsi="Times New Roman" w:cs="Times New Roman"/>
          <w:b/>
        </w:rPr>
        <w:t>Item 4</w:t>
      </w:r>
      <w:r w:rsidR="00020F26">
        <w:rPr>
          <w:rFonts w:ascii="Times New Roman" w:hAnsi="Times New Roman" w:cs="Times New Roman"/>
          <w:b/>
        </w:rPr>
        <w:t>7</w:t>
      </w:r>
      <w:r w:rsidRPr="00127A54">
        <w:rPr>
          <w:rFonts w:ascii="Times New Roman" w:hAnsi="Times New Roman" w:cs="Times New Roman"/>
          <w:b/>
        </w:rPr>
        <w:t xml:space="preserve">: </w:t>
      </w:r>
      <w:r w:rsidR="007E2765">
        <w:rPr>
          <w:rFonts w:ascii="Times New Roman" w:hAnsi="Times New Roman" w:cs="Times New Roman"/>
          <w:b/>
        </w:rPr>
        <w:t xml:space="preserve">Mother’s </w:t>
      </w:r>
      <w:proofErr w:type="spellStart"/>
      <w:r w:rsidR="007E2765">
        <w:rPr>
          <w:rFonts w:ascii="Times New Roman" w:hAnsi="Times New Roman" w:cs="Times New Roman"/>
          <w:b/>
        </w:rPr>
        <w:t>Prepregnancy</w:t>
      </w:r>
      <w:proofErr w:type="spellEnd"/>
      <w:r w:rsidR="007E2765">
        <w:rPr>
          <w:rFonts w:ascii="Times New Roman" w:hAnsi="Times New Roman" w:cs="Times New Roman"/>
          <w:b/>
        </w:rPr>
        <w:t xml:space="preserve"> Weight</w:t>
      </w:r>
    </w:p>
    <w:p w:rsidR="00CC476F" w:rsidRDefault="007E2765" w:rsidP="00CC476F">
      <w:pPr>
        <w:contextualSpacing/>
        <w:rPr>
          <w:rFonts w:ascii="Times New Roman" w:hAnsi="Times New Roman" w:cs="Times New Roman"/>
          <w:sz w:val="20"/>
          <w:szCs w:val="20"/>
        </w:rPr>
      </w:pPr>
      <w:r w:rsidRPr="007E2765">
        <w:rPr>
          <w:rFonts w:ascii="Times New Roman" w:hAnsi="Times New Roman" w:cs="Times New Roman"/>
          <w:sz w:val="20"/>
          <w:szCs w:val="20"/>
        </w:rPr>
        <w:t>Enter the mother’</w:t>
      </w:r>
      <w:r>
        <w:rPr>
          <w:rFonts w:ascii="Times New Roman" w:hAnsi="Times New Roman" w:cs="Times New Roman"/>
          <w:sz w:val="20"/>
          <w:szCs w:val="20"/>
        </w:rPr>
        <w:t xml:space="preserve">s weight in pounds before delivery. </w:t>
      </w:r>
      <w:r w:rsidRPr="00127A54">
        <w:rPr>
          <w:rFonts w:ascii="Times New Roman" w:hAnsi="Times New Roman" w:cs="Times New Roman"/>
          <w:sz w:val="20"/>
          <w:szCs w:val="20"/>
        </w:rPr>
        <w:t xml:space="preserve">If the mother’s delivery weight is not known, </w:t>
      </w:r>
      <w:r w:rsidR="00E55C7B">
        <w:rPr>
          <w:rFonts w:ascii="Times New Roman" w:hAnsi="Times New Roman" w:cs="Times New Roman"/>
          <w:sz w:val="20"/>
          <w:szCs w:val="20"/>
        </w:rPr>
        <w:t>enter</w:t>
      </w:r>
      <w:r w:rsidRPr="00127A54">
        <w:rPr>
          <w:rFonts w:ascii="Times New Roman" w:hAnsi="Times New Roman" w:cs="Times New Roman"/>
          <w:sz w:val="20"/>
          <w:szCs w:val="20"/>
        </w:rPr>
        <w:t xml:space="preserve"> “999” in the</w:t>
      </w:r>
      <w:r w:rsidR="00E55C7B">
        <w:rPr>
          <w:rFonts w:ascii="Times New Roman" w:hAnsi="Times New Roman" w:cs="Times New Roman"/>
          <w:sz w:val="20"/>
          <w:szCs w:val="20"/>
        </w:rPr>
        <w:t xml:space="preserve"> space. Enter </w:t>
      </w:r>
      <w:r w:rsidRPr="00127A54">
        <w:rPr>
          <w:rFonts w:ascii="Times New Roman" w:hAnsi="Times New Roman" w:cs="Times New Roman"/>
          <w:sz w:val="20"/>
          <w:szCs w:val="20"/>
        </w:rPr>
        <w:t xml:space="preserve">weight in whole pounds </w:t>
      </w:r>
      <w:r>
        <w:rPr>
          <w:rFonts w:ascii="Times New Roman" w:hAnsi="Times New Roman" w:cs="Times New Roman"/>
          <w:sz w:val="20"/>
          <w:szCs w:val="20"/>
        </w:rPr>
        <w:t>only. Do not include fractions</w:t>
      </w:r>
      <w:r w:rsidR="00E55C7B">
        <w:rPr>
          <w:rFonts w:ascii="Times New Roman" w:hAnsi="Times New Roman" w:cs="Times New Roman"/>
          <w:sz w:val="20"/>
          <w:szCs w:val="20"/>
        </w:rPr>
        <w:t>.</w:t>
      </w:r>
    </w:p>
    <w:p w:rsidR="00CC476F" w:rsidRDefault="00CC476F" w:rsidP="00CC476F">
      <w:pPr>
        <w:contextualSpacing/>
        <w:rPr>
          <w:rFonts w:ascii="Times New Roman" w:hAnsi="Times New Roman" w:cs="Times New Roman"/>
          <w:sz w:val="20"/>
          <w:szCs w:val="20"/>
        </w:rPr>
      </w:pPr>
    </w:p>
    <w:p w:rsidR="00CC476F" w:rsidRDefault="00B20260" w:rsidP="00CC476F">
      <w:pPr>
        <w:contextualSpacing/>
        <w:rPr>
          <w:rFonts w:ascii="Times New Roman" w:hAnsi="Times New Roman" w:cs="Times New Roman"/>
          <w:b/>
        </w:rPr>
      </w:pPr>
      <w:r w:rsidRPr="00127A54">
        <w:rPr>
          <w:rFonts w:ascii="Times New Roman" w:hAnsi="Times New Roman" w:cs="Times New Roman"/>
          <w:b/>
        </w:rPr>
        <w:t>Item 4</w:t>
      </w:r>
      <w:r w:rsidR="00020F26">
        <w:rPr>
          <w:rFonts w:ascii="Times New Roman" w:hAnsi="Times New Roman" w:cs="Times New Roman"/>
          <w:b/>
        </w:rPr>
        <w:t>8</w:t>
      </w:r>
      <w:r w:rsidRPr="00127A54">
        <w:rPr>
          <w:rFonts w:ascii="Times New Roman" w:hAnsi="Times New Roman" w:cs="Times New Roman"/>
          <w:b/>
        </w:rPr>
        <w:t xml:space="preserve">: </w:t>
      </w:r>
      <w:r w:rsidR="0086662A" w:rsidRPr="00127A54">
        <w:rPr>
          <w:rFonts w:ascii="Times New Roman" w:hAnsi="Times New Roman" w:cs="Times New Roman"/>
          <w:b/>
        </w:rPr>
        <w:t>Mother’s Height</w:t>
      </w:r>
    </w:p>
    <w:p w:rsidR="004C2880" w:rsidRPr="00CC476F" w:rsidRDefault="004C2880" w:rsidP="00CC476F">
      <w:pPr>
        <w:contextualSpacing/>
        <w:rPr>
          <w:rFonts w:ascii="Times New Roman" w:hAnsi="Times New Roman" w:cs="Times New Roman"/>
          <w:sz w:val="20"/>
          <w:szCs w:val="20"/>
        </w:rPr>
      </w:pPr>
      <w:r w:rsidRPr="007E2765">
        <w:rPr>
          <w:rFonts w:ascii="Times New Roman" w:hAnsi="Times New Roman" w:cs="Times New Roman"/>
          <w:sz w:val="20"/>
          <w:szCs w:val="20"/>
        </w:rPr>
        <w:t xml:space="preserve">Enter </w:t>
      </w:r>
      <w:r>
        <w:rPr>
          <w:rFonts w:ascii="Times New Roman" w:hAnsi="Times New Roman" w:cs="Times New Roman"/>
          <w:sz w:val="20"/>
          <w:szCs w:val="20"/>
        </w:rPr>
        <w:t>the mother’s height in feet and inches. If the record indicates height in fractions such as 5 feet and 6 and one-half inches, truncate and enter 5 feet, 6 inches. If the patient’s height is unknown, enter “99” for feet and “99” for inches.</w:t>
      </w:r>
    </w:p>
    <w:p w:rsidR="00CC476F" w:rsidRPr="00CC476F" w:rsidRDefault="00CC476F" w:rsidP="00A378DE">
      <w:pPr>
        <w:contextualSpacing/>
        <w:rPr>
          <w:rFonts w:ascii="Times New Roman" w:hAnsi="Times New Roman" w:cs="Times New Roman"/>
          <w:sz w:val="20"/>
          <w:szCs w:val="24"/>
        </w:rPr>
      </w:pPr>
    </w:p>
    <w:p w:rsidR="00E07174" w:rsidRDefault="00E07174" w:rsidP="00CC476F">
      <w:pPr>
        <w:contextualSpacing/>
        <w:jc w:val="center"/>
        <w:rPr>
          <w:rFonts w:ascii="Times New Roman" w:hAnsi="Times New Roman" w:cs="Times New Roman"/>
          <w:b/>
          <w:szCs w:val="24"/>
          <w:u w:val="single"/>
        </w:rPr>
      </w:pPr>
      <w:r w:rsidRPr="00D70805">
        <w:rPr>
          <w:rFonts w:ascii="Times New Roman" w:hAnsi="Times New Roman" w:cs="Times New Roman"/>
          <w:b/>
          <w:szCs w:val="24"/>
          <w:u w:val="single"/>
        </w:rPr>
        <w:t>DELIVERY INFORMATION</w:t>
      </w:r>
    </w:p>
    <w:p w:rsidR="0049558E" w:rsidRPr="00CC476F" w:rsidRDefault="0049558E" w:rsidP="00CC476F">
      <w:pPr>
        <w:contextualSpacing/>
        <w:jc w:val="center"/>
        <w:rPr>
          <w:rFonts w:ascii="Times New Roman" w:hAnsi="Times New Roman" w:cs="Times New Roman"/>
          <w:i/>
          <w:szCs w:val="24"/>
        </w:rPr>
      </w:pPr>
      <w:r w:rsidRPr="00CC476F">
        <w:rPr>
          <w:rFonts w:ascii="Times New Roman" w:hAnsi="Times New Roman" w:cs="Times New Roman"/>
          <w:i/>
          <w:szCs w:val="24"/>
        </w:rPr>
        <w:t xml:space="preserve">Sources of Information: </w:t>
      </w:r>
      <w:r w:rsidR="000B21C3" w:rsidRPr="00CC476F">
        <w:rPr>
          <w:rFonts w:ascii="Times New Roman" w:hAnsi="Times New Roman" w:cs="Times New Roman"/>
          <w:i/>
          <w:szCs w:val="24"/>
        </w:rPr>
        <w:t>Labor and Delivery Records, Mother’s Medical Records</w:t>
      </w:r>
    </w:p>
    <w:p w:rsidR="00CC476F" w:rsidRPr="00CC476F" w:rsidRDefault="00CC476F" w:rsidP="00A378DE">
      <w:pPr>
        <w:contextualSpacing/>
        <w:rPr>
          <w:rFonts w:ascii="Times New Roman" w:hAnsi="Times New Roman" w:cs="Times New Roman"/>
          <w:sz w:val="20"/>
        </w:rPr>
      </w:pPr>
    </w:p>
    <w:p w:rsidR="00A378DE" w:rsidRDefault="00672587" w:rsidP="00A378DE">
      <w:pPr>
        <w:contextualSpacing/>
        <w:rPr>
          <w:rFonts w:ascii="Times New Roman" w:hAnsi="Times New Roman" w:cs="Times New Roman"/>
          <w:b/>
        </w:rPr>
      </w:pPr>
      <w:r w:rsidRPr="00127A54">
        <w:rPr>
          <w:rFonts w:ascii="Times New Roman" w:hAnsi="Times New Roman" w:cs="Times New Roman"/>
          <w:b/>
        </w:rPr>
        <w:t xml:space="preserve">Item </w:t>
      </w:r>
      <w:r w:rsidR="00020F26">
        <w:rPr>
          <w:rFonts w:ascii="Times New Roman" w:hAnsi="Times New Roman" w:cs="Times New Roman"/>
          <w:b/>
        </w:rPr>
        <w:t>49</w:t>
      </w:r>
      <w:r w:rsidR="005A2DBD">
        <w:rPr>
          <w:rFonts w:ascii="Times New Roman" w:hAnsi="Times New Roman" w:cs="Times New Roman"/>
          <w:b/>
        </w:rPr>
        <w:t>a</w:t>
      </w:r>
      <w:r w:rsidRPr="00127A54">
        <w:rPr>
          <w:rFonts w:ascii="Times New Roman" w:hAnsi="Times New Roman" w:cs="Times New Roman"/>
          <w:b/>
        </w:rPr>
        <w:t>:</w:t>
      </w:r>
      <w:r w:rsidR="00127A54">
        <w:rPr>
          <w:rFonts w:ascii="Times New Roman" w:hAnsi="Times New Roman" w:cs="Times New Roman"/>
          <w:b/>
        </w:rPr>
        <w:t xml:space="preserve"> </w:t>
      </w:r>
      <w:r w:rsidR="0086662A" w:rsidRPr="00127A54">
        <w:rPr>
          <w:rFonts w:ascii="Times New Roman" w:hAnsi="Times New Roman" w:cs="Times New Roman"/>
          <w:b/>
        </w:rPr>
        <w:t>Fetal presentation at delivery</w:t>
      </w:r>
    </w:p>
    <w:p w:rsidR="00A378DE" w:rsidRDefault="00CB1892" w:rsidP="00A378DE">
      <w:pPr>
        <w:contextualSpacing/>
        <w:rPr>
          <w:rFonts w:ascii="Times New Roman" w:hAnsi="Times New Roman" w:cs="Times New Roman"/>
          <w:sz w:val="20"/>
        </w:rPr>
      </w:pPr>
      <w:r w:rsidRPr="00CB1892">
        <w:rPr>
          <w:rFonts w:ascii="Times New Roman" w:hAnsi="Times New Roman" w:cs="Times New Roman"/>
          <w:sz w:val="20"/>
        </w:rPr>
        <w:t xml:space="preserve">Check </w:t>
      </w:r>
      <w:r w:rsidR="00117A16">
        <w:rPr>
          <w:rFonts w:ascii="Times New Roman" w:hAnsi="Times New Roman" w:cs="Times New Roman"/>
          <w:sz w:val="20"/>
        </w:rPr>
        <w:t xml:space="preserve">only </w:t>
      </w:r>
      <w:r w:rsidRPr="009911F6">
        <w:rPr>
          <w:rFonts w:ascii="Times New Roman" w:hAnsi="Times New Roman" w:cs="Times New Roman"/>
          <w:sz w:val="20"/>
          <w:u w:val="single"/>
        </w:rPr>
        <w:t>ONE</w:t>
      </w:r>
      <w:r w:rsidRPr="00CB1892">
        <w:rPr>
          <w:rFonts w:ascii="Times New Roman" w:hAnsi="Times New Roman" w:cs="Times New Roman"/>
          <w:sz w:val="20"/>
        </w:rPr>
        <w:t xml:space="preserve"> </w:t>
      </w:r>
      <w:r w:rsidR="00117A16">
        <w:rPr>
          <w:rFonts w:ascii="Times New Roman" w:hAnsi="Times New Roman" w:cs="Times New Roman"/>
          <w:sz w:val="20"/>
        </w:rPr>
        <w:t>box that best describes the fetal presentation at delivery.</w:t>
      </w:r>
    </w:p>
    <w:p w:rsidR="00FC69F4" w:rsidRDefault="00B20260" w:rsidP="00CF673C">
      <w:pPr>
        <w:pStyle w:val="ListParagraph"/>
        <w:numPr>
          <w:ilvl w:val="0"/>
          <w:numId w:val="1"/>
        </w:numPr>
        <w:spacing w:line="240" w:lineRule="auto"/>
        <w:rPr>
          <w:rFonts w:ascii="Times New Roman" w:hAnsi="Times New Roman" w:cs="Times New Roman"/>
          <w:sz w:val="20"/>
        </w:rPr>
      </w:pPr>
      <w:r w:rsidRPr="00A378DE">
        <w:rPr>
          <w:rFonts w:ascii="Times New Roman" w:hAnsi="Times New Roman" w:cs="Times New Roman"/>
          <w:b/>
          <w:sz w:val="20"/>
          <w:szCs w:val="20"/>
        </w:rPr>
        <w:t>Cephalic</w:t>
      </w:r>
      <w:r w:rsidR="003C2B61" w:rsidRPr="002D1E4C">
        <w:rPr>
          <w:rFonts w:ascii="Times New Roman" w:hAnsi="Times New Roman" w:cs="Times New Roman"/>
          <w:sz w:val="20"/>
          <w:szCs w:val="20"/>
        </w:rPr>
        <w:t xml:space="preserve">: </w:t>
      </w:r>
      <w:r w:rsidR="0086662A" w:rsidRPr="00A378DE">
        <w:rPr>
          <w:rFonts w:ascii="Times New Roman" w:hAnsi="Times New Roman" w:cs="Times New Roman"/>
          <w:sz w:val="20"/>
          <w:szCs w:val="20"/>
        </w:rPr>
        <w:t>Presenting part of the fetus listed as vertex, occiput anterior (OA), occiput posterior (OP)</w:t>
      </w:r>
    </w:p>
    <w:p w:rsidR="00FC69F4" w:rsidRDefault="00B20260" w:rsidP="00CF673C">
      <w:pPr>
        <w:pStyle w:val="ListParagraph"/>
        <w:numPr>
          <w:ilvl w:val="0"/>
          <w:numId w:val="1"/>
        </w:numPr>
        <w:spacing w:line="240" w:lineRule="auto"/>
        <w:rPr>
          <w:rFonts w:ascii="Times New Roman" w:hAnsi="Times New Roman" w:cs="Times New Roman"/>
          <w:sz w:val="20"/>
        </w:rPr>
      </w:pPr>
      <w:r w:rsidRPr="00FC69F4">
        <w:rPr>
          <w:rFonts w:ascii="Times New Roman" w:hAnsi="Times New Roman" w:cs="Times New Roman"/>
          <w:b/>
          <w:sz w:val="20"/>
          <w:szCs w:val="20"/>
        </w:rPr>
        <w:t>Breech</w:t>
      </w:r>
      <w:r w:rsidR="003C2B61" w:rsidRPr="00FC69F4">
        <w:rPr>
          <w:rFonts w:ascii="Times New Roman" w:hAnsi="Times New Roman" w:cs="Times New Roman"/>
          <w:sz w:val="20"/>
          <w:szCs w:val="20"/>
        </w:rPr>
        <w:t xml:space="preserve">: </w:t>
      </w:r>
      <w:r w:rsidR="0086662A" w:rsidRPr="00FC69F4">
        <w:rPr>
          <w:rFonts w:ascii="Times New Roman" w:hAnsi="Times New Roman" w:cs="Times New Roman"/>
          <w:sz w:val="20"/>
          <w:szCs w:val="20"/>
        </w:rPr>
        <w:t>Presenting part of the fetus listed as breech, complete breech</w:t>
      </w:r>
      <w:r w:rsidR="003C2B61" w:rsidRPr="00FC69F4">
        <w:rPr>
          <w:rFonts w:ascii="Times New Roman" w:hAnsi="Times New Roman" w:cs="Times New Roman"/>
          <w:sz w:val="20"/>
          <w:szCs w:val="20"/>
        </w:rPr>
        <w:t>, frank breech, footling breech</w:t>
      </w:r>
    </w:p>
    <w:p w:rsidR="00CC476F" w:rsidRPr="00CC476F" w:rsidRDefault="00B20260" w:rsidP="00CC476F">
      <w:pPr>
        <w:pStyle w:val="ListParagraph"/>
        <w:numPr>
          <w:ilvl w:val="0"/>
          <w:numId w:val="1"/>
        </w:numPr>
        <w:spacing w:line="240" w:lineRule="auto"/>
        <w:rPr>
          <w:rFonts w:ascii="Times New Roman" w:hAnsi="Times New Roman" w:cs="Times New Roman"/>
          <w:sz w:val="20"/>
        </w:rPr>
      </w:pPr>
      <w:r w:rsidRPr="00FC69F4">
        <w:rPr>
          <w:rFonts w:ascii="Times New Roman" w:hAnsi="Times New Roman" w:cs="Times New Roman"/>
          <w:b/>
          <w:sz w:val="20"/>
          <w:szCs w:val="20"/>
        </w:rPr>
        <w:t>Other</w:t>
      </w:r>
      <w:r w:rsidR="003C2B61" w:rsidRPr="00FC69F4">
        <w:rPr>
          <w:rFonts w:ascii="Times New Roman" w:hAnsi="Times New Roman" w:cs="Times New Roman"/>
          <w:sz w:val="20"/>
          <w:szCs w:val="20"/>
        </w:rPr>
        <w:t xml:space="preserve">: </w:t>
      </w:r>
      <w:r w:rsidR="0086662A" w:rsidRPr="00FC69F4">
        <w:rPr>
          <w:rFonts w:ascii="Times New Roman" w:hAnsi="Times New Roman" w:cs="Times New Roman"/>
          <w:sz w:val="20"/>
          <w:szCs w:val="20"/>
        </w:rPr>
        <w:t>An</w:t>
      </w:r>
      <w:r w:rsidR="003C2B61" w:rsidRPr="00FC69F4">
        <w:rPr>
          <w:rFonts w:ascii="Times New Roman" w:hAnsi="Times New Roman" w:cs="Times New Roman"/>
          <w:sz w:val="20"/>
          <w:szCs w:val="20"/>
        </w:rPr>
        <w:t>y other presentation or p</w:t>
      </w:r>
      <w:r w:rsidR="002B32BA" w:rsidRPr="00FC69F4">
        <w:rPr>
          <w:rFonts w:ascii="Times New Roman" w:hAnsi="Times New Roman" w:cs="Times New Roman"/>
          <w:sz w:val="20"/>
          <w:szCs w:val="20"/>
        </w:rPr>
        <w:t>resenting part not listed above</w:t>
      </w:r>
    </w:p>
    <w:p w:rsidR="00CC476F" w:rsidRPr="00CC476F" w:rsidRDefault="00CC476F" w:rsidP="00B20260">
      <w:pPr>
        <w:pStyle w:val="ListParagraph"/>
        <w:spacing w:line="240" w:lineRule="auto"/>
        <w:ind w:left="0"/>
        <w:rPr>
          <w:rFonts w:ascii="Times New Roman" w:hAnsi="Times New Roman" w:cs="Times New Roman"/>
          <w:sz w:val="20"/>
        </w:rPr>
      </w:pPr>
    </w:p>
    <w:p w:rsidR="00CC476F" w:rsidRDefault="00CC476F">
      <w:pPr>
        <w:rPr>
          <w:rFonts w:ascii="Times New Roman" w:hAnsi="Times New Roman" w:cs="Times New Roman"/>
          <w:b/>
        </w:rPr>
      </w:pPr>
      <w:r>
        <w:rPr>
          <w:rFonts w:ascii="Times New Roman" w:hAnsi="Times New Roman" w:cs="Times New Roman"/>
          <w:b/>
        </w:rPr>
        <w:br w:type="page"/>
      </w:r>
    </w:p>
    <w:p w:rsidR="0086662A" w:rsidRDefault="00B20260" w:rsidP="00B20260">
      <w:pPr>
        <w:pStyle w:val="ListParagraph"/>
        <w:spacing w:line="240" w:lineRule="auto"/>
        <w:ind w:left="0"/>
        <w:rPr>
          <w:rFonts w:ascii="Times New Roman" w:hAnsi="Times New Roman" w:cs="Times New Roman"/>
        </w:rPr>
      </w:pPr>
      <w:r w:rsidRPr="00127A54">
        <w:rPr>
          <w:rFonts w:ascii="Times New Roman" w:hAnsi="Times New Roman" w:cs="Times New Roman"/>
          <w:b/>
        </w:rPr>
        <w:lastRenderedPageBreak/>
        <w:t xml:space="preserve">Item </w:t>
      </w:r>
      <w:r w:rsidR="005A2DBD">
        <w:rPr>
          <w:rFonts w:ascii="Times New Roman" w:hAnsi="Times New Roman" w:cs="Times New Roman"/>
          <w:b/>
        </w:rPr>
        <w:t>49b</w:t>
      </w:r>
      <w:r w:rsidRPr="00127A54">
        <w:rPr>
          <w:rFonts w:ascii="Times New Roman" w:hAnsi="Times New Roman" w:cs="Times New Roman"/>
          <w:b/>
        </w:rPr>
        <w:t xml:space="preserve">: </w:t>
      </w:r>
      <w:r w:rsidR="0086662A" w:rsidRPr="00127A54">
        <w:rPr>
          <w:rFonts w:ascii="Times New Roman" w:hAnsi="Times New Roman" w:cs="Times New Roman"/>
          <w:b/>
        </w:rPr>
        <w:t>Final route and method of delivery</w:t>
      </w:r>
    </w:p>
    <w:p w:rsidR="00865183" w:rsidRDefault="009911F6" w:rsidP="00857925">
      <w:pPr>
        <w:pStyle w:val="ListParagraph"/>
        <w:spacing w:line="240" w:lineRule="auto"/>
        <w:ind w:left="0"/>
        <w:rPr>
          <w:rFonts w:ascii="Times New Roman" w:hAnsi="Times New Roman" w:cs="Times New Roman"/>
          <w:sz w:val="20"/>
        </w:rPr>
      </w:pPr>
      <w:r>
        <w:rPr>
          <w:rFonts w:ascii="Times New Roman" w:hAnsi="Times New Roman" w:cs="Times New Roman"/>
          <w:sz w:val="20"/>
        </w:rPr>
        <w:t>Check</w:t>
      </w:r>
      <w:r w:rsidR="00117A16">
        <w:rPr>
          <w:rFonts w:ascii="Times New Roman" w:hAnsi="Times New Roman" w:cs="Times New Roman"/>
          <w:sz w:val="20"/>
        </w:rPr>
        <w:t xml:space="preserve"> only </w:t>
      </w:r>
      <w:r w:rsidRPr="009911F6">
        <w:rPr>
          <w:rFonts w:ascii="Times New Roman" w:hAnsi="Times New Roman" w:cs="Times New Roman"/>
          <w:sz w:val="20"/>
          <w:u w:val="single"/>
        </w:rPr>
        <w:t>ONE</w:t>
      </w:r>
      <w:r>
        <w:rPr>
          <w:rFonts w:ascii="Times New Roman" w:hAnsi="Times New Roman" w:cs="Times New Roman"/>
          <w:sz w:val="20"/>
        </w:rPr>
        <w:t xml:space="preserve"> </w:t>
      </w:r>
      <w:r w:rsidR="00117A16">
        <w:rPr>
          <w:rFonts w:ascii="Times New Roman" w:hAnsi="Times New Roman" w:cs="Times New Roman"/>
          <w:sz w:val="20"/>
        </w:rPr>
        <w:t>box that best describes the final route and method of delivery.</w:t>
      </w:r>
    </w:p>
    <w:p w:rsidR="00DE1EB0" w:rsidRPr="008801DD" w:rsidRDefault="00DE1EB0" w:rsidP="00857925">
      <w:pPr>
        <w:pStyle w:val="ListParagraph"/>
        <w:spacing w:line="240" w:lineRule="auto"/>
        <w:ind w:left="0"/>
        <w:rPr>
          <w:rFonts w:ascii="Times New Roman" w:hAnsi="Times New Roman" w:cs="Times New Roman"/>
          <w:sz w:val="20"/>
        </w:rPr>
      </w:pPr>
    </w:p>
    <w:p w:rsidR="00FC69F4" w:rsidRDefault="00B20260" w:rsidP="00CF673C">
      <w:pPr>
        <w:pStyle w:val="ListParagraph"/>
        <w:numPr>
          <w:ilvl w:val="0"/>
          <w:numId w:val="9"/>
        </w:numPr>
        <w:spacing w:line="240" w:lineRule="auto"/>
        <w:rPr>
          <w:rFonts w:ascii="Times New Roman" w:hAnsi="Times New Roman" w:cs="Times New Roman"/>
          <w:sz w:val="20"/>
          <w:szCs w:val="20"/>
        </w:rPr>
      </w:pPr>
      <w:r w:rsidRPr="00127A54">
        <w:rPr>
          <w:rFonts w:ascii="Times New Roman" w:hAnsi="Times New Roman" w:cs="Times New Roman"/>
          <w:b/>
          <w:sz w:val="20"/>
          <w:szCs w:val="20"/>
        </w:rPr>
        <w:t>Vaginal/Spontaneous</w:t>
      </w:r>
      <w:r w:rsidR="003C2B61" w:rsidRPr="00127A54">
        <w:rPr>
          <w:rFonts w:ascii="Times New Roman" w:hAnsi="Times New Roman" w:cs="Times New Roman"/>
          <w:sz w:val="20"/>
          <w:szCs w:val="20"/>
        </w:rPr>
        <w:t xml:space="preserve">: </w:t>
      </w:r>
      <w:r w:rsidR="0086662A" w:rsidRPr="00127A54">
        <w:rPr>
          <w:rFonts w:ascii="Times New Roman" w:hAnsi="Times New Roman" w:cs="Times New Roman"/>
          <w:sz w:val="20"/>
          <w:szCs w:val="20"/>
        </w:rPr>
        <w:t xml:space="preserve">Delivery of the entire fetus through the vagina by </w:t>
      </w:r>
      <w:r w:rsidR="003C2B61" w:rsidRPr="00127A54">
        <w:rPr>
          <w:rFonts w:ascii="Times New Roman" w:hAnsi="Times New Roman" w:cs="Times New Roman"/>
          <w:sz w:val="20"/>
          <w:szCs w:val="20"/>
        </w:rPr>
        <w:t xml:space="preserve">the </w:t>
      </w:r>
      <w:r w:rsidR="0086662A" w:rsidRPr="00127A54">
        <w:rPr>
          <w:rFonts w:ascii="Times New Roman" w:hAnsi="Times New Roman" w:cs="Times New Roman"/>
          <w:sz w:val="20"/>
          <w:szCs w:val="20"/>
        </w:rPr>
        <w:t>natural force of labor with or without manual assistan</w:t>
      </w:r>
      <w:r w:rsidRPr="00127A54">
        <w:rPr>
          <w:rFonts w:ascii="Times New Roman" w:hAnsi="Times New Roman" w:cs="Times New Roman"/>
          <w:sz w:val="20"/>
          <w:szCs w:val="20"/>
        </w:rPr>
        <w:t>ce from the delivery attendant</w:t>
      </w:r>
    </w:p>
    <w:p w:rsidR="00FC69F4" w:rsidRDefault="00B20260" w:rsidP="00CF673C">
      <w:pPr>
        <w:pStyle w:val="ListParagraph"/>
        <w:numPr>
          <w:ilvl w:val="0"/>
          <w:numId w:val="9"/>
        </w:numPr>
        <w:spacing w:line="240" w:lineRule="auto"/>
        <w:rPr>
          <w:rFonts w:ascii="Times New Roman" w:hAnsi="Times New Roman" w:cs="Times New Roman"/>
          <w:sz w:val="20"/>
          <w:szCs w:val="20"/>
        </w:rPr>
      </w:pPr>
      <w:r w:rsidRPr="00FC69F4">
        <w:rPr>
          <w:rFonts w:ascii="Times New Roman" w:hAnsi="Times New Roman" w:cs="Times New Roman"/>
          <w:b/>
          <w:sz w:val="20"/>
          <w:szCs w:val="20"/>
        </w:rPr>
        <w:t>Vaginal/Forceps</w:t>
      </w:r>
      <w:r w:rsidR="0092414A" w:rsidRPr="00FC69F4">
        <w:rPr>
          <w:rFonts w:ascii="Times New Roman" w:hAnsi="Times New Roman" w:cs="Times New Roman"/>
          <w:sz w:val="20"/>
          <w:szCs w:val="20"/>
        </w:rPr>
        <w:t xml:space="preserve">: </w:t>
      </w:r>
      <w:r w:rsidR="0086662A" w:rsidRPr="00FC69F4">
        <w:rPr>
          <w:rFonts w:ascii="Times New Roman" w:hAnsi="Times New Roman" w:cs="Times New Roman"/>
          <w:sz w:val="20"/>
          <w:szCs w:val="20"/>
        </w:rPr>
        <w:t>Delivery of the fetal head through the vagina by application of obstetr</w:t>
      </w:r>
      <w:r w:rsidRPr="00FC69F4">
        <w:rPr>
          <w:rFonts w:ascii="Times New Roman" w:hAnsi="Times New Roman" w:cs="Times New Roman"/>
          <w:sz w:val="20"/>
          <w:szCs w:val="20"/>
        </w:rPr>
        <w:t>ical forceps to the fetal head</w:t>
      </w:r>
    </w:p>
    <w:p w:rsidR="00FC69F4" w:rsidRDefault="00B20260" w:rsidP="00CF673C">
      <w:pPr>
        <w:pStyle w:val="ListParagraph"/>
        <w:numPr>
          <w:ilvl w:val="0"/>
          <w:numId w:val="9"/>
        </w:numPr>
        <w:spacing w:line="240" w:lineRule="auto"/>
        <w:rPr>
          <w:rFonts w:ascii="Times New Roman" w:hAnsi="Times New Roman" w:cs="Times New Roman"/>
          <w:sz w:val="20"/>
          <w:szCs w:val="20"/>
        </w:rPr>
      </w:pPr>
      <w:r w:rsidRPr="00FC69F4">
        <w:rPr>
          <w:rFonts w:ascii="Times New Roman" w:hAnsi="Times New Roman" w:cs="Times New Roman"/>
          <w:b/>
          <w:sz w:val="20"/>
          <w:szCs w:val="20"/>
        </w:rPr>
        <w:t>Vaginal/Vacuum</w:t>
      </w:r>
      <w:r w:rsidR="0092414A" w:rsidRPr="00FC69F4">
        <w:rPr>
          <w:rFonts w:ascii="Times New Roman" w:hAnsi="Times New Roman" w:cs="Times New Roman"/>
          <w:sz w:val="20"/>
          <w:szCs w:val="20"/>
        </w:rPr>
        <w:t xml:space="preserve">: </w:t>
      </w:r>
      <w:r w:rsidR="0086662A" w:rsidRPr="00FC69F4">
        <w:rPr>
          <w:rFonts w:ascii="Times New Roman" w:hAnsi="Times New Roman" w:cs="Times New Roman"/>
          <w:sz w:val="20"/>
          <w:szCs w:val="20"/>
        </w:rPr>
        <w:t>Delivery of the fetal head through the vagina by application of a vacuum cup</w:t>
      </w:r>
      <w:r w:rsidR="008801DD" w:rsidRPr="00FC69F4">
        <w:rPr>
          <w:rFonts w:ascii="Times New Roman" w:hAnsi="Times New Roman" w:cs="Times New Roman"/>
          <w:sz w:val="20"/>
          <w:szCs w:val="20"/>
        </w:rPr>
        <w:t xml:space="preserve"> or </w:t>
      </w:r>
      <w:proofErr w:type="spellStart"/>
      <w:r w:rsidR="008801DD" w:rsidRPr="00FC69F4">
        <w:rPr>
          <w:rFonts w:ascii="Times New Roman" w:hAnsi="Times New Roman" w:cs="Times New Roman"/>
          <w:sz w:val="20"/>
          <w:szCs w:val="20"/>
        </w:rPr>
        <w:t>ventouse</w:t>
      </w:r>
      <w:proofErr w:type="spellEnd"/>
      <w:r w:rsidR="008801DD" w:rsidRPr="00FC69F4">
        <w:rPr>
          <w:rFonts w:ascii="Times New Roman" w:hAnsi="Times New Roman" w:cs="Times New Roman"/>
          <w:sz w:val="20"/>
          <w:szCs w:val="20"/>
        </w:rPr>
        <w:t xml:space="preserve"> to the fetal </w:t>
      </w:r>
      <w:r w:rsidRPr="00FC69F4">
        <w:rPr>
          <w:rFonts w:ascii="Times New Roman" w:hAnsi="Times New Roman" w:cs="Times New Roman"/>
          <w:sz w:val="20"/>
          <w:szCs w:val="20"/>
        </w:rPr>
        <w:t>head</w:t>
      </w:r>
    </w:p>
    <w:p w:rsidR="00404E13" w:rsidRPr="00FC69F4" w:rsidRDefault="00B20260" w:rsidP="00CF673C">
      <w:pPr>
        <w:pStyle w:val="ListParagraph"/>
        <w:numPr>
          <w:ilvl w:val="0"/>
          <w:numId w:val="9"/>
        </w:numPr>
        <w:spacing w:line="240" w:lineRule="auto"/>
        <w:rPr>
          <w:rFonts w:ascii="Times New Roman" w:hAnsi="Times New Roman" w:cs="Times New Roman"/>
          <w:sz w:val="20"/>
          <w:szCs w:val="20"/>
        </w:rPr>
      </w:pPr>
      <w:r w:rsidRPr="00FC69F4">
        <w:rPr>
          <w:rFonts w:ascii="Times New Roman" w:hAnsi="Times New Roman" w:cs="Times New Roman"/>
          <w:b/>
          <w:sz w:val="20"/>
          <w:szCs w:val="20"/>
        </w:rPr>
        <w:t>Cesarean</w:t>
      </w:r>
      <w:r w:rsidR="0092414A" w:rsidRPr="00FC69F4">
        <w:rPr>
          <w:rFonts w:ascii="Times New Roman" w:hAnsi="Times New Roman" w:cs="Times New Roman"/>
          <w:b/>
          <w:sz w:val="20"/>
          <w:szCs w:val="20"/>
        </w:rPr>
        <w:t xml:space="preserve">: </w:t>
      </w:r>
      <w:r w:rsidR="0086662A" w:rsidRPr="00FC69F4">
        <w:rPr>
          <w:rFonts w:ascii="Times New Roman" w:hAnsi="Times New Roman" w:cs="Times New Roman"/>
          <w:sz w:val="20"/>
          <w:szCs w:val="20"/>
        </w:rPr>
        <w:t>Extraction of the fetus, placenta and membranes through an incision in the mater</w:t>
      </w:r>
      <w:r w:rsidRPr="00FC69F4">
        <w:rPr>
          <w:rFonts w:ascii="Times New Roman" w:hAnsi="Times New Roman" w:cs="Times New Roman"/>
          <w:sz w:val="20"/>
          <w:szCs w:val="20"/>
        </w:rPr>
        <w:t>nal abdominal and uterine walls</w:t>
      </w:r>
    </w:p>
    <w:p w:rsidR="00404E13" w:rsidRDefault="0086662A" w:rsidP="00CF673C">
      <w:pPr>
        <w:pStyle w:val="ListParagraph"/>
        <w:numPr>
          <w:ilvl w:val="1"/>
          <w:numId w:val="3"/>
        </w:numPr>
        <w:spacing w:line="240" w:lineRule="auto"/>
        <w:ind w:firstLine="0"/>
        <w:rPr>
          <w:rFonts w:ascii="Times New Roman" w:hAnsi="Times New Roman" w:cs="Times New Roman"/>
          <w:sz w:val="20"/>
          <w:szCs w:val="20"/>
        </w:rPr>
      </w:pPr>
      <w:r w:rsidRPr="00404E13">
        <w:rPr>
          <w:rFonts w:ascii="Times New Roman" w:hAnsi="Times New Roman" w:cs="Times New Roman"/>
          <w:sz w:val="20"/>
          <w:szCs w:val="20"/>
        </w:rPr>
        <w:t>If cesarean, w</w:t>
      </w:r>
      <w:r w:rsidR="00D70805">
        <w:rPr>
          <w:rFonts w:ascii="Times New Roman" w:hAnsi="Times New Roman" w:cs="Times New Roman"/>
          <w:sz w:val="20"/>
          <w:szCs w:val="20"/>
        </w:rPr>
        <w:t>as a trial of labor attempted?</w:t>
      </w:r>
      <w:r w:rsidR="00A20914" w:rsidRPr="00404E13">
        <w:rPr>
          <w:rFonts w:ascii="Times New Roman" w:hAnsi="Times New Roman" w:cs="Times New Roman"/>
          <w:sz w:val="20"/>
          <w:szCs w:val="20"/>
        </w:rPr>
        <w:t xml:space="preserve"> </w:t>
      </w:r>
    </w:p>
    <w:p w:rsidR="00A20914" w:rsidRDefault="00A20914" w:rsidP="002C5A4F">
      <w:pPr>
        <w:pStyle w:val="ListParagraph"/>
        <w:spacing w:line="240" w:lineRule="auto"/>
        <w:ind w:left="1080"/>
        <w:rPr>
          <w:rFonts w:ascii="Times New Roman" w:hAnsi="Times New Roman" w:cs="Times New Roman"/>
          <w:sz w:val="20"/>
          <w:szCs w:val="20"/>
        </w:rPr>
      </w:pPr>
      <w:r w:rsidRPr="00404E13">
        <w:rPr>
          <w:rFonts w:ascii="Times New Roman" w:hAnsi="Times New Roman" w:cs="Times New Roman"/>
          <w:sz w:val="20"/>
          <w:szCs w:val="20"/>
        </w:rPr>
        <w:t>(Labor was allowed, augmented or induced wit</w:t>
      </w:r>
      <w:r w:rsidR="00404E13">
        <w:rPr>
          <w:rFonts w:ascii="Times New Roman" w:hAnsi="Times New Roman" w:cs="Times New Roman"/>
          <w:sz w:val="20"/>
          <w:szCs w:val="20"/>
        </w:rPr>
        <w:t xml:space="preserve">h plans for a vaginal </w:t>
      </w:r>
      <w:r w:rsidRPr="00127A54">
        <w:rPr>
          <w:rFonts w:ascii="Times New Roman" w:hAnsi="Times New Roman" w:cs="Times New Roman"/>
          <w:sz w:val="20"/>
          <w:szCs w:val="20"/>
        </w:rPr>
        <w:t>delivery</w:t>
      </w:r>
      <w:r>
        <w:rPr>
          <w:rFonts w:ascii="Times New Roman" w:hAnsi="Times New Roman" w:cs="Times New Roman"/>
          <w:sz w:val="20"/>
          <w:szCs w:val="20"/>
        </w:rPr>
        <w:t>)</w:t>
      </w:r>
    </w:p>
    <w:p w:rsidR="00D70805" w:rsidRPr="00127A54" w:rsidRDefault="00C80308" w:rsidP="002C5A4F">
      <w:pPr>
        <w:pStyle w:val="ListParagraph"/>
        <w:spacing w:line="240" w:lineRule="auto"/>
        <w:ind w:left="1080"/>
        <w:rPr>
          <w:rFonts w:ascii="Times New Roman" w:hAnsi="Times New Roman" w:cs="Times New Roman"/>
          <w:sz w:val="20"/>
          <w:szCs w:val="20"/>
        </w:rPr>
      </w:pPr>
      <w:r>
        <w:rPr>
          <w:rFonts w:ascii="Times New Roman" w:hAnsi="Times New Roman" w:cs="Times New Roman"/>
          <w:sz w:val="20"/>
          <w:szCs w:val="20"/>
        </w:rPr>
        <w:t>Check Yes or No</w:t>
      </w:r>
      <w:r w:rsidR="00D70805">
        <w:rPr>
          <w:rFonts w:ascii="Times New Roman" w:hAnsi="Times New Roman" w:cs="Times New Roman"/>
          <w:sz w:val="20"/>
          <w:szCs w:val="20"/>
        </w:rPr>
        <w:t>.</w:t>
      </w:r>
    </w:p>
    <w:p w:rsidR="002C5A4F" w:rsidRDefault="005A2DBD" w:rsidP="002C5A4F">
      <w:pPr>
        <w:contextualSpacing/>
        <w:rPr>
          <w:rFonts w:ascii="Times New Roman" w:hAnsi="Times New Roman" w:cs="Times New Roman"/>
          <w:b/>
        </w:rPr>
      </w:pPr>
      <w:r w:rsidRPr="002C5A4F">
        <w:rPr>
          <w:rFonts w:ascii="Times New Roman" w:hAnsi="Times New Roman" w:cs="Times New Roman"/>
          <w:b/>
        </w:rPr>
        <w:t xml:space="preserve">Item 49c: </w:t>
      </w:r>
      <w:r w:rsidR="00672587" w:rsidRPr="002C5A4F">
        <w:rPr>
          <w:rFonts w:ascii="Times New Roman" w:hAnsi="Times New Roman" w:cs="Times New Roman"/>
          <w:b/>
        </w:rPr>
        <w:t>Hysterotomy/Hysterectomy</w:t>
      </w:r>
    </w:p>
    <w:p w:rsidR="002C5A4F" w:rsidRDefault="005A2DBD" w:rsidP="002C5A4F">
      <w:pPr>
        <w:contextualSpacing/>
        <w:rPr>
          <w:rFonts w:ascii="Times New Roman" w:hAnsi="Times New Roman" w:cs="Times New Roman"/>
          <w:sz w:val="20"/>
          <w:szCs w:val="20"/>
        </w:rPr>
      </w:pPr>
      <w:r>
        <w:rPr>
          <w:rFonts w:ascii="Times New Roman" w:hAnsi="Times New Roman" w:cs="Times New Roman"/>
          <w:sz w:val="20"/>
          <w:szCs w:val="20"/>
        </w:rPr>
        <w:t>Check the appropriate box to indicate if mother had either procedure.</w:t>
      </w:r>
    </w:p>
    <w:p w:rsidR="002B37B7" w:rsidRDefault="00672587" w:rsidP="002C5A4F">
      <w:pPr>
        <w:contextualSpacing/>
        <w:rPr>
          <w:rFonts w:ascii="Times New Roman" w:hAnsi="Times New Roman" w:cs="Times New Roman"/>
          <w:sz w:val="20"/>
          <w:szCs w:val="20"/>
        </w:rPr>
      </w:pPr>
      <w:r w:rsidRPr="00127A54">
        <w:rPr>
          <w:rFonts w:ascii="Times New Roman" w:hAnsi="Times New Roman" w:cs="Times New Roman"/>
          <w:sz w:val="20"/>
          <w:szCs w:val="20"/>
        </w:rPr>
        <w:t xml:space="preserve">A </w:t>
      </w:r>
      <w:proofErr w:type="spellStart"/>
      <w:r w:rsidRPr="00127A54">
        <w:rPr>
          <w:rFonts w:ascii="Times New Roman" w:hAnsi="Times New Roman" w:cs="Times New Roman"/>
          <w:sz w:val="20"/>
          <w:szCs w:val="20"/>
        </w:rPr>
        <w:t>hysterotomy</w:t>
      </w:r>
      <w:proofErr w:type="spellEnd"/>
      <w:r w:rsidRPr="00127A54">
        <w:rPr>
          <w:rFonts w:ascii="Times New Roman" w:hAnsi="Times New Roman" w:cs="Times New Roman"/>
          <w:sz w:val="20"/>
          <w:szCs w:val="20"/>
        </w:rPr>
        <w:t xml:space="preserve"> is an incision into the uterus extending into the uterine cavity. It may be performe</w:t>
      </w:r>
      <w:r w:rsidR="002B37B7">
        <w:rPr>
          <w:rFonts w:ascii="Times New Roman" w:hAnsi="Times New Roman" w:cs="Times New Roman"/>
          <w:sz w:val="20"/>
          <w:szCs w:val="20"/>
        </w:rPr>
        <w:t xml:space="preserve">d vaginally or </w:t>
      </w:r>
      <w:proofErr w:type="spellStart"/>
      <w:r w:rsidRPr="00127A54">
        <w:rPr>
          <w:rFonts w:ascii="Times New Roman" w:hAnsi="Times New Roman" w:cs="Times New Roman"/>
          <w:sz w:val="20"/>
          <w:szCs w:val="20"/>
        </w:rPr>
        <w:t>transabdominally</w:t>
      </w:r>
      <w:proofErr w:type="spellEnd"/>
      <w:r w:rsidRPr="00127A54">
        <w:rPr>
          <w:rFonts w:ascii="Times New Roman" w:hAnsi="Times New Roman" w:cs="Times New Roman"/>
          <w:sz w:val="20"/>
          <w:szCs w:val="20"/>
        </w:rPr>
        <w:t>.</w:t>
      </w:r>
    </w:p>
    <w:p w:rsidR="002B37B7" w:rsidRDefault="002B37B7" w:rsidP="002C5A4F">
      <w:pPr>
        <w:contextualSpacing/>
        <w:rPr>
          <w:rFonts w:ascii="Times New Roman" w:hAnsi="Times New Roman" w:cs="Times New Roman"/>
          <w:sz w:val="20"/>
          <w:szCs w:val="20"/>
        </w:rPr>
      </w:pPr>
    </w:p>
    <w:p w:rsidR="002B37B7" w:rsidRDefault="00672587" w:rsidP="002B37B7">
      <w:pPr>
        <w:contextualSpacing/>
        <w:rPr>
          <w:rFonts w:ascii="Times New Roman" w:hAnsi="Times New Roman" w:cs="Times New Roman"/>
          <w:sz w:val="20"/>
          <w:szCs w:val="20"/>
        </w:rPr>
      </w:pPr>
      <w:r w:rsidRPr="00127A54">
        <w:rPr>
          <w:rFonts w:ascii="Times New Roman" w:hAnsi="Times New Roman" w:cs="Times New Roman"/>
          <w:sz w:val="20"/>
          <w:szCs w:val="20"/>
        </w:rPr>
        <w:t xml:space="preserve">A </w:t>
      </w:r>
      <w:proofErr w:type="spellStart"/>
      <w:r w:rsidRPr="00127A54">
        <w:rPr>
          <w:rFonts w:ascii="Times New Roman" w:hAnsi="Times New Roman" w:cs="Times New Roman"/>
          <w:sz w:val="20"/>
          <w:szCs w:val="20"/>
        </w:rPr>
        <w:t>hysterotomy</w:t>
      </w:r>
      <w:proofErr w:type="spellEnd"/>
      <w:r w:rsidRPr="00127A54">
        <w:rPr>
          <w:rFonts w:ascii="Times New Roman" w:hAnsi="Times New Roman" w:cs="Times New Roman"/>
          <w:sz w:val="20"/>
          <w:szCs w:val="20"/>
        </w:rPr>
        <w:t xml:space="preserve"> is applicable to fetal deaths only.</w:t>
      </w:r>
      <w:r w:rsidR="002B37B7">
        <w:rPr>
          <w:rFonts w:ascii="Times New Roman" w:hAnsi="Times New Roman" w:cs="Times New Roman"/>
          <w:sz w:val="20"/>
          <w:szCs w:val="20"/>
        </w:rPr>
        <w:t xml:space="preserve"> </w:t>
      </w:r>
    </w:p>
    <w:p w:rsidR="002C5A4F" w:rsidRDefault="002B37B7" w:rsidP="002B37B7">
      <w:pPr>
        <w:contextualSpacing/>
        <w:rPr>
          <w:rFonts w:ascii="Times New Roman" w:hAnsi="Times New Roman" w:cs="Times New Roman"/>
          <w:sz w:val="20"/>
          <w:szCs w:val="20"/>
        </w:rPr>
      </w:pPr>
      <w:r>
        <w:rPr>
          <w:rFonts w:ascii="Times New Roman" w:hAnsi="Times New Roman" w:cs="Times New Roman"/>
          <w:sz w:val="20"/>
          <w:szCs w:val="20"/>
        </w:rPr>
        <w:t>A</w:t>
      </w:r>
      <w:r w:rsidR="00672587" w:rsidRPr="00857925">
        <w:rPr>
          <w:rFonts w:ascii="Times New Roman" w:hAnsi="Times New Roman" w:cs="Times New Roman"/>
          <w:sz w:val="20"/>
          <w:szCs w:val="20"/>
        </w:rPr>
        <w:t xml:space="preserve"> hysterectomy is the surgical removal of the uterus, which may be perf</w:t>
      </w:r>
      <w:r w:rsidR="002C5A4F">
        <w:rPr>
          <w:rFonts w:ascii="Times New Roman" w:hAnsi="Times New Roman" w:cs="Times New Roman"/>
          <w:sz w:val="20"/>
          <w:szCs w:val="20"/>
        </w:rPr>
        <w:t>ormed abdominally or vaginally.</w:t>
      </w:r>
    </w:p>
    <w:p w:rsidR="002C5A4F" w:rsidRDefault="0057466E" w:rsidP="002C5A4F">
      <w:pPr>
        <w:pStyle w:val="ListParagraph"/>
        <w:spacing w:line="240" w:lineRule="auto"/>
        <w:ind w:left="0"/>
        <w:rPr>
          <w:rFonts w:ascii="Times New Roman" w:hAnsi="Times New Roman" w:cs="Times New Roman"/>
          <w:b/>
        </w:rPr>
      </w:pPr>
      <w:r w:rsidRPr="00127A54">
        <w:rPr>
          <w:rFonts w:ascii="Times New Roman" w:hAnsi="Times New Roman" w:cs="Times New Roman"/>
          <w:b/>
        </w:rPr>
        <w:t>Item 5</w:t>
      </w:r>
      <w:r w:rsidR="005A2DBD">
        <w:rPr>
          <w:rFonts w:ascii="Times New Roman" w:hAnsi="Times New Roman" w:cs="Times New Roman"/>
          <w:b/>
        </w:rPr>
        <w:t>0</w:t>
      </w:r>
      <w:r w:rsidRPr="00127A54">
        <w:rPr>
          <w:rFonts w:ascii="Times New Roman" w:hAnsi="Times New Roman" w:cs="Times New Roman"/>
          <w:b/>
        </w:rPr>
        <w:t xml:space="preserve">a: </w:t>
      </w:r>
      <w:r w:rsidR="0086662A" w:rsidRPr="00127A54">
        <w:rPr>
          <w:rFonts w:ascii="Times New Roman" w:hAnsi="Times New Roman" w:cs="Times New Roman"/>
          <w:b/>
        </w:rPr>
        <w:t>Was mother transferred for maternal medical or f</w:t>
      </w:r>
      <w:r w:rsidRPr="00127A54">
        <w:rPr>
          <w:rFonts w:ascii="Times New Roman" w:hAnsi="Times New Roman" w:cs="Times New Roman"/>
          <w:b/>
        </w:rPr>
        <w:t>etal indications for delivery?</w:t>
      </w:r>
    </w:p>
    <w:p w:rsidR="002C5A4F" w:rsidRDefault="00857925" w:rsidP="002C5A4F">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Check</w:t>
      </w:r>
      <w:r w:rsidR="00840ED6" w:rsidRPr="00127A54">
        <w:rPr>
          <w:rFonts w:ascii="Times New Roman" w:hAnsi="Times New Roman" w:cs="Times New Roman"/>
          <w:sz w:val="20"/>
          <w:szCs w:val="20"/>
        </w:rPr>
        <w:t xml:space="preserve"> the “No” box if this is the first facility the mother was admitted to for delivery. </w:t>
      </w:r>
    </w:p>
    <w:p w:rsidR="002C5A4F" w:rsidRDefault="00857925" w:rsidP="002C5A4F">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t>Check</w:t>
      </w:r>
      <w:r w:rsidR="00840ED6" w:rsidRPr="00127A54">
        <w:rPr>
          <w:rFonts w:ascii="Times New Roman" w:hAnsi="Times New Roman" w:cs="Times New Roman"/>
          <w:sz w:val="20"/>
          <w:szCs w:val="20"/>
        </w:rPr>
        <w:t xml:space="preserve"> the “Yes” box if the mother was transferred from one facility to another facility before the fetus was delivered</w:t>
      </w:r>
      <w:r w:rsidR="002B37B7">
        <w:rPr>
          <w:rFonts w:ascii="Times New Roman" w:hAnsi="Times New Roman" w:cs="Times New Roman"/>
          <w:sz w:val="20"/>
          <w:szCs w:val="20"/>
        </w:rPr>
        <w:t>. E</w:t>
      </w:r>
      <w:r w:rsidR="00840ED6" w:rsidRPr="00127A54">
        <w:rPr>
          <w:rFonts w:ascii="Times New Roman" w:hAnsi="Times New Roman" w:cs="Times New Roman"/>
          <w:sz w:val="20"/>
          <w:szCs w:val="20"/>
        </w:rPr>
        <w:t>nter the name of facility from which the mother was transferred</w:t>
      </w:r>
      <w:r w:rsidR="002B37B7">
        <w:rPr>
          <w:rFonts w:ascii="Times New Roman" w:hAnsi="Times New Roman" w:cs="Times New Roman"/>
          <w:sz w:val="20"/>
          <w:szCs w:val="20"/>
        </w:rPr>
        <w:t xml:space="preserve"> in I</w:t>
      </w:r>
      <w:r w:rsidR="00840ED6" w:rsidRPr="00127A54">
        <w:rPr>
          <w:rFonts w:ascii="Times New Roman" w:hAnsi="Times New Roman" w:cs="Times New Roman"/>
          <w:sz w:val="20"/>
          <w:szCs w:val="20"/>
        </w:rPr>
        <w:t>tem 5</w:t>
      </w:r>
      <w:r w:rsidR="00226EE2">
        <w:rPr>
          <w:rFonts w:ascii="Times New Roman" w:hAnsi="Times New Roman" w:cs="Times New Roman"/>
          <w:sz w:val="20"/>
          <w:szCs w:val="20"/>
        </w:rPr>
        <w:t>0</w:t>
      </w:r>
      <w:r w:rsidR="002B37B7">
        <w:rPr>
          <w:rFonts w:ascii="Times New Roman" w:hAnsi="Times New Roman" w:cs="Times New Roman"/>
          <w:sz w:val="20"/>
          <w:szCs w:val="20"/>
        </w:rPr>
        <w:t>b.</w:t>
      </w:r>
    </w:p>
    <w:p w:rsidR="002C5A4F" w:rsidRDefault="002C5A4F" w:rsidP="002C5A4F">
      <w:pPr>
        <w:pStyle w:val="ListParagraph"/>
        <w:spacing w:line="240" w:lineRule="auto"/>
        <w:ind w:left="0"/>
        <w:rPr>
          <w:rFonts w:ascii="Times New Roman" w:hAnsi="Times New Roman" w:cs="Times New Roman"/>
          <w:sz w:val="20"/>
          <w:szCs w:val="20"/>
        </w:rPr>
      </w:pPr>
    </w:p>
    <w:p w:rsidR="002C5A4F" w:rsidRDefault="0057466E" w:rsidP="00A378DE">
      <w:pPr>
        <w:pStyle w:val="ListParagraph"/>
        <w:spacing w:line="240" w:lineRule="auto"/>
        <w:ind w:left="0"/>
        <w:rPr>
          <w:rFonts w:ascii="Times New Roman" w:hAnsi="Times New Roman" w:cs="Times New Roman"/>
        </w:rPr>
      </w:pPr>
      <w:r w:rsidRPr="00127A54">
        <w:rPr>
          <w:rFonts w:ascii="Times New Roman" w:hAnsi="Times New Roman" w:cs="Times New Roman"/>
          <w:b/>
        </w:rPr>
        <w:t>Item 5</w:t>
      </w:r>
      <w:r w:rsidR="005A2DBD">
        <w:rPr>
          <w:rFonts w:ascii="Times New Roman" w:hAnsi="Times New Roman" w:cs="Times New Roman"/>
          <w:b/>
        </w:rPr>
        <w:t>0</w:t>
      </w:r>
      <w:r w:rsidRPr="00127A54">
        <w:rPr>
          <w:rFonts w:ascii="Times New Roman" w:hAnsi="Times New Roman" w:cs="Times New Roman"/>
          <w:b/>
        </w:rPr>
        <w:t xml:space="preserve">b: </w:t>
      </w:r>
      <w:r w:rsidR="0086662A" w:rsidRPr="00127A54">
        <w:rPr>
          <w:rFonts w:ascii="Times New Roman" w:hAnsi="Times New Roman" w:cs="Times New Roman"/>
          <w:b/>
        </w:rPr>
        <w:t xml:space="preserve">If yes, enter name of </w:t>
      </w:r>
      <w:r w:rsidR="00857925">
        <w:rPr>
          <w:rFonts w:ascii="Times New Roman" w:hAnsi="Times New Roman" w:cs="Times New Roman"/>
          <w:b/>
        </w:rPr>
        <w:t xml:space="preserve">facility mother transferred from </w:t>
      </w:r>
      <w:r w:rsidR="0086662A" w:rsidRPr="00127A54">
        <w:rPr>
          <w:rFonts w:ascii="Times New Roman" w:hAnsi="Times New Roman" w:cs="Times New Roman"/>
        </w:rPr>
        <w:t>__</w:t>
      </w:r>
      <w:r w:rsidR="00777272" w:rsidRPr="00127A54">
        <w:rPr>
          <w:rFonts w:ascii="Times New Roman" w:hAnsi="Times New Roman" w:cs="Times New Roman"/>
        </w:rPr>
        <w:t>______________</w:t>
      </w:r>
      <w:r w:rsidR="0086662A" w:rsidRPr="00127A54">
        <w:rPr>
          <w:rFonts w:ascii="Times New Roman" w:hAnsi="Times New Roman" w:cs="Times New Roman"/>
        </w:rPr>
        <w:t>_____</w:t>
      </w:r>
    </w:p>
    <w:p w:rsidR="00A378DE" w:rsidRDefault="00777272" w:rsidP="00A378DE">
      <w:pPr>
        <w:pStyle w:val="ListParagraph"/>
        <w:spacing w:line="240" w:lineRule="auto"/>
        <w:ind w:left="0"/>
        <w:rPr>
          <w:rFonts w:ascii="Times New Roman" w:hAnsi="Times New Roman" w:cs="Times New Roman"/>
          <w:sz w:val="20"/>
          <w:szCs w:val="20"/>
        </w:rPr>
      </w:pPr>
      <w:r w:rsidRPr="00127A54">
        <w:rPr>
          <w:rFonts w:ascii="Times New Roman" w:hAnsi="Times New Roman" w:cs="Times New Roman"/>
          <w:sz w:val="20"/>
          <w:szCs w:val="20"/>
        </w:rPr>
        <w:t xml:space="preserve">If the name of the facility is not known, </w:t>
      </w:r>
      <w:r w:rsidR="00857925">
        <w:rPr>
          <w:rFonts w:ascii="Times New Roman" w:hAnsi="Times New Roman" w:cs="Times New Roman"/>
          <w:sz w:val="20"/>
          <w:szCs w:val="20"/>
        </w:rPr>
        <w:t>enter</w:t>
      </w:r>
      <w:r w:rsidRPr="00127A54">
        <w:rPr>
          <w:rFonts w:ascii="Times New Roman" w:hAnsi="Times New Roman" w:cs="Times New Roman"/>
          <w:sz w:val="20"/>
          <w:szCs w:val="20"/>
        </w:rPr>
        <w:t xml:space="preserve"> “Unknown.”</w:t>
      </w:r>
      <w:r w:rsidR="00672587" w:rsidRPr="00127A54">
        <w:rPr>
          <w:rFonts w:ascii="Times New Roman" w:hAnsi="Times New Roman" w:cs="Times New Roman"/>
          <w:sz w:val="20"/>
          <w:szCs w:val="20"/>
        </w:rPr>
        <w:t xml:space="preserve"> </w:t>
      </w:r>
    </w:p>
    <w:p w:rsidR="00EC1E87" w:rsidRDefault="00EC1E87" w:rsidP="00EC1E87">
      <w:pPr>
        <w:pStyle w:val="ListParagraph"/>
        <w:spacing w:line="240" w:lineRule="auto"/>
        <w:ind w:left="0"/>
        <w:rPr>
          <w:rFonts w:ascii="Times New Roman" w:hAnsi="Times New Roman" w:cs="Times New Roman"/>
          <w:sz w:val="20"/>
          <w:szCs w:val="20"/>
        </w:rPr>
      </w:pPr>
      <w:r w:rsidRPr="00127A54">
        <w:rPr>
          <w:rFonts w:ascii="Times New Roman" w:hAnsi="Times New Roman" w:cs="Times New Roman"/>
          <w:sz w:val="20"/>
          <w:szCs w:val="20"/>
        </w:rPr>
        <w:t>If the mother was transferred more than once, enter the name of the last facility from which she was transferred.</w:t>
      </w:r>
    </w:p>
    <w:p w:rsidR="00EC1E87" w:rsidRPr="00CC476F" w:rsidRDefault="00EC1E87" w:rsidP="00A378DE">
      <w:pPr>
        <w:pStyle w:val="ListParagraph"/>
        <w:spacing w:line="240" w:lineRule="auto"/>
        <w:ind w:left="0"/>
        <w:rPr>
          <w:rFonts w:ascii="Times New Roman" w:hAnsi="Times New Roman" w:cs="Times New Roman"/>
          <w:sz w:val="20"/>
          <w:szCs w:val="24"/>
        </w:rPr>
      </w:pPr>
    </w:p>
    <w:p w:rsidR="0049558E" w:rsidRDefault="00E07174" w:rsidP="00CC476F">
      <w:pPr>
        <w:pStyle w:val="ListParagraph"/>
        <w:spacing w:line="240" w:lineRule="auto"/>
        <w:ind w:left="0"/>
        <w:jc w:val="center"/>
        <w:rPr>
          <w:rFonts w:ascii="Times New Roman" w:hAnsi="Times New Roman" w:cs="Times New Roman"/>
          <w:b/>
          <w:szCs w:val="24"/>
          <w:u w:val="single"/>
        </w:rPr>
      </w:pPr>
      <w:r w:rsidRPr="00D70805">
        <w:rPr>
          <w:rFonts w:ascii="Times New Roman" w:hAnsi="Times New Roman" w:cs="Times New Roman"/>
          <w:b/>
          <w:szCs w:val="24"/>
          <w:u w:val="single"/>
        </w:rPr>
        <w:t>MEDICAL INFORMATION</w:t>
      </w:r>
    </w:p>
    <w:p w:rsidR="0049558E" w:rsidRPr="0049558E" w:rsidRDefault="0049558E" w:rsidP="00CC476F">
      <w:pPr>
        <w:pStyle w:val="ListParagraph"/>
        <w:spacing w:line="240" w:lineRule="auto"/>
        <w:ind w:left="0"/>
        <w:jc w:val="center"/>
        <w:rPr>
          <w:rFonts w:ascii="Times New Roman" w:hAnsi="Times New Roman" w:cs="Times New Roman"/>
          <w:b/>
          <w:szCs w:val="24"/>
          <w:u w:val="single"/>
        </w:rPr>
      </w:pPr>
      <w:r w:rsidRPr="0049558E">
        <w:rPr>
          <w:rFonts w:ascii="Times New Roman" w:hAnsi="Times New Roman" w:cs="Times New Roman"/>
          <w:i/>
          <w:szCs w:val="24"/>
        </w:rPr>
        <w:t>Sources of Information: Prenatal Care Records, Mother’s Medical Records, Labor and Delivery Records</w:t>
      </w:r>
    </w:p>
    <w:p w:rsidR="0049558E" w:rsidRPr="00CC476F" w:rsidRDefault="0049558E" w:rsidP="00A378DE">
      <w:pPr>
        <w:pStyle w:val="ListParagraph"/>
        <w:spacing w:line="240" w:lineRule="auto"/>
        <w:ind w:left="0"/>
        <w:rPr>
          <w:rFonts w:ascii="Times New Roman" w:hAnsi="Times New Roman" w:cs="Times New Roman"/>
          <w:sz w:val="20"/>
          <w:szCs w:val="24"/>
        </w:rPr>
      </w:pPr>
    </w:p>
    <w:p w:rsidR="00A378DE" w:rsidRDefault="0057466E" w:rsidP="00A378DE">
      <w:pPr>
        <w:pStyle w:val="ListParagraph"/>
        <w:spacing w:line="240" w:lineRule="auto"/>
        <w:ind w:left="0"/>
        <w:rPr>
          <w:rFonts w:ascii="Times New Roman" w:hAnsi="Times New Roman" w:cs="Times New Roman"/>
          <w:b/>
        </w:rPr>
      </w:pPr>
      <w:r w:rsidRPr="00776BEF">
        <w:rPr>
          <w:rFonts w:ascii="Times New Roman" w:hAnsi="Times New Roman" w:cs="Times New Roman"/>
          <w:b/>
        </w:rPr>
        <w:t>Item 5</w:t>
      </w:r>
      <w:r w:rsidR="005A2DBD">
        <w:rPr>
          <w:rFonts w:ascii="Times New Roman" w:hAnsi="Times New Roman" w:cs="Times New Roman"/>
          <w:b/>
        </w:rPr>
        <w:t>1</w:t>
      </w:r>
      <w:r w:rsidRPr="00776BEF">
        <w:rPr>
          <w:rFonts w:ascii="Times New Roman" w:hAnsi="Times New Roman" w:cs="Times New Roman"/>
          <w:b/>
        </w:rPr>
        <w:t xml:space="preserve">: </w:t>
      </w:r>
      <w:r w:rsidR="00E55C7B">
        <w:rPr>
          <w:rFonts w:ascii="Times New Roman" w:hAnsi="Times New Roman" w:cs="Times New Roman"/>
          <w:b/>
        </w:rPr>
        <w:t>Risk Factors in this pregnancy</w:t>
      </w:r>
    </w:p>
    <w:p w:rsidR="00A378DE" w:rsidRDefault="008801DD" w:rsidP="00A378DE">
      <w:pPr>
        <w:pStyle w:val="ListParagraph"/>
        <w:spacing w:line="240" w:lineRule="auto"/>
        <w:ind w:left="0"/>
        <w:rPr>
          <w:rFonts w:ascii="Times New Roman" w:hAnsi="Times New Roman" w:cs="Times New Roman"/>
          <w:sz w:val="20"/>
        </w:rPr>
      </w:pPr>
      <w:r w:rsidRPr="008801DD">
        <w:rPr>
          <w:rFonts w:ascii="Times New Roman" w:hAnsi="Times New Roman" w:cs="Times New Roman"/>
          <w:sz w:val="20"/>
        </w:rPr>
        <w:t>Check all that apply.</w:t>
      </w:r>
    </w:p>
    <w:p w:rsidR="00F6350B" w:rsidRDefault="00AD0FB7" w:rsidP="00F6350B">
      <w:pPr>
        <w:pStyle w:val="ListParagraph"/>
        <w:spacing w:line="240" w:lineRule="auto"/>
        <w:ind w:left="0"/>
        <w:rPr>
          <w:rFonts w:ascii="Times New Roman" w:hAnsi="Times New Roman" w:cs="Times New Roman"/>
          <w:sz w:val="20"/>
          <w:szCs w:val="20"/>
        </w:rPr>
      </w:pPr>
      <w:r w:rsidRPr="00127A54">
        <w:rPr>
          <w:rFonts w:ascii="Times New Roman" w:hAnsi="Times New Roman" w:cs="Times New Roman"/>
          <w:sz w:val="20"/>
          <w:szCs w:val="20"/>
        </w:rPr>
        <w:t xml:space="preserve">The mother may </w:t>
      </w:r>
      <w:r w:rsidR="00E55C7B">
        <w:rPr>
          <w:rFonts w:ascii="Times New Roman" w:hAnsi="Times New Roman" w:cs="Times New Roman"/>
          <w:sz w:val="20"/>
          <w:szCs w:val="20"/>
        </w:rPr>
        <w:t xml:space="preserve">have more than one risk factor. </w:t>
      </w:r>
      <w:r w:rsidR="00A5211E" w:rsidRPr="00127A54">
        <w:rPr>
          <w:rFonts w:ascii="Times New Roman" w:hAnsi="Times New Roman" w:cs="Times New Roman"/>
          <w:sz w:val="20"/>
          <w:szCs w:val="20"/>
        </w:rPr>
        <w:t>If the</w:t>
      </w:r>
      <w:r w:rsidRPr="00127A54">
        <w:rPr>
          <w:rFonts w:ascii="Times New Roman" w:hAnsi="Times New Roman" w:cs="Times New Roman"/>
          <w:sz w:val="20"/>
          <w:szCs w:val="20"/>
        </w:rPr>
        <w:t xml:space="preserve"> mother</w:t>
      </w:r>
      <w:r w:rsidR="00A5211E" w:rsidRPr="00127A54">
        <w:rPr>
          <w:rFonts w:ascii="Times New Roman" w:hAnsi="Times New Roman" w:cs="Times New Roman"/>
          <w:sz w:val="20"/>
          <w:szCs w:val="20"/>
        </w:rPr>
        <w:t xml:space="preserve"> had none of the risk factors, check </w:t>
      </w:r>
      <w:r w:rsidR="003C2B61" w:rsidRPr="00127A54">
        <w:rPr>
          <w:rFonts w:ascii="Times New Roman" w:hAnsi="Times New Roman" w:cs="Times New Roman"/>
          <w:sz w:val="20"/>
          <w:szCs w:val="20"/>
        </w:rPr>
        <w:t xml:space="preserve">the “None of the above” box. </w:t>
      </w:r>
    </w:p>
    <w:p w:rsidR="00F6350B" w:rsidRDefault="0057466E" w:rsidP="00CF673C">
      <w:pPr>
        <w:pStyle w:val="ListParagraph"/>
        <w:numPr>
          <w:ilvl w:val="0"/>
          <w:numId w:val="8"/>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 xml:space="preserve">Diabetes </w:t>
      </w:r>
      <w:proofErr w:type="spellStart"/>
      <w:r w:rsidRPr="008801DD">
        <w:rPr>
          <w:rFonts w:ascii="Times New Roman" w:hAnsi="Times New Roman" w:cs="Times New Roman"/>
          <w:b/>
          <w:sz w:val="20"/>
          <w:szCs w:val="20"/>
        </w:rPr>
        <w:t>Prepregnancy</w:t>
      </w:r>
      <w:proofErr w:type="spellEnd"/>
      <w:r w:rsidR="00FB7D12" w:rsidRPr="008801DD">
        <w:rPr>
          <w:rFonts w:ascii="Times New Roman" w:hAnsi="Times New Roman" w:cs="Times New Roman"/>
          <w:sz w:val="20"/>
          <w:szCs w:val="20"/>
        </w:rPr>
        <w:t xml:space="preserve">: </w:t>
      </w:r>
      <w:r w:rsidR="0086662A" w:rsidRPr="008801DD">
        <w:rPr>
          <w:rFonts w:ascii="Times New Roman" w:hAnsi="Times New Roman" w:cs="Times New Roman"/>
          <w:sz w:val="20"/>
          <w:szCs w:val="20"/>
        </w:rPr>
        <w:t>Glucose intolerance requiring treatment-Di</w:t>
      </w:r>
      <w:r w:rsidRPr="008801DD">
        <w:rPr>
          <w:rFonts w:ascii="Times New Roman" w:hAnsi="Times New Roman" w:cs="Times New Roman"/>
          <w:sz w:val="20"/>
          <w:szCs w:val="20"/>
        </w:rPr>
        <w:t xml:space="preserve">agnosis </w:t>
      </w:r>
      <w:r w:rsidR="00EC1E87" w:rsidRPr="00EC1E87">
        <w:rPr>
          <w:rFonts w:ascii="Times New Roman" w:hAnsi="Times New Roman" w:cs="Times New Roman"/>
          <w:i/>
          <w:sz w:val="20"/>
          <w:szCs w:val="20"/>
          <w:u w:val="single"/>
        </w:rPr>
        <w:t>before</w:t>
      </w:r>
      <w:r w:rsidR="00EC1E87">
        <w:rPr>
          <w:rFonts w:ascii="Times New Roman" w:hAnsi="Times New Roman" w:cs="Times New Roman"/>
          <w:sz w:val="20"/>
          <w:szCs w:val="20"/>
        </w:rPr>
        <w:t xml:space="preserve"> t</w:t>
      </w:r>
      <w:r w:rsidRPr="008801DD">
        <w:rPr>
          <w:rFonts w:ascii="Times New Roman" w:hAnsi="Times New Roman" w:cs="Times New Roman"/>
          <w:sz w:val="20"/>
          <w:szCs w:val="20"/>
        </w:rPr>
        <w:t>his pregnancy</w:t>
      </w:r>
    </w:p>
    <w:p w:rsidR="00F6350B" w:rsidRDefault="00FB7D12" w:rsidP="00CF673C">
      <w:pPr>
        <w:pStyle w:val="ListParagraph"/>
        <w:numPr>
          <w:ilvl w:val="0"/>
          <w:numId w:val="8"/>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Diabetes – Gestational</w:t>
      </w:r>
      <w:r w:rsidRPr="00F6350B">
        <w:rPr>
          <w:rFonts w:ascii="Times New Roman" w:hAnsi="Times New Roman" w:cs="Times New Roman"/>
          <w:sz w:val="20"/>
          <w:szCs w:val="20"/>
        </w:rPr>
        <w:t xml:space="preserve">: </w:t>
      </w:r>
      <w:r w:rsidR="0086662A" w:rsidRPr="00F6350B">
        <w:rPr>
          <w:rFonts w:ascii="Times New Roman" w:hAnsi="Times New Roman" w:cs="Times New Roman"/>
          <w:sz w:val="20"/>
          <w:szCs w:val="20"/>
        </w:rPr>
        <w:t>Glucose intolerance requiring treatment-</w:t>
      </w:r>
      <w:r w:rsidR="0057466E" w:rsidRPr="00F6350B">
        <w:rPr>
          <w:rFonts w:ascii="Times New Roman" w:hAnsi="Times New Roman" w:cs="Times New Roman"/>
          <w:sz w:val="20"/>
          <w:szCs w:val="20"/>
        </w:rPr>
        <w:t xml:space="preserve">Diagnosis </w:t>
      </w:r>
      <w:r w:rsidR="00EC1E87" w:rsidRPr="00F6350B">
        <w:rPr>
          <w:rFonts w:ascii="Times New Roman" w:hAnsi="Times New Roman" w:cs="Times New Roman"/>
          <w:i/>
          <w:sz w:val="20"/>
          <w:szCs w:val="20"/>
          <w:u w:val="single"/>
        </w:rPr>
        <w:t>during</w:t>
      </w:r>
      <w:r w:rsidR="00EC1E87" w:rsidRPr="00F6350B">
        <w:rPr>
          <w:rFonts w:ascii="Times New Roman" w:hAnsi="Times New Roman" w:cs="Times New Roman"/>
          <w:sz w:val="20"/>
          <w:szCs w:val="20"/>
        </w:rPr>
        <w:t xml:space="preserve"> </w:t>
      </w:r>
      <w:r w:rsidR="0057466E" w:rsidRPr="00F6350B">
        <w:rPr>
          <w:rFonts w:ascii="Times New Roman" w:hAnsi="Times New Roman" w:cs="Times New Roman"/>
          <w:sz w:val="20"/>
          <w:szCs w:val="20"/>
        </w:rPr>
        <w:t>this pregnancy</w:t>
      </w:r>
    </w:p>
    <w:p w:rsidR="00F6350B" w:rsidRDefault="0086662A" w:rsidP="00CF673C">
      <w:pPr>
        <w:pStyle w:val="ListParagraph"/>
        <w:numPr>
          <w:ilvl w:val="0"/>
          <w:numId w:val="8"/>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Hyperte</w:t>
      </w:r>
      <w:r w:rsidR="0057466E" w:rsidRPr="00F6350B">
        <w:rPr>
          <w:rFonts w:ascii="Times New Roman" w:hAnsi="Times New Roman" w:cs="Times New Roman"/>
          <w:b/>
          <w:sz w:val="20"/>
          <w:szCs w:val="20"/>
        </w:rPr>
        <w:t xml:space="preserve">nsion – </w:t>
      </w:r>
      <w:proofErr w:type="spellStart"/>
      <w:r w:rsidR="0057466E" w:rsidRPr="00F6350B">
        <w:rPr>
          <w:rFonts w:ascii="Times New Roman" w:hAnsi="Times New Roman" w:cs="Times New Roman"/>
          <w:b/>
          <w:sz w:val="20"/>
          <w:szCs w:val="20"/>
        </w:rPr>
        <w:t>Prepregnancy</w:t>
      </w:r>
      <w:proofErr w:type="spellEnd"/>
      <w:r w:rsidR="0057466E" w:rsidRPr="00F6350B">
        <w:rPr>
          <w:rFonts w:ascii="Times New Roman" w:hAnsi="Times New Roman" w:cs="Times New Roman"/>
          <w:b/>
          <w:sz w:val="20"/>
          <w:szCs w:val="20"/>
        </w:rPr>
        <w:t xml:space="preserve"> (Chronic)</w:t>
      </w:r>
      <w:r w:rsidR="00FB7D12" w:rsidRPr="00F6350B">
        <w:rPr>
          <w:rFonts w:ascii="Times New Roman" w:hAnsi="Times New Roman" w:cs="Times New Roman"/>
          <w:sz w:val="20"/>
          <w:szCs w:val="20"/>
        </w:rPr>
        <w:t xml:space="preserve">: </w:t>
      </w:r>
      <w:r w:rsidRPr="00F6350B">
        <w:rPr>
          <w:rFonts w:ascii="Times New Roman" w:hAnsi="Times New Roman" w:cs="Times New Roman"/>
          <w:sz w:val="20"/>
          <w:szCs w:val="20"/>
        </w:rPr>
        <w:t>Elevation of blood pressure above normal</w:t>
      </w:r>
      <w:r w:rsidR="00857925" w:rsidRPr="00F6350B">
        <w:rPr>
          <w:rFonts w:ascii="Times New Roman" w:hAnsi="Times New Roman" w:cs="Times New Roman"/>
          <w:sz w:val="20"/>
          <w:szCs w:val="20"/>
        </w:rPr>
        <w:t xml:space="preserve"> for age, gender, and </w:t>
      </w:r>
      <w:r w:rsidRPr="00F6350B">
        <w:rPr>
          <w:rFonts w:ascii="Times New Roman" w:hAnsi="Times New Roman" w:cs="Times New Roman"/>
          <w:sz w:val="20"/>
          <w:szCs w:val="20"/>
        </w:rPr>
        <w:t xml:space="preserve">physiological condition </w:t>
      </w:r>
      <w:r w:rsidRPr="00F6350B">
        <w:rPr>
          <w:rFonts w:ascii="Times New Roman" w:hAnsi="Times New Roman" w:cs="Times New Roman"/>
          <w:sz w:val="20"/>
          <w:szCs w:val="20"/>
          <w:u w:val="single"/>
        </w:rPr>
        <w:t>diagnosed prior</w:t>
      </w:r>
      <w:r w:rsidR="0057466E" w:rsidRPr="00F6350B">
        <w:rPr>
          <w:rFonts w:ascii="Times New Roman" w:hAnsi="Times New Roman" w:cs="Times New Roman"/>
          <w:sz w:val="20"/>
          <w:szCs w:val="20"/>
          <w:u w:val="single"/>
        </w:rPr>
        <w:t xml:space="preserve"> to the onset of this pregnancy</w:t>
      </w:r>
    </w:p>
    <w:p w:rsidR="00F6350B" w:rsidRDefault="0086662A" w:rsidP="00CF673C">
      <w:pPr>
        <w:pStyle w:val="ListParagraph"/>
        <w:numPr>
          <w:ilvl w:val="0"/>
          <w:numId w:val="8"/>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Hypertension – Gestational (PIH, preeclampsia)</w:t>
      </w:r>
      <w:r w:rsidR="00FB7D12" w:rsidRPr="00F6350B">
        <w:rPr>
          <w:rFonts w:ascii="Times New Roman" w:hAnsi="Times New Roman" w:cs="Times New Roman"/>
          <w:sz w:val="20"/>
          <w:szCs w:val="20"/>
        </w:rPr>
        <w:t xml:space="preserve">: </w:t>
      </w:r>
      <w:r w:rsidRPr="00F6350B">
        <w:rPr>
          <w:rFonts w:ascii="Times New Roman" w:hAnsi="Times New Roman" w:cs="Times New Roman"/>
          <w:sz w:val="20"/>
          <w:szCs w:val="20"/>
        </w:rPr>
        <w:t xml:space="preserve">Elevation of blood pressure above normal for age, gender, and physiological condition </w:t>
      </w:r>
      <w:r w:rsidRPr="00F6350B">
        <w:rPr>
          <w:rFonts w:ascii="Times New Roman" w:hAnsi="Times New Roman" w:cs="Times New Roman"/>
          <w:sz w:val="20"/>
          <w:szCs w:val="20"/>
          <w:u w:val="single"/>
        </w:rPr>
        <w:t>diagnosed during this pregnancy</w:t>
      </w:r>
      <w:r w:rsidR="00A2559F" w:rsidRPr="00F6350B">
        <w:rPr>
          <w:rFonts w:ascii="Times New Roman" w:hAnsi="Times New Roman" w:cs="Times New Roman"/>
          <w:sz w:val="20"/>
          <w:szCs w:val="20"/>
        </w:rPr>
        <w:t xml:space="preserve"> (m</w:t>
      </w:r>
      <w:r w:rsidRPr="00F6350B">
        <w:rPr>
          <w:rFonts w:ascii="Times New Roman" w:hAnsi="Times New Roman" w:cs="Times New Roman"/>
          <w:sz w:val="20"/>
          <w:szCs w:val="20"/>
        </w:rPr>
        <w:t xml:space="preserve">ay include proteinuria (protein in the urine), without seizures or coma and pathologic edema (generalized swelling, including swelling of the </w:t>
      </w:r>
      <w:r w:rsidR="0057466E" w:rsidRPr="00F6350B">
        <w:rPr>
          <w:rFonts w:ascii="Times New Roman" w:hAnsi="Times New Roman" w:cs="Times New Roman"/>
          <w:sz w:val="20"/>
          <w:szCs w:val="20"/>
        </w:rPr>
        <w:t>hands, legs and face)</w:t>
      </w:r>
      <w:r w:rsidR="00A2559F" w:rsidRPr="00F6350B">
        <w:rPr>
          <w:rFonts w:ascii="Times New Roman" w:hAnsi="Times New Roman" w:cs="Times New Roman"/>
          <w:sz w:val="20"/>
          <w:szCs w:val="20"/>
        </w:rPr>
        <w:t>)</w:t>
      </w:r>
      <w:r w:rsidR="0057466E" w:rsidRPr="00F6350B">
        <w:rPr>
          <w:rFonts w:ascii="Times New Roman" w:hAnsi="Times New Roman" w:cs="Times New Roman"/>
          <w:sz w:val="20"/>
          <w:szCs w:val="20"/>
        </w:rPr>
        <w:t>.</w:t>
      </w:r>
    </w:p>
    <w:p w:rsidR="00F6350B" w:rsidRDefault="0057466E" w:rsidP="00CF673C">
      <w:pPr>
        <w:pStyle w:val="ListParagraph"/>
        <w:numPr>
          <w:ilvl w:val="0"/>
          <w:numId w:val="8"/>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 xml:space="preserve">Hypertension – </w:t>
      </w:r>
      <w:proofErr w:type="spellStart"/>
      <w:r w:rsidRPr="00F6350B">
        <w:rPr>
          <w:rFonts w:ascii="Times New Roman" w:hAnsi="Times New Roman" w:cs="Times New Roman"/>
          <w:b/>
          <w:sz w:val="20"/>
          <w:szCs w:val="20"/>
        </w:rPr>
        <w:t>Eclampsia</w:t>
      </w:r>
      <w:proofErr w:type="spellEnd"/>
      <w:r w:rsidR="00FB7D12" w:rsidRPr="00F6350B">
        <w:rPr>
          <w:rFonts w:ascii="Times New Roman" w:hAnsi="Times New Roman" w:cs="Times New Roman"/>
          <w:sz w:val="20"/>
          <w:szCs w:val="20"/>
        </w:rPr>
        <w:t xml:space="preserve">: </w:t>
      </w:r>
      <w:r w:rsidR="0086662A" w:rsidRPr="00F6350B">
        <w:rPr>
          <w:rFonts w:ascii="Times New Roman" w:hAnsi="Times New Roman" w:cs="Times New Roman"/>
          <w:sz w:val="20"/>
          <w:szCs w:val="20"/>
        </w:rPr>
        <w:t xml:space="preserve">Pregnancy induced hypertension with proteinuria </w:t>
      </w:r>
      <w:r w:rsidR="0086662A" w:rsidRPr="00F6350B">
        <w:rPr>
          <w:rFonts w:ascii="Times New Roman" w:hAnsi="Times New Roman" w:cs="Times New Roman"/>
          <w:sz w:val="20"/>
          <w:szCs w:val="20"/>
          <w:u w:val="single"/>
        </w:rPr>
        <w:t>with</w:t>
      </w:r>
      <w:r w:rsidR="0086662A" w:rsidRPr="00F6350B">
        <w:rPr>
          <w:rFonts w:ascii="Times New Roman" w:hAnsi="Times New Roman" w:cs="Times New Roman"/>
          <w:sz w:val="20"/>
          <w:szCs w:val="20"/>
        </w:rPr>
        <w:t xml:space="preserve"> generalized seizures or coma</w:t>
      </w:r>
      <w:r w:rsidR="00A2559F" w:rsidRPr="00F6350B">
        <w:rPr>
          <w:rFonts w:ascii="Times New Roman" w:hAnsi="Times New Roman" w:cs="Times New Roman"/>
          <w:sz w:val="20"/>
          <w:szCs w:val="20"/>
        </w:rPr>
        <w:t xml:space="preserve"> (m</w:t>
      </w:r>
      <w:r w:rsidR="008A3B6B" w:rsidRPr="00F6350B">
        <w:rPr>
          <w:rFonts w:ascii="Times New Roman" w:hAnsi="Times New Roman" w:cs="Times New Roman"/>
          <w:sz w:val="20"/>
          <w:szCs w:val="20"/>
        </w:rPr>
        <w:t>ay include pathologic edema</w:t>
      </w:r>
      <w:r w:rsidR="00233BC3" w:rsidRPr="00F6350B">
        <w:rPr>
          <w:rFonts w:ascii="Times New Roman" w:hAnsi="Times New Roman" w:cs="Times New Roman"/>
          <w:sz w:val="20"/>
          <w:szCs w:val="20"/>
        </w:rPr>
        <w:t>)</w:t>
      </w:r>
      <w:r w:rsidR="00A2559F" w:rsidRPr="00F6350B">
        <w:rPr>
          <w:rFonts w:ascii="Times New Roman" w:hAnsi="Times New Roman" w:cs="Times New Roman"/>
          <w:sz w:val="20"/>
          <w:szCs w:val="20"/>
        </w:rPr>
        <w:t>.</w:t>
      </w:r>
    </w:p>
    <w:p w:rsidR="00F6350B" w:rsidRDefault="00AC5FCA" w:rsidP="00CF673C">
      <w:pPr>
        <w:pStyle w:val="ListParagraph"/>
        <w:numPr>
          <w:ilvl w:val="0"/>
          <w:numId w:val="8"/>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Previous preterm birth</w:t>
      </w:r>
      <w:r w:rsidR="00FB7D12" w:rsidRPr="00F6350B">
        <w:rPr>
          <w:rFonts w:ascii="Times New Roman" w:hAnsi="Times New Roman" w:cs="Times New Roman"/>
          <w:sz w:val="20"/>
          <w:szCs w:val="20"/>
        </w:rPr>
        <w:t xml:space="preserve">: </w:t>
      </w:r>
      <w:r w:rsidR="0086662A" w:rsidRPr="00F6350B">
        <w:rPr>
          <w:rFonts w:ascii="Times New Roman" w:hAnsi="Times New Roman" w:cs="Times New Roman"/>
          <w:sz w:val="20"/>
          <w:szCs w:val="20"/>
        </w:rPr>
        <w:t>History of pregnancy (</w:t>
      </w:r>
      <w:proofErr w:type="spellStart"/>
      <w:r w:rsidR="0086662A" w:rsidRPr="00F6350B">
        <w:rPr>
          <w:rFonts w:ascii="Times New Roman" w:hAnsi="Times New Roman" w:cs="Times New Roman"/>
          <w:sz w:val="20"/>
          <w:szCs w:val="20"/>
        </w:rPr>
        <w:t>ies</w:t>
      </w:r>
      <w:proofErr w:type="spellEnd"/>
      <w:r w:rsidR="0086662A" w:rsidRPr="00F6350B">
        <w:rPr>
          <w:rFonts w:ascii="Times New Roman" w:hAnsi="Times New Roman" w:cs="Times New Roman"/>
          <w:sz w:val="20"/>
          <w:szCs w:val="20"/>
        </w:rPr>
        <w:t xml:space="preserve">) terminating in a live birth of less than </w:t>
      </w:r>
      <w:r w:rsidRPr="00F6350B">
        <w:rPr>
          <w:rFonts w:ascii="Times New Roman" w:hAnsi="Times New Roman" w:cs="Times New Roman"/>
          <w:sz w:val="20"/>
          <w:szCs w:val="20"/>
        </w:rPr>
        <w:t>37 completed weeks of gestation</w:t>
      </w:r>
    </w:p>
    <w:p w:rsidR="00F6350B" w:rsidRDefault="0086662A" w:rsidP="00CF673C">
      <w:pPr>
        <w:pStyle w:val="ListParagraph"/>
        <w:numPr>
          <w:ilvl w:val="0"/>
          <w:numId w:val="8"/>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Other previous poor pregnancy outcome</w:t>
      </w:r>
      <w:r w:rsidR="00FB7D12" w:rsidRPr="00F6350B">
        <w:rPr>
          <w:rFonts w:ascii="Times New Roman" w:hAnsi="Times New Roman" w:cs="Times New Roman"/>
          <w:sz w:val="20"/>
          <w:szCs w:val="20"/>
        </w:rPr>
        <w:t xml:space="preserve">: </w:t>
      </w:r>
      <w:r w:rsidRPr="00F6350B">
        <w:rPr>
          <w:rFonts w:ascii="Times New Roman" w:hAnsi="Times New Roman" w:cs="Times New Roman"/>
          <w:sz w:val="20"/>
          <w:szCs w:val="20"/>
        </w:rPr>
        <w:t>History of pregnancies continuing into the 20</w:t>
      </w:r>
      <w:r w:rsidRPr="00F6350B">
        <w:rPr>
          <w:rFonts w:ascii="Times New Roman" w:hAnsi="Times New Roman" w:cs="Times New Roman"/>
          <w:sz w:val="20"/>
          <w:szCs w:val="20"/>
          <w:vertAlign w:val="superscript"/>
        </w:rPr>
        <w:t>th</w:t>
      </w:r>
      <w:r w:rsidRPr="00F6350B">
        <w:rPr>
          <w:rFonts w:ascii="Times New Roman" w:hAnsi="Times New Roman" w:cs="Times New Roman"/>
          <w:sz w:val="20"/>
          <w:szCs w:val="20"/>
        </w:rPr>
        <w:t xml:space="preserve"> week of gestation and resultin</w:t>
      </w:r>
      <w:r w:rsidR="00EC1E87" w:rsidRPr="00F6350B">
        <w:rPr>
          <w:rFonts w:ascii="Times New Roman" w:hAnsi="Times New Roman" w:cs="Times New Roman"/>
          <w:sz w:val="20"/>
          <w:szCs w:val="20"/>
        </w:rPr>
        <w:t>g in any of the listed outcomes: perinatal death (including fetal and neonatal deaths), small-for-gestational age/intrauterine growth restricted birth.</w:t>
      </w:r>
    </w:p>
    <w:p w:rsidR="00F6350B" w:rsidRDefault="0086662A" w:rsidP="00CF673C">
      <w:pPr>
        <w:pStyle w:val="ListParagraph"/>
        <w:numPr>
          <w:ilvl w:val="0"/>
          <w:numId w:val="8"/>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Pregnancy result</w:t>
      </w:r>
      <w:r w:rsidR="00AC5FCA" w:rsidRPr="00F6350B">
        <w:rPr>
          <w:rFonts w:ascii="Times New Roman" w:hAnsi="Times New Roman" w:cs="Times New Roman"/>
          <w:b/>
          <w:sz w:val="20"/>
          <w:szCs w:val="20"/>
        </w:rPr>
        <w:t>ed from infertility treatment</w:t>
      </w:r>
      <w:r w:rsidR="00EC1E87" w:rsidRPr="00F6350B">
        <w:rPr>
          <w:rFonts w:ascii="Times New Roman" w:hAnsi="Times New Roman" w:cs="Times New Roman"/>
          <w:sz w:val="20"/>
          <w:szCs w:val="20"/>
        </w:rPr>
        <w:t xml:space="preserve">: </w:t>
      </w:r>
      <w:r w:rsidRPr="00F6350B">
        <w:rPr>
          <w:rFonts w:ascii="Times New Roman" w:hAnsi="Times New Roman" w:cs="Times New Roman"/>
          <w:sz w:val="20"/>
          <w:szCs w:val="20"/>
        </w:rPr>
        <w:t>Any assisted reproduction technique used to initiate the pregnancy. Includes fertility-enhancing drugs</w:t>
      </w:r>
      <w:r w:rsidR="00EC1E87" w:rsidRPr="00F6350B">
        <w:rPr>
          <w:rFonts w:ascii="Times New Roman" w:hAnsi="Times New Roman" w:cs="Times New Roman"/>
          <w:sz w:val="20"/>
          <w:szCs w:val="20"/>
        </w:rPr>
        <w:t xml:space="preserve"> </w:t>
      </w:r>
      <w:r w:rsidR="00EC1E87" w:rsidRPr="00F6350B">
        <w:rPr>
          <w:rFonts w:ascii="Times New Roman" w:hAnsi="Times New Roman" w:cs="Times New Roman"/>
          <w:b/>
          <w:i/>
          <w:sz w:val="20"/>
          <w:szCs w:val="20"/>
        </w:rPr>
        <w:t>(</w:t>
      </w:r>
      <w:r w:rsidR="00EC1E87" w:rsidRPr="00F6350B">
        <w:rPr>
          <w:rFonts w:ascii="Times New Roman" w:hAnsi="Times New Roman" w:cs="Times New Roman"/>
          <w:sz w:val="20"/>
          <w:szCs w:val="20"/>
        </w:rPr>
        <w:t xml:space="preserve">e.g. </w:t>
      </w:r>
      <w:proofErr w:type="spellStart"/>
      <w:r w:rsidR="00EC1E87" w:rsidRPr="00F6350B">
        <w:rPr>
          <w:rFonts w:ascii="Times New Roman" w:hAnsi="Times New Roman" w:cs="Times New Roman"/>
          <w:sz w:val="20"/>
          <w:szCs w:val="20"/>
        </w:rPr>
        <w:t>Clomid</w:t>
      </w:r>
      <w:proofErr w:type="spellEnd"/>
      <w:r w:rsidR="00EC1E87" w:rsidRPr="00F6350B">
        <w:rPr>
          <w:rFonts w:ascii="Times New Roman" w:hAnsi="Times New Roman" w:cs="Times New Roman"/>
          <w:sz w:val="20"/>
          <w:szCs w:val="20"/>
        </w:rPr>
        <w:t xml:space="preserve">, </w:t>
      </w:r>
      <w:proofErr w:type="spellStart"/>
      <w:r w:rsidR="00EC1E87" w:rsidRPr="00F6350B">
        <w:rPr>
          <w:rFonts w:ascii="Times New Roman" w:hAnsi="Times New Roman" w:cs="Times New Roman"/>
          <w:sz w:val="20"/>
          <w:szCs w:val="20"/>
        </w:rPr>
        <w:t>Pergonal</w:t>
      </w:r>
      <w:proofErr w:type="spellEnd"/>
      <w:r w:rsidR="00EC1E87" w:rsidRPr="00F6350B">
        <w:rPr>
          <w:rFonts w:ascii="Times New Roman" w:hAnsi="Times New Roman" w:cs="Times New Roman"/>
          <w:sz w:val="20"/>
          <w:szCs w:val="20"/>
        </w:rPr>
        <w:t xml:space="preserve">), artificial insemination, or </w:t>
      </w:r>
      <w:r w:rsidR="00F6350B" w:rsidRPr="00F6350B">
        <w:rPr>
          <w:rFonts w:ascii="Times New Roman" w:hAnsi="Times New Roman" w:cs="Times New Roman"/>
          <w:sz w:val="20"/>
          <w:szCs w:val="20"/>
        </w:rPr>
        <w:t xml:space="preserve">intrauterine insemination and </w:t>
      </w:r>
      <w:r w:rsidR="00F6350B" w:rsidRPr="00F6350B">
        <w:rPr>
          <w:rFonts w:ascii="Times New Roman" w:hAnsi="Times New Roman" w:cs="Times New Roman"/>
          <w:sz w:val="20"/>
          <w:szCs w:val="20"/>
        </w:rPr>
        <w:lastRenderedPageBreak/>
        <w:t xml:space="preserve">assisted reproduction technology (ART) procedures (e.g. IVF, GIFT, and ZIFT). </w:t>
      </w:r>
      <w:r w:rsidR="00EC1E87" w:rsidRPr="00F6350B">
        <w:rPr>
          <w:rFonts w:ascii="Times New Roman" w:hAnsi="Times New Roman" w:cs="Times New Roman"/>
          <w:sz w:val="20"/>
          <w:szCs w:val="20"/>
        </w:rPr>
        <w:t>If checked, please see Birth Trends and Technologies section.</w:t>
      </w:r>
    </w:p>
    <w:p w:rsidR="008801DD" w:rsidRPr="00F6350B" w:rsidRDefault="0086662A" w:rsidP="00CF673C">
      <w:pPr>
        <w:pStyle w:val="ListParagraph"/>
        <w:numPr>
          <w:ilvl w:val="0"/>
          <w:numId w:val="8"/>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 xml:space="preserve">Mother had </w:t>
      </w:r>
      <w:r w:rsidR="00333F86" w:rsidRPr="00F6350B">
        <w:rPr>
          <w:rFonts w:ascii="Times New Roman" w:hAnsi="Times New Roman" w:cs="Times New Roman"/>
          <w:b/>
          <w:sz w:val="20"/>
          <w:szCs w:val="20"/>
        </w:rPr>
        <w:t>a previous cesarean delivery</w:t>
      </w:r>
      <w:r w:rsidR="00FB7D12" w:rsidRPr="00F6350B">
        <w:rPr>
          <w:rFonts w:ascii="Times New Roman" w:hAnsi="Times New Roman" w:cs="Times New Roman"/>
          <w:sz w:val="20"/>
          <w:szCs w:val="20"/>
        </w:rPr>
        <w:t xml:space="preserve">: </w:t>
      </w:r>
      <w:r w:rsidRPr="00F6350B">
        <w:rPr>
          <w:rFonts w:ascii="Times New Roman" w:hAnsi="Times New Roman" w:cs="Times New Roman"/>
          <w:sz w:val="20"/>
          <w:szCs w:val="20"/>
        </w:rPr>
        <w:t>Previous operative delivery by extraction of the fetus, placenta and membranes through an incision in the matern</w:t>
      </w:r>
      <w:r w:rsidR="00333F86" w:rsidRPr="00F6350B">
        <w:rPr>
          <w:rFonts w:ascii="Times New Roman" w:hAnsi="Times New Roman" w:cs="Times New Roman"/>
          <w:sz w:val="20"/>
          <w:szCs w:val="20"/>
        </w:rPr>
        <w:t>al abdominal and uterine walls.</w:t>
      </w:r>
    </w:p>
    <w:p w:rsidR="00F6350B" w:rsidRDefault="0086662A" w:rsidP="00CF673C">
      <w:pPr>
        <w:pStyle w:val="ListParagraph"/>
        <w:numPr>
          <w:ilvl w:val="1"/>
          <w:numId w:val="4"/>
        </w:numPr>
        <w:spacing w:line="240" w:lineRule="auto"/>
        <w:ind w:firstLine="0"/>
        <w:rPr>
          <w:rFonts w:ascii="Times New Roman" w:hAnsi="Times New Roman" w:cs="Times New Roman"/>
          <w:sz w:val="20"/>
          <w:szCs w:val="20"/>
        </w:rPr>
      </w:pPr>
      <w:r w:rsidRPr="008801DD">
        <w:rPr>
          <w:rFonts w:ascii="Times New Roman" w:hAnsi="Times New Roman" w:cs="Times New Roman"/>
          <w:sz w:val="20"/>
          <w:szCs w:val="20"/>
        </w:rPr>
        <w:t xml:space="preserve">If yes, </w:t>
      </w:r>
      <w:r w:rsidR="000562CF">
        <w:rPr>
          <w:rFonts w:ascii="Times New Roman" w:hAnsi="Times New Roman" w:cs="Times New Roman"/>
          <w:sz w:val="20"/>
          <w:szCs w:val="20"/>
        </w:rPr>
        <w:t>p</w:t>
      </w:r>
      <w:r w:rsidR="00796D70">
        <w:rPr>
          <w:rFonts w:ascii="Times New Roman" w:hAnsi="Times New Roman" w:cs="Times New Roman"/>
          <w:sz w:val="20"/>
          <w:szCs w:val="20"/>
        </w:rPr>
        <w:t>lease not</w:t>
      </w:r>
      <w:r w:rsidR="000562CF">
        <w:rPr>
          <w:rFonts w:ascii="Times New Roman" w:hAnsi="Times New Roman" w:cs="Times New Roman"/>
          <w:sz w:val="20"/>
          <w:szCs w:val="20"/>
        </w:rPr>
        <w:t>e number of previous deliveries: _</w:t>
      </w:r>
      <w:r w:rsidR="000562CF" w:rsidRPr="008801DD">
        <w:rPr>
          <w:rFonts w:ascii="Times New Roman" w:hAnsi="Times New Roman" w:cs="Times New Roman"/>
          <w:sz w:val="20"/>
          <w:szCs w:val="20"/>
        </w:rPr>
        <w:t>___</w:t>
      </w:r>
      <w:r w:rsidR="000562CF">
        <w:rPr>
          <w:rFonts w:ascii="Times New Roman" w:hAnsi="Times New Roman" w:cs="Times New Roman"/>
          <w:sz w:val="20"/>
          <w:szCs w:val="20"/>
        </w:rPr>
        <w:t>__</w:t>
      </w:r>
    </w:p>
    <w:p w:rsidR="008801DD" w:rsidRPr="00F6350B" w:rsidRDefault="0086662A" w:rsidP="00CF673C">
      <w:pPr>
        <w:pStyle w:val="ListParagraph"/>
        <w:numPr>
          <w:ilvl w:val="0"/>
          <w:numId w:val="4"/>
        </w:numPr>
        <w:spacing w:line="240" w:lineRule="auto"/>
        <w:rPr>
          <w:rFonts w:ascii="Times New Roman" w:hAnsi="Times New Roman" w:cs="Times New Roman"/>
          <w:sz w:val="20"/>
          <w:szCs w:val="20"/>
        </w:rPr>
      </w:pPr>
      <w:r w:rsidRPr="00F6350B">
        <w:rPr>
          <w:rFonts w:ascii="Times New Roman" w:hAnsi="Times New Roman" w:cs="Times New Roman"/>
          <w:b/>
          <w:sz w:val="20"/>
          <w:szCs w:val="20"/>
        </w:rPr>
        <w:t>None of the above</w:t>
      </w:r>
    </w:p>
    <w:p w:rsidR="002C5A4F" w:rsidRDefault="002C5A4F" w:rsidP="00333F86">
      <w:pPr>
        <w:pStyle w:val="ListParagraph"/>
        <w:spacing w:line="240" w:lineRule="auto"/>
        <w:ind w:left="0"/>
        <w:rPr>
          <w:rFonts w:ascii="Times New Roman" w:hAnsi="Times New Roman" w:cs="Times New Roman"/>
          <w:sz w:val="20"/>
          <w:szCs w:val="20"/>
        </w:rPr>
      </w:pPr>
    </w:p>
    <w:p w:rsidR="007D28B0" w:rsidRDefault="00333F86" w:rsidP="00333F86">
      <w:pPr>
        <w:pStyle w:val="ListParagraph"/>
        <w:spacing w:line="240" w:lineRule="auto"/>
        <w:ind w:left="0"/>
        <w:rPr>
          <w:rFonts w:ascii="Times New Roman" w:hAnsi="Times New Roman" w:cs="Times New Roman"/>
          <w:b/>
        </w:rPr>
      </w:pPr>
      <w:r w:rsidRPr="00127A54">
        <w:rPr>
          <w:rFonts w:ascii="Times New Roman" w:hAnsi="Times New Roman" w:cs="Times New Roman"/>
          <w:b/>
        </w:rPr>
        <w:t>Item 5</w:t>
      </w:r>
      <w:r w:rsidR="0065248B">
        <w:rPr>
          <w:rFonts w:ascii="Times New Roman" w:hAnsi="Times New Roman" w:cs="Times New Roman"/>
          <w:b/>
        </w:rPr>
        <w:t>2</w:t>
      </w:r>
      <w:r w:rsidRPr="00127A54">
        <w:rPr>
          <w:rFonts w:ascii="Times New Roman" w:hAnsi="Times New Roman" w:cs="Times New Roman"/>
          <w:b/>
        </w:rPr>
        <w:t xml:space="preserve">: </w:t>
      </w:r>
      <w:r w:rsidR="0086662A" w:rsidRPr="00127A54">
        <w:rPr>
          <w:rFonts w:ascii="Times New Roman" w:hAnsi="Times New Roman" w:cs="Times New Roman"/>
          <w:b/>
        </w:rPr>
        <w:t xml:space="preserve">Infections Present and/or Treated During This </w:t>
      </w:r>
      <w:r w:rsidR="0086662A" w:rsidRPr="00796D70">
        <w:rPr>
          <w:rFonts w:ascii="Times New Roman" w:hAnsi="Times New Roman" w:cs="Times New Roman"/>
          <w:b/>
        </w:rPr>
        <w:t>Pre</w:t>
      </w:r>
      <w:r w:rsidRPr="00796D70">
        <w:rPr>
          <w:rFonts w:ascii="Times New Roman" w:hAnsi="Times New Roman" w:cs="Times New Roman"/>
          <w:b/>
        </w:rPr>
        <w:t>gnancy</w:t>
      </w:r>
    </w:p>
    <w:p w:rsidR="000B21C3" w:rsidRPr="000B21C3" w:rsidRDefault="000B21C3" w:rsidP="00333F86">
      <w:pPr>
        <w:pStyle w:val="ListParagraph"/>
        <w:spacing w:line="240" w:lineRule="auto"/>
        <w:ind w:left="0"/>
        <w:rPr>
          <w:rFonts w:ascii="Times New Roman" w:hAnsi="Times New Roman" w:cs="Times New Roman"/>
          <w:i/>
          <w:sz w:val="18"/>
        </w:rPr>
      </w:pPr>
      <w:r w:rsidRPr="000B21C3">
        <w:rPr>
          <w:rFonts w:ascii="Times New Roman" w:hAnsi="Times New Roman" w:cs="Times New Roman"/>
          <w:i/>
          <w:sz w:val="18"/>
        </w:rPr>
        <w:t>Present at start of pregnancy or confirmed diagnosis during pregnancy with or without documentation of treatment</w:t>
      </w:r>
    </w:p>
    <w:p w:rsidR="006C1A5C" w:rsidRPr="008801DD" w:rsidRDefault="008801DD" w:rsidP="009704F4">
      <w:pPr>
        <w:pStyle w:val="ListParagraph"/>
        <w:spacing w:line="240" w:lineRule="auto"/>
        <w:ind w:left="0"/>
        <w:rPr>
          <w:rFonts w:ascii="Times New Roman" w:hAnsi="Times New Roman" w:cs="Times New Roman"/>
          <w:sz w:val="4"/>
          <w:szCs w:val="4"/>
        </w:rPr>
      </w:pPr>
      <w:r w:rsidRPr="008801DD">
        <w:rPr>
          <w:rFonts w:ascii="Times New Roman" w:hAnsi="Times New Roman" w:cs="Times New Roman"/>
          <w:sz w:val="20"/>
        </w:rPr>
        <w:t>Check all that apply.</w:t>
      </w:r>
    </w:p>
    <w:p w:rsidR="008801DD" w:rsidRDefault="009704F4" w:rsidP="00CF673C">
      <w:pPr>
        <w:pStyle w:val="ListParagraph"/>
        <w:numPr>
          <w:ilvl w:val="0"/>
          <w:numId w:val="5"/>
        </w:numPr>
        <w:spacing w:line="240" w:lineRule="auto"/>
        <w:rPr>
          <w:rFonts w:ascii="Times New Roman" w:hAnsi="Times New Roman" w:cs="Times New Roman"/>
          <w:sz w:val="20"/>
          <w:szCs w:val="20"/>
        </w:rPr>
      </w:pPr>
      <w:r w:rsidRPr="00127A54">
        <w:rPr>
          <w:rFonts w:ascii="Times New Roman" w:hAnsi="Times New Roman" w:cs="Times New Roman"/>
          <w:b/>
          <w:sz w:val="20"/>
          <w:szCs w:val="20"/>
        </w:rPr>
        <w:t>Chlamydia</w:t>
      </w:r>
      <w:r w:rsidR="00FB7D12" w:rsidRPr="00127A54">
        <w:rPr>
          <w:rFonts w:ascii="Times New Roman" w:hAnsi="Times New Roman" w:cs="Times New Roman"/>
          <w:sz w:val="20"/>
          <w:szCs w:val="20"/>
        </w:rPr>
        <w:t xml:space="preserve">: </w:t>
      </w:r>
      <w:r w:rsidR="003C2B61" w:rsidRPr="00127A54">
        <w:rPr>
          <w:rFonts w:ascii="Times New Roman" w:hAnsi="Times New Roman" w:cs="Times New Roman"/>
          <w:sz w:val="20"/>
          <w:szCs w:val="20"/>
        </w:rPr>
        <w:t>A</w:t>
      </w:r>
      <w:r w:rsidR="0086662A" w:rsidRPr="00127A54">
        <w:rPr>
          <w:rFonts w:ascii="Times New Roman" w:hAnsi="Times New Roman" w:cs="Times New Roman"/>
          <w:sz w:val="20"/>
          <w:szCs w:val="20"/>
        </w:rPr>
        <w:t xml:space="preserve"> </w:t>
      </w:r>
      <w:r w:rsidR="003C2B61" w:rsidRPr="00127A54">
        <w:rPr>
          <w:rFonts w:ascii="Times New Roman" w:hAnsi="Times New Roman" w:cs="Times New Roman"/>
          <w:sz w:val="20"/>
          <w:szCs w:val="20"/>
        </w:rPr>
        <w:t xml:space="preserve">diagnosis of or </w:t>
      </w:r>
      <w:r w:rsidR="0086662A" w:rsidRPr="00127A54">
        <w:rPr>
          <w:rFonts w:ascii="Times New Roman" w:hAnsi="Times New Roman" w:cs="Times New Roman"/>
          <w:sz w:val="20"/>
          <w:szCs w:val="20"/>
        </w:rPr>
        <w:t>positive</w:t>
      </w:r>
      <w:r w:rsidRPr="00127A54">
        <w:rPr>
          <w:rFonts w:ascii="Times New Roman" w:hAnsi="Times New Roman" w:cs="Times New Roman"/>
          <w:sz w:val="20"/>
          <w:szCs w:val="20"/>
        </w:rPr>
        <w:t xml:space="preserve"> test for </w:t>
      </w:r>
      <w:r w:rsidRPr="00127A54">
        <w:rPr>
          <w:rFonts w:ascii="Times New Roman" w:hAnsi="Times New Roman" w:cs="Times New Roman"/>
          <w:i/>
          <w:sz w:val="20"/>
          <w:szCs w:val="20"/>
        </w:rPr>
        <w:t>Chlamydia trachomatis</w:t>
      </w:r>
      <w:r w:rsidR="003C2B61" w:rsidRPr="00127A54">
        <w:rPr>
          <w:rFonts w:ascii="Times New Roman" w:hAnsi="Times New Roman" w:cs="Times New Roman"/>
          <w:sz w:val="20"/>
          <w:szCs w:val="20"/>
        </w:rPr>
        <w:t>.</w:t>
      </w:r>
    </w:p>
    <w:p w:rsidR="008801DD" w:rsidRDefault="009704F4"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Cytomegalovirus (CMV)</w:t>
      </w:r>
      <w:r w:rsidR="00FB7D12" w:rsidRPr="008801DD">
        <w:rPr>
          <w:rFonts w:ascii="Times New Roman" w:hAnsi="Times New Roman" w:cs="Times New Roman"/>
          <w:sz w:val="20"/>
          <w:szCs w:val="20"/>
        </w:rPr>
        <w:t xml:space="preserve">: </w:t>
      </w:r>
      <w:r w:rsidRPr="008801DD">
        <w:rPr>
          <w:rFonts w:ascii="Times New Roman" w:hAnsi="Times New Roman" w:cs="Times New Roman"/>
          <w:sz w:val="20"/>
          <w:szCs w:val="20"/>
        </w:rPr>
        <w:t>A</w:t>
      </w:r>
      <w:r w:rsidR="0086662A" w:rsidRPr="008801DD">
        <w:rPr>
          <w:rFonts w:ascii="Times New Roman" w:hAnsi="Times New Roman" w:cs="Times New Roman"/>
          <w:sz w:val="20"/>
          <w:szCs w:val="20"/>
        </w:rPr>
        <w:t xml:space="preserve"> diagnosis of or positi</w:t>
      </w:r>
      <w:r w:rsidRPr="008801DD">
        <w:rPr>
          <w:rFonts w:ascii="Times New Roman" w:hAnsi="Times New Roman" w:cs="Times New Roman"/>
          <w:sz w:val="20"/>
          <w:szCs w:val="20"/>
        </w:rPr>
        <w:t>ve test for the cytomegalovirus</w:t>
      </w:r>
      <w:r w:rsidR="00A30AC8">
        <w:rPr>
          <w:rFonts w:ascii="Times New Roman" w:hAnsi="Times New Roman" w:cs="Times New Roman"/>
          <w:sz w:val="20"/>
          <w:szCs w:val="20"/>
        </w:rPr>
        <w:t>.</w:t>
      </w:r>
    </w:p>
    <w:p w:rsidR="008801DD" w:rsidRDefault="009704F4"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Gonorrhea</w:t>
      </w:r>
      <w:r w:rsidR="00FB7D12" w:rsidRPr="008801DD">
        <w:rPr>
          <w:rFonts w:ascii="Times New Roman" w:hAnsi="Times New Roman" w:cs="Times New Roman"/>
          <w:sz w:val="20"/>
          <w:szCs w:val="20"/>
        </w:rPr>
        <w:t xml:space="preserve">: </w:t>
      </w:r>
      <w:r w:rsidR="003C2B61" w:rsidRPr="008801DD">
        <w:rPr>
          <w:rFonts w:ascii="Times New Roman" w:hAnsi="Times New Roman" w:cs="Times New Roman"/>
          <w:sz w:val="20"/>
          <w:szCs w:val="20"/>
        </w:rPr>
        <w:t xml:space="preserve">A diagnosis of or </w:t>
      </w:r>
      <w:r w:rsidR="0086662A" w:rsidRPr="008801DD">
        <w:rPr>
          <w:rFonts w:ascii="Times New Roman" w:hAnsi="Times New Roman" w:cs="Times New Roman"/>
          <w:sz w:val="20"/>
          <w:szCs w:val="20"/>
        </w:rPr>
        <w:t>positive</w:t>
      </w:r>
      <w:r w:rsidRPr="008801DD">
        <w:rPr>
          <w:rFonts w:ascii="Times New Roman" w:hAnsi="Times New Roman" w:cs="Times New Roman"/>
          <w:sz w:val="20"/>
          <w:szCs w:val="20"/>
        </w:rPr>
        <w:t xml:space="preserve"> test for </w:t>
      </w:r>
      <w:r w:rsidRPr="008801DD">
        <w:rPr>
          <w:rFonts w:ascii="Times New Roman" w:hAnsi="Times New Roman" w:cs="Times New Roman"/>
          <w:i/>
          <w:sz w:val="20"/>
          <w:szCs w:val="20"/>
        </w:rPr>
        <w:t>Neisseria</w:t>
      </w:r>
      <w:r w:rsidR="003C2B61" w:rsidRPr="008801DD">
        <w:rPr>
          <w:rFonts w:ascii="Times New Roman" w:hAnsi="Times New Roman" w:cs="Times New Roman"/>
          <w:i/>
          <w:sz w:val="20"/>
          <w:szCs w:val="20"/>
        </w:rPr>
        <w:t xml:space="preserve"> </w:t>
      </w:r>
      <w:proofErr w:type="spellStart"/>
      <w:r w:rsidR="003C2B61" w:rsidRPr="008801DD">
        <w:rPr>
          <w:rFonts w:ascii="Times New Roman" w:hAnsi="Times New Roman" w:cs="Times New Roman"/>
          <w:i/>
          <w:sz w:val="20"/>
          <w:szCs w:val="20"/>
        </w:rPr>
        <w:t>gonorrhoeae</w:t>
      </w:r>
      <w:proofErr w:type="spellEnd"/>
      <w:r w:rsidR="003C2B61" w:rsidRPr="008801DD">
        <w:rPr>
          <w:rFonts w:ascii="Times New Roman" w:hAnsi="Times New Roman" w:cs="Times New Roman"/>
          <w:sz w:val="20"/>
          <w:szCs w:val="20"/>
        </w:rPr>
        <w:t>.</w:t>
      </w:r>
    </w:p>
    <w:p w:rsidR="008801DD" w:rsidRDefault="0086662A"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G</w:t>
      </w:r>
      <w:r w:rsidR="009704F4" w:rsidRPr="008801DD">
        <w:rPr>
          <w:rFonts w:ascii="Times New Roman" w:hAnsi="Times New Roman" w:cs="Times New Roman"/>
          <w:b/>
          <w:sz w:val="20"/>
          <w:szCs w:val="20"/>
        </w:rPr>
        <w:t>roup B Streptococcus (GBS)</w:t>
      </w:r>
      <w:r w:rsidR="00FB7D12" w:rsidRPr="008801DD">
        <w:rPr>
          <w:rFonts w:ascii="Times New Roman" w:hAnsi="Times New Roman" w:cs="Times New Roman"/>
          <w:sz w:val="20"/>
          <w:szCs w:val="20"/>
        </w:rPr>
        <w:t xml:space="preserve">: </w:t>
      </w:r>
      <w:r w:rsidR="009704F4" w:rsidRPr="008801DD">
        <w:rPr>
          <w:rFonts w:ascii="Times New Roman" w:hAnsi="Times New Roman" w:cs="Times New Roman"/>
          <w:sz w:val="20"/>
          <w:szCs w:val="20"/>
        </w:rPr>
        <w:t xml:space="preserve">A </w:t>
      </w:r>
      <w:r w:rsidRPr="008801DD">
        <w:rPr>
          <w:rFonts w:ascii="Times New Roman" w:hAnsi="Times New Roman" w:cs="Times New Roman"/>
          <w:sz w:val="20"/>
          <w:szCs w:val="20"/>
        </w:rPr>
        <w:t xml:space="preserve">diagnosis of or positive test for Streptococcus </w:t>
      </w:r>
      <w:proofErr w:type="spellStart"/>
      <w:r w:rsidRPr="008801DD">
        <w:rPr>
          <w:rFonts w:ascii="Times New Roman" w:hAnsi="Times New Roman" w:cs="Times New Roman"/>
          <w:sz w:val="20"/>
          <w:szCs w:val="20"/>
        </w:rPr>
        <w:t>agal</w:t>
      </w:r>
      <w:r w:rsidR="009704F4" w:rsidRPr="008801DD">
        <w:rPr>
          <w:rFonts w:ascii="Times New Roman" w:hAnsi="Times New Roman" w:cs="Times New Roman"/>
          <w:sz w:val="20"/>
          <w:szCs w:val="20"/>
        </w:rPr>
        <w:t>actiae</w:t>
      </w:r>
      <w:proofErr w:type="spellEnd"/>
      <w:r w:rsidR="009704F4" w:rsidRPr="008801DD">
        <w:rPr>
          <w:rFonts w:ascii="Times New Roman" w:hAnsi="Times New Roman" w:cs="Times New Roman"/>
          <w:sz w:val="20"/>
          <w:szCs w:val="20"/>
        </w:rPr>
        <w:t xml:space="preserve"> or group B streptococcus</w:t>
      </w:r>
      <w:r w:rsidR="003C2B61" w:rsidRPr="008801DD">
        <w:rPr>
          <w:rFonts w:ascii="Times New Roman" w:hAnsi="Times New Roman" w:cs="Times New Roman"/>
          <w:sz w:val="20"/>
          <w:szCs w:val="20"/>
        </w:rPr>
        <w:t>.</w:t>
      </w:r>
    </w:p>
    <w:p w:rsidR="008801DD" w:rsidRDefault="009704F4"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Listeria (LM)</w:t>
      </w:r>
      <w:r w:rsidR="00FB7D12" w:rsidRPr="008801DD">
        <w:rPr>
          <w:rFonts w:ascii="Times New Roman" w:hAnsi="Times New Roman" w:cs="Times New Roman"/>
          <w:sz w:val="20"/>
          <w:szCs w:val="20"/>
        </w:rPr>
        <w:t xml:space="preserve">: </w:t>
      </w:r>
      <w:r w:rsidRPr="008801DD">
        <w:rPr>
          <w:rFonts w:ascii="Times New Roman" w:hAnsi="Times New Roman" w:cs="Times New Roman"/>
          <w:sz w:val="20"/>
          <w:szCs w:val="20"/>
        </w:rPr>
        <w:t xml:space="preserve">A </w:t>
      </w:r>
      <w:r w:rsidR="0086662A" w:rsidRPr="008801DD">
        <w:rPr>
          <w:rFonts w:ascii="Times New Roman" w:hAnsi="Times New Roman" w:cs="Times New Roman"/>
          <w:sz w:val="20"/>
          <w:szCs w:val="20"/>
        </w:rPr>
        <w:t xml:space="preserve">diagnosis of or positive test for Listeria </w:t>
      </w:r>
      <w:proofErr w:type="spellStart"/>
      <w:r w:rsidR="0086662A" w:rsidRPr="008801DD">
        <w:rPr>
          <w:rFonts w:ascii="Times New Roman" w:hAnsi="Times New Roman" w:cs="Times New Roman"/>
          <w:sz w:val="20"/>
          <w:szCs w:val="20"/>
        </w:rPr>
        <w:t>mono</w:t>
      </w:r>
      <w:r w:rsidRPr="008801DD">
        <w:rPr>
          <w:rFonts w:ascii="Times New Roman" w:hAnsi="Times New Roman" w:cs="Times New Roman"/>
          <w:sz w:val="20"/>
          <w:szCs w:val="20"/>
        </w:rPr>
        <w:t>cytogenes</w:t>
      </w:r>
      <w:proofErr w:type="spellEnd"/>
      <w:r w:rsidR="003C2B61" w:rsidRPr="008801DD">
        <w:rPr>
          <w:rFonts w:ascii="Times New Roman" w:hAnsi="Times New Roman" w:cs="Times New Roman"/>
          <w:sz w:val="20"/>
          <w:szCs w:val="20"/>
        </w:rPr>
        <w:t>.</w:t>
      </w:r>
    </w:p>
    <w:p w:rsidR="008801DD" w:rsidRDefault="009704F4"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Syphilis (a</w:t>
      </w:r>
      <w:r w:rsidR="0086662A" w:rsidRPr="008801DD">
        <w:rPr>
          <w:rFonts w:ascii="Times New Roman" w:hAnsi="Times New Roman" w:cs="Times New Roman"/>
          <w:b/>
          <w:sz w:val="20"/>
          <w:szCs w:val="20"/>
        </w:rPr>
        <w:t xml:space="preserve">lso called </w:t>
      </w:r>
      <w:proofErr w:type="spellStart"/>
      <w:r w:rsidR="0086662A" w:rsidRPr="008801DD">
        <w:rPr>
          <w:rFonts w:ascii="Times New Roman" w:hAnsi="Times New Roman" w:cs="Times New Roman"/>
          <w:b/>
          <w:sz w:val="20"/>
          <w:szCs w:val="20"/>
        </w:rPr>
        <w:t>lues</w:t>
      </w:r>
      <w:proofErr w:type="spellEnd"/>
      <w:r w:rsidRPr="008801DD">
        <w:rPr>
          <w:rFonts w:ascii="Times New Roman" w:hAnsi="Times New Roman" w:cs="Times New Roman"/>
          <w:b/>
          <w:sz w:val="20"/>
          <w:szCs w:val="20"/>
        </w:rPr>
        <w:t>)</w:t>
      </w:r>
      <w:r w:rsidR="00FB7D12" w:rsidRPr="008801DD">
        <w:rPr>
          <w:rFonts w:ascii="Times New Roman" w:hAnsi="Times New Roman" w:cs="Times New Roman"/>
          <w:sz w:val="20"/>
          <w:szCs w:val="20"/>
        </w:rPr>
        <w:t xml:space="preserve">: </w:t>
      </w:r>
      <w:r w:rsidR="003C2B61" w:rsidRPr="008801DD">
        <w:rPr>
          <w:rFonts w:ascii="Times New Roman" w:hAnsi="Times New Roman" w:cs="Times New Roman"/>
          <w:sz w:val="20"/>
          <w:szCs w:val="20"/>
        </w:rPr>
        <w:t xml:space="preserve">A diagnosis of or </w:t>
      </w:r>
      <w:r w:rsidR="0086662A" w:rsidRPr="008801DD">
        <w:rPr>
          <w:rFonts w:ascii="Times New Roman" w:hAnsi="Times New Roman" w:cs="Times New Roman"/>
          <w:sz w:val="20"/>
          <w:szCs w:val="20"/>
        </w:rPr>
        <w:t>posit</w:t>
      </w:r>
      <w:r w:rsidRPr="008801DD">
        <w:rPr>
          <w:rFonts w:ascii="Times New Roman" w:hAnsi="Times New Roman" w:cs="Times New Roman"/>
          <w:sz w:val="20"/>
          <w:szCs w:val="20"/>
        </w:rPr>
        <w:t xml:space="preserve">ive test for </w:t>
      </w:r>
      <w:proofErr w:type="spellStart"/>
      <w:r w:rsidRPr="008801DD">
        <w:rPr>
          <w:rFonts w:ascii="Times New Roman" w:hAnsi="Times New Roman" w:cs="Times New Roman"/>
          <w:i/>
          <w:sz w:val="20"/>
          <w:szCs w:val="20"/>
        </w:rPr>
        <w:t>Treponema</w:t>
      </w:r>
      <w:proofErr w:type="spellEnd"/>
      <w:r w:rsidRPr="008801DD">
        <w:rPr>
          <w:rFonts w:ascii="Times New Roman" w:hAnsi="Times New Roman" w:cs="Times New Roman"/>
          <w:i/>
          <w:sz w:val="20"/>
          <w:szCs w:val="20"/>
        </w:rPr>
        <w:t xml:space="preserve"> </w:t>
      </w:r>
      <w:proofErr w:type="spellStart"/>
      <w:r w:rsidRPr="008801DD">
        <w:rPr>
          <w:rFonts w:ascii="Times New Roman" w:hAnsi="Times New Roman" w:cs="Times New Roman"/>
          <w:i/>
          <w:sz w:val="20"/>
          <w:szCs w:val="20"/>
        </w:rPr>
        <w:t>pallidum</w:t>
      </w:r>
      <w:proofErr w:type="spellEnd"/>
      <w:r w:rsidR="003C2B61" w:rsidRPr="008801DD">
        <w:rPr>
          <w:rFonts w:ascii="Times New Roman" w:hAnsi="Times New Roman" w:cs="Times New Roman"/>
          <w:sz w:val="20"/>
          <w:szCs w:val="20"/>
        </w:rPr>
        <w:t>.</w:t>
      </w:r>
    </w:p>
    <w:p w:rsidR="008801DD" w:rsidRDefault="009704F4"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Parvovirus (B19)</w:t>
      </w:r>
      <w:r w:rsidR="00FB7D12" w:rsidRPr="008801DD">
        <w:rPr>
          <w:rFonts w:ascii="Times New Roman" w:hAnsi="Times New Roman" w:cs="Times New Roman"/>
          <w:sz w:val="20"/>
          <w:szCs w:val="20"/>
        </w:rPr>
        <w:t xml:space="preserve">: </w:t>
      </w:r>
      <w:r w:rsidRPr="008801DD">
        <w:rPr>
          <w:rFonts w:ascii="Times New Roman" w:hAnsi="Times New Roman" w:cs="Times New Roman"/>
          <w:sz w:val="20"/>
          <w:szCs w:val="20"/>
        </w:rPr>
        <w:t>A</w:t>
      </w:r>
      <w:r w:rsidR="0086662A" w:rsidRPr="008801DD">
        <w:rPr>
          <w:rFonts w:ascii="Times New Roman" w:hAnsi="Times New Roman" w:cs="Times New Roman"/>
          <w:sz w:val="20"/>
          <w:szCs w:val="20"/>
        </w:rPr>
        <w:t xml:space="preserve"> diagnosis of or p</w:t>
      </w:r>
      <w:r w:rsidRPr="008801DD">
        <w:rPr>
          <w:rFonts w:ascii="Times New Roman" w:hAnsi="Times New Roman" w:cs="Times New Roman"/>
          <w:sz w:val="20"/>
          <w:szCs w:val="20"/>
        </w:rPr>
        <w:t xml:space="preserve">ositive test for </w:t>
      </w:r>
      <w:r w:rsidR="003C2B61" w:rsidRPr="008801DD">
        <w:rPr>
          <w:rFonts w:ascii="Times New Roman" w:hAnsi="Times New Roman" w:cs="Times New Roman"/>
          <w:sz w:val="20"/>
          <w:szCs w:val="20"/>
        </w:rPr>
        <w:t>P</w:t>
      </w:r>
      <w:r w:rsidRPr="008801DD">
        <w:rPr>
          <w:rFonts w:ascii="Times New Roman" w:hAnsi="Times New Roman" w:cs="Times New Roman"/>
          <w:sz w:val="20"/>
          <w:szCs w:val="20"/>
        </w:rPr>
        <w:t>arvovirus B19</w:t>
      </w:r>
      <w:r w:rsidR="003C2B61" w:rsidRPr="008801DD">
        <w:rPr>
          <w:rFonts w:ascii="Times New Roman" w:hAnsi="Times New Roman" w:cs="Times New Roman"/>
          <w:sz w:val="20"/>
          <w:szCs w:val="20"/>
        </w:rPr>
        <w:t>.</w:t>
      </w:r>
    </w:p>
    <w:p w:rsidR="008801DD" w:rsidRDefault="009704F4"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Toxoplasmosis (</w:t>
      </w:r>
      <w:proofErr w:type="spellStart"/>
      <w:r w:rsidRPr="008801DD">
        <w:rPr>
          <w:rFonts w:ascii="Times New Roman" w:hAnsi="Times New Roman" w:cs="Times New Roman"/>
          <w:b/>
          <w:sz w:val="20"/>
          <w:szCs w:val="20"/>
        </w:rPr>
        <w:t>Toxo</w:t>
      </w:r>
      <w:proofErr w:type="spellEnd"/>
      <w:r w:rsidRPr="008801DD">
        <w:rPr>
          <w:rFonts w:ascii="Times New Roman" w:hAnsi="Times New Roman" w:cs="Times New Roman"/>
          <w:b/>
          <w:sz w:val="20"/>
          <w:szCs w:val="20"/>
        </w:rPr>
        <w:t>)</w:t>
      </w:r>
      <w:r w:rsidR="00FB7D12" w:rsidRPr="008801DD">
        <w:rPr>
          <w:rFonts w:ascii="Times New Roman" w:hAnsi="Times New Roman" w:cs="Times New Roman"/>
          <w:sz w:val="20"/>
          <w:szCs w:val="20"/>
        </w:rPr>
        <w:t xml:space="preserve">: </w:t>
      </w:r>
      <w:r w:rsidRPr="008801DD">
        <w:rPr>
          <w:rFonts w:ascii="Times New Roman" w:hAnsi="Times New Roman" w:cs="Times New Roman"/>
          <w:sz w:val="20"/>
          <w:szCs w:val="20"/>
        </w:rPr>
        <w:t xml:space="preserve">A </w:t>
      </w:r>
      <w:r w:rsidR="0086662A" w:rsidRPr="008801DD">
        <w:rPr>
          <w:rFonts w:ascii="Times New Roman" w:hAnsi="Times New Roman" w:cs="Times New Roman"/>
          <w:sz w:val="20"/>
          <w:szCs w:val="20"/>
        </w:rPr>
        <w:t>diagnosis of or posi</w:t>
      </w:r>
      <w:r w:rsidRPr="008801DD">
        <w:rPr>
          <w:rFonts w:ascii="Times New Roman" w:hAnsi="Times New Roman" w:cs="Times New Roman"/>
          <w:sz w:val="20"/>
          <w:szCs w:val="20"/>
        </w:rPr>
        <w:t xml:space="preserve">tive test for Toxoplasma </w:t>
      </w:r>
      <w:proofErr w:type="spellStart"/>
      <w:r w:rsidRPr="008801DD">
        <w:rPr>
          <w:rFonts w:ascii="Times New Roman" w:hAnsi="Times New Roman" w:cs="Times New Roman"/>
          <w:sz w:val="20"/>
          <w:szCs w:val="20"/>
        </w:rPr>
        <w:t>gondii</w:t>
      </w:r>
      <w:proofErr w:type="spellEnd"/>
      <w:r w:rsidR="00A30AC8">
        <w:rPr>
          <w:rFonts w:ascii="Times New Roman" w:hAnsi="Times New Roman" w:cs="Times New Roman"/>
          <w:sz w:val="20"/>
          <w:szCs w:val="20"/>
        </w:rPr>
        <w:t>.</w:t>
      </w:r>
    </w:p>
    <w:p w:rsidR="008801DD" w:rsidRDefault="0086662A"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Other (specify</w:t>
      </w:r>
      <w:r w:rsidR="00776BEF" w:rsidRPr="008801DD">
        <w:rPr>
          <w:rFonts w:ascii="Times New Roman" w:hAnsi="Times New Roman" w:cs="Times New Roman"/>
          <w:b/>
          <w:sz w:val="20"/>
          <w:szCs w:val="20"/>
        </w:rPr>
        <w:t>) _</w:t>
      </w:r>
      <w:r w:rsidR="006C1A5C" w:rsidRPr="008801DD">
        <w:rPr>
          <w:rFonts w:ascii="Times New Roman" w:hAnsi="Times New Roman" w:cs="Times New Roman"/>
          <w:b/>
          <w:sz w:val="20"/>
          <w:szCs w:val="20"/>
        </w:rPr>
        <w:t>________________</w:t>
      </w:r>
    </w:p>
    <w:p w:rsidR="00E8707B" w:rsidRPr="008801DD" w:rsidRDefault="0086662A" w:rsidP="00CF673C">
      <w:pPr>
        <w:pStyle w:val="ListParagraph"/>
        <w:numPr>
          <w:ilvl w:val="0"/>
          <w:numId w:val="5"/>
        </w:numPr>
        <w:spacing w:line="240" w:lineRule="auto"/>
        <w:rPr>
          <w:rFonts w:ascii="Times New Roman" w:hAnsi="Times New Roman" w:cs="Times New Roman"/>
          <w:sz w:val="20"/>
          <w:szCs w:val="20"/>
        </w:rPr>
      </w:pPr>
      <w:r w:rsidRPr="008801DD">
        <w:rPr>
          <w:rFonts w:ascii="Times New Roman" w:hAnsi="Times New Roman" w:cs="Times New Roman"/>
          <w:b/>
          <w:sz w:val="20"/>
          <w:szCs w:val="20"/>
        </w:rPr>
        <w:t>None of the above</w:t>
      </w:r>
    </w:p>
    <w:p w:rsidR="006C1A5C" w:rsidRPr="00776BEF" w:rsidRDefault="006C1A5C" w:rsidP="009704F4">
      <w:pPr>
        <w:pStyle w:val="ListParagraph"/>
        <w:spacing w:line="240" w:lineRule="auto"/>
        <w:ind w:left="0"/>
        <w:rPr>
          <w:rFonts w:ascii="Times New Roman" w:hAnsi="Times New Roman" w:cs="Times New Roman"/>
          <w:sz w:val="20"/>
          <w:szCs w:val="20"/>
        </w:rPr>
      </w:pPr>
    </w:p>
    <w:p w:rsidR="007D28B0" w:rsidRDefault="00E55C7B" w:rsidP="00E8707B">
      <w:pPr>
        <w:pStyle w:val="ListParagraph"/>
        <w:spacing w:line="240" w:lineRule="auto"/>
        <w:ind w:left="0"/>
        <w:rPr>
          <w:rFonts w:ascii="Times New Roman" w:hAnsi="Times New Roman" w:cs="Times New Roman"/>
          <w:b/>
        </w:rPr>
      </w:pPr>
      <w:r>
        <w:rPr>
          <w:rFonts w:ascii="Times New Roman" w:hAnsi="Times New Roman" w:cs="Times New Roman"/>
          <w:b/>
        </w:rPr>
        <w:t>Item 5</w:t>
      </w:r>
      <w:r w:rsidR="0065248B">
        <w:rPr>
          <w:rFonts w:ascii="Times New Roman" w:hAnsi="Times New Roman" w:cs="Times New Roman"/>
          <w:b/>
        </w:rPr>
        <w:t>3</w:t>
      </w:r>
      <w:r w:rsidR="00E8707B" w:rsidRPr="00776BEF">
        <w:rPr>
          <w:rFonts w:ascii="Times New Roman" w:hAnsi="Times New Roman" w:cs="Times New Roman"/>
          <w:b/>
        </w:rPr>
        <w:t xml:space="preserve">: </w:t>
      </w:r>
      <w:r w:rsidR="0086662A" w:rsidRPr="00776BEF">
        <w:rPr>
          <w:rFonts w:ascii="Times New Roman" w:hAnsi="Times New Roman" w:cs="Times New Roman"/>
          <w:b/>
        </w:rPr>
        <w:t>Congenital Anomalies of the Fetus</w:t>
      </w:r>
    </w:p>
    <w:p w:rsidR="00915C67" w:rsidRDefault="00915C67" w:rsidP="00E8707B">
      <w:pPr>
        <w:pStyle w:val="ListParagraph"/>
        <w:spacing w:line="240" w:lineRule="auto"/>
        <w:ind w:left="0"/>
        <w:rPr>
          <w:rFonts w:ascii="Times New Roman" w:hAnsi="Times New Roman" w:cs="Times New Roman"/>
          <w:sz w:val="20"/>
        </w:rPr>
      </w:pPr>
      <w:r w:rsidRPr="00776BEF">
        <w:rPr>
          <w:rFonts w:ascii="Times New Roman" w:hAnsi="Times New Roman" w:cs="Times New Roman"/>
          <w:i/>
          <w:sz w:val="20"/>
          <w:szCs w:val="20"/>
        </w:rPr>
        <w:t>Malformations of the fetus diagnosed prenatally or after delivery regardless of whether they contributed to fetal death.</w:t>
      </w:r>
    </w:p>
    <w:p w:rsidR="00E8707B" w:rsidRPr="008801DD" w:rsidRDefault="008801DD" w:rsidP="00E8707B">
      <w:pPr>
        <w:pStyle w:val="ListParagraph"/>
        <w:spacing w:line="240" w:lineRule="auto"/>
        <w:ind w:left="0"/>
        <w:rPr>
          <w:rFonts w:ascii="Times New Roman" w:hAnsi="Times New Roman" w:cs="Times New Roman"/>
        </w:rPr>
      </w:pPr>
      <w:r w:rsidRPr="008801DD">
        <w:rPr>
          <w:rFonts w:ascii="Times New Roman" w:hAnsi="Times New Roman" w:cs="Times New Roman"/>
          <w:sz w:val="20"/>
        </w:rPr>
        <w:t>Check all that apply.</w:t>
      </w:r>
    </w:p>
    <w:p w:rsidR="00091DEE" w:rsidRDefault="00E8707B" w:rsidP="00CF673C">
      <w:pPr>
        <w:pStyle w:val="ListParagraph"/>
        <w:numPr>
          <w:ilvl w:val="0"/>
          <w:numId w:val="10"/>
        </w:numPr>
        <w:spacing w:line="240" w:lineRule="auto"/>
        <w:rPr>
          <w:rFonts w:ascii="Times New Roman" w:hAnsi="Times New Roman" w:cs="Times New Roman"/>
          <w:i/>
          <w:sz w:val="20"/>
          <w:szCs w:val="20"/>
        </w:rPr>
      </w:pPr>
      <w:r w:rsidRPr="00127A54">
        <w:rPr>
          <w:rFonts w:ascii="Times New Roman" w:hAnsi="Times New Roman" w:cs="Times New Roman"/>
          <w:b/>
          <w:sz w:val="20"/>
          <w:szCs w:val="20"/>
        </w:rPr>
        <w:t>Anencephaly</w:t>
      </w:r>
      <w:r w:rsidR="00F22142" w:rsidRPr="00127A54">
        <w:rPr>
          <w:rFonts w:ascii="Times New Roman" w:hAnsi="Times New Roman" w:cs="Times New Roman"/>
          <w:sz w:val="20"/>
          <w:szCs w:val="20"/>
        </w:rPr>
        <w:t xml:space="preserve">: </w:t>
      </w:r>
      <w:r w:rsidR="0086662A" w:rsidRPr="007F16D3">
        <w:rPr>
          <w:rFonts w:ascii="Times New Roman" w:hAnsi="Times New Roman" w:cs="Times New Roman"/>
          <w:sz w:val="20"/>
          <w:szCs w:val="20"/>
        </w:rPr>
        <w:t xml:space="preserve">Partial or complete absence of the brain and skull. Also called </w:t>
      </w:r>
      <w:proofErr w:type="spellStart"/>
      <w:r w:rsidR="0086662A" w:rsidRPr="007F16D3">
        <w:rPr>
          <w:rFonts w:ascii="Times New Roman" w:hAnsi="Times New Roman" w:cs="Times New Roman"/>
          <w:sz w:val="20"/>
          <w:szCs w:val="20"/>
        </w:rPr>
        <w:t>anencephalus</w:t>
      </w:r>
      <w:proofErr w:type="spellEnd"/>
      <w:r w:rsidR="0086662A" w:rsidRPr="007F16D3">
        <w:rPr>
          <w:rFonts w:ascii="Times New Roman" w:hAnsi="Times New Roman" w:cs="Times New Roman"/>
          <w:sz w:val="20"/>
          <w:szCs w:val="20"/>
        </w:rPr>
        <w:t xml:space="preserve">, </w:t>
      </w:r>
      <w:proofErr w:type="spellStart"/>
      <w:r w:rsidR="0086662A" w:rsidRPr="007F16D3">
        <w:rPr>
          <w:rFonts w:ascii="Times New Roman" w:hAnsi="Times New Roman" w:cs="Times New Roman"/>
          <w:sz w:val="20"/>
          <w:szCs w:val="20"/>
        </w:rPr>
        <w:t>acrania</w:t>
      </w:r>
      <w:proofErr w:type="spellEnd"/>
      <w:r w:rsidR="0086662A" w:rsidRPr="007F16D3">
        <w:rPr>
          <w:rFonts w:ascii="Times New Roman" w:hAnsi="Times New Roman" w:cs="Times New Roman"/>
          <w:sz w:val="20"/>
          <w:szCs w:val="20"/>
        </w:rPr>
        <w:t xml:space="preserve">, or absent brain. Also includes fetuses with </w:t>
      </w:r>
      <w:proofErr w:type="spellStart"/>
      <w:r w:rsidR="0086662A" w:rsidRPr="007F16D3">
        <w:rPr>
          <w:rFonts w:ascii="Times New Roman" w:hAnsi="Times New Roman" w:cs="Times New Roman"/>
          <w:sz w:val="20"/>
          <w:szCs w:val="20"/>
        </w:rPr>
        <w:t>craniorachischisis</w:t>
      </w:r>
      <w:proofErr w:type="spellEnd"/>
      <w:r w:rsidR="0086662A" w:rsidRPr="007F16D3">
        <w:rPr>
          <w:rFonts w:ascii="Times New Roman" w:hAnsi="Times New Roman" w:cs="Times New Roman"/>
          <w:sz w:val="20"/>
          <w:szCs w:val="20"/>
        </w:rPr>
        <w:t xml:space="preserve"> (anencephaly with a</w:t>
      </w:r>
      <w:r w:rsidRPr="007F16D3">
        <w:rPr>
          <w:rFonts w:ascii="Times New Roman" w:hAnsi="Times New Roman" w:cs="Times New Roman"/>
          <w:sz w:val="20"/>
          <w:szCs w:val="20"/>
        </w:rPr>
        <w:t xml:space="preserve"> contiguous spine defect).</w:t>
      </w:r>
    </w:p>
    <w:p w:rsidR="00091DEE" w:rsidRDefault="0086662A" w:rsidP="00CF673C">
      <w:pPr>
        <w:pStyle w:val="ListParagraph"/>
        <w:numPr>
          <w:ilvl w:val="0"/>
          <w:numId w:val="10"/>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 xml:space="preserve">Cleft Lip </w:t>
      </w:r>
      <w:r w:rsidR="00E8707B" w:rsidRPr="00091DEE">
        <w:rPr>
          <w:rFonts w:ascii="Times New Roman" w:hAnsi="Times New Roman" w:cs="Times New Roman"/>
          <w:b/>
          <w:sz w:val="20"/>
          <w:szCs w:val="20"/>
        </w:rPr>
        <w:t>with or without Cleft Palate</w:t>
      </w:r>
      <w:r w:rsidR="00F22142" w:rsidRPr="00091DEE">
        <w:rPr>
          <w:rFonts w:ascii="Times New Roman" w:hAnsi="Times New Roman" w:cs="Times New Roman"/>
          <w:sz w:val="20"/>
          <w:szCs w:val="20"/>
        </w:rPr>
        <w:t xml:space="preserve">: </w:t>
      </w:r>
      <w:r w:rsidR="00915C67" w:rsidRPr="00091DEE">
        <w:rPr>
          <w:rFonts w:ascii="Times New Roman" w:hAnsi="Times New Roman" w:cs="Times New Roman"/>
          <w:sz w:val="20"/>
          <w:szCs w:val="20"/>
        </w:rPr>
        <w:t>Incomplete closure of the lip. May be unilateral, bilateral, or median.</w:t>
      </w:r>
    </w:p>
    <w:p w:rsidR="00091DEE" w:rsidRDefault="00E8707B" w:rsidP="00CF673C">
      <w:pPr>
        <w:pStyle w:val="ListParagraph"/>
        <w:numPr>
          <w:ilvl w:val="0"/>
          <w:numId w:val="10"/>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Cleft Palate alone</w:t>
      </w:r>
      <w:r w:rsidR="00F22142" w:rsidRPr="00091DEE">
        <w:rPr>
          <w:rFonts w:ascii="Times New Roman" w:hAnsi="Times New Roman" w:cs="Times New Roman"/>
          <w:sz w:val="20"/>
          <w:szCs w:val="20"/>
        </w:rPr>
        <w:t xml:space="preserve">: </w:t>
      </w:r>
      <w:r w:rsidR="00915C67" w:rsidRPr="00091DEE">
        <w:rPr>
          <w:rFonts w:ascii="Times New Roman" w:hAnsi="Times New Roman" w:cs="Times New Roman"/>
          <w:sz w:val="20"/>
          <w:szCs w:val="20"/>
        </w:rPr>
        <w:t xml:space="preserve">Incomplete fusion of the palatial shelves. May be limited to the soft palate or may extend into the hard palate. Cleft palate in the presence of cleft lip should be included in the </w:t>
      </w:r>
      <w:r w:rsidR="004F5945">
        <w:rPr>
          <w:rFonts w:ascii="Times New Roman" w:hAnsi="Times New Roman" w:cs="Times New Roman"/>
          <w:sz w:val="20"/>
          <w:szCs w:val="20"/>
        </w:rPr>
        <w:t xml:space="preserve">“Cleft Lip with or without Cleft Palate” </w:t>
      </w:r>
      <w:r w:rsidR="00915C67" w:rsidRPr="00091DEE">
        <w:rPr>
          <w:rFonts w:ascii="Times New Roman" w:hAnsi="Times New Roman" w:cs="Times New Roman"/>
          <w:sz w:val="20"/>
          <w:szCs w:val="20"/>
        </w:rPr>
        <w:t>category above.</w:t>
      </w:r>
      <w:r w:rsidR="00915C67" w:rsidRPr="00091DEE">
        <w:rPr>
          <w:rFonts w:ascii="Times New Roman" w:hAnsi="Times New Roman" w:cs="Times New Roman"/>
          <w:i/>
          <w:sz w:val="20"/>
          <w:szCs w:val="20"/>
        </w:rPr>
        <w:t xml:space="preserve"> </w:t>
      </w:r>
    </w:p>
    <w:p w:rsidR="00091DEE" w:rsidRDefault="0086662A" w:rsidP="00CF673C">
      <w:pPr>
        <w:pStyle w:val="ListParagraph"/>
        <w:numPr>
          <w:ilvl w:val="0"/>
          <w:numId w:val="10"/>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C</w:t>
      </w:r>
      <w:r w:rsidR="00E8707B" w:rsidRPr="00091DEE">
        <w:rPr>
          <w:rFonts w:ascii="Times New Roman" w:hAnsi="Times New Roman" w:cs="Times New Roman"/>
          <w:b/>
          <w:sz w:val="20"/>
          <w:szCs w:val="20"/>
        </w:rPr>
        <w:t>ongenital diaphragmatic hernia</w:t>
      </w:r>
      <w:r w:rsidR="00FB7D12" w:rsidRPr="00091DEE">
        <w:rPr>
          <w:rFonts w:ascii="Times New Roman" w:hAnsi="Times New Roman" w:cs="Times New Roman"/>
          <w:sz w:val="20"/>
          <w:szCs w:val="20"/>
        </w:rPr>
        <w:t xml:space="preserve">: </w:t>
      </w:r>
      <w:r w:rsidRPr="00091DEE">
        <w:rPr>
          <w:rFonts w:ascii="Times New Roman" w:hAnsi="Times New Roman" w:cs="Times New Roman"/>
          <w:sz w:val="20"/>
          <w:szCs w:val="20"/>
        </w:rPr>
        <w:t>Defect in the formation of the diaphragm allowing herniation of abdominal o</w:t>
      </w:r>
      <w:r w:rsidR="00E8707B" w:rsidRPr="00091DEE">
        <w:rPr>
          <w:rFonts w:ascii="Times New Roman" w:hAnsi="Times New Roman" w:cs="Times New Roman"/>
          <w:sz w:val="20"/>
          <w:szCs w:val="20"/>
        </w:rPr>
        <w:t>rgans into the thoracic cavity.</w:t>
      </w:r>
    </w:p>
    <w:p w:rsidR="00091DEE" w:rsidRDefault="0086662A" w:rsidP="00CF673C">
      <w:pPr>
        <w:pStyle w:val="ListParagraph"/>
        <w:numPr>
          <w:ilvl w:val="0"/>
          <w:numId w:val="10"/>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Cyano</w:t>
      </w:r>
      <w:r w:rsidR="00E8707B" w:rsidRPr="00091DEE">
        <w:rPr>
          <w:rFonts w:ascii="Times New Roman" w:hAnsi="Times New Roman" w:cs="Times New Roman"/>
          <w:b/>
          <w:sz w:val="20"/>
          <w:szCs w:val="20"/>
        </w:rPr>
        <w:t>tic congenital heart disease</w:t>
      </w:r>
      <w:r w:rsidR="00FB7D12" w:rsidRPr="00091DEE">
        <w:rPr>
          <w:rFonts w:ascii="Times New Roman" w:hAnsi="Times New Roman" w:cs="Times New Roman"/>
          <w:sz w:val="20"/>
          <w:szCs w:val="20"/>
        </w:rPr>
        <w:t xml:space="preserve">: </w:t>
      </w:r>
      <w:r w:rsidRPr="00091DEE">
        <w:rPr>
          <w:rFonts w:ascii="Times New Roman" w:hAnsi="Times New Roman" w:cs="Times New Roman"/>
          <w:sz w:val="20"/>
          <w:szCs w:val="20"/>
        </w:rPr>
        <w:t xml:space="preserve">Congenital heart defects which cause cyanosis. Includes but is not limited to: transposition of the great arteries (vessels), </w:t>
      </w:r>
      <w:proofErr w:type="spellStart"/>
      <w:r w:rsidRPr="00091DEE">
        <w:rPr>
          <w:rFonts w:ascii="Times New Roman" w:hAnsi="Times New Roman" w:cs="Times New Roman"/>
          <w:sz w:val="20"/>
          <w:szCs w:val="20"/>
        </w:rPr>
        <w:t>tetratology</w:t>
      </w:r>
      <w:proofErr w:type="spellEnd"/>
      <w:r w:rsidRPr="00091DEE">
        <w:rPr>
          <w:rFonts w:ascii="Times New Roman" w:hAnsi="Times New Roman" w:cs="Times New Roman"/>
          <w:sz w:val="20"/>
          <w:szCs w:val="20"/>
        </w:rPr>
        <w:t xml:space="preserve"> of </w:t>
      </w:r>
      <w:proofErr w:type="spellStart"/>
      <w:r w:rsidRPr="00091DEE">
        <w:rPr>
          <w:rFonts w:ascii="Times New Roman" w:hAnsi="Times New Roman" w:cs="Times New Roman"/>
          <w:sz w:val="20"/>
          <w:szCs w:val="20"/>
        </w:rPr>
        <w:t>Fallot</w:t>
      </w:r>
      <w:proofErr w:type="spellEnd"/>
      <w:r w:rsidRPr="00091DEE">
        <w:rPr>
          <w:rFonts w:ascii="Times New Roman" w:hAnsi="Times New Roman" w:cs="Times New Roman"/>
          <w:sz w:val="20"/>
          <w:szCs w:val="20"/>
        </w:rPr>
        <w:t xml:space="preserve">, pulmonary or pulmonic </w:t>
      </w:r>
      <w:proofErr w:type="spellStart"/>
      <w:r w:rsidRPr="00091DEE">
        <w:rPr>
          <w:rFonts w:ascii="Times New Roman" w:hAnsi="Times New Roman" w:cs="Times New Roman"/>
          <w:sz w:val="20"/>
          <w:szCs w:val="20"/>
        </w:rPr>
        <w:t>valvular</w:t>
      </w:r>
      <w:proofErr w:type="spellEnd"/>
      <w:r w:rsidRPr="00091DEE">
        <w:rPr>
          <w:rFonts w:ascii="Times New Roman" w:hAnsi="Times New Roman" w:cs="Times New Roman"/>
          <w:sz w:val="20"/>
          <w:szCs w:val="20"/>
        </w:rPr>
        <w:t xml:space="preserve"> atresia,</w:t>
      </w:r>
      <w:r w:rsidR="004F5945">
        <w:rPr>
          <w:rFonts w:ascii="Times New Roman" w:hAnsi="Times New Roman" w:cs="Times New Roman"/>
          <w:sz w:val="20"/>
          <w:szCs w:val="20"/>
        </w:rPr>
        <w:t xml:space="preserve"> tricuspid atresia, </w:t>
      </w:r>
      <w:proofErr w:type="spellStart"/>
      <w:r w:rsidRPr="00091DEE">
        <w:rPr>
          <w:rFonts w:ascii="Times New Roman" w:hAnsi="Times New Roman" w:cs="Times New Roman"/>
          <w:sz w:val="20"/>
          <w:szCs w:val="20"/>
        </w:rPr>
        <w:t>truncus</w:t>
      </w:r>
      <w:proofErr w:type="spellEnd"/>
      <w:r w:rsidRPr="00091DEE">
        <w:rPr>
          <w:rFonts w:ascii="Times New Roman" w:hAnsi="Times New Roman" w:cs="Times New Roman"/>
          <w:sz w:val="20"/>
          <w:szCs w:val="20"/>
        </w:rPr>
        <w:t xml:space="preserve"> </w:t>
      </w:r>
      <w:proofErr w:type="spellStart"/>
      <w:r w:rsidRPr="00091DEE">
        <w:rPr>
          <w:rFonts w:ascii="Times New Roman" w:hAnsi="Times New Roman" w:cs="Times New Roman"/>
          <w:sz w:val="20"/>
          <w:szCs w:val="20"/>
        </w:rPr>
        <w:t>arteriosus</w:t>
      </w:r>
      <w:proofErr w:type="spellEnd"/>
      <w:r w:rsidRPr="00091DEE">
        <w:rPr>
          <w:rFonts w:ascii="Times New Roman" w:hAnsi="Times New Roman" w:cs="Times New Roman"/>
          <w:sz w:val="20"/>
          <w:szCs w:val="20"/>
        </w:rPr>
        <w:t xml:space="preserve">, </w:t>
      </w:r>
      <w:proofErr w:type="gramStart"/>
      <w:r w:rsidRPr="00091DEE">
        <w:rPr>
          <w:rFonts w:ascii="Times New Roman" w:hAnsi="Times New Roman" w:cs="Times New Roman"/>
          <w:sz w:val="20"/>
          <w:szCs w:val="20"/>
        </w:rPr>
        <w:t>total</w:t>
      </w:r>
      <w:proofErr w:type="gramEnd"/>
      <w:r w:rsidRPr="00091DEE">
        <w:rPr>
          <w:rFonts w:ascii="Times New Roman" w:hAnsi="Times New Roman" w:cs="Times New Roman"/>
          <w:sz w:val="20"/>
          <w:szCs w:val="20"/>
        </w:rPr>
        <w:t>/partial anomalous pulmonary venous retu</w:t>
      </w:r>
      <w:r w:rsidR="00E8707B" w:rsidRPr="00091DEE">
        <w:rPr>
          <w:rFonts w:ascii="Times New Roman" w:hAnsi="Times New Roman" w:cs="Times New Roman"/>
          <w:sz w:val="20"/>
          <w:szCs w:val="20"/>
        </w:rPr>
        <w:t>rn with or without obstruction.</w:t>
      </w:r>
    </w:p>
    <w:p w:rsidR="008801DD" w:rsidRPr="00091DEE" w:rsidRDefault="00E8707B" w:rsidP="00CF673C">
      <w:pPr>
        <w:pStyle w:val="ListParagraph"/>
        <w:numPr>
          <w:ilvl w:val="0"/>
          <w:numId w:val="10"/>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Down Syndrome</w:t>
      </w:r>
      <w:r w:rsidR="00F22142" w:rsidRPr="00091DEE">
        <w:rPr>
          <w:rFonts w:ascii="Times New Roman" w:hAnsi="Times New Roman" w:cs="Times New Roman"/>
          <w:sz w:val="20"/>
          <w:szCs w:val="20"/>
        </w:rPr>
        <w:t xml:space="preserve">: </w:t>
      </w:r>
      <w:r w:rsidRPr="00091DEE">
        <w:rPr>
          <w:rFonts w:ascii="Times New Roman" w:hAnsi="Times New Roman" w:cs="Times New Roman"/>
          <w:sz w:val="20"/>
          <w:szCs w:val="20"/>
        </w:rPr>
        <w:t>Trisomy 21</w:t>
      </w:r>
    </w:p>
    <w:p w:rsidR="00915C67" w:rsidRPr="00915C67" w:rsidRDefault="00915C67" w:rsidP="00091DEE">
      <w:pPr>
        <w:pStyle w:val="ListParagraph"/>
        <w:spacing w:line="240" w:lineRule="auto"/>
        <w:ind w:left="1080"/>
        <w:rPr>
          <w:rFonts w:ascii="Times New Roman" w:hAnsi="Times New Roman" w:cs="Times New Roman"/>
          <w:i/>
          <w:sz w:val="20"/>
          <w:szCs w:val="20"/>
        </w:rPr>
      </w:pPr>
      <w:r w:rsidRPr="00915C67">
        <w:rPr>
          <w:rFonts w:ascii="Times New Roman" w:hAnsi="Times New Roman" w:cs="Times New Roman"/>
          <w:i/>
          <w:sz w:val="20"/>
          <w:szCs w:val="20"/>
        </w:rPr>
        <w:t xml:space="preserve">Check if a diagnosis of Down </w:t>
      </w:r>
      <w:proofErr w:type="gramStart"/>
      <w:r w:rsidRPr="00915C67">
        <w:rPr>
          <w:rFonts w:ascii="Times New Roman" w:hAnsi="Times New Roman" w:cs="Times New Roman"/>
          <w:i/>
          <w:sz w:val="20"/>
          <w:szCs w:val="20"/>
        </w:rPr>
        <w:t>Syndrome</w:t>
      </w:r>
      <w:proofErr w:type="gramEnd"/>
      <w:r w:rsidRPr="00915C67">
        <w:rPr>
          <w:rFonts w:ascii="Times New Roman" w:hAnsi="Times New Roman" w:cs="Times New Roman"/>
          <w:i/>
          <w:sz w:val="20"/>
          <w:szCs w:val="20"/>
        </w:rPr>
        <w:t>, Trisomy 21, is confirmed or pending</w:t>
      </w:r>
    </w:p>
    <w:p w:rsidR="008801DD" w:rsidRPr="007F16D3" w:rsidRDefault="0086662A" w:rsidP="00CF673C">
      <w:pPr>
        <w:pStyle w:val="ListParagraph"/>
        <w:numPr>
          <w:ilvl w:val="2"/>
          <w:numId w:val="6"/>
        </w:numPr>
        <w:spacing w:line="240" w:lineRule="auto"/>
        <w:rPr>
          <w:rFonts w:ascii="Times New Roman" w:hAnsi="Times New Roman" w:cs="Times New Roman"/>
          <w:sz w:val="20"/>
          <w:szCs w:val="20"/>
        </w:rPr>
      </w:pPr>
      <w:r w:rsidRPr="007F16D3">
        <w:rPr>
          <w:rFonts w:ascii="Times New Roman" w:hAnsi="Times New Roman" w:cs="Times New Roman"/>
          <w:sz w:val="20"/>
          <w:szCs w:val="20"/>
        </w:rPr>
        <w:t>Karyotype confirmed</w:t>
      </w:r>
    </w:p>
    <w:p w:rsidR="008801DD" w:rsidRPr="007F16D3" w:rsidRDefault="0086662A" w:rsidP="00CF673C">
      <w:pPr>
        <w:pStyle w:val="ListParagraph"/>
        <w:numPr>
          <w:ilvl w:val="2"/>
          <w:numId w:val="6"/>
        </w:numPr>
        <w:spacing w:line="240" w:lineRule="auto"/>
        <w:rPr>
          <w:rFonts w:ascii="Times New Roman" w:hAnsi="Times New Roman" w:cs="Times New Roman"/>
          <w:sz w:val="20"/>
          <w:szCs w:val="20"/>
        </w:rPr>
      </w:pPr>
      <w:r w:rsidRPr="007F16D3">
        <w:rPr>
          <w:rFonts w:ascii="Times New Roman" w:hAnsi="Times New Roman" w:cs="Times New Roman"/>
          <w:sz w:val="20"/>
          <w:szCs w:val="20"/>
        </w:rPr>
        <w:t>Karyotype pending</w:t>
      </w:r>
    </w:p>
    <w:p w:rsidR="00091DEE" w:rsidRDefault="0086662A" w:rsidP="00CF673C">
      <w:pPr>
        <w:pStyle w:val="ListParagraph"/>
        <w:numPr>
          <w:ilvl w:val="0"/>
          <w:numId w:val="6"/>
        </w:numPr>
        <w:spacing w:line="240" w:lineRule="auto"/>
        <w:rPr>
          <w:rFonts w:ascii="Times New Roman" w:hAnsi="Times New Roman" w:cs="Times New Roman"/>
          <w:i/>
          <w:sz w:val="20"/>
          <w:szCs w:val="20"/>
        </w:rPr>
      </w:pPr>
      <w:proofErr w:type="spellStart"/>
      <w:r w:rsidRPr="008801DD">
        <w:rPr>
          <w:rFonts w:ascii="Times New Roman" w:hAnsi="Times New Roman" w:cs="Times New Roman"/>
          <w:b/>
          <w:sz w:val="20"/>
          <w:szCs w:val="20"/>
        </w:rPr>
        <w:t>Gastroschisis</w:t>
      </w:r>
      <w:proofErr w:type="spellEnd"/>
      <w:r w:rsidR="006672FD" w:rsidRPr="008801DD">
        <w:rPr>
          <w:rFonts w:ascii="Times New Roman" w:hAnsi="Times New Roman" w:cs="Times New Roman"/>
          <w:sz w:val="20"/>
          <w:szCs w:val="20"/>
        </w:rPr>
        <w:t xml:space="preserve">: </w:t>
      </w:r>
      <w:r w:rsidRPr="007F16D3">
        <w:rPr>
          <w:rFonts w:ascii="Times New Roman" w:hAnsi="Times New Roman" w:cs="Times New Roman"/>
          <w:sz w:val="20"/>
          <w:szCs w:val="20"/>
        </w:rPr>
        <w:t xml:space="preserve">An abnormality of the anterior abdominal wall, lateral to the umbilicus, resulting in herniation of the abdominal contents directly into the amniotic cavity. Differentiated from </w:t>
      </w:r>
      <w:proofErr w:type="spellStart"/>
      <w:r w:rsidRPr="007F16D3">
        <w:rPr>
          <w:rFonts w:ascii="Times New Roman" w:hAnsi="Times New Roman" w:cs="Times New Roman"/>
          <w:sz w:val="20"/>
          <w:szCs w:val="20"/>
        </w:rPr>
        <w:t>omphalocele</w:t>
      </w:r>
      <w:proofErr w:type="spellEnd"/>
      <w:r w:rsidRPr="007F16D3">
        <w:rPr>
          <w:rFonts w:ascii="Times New Roman" w:hAnsi="Times New Roman" w:cs="Times New Roman"/>
          <w:sz w:val="20"/>
          <w:szCs w:val="20"/>
        </w:rPr>
        <w:t xml:space="preserve"> by the location of the defect and </w:t>
      </w:r>
      <w:r w:rsidR="00915C67">
        <w:rPr>
          <w:rFonts w:ascii="Times New Roman" w:hAnsi="Times New Roman" w:cs="Times New Roman"/>
          <w:sz w:val="20"/>
          <w:szCs w:val="20"/>
        </w:rPr>
        <w:t xml:space="preserve">the </w:t>
      </w:r>
      <w:r w:rsidRPr="007F16D3">
        <w:rPr>
          <w:rFonts w:ascii="Times New Roman" w:hAnsi="Times New Roman" w:cs="Times New Roman"/>
          <w:sz w:val="20"/>
          <w:szCs w:val="20"/>
        </w:rPr>
        <w:t>absence of a protective memb</w:t>
      </w:r>
      <w:r w:rsidR="00E8707B" w:rsidRPr="007F16D3">
        <w:rPr>
          <w:rFonts w:ascii="Times New Roman" w:hAnsi="Times New Roman" w:cs="Times New Roman"/>
          <w:sz w:val="20"/>
          <w:szCs w:val="20"/>
        </w:rPr>
        <w:t>rane.</w:t>
      </w:r>
    </w:p>
    <w:p w:rsidR="00091DEE" w:rsidRDefault="00E8707B" w:rsidP="00CF673C">
      <w:pPr>
        <w:pStyle w:val="ListParagraph"/>
        <w:numPr>
          <w:ilvl w:val="0"/>
          <w:numId w:val="6"/>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Hypospadias</w:t>
      </w:r>
      <w:r w:rsidR="00F22142" w:rsidRPr="00091DEE">
        <w:rPr>
          <w:rFonts w:ascii="Times New Roman" w:hAnsi="Times New Roman" w:cs="Times New Roman"/>
          <w:sz w:val="20"/>
          <w:szCs w:val="20"/>
        </w:rPr>
        <w:t xml:space="preserve">: </w:t>
      </w:r>
      <w:r w:rsidR="0086662A" w:rsidRPr="00091DEE">
        <w:rPr>
          <w:rFonts w:ascii="Times New Roman" w:hAnsi="Times New Roman" w:cs="Times New Roman"/>
          <w:sz w:val="20"/>
          <w:szCs w:val="20"/>
        </w:rPr>
        <w:t>Incomplete closure of the male urethra resulting in the urethral meatus opening on the ventral surface of the</w:t>
      </w:r>
      <w:r w:rsidR="00882297" w:rsidRPr="00091DEE">
        <w:rPr>
          <w:rFonts w:ascii="Times New Roman" w:hAnsi="Times New Roman" w:cs="Times New Roman"/>
          <w:sz w:val="20"/>
          <w:szCs w:val="20"/>
        </w:rPr>
        <w:t xml:space="preserve"> penis. Includes first degree </w:t>
      </w:r>
      <w:r w:rsidR="00915C67" w:rsidRPr="00091DEE">
        <w:rPr>
          <w:rFonts w:ascii="Times New Roman" w:hAnsi="Times New Roman" w:cs="Times New Roman"/>
          <w:sz w:val="20"/>
          <w:szCs w:val="20"/>
        </w:rPr>
        <w:t>(</w:t>
      </w:r>
      <w:r w:rsidR="0086662A" w:rsidRPr="00091DEE">
        <w:rPr>
          <w:rFonts w:ascii="Times New Roman" w:hAnsi="Times New Roman" w:cs="Times New Roman"/>
          <w:sz w:val="20"/>
          <w:szCs w:val="20"/>
        </w:rPr>
        <w:t>on the glans ventral to the tip</w:t>
      </w:r>
      <w:r w:rsidR="00915C67" w:rsidRPr="00091DEE">
        <w:rPr>
          <w:rFonts w:ascii="Times New Roman" w:hAnsi="Times New Roman" w:cs="Times New Roman"/>
          <w:sz w:val="20"/>
          <w:szCs w:val="20"/>
        </w:rPr>
        <w:t xml:space="preserve">); </w:t>
      </w:r>
      <w:r w:rsidR="0086662A" w:rsidRPr="00091DEE">
        <w:rPr>
          <w:rFonts w:ascii="Times New Roman" w:hAnsi="Times New Roman" w:cs="Times New Roman"/>
          <w:sz w:val="20"/>
          <w:szCs w:val="20"/>
        </w:rPr>
        <w:t xml:space="preserve">second degree </w:t>
      </w:r>
      <w:r w:rsidR="00915C67" w:rsidRPr="00091DEE">
        <w:rPr>
          <w:rFonts w:ascii="Times New Roman" w:hAnsi="Times New Roman" w:cs="Times New Roman"/>
          <w:sz w:val="20"/>
          <w:szCs w:val="20"/>
        </w:rPr>
        <w:t>(</w:t>
      </w:r>
      <w:r w:rsidR="0086662A" w:rsidRPr="00091DEE">
        <w:rPr>
          <w:rFonts w:ascii="Times New Roman" w:hAnsi="Times New Roman" w:cs="Times New Roman"/>
          <w:sz w:val="20"/>
          <w:szCs w:val="20"/>
        </w:rPr>
        <w:t>in the coronal sulcus</w:t>
      </w:r>
      <w:r w:rsidR="00915C67" w:rsidRPr="00091DEE">
        <w:rPr>
          <w:rFonts w:ascii="Times New Roman" w:hAnsi="Times New Roman" w:cs="Times New Roman"/>
          <w:sz w:val="20"/>
          <w:szCs w:val="20"/>
        </w:rPr>
        <w:t>);</w:t>
      </w:r>
      <w:r w:rsidR="0086662A" w:rsidRPr="00091DEE">
        <w:rPr>
          <w:rFonts w:ascii="Times New Roman" w:hAnsi="Times New Roman" w:cs="Times New Roman"/>
          <w:sz w:val="20"/>
          <w:szCs w:val="20"/>
        </w:rPr>
        <w:t xml:space="preserve"> and </w:t>
      </w:r>
      <w:r w:rsidR="00882297" w:rsidRPr="00091DEE">
        <w:rPr>
          <w:rFonts w:ascii="Times New Roman" w:hAnsi="Times New Roman" w:cs="Times New Roman"/>
          <w:sz w:val="20"/>
          <w:szCs w:val="20"/>
        </w:rPr>
        <w:t xml:space="preserve">third degree </w:t>
      </w:r>
      <w:r w:rsidR="00915C67" w:rsidRPr="00091DEE">
        <w:rPr>
          <w:rFonts w:ascii="Times New Roman" w:hAnsi="Times New Roman" w:cs="Times New Roman"/>
          <w:sz w:val="20"/>
          <w:szCs w:val="20"/>
        </w:rPr>
        <w:t>(</w:t>
      </w:r>
      <w:r w:rsidR="0086662A" w:rsidRPr="00091DEE">
        <w:rPr>
          <w:rFonts w:ascii="Times New Roman" w:hAnsi="Times New Roman" w:cs="Times New Roman"/>
          <w:sz w:val="20"/>
          <w:szCs w:val="20"/>
        </w:rPr>
        <w:t xml:space="preserve">on </w:t>
      </w:r>
      <w:r w:rsidRPr="00091DEE">
        <w:rPr>
          <w:rFonts w:ascii="Times New Roman" w:hAnsi="Times New Roman" w:cs="Times New Roman"/>
          <w:sz w:val="20"/>
          <w:szCs w:val="20"/>
        </w:rPr>
        <w:t>the penile shaft</w:t>
      </w:r>
      <w:r w:rsidR="00915C67" w:rsidRPr="00091DEE">
        <w:rPr>
          <w:rFonts w:ascii="Times New Roman" w:hAnsi="Times New Roman" w:cs="Times New Roman"/>
          <w:sz w:val="20"/>
          <w:szCs w:val="20"/>
        </w:rPr>
        <w:t>)</w:t>
      </w:r>
      <w:r w:rsidRPr="00091DEE">
        <w:rPr>
          <w:rFonts w:ascii="Times New Roman" w:hAnsi="Times New Roman" w:cs="Times New Roman"/>
          <w:sz w:val="20"/>
          <w:szCs w:val="20"/>
        </w:rPr>
        <w:t>.</w:t>
      </w:r>
    </w:p>
    <w:p w:rsidR="00091DEE" w:rsidRDefault="0086662A" w:rsidP="00CF673C">
      <w:pPr>
        <w:pStyle w:val="ListParagraph"/>
        <w:numPr>
          <w:ilvl w:val="0"/>
          <w:numId w:val="6"/>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Limb reduction defect</w:t>
      </w:r>
      <w:r w:rsidR="00F22142" w:rsidRPr="00091DEE">
        <w:rPr>
          <w:rFonts w:ascii="Times New Roman" w:hAnsi="Times New Roman" w:cs="Times New Roman"/>
          <w:sz w:val="20"/>
          <w:szCs w:val="20"/>
        </w:rPr>
        <w:t xml:space="preserve">: </w:t>
      </w:r>
      <w:r w:rsidRPr="00091DEE">
        <w:rPr>
          <w:rFonts w:ascii="Times New Roman" w:hAnsi="Times New Roman" w:cs="Times New Roman"/>
          <w:i/>
          <w:sz w:val="20"/>
          <w:szCs w:val="20"/>
        </w:rPr>
        <w:t>(excluding congenital amputa</w:t>
      </w:r>
      <w:r w:rsidR="00E8707B" w:rsidRPr="00091DEE">
        <w:rPr>
          <w:rFonts w:ascii="Times New Roman" w:hAnsi="Times New Roman" w:cs="Times New Roman"/>
          <w:i/>
          <w:sz w:val="20"/>
          <w:szCs w:val="20"/>
        </w:rPr>
        <w:t>tion and dwarfing syndromes)</w:t>
      </w:r>
      <w:r w:rsidR="00F22142" w:rsidRPr="00091DEE">
        <w:rPr>
          <w:rFonts w:ascii="Times New Roman" w:hAnsi="Times New Roman" w:cs="Times New Roman"/>
          <w:i/>
          <w:sz w:val="20"/>
          <w:szCs w:val="20"/>
        </w:rPr>
        <w:t xml:space="preserve"> </w:t>
      </w:r>
      <w:r w:rsidRPr="00091DEE">
        <w:rPr>
          <w:rFonts w:ascii="Times New Roman" w:hAnsi="Times New Roman" w:cs="Times New Roman"/>
          <w:sz w:val="20"/>
          <w:szCs w:val="20"/>
        </w:rPr>
        <w:t xml:space="preserve">Complete or partial absence of a portion of an extremity </w:t>
      </w:r>
      <w:r w:rsidR="00F22142" w:rsidRPr="00091DEE">
        <w:rPr>
          <w:rFonts w:ascii="Times New Roman" w:hAnsi="Times New Roman" w:cs="Times New Roman"/>
          <w:sz w:val="20"/>
          <w:szCs w:val="20"/>
        </w:rPr>
        <w:t>secondary to f</w:t>
      </w:r>
      <w:r w:rsidR="00E8707B" w:rsidRPr="00091DEE">
        <w:rPr>
          <w:rFonts w:ascii="Times New Roman" w:hAnsi="Times New Roman" w:cs="Times New Roman"/>
          <w:sz w:val="20"/>
          <w:szCs w:val="20"/>
        </w:rPr>
        <w:t>ailure to develop.</w:t>
      </w:r>
    </w:p>
    <w:p w:rsidR="00091DEE" w:rsidRPr="00091DEE" w:rsidRDefault="0086662A" w:rsidP="00CF673C">
      <w:pPr>
        <w:pStyle w:val="ListParagraph"/>
        <w:numPr>
          <w:ilvl w:val="0"/>
          <w:numId w:val="6"/>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M</w:t>
      </w:r>
      <w:r w:rsidR="00E8707B" w:rsidRPr="00091DEE">
        <w:rPr>
          <w:rFonts w:ascii="Times New Roman" w:hAnsi="Times New Roman" w:cs="Times New Roman"/>
          <w:b/>
          <w:sz w:val="20"/>
          <w:szCs w:val="20"/>
        </w:rPr>
        <w:t>eningomyelocele/</w:t>
      </w:r>
      <w:proofErr w:type="spellStart"/>
      <w:r w:rsidR="00E8707B" w:rsidRPr="00091DEE">
        <w:rPr>
          <w:rFonts w:ascii="Times New Roman" w:hAnsi="Times New Roman" w:cs="Times New Roman"/>
          <w:b/>
          <w:sz w:val="20"/>
          <w:szCs w:val="20"/>
        </w:rPr>
        <w:t>Spina</w:t>
      </w:r>
      <w:proofErr w:type="spellEnd"/>
      <w:r w:rsidR="00E8707B" w:rsidRPr="00091DEE">
        <w:rPr>
          <w:rFonts w:ascii="Times New Roman" w:hAnsi="Times New Roman" w:cs="Times New Roman"/>
          <w:b/>
          <w:sz w:val="20"/>
          <w:szCs w:val="20"/>
        </w:rPr>
        <w:t xml:space="preserve"> bifida</w:t>
      </w:r>
      <w:r w:rsidR="00F22142" w:rsidRPr="00091DEE">
        <w:rPr>
          <w:rFonts w:ascii="Times New Roman" w:hAnsi="Times New Roman" w:cs="Times New Roman"/>
          <w:sz w:val="20"/>
          <w:szCs w:val="20"/>
        </w:rPr>
        <w:t xml:space="preserve">: </w:t>
      </w:r>
      <w:proofErr w:type="spellStart"/>
      <w:r w:rsidRPr="00091DEE">
        <w:rPr>
          <w:rFonts w:ascii="Times New Roman" w:hAnsi="Times New Roman" w:cs="Times New Roman"/>
          <w:sz w:val="20"/>
          <w:szCs w:val="20"/>
        </w:rPr>
        <w:t>Spina</w:t>
      </w:r>
      <w:proofErr w:type="spellEnd"/>
      <w:r w:rsidRPr="00091DEE">
        <w:rPr>
          <w:rFonts w:ascii="Times New Roman" w:hAnsi="Times New Roman" w:cs="Times New Roman"/>
          <w:sz w:val="20"/>
          <w:szCs w:val="20"/>
        </w:rPr>
        <w:t xml:space="preserve"> bifida</w:t>
      </w:r>
      <w:r w:rsidR="00F22142" w:rsidRPr="00091DEE">
        <w:rPr>
          <w:rFonts w:ascii="Times New Roman" w:hAnsi="Times New Roman" w:cs="Times New Roman"/>
          <w:sz w:val="20"/>
          <w:szCs w:val="20"/>
        </w:rPr>
        <w:t xml:space="preserve"> </w:t>
      </w:r>
      <w:r w:rsidR="00915C67" w:rsidRPr="00091DEE">
        <w:rPr>
          <w:rFonts w:ascii="Times New Roman" w:hAnsi="Times New Roman" w:cs="Times New Roman"/>
          <w:sz w:val="20"/>
          <w:szCs w:val="20"/>
        </w:rPr>
        <w:t xml:space="preserve">is </w:t>
      </w:r>
      <w:r w:rsidRPr="00091DEE">
        <w:rPr>
          <w:rFonts w:ascii="Times New Roman" w:hAnsi="Times New Roman" w:cs="Times New Roman"/>
          <w:sz w:val="20"/>
          <w:szCs w:val="20"/>
        </w:rPr>
        <w:t>herniation of the meninges and/or spinal cord tissue through a bony defect of spine closure. Meningomyelocele</w:t>
      </w:r>
      <w:r w:rsidR="00915C67" w:rsidRPr="00091DEE">
        <w:rPr>
          <w:rFonts w:ascii="Times New Roman" w:hAnsi="Times New Roman" w:cs="Times New Roman"/>
          <w:sz w:val="20"/>
          <w:szCs w:val="20"/>
        </w:rPr>
        <w:t xml:space="preserve"> is </w:t>
      </w:r>
      <w:r w:rsidRPr="00091DEE">
        <w:rPr>
          <w:rFonts w:ascii="Times New Roman" w:hAnsi="Times New Roman" w:cs="Times New Roman"/>
          <w:sz w:val="20"/>
          <w:szCs w:val="20"/>
        </w:rPr>
        <w:t xml:space="preserve">herniation of meninges and spinal cord tissue. </w:t>
      </w:r>
      <w:proofErr w:type="spellStart"/>
      <w:r w:rsidRPr="00091DEE">
        <w:rPr>
          <w:rFonts w:ascii="Times New Roman" w:hAnsi="Times New Roman" w:cs="Times New Roman"/>
          <w:sz w:val="20"/>
          <w:szCs w:val="20"/>
        </w:rPr>
        <w:t>Meningocele</w:t>
      </w:r>
      <w:proofErr w:type="spellEnd"/>
      <w:r w:rsidRPr="00091DEE">
        <w:rPr>
          <w:rFonts w:ascii="Times New Roman" w:hAnsi="Times New Roman" w:cs="Times New Roman"/>
          <w:sz w:val="20"/>
          <w:szCs w:val="20"/>
        </w:rPr>
        <w:t xml:space="preserve"> (herniation of meninges without spinal cord tissue) should also be included in this category. Both open and closed (covered with skin) lesions should be included. </w:t>
      </w:r>
      <w:r w:rsidRPr="00091DEE">
        <w:rPr>
          <w:rFonts w:ascii="Times New Roman" w:hAnsi="Times New Roman" w:cs="Times New Roman"/>
          <w:sz w:val="20"/>
          <w:szCs w:val="20"/>
          <w:u w:val="single"/>
        </w:rPr>
        <w:t>D</w:t>
      </w:r>
      <w:r w:rsidR="003B5ECC" w:rsidRPr="00091DEE">
        <w:rPr>
          <w:rFonts w:ascii="Times New Roman" w:hAnsi="Times New Roman" w:cs="Times New Roman"/>
          <w:sz w:val="20"/>
          <w:szCs w:val="20"/>
          <w:u w:val="single"/>
        </w:rPr>
        <w:t>O</w:t>
      </w:r>
      <w:r w:rsidRPr="00091DEE">
        <w:rPr>
          <w:rFonts w:ascii="Times New Roman" w:hAnsi="Times New Roman" w:cs="Times New Roman"/>
          <w:sz w:val="20"/>
          <w:szCs w:val="20"/>
          <w:u w:val="single"/>
        </w:rPr>
        <w:t xml:space="preserve"> </w:t>
      </w:r>
      <w:r w:rsidR="007F16D3" w:rsidRPr="00091DEE">
        <w:rPr>
          <w:rFonts w:ascii="Times New Roman" w:hAnsi="Times New Roman" w:cs="Times New Roman"/>
          <w:sz w:val="20"/>
          <w:szCs w:val="20"/>
          <w:u w:val="single"/>
        </w:rPr>
        <w:t>NOT</w:t>
      </w:r>
      <w:r w:rsidRPr="00091DEE">
        <w:rPr>
          <w:rFonts w:ascii="Times New Roman" w:hAnsi="Times New Roman" w:cs="Times New Roman"/>
          <w:sz w:val="20"/>
          <w:szCs w:val="20"/>
        </w:rPr>
        <w:t xml:space="preserve"> </w:t>
      </w:r>
      <w:proofErr w:type="gramStart"/>
      <w:r w:rsidRPr="00091DEE">
        <w:rPr>
          <w:rFonts w:ascii="Times New Roman" w:hAnsi="Times New Roman" w:cs="Times New Roman"/>
          <w:sz w:val="20"/>
          <w:szCs w:val="20"/>
        </w:rPr>
        <w:t>include</w:t>
      </w:r>
      <w:proofErr w:type="gramEnd"/>
      <w:r w:rsidRPr="00091DEE">
        <w:rPr>
          <w:rFonts w:ascii="Times New Roman" w:hAnsi="Times New Roman" w:cs="Times New Roman"/>
          <w:sz w:val="20"/>
          <w:szCs w:val="20"/>
        </w:rPr>
        <w:t xml:space="preserve"> </w:t>
      </w:r>
      <w:proofErr w:type="spellStart"/>
      <w:r w:rsidRPr="00091DEE">
        <w:rPr>
          <w:rFonts w:ascii="Times New Roman" w:hAnsi="Times New Roman" w:cs="Times New Roman"/>
          <w:sz w:val="20"/>
          <w:szCs w:val="20"/>
        </w:rPr>
        <w:t>Spina</w:t>
      </w:r>
      <w:proofErr w:type="spellEnd"/>
      <w:r w:rsidRPr="00091DEE">
        <w:rPr>
          <w:rFonts w:ascii="Times New Roman" w:hAnsi="Times New Roman" w:cs="Times New Roman"/>
          <w:sz w:val="20"/>
          <w:szCs w:val="20"/>
        </w:rPr>
        <w:t xml:space="preserve"> bifida </w:t>
      </w:r>
      <w:proofErr w:type="spellStart"/>
      <w:r w:rsidRPr="00091DEE">
        <w:rPr>
          <w:rFonts w:ascii="Times New Roman" w:hAnsi="Times New Roman" w:cs="Times New Roman"/>
          <w:sz w:val="20"/>
          <w:szCs w:val="20"/>
        </w:rPr>
        <w:t>occulta</w:t>
      </w:r>
      <w:proofErr w:type="spellEnd"/>
      <w:r w:rsidRPr="00091DEE">
        <w:rPr>
          <w:rFonts w:ascii="Times New Roman" w:hAnsi="Times New Roman" w:cs="Times New Roman"/>
          <w:sz w:val="20"/>
          <w:szCs w:val="20"/>
        </w:rPr>
        <w:t xml:space="preserve"> (a midline bony spinal defect without protrusion o</w:t>
      </w:r>
      <w:r w:rsidR="00E8707B" w:rsidRPr="00091DEE">
        <w:rPr>
          <w:rFonts w:ascii="Times New Roman" w:hAnsi="Times New Roman" w:cs="Times New Roman"/>
          <w:sz w:val="20"/>
          <w:szCs w:val="20"/>
        </w:rPr>
        <w:t>f the spinal cord or meninges).</w:t>
      </w:r>
    </w:p>
    <w:p w:rsidR="00091DEE" w:rsidRPr="00091DEE" w:rsidRDefault="00E8707B" w:rsidP="00CF673C">
      <w:pPr>
        <w:pStyle w:val="ListParagraph"/>
        <w:numPr>
          <w:ilvl w:val="0"/>
          <w:numId w:val="6"/>
        </w:numPr>
        <w:spacing w:line="240" w:lineRule="auto"/>
        <w:rPr>
          <w:rFonts w:ascii="Times New Roman" w:hAnsi="Times New Roman" w:cs="Times New Roman"/>
          <w:i/>
          <w:sz w:val="20"/>
          <w:szCs w:val="20"/>
        </w:rPr>
      </w:pPr>
      <w:proofErr w:type="spellStart"/>
      <w:r w:rsidRPr="00091DEE">
        <w:rPr>
          <w:rFonts w:ascii="Times New Roman" w:hAnsi="Times New Roman" w:cs="Times New Roman"/>
          <w:b/>
          <w:sz w:val="20"/>
          <w:szCs w:val="20"/>
        </w:rPr>
        <w:t>Omphalocele</w:t>
      </w:r>
      <w:proofErr w:type="spellEnd"/>
      <w:r w:rsidR="00F22142" w:rsidRPr="00091DEE">
        <w:rPr>
          <w:rFonts w:ascii="Times New Roman" w:hAnsi="Times New Roman" w:cs="Times New Roman"/>
          <w:sz w:val="20"/>
          <w:szCs w:val="20"/>
        </w:rPr>
        <w:t xml:space="preserve">: </w:t>
      </w:r>
      <w:r w:rsidR="0086662A" w:rsidRPr="00091DEE">
        <w:rPr>
          <w:rFonts w:ascii="Times New Roman" w:hAnsi="Times New Roman" w:cs="Times New Roman"/>
          <w:sz w:val="20"/>
          <w:szCs w:val="20"/>
        </w:rPr>
        <w:t xml:space="preserve">A defect in the anterior abdominal wall, accompanied by herniation of some abdominal organs through a widened umbilical ring into the umbilical stalk. The defect is covered by a membrane (different from </w:t>
      </w:r>
      <w:proofErr w:type="spellStart"/>
      <w:r w:rsidR="0086662A" w:rsidRPr="00091DEE">
        <w:rPr>
          <w:rFonts w:ascii="Times New Roman" w:hAnsi="Times New Roman" w:cs="Times New Roman"/>
          <w:sz w:val="20"/>
          <w:szCs w:val="20"/>
        </w:rPr>
        <w:t>gastroschisis</w:t>
      </w:r>
      <w:proofErr w:type="spellEnd"/>
      <w:r w:rsidR="006672FD" w:rsidRPr="00091DEE">
        <w:rPr>
          <w:rFonts w:ascii="Times New Roman" w:hAnsi="Times New Roman" w:cs="Times New Roman"/>
          <w:sz w:val="20"/>
          <w:szCs w:val="20"/>
        </w:rPr>
        <w:t xml:space="preserve"> (see </w:t>
      </w:r>
      <w:r w:rsidR="006672FD" w:rsidRPr="00091DEE">
        <w:rPr>
          <w:rFonts w:ascii="Times New Roman" w:hAnsi="Times New Roman" w:cs="Times New Roman"/>
          <w:sz w:val="20"/>
          <w:szCs w:val="20"/>
        </w:rPr>
        <w:lastRenderedPageBreak/>
        <w:t>above</w:t>
      </w:r>
      <w:r w:rsidR="0086662A" w:rsidRPr="00091DEE">
        <w:rPr>
          <w:rFonts w:ascii="Times New Roman" w:hAnsi="Times New Roman" w:cs="Times New Roman"/>
          <w:sz w:val="20"/>
          <w:szCs w:val="20"/>
        </w:rPr>
        <w:t xml:space="preserve">), although this sac may rupture. Also called </w:t>
      </w:r>
      <w:proofErr w:type="spellStart"/>
      <w:r w:rsidR="0086662A" w:rsidRPr="00091DEE">
        <w:rPr>
          <w:rFonts w:ascii="Times New Roman" w:hAnsi="Times New Roman" w:cs="Times New Roman"/>
          <w:sz w:val="20"/>
          <w:szCs w:val="20"/>
        </w:rPr>
        <w:t>exomphalos</w:t>
      </w:r>
      <w:proofErr w:type="spellEnd"/>
      <w:r w:rsidR="0086662A" w:rsidRPr="00091DEE">
        <w:rPr>
          <w:rFonts w:ascii="Times New Roman" w:hAnsi="Times New Roman" w:cs="Times New Roman"/>
          <w:sz w:val="20"/>
          <w:szCs w:val="20"/>
        </w:rPr>
        <w:t xml:space="preserve">. </w:t>
      </w:r>
      <w:r w:rsidR="003B5ECC" w:rsidRPr="00091DEE">
        <w:rPr>
          <w:rFonts w:ascii="Times New Roman" w:hAnsi="Times New Roman" w:cs="Times New Roman"/>
          <w:sz w:val="20"/>
          <w:szCs w:val="20"/>
          <w:u w:val="single"/>
        </w:rPr>
        <w:t>DO</w:t>
      </w:r>
      <w:r w:rsidR="007F16D3" w:rsidRPr="00091DEE">
        <w:rPr>
          <w:rFonts w:ascii="Times New Roman" w:hAnsi="Times New Roman" w:cs="Times New Roman"/>
          <w:sz w:val="20"/>
          <w:szCs w:val="20"/>
          <w:u w:val="single"/>
        </w:rPr>
        <w:t xml:space="preserve"> NOT</w:t>
      </w:r>
      <w:r w:rsidR="007F16D3" w:rsidRPr="00091DEE">
        <w:rPr>
          <w:rFonts w:ascii="Times New Roman" w:hAnsi="Times New Roman" w:cs="Times New Roman"/>
          <w:sz w:val="20"/>
          <w:szCs w:val="20"/>
        </w:rPr>
        <w:t xml:space="preserve"> </w:t>
      </w:r>
      <w:proofErr w:type="gramStart"/>
      <w:r w:rsidR="0086662A" w:rsidRPr="00091DEE">
        <w:rPr>
          <w:rFonts w:ascii="Times New Roman" w:hAnsi="Times New Roman" w:cs="Times New Roman"/>
          <w:sz w:val="20"/>
          <w:szCs w:val="20"/>
        </w:rPr>
        <w:t>include</w:t>
      </w:r>
      <w:proofErr w:type="gramEnd"/>
      <w:r w:rsidR="0086662A" w:rsidRPr="00091DEE">
        <w:rPr>
          <w:rFonts w:ascii="Times New Roman" w:hAnsi="Times New Roman" w:cs="Times New Roman"/>
          <w:sz w:val="20"/>
          <w:szCs w:val="20"/>
        </w:rPr>
        <w:t xml:space="preserve"> umbilical hernia (completely cov</w:t>
      </w:r>
      <w:r w:rsidRPr="00091DEE">
        <w:rPr>
          <w:rFonts w:ascii="Times New Roman" w:hAnsi="Times New Roman" w:cs="Times New Roman"/>
          <w:sz w:val="20"/>
          <w:szCs w:val="20"/>
        </w:rPr>
        <w:t>ered by skin) in this category.</w:t>
      </w:r>
    </w:p>
    <w:p w:rsidR="008801DD" w:rsidRPr="00091DEE" w:rsidRDefault="00E8707B" w:rsidP="00CF673C">
      <w:pPr>
        <w:pStyle w:val="ListParagraph"/>
        <w:numPr>
          <w:ilvl w:val="0"/>
          <w:numId w:val="6"/>
        </w:numPr>
        <w:spacing w:line="240" w:lineRule="auto"/>
        <w:rPr>
          <w:rFonts w:ascii="Times New Roman" w:hAnsi="Times New Roman" w:cs="Times New Roman"/>
          <w:i/>
          <w:sz w:val="20"/>
          <w:szCs w:val="20"/>
        </w:rPr>
      </w:pPr>
      <w:r w:rsidRPr="00091DEE">
        <w:rPr>
          <w:rFonts w:ascii="Times New Roman" w:hAnsi="Times New Roman" w:cs="Times New Roman"/>
          <w:b/>
          <w:sz w:val="20"/>
          <w:szCs w:val="20"/>
        </w:rPr>
        <w:t>Suspected chromosomal disorder</w:t>
      </w:r>
      <w:r w:rsidR="00F22142" w:rsidRPr="00091DEE">
        <w:rPr>
          <w:rFonts w:ascii="Times New Roman" w:hAnsi="Times New Roman" w:cs="Times New Roman"/>
          <w:sz w:val="20"/>
          <w:szCs w:val="20"/>
        </w:rPr>
        <w:t xml:space="preserve">: </w:t>
      </w:r>
      <w:r w:rsidR="0086662A" w:rsidRPr="00091DEE">
        <w:rPr>
          <w:rFonts w:ascii="Times New Roman" w:hAnsi="Times New Roman" w:cs="Times New Roman"/>
          <w:sz w:val="20"/>
          <w:szCs w:val="20"/>
        </w:rPr>
        <w:t>Includes any constellation of congenital malformations resulting from or compatible with known syndromes caused by detectable d</w:t>
      </w:r>
      <w:r w:rsidRPr="00091DEE">
        <w:rPr>
          <w:rFonts w:ascii="Times New Roman" w:hAnsi="Times New Roman" w:cs="Times New Roman"/>
          <w:sz w:val="20"/>
          <w:szCs w:val="20"/>
        </w:rPr>
        <w:t>efects in chromosome structure.</w:t>
      </w:r>
    </w:p>
    <w:p w:rsidR="00915C67" w:rsidRPr="00915C67" w:rsidRDefault="00915C67" w:rsidP="00915C67">
      <w:pPr>
        <w:pStyle w:val="ListParagraph"/>
        <w:spacing w:line="240" w:lineRule="auto"/>
        <w:ind w:left="1080"/>
        <w:rPr>
          <w:rFonts w:ascii="Times New Roman" w:hAnsi="Times New Roman" w:cs="Times New Roman"/>
          <w:i/>
          <w:sz w:val="20"/>
          <w:szCs w:val="20"/>
        </w:rPr>
      </w:pPr>
      <w:r w:rsidRPr="00915C67">
        <w:rPr>
          <w:rFonts w:ascii="Times New Roman" w:hAnsi="Times New Roman" w:cs="Times New Roman"/>
          <w:i/>
          <w:sz w:val="20"/>
          <w:szCs w:val="20"/>
        </w:rPr>
        <w:t xml:space="preserve">Check if a diagnosis of </w:t>
      </w:r>
      <w:r>
        <w:rPr>
          <w:rFonts w:ascii="Times New Roman" w:hAnsi="Times New Roman" w:cs="Times New Roman"/>
          <w:i/>
          <w:sz w:val="20"/>
          <w:szCs w:val="20"/>
        </w:rPr>
        <w:t xml:space="preserve">a suspected chromosomal disorder is </w:t>
      </w:r>
      <w:r w:rsidRPr="00915C67">
        <w:rPr>
          <w:rFonts w:ascii="Times New Roman" w:hAnsi="Times New Roman" w:cs="Times New Roman"/>
          <w:i/>
          <w:sz w:val="20"/>
          <w:szCs w:val="20"/>
        </w:rPr>
        <w:t>confirmed or pending</w:t>
      </w:r>
      <w:r>
        <w:rPr>
          <w:rFonts w:ascii="Times New Roman" w:hAnsi="Times New Roman" w:cs="Times New Roman"/>
          <w:i/>
          <w:sz w:val="20"/>
          <w:szCs w:val="20"/>
        </w:rPr>
        <w:t xml:space="preserve"> (May include Trisomy 21)</w:t>
      </w:r>
    </w:p>
    <w:p w:rsidR="00915C67" w:rsidRPr="007F16D3" w:rsidRDefault="00915C67" w:rsidP="00CF673C">
      <w:pPr>
        <w:pStyle w:val="ListParagraph"/>
        <w:numPr>
          <w:ilvl w:val="2"/>
          <w:numId w:val="6"/>
        </w:numPr>
        <w:spacing w:line="240" w:lineRule="auto"/>
        <w:rPr>
          <w:rFonts w:ascii="Times New Roman" w:hAnsi="Times New Roman" w:cs="Times New Roman"/>
          <w:sz w:val="20"/>
          <w:szCs w:val="20"/>
        </w:rPr>
      </w:pPr>
      <w:r w:rsidRPr="007F16D3">
        <w:rPr>
          <w:rFonts w:ascii="Times New Roman" w:hAnsi="Times New Roman" w:cs="Times New Roman"/>
          <w:sz w:val="20"/>
          <w:szCs w:val="20"/>
        </w:rPr>
        <w:t>Karyotype confirmed</w:t>
      </w:r>
    </w:p>
    <w:p w:rsidR="00091DEE" w:rsidRDefault="00915C67" w:rsidP="00CF673C">
      <w:pPr>
        <w:pStyle w:val="ListParagraph"/>
        <w:numPr>
          <w:ilvl w:val="2"/>
          <w:numId w:val="6"/>
        </w:numPr>
        <w:spacing w:line="240" w:lineRule="auto"/>
        <w:rPr>
          <w:rFonts w:ascii="Times New Roman" w:hAnsi="Times New Roman" w:cs="Times New Roman"/>
          <w:sz w:val="20"/>
          <w:szCs w:val="20"/>
        </w:rPr>
      </w:pPr>
      <w:r w:rsidRPr="007F16D3">
        <w:rPr>
          <w:rFonts w:ascii="Times New Roman" w:hAnsi="Times New Roman" w:cs="Times New Roman"/>
          <w:sz w:val="20"/>
          <w:szCs w:val="20"/>
        </w:rPr>
        <w:t>Karyotype pending</w:t>
      </w:r>
    </w:p>
    <w:p w:rsidR="0086662A" w:rsidRPr="00091DEE" w:rsidRDefault="0086662A" w:rsidP="00CF673C">
      <w:pPr>
        <w:pStyle w:val="ListParagraph"/>
        <w:numPr>
          <w:ilvl w:val="0"/>
          <w:numId w:val="6"/>
        </w:numPr>
        <w:spacing w:line="240" w:lineRule="auto"/>
        <w:rPr>
          <w:rFonts w:ascii="Times New Roman" w:hAnsi="Times New Roman" w:cs="Times New Roman"/>
          <w:sz w:val="20"/>
          <w:szCs w:val="20"/>
        </w:rPr>
      </w:pPr>
      <w:r w:rsidRPr="00091DEE">
        <w:rPr>
          <w:rFonts w:ascii="Times New Roman" w:hAnsi="Times New Roman" w:cs="Times New Roman"/>
          <w:b/>
          <w:sz w:val="20"/>
          <w:szCs w:val="20"/>
        </w:rPr>
        <w:t>None of the anomalies listed above</w:t>
      </w:r>
    </w:p>
    <w:p w:rsidR="00E8707B" w:rsidRDefault="00E8707B" w:rsidP="00E8707B">
      <w:pPr>
        <w:pStyle w:val="ListParagraph"/>
        <w:spacing w:line="240" w:lineRule="auto"/>
        <w:ind w:left="0"/>
        <w:rPr>
          <w:rFonts w:ascii="Times New Roman" w:hAnsi="Times New Roman" w:cs="Times New Roman"/>
          <w:sz w:val="20"/>
          <w:szCs w:val="20"/>
        </w:rPr>
      </w:pPr>
    </w:p>
    <w:p w:rsidR="00E55C7B" w:rsidRDefault="00E55C7B" w:rsidP="00E55C7B">
      <w:pPr>
        <w:pStyle w:val="ListParagraph"/>
        <w:spacing w:line="240" w:lineRule="auto"/>
        <w:ind w:left="0"/>
        <w:rPr>
          <w:rFonts w:ascii="Times New Roman" w:hAnsi="Times New Roman" w:cs="Times New Roman"/>
          <w:b/>
          <w:i/>
          <w:sz w:val="20"/>
        </w:rPr>
      </w:pPr>
      <w:r w:rsidRPr="00127A54">
        <w:rPr>
          <w:rFonts w:ascii="Times New Roman" w:hAnsi="Times New Roman" w:cs="Times New Roman"/>
          <w:b/>
        </w:rPr>
        <w:t>Item 5</w:t>
      </w:r>
      <w:r w:rsidR="0065248B">
        <w:rPr>
          <w:rFonts w:ascii="Times New Roman" w:hAnsi="Times New Roman" w:cs="Times New Roman"/>
          <w:b/>
        </w:rPr>
        <w:t>4</w:t>
      </w:r>
      <w:r w:rsidRPr="00127A54">
        <w:rPr>
          <w:rFonts w:ascii="Times New Roman" w:hAnsi="Times New Roman" w:cs="Times New Roman"/>
          <w:b/>
        </w:rPr>
        <w:t>: Maternal Morbidity</w:t>
      </w:r>
      <w:r w:rsidRPr="00BE7C0A">
        <w:rPr>
          <w:rFonts w:ascii="Times New Roman" w:hAnsi="Times New Roman" w:cs="Times New Roman"/>
          <w:b/>
          <w:i/>
          <w:sz w:val="20"/>
        </w:rPr>
        <w:t xml:space="preserve"> </w:t>
      </w:r>
    </w:p>
    <w:p w:rsidR="00915C67" w:rsidRDefault="00915C67" w:rsidP="00915C67">
      <w:pPr>
        <w:pStyle w:val="ListParagraph"/>
        <w:spacing w:line="240" w:lineRule="auto"/>
        <w:ind w:left="0"/>
        <w:rPr>
          <w:rFonts w:ascii="Times New Roman" w:hAnsi="Times New Roman" w:cs="Times New Roman"/>
          <w:i/>
          <w:sz w:val="20"/>
        </w:rPr>
      </w:pPr>
      <w:r>
        <w:rPr>
          <w:rFonts w:ascii="Times New Roman" w:hAnsi="Times New Roman" w:cs="Times New Roman"/>
          <w:i/>
          <w:sz w:val="20"/>
        </w:rPr>
        <w:t xml:space="preserve">Serious complications experienced by the mother associated with labor and delivery. </w:t>
      </w:r>
    </w:p>
    <w:p w:rsidR="00E55C7B" w:rsidRPr="008801DD" w:rsidRDefault="008801DD" w:rsidP="00E55C7B">
      <w:pPr>
        <w:pStyle w:val="ListParagraph"/>
        <w:spacing w:line="240" w:lineRule="auto"/>
        <w:ind w:left="0"/>
        <w:rPr>
          <w:rFonts w:ascii="Times New Roman" w:hAnsi="Times New Roman" w:cs="Times New Roman"/>
          <w:sz w:val="20"/>
        </w:rPr>
      </w:pPr>
      <w:r w:rsidRPr="008801DD">
        <w:rPr>
          <w:rFonts w:ascii="Times New Roman" w:hAnsi="Times New Roman" w:cs="Times New Roman"/>
          <w:sz w:val="20"/>
        </w:rPr>
        <w:t>Check all that apply.</w:t>
      </w:r>
    </w:p>
    <w:p w:rsidR="001807A2" w:rsidRDefault="00E55C7B" w:rsidP="00CF673C">
      <w:pPr>
        <w:pStyle w:val="ListParagraph"/>
        <w:numPr>
          <w:ilvl w:val="0"/>
          <w:numId w:val="11"/>
        </w:numPr>
        <w:spacing w:line="240" w:lineRule="auto"/>
        <w:rPr>
          <w:rFonts w:ascii="Times New Roman" w:hAnsi="Times New Roman" w:cs="Times New Roman"/>
          <w:sz w:val="20"/>
          <w:szCs w:val="20"/>
        </w:rPr>
      </w:pPr>
      <w:r w:rsidRPr="00127A54">
        <w:rPr>
          <w:rFonts w:ascii="Times New Roman" w:hAnsi="Times New Roman" w:cs="Times New Roman"/>
          <w:b/>
          <w:sz w:val="20"/>
          <w:szCs w:val="20"/>
        </w:rPr>
        <w:t>Admission to intensive care unit</w:t>
      </w:r>
      <w:r w:rsidRPr="00127A54">
        <w:rPr>
          <w:rFonts w:ascii="Times New Roman" w:hAnsi="Times New Roman" w:cs="Times New Roman"/>
          <w:sz w:val="20"/>
          <w:szCs w:val="20"/>
        </w:rPr>
        <w:t xml:space="preserve">: </w:t>
      </w:r>
      <w:r w:rsidRPr="007F16D3">
        <w:rPr>
          <w:rFonts w:ascii="Times New Roman" w:hAnsi="Times New Roman" w:cs="Times New Roman"/>
          <w:sz w:val="20"/>
          <w:szCs w:val="20"/>
        </w:rPr>
        <w:t xml:space="preserve">Any admission, planned or unplanned, of the </w:t>
      </w:r>
      <w:r w:rsidR="00272982">
        <w:rPr>
          <w:rFonts w:ascii="Times New Roman" w:hAnsi="Times New Roman" w:cs="Times New Roman"/>
          <w:sz w:val="20"/>
          <w:szCs w:val="20"/>
        </w:rPr>
        <w:t xml:space="preserve">mother to a facility or </w:t>
      </w:r>
      <w:r w:rsidRPr="007F16D3">
        <w:rPr>
          <w:rFonts w:ascii="Times New Roman" w:hAnsi="Times New Roman" w:cs="Times New Roman"/>
          <w:sz w:val="20"/>
          <w:szCs w:val="20"/>
        </w:rPr>
        <w:t>unit designated as providing intensive care.</w:t>
      </w:r>
    </w:p>
    <w:p w:rsidR="001807A2" w:rsidRDefault="00E55C7B" w:rsidP="00CF673C">
      <w:pPr>
        <w:pStyle w:val="ListParagraph"/>
        <w:numPr>
          <w:ilvl w:val="0"/>
          <w:numId w:val="11"/>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Maternal transfusion</w:t>
      </w:r>
      <w:r w:rsidRPr="001807A2">
        <w:rPr>
          <w:rFonts w:ascii="Times New Roman" w:hAnsi="Times New Roman" w:cs="Times New Roman"/>
          <w:sz w:val="20"/>
          <w:szCs w:val="20"/>
        </w:rPr>
        <w:t>: Includes infusion of whole blood or packed red blood cells associated with labor and delivery.</w:t>
      </w:r>
    </w:p>
    <w:p w:rsidR="001807A2" w:rsidRDefault="00E55C7B" w:rsidP="00CF673C">
      <w:pPr>
        <w:pStyle w:val="ListParagraph"/>
        <w:numPr>
          <w:ilvl w:val="0"/>
          <w:numId w:val="11"/>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Ruptured uterus</w:t>
      </w:r>
      <w:r w:rsidRPr="001807A2">
        <w:rPr>
          <w:rFonts w:ascii="Times New Roman" w:hAnsi="Times New Roman" w:cs="Times New Roman"/>
          <w:sz w:val="20"/>
          <w:szCs w:val="20"/>
        </w:rPr>
        <w:t>: Tearing of the uterine wall.</w:t>
      </w:r>
    </w:p>
    <w:p w:rsidR="001807A2" w:rsidRDefault="00E55C7B" w:rsidP="00CF673C">
      <w:pPr>
        <w:pStyle w:val="ListParagraph"/>
        <w:numPr>
          <w:ilvl w:val="0"/>
          <w:numId w:val="11"/>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Third or fourth degree perinatal laceration</w:t>
      </w:r>
      <w:r w:rsidRPr="001807A2">
        <w:rPr>
          <w:rFonts w:ascii="Times New Roman" w:hAnsi="Times New Roman" w:cs="Times New Roman"/>
          <w:sz w:val="20"/>
          <w:szCs w:val="20"/>
        </w:rPr>
        <w:t xml:space="preserve">: </w:t>
      </w:r>
      <w:proofErr w:type="gramStart"/>
      <w:r w:rsidRPr="001807A2">
        <w:rPr>
          <w:rFonts w:ascii="Times New Roman" w:hAnsi="Times New Roman" w:cs="Times New Roman"/>
          <w:sz w:val="20"/>
          <w:szCs w:val="20"/>
        </w:rPr>
        <w:t>3</w:t>
      </w:r>
      <w:r w:rsidRPr="007F16D3">
        <w:rPr>
          <w:rFonts w:ascii="Times New Roman" w:hAnsi="Times New Roman" w:cs="Times New Roman"/>
          <w:sz w:val="20"/>
          <w:szCs w:val="20"/>
        </w:rPr>
        <w:sym w:font="Symbol" w:char="F0B0"/>
      </w:r>
      <w:r w:rsidRPr="001807A2">
        <w:rPr>
          <w:rFonts w:ascii="Times New Roman" w:hAnsi="Times New Roman" w:cs="Times New Roman"/>
          <w:sz w:val="20"/>
          <w:szCs w:val="20"/>
        </w:rPr>
        <w:t xml:space="preserve"> laceration</w:t>
      </w:r>
      <w:proofErr w:type="gramEnd"/>
      <w:r w:rsidRPr="001807A2">
        <w:rPr>
          <w:rFonts w:ascii="Times New Roman" w:hAnsi="Times New Roman" w:cs="Times New Roman"/>
          <w:sz w:val="20"/>
          <w:szCs w:val="20"/>
        </w:rPr>
        <w:t xml:space="preserve"> extends completely through the perineal skin, vaginal mucosa, perineal body and anal sphincter. </w:t>
      </w:r>
      <w:proofErr w:type="gramStart"/>
      <w:r w:rsidRPr="001807A2">
        <w:rPr>
          <w:rFonts w:ascii="Times New Roman" w:hAnsi="Times New Roman" w:cs="Times New Roman"/>
          <w:sz w:val="20"/>
          <w:szCs w:val="20"/>
        </w:rPr>
        <w:t>4</w:t>
      </w:r>
      <w:r w:rsidRPr="007F16D3">
        <w:rPr>
          <w:rFonts w:ascii="Times New Roman" w:hAnsi="Times New Roman" w:cs="Times New Roman"/>
          <w:sz w:val="20"/>
          <w:szCs w:val="20"/>
        </w:rPr>
        <w:sym w:font="Symbol" w:char="F0B0"/>
      </w:r>
      <w:r w:rsidRPr="001807A2">
        <w:rPr>
          <w:rFonts w:ascii="Times New Roman" w:hAnsi="Times New Roman" w:cs="Times New Roman"/>
          <w:sz w:val="20"/>
          <w:szCs w:val="20"/>
        </w:rPr>
        <w:t xml:space="preserve"> laceration</w:t>
      </w:r>
      <w:proofErr w:type="gramEnd"/>
      <w:r w:rsidRPr="001807A2">
        <w:rPr>
          <w:rFonts w:ascii="Times New Roman" w:hAnsi="Times New Roman" w:cs="Times New Roman"/>
          <w:sz w:val="20"/>
          <w:szCs w:val="20"/>
        </w:rPr>
        <w:t xml:space="preserve"> is all of the above with extension through the rectal mucosa.</w:t>
      </w:r>
    </w:p>
    <w:p w:rsidR="001807A2" w:rsidRDefault="00E55C7B" w:rsidP="00CF673C">
      <w:pPr>
        <w:pStyle w:val="ListParagraph"/>
        <w:numPr>
          <w:ilvl w:val="0"/>
          <w:numId w:val="11"/>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Unplanned hysterectomy</w:t>
      </w:r>
      <w:r w:rsidRPr="001807A2">
        <w:rPr>
          <w:rFonts w:ascii="Times New Roman" w:hAnsi="Times New Roman" w:cs="Times New Roman"/>
          <w:sz w:val="20"/>
          <w:szCs w:val="20"/>
        </w:rPr>
        <w:t xml:space="preserve">: Surgical removal of the uterus that was not planned </w:t>
      </w:r>
      <w:r w:rsidR="00272982" w:rsidRPr="001807A2">
        <w:rPr>
          <w:rFonts w:ascii="Times New Roman" w:hAnsi="Times New Roman" w:cs="Times New Roman"/>
          <w:sz w:val="20"/>
          <w:szCs w:val="20"/>
        </w:rPr>
        <w:t>before the a</w:t>
      </w:r>
      <w:r w:rsidRPr="001807A2">
        <w:rPr>
          <w:rFonts w:ascii="Times New Roman" w:hAnsi="Times New Roman" w:cs="Times New Roman"/>
          <w:sz w:val="20"/>
          <w:szCs w:val="20"/>
        </w:rPr>
        <w:t xml:space="preserve">dmission. Includes an </w:t>
      </w:r>
      <w:r w:rsidR="00272982" w:rsidRPr="001807A2">
        <w:rPr>
          <w:rFonts w:ascii="Times New Roman" w:hAnsi="Times New Roman" w:cs="Times New Roman"/>
          <w:sz w:val="20"/>
          <w:szCs w:val="20"/>
        </w:rPr>
        <w:t xml:space="preserve">anticipated, </w:t>
      </w:r>
      <w:r w:rsidRPr="001807A2">
        <w:rPr>
          <w:rFonts w:ascii="Times New Roman" w:hAnsi="Times New Roman" w:cs="Times New Roman"/>
          <w:sz w:val="20"/>
          <w:szCs w:val="20"/>
        </w:rPr>
        <w:t>but not definitively planned hysterectomy.</w:t>
      </w:r>
    </w:p>
    <w:p w:rsidR="001807A2" w:rsidRDefault="00E55C7B" w:rsidP="00CF673C">
      <w:pPr>
        <w:pStyle w:val="ListParagraph"/>
        <w:numPr>
          <w:ilvl w:val="0"/>
          <w:numId w:val="11"/>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Unplanned operating room procedure following delivery</w:t>
      </w:r>
      <w:r w:rsidRPr="001807A2">
        <w:rPr>
          <w:rFonts w:ascii="Times New Roman" w:hAnsi="Times New Roman" w:cs="Times New Roman"/>
          <w:sz w:val="20"/>
          <w:szCs w:val="20"/>
        </w:rPr>
        <w:t xml:space="preserve">: Any transfer of the </w:t>
      </w:r>
      <w:r w:rsidR="00272982" w:rsidRPr="001807A2">
        <w:rPr>
          <w:rFonts w:ascii="Times New Roman" w:hAnsi="Times New Roman" w:cs="Times New Roman"/>
          <w:sz w:val="20"/>
          <w:szCs w:val="20"/>
        </w:rPr>
        <w:t xml:space="preserve">mother back to the </w:t>
      </w:r>
      <w:r w:rsidRPr="001807A2">
        <w:rPr>
          <w:rFonts w:ascii="Times New Roman" w:hAnsi="Times New Roman" w:cs="Times New Roman"/>
          <w:sz w:val="20"/>
          <w:szCs w:val="20"/>
        </w:rPr>
        <w:t xml:space="preserve">surgical area for an operative procedure that was not planned </w:t>
      </w:r>
      <w:r w:rsidR="00272982" w:rsidRPr="001807A2">
        <w:rPr>
          <w:rFonts w:ascii="Times New Roman" w:hAnsi="Times New Roman" w:cs="Times New Roman"/>
          <w:sz w:val="20"/>
          <w:szCs w:val="20"/>
        </w:rPr>
        <w:t>before the admission for delivery</w:t>
      </w:r>
      <w:r w:rsidRPr="001807A2">
        <w:rPr>
          <w:rFonts w:ascii="Times New Roman" w:hAnsi="Times New Roman" w:cs="Times New Roman"/>
          <w:sz w:val="20"/>
          <w:szCs w:val="20"/>
        </w:rPr>
        <w:t>. Excludes postpartum tubal ligations.</w:t>
      </w:r>
    </w:p>
    <w:p w:rsidR="00E55C7B" w:rsidRPr="001807A2" w:rsidRDefault="00E55C7B" w:rsidP="00CF673C">
      <w:pPr>
        <w:pStyle w:val="ListParagraph"/>
        <w:numPr>
          <w:ilvl w:val="0"/>
          <w:numId w:val="11"/>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None of the above</w:t>
      </w:r>
    </w:p>
    <w:p w:rsidR="00E55C7B" w:rsidRPr="00776BEF" w:rsidRDefault="00E55C7B" w:rsidP="00E8707B">
      <w:pPr>
        <w:pStyle w:val="ListParagraph"/>
        <w:spacing w:line="240" w:lineRule="auto"/>
        <w:ind w:left="0"/>
        <w:rPr>
          <w:rFonts w:ascii="Times New Roman" w:hAnsi="Times New Roman" w:cs="Times New Roman"/>
          <w:sz w:val="20"/>
          <w:szCs w:val="20"/>
        </w:rPr>
      </w:pPr>
    </w:p>
    <w:p w:rsidR="00E8707B" w:rsidRDefault="00E8707B" w:rsidP="00E8707B">
      <w:pPr>
        <w:pStyle w:val="ListParagraph"/>
        <w:spacing w:line="240" w:lineRule="auto"/>
        <w:ind w:left="0"/>
        <w:rPr>
          <w:rFonts w:ascii="Times New Roman" w:hAnsi="Times New Roman" w:cs="Times New Roman"/>
          <w:b/>
        </w:rPr>
      </w:pPr>
      <w:r w:rsidRPr="00C659E5">
        <w:rPr>
          <w:rFonts w:ascii="Times New Roman" w:hAnsi="Times New Roman" w:cs="Times New Roman"/>
          <w:b/>
        </w:rPr>
        <w:t>Item 5</w:t>
      </w:r>
      <w:r w:rsidR="0065248B">
        <w:rPr>
          <w:rFonts w:ascii="Times New Roman" w:hAnsi="Times New Roman" w:cs="Times New Roman"/>
          <w:b/>
        </w:rPr>
        <w:t>5</w:t>
      </w:r>
      <w:r w:rsidRPr="00C659E5">
        <w:rPr>
          <w:rFonts w:ascii="Times New Roman" w:hAnsi="Times New Roman" w:cs="Times New Roman"/>
          <w:b/>
        </w:rPr>
        <w:t>: Birth Trends and Technologies</w:t>
      </w:r>
    </w:p>
    <w:p w:rsidR="001807A2" w:rsidRDefault="008801DD" w:rsidP="001807A2">
      <w:pPr>
        <w:pStyle w:val="ListParagraph"/>
        <w:spacing w:line="240" w:lineRule="auto"/>
        <w:ind w:left="0"/>
        <w:rPr>
          <w:rFonts w:ascii="Times New Roman" w:hAnsi="Times New Roman" w:cs="Times New Roman"/>
          <w:sz w:val="20"/>
        </w:rPr>
      </w:pPr>
      <w:r w:rsidRPr="008801DD">
        <w:rPr>
          <w:rFonts w:ascii="Times New Roman" w:hAnsi="Times New Roman" w:cs="Times New Roman"/>
          <w:sz w:val="20"/>
        </w:rPr>
        <w:t>Check all that apply.</w:t>
      </w:r>
    </w:p>
    <w:p w:rsidR="001807A2" w:rsidRPr="001807A2" w:rsidRDefault="00E8707B" w:rsidP="00CF673C">
      <w:pPr>
        <w:pStyle w:val="ListParagraph"/>
        <w:numPr>
          <w:ilvl w:val="0"/>
          <w:numId w:val="12"/>
        </w:numPr>
        <w:spacing w:line="240" w:lineRule="auto"/>
        <w:rPr>
          <w:rFonts w:ascii="Times New Roman" w:hAnsi="Times New Roman" w:cs="Times New Roman"/>
          <w:sz w:val="20"/>
        </w:rPr>
      </w:pPr>
      <w:r w:rsidRPr="001807A2">
        <w:rPr>
          <w:rFonts w:ascii="Times New Roman" w:hAnsi="Times New Roman" w:cs="Times New Roman"/>
          <w:b/>
          <w:sz w:val="20"/>
          <w:szCs w:val="20"/>
        </w:rPr>
        <w:t>Fertility-enhancing drugs</w:t>
      </w:r>
      <w:r w:rsidR="00DD18C5" w:rsidRPr="001807A2">
        <w:rPr>
          <w:rFonts w:ascii="Times New Roman" w:hAnsi="Times New Roman" w:cs="Times New Roman"/>
          <w:sz w:val="20"/>
          <w:szCs w:val="20"/>
        </w:rPr>
        <w:t xml:space="preserve">: Progesterone, </w:t>
      </w:r>
      <w:proofErr w:type="spellStart"/>
      <w:r w:rsidR="00DD18C5" w:rsidRPr="001807A2">
        <w:rPr>
          <w:rFonts w:ascii="Times New Roman" w:hAnsi="Times New Roman" w:cs="Times New Roman"/>
          <w:sz w:val="20"/>
          <w:szCs w:val="20"/>
        </w:rPr>
        <w:t>Gonadotrophins</w:t>
      </w:r>
      <w:proofErr w:type="spellEnd"/>
      <w:r w:rsidR="00DD18C5" w:rsidRPr="001807A2">
        <w:rPr>
          <w:rFonts w:ascii="Times New Roman" w:hAnsi="Times New Roman" w:cs="Times New Roman"/>
          <w:sz w:val="20"/>
          <w:szCs w:val="20"/>
        </w:rPr>
        <w:t xml:space="preserve"> (e.g. </w:t>
      </w:r>
      <w:proofErr w:type="spellStart"/>
      <w:r w:rsidR="00DD18C5" w:rsidRPr="001807A2">
        <w:rPr>
          <w:rFonts w:ascii="Times New Roman" w:hAnsi="Times New Roman" w:cs="Times New Roman"/>
          <w:sz w:val="20"/>
          <w:szCs w:val="20"/>
        </w:rPr>
        <w:t>Clomid</w:t>
      </w:r>
      <w:proofErr w:type="spellEnd"/>
      <w:r w:rsidR="00DD18C5" w:rsidRPr="001807A2">
        <w:rPr>
          <w:rFonts w:ascii="Times New Roman" w:hAnsi="Times New Roman" w:cs="Times New Roman"/>
          <w:sz w:val="20"/>
          <w:szCs w:val="20"/>
          <w:vertAlign w:val="superscript"/>
        </w:rPr>
        <w:t>®</w:t>
      </w:r>
      <w:r w:rsidR="00DD18C5" w:rsidRPr="001807A2">
        <w:rPr>
          <w:rFonts w:ascii="Times New Roman" w:hAnsi="Times New Roman" w:cs="Times New Roman"/>
          <w:sz w:val="20"/>
          <w:szCs w:val="20"/>
        </w:rPr>
        <w:t xml:space="preserve">, </w:t>
      </w:r>
      <w:proofErr w:type="spellStart"/>
      <w:r w:rsidR="00DD18C5" w:rsidRPr="001807A2">
        <w:rPr>
          <w:rFonts w:ascii="Times New Roman" w:hAnsi="Times New Roman" w:cs="Times New Roman"/>
          <w:sz w:val="20"/>
          <w:szCs w:val="20"/>
        </w:rPr>
        <w:t>Serophene</w:t>
      </w:r>
      <w:proofErr w:type="spellEnd"/>
      <w:r w:rsidR="00DD18C5" w:rsidRPr="001807A2">
        <w:rPr>
          <w:rFonts w:ascii="Times New Roman" w:hAnsi="Times New Roman" w:cs="Times New Roman"/>
          <w:sz w:val="20"/>
          <w:szCs w:val="20"/>
        </w:rPr>
        <w:t xml:space="preserve">), </w:t>
      </w:r>
      <w:proofErr w:type="spellStart"/>
      <w:r w:rsidR="00DD18C5" w:rsidRPr="001807A2">
        <w:rPr>
          <w:rFonts w:ascii="Times New Roman" w:hAnsi="Times New Roman" w:cs="Times New Roman"/>
          <w:sz w:val="20"/>
          <w:szCs w:val="20"/>
        </w:rPr>
        <w:t>Gonadotrophin</w:t>
      </w:r>
      <w:proofErr w:type="spellEnd"/>
      <w:r w:rsidR="00DD18C5" w:rsidRPr="001807A2">
        <w:rPr>
          <w:rFonts w:ascii="Times New Roman" w:hAnsi="Times New Roman" w:cs="Times New Roman"/>
          <w:sz w:val="20"/>
          <w:szCs w:val="20"/>
        </w:rPr>
        <w:t>-releasing Hormone Agonists (</w:t>
      </w:r>
      <w:proofErr w:type="spellStart"/>
      <w:r w:rsidR="00DD18C5" w:rsidRPr="001807A2">
        <w:rPr>
          <w:rFonts w:ascii="Times New Roman" w:hAnsi="Times New Roman" w:cs="Times New Roman"/>
          <w:sz w:val="20"/>
          <w:szCs w:val="20"/>
        </w:rPr>
        <w:t>GnRH</w:t>
      </w:r>
      <w:proofErr w:type="spellEnd"/>
      <w:r w:rsidR="00DD18C5" w:rsidRPr="001807A2">
        <w:rPr>
          <w:rFonts w:ascii="Times New Roman" w:hAnsi="Times New Roman" w:cs="Times New Roman"/>
          <w:sz w:val="20"/>
          <w:szCs w:val="20"/>
        </w:rPr>
        <w:t xml:space="preserve"> Agonists) (e.g. </w:t>
      </w:r>
      <w:proofErr w:type="spellStart"/>
      <w:r w:rsidR="00DD18C5" w:rsidRPr="001807A2">
        <w:rPr>
          <w:rFonts w:ascii="Times New Roman" w:hAnsi="Times New Roman" w:cs="Times New Roman"/>
          <w:sz w:val="20"/>
          <w:szCs w:val="20"/>
        </w:rPr>
        <w:t>Synarel</w:t>
      </w:r>
      <w:proofErr w:type="spellEnd"/>
      <w:r w:rsidR="00DD18C5" w:rsidRPr="001807A2">
        <w:rPr>
          <w:rFonts w:ascii="Times New Roman" w:hAnsi="Times New Roman" w:cs="Times New Roman"/>
          <w:sz w:val="20"/>
          <w:szCs w:val="20"/>
        </w:rPr>
        <w:t xml:space="preserve">, </w:t>
      </w:r>
      <w:proofErr w:type="spellStart"/>
      <w:r w:rsidR="00DD18C5" w:rsidRPr="001807A2">
        <w:rPr>
          <w:rFonts w:ascii="Times New Roman" w:hAnsi="Times New Roman" w:cs="Times New Roman"/>
          <w:sz w:val="20"/>
          <w:szCs w:val="20"/>
        </w:rPr>
        <w:t>Zolodex</w:t>
      </w:r>
      <w:proofErr w:type="spellEnd"/>
      <w:r w:rsidR="00DD18C5" w:rsidRPr="001807A2">
        <w:rPr>
          <w:rFonts w:ascii="Times New Roman" w:hAnsi="Times New Roman" w:cs="Times New Roman"/>
          <w:sz w:val="20"/>
          <w:szCs w:val="20"/>
        </w:rPr>
        <w:t xml:space="preserve">), </w:t>
      </w:r>
      <w:proofErr w:type="spellStart"/>
      <w:r w:rsidR="00DD18C5" w:rsidRPr="001807A2">
        <w:rPr>
          <w:rFonts w:ascii="Times New Roman" w:hAnsi="Times New Roman" w:cs="Times New Roman"/>
          <w:sz w:val="20"/>
          <w:szCs w:val="20"/>
        </w:rPr>
        <w:t>Gonadotrophin</w:t>
      </w:r>
      <w:proofErr w:type="spellEnd"/>
      <w:r w:rsidR="00DD18C5" w:rsidRPr="001807A2">
        <w:rPr>
          <w:rFonts w:ascii="Times New Roman" w:hAnsi="Times New Roman" w:cs="Times New Roman"/>
          <w:sz w:val="20"/>
          <w:szCs w:val="20"/>
        </w:rPr>
        <w:t>-releasing Hormone Antagonists (</w:t>
      </w:r>
      <w:proofErr w:type="spellStart"/>
      <w:r w:rsidR="00DD18C5" w:rsidRPr="001807A2">
        <w:rPr>
          <w:rFonts w:ascii="Times New Roman" w:hAnsi="Times New Roman" w:cs="Times New Roman"/>
          <w:sz w:val="20"/>
          <w:szCs w:val="20"/>
        </w:rPr>
        <w:t>GnRH</w:t>
      </w:r>
      <w:proofErr w:type="spellEnd"/>
      <w:r w:rsidR="00DD18C5" w:rsidRPr="001807A2">
        <w:rPr>
          <w:rFonts w:ascii="Times New Roman" w:hAnsi="Times New Roman" w:cs="Times New Roman"/>
          <w:sz w:val="20"/>
          <w:szCs w:val="20"/>
        </w:rPr>
        <w:t xml:space="preserve"> Antagonists) (e.g. </w:t>
      </w:r>
      <w:proofErr w:type="spellStart"/>
      <w:r w:rsidR="00DD18C5" w:rsidRPr="001807A2">
        <w:rPr>
          <w:rFonts w:ascii="Times New Roman" w:hAnsi="Times New Roman" w:cs="Times New Roman"/>
          <w:sz w:val="20"/>
          <w:szCs w:val="20"/>
        </w:rPr>
        <w:t>Cetrotide</w:t>
      </w:r>
      <w:proofErr w:type="spellEnd"/>
      <w:r w:rsidR="00DD18C5" w:rsidRPr="001807A2">
        <w:rPr>
          <w:rFonts w:ascii="Times New Roman" w:hAnsi="Times New Roman" w:cs="Times New Roman"/>
          <w:sz w:val="20"/>
          <w:szCs w:val="20"/>
        </w:rPr>
        <w:t>)</w:t>
      </w:r>
    </w:p>
    <w:p w:rsidR="001807A2" w:rsidRPr="001807A2" w:rsidRDefault="00E8707B" w:rsidP="00CF673C">
      <w:pPr>
        <w:pStyle w:val="ListParagraph"/>
        <w:numPr>
          <w:ilvl w:val="0"/>
          <w:numId w:val="12"/>
        </w:numPr>
        <w:spacing w:line="240" w:lineRule="auto"/>
        <w:rPr>
          <w:rFonts w:ascii="Times New Roman" w:hAnsi="Times New Roman" w:cs="Times New Roman"/>
          <w:sz w:val="20"/>
        </w:rPr>
      </w:pPr>
      <w:r w:rsidRPr="001807A2">
        <w:rPr>
          <w:rFonts w:ascii="Times New Roman" w:hAnsi="Times New Roman" w:cs="Times New Roman"/>
          <w:b/>
          <w:sz w:val="20"/>
          <w:szCs w:val="20"/>
        </w:rPr>
        <w:t>Artificial insemination</w:t>
      </w:r>
      <w:r w:rsidR="00013871" w:rsidRPr="001807A2">
        <w:rPr>
          <w:rFonts w:ascii="Times New Roman" w:hAnsi="Times New Roman" w:cs="Times New Roman"/>
          <w:sz w:val="20"/>
          <w:szCs w:val="20"/>
        </w:rPr>
        <w:t xml:space="preserve">: Fertility treatment in which sperm were collected and placed in the female reproductive tract. Do not include intrauterine insemination. </w:t>
      </w:r>
    </w:p>
    <w:p w:rsidR="001807A2" w:rsidRPr="001807A2" w:rsidRDefault="00E8707B" w:rsidP="00CF673C">
      <w:pPr>
        <w:pStyle w:val="ListParagraph"/>
        <w:numPr>
          <w:ilvl w:val="0"/>
          <w:numId w:val="12"/>
        </w:numPr>
        <w:spacing w:line="240" w:lineRule="auto"/>
        <w:rPr>
          <w:rFonts w:ascii="Times New Roman" w:hAnsi="Times New Roman" w:cs="Times New Roman"/>
          <w:sz w:val="20"/>
        </w:rPr>
      </w:pPr>
      <w:r w:rsidRPr="001807A2">
        <w:rPr>
          <w:rFonts w:ascii="Times New Roman" w:hAnsi="Times New Roman" w:cs="Times New Roman"/>
          <w:b/>
          <w:sz w:val="20"/>
          <w:szCs w:val="20"/>
        </w:rPr>
        <w:t>Intrauterine insemination</w:t>
      </w:r>
      <w:r w:rsidR="00DD18C5" w:rsidRPr="001807A2">
        <w:rPr>
          <w:rFonts w:ascii="Times New Roman" w:hAnsi="Times New Roman" w:cs="Times New Roman"/>
          <w:sz w:val="20"/>
          <w:szCs w:val="20"/>
        </w:rPr>
        <w:t>: Fertility treatment in which sperm were collected and placed in the</w:t>
      </w:r>
      <w:r w:rsidR="00013871" w:rsidRPr="001807A2">
        <w:rPr>
          <w:rFonts w:ascii="Times New Roman" w:hAnsi="Times New Roman" w:cs="Times New Roman"/>
          <w:sz w:val="20"/>
          <w:szCs w:val="20"/>
        </w:rPr>
        <w:t xml:space="preserve"> woman’s uterus.</w:t>
      </w:r>
    </w:p>
    <w:p w:rsidR="001807A2" w:rsidRPr="001807A2" w:rsidRDefault="00E8707B" w:rsidP="00CF673C">
      <w:pPr>
        <w:pStyle w:val="ListParagraph"/>
        <w:numPr>
          <w:ilvl w:val="0"/>
          <w:numId w:val="12"/>
        </w:numPr>
        <w:spacing w:line="240" w:lineRule="auto"/>
        <w:rPr>
          <w:rFonts w:ascii="Times New Roman" w:hAnsi="Times New Roman" w:cs="Times New Roman"/>
          <w:sz w:val="20"/>
        </w:rPr>
      </w:pPr>
      <w:r w:rsidRPr="001807A2">
        <w:rPr>
          <w:rFonts w:ascii="Times New Roman" w:hAnsi="Times New Roman" w:cs="Times New Roman"/>
          <w:b/>
          <w:sz w:val="20"/>
          <w:szCs w:val="20"/>
        </w:rPr>
        <w:t>Assisted reproductive technology</w:t>
      </w:r>
      <w:r w:rsidR="00013871" w:rsidRPr="001807A2">
        <w:rPr>
          <w:rFonts w:ascii="Times New Roman" w:hAnsi="Times New Roman" w:cs="Times New Roman"/>
          <w:sz w:val="20"/>
          <w:szCs w:val="20"/>
        </w:rPr>
        <w:t xml:space="preserve">: Include in vitro fertilization [IVF], gamete </w:t>
      </w:r>
      <w:proofErr w:type="spellStart"/>
      <w:r w:rsidR="00013871" w:rsidRPr="001807A2">
        <w:rPr>
          <w:rFonts w:ascii="Times New Roman" w:hAnsi="Times New Roman" w:cs="Times New Roman"/>
          <w:sz w:val="20"/>
          <w:szCs w:val="20"/>
        </w:rPr>
        <w:t>intrafallopian</w:t>
      </w:r>
      <w:proofErr w:type="spellEnd"/>
      <w:r w:rsidR="00013871" w:rsidRPr="001807A2">
        <w:rPr>
          <w:rFonts w:ascii="Times New Roman" w:hAnsi="Times New Roman" w:cs="Times New Roman"/>
          <w:sz w:val="20"/>
          <w:szCs w:val="20"/>
        </w:rPr>
        <w:t xml:space="preserve"> transfer [GIFT], zygote </w:t>
      </w:r>
      <w:proofErr w:type="spellStart"/>
      <w:r w:rsidR="00013871" w:rsidRPr="001807A2">
        <w:rPr>
          <w:rFonts w:ascii="Times New Roman" w:hAnsi="Times New Roman" w:cs="Times New Roman"/>
          <w:sz w:val="20"/>
          <w:szCs w:val="20"/>
        </w:rPr>
        <w:t>intrafallopian</w:t>
      </w:r>
      <w:proofErr w:type="spellEnd"/>
      <w:r w:rsidR="00013871" w:rsidRPr="001807A2">
        <w:rPr>
          <w:rFonts w:ascii="Times New Roman" w:hAnsi="Times New Roman" w:cs="Times New Roman"/>
          <w:sz w:val="20"/>
          <w:szCs w:val="20"/>
        </w:rPr>
        <w:t xml:space="preserve"> transfer [ZIFT], </w:t>
      </w:r>
      <w:proofErr w:type="spellStart"/>
      <w:r w:rsidR="00013871" w:rsidRPr="001807A2">
        <w:rPr>
          <w:rFonts w:ascii="Times New Roman" w:hAnsi="Times New Roman" w:cs="Times New Roman"/>
          <w:sz w:val="20"/>
          <w:szCs w:val="20"/>
        </w:rPr>
        <w:t>intracytoplasmic</w:t>
      </w:r>
      <w:proofErr w:type="spellEnd"/>
      <w:r w:rsidR="00013871" w:rsidRPr="001807A2">
        <w:rPr>
          <w:rFonts w:ascii="Times New Roman" w:hAnsi="Times New Roman" w:cs="Times New Roman"/>
          <w:sz w:val="20"/>
          <w:szCs w:val="20"/>
        </w:rPr>
        <w:t xml:space="preserve"> sperm injection [ICSI], frozen embryo transfer, or donor embryo transfer.</w:t>
      </w:r>
    </w:p>
    <w:p w:rsidR="00E8707B" w:rsidRPr="001807A2" w:rsidRDefault="00E8707B" w:rsidP="00CF673C">
      <w:pPr>
        <w:pStyle w:val="ListParagraph"/>
        <w:numPr>
          <w:ilvl w:val="0"/>
          <w:numId w:val="12"/>
        </w:numPr>
        <w:spacing w:line="240" w:lineRule="auto"/>
        <w:rPr>
          <w:rFonts w:ascii="Times New Roman" w:hAnsi="Times New Roman" w:cs="Times New Roman"/>
          <w:sz w:val="20"/>
        </w:rPr>
      </w:pPr>
      <w:r w:rsidRPr="001807A2">
        <w:rPr>
          <w:rFonts w:ascii="Times New Roman" w:hAnsi="Times New Roman" w:cs="Times New Roman"/>
          <w:b/>
          <w:sz w:val="20"/>
          <w:szCs w:val="20"/>
        </w:rPr>
        <w:t>Other medical treatment</w:t>
      </w:r>
    </w:p>
    <w:p w:rsidR="001807A2" w:rsidRDefault="00E8707B" w:rsidP="001807A2">
      <w:pPr>
        <w:pStyle w:val="ListParagraph"/>
        <w:spacing w:line="240" w:lineRule="auto"/>
        <w:ind w:left="0"/>
        <w:rPr>
          <w:rFonts w:ascii="Times New Roman" w:hAnsi="Times New Roman" w:cs="Times New Roman"/>
          <w:sz w:val="20"/>
          <w:szCs w:val="20"/>
        </w:rPr>
      </w:pPr>
      <w:r w:rsidRPr="00C659E5">
        <w:rPr>
          <w:rFonts w:ascii="Times New Roman" w:hAnsi="Times New Roman" w:cs="Times New Roman"/>
          <w:sz w:val="20"/>
          <w:szCs w:val="20"/>
        </w:rPr>
        <w:tab/>
        <w:t>Other (Specify): _______________________</w:t>
      </w:r>
    </w:p>
    <w:p w:rsidR="001807A2" w:rsidRPr="001807A2" w:rsidRDefault="00E8707B" w:rsidP="00CF673C">
      <w:pPr>
        <w:pStyle w:val="ListParagraph"/>
        <w:numPr>
          <w:ilvl w:val="0"/>
          <w:numId w:val="13"/>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Anonymous egg donor</w:t>
      </w:r>
    </w:p>
    <w:p w:rsidR="001807A2" w:rsidRPr="001807A2" w:rsidRDefault="00E8707B" w:rsidP="00CF673C">
      <w:pPr>
        <w:pStyle w:val="ListParagraph"/>
        <w:numPr>
          <w:ilvl w:val="0"/>
          <w:numId w:val="13"/>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Anonymous sperm donor</w:t>
      </w:r>
    </w:p>
    <w:p w:rsidR="001807A2" w:rsidRPr="001807A2" w:rsidRDefault="008801DD" w:rsidP="00CF673C">
      <w:pPr>
        <w:pStyle w:val="ListParagraph"/>
        <w:numPr>
          <w:ilvl w:val="0"/>
          <w:numId w:val="13"/>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Surrogacy</w:t>
      </w:r>
    </w:p>
    <w:p w:rsidR="00E8707B" w:rsidRPr="001807A2" w:rsidRDefault="00E8707B" w:rsidP="00CF673C">
      <w:pPr>
        <w:pStyle w:val="ListParagraph"/>
        <w:numPr>
          <w:ilvl w:val="0"/>
          <w:numId w:val="13"/>
        </w:numPr>
        <w:spacing w:line="240" w:lineRule="auto"/>
        <w:rPr>
          <w:rFonts w:ascii="Times New Roman" w:hAnsi="Times New Roman" w:cs="Times New Roman"/>
          <w:sz w:val="20"/>
          <w:szCs w:val="20"/>
        </w:rPr>
      </w:pPr>
      <w:r w:rsidRPr="001807A2">
        <w:rPr>
          <w:rFonts w:ascii="Times New Roman" w:hAnsi="Times New Roman" w:cs="Times New Roman"/>
          <w:b/>
          <w:sz w:val="20"/>
          <w:szCs w:val="20"/>
        </w:rPr>
        <w:t>None of these apply</w:t>
      </w:r>
    </w:p>
    <w:p w:rsidR="00E07174" w:rsidRDefault="00E07174" w:rsidP="00CC476F">
      <w:pPr>
        <w:contextualSpacing/>
        <w:jc w:val="center"/>
        <w:rPr>
          <w:rFonts w:ascii="Times New Roman" w:hAnsi="Times New Roman" w:cs="Times New Roman"/>
          <w:b/>
          <w:szCs w:val="24"/>
          <w:u w:val="single"/>
        </w:rPr>
      </w:pPr>
      <w:r w:rsidRPr="00D70805">
        <w:rPr>
          <w:rFonts w:ascii="Times New Roman" w:hAnsi="Times New Roman" w:cs="Times New Roman"/>
          <w:b/>
          <w:szCs w:val="24"/>
          <w:u w:val="single"/>
        </w:rPr>
        <w:t>REPORTED ALCOHOL AND TOBACCO USE</w:t>
      </w:r>
    </w:p>
    <w:p w:rsidR="0049558E" w:rsidRPr="0049558E" w:rsidRDefault="0049558E" w:rsidP="00CC476F">
      <w:pPr>
        <w:contextualSpacing/>
        <w:jc w:val="center"/>
        <w:rPr>
          <w:rFonts w:ascii="Times New Roman" w:hAnsi="Times New Roman" w:cs="Times New Roman"/>
          <w:i/>
          <w:szCs w:val="24"/>
        </w:rPr>
      </w:pPr>
      <w:r w:rsidRPr="0049558E">
        <w:rPr>
          <w:rFonts w:ascii="Times New Roman" w:hAnsi="Times New Roman" w:cs="Times New Roman"/>
          <w:i/>
          <w:szCs w:val="24"/>
        </w:rPr>
        <w:t>Sources of Information: Prenatal Care Records, Mother’s Medical Records, Labor and Delivery Records</w:t>
      </w:r>
    </w:p>
    <w:p w:rsidR="0049558E" w:rsidRPr="00CC476F" w:rsidRDefault="0049558E" w:rsidP="00E07174">
      <w:pPr>
        <w:contextualSpacing/>
        <w:rPr>
          <w:rFonts w:ascii="Times New Roman" w:hAnsi="Times New Roman" w:cs="Times New Roman"/>
          <w:sz w:val="20"/>
          <w:szCs w:val="24"/>
        </w:rPr>
      </w:pPr>
    </w:p>
    <w:p w:rsidR="00E07174" w:rsidRDefault="00E8707B" w:rsidP="00E07174">
      <w:pPr>
        <w:contextualSpacing/>
        <w:rPr>
          <w:rFonts w:ascii="Times New Roman" w:hAnsi="Times New Roman" w:cs="Times New Roman"/>
          <w:b/>
        </w:rPr>
      </w:pPr>
      <w:r w:rsidRPr="00C659E5">
        <w:rPr>
          <w:rFonts w:ascii="Times New Roman" w:hAnsi="Times New Roman" w:cs="Times New Roman"/>
          <w:b/>
        </w:rPr>
        <w:t>Item 5</w:t>
      </w:r>
      <w:r w:rsidR="0065248B">
        <w:rPr>
          <w:rFonts w:ascii="Times New Roman" w:hAnsi="Times New Roman" w:cs="Times New Roman"/>
          <w:b/>
        </w:rPr>
        <w:t>6</w:t>
      </w:r>
      <w:r w:rsidRPr="00C659E5">
        <w:rPr>
          <w:rFonts w:ascii="Times New Roman" w:hAnsi="Times New Roman" w:cs="Times New Roman"/>
          <w:b/>
        </w:rPr>
        <w:t xml:space="preserve">: </w:t>
      </w:r>
      <w:r w:rsidR="0086662A" w:rsidRPr="00C659E5">
        <w:rPr>
          <w:rFonts w:ascii="Times New Roman" w:hAnsi="Times New Roman" w:cs="Times New Roman"/>
          <w:b/>
        </w:rPr>
        <w:t>Cigarette Smoking Before and During Pregnancy</w:t>
      </w:r>
    </w:p>
    <w:p w:rsidR="003A49DF" w:rsidRPr="00E07174" w:rsidRDefault="0086662A" w:rsidP="00E07174">
      <w:pPr>
        <w:contextualSpacing/>
        <w:rPr>
          <w:rFonts w:ascii="Times New Roman" w:hAnsi="Times New Roman" w:cs="Times New Roman"/>
          <w:b/>
          <w:sz w:val="24"/>
          <w:szCs w:val="24"/>
          <w:u w:val="single"/>
        </w:rPr>
      </w:pPr>
      <w:r w:rsidRPr="00C659E5">
        <w:rPr>
          <w:rFonts w:ascii="Times New Roman" w:hAnsi="Times New Roman" w:cs="Times New Roman"/>
          <w:sz w:val="20"/>
          <w:szCs w:val="20"/>
        </w:rPr>
        <w:t>For each time period, enter either the average number of cigarettes or the average number of packs of cigarettes smo</w:t>
      </w:r>
      <w:r w:rsidR="000D103C" w:rsidRPr="00C659E5">
        <w:rPr>
          <w:rFonts w:ascii="Times New Roman" w:hAnsi="Times New Roman" w:cs="Times New Roman"/>
          <w:sz w:val="20"/>
          <w:szCs w:val="20"/>
        </w:rPr>
        <w:t>ked per day. If none, enter “0”.</w:t>
      </w:r>
    </w:p>
    <w:p w:rsidR="005E1A33" w:rsidRDefault="003A49DF" w:rsidP="0008649F">
      <w:pPr>
        <w:pStyle w:val="ListParagraph"/>
        <w:spacing w:line="240" w:lineRule="auto"/>
        <w:ind w:left="0"/>
        <w:rPr>
          <w:rFonts w:ascii="Times New Roman" w:hAnsi="Times New Roman" w:cs="Times New Roman"/>
        </w:rPr>
      </w:pPr>
      <w:r w:rsidRPr="000D5F05">
        <w:rPr>
          <w:rFonts w:ascii="Times New Roman" w:hAnsi="Times New Roman" w:cs="Times New Roman"/>
          <w:b/>
        </w:rPr>
        <w:t>Item 5</w:t>
      </w:r>
      <w:r w:rsidR="0065248B">
        <w:rPr>
          <w:rFonts w:ascii="Times New Roman" w:hAnsi="Times New Roman" w:cs="Times New Roman"/>
          <w:b/>
        </w:rPr>
        <w:t>7</w:t>
      </w:r>
      <w:r w:rsidRPr="000D5F05">
        <w:rPr>
          <w:rFonts w:ascii="Times New Roman" w:hAnsi="Times New Roman" w:cs="Times New Roman"/>
          <w:b/>
        </w:rPr>
        <w:t xml:space="preserve">: </w:t>
      </w:r>
      <w:r w:rsidR="0086662A" w:rsidRPr="000D5F05">
        <w:rPr>
          <w:rFonts w:ascii="Times New Roman" w:hAnsi="Times New Roman" w:cs="Times New Roman"/>
          <w:b/>
        </w:rPr>
        <w:t>Alcohol Use Before and During Pregnancy</w:t>
      </w:r>
    </w:p>
    <w:p w:rsidR="0008649F" w:rsidRPr="005E1A33" w:rsidRDefault="0086662A" w:rsidP="0008649F">
      <w:pPr>
        <w:pStyle w:val="ListParagraph"/>
        <w:spacing w:line="240" w:lineRule="auto"/>
        <w:ind w:left="0"/>
        <w:rPr>
          <w:rFonts w:ascii="Times New Roman" w:hAnsi="Times New Roman" w:cs="Times New Roman"/>
          <w:sz w:val="20"/>
          <w:szCs w:val="20"/>
        </w:rPr>
      </w:pPr>
      <w:r w:rsidRPr="005E1A33">
        <w:rPr>
          <w:rFonts w:ascii="Times New Roman" w:hAnsi="Times New Roman" w:cs="Times New Roman"/>
          <w:sz w:val="20"/>
          <w:szCs w:val="20"/>
        </w:rPr>
        <w:t>For each time period, enter the number of drinks</w:t>
      </w:r>
      <w:r w:rsidR="00CA3DEE">
        <w:rPr>
          <w:rFonts w:ascii="Times New Roman" w:hAnsi="Times New Roman" w:cs="Times New Roman"/>
          <w:sz w:val="20"/>
          <w:szCs w:val="20"/>
        </w:rPr>
        <w:t xml:space="preserve"> (beer, wine or cocktails</w:t>
      </w:r>
      <w:r w:rsidR="00E55C7B">
        <w:rPr>
          <w:rFonts w:ascii="Times New Roman" w:hAnsi="Times New Roman" w:cs="Times New Roman"/>
          <w:sz w:val="20"/>
          <w:szCs w:val="20"/>
        </w:rPr>
        <w:t xml:space="preserve">) </w:t>
      </w:r>
      <w:r w:rsidR="00E55C7B" w:rsidRPr="005E1A33">
        <w:rPr>
          <w:rFonts w:ascii="Times New Roman" w:hAnsi="Times New Roman" w:cs="Times New Roman"/>
          <w:sz w:val="20"/>
          <w:szCs w:val="20"/>
        </w:rPr>
        <w:t>mother</w:t>
      </w:r>
      <w:r w:rsidRPr="005E1A33">
        <w:rPr>
          <w:rFonts w:ascii="Times New Roman" w:hAnsi="Times New Roman" w:cs="Times New Roman"/>
          <w:sz w:val="20"/>
          <w:szCs w:val="20"/>
        </w:rPr>
        <w:t xml:space="preserve"> had in an av</w:t>
      </w:r>
      <w:r w:rsidR="005E1A33" w:rsidRPr="005E1A33">
        <w:rPr>
          <w:rFonts w:ascii="Times New Roman" w:hAnsi="Times New Roman" w:cs="Times New Roman"/>
          <w:sz w:val="20"/>
          <w:szCs w:val="20"/>
        </w:rPr>
        <w:t>erage week. If none, enter “0”</w:t>
      </w:r>
    </w:p>
    <w:p w:rsidR="00E07174" w:rsidRPr="00D70805" w:rsidRDefault="00E07174" w:rsidP="00CC476F">
      <w:pPr>
        <w:contextualSpacing/>
        <w:jc w:val="center"/>
        <w:rPr>
          <w:rFonts w:ascii="Times New Roman" w:hAnsi="Times New Roman" w:cs="Times New Roman"/>
          <w:b/>
          <w:szCs w:val="24"/>
          <w:u w:val="single"/>
        </w:rPr>
      </w:pPr>
      <w:r w:rsidRPr="00D70805">
        <w:rPr>
          <w:rFonts w:ascii="Times New Roman" w:hAnsi="Times New Roman" w:cs="Times New Roman"/>
          <w:b/>
          <w:szCs w:val="24"/>
          <w:u w:val="single"/>
        </w:rPr>
        <w:t>DEMOGRAPHIC INFORMATION</w:t>
      </w:r>
    </w:p>
    <w:p w:rsidR="00E07174" w:rsidRDefault="00A43D74" w:rsidP="00E07174">
      <w:pPr>
        <w:contextualSpacing/>
        <w:rPr>
          <w:rFonts w:ascii="Times New Roman" w:hAnsi="Times New Roman" w:cs="Times New Roman"/>
          <w:b/>
        </w:rPr>
      </w:pPr>
      <w:r w:rsidRPr="000D5F05">
        <w:rPr>
          <w:rFonts w:ascii="Times New Roman" w:hAnsi="Times New Roman" w:cs="Times New Roman"/>
          <w:b/>
        </w:rPr>
        <w:t xml:space="preserve">Item </w:t>
      </w:r>
      <w:r w:rsidR="00020F26">
        <w:rPr>
          <w:rFonts w:ascii="Times New Roman" w:hAnsi="Times New Roman" w:cs="Times New Roman"/>
          <w:b/>
        </w:rPr>
        <w:t>5</w:t>
      </w:r>
      <w:r w:rsidR="0065248B">
        <w:rPr>
          <w:rFonts w:ascii="Times New Roman" w:hAnsi="Times New Roman" w:cs="Times New Roman"/>
          <w:b/>
        </w:rPr>
        <w:t>8</w:t>
      </w:r>
      <w:r w:rsidR="00776BEF">
        <w:rPr>
          <w:rFonts w:ascii="Times New Roman" w:hAnsi="Times New Roman" w:cs="Times New Roman"/>
          <w:b/>
        </w:rPr>
        <w:t>:</w:t>
      </w:r>
      <w:r w:rsidR="00A11FC8">
        <w:rPr>
          <w:rFonts w:ascii="Times New Roman" w:hAnsi="Times New Roman" w:cs="Times New Roman"/>
          <w:b/>
        </w:rPr>
        <w:t xml:space="preserve"> Mother/Parent Race</w:t>
      </w:r>
    </w:p>
    <w:p w:rsidR="0008649F" w:rsidRPr="00E07174" w:rsidRDefault="00B00965" w:rsidP="00E07174">
      <w:pPr>
        <w:contextualSpacing/>
        <w:rPr>
          <w:rFonts w:ascii="Times New Roman" w:hAnsi="Times New Roman" w:cs="Times New Roman"/>
          <w:i/>
          <w:sz w:val="20"/>
          <w:szCs w:val="20"/>
        </w:rPr>
      </w:pPr>
      <w:r w:rsidRPr="000D5F05">
        <w:rPr>
          <w:rFonts w:ascii="Times New Roman" w:hAnsi="Times New Roman" w:cs="Times New Roman"/>
          <w:sz w:val="20"/>
          <w:szCs w:val="20"/>
        </w:rPr>
        <w:t>Check one or more boxes that best describe the race of the mother</w:t>
      </w:r>
      <w:r w:rsidR="00582A59">
        <w:rPr>
          <w:rFonts w:ascii="Times New Roman" w:hAnsi="Times New Roman" w:cs="Times New Roman"/>
          <w:sz w:val="20"/>
          <w:szCs w:val="20"/>
        </w:rPr>
        <w:t>/parent</w:t>
      </w:r>
      <w:r w:rsidRPr="000D5F05">
        <w:rPr>
          <w:rFonts w:ascii="Times New Roman" w:hAnsi="Times New Roman" w:cs="Times New Roman"/>
          <w:sz w:val="20"/>
          <w:szCs w:val="20"/>
        </w:rPr>
        <w:t>.</w:t>
      </w:r>
    </w:p>
    <w:p w:rsidR="00B00965" w:rsidRDefault="0008649F" w:rsidP="0008649F">
      <w:pPr>
        <w:pStyle w:val="ListParagraph"/>
        <w:spacing w:line="240" w:lineRule="auto"/>
        <w:ind w:left="0"/>
        <w:rPr>
          <w:rFonts w:ascii="Times New Roman" w:hAnsi="Times New Roman" w:cs="Times New Roman"/>
          <w:b/>
        </w:rPr>
      </w:pPr>
      <w:r w:rsidRPr="000D5F05">
        <w:rPr>
          <w:rFonts w:ascii="Times New Roman" w:hAnsi="Times New Roman" w:cs="Times New Roman"/>
          <w:b/>
        </w:rPr>
        <w:lastRenderedPageBreak/>
        <w:t xml:space="preserve">Item </w:t>
      </w:r>
      <w:r w:rsidR="0065248B">
        <w:rPr>
          <w:rFonts w:ascii="Times New Roman" w:hAnsi="Times New Roman" w:cs="Times New Roman"/>
          <w:b/>
        </w:rPr>
        <w:t>59</w:t>
      </w:r>
      <w:r w:rsidRPr="000D5F05">
        <w:rPr>
          <w:rFonts w:ascii="Times New Roman" w:hAnsi="Times New Roman" w:cs="Times New Roman"/>
          <w:b/>
        </w:rPr>
        <w:t xml:space="preserve">: </w:t>
      </w:r>
      <w:r w:rsidR="005E1A33">
        <w:rPr>
          <w:rFonts w:ascii="Times New Roman" w:hAnsi="Times New Roman" w:cs="Times New Roman"/>
          <w:b/>
        </w:rPr>
        <w:t>Mother/Parent</w:t>
      </w:r>
      <w:r w:rsidR="0086662A" w:rsidRPr="000D5F05">
        <w:rPr>
          <w:rFonts w:ascii="Times New Roman" w:hAnsi="Times New Roman" w:cs="Times New Roman"/>
          <w:b/>
        </w:rPr>
        <w:t xml:space="preserve"> Ethnicity</w:t>
      </w:r>
    </w:p>
    <w:p w:rsidR="0008649F" w:rsidRPr="000D5F05" w:rsidRDefault="0086662A" w:rsidP="0008649F">
      <w:pPr>
        <w:pStyle w:val="ListParagraph"/>
        <w:spacing w:line="240" w:lineRule="auto"/>
        <w:ind w:left="0"/>
        <w:rPr>
          <w:rFonts w:ascii="Times New Roman" w:hAnsi="Times New Roman" w:cs="Times New Roman"/>
          <w:sz w:val="20"/>
          <w:szCs w:val="20"/>
        </w:rPr>
      </w:pPr>
      <w:r w:rsidRPr="000D5F05">
        <w:rPr>
          <w:rFonts w:ascii="Times New Roman" w:hAnsi="Times New Roman" w:cs="Times New Roman"/>
          <w:sz w:val="20"/>
          <w:szCs w:val="20"/>
        </w:rPr>
        <w:t xml:space="preserve">Check one or more </w:t>
      </w:r>
      <w:r w:rsidR="00B00965" w:rsidRPr="000D5F05">
        <w:rPr>
          <w:rFonts w:ascii="Times New Roman" w:hAnsi="Times New Roman" w:cs="Times New Roman"/>
          <w:sz w:val="20"/>
          <w:szCs w:val="20"/>
        </w:rPr>
        <w:t xml:space="preserve">boxes </w:t>
      </w:r>
      <w:r w:rsidRPr="000D5F05">
        <w:rPr>
          <w:rFonts w:ascii="Times New Roman" w:hAnsi="Times New Roman" w:cs="Times New Roman"/>
          <w:sz w:val="20"/>
          <w:szCs w:val="20"/>
        </w:rPr>
        <w:t>t</w:t>
      </w:r>
      <w:r w:rsidR="00B00965" w:rsidRPr="000D5F05">
        <w:rPr>
          <w:rFonts w:ascii="Times New Roman" w:hAnsi="Times New Roman" w:cs="Times New Roman"/>
          <w:sz w:val="20"/>
          <w:szCs w:val="20"/>
        </w:rPr>
        <w:t>hat best describe the ethnicity of the mother</w:t>
      </w:r>
      <w:r w:rsidR="00582A59">
        <w:rPr>
          <w:rFonts w:ascii="Times New Roman" w:hAnsi="Times New Roman" w:cs="Times New Roman"/>
          <w:sz w:val="20"/>
          <w:szCs w:val="20"/>
        </w:rPr>
        <w:t>/parent</w:t>
      </w:r>
      <w:r w:rsidR="00B00965" w:rsidRPr="000D5F05">
        <w:rPr>
          <w:rFonts w:ascii="Times New Roman" w:hAnsi="Times New Roman" w:cs="Times New Roman"/>
          <w:sz w:val="20"/>
          <w:szCs w:val="20"/>
        </w:rPr>
        <w:t>.</w:t>
      </w:r>
    </w:p>
    <w:p w:rsidR="0008649F" w:rsidRPr="00776BEF" w:rsidRDefault="0008649F" w:rsidP="0008649F">
      <w:pPr>
        <w:pStyle w:val="ListParagraph"/>
        <w:spacing w:line="240" w:lineRule="auto"/>
        <w:ind w:left="0"/>
        <w:rPr>
          <w:rFonts w:ascii="Times New Roman" w:hAnsi="Times New Roman" w:cs="Times New Roman"/>
          <w:sz w:val="20"/>
          <w:szCs w:val="20"/>
        </w:rPr>
      </w:pPr>
    </w:p>
    <w:p w:rsidR="00B00965" w:rsidRPr="000D5F05" w:rsidRDefault="0008649F" w:rsidP="0008649F">
      <w:pPr>
        <w:pStyle w:val="ListParagraph"/>
        <w:spacing w:line="240" w:lineRule="auto"/>
        <w:ind w:left="0"/>
        <w:rPr>
          <w:rFonts w:ascii="Times New Roman" w:hAnsi="Times New Roman" w:cs="Times New Roman"/>
        </w:rPr>
      </w:pPr>
      <w:r w:rsidRPr="000D5F05">
        <w:rPr>
          <w:rFonts w:ascii="Times New Roman" w:hAnsi="Times New Roman" w:cs="Times New Roman"/>
          <w:b/>
        </w:rPr>
        <w:t>Item 6</w:t>
      </w:r>
      <w:r w:rsidR="0065248B">
        <w:rPr>
          <w:rFonts w:ascii="Times New Roman" w:hAnsi="Times New Roman" w:cs="Times New Roman"/>
          <w:b/>
        </w:rPr>
        <w:t>0</w:t>
      </w:r>
      <w:r w:rsidRPr="000D5F05">
        <w:rPr>
          <w:rFonts w:ascii="Times New Roman" w:hAnsi="Times New Roman" w:cs="Times New Roman"/>
          <w:b/>
        </w:rPr>
        <w:t xml:space="preserve">: </w:t>
      </w:r>
      <w:r w:rsidR="005E1A33">
        <w:rPr>
          <w:rFonts w:ascii="Times New Roman" w:hAnsi="Times New Roman" w:cs="Times New Roman"/>
          <w:b/>
        </w:rPr>
        <w:t>Mother/Parent</w:t>
      </w:r>
      <w:r w:rsidR="0086662A" w:rsidRPr="000D5F05">
        <w:rPr>
          <w:rFonts w:ascii="Times New Roman" w:hAnsi="Times New Roman" w:cs="Times New Roman"/>
          <w:b/>
        </w:rPr>
        <w:t xml:space="preserve"> Education</w:t>
      </w:r>
    </w:p>
    <w:p w:rsidR="002651A2" w:rsidRPr="0026435D" w:rsidRDefault="002651A2" w:rsidP="002651A2">
      <w:pPr>
        <w:pStyle w:val="ListParagraph"/>
        <w:spacing w:line="240" w:lineRule="auto"/>
        <w:ind w:left="0"/>
        <w:rPr>
          <w:rFonts w:ascii="Times New Roman" w:hAnsi="Times New Roman" w:cs="Times New Roman"/>
          <w:sz w:val="20"/>
          <w:szCs w:val="20"/>
        </w:rPr>
      </w:pPr>
      <w:r w:rsidRPr="0026435D">
        <w:rPr>
          <w:rFonts w:ascii="Times New Roman" w:hAnsi="Times New Roman" w:cs="Times New Roman"/>
          <w:sz w:val="20"/>
          <w:szCs w:val="20"/>
        </w:rPr>
        <w:t>Check the box that best describes the highest degree or level of schooling completed at the time of delivery. If no box is checked, check “Unknown”.</w:t>
      </w:r>
    </w:p>
    <w:p w:rsidR="000D3FC5" w:rsidRPr="00776BEF" w:rsidRDefault="000D3FC5" w:rsidP="0008649F">
      <w:pPr>
        <w:pStyle w:val="ListParagraph"/>
        <w:spacing w:line="240" w:lineRule="auto"/>
        <w:ind w:left="0"/>
        <w:rPr>
          <w:rFonts w:ascii="Times New Roman" w:hAnsi="Times New Roman" w:cs="Times New Roman"/>
          <w:sz w:val="20"/>
          <w:szCs w:val="20"/>
        </w:rPr>
      </w:pPr>
    </w:p>
    <w:p w:rsidR="00857CE4" w:rsidRPr="000D5F05" w:rsidRDefault="00857CE4" w:rsidP="00776BEF">
      <w:pPr>
        <w:pStyle w:val="ListParagraph"/>
        <w:spacing w:line="240" w:lineRule="auto"/>
        <w:ind w:left="0"/>
        <w:rPr>
          <w:rFonts w:ascii="Times New Roman" w:hAnsi="Times New Roman" w:cs="Times New Roman"/>
          <w:b/>
        </w:rPr>
      </w:pPr>
      <w:r w:rsidRPr="000D5F05">
        <w:rPr>
          <w:rFonts w:ascii="Times New Roman" w:hAnsi="Times New Roman" w:cs="Times New Roman"/>
          <w:b/>
        </w:rPr>
        <w:t>Item 6</w:t>
      </w:r>
      <w:r w:rsidR="0065248B">
        <w:rPr>
          <w:rFonts w:ascii="Times New Roman" w:hAnsi="Times New Roman" w:cs="Times New Roman"/>
          <w:b/>
        </w:rPr>
        <w:t>1</w:t>
      </w:r>
      <w:r w:rsidRPr="000D5F05">
        <w:rPr>
          <w:rFonts w:ascii="Times New Roman" w:hAnsi="Times New Roman" w:cs="Times New Roman"/>
          <w:b/>
        </w:rPr>
        <w:t>: Mother/Parent Occupation</w:t>
      </w:r>
    </w:p>
    <w:p w:rsidR="00CA3DEE" w:rsidRPr="00CA3DEE" w:rsidRDefault="00CA3DEE" w:rsidP="00CA3DEE">
      <w:pPr>
        <w:pStyle w:val="ListParagraph"/>
        <w:spacing w:line="240" w:lineRule="auto"/>
        <w:ind w:left="0"/>
        <w:rPr>
          <w:rFonts w:ascii="Times New Roman" w:hAnsi="Times New Roman" w:cs="Times New Roman"/>
          <w:i/>
          <w:sz w:val="20"/>
          <w:szCs w:val="20"/>
        </w:rPr>
      </w:pPr>
      <w:r w:rsidRPr="00CA3DEE">
        <w:rPr>
          <w:rFonts w:ascii="Times New Roman" w:hAnsi="Times New Roman" w:cs="Times New Roman"/>
          <w:i/>
          <w:sz w:val="20"/>
          <w:szCs w:val="20"/>
        </w:rPr>
        <w:t>Examples: computer programmer, cashier, homemaker, unemployed</w:t>
      </w:r>
    </w:p>
    <w:p w:rsidR="007E3977" w:rsidRDefault="00857CE4" w:rsidP="007E3977">
      <w:pPr>
        <w:pStyle w:val="ListParagraph"/>
        <w:spacing w:line="240" w:lineRule="auto"/>
        <w:ind w:left="0"/>
        <w:rPr>
          <w:rFonts w:ascii="Times New Roman" w:hAnsi="Times New Roman" w:cs="Times New Roman"/>
          <w:sz w:val="20"/>
          <w:szCs w:val="20"/>
        </w:rPr>
      </w:pPr>
      <w:r w:rsidRPr="000D5F05">
        <w:rPr>
          <w:rFonts w:ascii="Times New Roman" w:hAnsi="Times New Roman" w:cs="Times New Roman"/>
          <w:sz w:val="20"/>
          <w:szCs w:val="20"/>
        </w:rPr>
        <w:t>Enter the specific occupation of the mother/par</w:t>
      </w:r>
      <w:r w:rsidR="007E3977">
        <w:rPr>
          <w:rFonts w:ascii="Times New Roman" w:hAnsi="Times New Roman" w:cs="Times New Roman"/>
          <w:sz w:val="20"/>
          <w:szCs w:val="20"/>
        </w:rPr>
        <w:t xml:space="preserve">ent </w:t>
      </w:r>
      <w:r w:rsidR="00796D70">
        <w:rPr>
          <w:rFonts w:ascii="Times New Roman" w:hAnsi="Times New Roman" w:cs="Times New Roman"/>
          <w:sz w:val="20"/>
          <w:szCs w:val="20"/>
        </w:rPr>
        <w:t xml:space="preserve">most recently held </w:t>
      </w:r>
      <w:r w:rsidR="007E3977">
        <w:rPr>
          <w:rFonts w:ascii="Times New Roman" w:hAnsi="Times New Roman" w:cs="Times New Roman"/>
          <w:sz w:val="20"/>
          <w:szCs w:val="20"/>
        </w:rPr>
        <w:t xml:space="preserve">during the past 12 months. </w:t>
      </w:r>
    </w:p>
    <w:p w:rsidR="00CA3DEE" w:rsidRPr="002C5A4F" w:rsidRDefault="00CA3DEE" w:rsidP="00776BEF">
      <w:pPr>
        <w:pStyle w:val="ListParagraph"/>
        <w:spacing w:line="240" w:lineRule="auto"/>
        <w:ind w:left="0"/>
        <w:rPr>
          <w:rFonts w:ascii="Times New Roman" w:hAnsi="Times New Roman" w:cs="Times New Roman"/>
          <w:sz w:val="20"/>
          <w:szCs w:val="20"/>
        </w:rPr>
      </w:pPr>
    </w:p>
    <w:p w:rsidR="0086662A" w:rsidRDefault="0008649F" w:rsidP="00776BEF">
      <w:pPr>
        <w:pStyle w:val="ListParagraph"/>
        <w:spacing w:line="240" w:lineRule="auto"/>
        <w:ind w:left="0"/>
        <w:rPr>
          <w:rFonts w:ascii="Times New Roman" w:hAnsi="Times New Roman" w:cs="Times New Roman"/>
          <w:b/>
        </w:rPr>
      </w:pPr>
      <w:r w:rsidRPr="000D5F05">
        <w:rPr>
          <w:rFonts w:ascii="Times New Roman" w:hAnsi="Times New Roman" w:cs="Times New Roman"/>
          <w:b/>
        </w:rPr>
        <w:t>Item 6</w:t>
      </w:r>
      <w:r w:rsidR="0065248B">
        <w:rPr>
          <w:rFonts w:ascii="Times New Roman" w:hAnsi="Times New Roman" w:cs="Times New Roman"/>
          <w:b/>
        </w:rPr>
        <w:t>2</w:t>
      </w:r>
      <w:r w:rsidRPr="000D5F05">
        <w:rPr>
          <w:rFonts w:ascii="Times New Roman" w:hAnsi="Times New Roman" w:cs="Times New Roman"/>
          <w:b/>
        </w:rPr>
        <w:t xml:space="preserve">: </w:t>
      </w:r>
      <w:r w:rsidR="005E1A33">
        <w:rPr>
          <w:rFonts w:ascii="Times New Roman" w:hAnsi="Times New Roman" w:cs="Times New Roman"/>
          <w:b/>
        </w:rPr>
        <w:t>Mother/Parent</w:t>
      </w:r>
      <w:r w:rsidR="0086662A" w:rsidRPr="000D5F05">
        <w:rPr>
          <w:rFonts w:ascii="Times New Roman" w:hAnsi="Times New Roman" w:cs="Times New Roman"/>
          <w:b/>
        </w:rPr>
        <w:t xml:space="preserve"> Industry</w:t>
      </w:r>
    </w:p>
    <w:p w:rsidR="00CA3DEE" w:rsidRPr="00CA3DEE" w:rsidRDefault="00CA3DEE" w:rsidP="00CA3DEE">
      <w:pPr>
        <w:pStyle w:val="ListParagraph"/>
        <w:spacing w:line="240" w:lineRule="auto"/>
        <w:ind w:left="0"/>
        <w:rPr>
          <w:rFonts w:ascii="Times New Roman" w:hAnsi="Times New Roman" w:cs="Times New Roman"/>
          <w:i/>
          <w:sz w:val="20"/>
          <w:szCs w:val="20"/>
        </w:rPr>
      </w:pPr>
      <w:r w:rsidRPr="00CA3DEE">
        <w:rPr>
          <w:rFonts w:ascii="Times New Roman" w:hAnsi="Times New Roman" w:cs="Times New Roman"/>
          <w:i/>
          <w:sz w:val="20"/>
          <w:szCs w:val="20"/>
        </w:rPr>
        <w:t xml:space="preserve">Examples: </w:t>
      </w:r>
      <w:r>
        <w:rPr>
          <w:rFonts w:ascii="Times New Roman" w:hAnsi="Times New Roman" w:cs="Times New Roman"/>
          <w:i/>
          <w:sz w:val="20"/>
          <w:szCs w:val="20"/>
        </w:rPr>
        <w:t>software company, Smith’s Supermarket, own home</w:t>
      </w:r>
    </w:p>
    <w:p w:rsidR="007E3977" w:rsidRDefault="00857CE4" w:rsidP="007E3977">
      <w:pPr>
        <w:pStyle w:val="ListParagraph"/>
        <w:spacing w:line="240" w:lineRule="auto"/>
        <w:ind w:left="0"/>
        <w:rPr>
          <w:rFonts w:ascii="Times New Roman" w:hAnsi="Times New Roman" w:cs="Times New Roman"/>
          <w:sz w:val="20"/>
          <w:szCs w:val="20"/>
        </w:rPr>
      </w:pPr>
      <w:r w:rsidRPr="000D5F05">
        <w:rPr>
          <w:rFonts w:ascii="Times New Roman" w:hAnsi="Times New Roman" w:cs="Times New Roman"/>
          <w:sz w:val="20"/>
          <w:szCs w:val="20"/>
        </w:rPr>
        <w:t>Enter the kind of business or industry to which the occupation listed previously is related.</w:t>
      </w:r>
    </w:p>
    <w:p w:rsidR="007E3977" w:rsidRPr="0026435D" w:rsidRDefault="007E3977" w:rsidP="007E3977">
      <w:pPr>
        <w:pStyle w:val="ListParagraph"/>
        <w:spacing w:line="240" w:lineRule="auto"/>
        <w:ind w:left="0"/>
        <w:rPr>
          <w:rFonts w:ascii="Times New Roman" w:hAnsi="Times New Roman" w:cs="Times New Roman"/>
          <w:sz w:val="20"/>
          <w:szCs w:val="20"/>
        </w:rPr>
      </w:pPr>
    </w:p>
    <w:p w:rsidR="00A43D74" w:rsidRDefault="00A43D74" w:rsidP="00A43D74">
      <w:pPr>
        <w:pStyle w:val="ListParagraph"/>
        <w:spacing w:line="240" w:lineRule="auto"/>
        <w:ind w:left="0"/>
        <w:rPr>
          <w:rFonts w:ascii="Times New Roman" w:hAnsi="Times New Roman" w:cs="Times New Roman"/>
          <w:b/>
        </w:rPr>
      </w:pPr>
      <w:r w:rsidRPr="0026435D">
        <w:rPr>
          <w:rFonts w:ascii="Times New Roman" w:hAnsi="Times New Roman" w:cs="Times New Roman"/>
          <w:b/>
        </w:rPr>
        <w:t>Item 6</w:t>
      </w:r>
      <w:r w:rsidR="0065248B">
        <w:rPr>
          <w:rFonts w:ascii="Times New Roman" w:hAnsi="Times New Roman" w:cs="Times New Roman"/>
          <w:b/>
        </w:rPr>
        <w:t>3</w:t>
      </w:r>
      <w:r w:rsidRPr="0026435D">
        <w:rPr>
          <w:rFonts w:ascii="Times New Roman" w:hAnsi="Times New Roman" w:cs="Times New Roman"/>
          <w:b/>
        </w:rPr>
        <w:t xml:space="preserve"> Father/Parent Race:</w:t>
      </w:r>
    </w:p>
    <w:p w:rsidR="0086662A" w:rsidRPr="0026435D" w:rsidRDefault="00B00965" w:rsidP="0008649F">
      <w:pPr>
        <w:pStyle w:val="ListParagraph"/>
        <w:spacing w:line="240" w:lineRule="auto"/>
        <w:ind w:left="0"/>
        <w:rPr>
          <w:rFonts w:ascii="Times New Roman" w:hAnsi="Times New Roman" w:cs="Times New Roman"/>
          <w:b/>
          <w:sz w:val="20"/>
          <w:szCs w:val="20"/>
        </w:rPr>
      </w:pPr>
      <w:r w:rsidRPr="0026435D">
        <w:rPr>
          <w:rFonts w:ascii="Times New Roman" w:hAnsi="Times New Roman" w:cs="Times New Roman"/>
          <w:sz w:val="20"/>
          <w:szCs w:val="20"/>
        </w:rPr>
        <w:t>Check one or more boxes that best describe the race of the father</w:t>
      </w:r>
      <w:r w:rsidR="00582A59">
        <w:rPr>
          <w:rFonts w:ascii="Times New Roman" w:hAnsi="Times New Roman" w:cs="Times New Roman"/>
          <w:sz w:val="20"/>
          <w:szCs w:val="20"/>
        </w:rPr>
        <w:t>/parent</w:t>
      </w:r>
      <w:r w:rsidRPr="0026435D">
        <w:rPr>
          <w:rFonts w:ascii="Times New Roman" w:hAnsi="Times New Roman" w:cs="Times New Roman"/>
          <w:sz w:val="20"/>
          <w:szCs w:val="20"/>
        </w:rPr>
        <w:t>.</w:t>
      </w:r>
    </w:p>
    <w:p w:rsidR="0008649F" w:rsidRPr="00776BEF" w:rsidRDefault="0008649F" w:rsidP="0008649F">
      <w:pPr>
        <w:pStyle w:val="ListParagraph"/>
        <w:spacing w:line="240" w:lineRule="auto"/>
        <w:ind w:left="0"/>
        <w:rPr>
          <w:rFonts w:ascii="Times New Roman" w:hAnsi="Times New Roman" w:cs="Times New Roman"/>
          <w:sz w:val="20"/>
          <w:szCs w:val="20"/>
        </w:rPr>
      </w:pPr>
    </w:p>
    <w:p w:rsidR="00B00965" w:rsidRDefault="0008649F" w:rsidP="0008649F">
      <w:pPr>
        <w:pStyle w:val="ListParagraph"/>
        <w:spacing w:line="240" w:lineRule="auto"/>
        <w:ind w:left="0"/>
        <w:rPr>
          <w:rFonts w:ascii="Times New Roman" w:hAnsi="Times New Roman" w:cs="Times New Roman"/>
          <w:b/>
        </w:rPr>
      </w:pPr>
      <w:r w:rsidRPr="0026435D">
        <w:rPr>
          <w:rFonts w:ascii="Times New Roman" w:hAnsi="Times New Roman" w:cs="Times New Roman"/>
          <w:b/>
        </w:rPr>
        <w:t>Item 6</w:t>
      </w:r>
      <w:r w:rsidR="0065248B">
        <w:rPr>
          <w:rFonts w:ascii="Times New Roman" w:hAnsi="Times New Roman" w:cs="Times New Roman"/>
          <w:b/>
        </w:rPr>
        <w:t>4</w:t>
      </w:r>
      <w:r w:rsidRPr="0026435D">
        <w:rPr>
          <w:rFonts w:ascii="Times New Roman" w:hAnsi="Times New Roman" w:cs="Times New Roman"/>
          <w:b/>
        </w:rPr>
        <w:t xml:space="preserve">: </w:t>
      </w:r>
      <w:r w:rsidR="00A43D74" w:rsidRPr="0026435D">
        <w:rPr>
          <w:rFonts w:ascii="Times New Roman" w:hAnsi="Times New Roman" w:cs="Times New Roman"/>
          <w:b/>
        </w:rPr>
        <w:t>Father/Parent Ethnicity</w:t>
      </w:r>
    </w:p>
    <w:p w:rsidR="004A6F37" w:rsidRPr="000D5F05" w:rsidRDefault="004A6F37" w:rsidP="004A6F37">
      <w:pPr>
        <w:pStyle w:val="ListParagraph"/>
        <w:spacing w:line="240" w:lineRule="auto"/>
        <w:ind w:left="0"/>
        <w:rPr>
          <w:rFonts w:ascii="Times New Roman" w:hAnsi="Times New Roman" w:cs="Times New Roman"/>
          <w:sz w:val="20"/>
          <w:szCs w:val="20"/>
        </w:rPr>
      </w:pPr>
      <w:r w:rsidRPr="000D5F05">
        <w:rPr>
          <w:rFonts w:ascii="Times New Roman" w:hAnsi="Times New Roman" w:cs="Times New Roman"/>
          <w:sz w:val="20"/>
          <w:szCs w:val="20"/>
        </w:rPr>
        <w:t>Check one or more boxes that best</w:t>
      </w:r>
      <w:r>
        <w:rPr>
          <w:rFonts w:ascii="Times New Roman" w:hAnsi="Times New Roman" w:cs="Times New Roman"/>
          <w:sz w:val="20"/>
          <w:szCs w:val="20"/>
        </w:rPr>
        <w:t xml:space="preserve"> describe the ethnicity of the fat</w:t>
      </w:r>
      <w:r w:rsidRPr="000D5F05">
        <w:rPr>
          <w:rFonts w:ascii="Times New Roman" w:hAnsi="Times New Roman" w:cs="Times New Roman"/>
          <w:sz w:val="20"/>
          <w:szCs w:val="20"/>
        </w:rPr>
        <w:t>her</w:t>
      </w:r>
      <w:r>
        <w:rPr>
          <w:rFonts w:ascii="Times New Roman" w:hAnsi="Times New Roman" w:cs="Times New Roman"/>
          <w:sz w:val="20"/>
          <w:szCs w:val="20"/>
        </w:rPr>
        <w:t>/parent</w:t>
      </w:r>
      <w:r w:rsidRPr="000D5F05">
        <w:rPr>
          <w:rFonts w:ascii="Times New Roman" w:hAnsi="Times New Roman" w:cs="Times New Roman"/>
          <w:sz w:val="20"/>
          <w:szCs w:val="20"/>
        </w:rPr>
        <w:t>.</w:t>
      </w:r>
    </w:p>
    <w:p w:rsidR="0008649F" w:rsidRPr="00776BEF" w:rsidRDefault="0008649F" w:rsidP="0008649F">
      <w:pPr>
        <w:pStyle w:val="ListParagraph"/>
        <w:spacing w:line="240" w:lineRule="auto"/>
        <w:ind w:left="0"/>
        <w:rPr>
          <w:rFonts w:ascii="Times New Roman" w:hAnsi="Times New Roman" w:cs="Times New Roman"/>
          <w:sz w:val="20"/>
          <w:szCs w:val="20"/>
        </w:rPr>
      </w:pPr>
    </w:p>
    <w:p w:rsidR="0086662A" w:rsidRPr="0026435D" w:rsidRDefault="0008649F" w:rsidP="0008649F">
      <w:pPr>
        <w:pStyle w:val="ListParagraph"/>
        <w:spacing w:line="240" w:lineRule="auto"/>
        <w:ind w:left="0"/>
        <w:rPr>
          <w:rFonts w:ascii="Times New Roman" w:hAnsi="Times New Roman" w:cs="Times New Roman"/>
        </w:rPr>
      </w:pPr>
      <w:r w:rsidRPr="0026435D">
        <w:rPr>
          <w:rFonts w:ascii="Times New Roman" w:hAnsi="Times New Roman" w:cs="Times New Roman"/>
          <w:b/>
        </w:rPr>
        <w:t>Item 6</w:t>
      </w:r>
      <w:r w:rsidR="0065248B">
        <w:rPr>
          <w:rFonts w:ascii="Times New Roman" w:hAnsi="Times New Roman" w:cs="Times New Roman"/>
          <w:b/>
        </w:rPr>
        <w:t>5</w:t>
      </w:r>
      <w:r w:rsidRPr="0026435D">
        <w:rPr>
          <w:rFonts w:ascii="Times New Roman" w:hAnsi="Times New Roman" w:cs="Times New Roman"/>
          <w:b/>
        </w:rPr>
        <w:t xml:space="preserve">: </w:t>
      </w:r>
      <w:r w:rsidR="0086662A" w:rsidRPr="0026435D">
        <w:rPr>
          <w:rFonts w:ascii="Times New Roman" w:hAnsi="Times New Roman" w:cs="Times New Roman"/>
          <w:b/>
        </w:rPr>
        <w:t>Fathe</w:t>
      </w:r>
      <w:r w:rsidR="005E1A33">
        <w:rPr>
          <w:rFonts w:ascii="Times New Roman" w:hAnsi="Times New Roman" w:cs="Times New Roman"/>
          <w:b/>
        </w:rPr>
        <w:t xml:space="preserve">r/Parent </w:t>
      </w:r>
      <w:r w:rsidR="0086662A" w:rsidRPr="0026435D">
        <w:rPr>
          <w:rFonts w:ascii="Times New Roman" w:hAnsi="Times New Roman" w:cs="Times New Roman"/>
          <w:b/>
        </w:rPr>
        <w:t>Education</w:t>
      </w:r>
      <w:r w:rsidR="0086662A" w:rsidRPr="0026435D">
        <w:rPr>
          <w:rFonts w:ascii="Times New Roman" w:hAnsi="Times New Roman" w:cs="Times New Roman"/>
        </w:rPr>
        <w:t xml:space="preserve"> </w:t>
      </w:r>
    </w:p>
    <w:p w:rsidR="0026435D" w:rsidRPr="0026435D" w:rsidRDefault="0026435D" w:rsidP="0026435D">
      <w:pPr>
        <w:pStyle w:val="ListParagraph"/>
        <w:spacing w:line="240" w:lineRule="auto"/>
        <w:ind w:left="0"/>
        <w:rPr>
          <w:rFonts w:ascii="Times New Roman" w:hAnsi="Times New Roman" w:cs="Times New Roman"/>
          <w:sz w:val="20"/>
          <w:szCs w:val="20"/>
        </w:rPr>
      </w:pPr>
      <w:r w:rsidRPr="0026435D">
        <w:rPr>
          <w:rFonts w:ascii="Times New Roman" w:hAnsi="Times New Roman" w:cs="Times New Roman"/>
          <w:sz w:val="20"/>
          <w:szCs w:val="20"/>
        </w:rPr>
        <w:t>Check the box that best describes the highest degree or level of schooling completed at the time of delivery. If no box is checked, check “Unknown”.</w:t>
      </w:r>
    </w:p>
    <w:p w:rsidR="000D3FC5" w:rsidRPr="002C5A4F" w:rsidRDefault="000D3FC5" w:rsidP="000D3FC5">
      <w:pPr>
        <w:pStyle w:val="ListParagraph"/>
        <w:spacing w:line="240" w:lineRule="auto"/>
        <w:ind w:left="0"/>
        <w:rPr>
          <w:rFonts w:ascii="Times New Roman" w:hAnsi="Times New Roman" w:cs="Times New Roman"/>
          <w:sz w:val="20"/>
          <w:szCs w:val="20"/>
        </w:rPr>
      </w:pPr>
    </w:p>
    <w:p w:rsidR="00C02461" w:rsidRDefault="00A43D74" w:rsidP="00C02461">
      <w:pPr>
        <w:pStyle w:val="ListParagraph"/>
        <w:spacing w:line="240" w:lineRule="auto"/>
        <w:ind w:left="0"/>
        <w:rPr>
          <w:rFonts w:ascii="Times New Roman" w:hAnsi="Times New Roman" w:cs="Times New Roman"/>
          <w:b/>
        </w:rPr>
      </w:pPr>
      <w:r w:rsidRPr="0026435D">
        <w:rPr>
          <w:rFonts w:ascii="Times New Roman" w:hAnsi="Times New Roman" w:cs="Times New Roman"/>
          <w:b/>
        </w:rPr>
        <w:t>Item 6</w:t>
      </w:r>
      <w:r w:rsidR="0065248B">
        <w:rPr>
          <w:rFonts w:ascii="Times New Roman" w:hAnsi="Times New Roman" w:cs="Times New Roman"/>
          <w:b/>
        </w:rPr>
        <w:t>6</w:t>
      </w:r>
      <w:r w:rsidRPr="0026435D">
        <w:rPr>
          <w:rFonts w:ascii="Times New Roman" w:hAnsi="Times New Roman" w:cs="Times New Roman"/>
          <w:b/>
        </w:rPr>
        <w:t>: Father</w:t>
      </w:r>
      <w:r w:rsidR="005E1A33">
        <w:rPr>
          <w:rFonts w:ascii="Times New Roman" w:hAnsi="Times New Roman" w:cs="Times New Roman"/>
          <w:b/>
        </w:rPr>
        <w:t>/Parent</w:t>
      </w:r>
      <w:r w:rsidRPr="0026435D">
        <w:rPr>
          <w:rFonts w:ascii="Times New Roman" w:hAnsi="Times New Roman" w:cs="Times New Roman"/>
          <w:b/>
        </w:rPr>
        <w:t xml:space="preserve"> Occupation</w:t>
      </w:r>
    </w:p>
    <w:p w:rsidR="00C04661" w:rsidRDefault="00C04661" w:rsidP="00C02461">
      <w:pPr>
        <w:pStyle w:val="ListParagraph"/>
        <w:spacing w:line="240" w:lineRule="auto"/>
        <w:ind w:left="0"/>
        <w:rPr>
          <w:rFonts w:ascii="Times New Roman" w:hAnsi="Times New Roman" w:cs="Times New Roman"/>
          <w:sz w:val="20"/>
          <w:szCs w:val="20"/>
        </w:rPr>
      </w:pPr>
      <w:r w:rsidRPr="00CA3DEE">
        <w:rPr>
          <w:rFonts w:ascii="Times New Roman" w:hAnsi="Times New Roman" w:cs="Times New Roman"/>
          <w:i/>
          <w:sz w:val="20"/>
          <w:szCs w:val="20"/>
        </w:rPr>
        <w:t>Examples: computer programmer, cashier, homemaker, unemployed</w:t>
      </w:r>
    </w:p>
    <w:p w:rsidR="00C02461" w:rsidRDefault="00A43D74" w:rsidP="00C02461">
      <w:pPr>
        <w:pStyle w:val="ListParagraph"/>
        <w:spacing w:line="240" w:lineRule="auto"/>
        <w:ind w:left="0"/>
        <w:rPr>
          <w:rFonts w:ascii="Times New Roman" w:hAnsi="Times New Roman" w:cs="Times New Roman"/>
          <w:sz w:val="20"/>
          <w:szCs w:val="20"/>
        </w:rPr>
      </w:pPr>
      <w:r w:rsidRPr="0026435D">
        <w:rPr>
          <w:rFonts w:ascii="Times New Roman" w:hAnsi="Times New Roman" w:cs="Times New Roman"/>
          <w:sz w:val="20"/>
          <w:szCs w:val="20"/>
        </w:rPr>
        <w:t xml:space="preserve">Enter the specific occupation of the father/parent </w:t>
      </w:r>
      <w:r w:rsidR="00796D70">
        <w:rPr>
          <w:rFonts w:ascii="Times New Roman" w:hAnsi="Times New Roman" w:cs="Times New Roman"/>
          <w:sz w:val="20"/>
          <w:szCs w:val="20"/>
        </w:rPr>
        <w:t xml:space="preserve">most recently held </w:t>
      </w:r>
      <w:r w:rsidRPr="0026435D">
        <w:rPr>
          <w:rFonts w:ascii="Times New Roman" w:hAnsi="Times New Roman" w:cs="Times New Roman"/>
          <w:sz w:val="20"/>
          <w:szCs w:val="20"/>
        </w:rPr>
        <w:t>during the past 12 months.</w:t>
      </w:r>
    </w:p>
    <w:p w:rsidR="00C02461" w:rsidRDefault="00C02461" w:rsidP="00C02461">
      <w:pPr>
        <w:pStyle w:val="ListParagraph"/>
        <w:spacing w:line="240" w:lineRule="auto"/>
        <w:ind w:left="0"/>
        <w:rPr>
          <w:rFonts w:ascii="Times New Roman" w:hAnsi="Times New Roman" w:cs="Times New Roman"/>
          <w:sz w:val="20"/>
          <w:szCs w:val="20"/>
        </w:rPr>
      </w:pPr>
    </w:p>
    <w:p w:rsidR="00C02461" w:rsidRDefault="005E1A33" w:rsidP="00C02461">
      <w:pPr>
        <w:pStyle w:val="ListParagraph"/>
        <w:spacing w:line="240" w:lineRule="auto"/>
        <w:ind w:left="0"/>
        <w:rPr>
          <w:rFonts w:ascii="Times New Roman" w:hAnsi="Times New Roman" w:cs="Times New Roman"/>
          <w:b/>
        </w:rPr>
      </w:pPr>
      <w:r w:rsidRPr="00C02461">
        <w:rPr>
          <w:rFonts w:ascii="Times New Roman" w:hAnsi="Times New Roman" w:cs="Times New Roman"/>
          <w:b/>
        </w:rPr>
        <w:t>Item 6</w:t>
      </w:r>
      <w:r w:rsidR="0065248B">
        <w:rPr>
          <w:rFonts w:ascii="Times New Roman" w:hAnsi="Times New Roman" w:cs="Times New Roman"/>
          <w:b/>
        </w:rPr>
        <w:t>7</w:t>
      </w:r>
      <w:r w:rsidRPr="00C02461">
        <w:rPr>
          <w:rFonts w:ascii="Times New Roman" w:hAnsi="Times New Roman" w:cs="Times New Roman"/>
          <w:b/>
        </w:rPr>
        <w:t>: Father/Parent</w:t>
      </w:r>
      <w:r w:rsidR="00A43D74" w:rsidRPr="00C02461">
        <w:rPr>
          <w:rFonts w:ascii="Times New Roman" w:hAnsi="Times New Roman" w:cs="Times New Roman"/>
          <w:b/>
        </w:rPr>
        <w:t xml:space="preserve"> Industry</w:t>
      </w:r>
    </w:p>
    <w:p w:rsidR="00C04661" w:rsidRPr="00CA3DEE" w:rsidRDefault="00C04661" w:rsidP="00C04661">
      <w:pPr>
        <w:pStyle w:val="ListParagraph"/>
        <w:spacing w:line="240" w:lineRule="auto"/>
        <w:ind w:left="0"/>
        <w:rPr>
          <w:rFonts w:ascii="Times New Roman" w:hAnsi="Times New Roman" w:cs="Times New Roman"/>
          <w:i/>
          <w:sz w:val="20"/>
          <w:szCs w:val="20"/>
        </w:rPr>
      </w:pPr>
      <w:r w:rsidRPr="00CA3DEE">
        <w:rPr>
          <w:rFonts w:ascii="Times New Roman" w:hAnsi="Times New Roman" w:cs="Times New Roman"/>
          <w:i/>
          <w:sz w:val="20"/>
          <w:szCs w:val="20"/>
        </w:rPr>
        <w:t xml:space="preserve">Examples: </w:t>
      </w:r>
      <w:r>
        <w:rPr>
          <w:rFonts w:ascii="Times New Roman" w:hAnsi="Times New Roman" w:cs="Times New Roman"/>
          <w:i/>
          <w:sz w:val="20"/>
          <w:szCs w:val="20"/>
        </w:rPr>
        <w:t>software company, Smith’s Supermarket, own home</w:t>
      </w:r>
    </w:p>
    <w:p w:rsidR="002C5A4F" w:rsidRPr="002C5A4F" w:rsidRDefault="00A43D74" w:rsidP="002C5A4F">
      <w:pPr>
        <w:pStyle w:val="ListParagraph"/>
        <w:spacing w:line="240" w:lineRule="auto"/>
        <w:ind w:left="0"/>
        <w:rPr>
          <w:rFonts w:ascii="Times New Roman" w:hAnsi="Times New Roman" w:cs="Times New Roman"/>
          <w:sz w:val="20"/>
          <w:szCs w:val="20"/>
        </w:rPr>
      </w:pPr>
      <w:r w:rsidRPr="0026435D">
        <w:rPr>
          <w:rFonts w:ascii="Times New Roman" w:hAnsi="Times New Roman" w:cs="Times New Roman"/>
          <w:sz w:val="20"/>
          <w:szCs w:val="20"/>
        </w:rPr>
        <w:t>Enter the kind of business or industry to which the occupation above is related.</w:t>
      </w:r>
    </w:p>
    <w:sectPr w:rsidR="002C5A4F" w:rsidRPr="002C5A4F" w:rsidSect="00361510">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A1" w:rsidRDefault="005C1EA1" w:rsidP="00481FDC">
      <w:pPr>
        <w:spacing w:after="0"/>
      </w:pPr>
      <w:r>
        <w:separator/>
      </w:r>
    </w:p>
  </w:endnote>
  <w:endnote w:type="continuationSeparator" w:id="0">
    <w:p w:rsidR="005C1EA1" w:rsidRDefault="005C1EA1" w:rsidP="00481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48238"/>
      <w:docPartObj>
        <w:docPartGallery w:val="Page Numbers (Bottom of Page)"/>
        <w:docPartUnique/>
      </w:docPartObj>
    </w:sdtPr>
    <w:sdtEndPr/>
    <w:sdtContent>
      <w:sdt>
        <w:sdtPr>
          <w:id w:val="860082579"/>
          <w:docPartObj>
            <w:docPartGallery w:val="Page Numbers (Top of Page)"/>
            <w:docPartUnique/>
          </w:docPartObj>
        </w:sdtPr>
        <w:sdtEndPr/>
        <w:sdtContent>
          <w:p w:rsidR="005C1EA1" w:rsidRDefault="00F75306" w:rsidP="00080FD9">
            <w:pPr>
              <w:pStyle w:val="Footer"/>
            </w:pPr>
            <w:r>
              <w:rPr>
                <w:rFonts w:ascii="Times New Roman" w:hAnsi="Times New Roman" w:cs="Times New Roman"/>
                <w:b/>
                <w:sz w:val="18"/>
                <w:szCs w:val="18"/>
              </w:rPr>
              <w:t xml:space="preserve">October </w:t>
            </w:r>
            <w:r w:rsidR="005C1EA1" w:rsidRPr="000F73F7">
              <w:rPr>
                <w:rFonts w:ascii="Times New Roman" w:hAnsi="Times New Roman" w:cs="Times New Roman"/>
                <w:b/>
                <w:sz w:val="18"/>
                <w:szCs w:val="18"/>
              </w:rPr>
              <w:t>2014</w:t>
            </w:r>
            <w:r w:rsidR="005C1EA1">
              <w:rPr>
                <w:rFonts w:ascii="Times New Roman" w:hAnsi="Times New Roman" w:cs="Times New Roman"/>
                <w:b/>
                <w:sz w:val="18"/>
                <w:szCs w:val="18"/>
              </w:rPr>
              <w:t xml:space="preserve">                                                                                                                                                                       </w:t>
            </w:r>
            <w:r w:rsidR="005C1EA1" w:rsidRPr="008B4CAE">
              <w:rPr>
                <w:rFonts w:ascii="Times New Roman" w:hAnsi="Times New Roman" w:cs="Times New Roman"/>
                <w:sz w:val="16"/>
                <w:szCs w:val="16"/>
              </w:rPr>
              <w:t xml:space="preserve">Page </w:t>
            </w:r>
            <w:r w:rsidR="005C1EA1" w:rsidRPr="008B4CAE">
              <w:rPr>
                <w:rFonts w:ascii="Times New Roman" w:hAnsi="Times New Roman" w:cs="Times New Roman"/>
                <w:b/>
                <w:bCs/>
                <w:sz w:val="16"/>
                <w:szCs w:val="16"/>
              </w:rPr>
              <w:fldChar w:fldCharType="begin"/>
            </w:r>
            <w:r w:rsidR="005C1EA1" w:rsidRPr="008B4CAE">
              <w:rPr>
                <w:rFonts w:ascii="Times New Roman" w:hAnsi="Times New Roman" w:cs="Times New Roman"/>
                <w:b/>
                <w:bCs/>
                <w:sz w:val="16"/>
                <w:szCs w:val="16"/>
              </w:rPr>
              <w:instrText xml:space="preserve"> PAGE </w:instrText>
            </w:r>
            <w:r w:rsidR="005C1EA1" w:rsidRPr="008B4CAE">
              <w:rPr>
                <w:rFonts w:ascii="Times New Roman" w:hAnsi="Times New Roman" w:cs="Times New Roman"/>
                <w:b/>
                <w:bCs/>
                <w:sz w:val="16"/>
                <w:szCs w:val="16"/>
              </w:rPr>
              <w:fldChar w:fldCharType="separate"/>
            </w:r>
            <w:r w:rsidR="00533029">
              <w:rPr>
                <w:rFonts w:ascii="Times New Roman" w:hAnsi="Times New Roman" w:cs="Times New Roman"/>
                <w:b/>
                <w:bCs/>
                <w:noProof/>
                <w:sz w:val="16"/>
                <w:szCs w:val="16"/>
              </w:rPr>
              <w:t>9</w:t>
            </w:r>
            <w:r w:rsidR="005C1EA1" w:rsidRPr="008B4CAE">
              <w:rPr>
                <w:rFonts w:ascii="Times New Roman" w:hAnsi="Times New Roman" w:cs="Times New Roman"/>
                <w:b/>
                <w:bCs/>
                <w:sz w:val="16"/>
                <w:szCs w:val="16"/>
              </w:rPr>
              <w:fldChar w:fldCharType="end"/>
            </w:r>
            <w:r w:rsidR="005C1EA1" w:rsidRPr="008B4CAE">
              <w:rPr>
                <w:rFonts w:ascii="Times New Roman" w:hAnsi="Times New Roman" w:cs="Times New Roman"/>
                <w:sz w:val="16"/>
                <w:szCs w:val="16"/>
              </w:rPr>
              <w:t xml:space="preserve"> of </w:t>
            </w:r>
            <w:r w:rsidR="005C1EA1" w:rsidRPr="008B4CAE">
              <w:rPr>
                <w:rFonts w:ascii="Times New Roman" w:hAnsi="Times New Roman" w:cs="Times New Roman"/>
                <w:b/>
                <w:bCs/>
                <w:sz w:val="16"/>
                <w:szCs w:val="16"/>
              </w:rPr>
              <w:fldChar w:fldCharType="begin"/>
            </w:r>
            <w:r w:rsidR="005C1EA1" w:rsidRPr="008B4CAE">
              <w:rPr>
                <w:rFonts w:ascii="Times New Roman" w:hAnsi="Times New Roman" w:cs="Times New Roman"/>
                <w:b/>
                <w:bCs/>
                <w:sz w:val="16"/>
                <w:szCs w:val="16"/>
              </w:rPr>
              <w:instrText xml:space="preserve"> NUMPAGES  </w:instrText>
            </w:r>
            <w:r w:rsidR="005C1EA1" w:rsidRPr="008B4CAE">
              <w:rPr>
                <w:rFonts w:ascii="Times New Roman" w:hAnsi="Times New Roman" w:cs="Times New Roman"/>
                <w:b/>
                <w:bCs/>
                <w:sz w:val="16"/>
                <w:szCs w:val="16"/>
              </w:rPr>
              <w:fldChar w:fldCharType="separate"/>
            </w:r>
            <w:r w:rsidR="00533029">
              <w:rPr>
                <w:rFonts w:ascii="Times New Roman" w:hAnsi="Times New Roman" w:cs="Times New Roman"/>
                <w:b/>
                <w:bCs/>
                <w:noProof/>
                <w:sz w:val="16"/>
                <w:szCs w:val="16"/>
              </w:rPr>
              <w:t>14</w:t>
            </w:r>
            <w:r w:rsidR="005C1EA1" w:rsidRPr="008B4CAE">
              <w:rPr>
                <w:rFonts w:ascii="Times New Roman" w:hAnsi="Times New Roman" w:cs="Times New Roman"/>
                <w:b/>
                <w:bCs/>
                <w:sz w:val="16"/>
                <w:szCs w:val="16"/>
              </w:rPr>
              <w:fldChar w:fldCharType="end"/>
            </w:r>
          </w:p>
        </w:sdtContent>
      </w:sdt>
    </w:sdtContent>
  </w:sdt>
  <w:p w:rsidR="005C1EA1" w:rsidRDefault="005C1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A1" w:rsidRDefault="005C1EA1" w:rsidP="00481FDC">
      <w:pPr>
        <w:spacing w:after="0"/>
      </w:pPr>
      <w:r>
        <w:separator/>
      </w:r>
    </w:p>
  </w:footnote>
  <w:footnote w:type="continuationSeparator" w:id="0">
    <w:p w:rsidR="005C1EA1" w:rsidRDefault="005C1EA1" w:rsidP="00481F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08E"/>
    <w:multiLevelType w:val="hybridMultilevel"/>
    <w:tmpl w:val="AEE8AE2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3A1B07"/>
    <w:multiLevelType w:val="hybridMultilevel"/>
    <w:tmpl w:val="30847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BF5013"/>
    <w:multiLevelType w:val="hybridMultilevel"/>
    <w:tmpl w:val="814A6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05634D"/>
    <w:multiLevelType w:val="hybridMultilevel"/>
    <w:tmpl w:val="F67E03C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AE6C35"/>
    <w:multiLevelType w:val="hybridMultilevel"/>
    <w:tmpl w:val="1A7EA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C60A7F"/>
    <w:multiLevelType w:val="hybridMultilevel"/>
    <w:tmpl w:val="D4AA3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502109"/>
    <w:multiLevelType w:val="hybridMultilevel"/>
    <w:tmpl w:val="BF467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332BDE"/>
    <w:multiLevelType w:val="hybridMultilevel"/>
    <w:tmpl w:val="3160A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B9D581D"/>
    <w:multiLevelType w:val="hybridMultilevel"/>
    <w:tmpl w:val="274E5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00158F0"/>
    <w:multiLevelType w:val="hybridMultilevel"/>
    <w:tmpl w:val="75ACB7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AF626C"/>
    <w:multiLevelType w:val="hybridMultilevel"/>
    <w:tmpl w:val="64441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AC569C"/>
    <w:multiLevelType w:val="hybridMultilevel"/>
    <w:tmpl w:val="4EEC0F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67711DB"/>
    <w:multiLevelType w:val="hybridMultilevel"/>
    <w:tmpl w:val="5E681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045F7C"/>
    <w:multiLevelType w:val="hybridMultilevel"/>
    <w:tmpl w:val="A4B2C7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7601B0"/>
    <w:multiLevelType w:val="hybridMultilevel"/>
    <w:tmpl w:val="E9748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6"/>
  </w:num>
  <w:num w:numId="4">
    <w:abstractNumId w:val="9"/>
  </w:num>
  <w:num w:numId="5">
    <w:abstractNumId w:val="12"/>
  </w:num>
  <w:num w:numId="6">
    <w:abstractNumId w:val="11"/>
  </w:num>
  <w:num w:numId="7">
    <w:abstractNumId w:val="0"/>
  </w:num>
  <w:num w:numId="8">
    <w:abstractNumId w:val="2"/>
  </w:num>
  <w:num w:numId="9">
    <w:abstractNumId w:val="14"/>
  </w:num>
  <w:num w:numId="10">
    <w:abstractNumId w:val="7"/>
  </w:num>
  <w:num w:numId="11">
    <w:abstractNumId w:val="4"/>
  </w:num>
  <w:num w:numId="12">
    <w:abstractNumId w:val="5"/>
  </w:num>
  <w:num w:numId="13">
    <w:abstractNumId w:val="8"/>
  </w:num>
  <w:num w:numId="14">
    <w:abstractNumId w:val="13"/>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2A"/>
    <w:rsid w:val="0000638A"/>
    <w:rsid w:val="00013871"/>
    <w:rsid w:val="00020F26"/>
    <w:rsid w:val="000232E9"/>
    <w:rsid w:val="000273A2"/>
    <w:rsid w:val="0003787C"/>
    <w:rsid w:val="00043140"/>
    <w:rsid w:val="00047413"/>
    <w:rsid w:val="000562CF"/>
    <w:rsid w:val="0005676B"/>
    <w:rsid w:val="00061D8D"/>
    <w:rsid w:val="00070E4F"/>
    <w:rsid w:val="0007192F"/>
    <w:rsid w:val="00071FAB"/>
    <w:rsid w:val="00080FD9"/>
    <w:rsid w:val="000847FF"/>
    <w:rsid w:val="0008649F"/>
    <w:rsid w:val="00087666"/>
    <w:rsid w:val="00091DEE"/>
    <w:rsid w:val="00091EDB"/>
    <w:rsid w:val="00096A48"/>
    <w:rsid w:val="000B21C3"/>
    <w:rsid w:val="000B733C"/>
    <w:rsid w:val="000C3A9A"/>
    <w:rsid w:val="000C3B11"/>
    <w:rsid w:val="000D103C"/>
    <w:rsid w:val="000D3FC5"/>
    <w:rsid w:val="000D5F05"/>
    <w:rsid w:val="000D7475"/>
    <w:rsid w:val="000E2C23"/>
    <w:rsid w:val="000F2B95"/>
    <w:rsid w:val="000F3B1C"/>
    <w:rsid w:val="000F73F7"/>
    <w:rsid w:val="00103128"/>
    <w:rsid w:val="001060BD"/>
    <w:rsid w:val="00117A16"/>
    <w:rsid w:val="00127A54"/>
    <w:rsid w:val="0013486C"/>
    <w:rsid w:val="0013602D"/>
    <w:rsid w:val="00140496"/>
    <w:rsid w:val="0014202A"/>
    <w:rsid w:val="00161A06"/>
    <w:rsid w:val="00163563"/>
    <w:rsid w:val="00164879"/>
    <w:rsid w:val="00172B70"/>
    <w:rsid w:val="001807A2"/>
    <w:rsid w:val="001821EA"/>
    <w:rsid w:val="00186B7A"/>
    <w:rsid w:val="0019193A"/>
    <w:rsid w:val="0019721D"/>
    <w:rsid w:val="001A0B02"/>
    <w:rsid w:val="001A3EE6"/>
    <w:rsid w:val="001A6012"/>
    <w:rsid w:val="001B2406"/>
    <w:rsid w:val="001C5DEF"/>
    <w:rsid w:val="001D7119"/>
    <w:rsid w:val="001F0B25"/>
    <w:rsid w:val="001F685D"/>
    <w:rsid w:val="00202339"/>
    <w:rsid w:val="00204E60"/>
    <w:rsid w:val="00214778"/>
    <w:rsid w:val="0021496D"/>
    <w:rsid w:val="00215B11"/>
    <w:rsid w:val="00220099"/>
    <w:rsid w:val="00223205"/>
    <w:rsid w:val="002256C4"/>
    <w:rsid w:val="00226EE2"/>
    <w:rsid w:val="00233BC3"/>
    <w:rsid w:val="002345C2"/>
    <w:rsid w:val="0025181E"/>
    <w:rsid w:val="00255FB1"/>
    <w:rsid w:val="00263BD0"/>
    <w:rsid w:val="0026435D"/>
    <w:rsid w:val="002651A2"/>
    <w:rsid w:val="0026715A"/>
    <w:rsid w:val="00272982"/>
    <w:rsid w:val="00274C35"/>
    <w:rsid w:val="0028586B"/>
    <w:rsid w:val="00287F9D"/>
    <w:rsid w:val="00293C13"/>
    <w:rsid w:val="002A4CE3"/>
    <w:rsid w:val="002A4D5C"/>
    <w:rsid w:val="002B32BA"/>
    <w:rsid w:val="002B37B7"/>
    <w:rsid w:val="002C5A4F"/>
    <w:rsid w:val="002D1E4C"/>
    <w:rsid w:val="002D389E"/>
    <w:rsid w:val="002E720A"/>
    <w:rsid w:val="002F093F"/>
    <w:rsid w:val="002F5A08"/>
    <w:rsid w:val="00310846"/>
    <w:rsid w:val="00314DA8"/>
    <w:rsid w:val="003261A6"/>
    <w:rsid w:val="00333F86"/>
    <w:rsid w:val="00340E8F"/>
    <w:rsid w:val="003412F6"/>
    <w:rsid w:val="00361510"/>
    <w:rsid w:val="00366A4A"/>
    <w:rsid w:val="00366BC6"/>
    <w:rsid w:val="00370106"/>
    <w:rsid w:val="003800E3"/>
    <w:rsid w:val="0039287F"/>
    <w:rsid w:val="00392DE6"/>
    <w:rsid w:val="003A1F49"/>
    <w:rsid w:val="003A49DF"/>
    <w:rsid w:val="003A6510"/>
    <w:rsid w:val="003B5ECC"/>
    <w:rsid w:val="003C24C8"/>
    <w:rsid w:val="003C2B61"/>
    <w:rsid w:val="003E796A"/>
    <w:rsid w:val="003F7E43"/>
    <w:rsid w:val="00404E13"/>
    <w:rsid w:val="00406358"/>
    <w:rsid w:val="0041036D"/>
    <w:rsid w:val="004159DB"/>
    <w:rsid w:val="0042102E"/>
    <w:rsid w:val="004377CA"/>
    <w:rsid w:val="00444040"/>
    <w:rsid w:val="004547D7"/>
    <w:rsid w:val="00461ADB"/>
    <w:rsid w:val="00462022"/>
    <w:rsid w:val="00462675"/>
    <w:rsid w:val="00476203"/>
    <w:rsid w:val="0048042B"/>
    <w:rsid w:val="00481FDC"/>
    <w:rsid w:val="0048403F"/>
    <w:rsid w:val="00490CE0"/>
    <w:rsid w:val="0049558E"/>
    <w:rsid w:val="004A5526"/>
    <w:rsid w:val="004A6F37"/>
    <w:rsid w:val="004A754C"/>
    <w:rsid w:val="004A7FA9"/>
    <w:rsid w:val="004B340D"/>
    <w:rsid w:val="004B56D3"/>
    <w:rsid w:val="004C2880"/>
    <w:rsid w:val="004C3DC7"/>
    <w:rsid w:val="004C629C"/>
    <w:rsid w:val="004F195B"/>
    <w:rsid w:val="004F5945"/>
    <w:rsid w:val="00520D0F"/>
    <w:rsid w:val="00530D4B"/>
    <w:rsid w:val="00533029"/>
    <w:rsid w:val="00543B5C"/>
    <w:rsid w:val="00547C68"/>
    <w:rsid w:val="005550C4"/>
    <w:rsid w:val="0057466E"/>
    <w:rsid w:val="00582A59"/>
    <w:rsid w:val="00586AA0"/>
    <w:rsid w:val="00596D4D"/>
    <w:rsid w:val="005A2DBD"/>
    <w:rsid w:val="005B2480"/>
    <w:rsid w:val="005C1EA1"/>
    <w:rsid w:val="005E1A33"/>
    <w:rsid w:val="005F7AEB"/>
    <w:rsid w:val="00614F18"/>
    <w:rsid w:val="0062707E"/>
    <w:rsid w:val="00627695"/>
    <w:rsid w:val="00630793"/>
    <w:rsid w:val="006420A0"/>
    <w:rsid w:val="0065248B"/>
    <w:rsid w:val="00652720"/>
    <w:rsid w:val="00653117"/>
    <w:rsid w:val="006672FD"/>
    <w:rsid w:val="00670AB7"/>
    <w:rsid w:val="00672587"/>
    <w:rsid w:val="0067375E"/>
    <w:rsid w:val="00685633"/>
    <w:rsid w:val="00686E6D"/>
    <w:rsid w:val="00690075"/>
    <w:rsid w:val="006A0BE9"/>
    <w:rsid w:val="006B203A"/>
    <w:rsid w:val="006C1A5C"/>
    <w:rsid w:val="006C5F0F"/>
    <w:rsid w:val="006D6687"/>
    <w:rsid w:val="006E6D24"/>
    <w:rsid w:val="006F02B5"/>
    <w:rsid w:val="006F4A58"/>
    <w:rsid w:val="0070104E"/>
    <w:rsid w:val="007048ED"/>
    <w:rsid w:val="00713A04"/>
    <w:rsid w:val="0071534C"/>
    <w:rsid w:val="00717BEE"/>
    <w:rsid w:val="00724E80"/>
    <w:rsid w:val="00733B03"/>
    <w:rsid w:val="00743BA9"/>
    <w:rsid w:val="007476A7"/>
    <w:rsid w:val="00771A87"/>
    <w:rsid w:val="00776BEF"/>
    <w:rsid w:val="00777272"/>
    <w:rsid w:val="00786B34"/>
    <w:rsid w:val="007874C9"/>
    <w:rsid w:val="00795D6C"/>
    <w:rsid w:val="00796D70"/>
    <w:rsid w:val="007A0D2C"/>
    <w:rsid w:val="007B5E94"/>
    <w:rsid w:val="007C6595"/>
    <w:rsid w:val="007C7FCF"/>
    <w:rsid w:val="007D28B0"/>
    <w:rsid w:val="007E0A48"/>
    <w:rsid w:val="007E223C"/>
    <w:rsid w:val="007E2765"/>
    <w:rsid w:val="007E3977"/>
    <w:rsid w:val="007F16D3"/>
    <w:rsid w:val="008060D9"/>
    <w:rsid w:val="00840ED6"/>
    <w:rsid w:val="0085271B"/>
    <w:rsid w:val="00857925"/>
    <w:rsid w:val="00857CE4"/>
    <w:rsid w:val="00865183"/>
    <w:rsid w:val="0086662A"/>
    <w:rsid w:val="00867169"/>
    <w:rsid w:val="00867A0F"/>
    <w:rsid w:val="00875138"/>
    <w:rsid w:val="0087540C"/>
    <w:rsid w:val="008801DD"/>
    <w:rsid w:val="00882019"/>
    <w:rsid w:val="00882297"/>
    <w:rsid w:val="00883893"/>
    <w:rsid w:val="00893BFD"/>
    <w:rsid w:val="008A35A9"/>
    <w:rsid w:val="008A3B6B"/>
    <w:rsid w:val="008A6069"/>
    <w:rsid w:val="008B49C0"/>
    <w:rsid w:val="008B4CAE"/>
    <w:rsid w:val="008D1AE6"/>
    <w:rsid w:val="008E1D3B"/>
    <w:rsid w:val="008E4C54"/>
    <w:rsid w:val="008F3D39"/>
    <w:rsid w:val="00911DC6"/>
    <w:rsid w:val="0091375E"/>
    <w:rsid w:val="0091402A"/>
    <w:rsid w:val="00915C67"/>
    <w:rsid w:val="0092414A"/>
    <w:rsid w:val="009600CE"/>
    <w:rsid w:val="0096248E"/>
    <w:rsid w:val="00965544"/>
    <w:rsid w:val="009704F4"/>
    <w:rsid w:val="00972901"/>
    <w:rsid w:val="009911F6"/>
    <w:rsid w:val="009A0962"/>
    <w:rsid w:val="009A39B7"/>
    <w:rsid w:val="009B6957"/>
    <w:rsid w:val="009C04FF"/>
    <w:rsid w:val="009D1FF0"/>
    <w:rsid w:val="009D4C06"/>
    <w:rsid w:val="009E3AAB"/>
    <w:rsid w:val="00A050EA"/>
    <w:rsid w:val="00A11FC8"/>
    <w:rsid w:val="00A12AC1"/>
    <w:rsid w:val="00A17454"/>
    <w:rsid w:val="00A20914"/>
    <w:rsid w:val="00A214BC"/>
    <w:rsid w:val="00A2559F"/>
    <w:rsid w:val="00A30AC8"/>
    <w:rsid w:val="00A378DE"/>
    <w:rsid w:val="00A43D74"/>
    <w:rsid w:val="00A5211E"/>
    <w:rsid w:val="00A61358"/>
    <w:rsid w:val="00A6139F"/>
    <w:rsid w:val="00A633D0"/>
    <w:rsid w:val="00A72555"/>
    <w:rsid w:val="00A75E02"/>
    <w:rsid w:val="00A82AD5"/>
    <w:rsid w:val="00A87E98"/>
    <w:rsid w:val="00AB5863"/>
    <w:rsid w:val="00AB5DC2"/>
    <w:rsid w:val="00AC5FCA"/>
    <w:rsid w:val="00AD0FB7"/>
    <w:rsid w:val="00AD5740"/>
    <w:rsid w:val="00AE1AC9"/>
    <w:rsid w:val="00AF20EB"/>
    <w:rsid w:val="00AF256D"/>
    <w:rsid w:val="00AF58A8"/>
    <w:rsid w:val="00AF7F5C"/>
    <w:rsid w:val="00B00965"/>
    <w:rsid w:val="00B05F32"/>
    <w:rsid w:val="00B07C76"/>
    <w:rsid w:val="00B20260"/>
    <w:rsid w:val="00B20BBB"/>
    <w:rsid w:val="00B52D3D"/>
    <w:rsid w:val="00B542E1"/>
    <w:rsid w:val="00B552C3"/>
    <w:rsid w:val="00B6112D"/>
    <w:rsid w:val="00B6125B"/>
    <w:rsid w:val="00B919D9"/>
    <w:rsid w:val="00BA461E"/>
    <w:rsid w:val="00BB3C36"/>
    <w:rsid w:val="00BC20CF"/>
    <w:rsid w:val="00BC3807"/>
    <w:rsid w:val="00BC4C5F"/>
    <w:rsid w:val="00BC51F3"/>
    <w:rsid w:val="00BD07F7"/>
    <w:rsid w:val="00BD657C"/>
    <w:rsid w:val="00BE3887"/>
    <w:rsid w:val="00BE4625"/>
    <w:rsid w:val="00BE5190"/>
    <w:rsid w:val="00BE7C0A"/>
    <w:rsid w:val="00C02461"/>
    <w:rsid w:val="00C04661"/>
    <w:rsid w:val="00C05B74"/>
    <w:rsid w:val="00C14858"/>
    <w:rsid w:val="00C23508"/>
    <w:rsid w:val="00C2508B"/>
    <w:rsid w:val="00C2684E"/>
    <w:rsid w:val="00C32D47"/>
    <w:rsid w:val="00C41E2F"/>
    <w:rsid w:val="00C43AF9"/>
    <w:rsid w:val="00C45E7E"/>
    <w:rsid w:val="00C6057C"/>
    <w:rsid w:val="00C64060"/>
    <w:rsid w:val="00C659E5"/>
    <w:rsid w:val="00C71FD1"/>
    <w:rsid w:val="00C80308"/>
    <w:rsid w:val="00C86C38"/>
    <w:rsid w:val="00C95DDB"/>
    <w:rsid w:val="00CA3DEE"/>
    <w:rsid w:val="00CA616A"/>
    <w:rsid w:val="00CB1892"/>
    <w:rsid w:val="00CB251B"/>
    <w:rsid w:val="00CB5DC7"/>
    <w:rsid w:val="00CB620C"/>
    <w:rsid w:val="00CC476F"/>
    <w:rsid w:val="00CD7EDD"/>
    <w:rsid w:val="00CE1B5C"/>
    <w:rsid w:val="00CE20F8"/>
    <w:rsid w:val="00CF673C"/>
    <w:rsid w:val="00D14A9A"/>
    <w:rsid w:val="00D47D43"/>
    <w:rsid w:val="00D70805"/>
    <w:rsid w:val="00D762A9"/>
    <w:rsid w:val="00D81D7A"/>
    <w:rsid w:val="00D82840"/>
    <w:rsid w:val="00DA736E"/>
    <w:rsid w:val="00DB23F8"/>
    <w:rsid w:val="00DB78C1"/>
    <w:rsid w:val="00DD0272"/>
    <w:rsid w:val="00DD18C5"/>
    <w:rsid w:val="00DD7BBB"/>
    <w:rsid w:val="00DE10EB"/>
    <w:rsid w:val="00DE1EB0"/>
    <w:rsid w:val="00DE328D"/>
    <w:rsid w:val="00DE689D"/>
    <w:rsid w:val="00DF01E2"/>
    <w:rsid w:val="00E07174"/>
    <w:rsid w:val="00E16C52"/>
    <w:rsid w:val="00E2442F"/>
    <w:rsid w:val="00E360B9"/>
    <w:rsid w:val="00E37955"/>
    <w:rsid w:val="00E437CB"/>
    <w:rsid w:val="00E55C7B"/>
    <w:rsid w:val="00E5604C"/>
    <w:rsid w:val="00E630A8"/>
    <w:rsid w:val="00E64276"/>
    <w:rsid w:val="00E72D11"/>
    <w:rsid w:val="00E85E89"/>
    <w:rsid w:val="00E8707B"/>
    <w:rsid w:val="00E904A7"/>
    <w:rsid w:val="00EA70B3"/>
    <w:rsid w:val="00EB76F8"/>
    <w:rsid w:val="00EC1E87"/>
    <w:rsid w:val="00EC6815"/>
    <w:rsid w:val="00EF6E75"/>
    <w:rsid w:val="00F06813"/>
    <w:rsid w:val="00F10F4A"/>
    <w:rsid w:val="00F158C1"/>
    <w:rsid w:val="00F22142"/>
    <w:rsid w:val="00F364CE"/>
    <w:rsid w:val="00F40A4A"/>
    <w:rsid w:val="00F548E8"/>
    <w:rsid w:val="00F6350B"/>
    <w:rsid w:val="00F75306"/>
    <w:rsid w:val="00F75441"/>
    <w:rsid w:val="00F77B4D"/>
    <w:rsid w:val="00FA07EC"/>
    <w:rsid w:val="00FA0B60"/>
    <w:rsid w:val="00FB7D12"/>
    <w:rsid w:val="00FC69F4"/>
    <w:rsid w:val="00FC71B5"/>
    <w:rsid w:val="00FD2073"/>
    <w:rsid w:val="00FE6DC4"/>
    <w:rsid w:val="00FE7C99"/>
    <w:rsid w:val="00FF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62A"/>
    <w:pPr>
      <w:spacing w:line="276" w:lineRule="auto"/>
      <w:ind w:left="720"/>
      <w:contextualSpacing/>
    </w:pPr>
  </w:style>
  <w:style w:type="paragraph" w:styleId="BalloonText">
    <w:name w:val="Balloon Text"/>
    <w:basedOn w:val="Normal"/>
    <w:link w:val="BalloonTextChar"/>
    <w:uiPriority w:val="99"/>
    <w:semiHidden/>
    <w:unhideWhenUsed/>
    <w:rsid w:val="003108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46"/>
    <w:rPr>
      <w:rFonts w:ascii="Tahoma" w:hAnsi="Tahoma" w:cs="Tahoma"/>
      <w:sz w:val="16"/>
      <w:szCs w:val="16"/>
    </w:rPr>
  </w:style>
  <w:style w:type="paragraph" w:styleId="Header">
    <w:name w:val="header"/>
    <w:basedOn w:val="Normal"/>
    <w:link w:val="HeaderChar"/>
    <w:uiPriority w:val="99"/>
    <w:unhideWhenUsed/>
    <w:rsid w:val="00481FDC"/>
    <w:pPr>
      <w:tabs>
        <w:tab w:val="center" w:pos="4680"/>
        <w:tab w:val="right" w:pos="9360"/>
      </w:tabs>
      <w:spacing w:after="0"/>
    </w:pPr>
  </w:style>
  <w:style w:type="character" w:customStyle="1" w:styleId="HeaderChar">
    <w:name w:val="Header Char"/>
    <w:basedOn w:val="DefaultParagraphFont"/>
    <w:link w:val="Header"/>
    <w:uiPriority w:val="99"/>
    <w:rsid w:val="00481FDC"/>
  </w:style>
  <w:style w:type="paragraph" w:styleId="Footer">
    <w:name w:val="footer"/>
    <w:basedOn w:val="Normal"/>
    <w:link w:val="FooterChar"/>
    <w:uiPriority w:val="99"/>
    <w:unhideWhenUsed/>
    <w:rsid w:val="00481FDC"/>
    <w:pPr>
      <w:tabs>
        <w:tab w:val="center" w:pos="4680"/>
        <w:tab w:val="right" w:pos="9360"/>
      </w:tabs>
      <w:spacing w:after="0"/>
    </w:pPr>
  </w:style>
  <w:style w:type="character" w:customStyle="1" w:styleId="FooterChar">
    <w:name w:val="Footer Char"/>
    <w:basedOn w:val="DefaultParagraphFont"/>
    <w:link w:val="Footer"/>
    <w:uiPriority w:val="99"/>
    <w:rsid w:val="00481F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62A"/>
    <w:pPr>
      <w:spacing w:line="276" w:lineRule="auto"/>
      <w:ind w:left="720"/>
      <w:contextualSpacing/>
    </w:pPr>
  </w:style>
  <w:style w:type="paragraph" w:styleId="BalloonText">
    <w:name w:val="Balloon Text"/>
    <w:basedOn w:val="Normal"/>
    <w:link w:val="BalloonTextChar"/>
    <w:uiPriority w:val="99"/>
    <w:semiHidden/>
    <w:unhideWhenUsed/>
    <w:rsid w:val="003108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46"/>
    <w:rPr>
      <w:rFonts w:ascii="Tahoma" w:hAnsi="Tahoma" w:cs="Tahoma"/>
      <w:sz w:val="16"/>
      <w:szCs w:val="16"/>
    </w:rPr>
  </w:style>
  <w:style w:type="paragraph" w:styleId="Header">
    <w:name w:val="header"/>
    <w:basedOn w:val="Normal"/>
    <w:link w:val="HeaderChar"/>
    <w:uiPriority w:val="99"/>
    <w:unhideWhenUsed/>
    <w:rsid w:val="00481FDC"/>
    <w:pPr>
      <w:tabs>
        <w:tab w:val="center" w:pos="4680"/>
        <w:tab w:val="right" w:pos="9360"/>
      </w:tabs>
      <w:spacing w:after="0"/>
    </w:pPr>
  </w:style>
  <w:style w:type="character" w:customStyle="1" w:styleId="HeaderChar">
    <w:name w:val="Header Char"/>
    <w:basedOn w:val="DefaultParagraphFont"/>
    <w:link w:val="Header"/>
    <w:uiPriority w:val="99"/>
    <w:rsid w:val="00481FDC"/>
  </w:style>
  <w:style w:type="paragraph" w:styleId="Footer">
    <w:name w:val="footer"/>
    <w:basedOn w:val="Normal"/>
    <w:link w:val="FooterChar"/>
    <w:uiPriority w:val="99"/>
    <w:unhideWhenUsed/>
    <w:rsid w:val="00481FDC"/>
    <w:pPr>
      <w:tabs>
        <w:tab w:val="center" w:pos="4680"/>
        <w:tab w:val="right" w:pos="9360"/>
      </w:tabs>
      <w:spacing w:after="0"/>
    </w:pPr>
  </w:style>
  <w:style w:type="character" w:customStyle="1" w:styleId="FooterChar">
    <w:name w:val="Footer Char"/>
    <w:basedOn w:val="DefaultParagraphFont"/>
    <w:link w:val="Footer"/>
    <w:uiPriority w:val="99"/>
    <w:rsid w:val="00481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AE52-A7DB-4094-AC1E-547C24B2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5961</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39860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2015-03-02T13:47:00Z</dcterms:created>
  <dc:creator>Vu, Maria (DPH)</dc:creator>
  <lastModifiedBy>Vu, Maria (DPH)</lastModifiedBy>
  <lastPrinted>2015-03-02T14:07:00Z</lastPrinted>
  <dcterms:modified xsi:type="dcterms:W3CDTF">2015-03-02T14:07:00Z</dcterms:modified>
  <revision>6</revision>
</coreProperties>
</file>