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81ED" w14:textId="77777777" w:rsidR="00270CD7" w:rsidRDefault="009C60E1" w:rsidP="002D443B">
      <w:pPr>
        <w:pStyle w:val="Title"/>
        <w:jc w:val="center"/>
        <w:rPr>
          <w:sz w:val="44"/>
          <w:szCs w:val="44"/>
        </w:rPr>
      </w:pPr>
      <w:r w:rsidRPr="002D443B">
        <w:rPr>
          <w:sz w:val="44"/>
          <w:szCs w:val="44"/>
        </w:rPr>
        <w:t xml:space="preserve">Interactive map for </w:t>
      </w:r>
    </w:p>
    <w:p w14:paraId="2C2564E3" w14:textId="0847BF42" w:rsidR="009C60E1" w:rsidRPr="002D443B" w:rsidRDefault="009C60E1" w:rsidP="002D443B">
      <w:pPr>
        <w:pStyle w:val="Title"/>
        <w:jc w:val="center"/>
        <w:rPr>
          <w:sz w:val="44"/>
          <w:szCs w:val="44"/>
        </w:rPr>
      </w:pPr>
      <w:r w:rsidRPr="002D443B">
        <w:rPr>
          <w:sz w:val="44"/>
          <w:szCs w:val="44"/>
        </w:rPr>
        <w:t xml:space="preserve">Certified Nurse Aide </w:t>
      </w:r>
      <w:r w:rsidR="00270CD7">
        <w:rPr>
          <w:sz w:val="44"/>
          <w:szCs w:val="44"/>
        </w:rPr>
        <w:t>(CNA)</w:t>
      </w:r>
      <w:r w:rsidR="00270CD7" w:rsidRPr="002D443B">
        <w:rPr>
          <w:sz w:val="44"/>
          <w:szCs w:val="44"/>
        </w:rPr>
        <w:t xml:space="preserve"> </w:t>
      </w:r>
      <w:r w:rsidRPr="002D443B">
        <w:rPr>
          <w:sz w:val="44"/>
          <w:szCs w:val="44"/>
        </w:rPr>
        <w:t>Training</w:t>
      </w:r>
      <w:r w:rsidR="00270CD7">
        <w:rPr>
          <w:sz w:val="44"/>
          <w:szCs w:val="44"/>
        </w:rPr>
        <w:t xml:space="preserve"> </w:t>
      </w:r>
      <w:r w:rsidRPr="002D443B">
        <w:rPr>
          <w:sz w:val="44"/>
          <w:szCs w:val="44"/>
        </w:rPr>
        <w:t>Sites</w:t>
      </w:r>
    </w:p>
    <w:p w14:paraId="7AD41D35" w14:textId="77777777" w:rsidR="002D443B" w:rsidRDefault="002D443B" w:rsidP="009C60E1"/>
    <w:p w14:paraId="292E5D68" w14:textId="2AEFFEF5" w:rsidR="002D443B" w:rsidRDefault="002D443B" w:rsidP="002D443B">
      <w:pPr>
        <w:pStyle w:val="Heading1"/>
      </w:pPr>
      <w:r>
        <w:t>Common map features:</w:t>
      </w:r>
    </w:p>
    <w:p w14:paraId="15DE1B1F" w14:textId="1F5B4F97" w:rsidR="00FB38BA" w:rsidRPr="00FB38BA" w:rsidRDefault="00FB38BA" w:rsidP="00FB38BA">
      <w:r>
        <w:t>The CNA training sites map is designed to help the user locate the most convenient location to enroll for training. It displays pertinent information and provides quick access to multiple training sites via interactive mapping.</w:t>
      </w:r>
    </w:p>
    <w:p w14:paraId="6EA2B6A9" w14:textId="334BA4BA" w:rsidR="002A78A3" w:rsidRDefault="002A78A3" w:rsidP="002D443B">
      <w:pPr>
        <w:pStyle w:val="ListParagraph"/>
        <w:numPr>
          <w:ilvl w:val="0"/>
          <w:numId w:val="1"/>
        </w:numPr>
      </w:pPr>
      <w:r>
        <w:t>Legend</w:t>
      </w:r>
      <w:r w:rsidR="006F0DFF">
        <w:t xml:space="preserve"> </w:t>
      </w:r>
      <w:r>
        <w:t xml:space="preserve">– On the right upper side of the map, the legend denotes whether the </w:t>
      </w:r>
      <w:r w:rsidR="00270CD7">
        <w:t xml:space="preserve">CNA </w:t>
      </w:r>
      <w:r>
        <w:t xml:space="preserve">training program operates during the day or in the evening. The map allows </w:t>
      </w:r>
      <w:r w:rsidR="006F0DFF">
        <w:t>users</w:t>
      </w:r>
      <w:r>
        <w:t xml:space="preserve"> to </w:t>
      </w:r>
      <w:r w:rsidR="006F0DFF">
        <w:t xml:space="preserve">select training sites by timing. </w:t>
      </w:r>
      <w:r>
        <w:t xml:space="preserve"> </w:t>
      </w:r>
    </w:p>
    <w:p w14:paraId="2F9427AE" w14:textId="33A126E4" w:rsidR="006F0DFF" w:rsidRDefault="006F0DFF" w:rsidP="002D443B">
      <w:pPr>
        <w:pStyle w:val="ListParagraph"/>
        <w:numPr>
          <w:ilvl w:val="0"/>
          <w:numId w:val="1"/>
        </w:numPr>
      </w:pPr>
      <w:r>
        <w:t xml:space="preserve">Navigating the map (Pan and zoom features) - </w:t>
      </w:r>
      <w:r w:rsidRPr="006F0DFF">
        <w:t xml:space="preserve">Most navigation can be accomplished with a wheeled mouse. To pan, simply hold your left mouse button and drag the map to recenter. To zoom in, scroll your mouse wheel forward. To zoom out, scroll the wheel backward. If you do not have a wheel on your mouse, you will need to use the </w:t>
      </w:r>
      <w:r>
        <w:t>+</w:t>
      </w:r>
      <w:r w:rsidRPr="006F0DFF">
        <w:t>/</w:t>
      </w:r>
      <w:r>
        <w:t>- signs at the top left of the screen</w:t>
      </w:r>
      <w:r w:rsidRPr="006F0DFF">
        <w:t xml:space="preserve">. </w:t>
      </w:r>
    </w:p>
    <w:p w14:paraId="0DAE3137" w14:textId="681B8A7C" w:rsidR="002A78A3" w:rsidRDefault="00F437C1" w:rsidP="002A78A3">
      <w:pPr>
        <w:pStyle w:val="ListParagraph"/>
        <w:numPr>
          <w:ilvl w:val="0"/>
          <w:numId w:val="1"/>
        </w:numPr>
      </w:pPr>
      <w:r>
        <w:t>Click</w:t>
      </w:r>
      <w:r w:rsidR="00095444">
        <w:t>ing on</w:t>
      </w:r>
      <w:r w:rsidR="002A78A3">
        <w:t xml:space="preserve"> a </w:t>
      </w:r>
      <w:r w:rsidR="00FB38BA">
        <w:t xml:space="preserve">CNA </w:t>
      </w:r>
      <w:r w:rsidR="002A78A3">
        <w:t xml:space="preserve">training site displays </w:t>
      </w:r>
      <w:r w:rsidR="00FB38BA">
        <w:t xml:space="preserve">a pop-up box with </w:t>
      </w:r>
      <w:r w:rsidR="002A78A3">
        <w:t xml:space="preserve">additional information such as full address of the training site, phone number and link to website. </w:t>
      </w:r>
    </w:p>
    <w:p w14:paraId="632F28A5" w14:textId="5EC5E93D" w:rsidR="002A78A3" w:rsidRDefault="002A78A3" w:rsidP="002A78A3">
      <w:pPr>
        <w:pStyle w:val="ListParagraph"/>
      </w:pPr>
    </w:p>
    <w:p w14:paraId="1E3A721C" w14:textId="73CC3D35" w:rsidR="00583384" w:rsidRDefault="00583384" w:rsidP="002A78A3">
      <w:pPr>
        <w:pStyle w:val="ListParagraph"/>
      </w:pPr>
      <w:r w:rsidRPr="00583384">
        <w:rPr>
          <w:noProof/>
        </w:rPr>
        <w:drawing>
          <wp:inline distT="0" distB="0" distL="0" distR="0" wp14:anchorId="7D551342" wp14:editId="4966C1ED">
            <wp:extent cx="5943600" cy="3146425"/>
            <wp:effectExtent l="0" t="0" r="0" b="0"/>
            <wp:docPr id="1632397556" name="Picture 1" descr="MAP of Massachusetts, displaying the CNA Training Locations that offer daytime, evening, or both, and weekend offer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2397556" name="Picture 1" descr="MAP of Massachusetts, displaying the CNA Training Locations that offer daytime, evening, or both, and weekend offerings"/>
                    <pic:cNvPicPr/>
                  </pic:nvPicPr>
                  <pic:blipFill>
                    <a:blip r:embed="rId7"/>
                    <a:stretch>
                      <a:fillRect/>
                    </a:stretch>
                  </pic:blipFill>
                  <pic:spPr>
                    <a:xfrm>
                      <a:off x="0" y="0"/>
                      <a:ext cx="5943600" cy="3146425"/>
                    </a:xfrm>
                    <a:prstGeom prst="rect">
                      <a:avLst/>
                    </a:prstGeom>
                  </pic:spPr>
                </pic:pic>
              </a:graphicData>
            </a:graphic>
          </wp:inline>
        </w:drawing>
      </w:r>
    </w:p>
    <w:p w14:paraId="7287DF48" w14:textId="77777777" w:rsidR="002D443B" w:rsidRDefault="002D443B" w:rsidP="002A78A3">
      <w:pPr>
        <w:pStyle w:val="ListParagraph"/>
      </w:pPr>
    </w:p>
    <w:p w14:paraId="15DB8D51" w14:textId="3C46E7E1" w:rsidR="002D443B" w:rsidRDefault="002D443B" w:rsidP="002D443B">
      <w:pPr>
        <w:pStyle w:val="Heading1"/>
      </w:pPr>
      <w:r>
        <w:lastRenderedPageBreak/>
        <w:t>Search map features:</w:t>
      </w:r>
    </w:p>
    <w:p w14:paraId="220D4D7D" w14:textId="27D62A0E" w:rsidR="002D443B" w:rsidRPr="002D443B" w:rsidRDefault="009C60E1" w:rsidP="002D443B">
      <w:pPr>
        <w:pStyle w:val="ListParagraph"/>
        <w:numPr>
          <w:ilvl w:val="0"/>
          <w:numId w:val="5"/>
        </w:numPr>
      </w:pPr>
      <w:r>
        <w:t xml:space="preserve">Search by </w:t>
      </w:r>
      <w:r w:rsidR="001B0B18">
        <w:t>address</w:t>
      </w:r>
      <w:r>
        <w:t xml:space="preserve">– Use the search bar at the top </w:t>
      </w:r>
      <w:r w:rsidR="00270CD7">
        <w:t xml:space="preserve">left </w:t>
      </w:r>
      <w:r>
        <w:t>of the map to search by address</w:t>
      </w:r>
      <w:r w:rsidR="00C5472C">
        <w:t>.</w:t>
      </w:r>
      <w:r w:rsidR="00944924">
        <w:t xml:space="preserve"> </w:t>
      </w:r>
      <w:r w:rsidR="002D443B" w:rsidRPr="002D443B">
        <w:t>In the </w:t>
      </w:r>
      <w:r w:rsidR="002D443B" w:rsidRPr="002D443B">
        <w:rPr>
          <w:b/>
          <w:bCs/>
        </w:rPr>
        <w:t>Search</w:t>
      </w:r>
      <w:r w:rsidR="002D443B" w:rsidRPr="002D443B">
        <w:t> box, type in any of the following:</w:t>
      </w:r>
    </w:p>
    <w:p w14:paraId="73626EC7" w14:textId="77777777" w:rsidR="002D443B" w:rsidRPr="002D443B" w:rsidRDefault="002D443B" w:rsidP="002D443B">
      <w:pPr>
        <w:pStyle w:val="ListParagraph"/>
        <w:numPr>
          <w:ilvl w:val="0"/>
          <w:numId w:val="3"/>
        </w:numPr>
      </w:pPr>
      <w:r w:rsidRPr="002D443B">
        <w:t>Full address with number, street name and city/town or ZIP Code</w:t>
      </w:r>
    </w:p>
    <w:p w14:paraId="2240B53E" w14:textId="77777777" w:rsidR="002D443B" w:rsidRPr="002D443B" w:rsidRDefault="002D443B" w:rsidP="002D443B">
      <w:pPr>
        <w:pStyle w:val="ListParagraph"/>
        <w:numPr>
          <w:ilvl w:val="0"/>
          <w:numId w:val="3"/>
        </w:numPr>
      </w:pPr>
      <w:r w:rsidRPr="002D443B">
        <w:t>Street name and city/town</w:t>
      </w:r>
    </w:p>
    <w:p w14:paraId="5FB1ADC0" w14:textId="77777777" w:rsidR="002D443B" w:rsidRPr="002D443B" w:rsidRDefault="002D443B" w:rsidP="002D443B">
      <w:pPr>
        <w:pStyle w:val="ListParagraph"/>
        <w:numPr>
          <w:ilvl w:val="0"/>
          <w:numId w:val="3"/>
        </w:numPr>
      </w:pPr>
      <w:r w:rsidRPr="002D443B">
        <w:t>ZIP Code</w:t>
      </w:r>
    </w:p>
    <w:p w14:paraId="19131354" w14:textId="77777777" w:rsidR="00FB38BA" w:rsidRDefault="002D443B" w:rsidP="002D443B">
      <w:pPr>
        <w:pStyle w:val="ListParagraph"/>
      </w:pPr>
      <w:r w:rsidRPr="002D443B">
        <w:t>Then hit Enter on your keyboard.</w:t>
      </w:r>
      <w:r>
        <w:t xml:space="preserve"> Select from suggested options in the drop-down menu.</w:t>
      </w:r>
      <w:r w:rsidRPr="002D443B">
        <w:t xml:space="preserve"> </w:t>
      </w:r>
      <w:r>
        <w:t>Alternatively, t</w:t>
      </w:r>
      <w:r w:rsidRPr="002D443B">
        <w:t xml:space="preserve">ext may be entered in lower, upper, or mixed case. </w:t>
      </w:r>
    </w:p>
    <w:p w14:paraId="26755FC8" w14:textId="6991A804" w:rsidR="009C60E1" w:rsidRDefault="002D443B" w:rsidP="00F15F32">
      <w:pPr>
        <w:pStyle w:val="ListParagraph"/>
      </w:pPr>
      <w:r w:rsidRPr="002D443B">
        <w:t xml:space="preserve">All results are in Massachusetts and "MA" should not be included for best results. </w:t>
      </w:r>
      <w:r w:rsidRPr="002D443B">
        <w:br/>
        <w:t>If no result is close enough, "No matches found" will appear.</w:t>
      </w:r>
      <w:r w:rsidRPr="002D443B">
        <w:br/>
        <w:t>To improve the chances that you will get your desired result, </w:t>
      </w:r>
      <w:r w:rsidRPr="002D443B">
        <w:rPr>
          <w:b/>
          <w:bCs/>
        </w:rPr>
        <w:t>include the city/town name or ZIP Code</w:t>
      </w:r>
      <w:r w:rsidRPr="002D443B">
        <w:t> for common addresses and place names that may be duplicated in multiple communities.</w:t>
      </w:r>
    </w:p>
    <w:p w14:paraId="23DF0D15" w14:textId="507C3BD2" w:rsidR="0076222E" w:rsidRDefault="00C50318" w:rsidP="009C60E1">
      <w:pPr>
        <w:pStyle w:val="ListParagraph"/>
      </w:pPr>
      <w:r w:rsidRPr="00C50318">
        <w:rPr>
          <w:noProof/>
        </w:rPr>
        <w:drawing>
          <wp:inline distT="0" distB="0" distL="0" distR="0" wp14:anchorId="490FD416" wp14:editId="0AA9E4EB">
            <wp:extent cx="5943600" cy="3154680"/>
            <wp:effectExtent l="0" t="0" r="0" b="7620"/>
            <wp:docPr id="767503653" name="Picture 1" descr="Detailed view of information and site location attribut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503653" name="Picture 1" descr="Detailed view of information and site location attributes "/>
                    <pic:cNvPicPr/>
                  </pic:nvPicPr>
                  <pic:blipFill>
                    <a:blip r:embed="rId8"/>
                    <a:stretch>
                      <a:fillRect/>
                    </a:stretch>
                  </pic:blipFill>
                  <pic:spPr>
                    <a:xfrm>
                      <a:off x="0" y="0"/>
                      <a:ext cx="5943600" cy="3154680"/>
                    </a:xfrm>
                    <a:prstGeom prst="rect">
                      <a:avLst/>
                    </a:prstGeom>
                  </pic:spPr>
                </pic:pic>
              </a:graphicData>
            </a:graphic>
          </wp:inline>
        </w:drawing>
      </w:r>
    </w:p>
    <w:p w14:paraId="2765C09B" w14:textId="638FC72C" w:rsidR="00944924" w:rsidRDefault="00270CD7" w:rsidP="00270CD7">
      <w:r>
        <w:br w:type="page"/>
      </w:r>
    </w:p>
    <w:p w14:paraId="2760A724" w14:textId="7CB3F4E4" w:rsidR="00944924" w:rsidRDefault="00944924" w:rsidP="002D443B">
      <w:pPr>
        <w:pStyle w:val="ListParagraph"/>
        <w:numPr>
          <w:ilvl w:val="0"/>
          <w:numId w:val="5"/>
        </w:numPr>
      </w:pPr>
      <w:r>
        <w:lastRenderedPageBreak/>
        <w:t xml:space="preserve">Search by </w:t>
      </w:r>
      <w:r w:rsidR="001B0B18">
        <w:t>city/town</w:t>
      </w:r>
      <w:r w:rsidR="00270CD7">
        <w:t xml:space="preserve"> </w:t>
      </w:r>
      <w:r>
        <w:t xml:space="preserve">– Use the search bar at the top </w:t>
      </w:r>
      <w:r w:rsidR="00270CD7">
        <w:t xml:space="preserve">left </w:t>
      </w:r>
      <w:r>
        <w:t>of the map to search by</w:t>
      </w:r>
      <w:r w:rsidR="001B0B18">
        <w:t xml:space="preserve"> full address or</w:t>
      </w:r>
      <w:r w:rsidR="00C5472C">
        <w:t xml:space="preserve"> city or town</w:t>
      </w:r>
      <w:r w:rsidR="001B0B18">
        <w:t xml:space="preserve"> to </w:t>
      </w:r>
      <w:r w:rsidR="00270CD7">
        <w:t>view all CNA training sites in the city/town.</w:t>
      </w:r>
    </w:p>
    <w:p w14:paraId="00EDE7BD" w14:textId="13E7A003" w:rsidR="00944924" w:rsidRDefault="00AA01FB" w:rsidP="00944924">
      <w:pPr>
        <w:ind w:left="360"/>
      </w:pPr>
      <w:r w:rsidRPr="00AA01FB">
        <w:rPr>
          <w:noProof/>
        </w:rPr>
        <w:drawing>
          <wp:inline distT="0" distB="0" distL="0" distR="0" wp14:anchorId="4C7A651D" wp14:editId="3C1A68A2">
            <wp:extent cx="5943600" cy="3159760"/>
            <wp:effectExtent l="0" t="0" r="0" b="2540"/>
            <wp:docPr id="92005447" name="Picture 1" descr="Example display of the information that results after searching by city or zip cod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05447" name="Picture 1" descr="Example display of the information that results after searching by city or zip code. "/>
                    <pic:cNvPicPr/>
                  </pic:nvPicPr>
                  <pic:blipFill>
                    <a:blip r:embed="rId9"/>
                    <a:stretch>
                      <a:fillRect/>
                    </a:stretch>
                  </pic:blipFill>
                  <pic:spPr>
                    <a:xfrm>
                      <a:off x="0" y="0"/>
                      <a:ext cx="5943600" cy="3159760"/>
                    </a:xfrm>
                    <a:prstGeom prst="rect">
                      <a:avLst/>
                    </a:prstGeom>
                  </pic:spPr>
                </pic:pic>
              </a:graphicData>
            </a:graphic>
          </wp:inline>
        </w:drawing>
      </w:r>
    </w:p>
    <w:p w14:paraId="685B2863" w14:textId="035909E2" w:rsidR="009C60E1" w:rsidRDefault="002A78A3" w:rsidP="002D443B">
      <w:pPr>
        <w:pStyle w:val="ListParagraph"/>
        <w:numPr>
          <w:ilvl w:val="0"/>
          <w:numId w:val="5"/>
        </w:numPr>
      </w:pPr>
      <w:r>
        <w:t xml:space="preserve">Search around Greater Boston area using Rapid transit – Zoom in to Boston and surrounding areas to locate </w:t>
      </w:r>
      <w:r w:rsidR="00270CD7">
        <w:t xml:space="preserve">CNA </w:t>
      </w:r>
      <w:r>
        <w:t>training sites along the route of transit services.</w:t>
      </w:r>
    </w:p>
    <w:p w14:paraId="33D6B99B" w14:textId="37F23E8D" w:rsidR="002A78A3" w:rsidRDefault="00966C72" w:rsidP="001B0B18">
      <w:pPr>
        <w:ind w:left="360"/>
      </w:pPr>
      <w:r w:rsidRPr="00966C72">
        <w:rPr>
          <w:noProof/>
        </w:rPr>
        <w:drawing>
          <wp:inline distT="0" distB="0" distL="0" distR="0" wp14:anchorId="49D8D9F5" wp14:editId="48C61324">
            <wp:extent cx="5943600" cy="3159760"/>
            <wp:effectExtent l="0" t="0" r="0" b="2540"/>
            <wp:docPr id="1089271450" name="Picture 1" descr="Detailed dislay of the CNA site with the cite website link ava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271450" name="Picture 1" descr="Detailed dislay of the CNA site with the cite website link avaailable."/>
                    <pic:cNvPicPr/>
                  </pic:nvPicPr>
                  <pic:blipFill>
                    <a:blip r:embed="rId10"/>
                    <a:stretch>
                      <a:fillRect/>
                    </a:stretch>
                  </pic:blipFill>
                  <pic:spPr>
                    <a:xfrm>
                      <a:off x="0" y="0"/>
                      <a:ext cx="5943600" cy="3159760"/>
                    </a:xfrm>
                    <a:prstGeom prst="rect">
                      <a:avLst/>
                    </a:prstGeom>
                  </pic:spPr>
                </pic:pic>
              </a:graphicData>
            </a:graphic>
          </wp:inline>
        </w:drawing>
      </w:r>
      <w:r w:rsidR="006061B6">
        <w:br/>
      </w:r>
    </w:p>
    <w:p w14:paraId="1E054087" w14:textId="5101B0AA" w:rsidR="009C60E1" w:rsidRDefault="00270CD7" w:rsidP="006061B6">
      <w:pPr>
        <w:pStyle w:val="ListParagraph"/>
        <w:numPr>
          <w:ilvl w:val="0"/>
          <w:numId w:val="5"/>
        </w:numPr>
      </w:pPr>
      <w:r>
        <w:t>Downloading the complete list of CNA sites – A separate excel file is available to download on the CNA home page.</w:t>
      </w:r>
    </w:p>
    <w:sectPr w:rsidR="009C60E1" w:rsidSect="006061B6">
      <w:headerReference w:type="default" r:id="rId11"/>
      <w:pgSz w:w="12240" w:h="15840"/>
      <w:pgMar w:top="144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4F21B" w14:textId="77777777" w:rsidR="002657DE" w:rsidRDefault="002657DE" w:rsidP="002D443B">
      <w:pPr>
        <w:spacing w:after="0" w:line="240" w:lineRule="auto"/>
      </w:pPr>
      <w:r>
        <w:separator/>
      </w:r>
    </w:p>
  </w:endnote>
  <w:endnote w:type="continuationSeparator" w:id="0">
    <w:p w14:paraId="023BC6CF" w14:textId="77777777" w:rsidR="002657DE" w:rsidRDefault="002657DE" w:rsidP="002D44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5A607" w14:textId="77777777" w:rsidR="002657DE" w:rsidRDefault="002657DE" w:rsidP="002D443B">
      <w:pPr>
        <w:spacing w:after="0" w:line="240" w:lineRule="auto"/>
      </w:pPr>
      <w:r>
        <w:separator/>
      </w:r>
    </w:p>
  </w:footnote>
  <w:footnote w:type="continuationSeparator" w:id="0">
    <w:p w14:paraId="415AB0CD" w14:textId="77777777" w:rsidR="002657DE" w:rsidRDefault="002657DE" w:rsidP="002D44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277897"/>
      <w:docPartObj>
        <w:docPartGallery w:val="Page Numbers (Top of Page)"/>
        <w:docPartUnique/>
      </w:docPartObj>
    </w:sdtPr>
    <w:sdtEndPr>
      <w:rPr>
        <w:noProof/>
      </w:rPr>
    </w:sdtEndPr>
    <w:sdtContent>
      <w:p w14:paraId="6E5678DA" w14:textId="0CC1D197" w:rsidR="002D443B" w:rsidRDefault="002D443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E468E9" w14:textId="77777777" w:rsidR="002D443B" w:rsidRDefault="002D4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9368D"/>
    <w:multiLevelType w:val="multilevel"/>
    <w:tmpl w:val="04BE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F232FC8"/>
    <w:multiLevelType w:val="hybridMultilevel"/>
    <w:tmpl w:val="80DCDD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8208A5"/>
    <w:multiLevelType w:val="hybridMultilevel"/>
    <w:tmpl w:val="63F29D3E"/>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46F84CD1"/>
    <w:multiLevelType w:val="hybridMultilevel"/>
    <w:tmpl w:val="7FF0AEE8"/>
    <w:lvl w:ilvl="0" w:tplc="89FAB0AE">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217384D"/>
    <w:multiLevelType w:val="hybridMultilevel"/>
    <w:tmpl w:val="32FE845C"/>
    <w:lvl w:ilvl="0" w:tplc="8EDE5F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55259771">
    <w:abstractNumId w:val="3"/>
  </w:num>
  <w:num w:numId="2" w16cid:durableId="351732004">
    <w:abstractNumId w:val="0"/>
  </w:num>
  <w:num w:numId="3" w16cid:durableId="1672948212">
    <w:abstractNumId w:val="2"/>
  </w:num>
  <w:num w:numId="4" w16cid:durableId="1537809050">
    <w:abstractNumId w:val="1"/>
  </w:num>
  <w:num w:numId="5" w16cid:durableId="17573145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0E1"/>
    <w:rsid w:val="000300AA"/>
    <w:rsid w:val="00095444"/>
    <w:rsid w:val="000F3B34"/>
    <w:rsid w:val="001B0B18"/>
    <w:rsid w:val="002657DE"/>
    <w:rsid w:val="00270CD7"/>
    <w:rsid w:val="002A78A3"/>
    <w:rsid w:val="002D443B"/>
    <w:rsid w:val="004969D9"/>
    <w:rsid w:val="004C3FFF"/>
    <w:rsid w:val="00561C97"/>
    <w:rsid w:val="00583384"/>
    <w:rsid w:val="005F2293"/>
    <w:rsid w:val="006061B6"/>
    <w:rsid w:val="00626E34"/>
    <w:rsid w:val="00656D90"/>
    <w:rsid w:val="006F0DFF"/>
    <w:rsid w:val="0076222E"/>
    <w:rsid w:val="00876319"/>
    <w:rsid w:val="008D0755"/>
    <w:rsid w:val="00944924"/>
    <w:rsid w:val="00966C72"/>
    <w:rsid w:val="00970771"/>
    <w:rsid w:val="009B21B0"/>
    <w:rsid w:val="009C60E1"/>
    <w:rsid w:val="00A219CE"/>
    <w:rsid w:val="00AA01FB"/>
    <w:rsid w:val="00AC248F"/>
    <w:rsid w:val="00B11114"/>
    <w:rsid w:val="00B24CAC"/>
    <w:rsid w:val="00BF68FF"/>
    <w:rsid w:val="00C50318"/>
    <w:rsid w:val="00C5472C"/>
    <w:rsid w:val="00C8725D"/>
    <w:rsid w:val="00D830F5"/>
    <w:rsid w:val="00DD67F7"/>
    <w:rsid w:val="00F15F32"/>
    <w:rsid w:val="00F437C1"/>
    <w:rsid w:val="00FB38BA"/>
    <w:rsid w:val="00FC6D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431328"/>
  <w15:chartTrackingRefBased/>
  <w15:docId w15:val="{5FC99127-A448-4897-AB49-B818E55C1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C60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C60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C60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C60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C60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0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0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0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0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0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C60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C60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C60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C60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0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0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0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0E1"/>
    <w:rPr>
      <w:rFonts w:eastAsiaTheme="majorEastAsia" w:cstheme="majorBidi"/>
      <w:color w:val="272727" w:themeColor="text1" w:themeTint="D8"/>
    </w:rPr>
  </w:style>
  <w:style w:type="paragraph" w:styleId="Title">
    <w:name w:val="Title"/>
    <w:basedOn w:val="Normal"/>
    <w:next w:val="Normal"/>
    <w:link w:val="TitleChar"/>
    <w:uiPriority w:val="10"/>
    <w:qFormat/>
    <w:rsid w:val="009C60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0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0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0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0E1"/>
    <w:pPr>
      <w:spacing w:before="160"/>
      <w:jc w:val="center"/>
    </w:pPr>
    <w:rPr>
      <w:i/>
      <w:iCs/>
      <w:color w:val="404040" w:themeColor="text1" w:themeTint="BF"/>
    </w:rPr>
  </w:style>
  <w:style w:type="character" w:customStyle="1" w:styleId="QuoteChar">
    <w:name w:val="Quote Char"/>
    <w:basedOn w:val="DefaultParagraphFont"/>
    <w:link w:val="Quote"/>
    <w:uiPriority w:val="29"/>
    <w:rsid w:val="009C60E1"/>
    <w:rPr>
      <w:i/>
      <w:iCs/>
      <w:color w:val="404040" w:themeColor="text1" w:themeTint="BF"/>
    </w:rPr>
  </w:style>
  <w:style w:type="paragraph" w:styleId="ListParagraph">
    <w:name w:val="List Paragraph"/>
    <w:basedOn w:val="Normal"/>
    <w:uiPriority w:val="34"/>
    <w:qFormat/>
    <w:rsid w:val="009C60E1"/>
    <w:pPr>
      <w:ind w:left="720"/>
      <w:contextualSpacing/>
    </w:pPr>
  </w:style>
  <w:style w:type="character" w:styleId="IntenseEmphasis">
    <w:name w:val="Intense Emphasis"/>
    <w:basedOn w:val="DefaultParagraphFont"/>
    <w:uiPriority w:val="21"/>
    <w:qFormat/>
    <w:rsid w:val="009C60E1"/>
    <w:rPr>
      <w:i/>
      <w:iCs/>
      <w:color w:val="0F4761" w:themeColor="accent1" w:themeShade="BF"/>
    </w:rPr>
  </w:style>
  <w:style w:type="paragraph" w:styleId="IntenseQuote">
    <w:name w:val="Intense Quote"/>
    <w:basedOn w:val="Normal"/>
    <w:next w:val="Normal"/>
    <w:link w:val="IntenseQuoteChar"/>
    <w:uiPriority w:val="30"/>
    <w:qFormat/>
    <w:rsid w:val="009C60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0E1"/>
    <w:rPr>
      <w:i/>
      <w:iCs/>
      <w:color w:val="0F4761" w:themeColor="accent1" w:themeShade="BF"/>
    </w:rPr>
  </w:style>
  <w:style w:type="character" w:styleId="IntenseReference">
    <w:name w:val="Intense Reference"/>
    <w:basedOn w:val="DefaultParagraphFont"/>
    <w:uiPriority w:val="32"/>
    <w:qFormat/>
    <w:rsid w:val="009C60E1"/>
    <w:rPr>
      <w:b/>
      <w:bCs/>
      <w:smallCaps/>
      <w:color w:val="0F4761" w:themeColor="accent1" w:themeShade="BF"/>
      <w:spacing w:val="5"/>
    </w:rPr>
  </w:style>
  <w:style w:type="paragraph" w:styleId="Header">
    <w:name w:val="header"/>
    <w:basedOn w:val="Normal"/>
    <w:link w:val="HeaderChar"/>
    <w:uiPriority w:val="99"/>
    <w:unhideWhenUsed/>
    <w:rsid w:val="002D44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443B"/>
  </w:style>
  <w:style w:type="paragraph" w:styleId="Footer">
    <w:name w:val="footer"/>
    <w:basedOn w:val="Normal"/>
    <w:link w:val="FooterChar"/>
    <w:uiPriority w:val="99"/>
    <w:unhideWhenUsed/>
    <w:rsid w:val="002D44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443B"/>
  </w:style>
  <w:style w:type="paragraph" w:styleId="Revision">
    <w:name w:val="Revision"/>
    <w:hidden/>
    <w:uiPriority w:val="99"/>
    <w:semiHidden/>
    <w:rsid w:val="00F437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Pages>
  <Words>333</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Dalvi, Netrali (DPH)</dc:creator>
  <cp:keywords/>
  <dc:description/>
  <cp:lastModifiedBy>Kelly, Rodd A (DPH)</cp:lastModifiedBy>
  <cp:revision>8</cp:revision>
  <dcterms:created xsi:type="dcterms:W3CDTF">2026-06-30T16:23:00Z</dcterms:created>
  <dcterms:modified xsi:type="dcterms:W3CDTF">2026-07-01T14:53:00Z</dcterms:modified>
</cp:coreProperties>
</file>