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8AD" w:rsidRPr="00961F78" w:rsidRDefault="00BB38AD" w:rsidP="00BB38AD">
      <w:pPr>
        <w:rPr>
          <w:rFonts w:asciiTheme="minorHAnsi" w:hAnsiTheme="minorHAnsi"/>
          <w:color w:val="333333"/>
          <w:sz w:val="24"/>
          <w:szCs w:val="24"/>
          <w:lang w:val="en"/>
        </w:rPr>
      </w:pPr>
      <w:r w:rsidRPr="00961F78">
        <w:rPr>
          <w:rFonts w:asciiTheme="minorHAnsi" w:hAnsiTheme="minorHAnsi"/>
          <w:color w:val="333333"/>
          <w:sz w:val="24"/>
          <w:szCs w:val="24"/>
          <w:lang w:val="en"/>
        </w:rPr>
        <w:t>The Department of Early Education and Care</w:t>
      </w:r>
      <w:bookmarkStart w:id="0" w:name="_GoBack"/>
      <w:bookmarkEnd w:id="0"/>
      <w:r w:rsidRPr="00961F78">
        <w:rPr>
          <w:rFonts w:asciiTheme="minorHAnsi" w:hAnsiTheme="minorHAnsi"/>
          <w:color w:val="333333"/>
          <w:sz w:val="24"/>
          <w:szCs w:val="24"/>
          <w:lang w:val="en"/>
        </w:rPr>
        <w:t xml:space="preserve"> (EEC) is moving to a new system to run Background Record Checks (BRCs) called EEC BRC Navigator. Due to your role</w:t>
      </w:r>
      <w:r w:rsidR="00E2617E">
        <w:rPr>
          <w:rFonts w:asciiTheme="minorHAnsi" w:hAnsiTheme="minorHAnsi"/>
          <w:color w:val="333333"/>
          <w:sz w:val="24"/>
          <w:szCs w:val="24"/>
          <w:lang w:val="en"/>
        </w:rPr>
        <w:t xml:space="preserve"> within a Group and School Aged (GSA) Child Care Program</w:t>
      </w:r>
      <w:r w:rsidRPr="00961F78">
        <w:rPr>
          <w:rFonts w:asciiTheme="minorHAnsi" w:hAnsiTheme="minorHAnsi"/>
          <w:color w:val="333333"/>
          <w:sz w:val="24"/>
          <w:szCs w:val="24"/>
          <w:lang w:val="en"/>
        </w:rPr>
        <w:t xml:space="preserve">, you have been authorized by EEC to access the </w:t>
      </w:r>
      <w:hyperlink r:id="rId7" w:history="1">
        <w:r w:rsidRPr="00961F78">
          <w:rPr>
            <w:rFonts w:asciiTheme="minorHAnsi" w:hAnsiTheme="minorHAnsi"/>
            <w:color w:val="333333"/>
            <w:sz w:val="24"/>
            <w:szCs w:val="24"/>
            <w:lang w:val="en"/>
          </w:rPr>
          <w:t>BRC Program Portal</w:t>
        </w:r>
      </w:hyperlink>
      <w:r w:rsidRPr="00961F78">
        <w:rPr>
          <w:rFonts w:asciiTheme="minorHAnsi" w:hAnsiTheme="minorHAnsi"/>
          <w:color w:val="333333"/>
          <w:sz w:val="24"/>
          <w:szCs w:val="24"/>
          <w:lang w:val="en"/>
        </w:rPr>
        <w:t xml:space="preserve">, one of the modules of the EEC BRC Navigator. The BRC Navigator is the new system being used by EEC to process BRCs on </w:t>
      </w:r>
      <w:r w:rsidR="00BB1E77">
        <w:rPr>
          <w:rFonts w:asciiTheme="minorHAnsi" w:hAnsiTheme="minorHAnsi"/>
          <w:color w:val="333333"/>
          <w:sz w:val="24"/>
          <w:szCs w:val="24"/>
          <w:lang w:val="en"/>
        </w:rPr>
        <w:t xml:space="preserve">candidates </w:t>
      </w:r>
      <w:r w:rsidRPr="00961F78">
        <w:rPr>
          <w:rFonts w:asciiTheme="minorHAnsi" w:hAnsiTheme="minorHAnsi"/>
          <w:color w:val="333333"/>
          <w:sz w:val="24"/>
          <w:szCs w:val="24"/>
          <w:lang w:val="en"/>
        </w:rPr>
        <w:t xml:space="preserve">and affiliated individuals, and the BRC Program Portal will be used by programs to update a roster of individuals </w:t>
      </w:r>
      <w:r w:rsidR="00706083">
        <w:rPr>
          <w:rFonts w:asciiTheme="minorHAnsi" w:hAnsiTheme="minorHAnsi"/>
          <w:color w:val="333333"/>
          <w:sz w:val="24"/>
          <w:szCs w:val="24"/>
          <w:lang w:val="en"/>
        </w:rPr>
        <w:t>within programs starting</w:t>
      </w:r>
      <w:r w:rsidR="00204801">
        <w:rPr>
          <w:rFonts w:asciiTheme="minorHAnsi" w:hAnsiTheme="minorHAnsi"/>
          <w:color w:val="333333"/>
          <w:sz w:val="24"/>
          <w:szCs w:val="24"/>
          <w:lang w:val="en"/>
        </w:rPr>
        <w:t xml:space="preserve"> </w:t>
      </w:r>
      <w:r w:rsidR="00336481">
        <w:rPr>
          <w:rFonts w:asciiTheme="minorHAnsi" w:hAnsiTheme="minorHAnsi"/>
          <w:color w:val="333333"/>
          <w:sz w:val="24"/>
          <w:szCs w:val="24"/>
          <w:lang w:val="en"/>
        </w:rPr>
        <w:t>February</w:t>
      </w:r>
      <w:r w:rsidRPr="00961F78">
        <w:rPr>
          <w:rFonts w:asciiTheme="minorHAnsi" w:hAnsiTheme="minorHAnsi"/>
          <w:color w:val="333333"/>
          <w:sz w:val="24"/>
          <w:szCs w:val="24"/>
          <w:lang w:val="en"/>
        </w:rPr>
        <w:t xml:space="preserve"> 2019 and</w:t>
      </w:r>
      <w:r w:rsidR="00706083">
        <w:rPr>
          <w:rFonts w:asciiTheme="minorHAnsi" w:hAnsiTheme="minorHAnsi"/>
          <w:color w:val="333333"/>
          <w:sz w:val="24"/>
          <w:szCs w:val="24"/>
          <w:lang w:val="en"/>
        </w:rPr>
        <w:t xml:space="preserve"> to run EEC BRCs on new</w:t>
      </w:r>
      <w:r w:rsidR="00BB1E77">
        <w:rPr>
          <w:rFonts w:asciiTheme="minorHAnsi" w:hAnsiTheme="minorHAnsi"/>
          <w:color w:val="333333"/>
          <w:sz w:val="24"/>
          <w:szCs w:val="24"/>
          <w:lang w:val="en"/>
        </w:rPr>
        <w:t xml:space="preserve"> candidates</w:t>
      </w:r>
      <w:r w:rsidR="00706083">
        <w:rPr>
          <w:rFonts w:asciiTheme="minorHAnsi" w:hAnsiTheme="minorHAnsi"/>
          <w:color w:val="333333"/>
          <w:sz w:val="24"/>
          <w:szCs w:val="24"/>
          <w:lang w:val="en"/>
        </w:rPr>
        <w:t xml:space="preserve"> beginning</w:t>
      </w:r>
      <w:r w:rsidRPr="00961F78">
        <w:rPr>
          <w:rFonts w:asciiTheme="minorHAnsi" w:hAnsiTheme="minorHAnsi"/>
          <w:color w:val="333333"/>
          <w:sz w:val="24"/>
          <w:szCs w:val="24"/>
          <w:lang w:val="en"/>
        </w:rPr>
        <w:t xml:space="preserve"> April 2019.</w:t>
      </w:r>
    </w:p>
    <w:p w:rsidR="00BB38AD" w:rsidRPr="00961F78" w:rsidRDefault="00BB38AD" w:rsidP="00BB38AD">
      <w:pPr>
        <w:rPr>
          <w:rFonts w:asciiTheme="minorHAnsi" w:hAnsiTheme="minorHAnsi"/>
          <w:color w:val="333333"/>
          <w:sz w:val="24"/>
          <w:szCs w:val="24"/>
          <w:lang w:val="en"/>
        </w:rPr>
      </w:pPr>
    </w:p>
    <w:p w:rsidR="00BB38AD" w:rsidRPr="00961F78" w:rsidRDefault="00BB38AD" w:rsidP="00BB38AD">
      <w:p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Your EEC BRC Manager account will be phased out. From </w:t>
      </w:r>
      <w:r w:rsidR="00336481">
        <w:rPr>
          <w:rFonts w:asciiTheme="minorHAnsi" w:hAnsiTheme="minorHAnsi"/>
          <w:color w:val="333333"/>
          <w:sz w:val="24"/>
          <w:szCs w:val="24"/>
          <w:lang w:val="en"/>
        </w:rPr>
        <w:t>February</w:t>
      </w:r>
      <w:r w:rsidRPr="00961F78">
        <w:rPr>
          <w:rFonts w:asciiTheme="minorHAnsi" w:hAnsiTheme="minorHAnsi"/>
          <w:color w:val="333333"/>
          <w:sz w:val="24"/>
          <w:szCs w:val="24"/>
          <w:lang w:val="en"/>
        </w:rPr>
        <w:t xml:space="preserve"> to April 2019, you will continue to run new BRCs through BRC Manager. As of April 2019, you can no longer use BRC Manager to run new BRCs. After that date, you may only login to BRC Manager to review your existing EEC BRC requests</w:t>
      </w:r>
      <w:r w:rsidR="00E2617E">
        <w:rPr>
          <w:rFonts w:asciiTheme="minorHAnsi" w:hAnsiTheme="minorHAnsi"/>
          <w:color w:val="333333"/>
          <w:sz w:val="24"/>
          <w:szCs w:val="24"/>
          <w:lang w:val="en"/>
        </w:rPr>
        <w:t>, including</w:t>
      </w:r>
      <w:r w:rsidRPr="00961F78">
        <w:rPr>
          <w:rFonts w:asciiTheme="minorHAnsi" w:hAnsiTheme="minorHAnsi"/>
          <w:color w:val="333333"/>
          <w:sz w:val="24"/>
          <w:szCs w:val="24"/>
          <w:lang w:val="en"/>
        </w:rPr>
        <w:t xml:space="preserve"> any BRC checks that are in process. To run new BRCs after April 2019, you must create an account and use the BRC Program Portal. Your login information will not carry over from BRC Manager to the </w:t>
      </w:r>
      <w:hyperlink r:id="rId8" w:history="1">
        <w:r w:rsidRPr="00961F78">
          <w:rPr>
            <w:rFonts w:asciiTheme="minorHAnsi" w:hAnsiTheme="minorHAnsi"/>
            <w:color w:val="333333"/>
            <w:sz w:val="24"/>
            <w:szCs w:val="24"/>
            <w:lang w:val="en"/>
          </w:rPr>
          <w:t>BRC Program Portal</w:t>
        </w:r>
      </w:hyperlink>
      <w:r w:rsidRPr="00961F78">
        <w:rPr>
          <w:rFonts w:asciiTheme="minorHAnsi" w:hAnsiTheme="minorHAnsi"/>
          <w:color w:val="333333"/>
          <w:sz w:val="24"/>
          <w:szCs w:val="24"/>
          <w:lang w:val="en"/>
        </w:rPr>
        <w:t>.</w:t>
      </w:r>
    </w:p>
    <w:p w:rsidR="00BB38AD" w:rsidRPr="00961F78" w:rsidRDefault="00BB38AD" w:rsidP="00BB38AD">
      <w:pPr>
        <w:rPr>
          <w:rFonts w:asciiTheme="minorHAnsi" w:hAnsiTheme="minorHAnsi"/>
          <w:color w:val="333333"/>
          <w:sz w:val="24"/>
          <w:szCs w:val="24"/>
          <w:lang w:val="en"/>
        </w:rPr>
      </w:pPr>
    </w:p>
    <w:p w:rsidR="00BB38AD" w:rsidRPr="00961F78" w:rsidRDefault="00BB38AD" w:rsidP="00BB38AD">
      <w:pPr>
        <w:shd w:val="clear" w:color="auto" w:fill="FFFFFF"/>
        <w:rPr>
          <w:rFonts w:asciiTheme="minorHAnsi" w:hAnsiTheme="minorHAnsi"/>
          <w:color w:val="333333"/>
          <w:sz w:val="24"/>
          <w:szCs w:val="24"/>
          <w:lang w:val="en"/>
        </w:rPr>
      </w:pPr>
      <w:r w:rsidRPr="00961F78">
        <w:rPr>
          <w:rFonts w:asciiTheme="minorHAnsi" w:hAnsiTheme="minorHAnsi"/>
          <w:color w:val="333333"/>
          <w:sz w:val="24"/>
          <w:szCs w:val="24"/>
          <w:lang w:val="en"/>
        </w:rPr>
        <w:t>All Licensee</w:t>
      </w:r>
      <w:r w:rsidR="00E2617E">
        <w:rPr>
          <w:rFonts w:asciiTheme="minorHAnsi" w:hAnsiTheme="minorHAnsi"/>
          <w:color w:val="333333"/>
          <w:sz w:val="24"/>
          <w:szCs w:val="24"/>
          <w:lang w:val="en"/>
        </w:rPr>
        <w:t>s</w:t>
      </w:r>
      <w:r w:rsidRPr="00961F78">
        <w:rPr>
          <w:rFonts w:asciiTheme="minorHAnsi" w:hAnsiTheme="minorHAnsi"/>
          <w:color w:val="333333"/>
          <w:sz w:val="24"/>
          <w:szCs w:val="24"/>
          <w:lang w:val="en"/>
        </w:rPr>
        <w:t xml:space="preserve"> and BRC </w:t>
      </w:r>
      <w:r w:rsidRPr="00D7435D">
        <w:rPr>
          <w:rFonts w:asciiTheme="minorHAnsi" w:hAnsiTheme="minorHAnsi"/>
          <w:color w:val="333333"/>
          <w:sz w:val="24"/>
          <w:szCs w:val="24"/>
          <w:lang w:val="en"/>
        </w:rPr>
        <w:t>Program Administrators will have</w:t>
      </w:r>
      <w:r w:rsidRPr="00961F78">
        <w:rPr>
          <w:rFonts w:asciiTheme="minorHAnsi" w:hAnsiTheme="minorHAnsi"/>
          <w:color w:val="333333"/>
          <w:sz w:val="24"/>
          <w:szCs w:val="24"/>
          <w:lang w:val="en"/>
        </w:rPr>
        <w:t xml:space="preserve"> account</w:t>
      </w:r>
      <w:r w:rsidR="00E2617E">
        <w:rPr>
          <w:rFonts w:asciiTheme="minorHAnsi" w:hAnsiTheme="minorHAnsi"/>
          <w:color w:val="333333"/>
          <w:sz w:val="24"/>
          <w:szCs w:val="24"/>
          <w:lang w:val="en"/>
        </w:rPr>
        <w:t>s</w:t>
      </w:r>
      <w:r w:rsidRPr="00961F78">
        <w:rPr>
          <w:rFonts w:asciiTheme="minorHAnsi" w:hAnsiTheme="minorHAnsi"/>
          <w:color w:val="333333"/>
          <w:sz w:val="24"/>
          <w:szCs w:val="24"/>
          <w:lang w:val="en"/>
        </w:rPr>
        <w:t xml:space="preserve"> associated with their own unique e-mail address. An account has been created for you because you meet the eligibility criteria to access the </w:t>
      </w:r>
      <w:hyperlink r:id="rId9" w:history="1">
        <w:r w:rsidRPr="00961F78">
          <w:rPr>
            <w:rFonts w:asciiTheme="minorHAnsi" w:hAnsiTheme="minorHAnsi"/>
            <w:color w:val="333333"/>
            <w:sz w:val="24"/>
            <w:szCs w:val="24"/>
            <w:lang w:val="en"/>
          </w:rPr>
          <w:t>BRC Program Portal</w:t>
        </w:r>
      </w:hyperlink>
      <w:r w:rsidRPr="00961F78">
        <w:rPr>
          <w:rFonts w:asciiTheme="minorHAnsi" w:hAnsiTheme="minorHAnsi"/>
          <w:color w:val="333333"/>
          <w:sz w:val="24"/>
          <w:szCs w:val="24"/>
          <w:lang w:val="en"/>
        </w:rPr>
        <w:t xml:space="preserve">. </w:t>
      </w:r>
    </w:p>
    <w:p w:rsidR="00BB38AD" w:rsidRPr="00961F78" w:rsidRDefault="00BB38AD" w:rsidP="00BB38AD">
      <w:pPr>
        <w:rPr>
          <w:rFonts w:asciiTheme="minorHAnsi" w:hAnsiTheme="minorHAnsi"/>
          <w:color w:val="333333"/>
          <w:sz w:val="24"/>
          <w:szCs w:val="24"/>
          <w:lang w:val="en"/>
        </w:rPr>
      </w:pPr>
    </w:p>
    <w:p w:rsidR="00BB38AD" w:rsidRPr="00961F78" w:rsidRDefault="00BB38AD" w:rsidP="00BB38AD">
      <w:pPr>
        <w:rPr>
          <w:rFonts w:asciiTheme="minorHAnsi" w:hAnsiTheme="minorHAnsi"/>
          <w:color w:val="333333"/>
          <w:sz w:val="24"/>
          <w:szCs w:val="24"/>
          <w:lang w:val="en"/>
        </w:rPr>
      </w:pPr>
      <w:r w:rsidRPr="00FF6089">
        <w:rPr>
          <w:rFonts w:asciiTheme="minorHAnsi" w:hAnsiTheme="minorHAnsi"/>
          <w:color w:val="333333"/>
          <w:sz w:val="24"/>
          <w:szCs w:val="24"/>
          <w:lang w:val="en"/>
        </w:rPr>
        <w:t xml:space="preserve">If you are </w:t>
      </w:r>
      <w:r w:rsidR="00E2617E" w:rsidRPr="00FF6089">
        <w:rPr>
          <w:rFonts w:asciiTheme="minorHAnsi" w:hAnsiTheme="minorHAnsi"/>
          <w:color w:val="333333"/>
          <w:sz w:val="24"/>
          <w:szCs w:val="24"/>
          <w:lang w:val="en"/>
        </w:rPr>
        <w:t xml:space="preserve">affiliated with </w:t>
      </w:r>
      <w:r w:rsidRPr="00FF6089">
        <w:rPr>
          <w:rFonts w:asciiTheme="minorHAnsi" w:hAnsiTheme="minorHAnsi"/>
          <w:color w:val="333333"/>
          <w:sz w:val="24"/>
          <w:szCs w:val="24"/>
          <w:lang w:val="en"/>
        </w:rPr>
        <w:t xml:space="preserve">a </w:t>
      </w:r>
      <w:r w:rsidR="00E2617E" w:rsidRPr="00FF6089">
        <w:rPr>
          <w:rFonts w:asciiTheme="minorHAnsi" w:hAnsiTheme="minorHAnsi"/>
          <w:color w:val="333333"/>
          <w:sz w:val="24"/>
          <w:szCs w:val="24"/>
          <w:lang w:val="en"/>
        </w:rPr>
        <w:t xml:space="preserve">licensed </w:t>
      </w:r>
      <w:r w:rsidR="001A400A" w:rsidRPr="00FF6089">
        <w:rPr>
          <w:rFonts w:asciiTheme="minorHAnsi" w:hAnsiTheme="minorHAnsi"/>
          <w:color w:val="333333"/>
          <w:sz w:val="24"/>
          <w:szCs w:val="24"/>
          <w:lang w:val="en"/>
        </w:rPr>
        <w:t>GSA</w:t>
      </w:r>
      <w:r w:rsidR="00E2617E" w:rsidRPr="00FF6089">
        <w:rPr>
          <w:rFonts w:asciiTheme="minorHAnsi" w:hAnsiTheme="minorHAnsi"/>
          <w:color w:val="333333"/>
          <w:sz w:val="24"/>
          <w:szCs w:val="24"/>
          <w:lang w:val="en"/>
        </w:rPr>
        <w:t xml:space="preserve"> program</w:t>
      </w:r>
      <w:r w:rsidRPr="00FF6089">
        <w:rPr>
          <w:rFonts w:asciiTheme="minorHAnsi" w:hAnsiTheme="minorHAnsi"/>
          <w:color w:val="333333"/>
          <w:sz w:val="24"/>
          <w:szCs w:val="24"/>
          <w:lang w:val="en"/>
        </w:rPr>
        <w:t xml:space="preserve"> and are eligible for an account on </w:t>
      </w:r>
      <w:r w:rsidR="00E2617E" w:rsidRPr="00FF6089">
        <w:rPr>
          <w:rFonts w:asciiTheme="minorHAnsi" w:hAnsiTheme="minorHAnsi"/>
          <w:color w:val="333333"/>
          <w:sz w:val="24"/>
          <w:szCs w:val="24"/>
          <w:lang w:val="en"/>
        </w:rPr>
        <w:t xml:space="preserve">the </w:t>
      </w:r>
      <w:r w:rsidRPr="00FF6089">
        <w:rPr>
          <w:rFonts w:asciiTheme="minorHAnsi" w:hAnsiTheme="minorHAnsi"/>
          <w:color w:val="333333"/>
          <w:sz w:val="24"/>
          <w:szCs w:val="24"/>
          <w:lang w:val="en"/>
        </w:rPr>
        <w:t xml:space="preserve">BRC </w:t>
      </w:r>
      <w:r w:rsidR="009952E0" w:rsidRPr="00FF6089">
        <w:rPr>
          <w:rFonts w:asciiTheme="minorHAnsi" w:hAnsiTheme="minorHAnsi"/>
          <w:color w:val="333333"/>
          <w:sz w:val="24"/>
          <w:szCs w:val="24"/>
          <w:lang w:val="en"/>
        </w:rPr>
        <w:t>Program Portal</w:t>
      </w:r>
      <w:r w:rsidR="00E2617E" w:rsidRPr="00FF6089">
        <w:rPr>
          <w:rFonts w:asciiTheme="minorHAnsi" w:hAnsiTheme="minorHAnsi"/>
          <w:color w:val="333333"/>
          <w:sz w:val="24"/>
          <w:szCs w:val="24"/>
          <w:lang w:val="en"/>
        </w:rPr>
        <w:t xml:space="preserve">, you </w:t>
      </w:r>
      <w:r w:rsidR="009952E0" w:rsidRPr="00FF6089">
        <w:rPr>
          <w:rFonts w:asciiTheme="minorHAnsi" w:hAnsiTheme="minorHAnsi"/>
          <w:color w:val="333333"/>
          <w:sz w:val="24"/>
          <w:szCs w:val="24"/>
          <w:lang w:val="en"/>
        </w:rPr>
        <w:t>will receive an e-mail with instructions on how to activate your account.</w:t>
      </w:r>
    </w:p>
    <w:p w:rsidR="009952E0" w:rsidRPr="00961F78" w:rsidRDefault="009952E0" w:rsidP="00BB38AD">
      <w:pPr>
        <w:rPr>
          <w:rFonts w:asciiTheme="minorHAnsi" w:hAnsiTheme="minorHAnsi"/>
          <w:color w:val="333333"/>
          <w:sz w:val="24"/>
          <w:szCs w:val="24"/>
          <w:lang w:val="en"/>
        </w:rPr>
      </w:pPr>
    </w:p>
    <w:p w:rsidR="00BB38AD" w:rsidRPr="00961F78" w:rsidRDefault="009952E0" w:rsidP="009952E0">
      <w:p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From </w:t>
      </w:r>
      <w:r w:rsidR="00336481">
        <w:rPr>
          <w:rFonts w:asciiTheme="minorHAnsi" w:hAnsiTheme="minorHAnsi"/>
          <w:color w:val="333333"/>
          <w:sz w:val="24"/>
          <w:szCs w:val="24"/>
          <w:lang w:val="en"/>
        </w:rPr>
        <w:t>February</w:t>
      </w:r>
      <w:r w:rsidRPr="00961F78">
        <w:rPr>
          <w:rFonts w:asciiTheme="minorHAnsi" w:hAnsiTheme="minorHAnsi"/>
          <w:color w:val="333333"/>
          <w:sz w:val="24"/>
          <w:szCs w:val="24"/>
          <w:lang w:val="en"/>
        </w:rPr>
        <w:t xml:space="preserve"> to April 2019, functionality in the Program Portal will be limited to</w:t>
      </w:r>
      <w:r w:rsidR="00281D07">
        <w:rPr>
          <w:rFonts w:asciiTheme="minorHAnsi" w:hAnsiTheme="minorHAnsi"/>
          <w:color w:val="333333"/>
          <w:sz w:val="24"/>
          <w:szCs w:val="24"/>
          <w:lang w:val="en"/>
        </w:rPr>
        <w:t xml:space="preserve"> Licensees and BRC Program Administrators</w:t>
      </w:r>
      <w:r w:rsidRPr="00961F78">
        <w:rPr>
          <w:rFonts w:asciiTheme="minorHAnsi" w:hAnsiTheme="minorHAnsi"/>
          <w:color w:val="333333"/>
          <w:sz w:val="24"/>
          <w:szCs w:val="24"/>
          <w:lang w:val="en"/>
        </w:rPr>
        <w:t xml:space="preserve"> reviewing and updating </w:t>
      </w:r>
      <w:r w:rsidR="00281D07">
        <w:rPr>
          <w:rFonts w:asciiTheme="minorHAnsi" w:hAnsiTheme="minorHAnsi"/>
          <w:color w:val="333333"/>
          <w:sz w:val="24"/>
          <w:szCs w:val="24"/>
          <w:lang w:val="en"/>
        </w:rPr>
        <w:t>their</w:t>
      </w:r>
      <w:r w:rsidR="00281D07"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staff roster</w:t>
      </w:r>
      <w:r w:rsidR="00281D07">
        <w:rPr>
          <w:rFonts w:asciiTheme="minorHAnsi" w:hAnsiTheme="minorHAnsi"/>
          <w:color w:val="333333"/>
          <w:sz w:val="24"/>
          <w:szCs w:val="24"/>
          <w:lang w:val="en"/>
        </w:rPr>
        <w:t>s</w:t>
      </w:r>
      <w:r w:rsidRPr="00961F78">
        <w:rPr>
          <w:rFonts w:asciiTheme="minorHAnsi" w:hAnsiTheme="minorHAnsi"/>
          <w:color w:val="333333"/>
          <w:sz w:val="24"/>
          <w:szCs w:val="24"/>
          <w:lang w:val="en"/>
        </w:rPr>
        <w:t xml:space="preserve"> and </w:t>
      </w:r>
      <w:r w:rsidR="00281D07">
        <w:rPr>
          <w:rFonts w:asciiTheme="minorHAnsi" w:hAnsiTheme="minorHAnsi"/>
          <w:color w:val="333333"/>
          <w:sz w:val="24"/>
          <w:szCs w:val="24"/>
          <w:lang w:val="en"/>
        </w:rPr>
        <w:t xml:space="preserve">providing access to </w:t>
      </w:r>
      <w:r w:rsidR="00BB1E77">
        <w:rPr>
          <w:rFonts w:asciiTheme="minorHAnsi" w:hAnsiTheme="minorHAnsi"/>
          <w:color w:val="333333"/>
          <w:sz w:val="24"/>
          <w:szCs w:val="24"/>
          <w:lang w:val="en"/>
        </w:rPr>
        <w:t xml:space="preserve">candidates </w:t>
      </w:r>
      <w:r w:rsidR="00281D07">
        <w:rPr>
          <w:rFonts w:asciiTheme="minorHAnsi" w:hAnsiTheme="minorHAnsi"/>
          <w:color w:val="333333"/>
          <w:sz w:val="24"/>
          <w:szCs w:val="24"/>
          <w:lang w:val="en"/>
        </w:rPr>
        <w:t xml:space="preserve">designated as </w:t>
      </w:r>
      <w:r w:rsidRPr="00961F78">
        <w:rPr>
          <w:rFonts w:asciiTheme="minorHAnsi" w:hAnsiTheme="minorHAnsi"/>
          <w:color w:val="333333"/>
          <w:sz w:val="24"/>
          <w:szCs w:val="24"/>
          <w:lang w:val="en"/>
        </w:rPr>
        <w:t xml:space="preserve">BRC Program Administrators </w:t>
      </w:r>
      <w:r w:rsidR="00281D07">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referred to </w:t>
      </w:r>
      <w:r w:rsidR="00281D07">
        <w:rPr>
          <w:rFonts w:asciiTheme="minorHAnsi" w:hAnsiTheme="minorHAnsi"/>
          <w:color w:val="333333"/>
          <w:sz w:val="24"/>
          <w:szCs w:val="24"/>
          <w:lang w:val="en"/>
        </w:rPr>
        <w:t xml:space="preserve">in BRC Manager </w:t>
      </w:r>
      <w:r w:rsidRPr="00961F78">
        <w:rPr>
          <w:rFonts w:asciiTheme="minorHAnsi" w:hAnsiTheme="minorHAnsi"/>
          <w:color w:val="333333"/>
          <w:sz w:val="24"/>
          <w:szCs w:val="24"/>
          <w:lang w:val="en"/>
        </w:rPr>
        <w:t xml:space="preserve">as </w:t>
      </w:r>
      <w:r w:rsidR="00281D07">
        <w:rPr>
          <w:rFonts w:asciiTheme="minorHAnsi" w:hAnsiTheme="minorHAnsi"/>
          <w:color w:val="333333"/>
          <w:sz w:val="24"/>
          <w:szCs w:val="24"/>
          <w:lang w:val="en"/>
        </w:rPr>
        <w:t>R</w:t>
      </w:r>
      <w:r w:rsidRPr="00961F78">
        <w:rPr>
          <w:rFonts w:asciiTheme="minorHAnsi" w:hAnsiTheme="minorHAnsi"/>
          <w:color w:val="333333"/>
          <w:sz w:val="24"/>
          <w:szCs w:val="24"/>
          <w:lang w:val="en"/>
        </w:rPr>
        <w:t xml:space="preserve">eviewer with </w:t>
      </w:r>
      <w:r w:rsidR="00281D07">
        <w:rPr>
          <w:rFonts w:asciiTheme="minorHAnsi" w:hAnsiTheme="minorHAnsi"/>
          <w:color w:val="333333"/>
          <w:sz w:val="24"/>
          <w:szCs w:val="24"/>
          <w:lang w:val="en"/>
        </w:rPr>
        <w:t>A</w:t>
      </w:r>
      <w:r w:rsidRPr="00961F78">
        <w:rPr>
          <w:rFonts w:asciiTheme="minorHAnsi" w:hAnsiTheme="minorHAnsi"/>
          <w:color w:val="333333"/>
          <w:sz w:val="24"/>
          <w:szCs w:val="24"/>
          <w:lang w:val="en"/>
        </w:rPr>
        <w:t xml:space="preserve">ccess and </w:t>
      </w:r>
      <w:r w:rsidR="00281D07">
        <w:rPr>
          <w:rFonts w:asciiTheme="minorHAnsi" w:hAnsiTheme="minorHAnsi"/>
          <w:color w:val="333333"/>
          <w:sz w:val="24"/>
          <w:szCs w:val="24"/>
          <w:lang w:val="en"/>
        </w:rPr>
        <w:t>R</w:t>
      </w:r>
      <w:r w:rsidRPr="00961F78">
        <w:rPr>
          <w:rFonts w:asciiTheme="minorHAnsi" w:hAnsiTheme="minorHAnsi"/>
          <w:color w:val="333333"/>
          <w:sz w:val="24"/>
          <w:szCs w:val="24"/>
          <w:lang w:val="en"/>
        </w:rPr>
        <w:t xml:space="preserve">eviewer with </w:t>
      </w:r>
      <w:r w:rsidR="00281D07">
        <w:rPr>
          <w:rFonts w:asciiTheme="minorHAnsi" w:hAnsiTheme="minorHAnsi"/>
          <w:color w:val="333333"/>
          <w:sz w:val="24"/>
          <w:szCs w:val="24"/>
          <w:lang w:val="en"/>
        </w:rPr>
        <w:t>A</w:t>
      </w:r>
      <w:r w:rsidRPr="00961F78">
        <w:rPr>
          <w:rFonts w:asciiTheme="minorHAnsi" w:hAnsiTheme="minorHAnsi"/>
          <w:color w:val="333333"/>
          <w:sz w:val="24"/>
          <w:szCs w:val="24"/>
          <w:lang w:val="en"/>
        </w:rPr>
        <w:t>uthority</w:t>
      </w:r>
      <w:r w:rsidR="00281D07">
        <w:rPr>
          <w:rFonts w:asciiTheme="minorHAnsi" w:hAnsiTheme="minorHAnsi"/>
          <w:color w:val="333333"/>
          <w:sz w:val="24"/>
          <w:szCs w:val="24"/>
          <w:lang w:val="en"/>
        </w:rPr>
        <w:t>)</w:t>
      </w:r>
      <w:r w:rsidRPr="00961F78">
        <w:rPr>
          <w:rFonts w:asciiTheme="minorHAnsi" w:hAnsiTheme="minorHAnsi"/>
          <w:color w:val="333333"/>
          <w:sz w:val="24"/>
          <w:szCs w:val="24"/>
          <w:lang w:val="en"/>
        </w:rPr>
        <w:t>.</w:t>
      </w:r>
    </w:p>
    <w:p w:rsidR="009952E0" w:rsidRPr="00961F78" w:rsidRDefault="009952E0" w:rsidP="009952E0">
      <w:pPr>
        <w:rPr>
          <w:rFonts w:asciiTheme="minorHAnsi" w:hAnsiTheme="minorHAnsi"/>
          <w:color w:val="333333"/>
          <w:sz w:val="24"/>
          <w:szCs w:val="24"/>
          <w:lang w:val="en"/>
        </w:rPr>
      </w:pPr>
    </w:p>
    <w:p w:rsidR="001A400A" w:rsidRDefault="009952E0" w:rsidP="001A400A">
      <w:pPr>
        <w:rPr>
          <w:rFonts w:asciiTheme="minorHAnsi" w:hAnsiTheme="minorHAnsi"/>
          <w:b/>
          <w:color w:val="333333"/>
          <w:sz w:val="24"/>
          <w:szCs w:val="24"/>
          <w:lang w:val="en"/>
        </w:rPr>
      </w:pPr>
      <w:r w:rsidRPr="00961F78">
        <w:rPr>
          <w:rFonts w:asciiTheme="minorHAnsi" w:hAnsiTheme="minorHAnsi"/>
          <w:b/>
          <w:color w:val="333333"/>
          <w:sz w:val="24"/>
          <w:szCs w:val="24"/>
          <w:lang w:val="en"/>
        </w:rPr>
        <w:t xml:space="preserve">EEC </w:t>
      </w:r>
      <w:r w:rsidR="00204801">
        <w:rPr>
          <w:rFonts w:asciiTheme="minorHAnsi" w:hAnsiTheme="minorHAnsi"/>
          <w:b/>
          <w:color w:val="333333"/>
          <w:sz w:val="24"/>
          <w:szCs w:val="24"/>
          <w:lang w:val="en"/>
        </w:rPr>
        <w:t xml:space="preserve">migrated </w:t>
      </w:r>
      <w:r w:rsidR="00BB1E77">
        <w:rPr>
          <w:rFonts w:asciiTheme="minorHAnsi" w:hAnsiTheme="minorHAnsi"/>
          <w:b/>
          <w:color w:val="333333"/>
          <w:sz w:val="24"/>
          <w:szCs w:val="24"/>
          <w:lang w:val="en"/>
        </w:rPr>
        <w:t xml:space="preserve">candidates working in the program </w:t>
      </w:r>
      <w:r w:rsidR="001A400A" w:rsidRPr="00961F78">
        <w:rPr>
          <w:rFonts w:asciiTheme="minorHAnsi" w:hAnsiTheme="minorHAnsi"/>
          <w:b/>
          <w:color w:val="333333"/>
          <w:sz w:val="24"/>
          <w:szCs w:val="24"/>
          <w:lang w:val="en"/>
        </w:rPr>
        <w:t>(</w:t>
      </w:r>
      <w:r w:rsidR="00BB1E77">
        <w:rPr>
          <w:rFonts w:asciiTheme="minorHAnsi" w:hAnsiTheme="minorHAnsi"/>
          <w:b/>
          <w:color w:val="333333"/>
          <w:sz w:val="24"/>
          <w:szCs w:val="24"/>
          <w:lang w:val="en"/>
        </w:rPr>
        <w:t xml:space="preserve">designated as </w:t>
      </w:r>
      <w:r w:rsidR="001A400A" w:rsidRPr="00961F78">
        <w:rPr>
          <w:rFonts w:asciiTheme="minorHAnsi" w:hAnsiTheme="minorHAnsi"/>
          <w:b/>
          <w:color w:val="333333"/>
          <w:sz w:val="24"/>
          <w:szCs w:val="24"/>
          <w:lang w:val="en"/>
        </w:rPr>
        <w:t>employees, volunteers</w:t>
      </w:r>
      <w:r w:rsidR="00281D07">
        <w:rPr>
          <w:rFonts w:asciiTheme="minorHAnsi" w:hAnsiTheme="minorHAnsi"/>
          <w:b/>
          <w:color w:val="333333"/>
          <w:sz w:val="24"/>
          <w:szCs w:val="24"/>
          <w:lang w:val="en"/>
        </w:rPr>
        <w:t>, and i</w:t>
      </w:r>
      <w:r w:rsidR="001A400A" w:rsidRPr="00961F78">
        <w:rPr>
          <w:rFonts w:asciiTheme="minorHAnsi" w:hAnsiTheme="minorHAnsi"/>
          <w:b/>
          <w:color w:val="333333"/>
          <w:sz w:val="24"/>
          <w:szCs w:val="24"/>
          <w:lang w:val="en"/>
        </w:rPr>
        <w:t xml:space="preserve">nterns) </w:t>
      </w:r>
      <w:r w:rsidRPr="00961F78">
        <w:rPr>
          <w:rFonts w:asciiTheme="minorHAnsi" w:hAnsiTheme="minorHAnsi"/>
          <w:b/>
          <w:color w:val="333333"/>
          <w:sz w:val="24"/>
          <w:szCs w:val="24"/>
          <w:lang w:val="en"/>
        </w:rPr>
        <w:t>from BRC Manager that are listed in an open</w:t>
      </w:r>
      <w:r w:rsidR="00281D07">
        <w:rPr>
          <w:rFonts w:asciiTheme="minorHAnsi" w:hAnsiTheme="minorHAnsi"/>
          <w:b/>
          <w:color w:val="333333"/>
          <w:sz w:val="24"/>
          <w:szCs w:val="24"/>
          <w:lang w:val="en"/>
        </w:rPr>
        <w:t xml:space="preserve"> or </w:t>
      </w:r>
      <w:r w:rsidRPr="00961F78">
        <w:rPr>
          <w:rFonts w:asciiTheme="minorHAnsi" w:hAnsiTheme="minorHAnsi"/>
          <w:b/>
          <w:color w:val="333333"/>
          <w:sz w:val="24"/>
          <w:szCs w:val="24"/>
          <w:lang w:val="en"/>
        </w:rPr>
        <w:t>active licensed GSA program</w:t>
      </w:r>
      <w:r w:rsidR="001A400A" w:rsidRPr="00961F78">
        <w:rPr>
          <w:rFonts w:asciiTheme="minorHAnsi" w:hAnsiTheme="minorHAnsi"/>
          <w:b/>
          <w:color w:val="333333"/>
          <w:sz w:val="24"/>
          <w:szCs w:val="24"/>
          <w:lang w:val="en"/>
        </w:rPr>
        <w:t xml:space="preserve"> if they have completed and were approved for all EEC-required BRCs, including Criminal Offender Record Information (CORI), Sex Offender Record Information (SORI), Department of Children and Families (DCF), and a fingerprint</w:t>
      </w:r>
      <w:r w:rsidR="00281D07">
        <w:rPr>
          <w:rFonts w:asciiTheme="minorHAnsi" w:hAnsiTheme="minorHAnsi"/>
          <w:b/>
          <w:color w:val="333333"/>
          <w:sz w:val="24"/>
          <w:szCs w:val="24"/>
          <w:lang w:val="en"/>
        </w:rPr>
        <w:t>-based</w:t>
      </w:r>
      <w:r w:rsidR="001A400A" w:rsidRPr="00961F78">
        <w:rPr>
          <w:rFonts w:asciiTheme="minorHAnsi" w:hAnsiTheme="minorHAnsi"/>
          <w:b/>
          <w:color w:val="333333"/>
          <w:sz w:val="24"/>
          <w:szCs w:val="24"/>
          <w:lang w:val="en"/>
        </w:rPr>
        <w:t xml:space="preserve"> check within the </w:t>
      </w:r>
      <w:r w:rsidR="00281D07">
        <w:rPr>
          <w:rFonts w:asciiTheme="minorHAnsi" w:hAnsiTheme="minorHAnsi"/>
          <w:b/>
          <w:color w:val="333333"/>
          <w:sz w:val="24"/>
          <w:szCs w:val="24"/>
          <w:lang w:val="en"/>
        </w:rPr>
        <w:t>p</w:t>
      </w:r>
      <w:r w:rsidR="001A400A" w:rsidRPr="00961F78">
        <w:rPr>
          <w:rFonts w:asciiTheme="minorHAnsi" w:hAnsiTheme="minorHAnsi"/>
          <w:b/>
          <w:color w:val="333333"/>
          <w:sz w:val="24"/>
          <w:szCs w:val="24"/>
          <w:lang w:val="en"/>
        </w:rPr>
        <w:t>ast 3</w:t>
      </w:r>
      <w:r w:rsidR="00524D6C">
        <w:rPr>
          <w:rFonts w:asciiTheme="minorHAnsi" w:hAnsiTheme="minorHAnsi"/>
          <w:b/>
          <w:color w:val="333333"/>
          <w:sz w:val="24"/>
          <w:szCs w:val="24"/>
          <w:lang w:val="en"/>
        </w:rPr>
        <w:t xml:space="preserve">.5 </w:t>
      </w:r>
      <w:r w:rsidR="001A400A" w:rsidRPr="00961F78">
        <w:rPr>
          <w:rFonts w:asciiTheme="minorHAnsi" w:hAnsiTheme="minorHAnsi"/>
          <w:b/>
          <w:color w:val="333333"/>
          <w:sz w:val="24"/>
          <w:szCs w:val="24"/>
          <w:lang w:val="en"/>
        </w:rPr>
        <w:t>years and the</w:t>
      </w:r>
      <w:r w:rsidR="00281D07">
        <w:rPr>
          <w:rFonts w:asciiTheme="minorHAnsi" w:hAnsiTheme="minorHAnsi"/>
          <w:b/>
          <w:color w:val="333333"/>
          <w:sz w:val="24"/>
          <w:szCs w:val="24"/>
          <w:lang w:val="en"/>
        </w:rPr>
        <w:t>ir</w:t>
      </w:r>
      <w:r w:rsidR="001A400A" w:rsidRPr="00961F78">
        <w:rPr>
          <w:rFonts w:asciiTheme="minorHAnsi" w:hAnsiTheme="minorHAnsi"/>
          <w:b/>
          <w:color w:val="333333"/>
          <w:sz w:val="24"/>
          <w:szCs w:val="24"/>
          <w:lang w:val="en"/>
        </w:rPr>
        <w:t xml:space="preserve"> overall </w:t>
      </w:r>
      <w:r w:rsidR="00281D07">
        <w:rPr>
          <w:rFonts w:asciiTheme="minorHAnsi" w:hAnsiTheme="minorHAnsi"/>
          <w:b/>
          <w:color w:val="333333"/>
          <w:sz w:val="24"/>
          <w:szCs w:val="24"/>
          <w:lang w:val="en"/>
        </w:rPr>
        <w:t xml:space="preserve">EEC BRC </w:t>
      </w:r>
      <w:r w:rsidR="001A400A" w:rsidRPr="00961F78">
        <w:rPr>
          <w:rFonts w:asciiTheme="minorHAnsi" w:hAnsiTheme="minorHAnsi"/>
          <w:b/>
          <w:color w:val="333333"/>
          <w:sz w:val="24"/>
          <w:szCs w:val="24"/>
          <w:lang w:val="en"/>
        </w:rPr>
        <w:t>status is “</w:t>
      </w:r>
      <w:r w:rsidR="001A400A" w:rsidRPr="00961F78">
        <w:rPr>
          <w:rFonts w:asciiTheme="minorHAnsi" w:hAnsiTheme="minorHAnsi"/>
          <w:b/>
          <w:i/>
          <w:color w:val="333333"/>
          <w:sz w:val="24"/>
          <w:szCs w:val="24"/>
          <w:u w:val="single"/>
          <w:lang w:val="en"/>
        </w:rPr>
        <w:t>Suitable</w:t>
      </w:r>
      <w:r w:rsidR="001A400A" w:rsidRPr="00961F78">
        <w:rPr>
          <w:rFonts w:asciiTheme="minorHAnsi" w:hAnsiTheme="minorHAnsi"/>
          <w:b/>
          <w:color w:val="333333"/>
          <w:sz w:val="24"/>
          <w:szCs w:val="24"/>
          <w:lang w:val="en"/>
        </w:rPr>
        <w:t>”</w:t>
      </w:r>
      <w:r w:rsidR="00CA1F89" w:rsidRPr="00961F78">
        <w:rPr>
          <w:rFonts w:asciiTheme="minorHAnsi" w:hAnsiTheme="minorHAnsi"/>
          <w:b/>
          <w:color w:val="333333"/>
          <w:sz w:val="24"/>
          <w:szCs w:val="24"/>
          <w:lang w:val="en"/>
        </w:rPr>
        <w:t>.</w:t>
      </w:r>
    </w:p>
    <w:p w:rsidR="00066BB3" w:rsidRDefault="00066BB3" w:rsidP="001A400A">
      <w:pPr>
        <w:rPr>
          <w:rFonts w:asciiTheme="minorHAnsi" w:hAnsiTheme="minorHAnsi"/>
          <w:b/>
          <w:color w:val="333333"/>
          <w:sz w:val="24"/>
          <w:szCs w:val="24"/>
          <w:lang w:val="en"/>
        </w:rPr>
      </w:pPr>
    </w:p>
    <w:p w:rsidR="00066BB3" w:rsidRPr="00066BB3" w:rsidRDefault="00D7435D" w:rsidP="001A400A">
      <w:pPr>
        <w:rPr>
          <w:rFonts w:asciiTheme="minorHAnsi" w:hAnsiTheme="minorHAnsi"/>
          <w:color w:val="333333"/>
          <w:sz w:val="24"/>
          <w:szCs w:val="24"/>
          <w:lang w:val="en"/>
        </w:rPr>
      </w:pPr>
      <w:r>
        <w:rPr>
          <w:rFonts w:asciiTheme="minorHAnsi" w:hAnsiTheme="minorHAnsi"/>
          <w:color w:val="333333"/>
          <w:sz w:val="24"/>
          <w:szCs w:val="24"/>
          <w:lang w:val="en"/>
        </w:rPr>
        <w:lastRenderedPageBreak/>
        <w:t xml:space="preserve">A candidate including Licensees and BRC Program Administrators may be listed more than once if they are affiliated with more than one program and/or umbrella.  </w:t>
      </w:r>
      <w:r w:rsidR="00066BB3" w:rsidRPr="00066BB3">
        <w:rPr>
          <w:rFonts w:asciiTheme="minorHAnsi" w:hAnsiTheme="minorHAnsi"/>
          <w:color w:val="333333"/>
          <w:sz w:val="24"/>
          <w:szCs w:val="24"/>
          <w:lang w:val="en"/>
        </w:rPr>
        <w:t xml:space="preserve">The most current </w:t>
      </w:r>
      <w:r w:rsidR="00281D07">
        <w:rPr>
          <w:rFonts w:asciiTheme="minorHAnsi" w:hAnsiTheme="minorHAnsi"/>
          <w:color w:val="333333"/>
          <w:sz w:val="24"/>
          <w:szCs w:val="24"/>
          <w:lang w:val="en"/>
        </w:rPr>
        <w:t xml:space="preserve">EEC </w:t>
      </w:r>
      <w:r w:rsidR="00066BB3" w:rsidRPr="00066BB3">
        <w:rPr>
          <w:rFonts w:asciiTheme="minorHAnsi" w:hAnsiTheme="minorHAnsi"/>
          <w:color w:val="333333"/>
          <w:sz w:val="24"/>
          <w:szCs w:val="24"/>
          <w:lang w:val="en"/>
        </w:rPr>
        <w:t xml:space="preserve">BRC </w:t>
      </w:r>
      <w:r w:rsidR="00066BB3">
        <w:rPr>
          <w:rFonts w:asciiTheme="minorHAnsi" w:hAnsiTheme="minorHAnsi"/>
          <w:color w:val="333333"/>
          <w:sz w:val="24"/>
          <w:szCs w:val="24"/>
          <w:lang w:val="en"/>
        </w:rPr>
        <w:t xml:space="preserve">with the overall status of “Suitable” </w:t>
      </w:r>
      <w:r w:rsidR="00066BB3" w:rsidRPr="00066BB3">
        <w:rPr>
          <w:rFonts w:asciiTheme="minorHAnsi" w:hAnsiTheme="minorHAnsi"/>
          <w:color w:val="333333"/>
          <w:sz w:val="24"/>
          <w:szCs w:val="24"/>
          <w:lang w:val="en"/>
        </w:rPr>
        <w:t xml:space="preserve">in BRC Manager will be the BRC </w:t>
      </w:r>
      <w:r w:rsidR="00066BB3">
        <w:rPr>
          <w:rFonts w:asciiTheme="minorHAnsi" w:hAnsiTheme="minorHAnsi"/>
          <w:color w:val="333333"/>
          <w:sz w:val="24"/>
          <w:szCs w:val="24"/>
          <w:lang w:val="en"/>
        </w:rPr>
        <w:t>of record in the BRC Program Portal</w:t>
      </w:r>
      <w:r>
        <w:rPr>
          <w:rFonts w:asciiTheme="minorHAnsi" w:hAnsiTheme="minorHAnsi"/>
          <w:color w:val="333333"/>
          <w:sz w:val="24"/>
          <w:szCs w:val="24"/>
          <w:lang w:val="en"/>
        </w:rPr>
        <w:t>.</w:t>
      </w:r>
      <w:r w:rsidR="00066BB3">
        <w:rPr>
          <w:rFonts w:asciiTheme="minorHAnsi" w:hAnsiTheme="minorHAnsi"/>
          <w:color w:val="333333"/>
          <w:sz w:val="24"/>
          <w:szCs w:val="24"/>
          <w:lang w:val="en"/>
        </w:rPr>
        <w:t xml:space="preserve"> </w:t>
      </w:r>
    </w:p>
    <w:p w:rsidR="00B63C01" w:rsidRPr="00C1694F" w:rsidRDefault="00204801" w:rsidP="00066BB3">
      <w:pPr>
        <w:rPr>
          <w:rFonts w:asciiTheme="minorHAnsi" w:hAnsiTheme="minorHAnsi"/>
          <w:b/>
          <w:color w:val="C00000"/>
          <w:sz w:val="24"/>
          <w:szCs w:val="24"/>
          <w:lang w:val="en"/>
        </w:rPr>
      </w:pPr>
      <w:r w:rsidRPr="00C1694F">
        <w:rPr>
          <w:rFonts w:asciiTheme="minorHAnsi" w:hAnsiTheme="minorHAnsi"/>
          <w:b/>
          <w:color w:val="C00000"/>
          <w:sz w:val="24"/>
          <w:szCs w:val="24"/>
          <w:lang w:val="en"/>
        </w:rPr>
        <w:t>Candidates in process (ne</w:t>
      </w:r>
      <w:r w:rsidR="00066BB3" w:rsidRPr="00C1694F">
        <w:rPr>
          <w:rFonts w:asciiTheme="minorHAnsi" w:hAnsiTheme="minorHAnsi"/>
          <w:b/>
          <w:color w:val="C00000"/>
          <w:sz w:val="24"/>
          <w:szCs w:val="24"/>
          <w:lang w:val="en"/>
        </w:rPr>
        <w:t xml:space="preserve">w or renewal) in BRC Manager </w:t>
      </w:r>
      <w:r w:rsidRPr="00C1694F">
        <w:rPr>
          <w:rFonts w:asciiTheme="minorHAnsi" w:hAnsiTheme="minorHAnsi"/>
          <w:b/>
          <w:color w:val="C00000"/>
          <w:sz w:val="24"/>
          <w:szCs w:val="24"/>
          <w:lang w:val="en"/>
        </w:rPr>
        <w:t xml:space="preserve">through April 2019, will be migrated </w:t>
      </w:r>
      <w:r w:rsidR="00281D07">
        <w:rPr>
          <w:rFonts w:asciiTheme="minorHAnsi" w:hAnsiTheme="minorHAnsi"/>
          <w:b/>
          <w:color w:val="C00000"/>
          <w:sz w:val="24"/>
          <w:szCs w:val="24"/>
          <w:lang w:val="en"/>
        </w:rPr>
        <w:t>when</w:t>
      </w:r>
      <w:r w:rsidR="00281D07" w:rsidRPr="00C1694F">
        <w:rPr>
          <w:rFonts w:asciiTheme="minorHAnsi" w:hAnsiTheme="minorHAnsi"/>
          <w:b/>
          <w:color w:val="C00000"/>
          <w:sz w:val="24"/>
          <w:szCs w:val="24"/>
          <w:lang w:val="en"/>
        </w:rPr>
        <w:t xml:space="preserve"> </w:t>
      </w:r>
      <w:r w:rsidRPr="00C1694F">
        <w:rPr>
          <w:rFonts w:asciiTheme="minorHAnsi" w:hAnsiTheme="minorHAnsi"/>
          <w:b/>
          <w:color w:val="C00000"/>
          <w:sz w:val="24"/>
          <w:szCs w:val="24"/>
          <w:lang w:val="en"/>
        </w:rPr>
        <w:t xml:space="preserve">their BRC is a complete and </w:t>
      </w:r>
      <w:r w:rsidR="00281D07">
        <w:rPr>
          <w:rFonts w:asciiTheme="minorHAnsi" w:hAnsiTheme="minorHAnsi"/>
          <w:b/>
          <w:color w:val="C00000"/>
          <w:sz w:val="24"/>
          <w:szCs w:val="24"/>
          <w:lang w:val="en"/>
        </w:rPr>
        <w:t xml:space="preserve">marked </w:t>
      </w:r>
      <w:r w:rsidRPr="00C1694F">
        <w:rPr>
          <w:rFonts w:asciiTheme="minorHAnsi" w:hAnsiTheme="minorHAnsi"/>
          <w:b/>
          <w:color w:val="C00000"/>
          <w:sz w:val="24"/>
          <w:szCs w:val="24"/>
          <w:lang w:val="en"/>
        </w:rPr>
        <w:t>“</w:t>
      </w:r>
      <w:r w:rsidRPr="00C1694F">
        <w:rPr>
          <w:rFonts w:asciiTheme="minorHAnsi" w:hAnsiTheme="minorHAnsi"/>
          <w:b/>
          <w:i/>
          <w:color w:val="C00000"/>
          <w:sz w:val="24"/>
          <w:szCs w:val="24"/>
          <w:u w:val="single"/>
          <w:lang w:val="en"/>
        </w:rPr>
        <w:t>Suitable</w:t>
      </w:r>
      <w:r w:rsidRPr="00C1694F">
        <w:rPr>
          <w:rFonts w:asciiTheme="minorHAnsi" w:hAnsiTheme="minorHAnsi"/>
          <w:b/>
          <w:color w:val="C00000"/>
          <w:sz w:val="24"/>
          <w:szCs w:val="24"/>
          <w:lang w:val="en"/>
        </w:rPr>
        <w:t>”.</w:t>
      </w:r>
      <w:r w:rsidR="00066BB3" w:rsidRPr="00C1694F">
        <w:rPr>
          <w:rFonts w:asciiTheme="minorHAnsi" w:hAnsiTheme="minorHAnsi"/>
          <w:b/>
          <w:color w:val="C00000"/>
          <w:sz w:val="24"/>
          <w:szCs w:val="24"/>
          <w:lang w:val="en"/>
        </w:rPr>
        <w:t xml:space="preserve"> </w:t>
      </w:r>
    </w:p>
    <w:p w:rsidR="00C25C82" w:rsidRDefault="00C25C82" w:rsidP="00C25C82">
      <w:pPr>
        <w:jc w:val="center"/>
        <w:rPr>
          <w:rFonts w:asciiTheme="minorHAnsi" w:hAnsiTheme="minorHAnsi"/>
          <w:b/>
          <w:bCs/>
          <w:color w:val="C00000"/>
          <w:sz w:val="28"/>
          <w:szCs w:val="28"/>
          <w:lang w:val="en"/>
        </w:rPr>
      </w:pPr>
    </w:p>
    <w:p w:rsidR="001A400A" w:rsidRPr="00402A1C" w:rsidRDefault="0050125A" w:rsidP="001A400A">
      <w:pPr>
        <w:rPr>
          <w:rFonts w:asciiTheme="minorHAnsi" w:hAnsiTheme="minorHAnsi"/>
          <w:color w:val="333333"/>
          <w:sz w:val="24"/>
          <w:szCs w:val="24"/>
          <w:lang w:val="en"/>
        </w:rPr>
      </w:pPr>
      <w:r w:rsidRPr="00402A1C">
        <w:rPr>
          <w:rFonts w:asciiTheme="minorHAnsi" w:hAnsiTheme="minorHAnsi"/>
          <w:color w:val="333333"/>
          <w:sz w:val="24"/>
          <w:szCs w:val="24"/>
          <w:lang w:val="en"/>
        </w:rPr>
        <w:t xml:space="preserve">When </w:t>
      </w:r>
      <w:r w:rsidR="001A400A" w:rsidRPr="00402A1C">
        <w:rPr>
          <w:rFonts w:asciiTheme="minorHAnsi" w:hAnsiTheme="minorHAnsi"/>
          <w:color w:val="333333"/>
          <w:sz w:val="24"/>
          <w:szCs w:val="24"/>
          <w:lang w:val="en"/>
        </w:rPr>
        <w:t>you have activated</w:t>
      </w:r>
      <w:r w:rsidR="00E5165C" w:rsidRPr="00402A1C">
        <w:rPr>
          <w:rFonts w:asciiTheme="minorHAnsi" w:hAnsiTheme="minorHAnsi"/>
          <w:color w:val="333333"/>
          <w:sz w:val="24"/>
          <w:szCs w:val="24"/>
          <w:lang w:val="en"/>
        </w:rPr>
        <w:t xml:space="preserve"> your </w:t>
      </w:r>
      <w:r w:rsidRPr="00402A1C">
        <w:rPr>
          <w:rFonts w:asciiTheme="minorHAnsi" w:hAnsiTheme="minorHAnsi"/>
          <w:color w:val="333333"/>
          <w:sz w:val="24"/>
          <w:szCs w:val="24"/>
          <w:lang w:val="en"/>
        </w:rPr>
        <w:t xml:space="preserve">BRC Program Portal </w:t>
      </w:r>
      <w:r w:rsidR="00E5165C" w:rsidRPr="00402A1C">
        <w:rPr>
          <w:rFonts w:asciiTheme="minorHAnsi" w:hAnsiTheme="minorHAnsi"/>
          <w:color w:val="333333"/>
          <w:sz w:val="24"/>
          <w:szCs w:val="24"/>
          <w:lang w:val="en"/>
        </w:rPr>
        <w:t>account</w:t>
      </w:r>
      <w:r w:rsidRPr="00402A1C">
        <w:rPr>
          <w:rFonts w:asciiTheme="minorHAnsi" w:hAnsiTheme="minorHAnsi"/>
          <w:color w:val="333333"/>
          <w:sz w:val="24"/>
          <w:szCs w:val="24"/>
          <w:lang w:val="en"/>
        </w:rPr>
        <w:t xml:space="preserve"> through the e-mail process</w:t>
      </w:r>
      <w:r w:rsidR="00E5165C" w:rsidRPr="00402A1C">
        <w:rPr>
          <w:rFonts w:asciiTheme="minorHAnsi" w:hAnsiTheme="minorHAnsi"/>
          <w:color w:val="333333"/>
          <w:sz w:val="24"/>
          <w:szCs w:val="24"/>
          <w:lang w:val="en"/>
        </w:rPr>
        <w:t>,</w:t>
      </w:r>
      <w:r w:rsidRPr="00402A1C">
        <w:rPr>
          <w:rFonts w:asciiTheme="minorHAnsi" w:hAnsiTheme="minorHAnsi"/>
          <w:color w:val="333333"/>
          <w:sz w:val="24"/>
          <w:szCs w:val="24"/>
          <w:lang w:val="en"/>
        </w:rPr>
        <w:t xml:space="preserve"> </w:t>
      </w:r>
      <w:r w:rsidR="00E5165C" w:rsidRPr="00402A1C">
        <w:rPr>
          <w:rFonts w:asciiTheme="minorHAnsi" w:hAnsiTheme="minorHAnsi"/>
          <w:color w:val="333333"/>
          <w:sz w:val="24"/>
          <w:szCs w:val="24"/>
          <w:lang w:val="en"/>
        </w:rPr>
        <w:t>you can sign</w:t>
      </w:r>
      <w:r w:rsidR="001A400A" w:rsidRPr="00402A1C">
        <w:rPr>
          <w:rFonts w:asciiTheme="minorHAnsi" w:hAnsiTheme="minorHAnsi"/>
          <w:color w:val="333333"/>
          <w:sz w:val="24"/>
          <w:szCs w:val="24"/>
          <w:lang w:val="en"/>
        </w:rPr>
        <w:t xml:space="preserve"> </w:t>
      </w:r>
      <w:r w:rsidRPr="00402A1C">
        <w:rPr>
          <w:rFonts w:asciiTheme="minorHAnsi" w:hAnsiTheme="minorHAnsi"/>
          <w:color w:val="333333"/>
          <w:sz w:val="24"/>
          <w:szCs w:val="24"/>
          <w:lang w:val="en"/>
        </w:rPr>
        <w:t>in and look at your roster</w:t>
      </w:r>
      <w:r w:rsidR="001A400A" w:rsidRPr="00402A1C">
        <w:rPr>
          <w:rFonts w:asciiTheme="minorHAnsi" w:hAnsiTheme="minorHAnsi"/>
          <w:color w:val="333333"/>
          <w:sz w:val="24"/>
          <w:szCs w:val="24"/>
          <w:lang w:val="en"/>
        </w:rPr>
        <w:t>.</w:t>
      </w:r>
    </w:p>
    <w:p w:rsidR="0050125A" w:rsidRPr="00402A1C" w:rsidRDefault="0050125A" w:rsidP="001A400A">
      <w:pPr>
        <w:rPr>
          <w:rFonts w:asciiTheme="minorHAnsi" w:hAnsiTheme="minorHAnsi"/>
          <w:color w:val="333333"/>
          <w:sz w:val="24"/>
          <w:szCs w:val="24"/>
          <w:lang w:val="en"/>
        </w:rPr>
      </w:pPr>
    </w:p>
    <w:p w:rsidR="00E5165C" w:rsidRPr="00402A1C" w:rsidRDefault="00E5165C" w:rsidP="001A400A">
      <w:pPr>
        <w:rPr>
          <w:rFonts w:asciiTheme="minorHAnsi" w:hAnsiTheme="minorHAnsi"/>
          <w:color w:val="333333"/>
          <w:sz w:val="24"/>
          <w:szCs w:val="24"/>
          <w:lang w:val="en"/>
        </w:rPr>
      </w:pPr>
      <w:r w:rsidRPr="00402A1C">
        <w:rPr>
          <w:rFonts w:asciiTheme="minorHAnsi" w:hAnsiTheme="minorHAnsi"/>
          <w:color w:val="333333"/>
          <w:sz w:val="24"/>
          <w:szCs w:val="24"/>
          <w:lang w:val="en"/>
        </w:rPr>
        <w:t>After you sign in</w:t>
      </w:r>
      <w:r w:rsidR="0050125A" w:rsidRPr="00402A1C">
        <w:rPr>
          <w:rFonts w:asciiTheme="minorHAnsi" w:hAnsiTheme="minorHAnsi"/>
          <w:color w:val="333333"/>
          <w:sz w:val="24"/>
          <w:szCs w:val="24"/>
          <w:lang w:val="en"/>
        </w:rPr>
        <w:t>to the BRC Program Portal,</w:t>
      </w:r>
      <w:r w:rsidRPr="00402A1C">
        <w:rPr>
          <w:rFonts w:asciiTheme="minorHAnsi" w:hAnsiTheme="minorHAnsi"/>
          <w:color w:val="333333"/>
          <w:sz w:val="24"/>
          <w:szCs w:val="24"/>
          <w:lang w:val="en"/>
        </w:rPr>
        <w:t xml:space="preserve"> the following screen will be displayed: </w:t>
      </w:r>
    </w:p>
    <w:p w:rsidR="00402A1C" w:rsidRPr="00402A1C" w:rsidRDefault="00402A1C" w:rsidP="001A400A">
      <w:pPr>
        <w:rPr>
          <w:rFonts w:asciiTheme="minorHAnsi" w:hAnsiTheme="minorHAnsi"/>
          <w:color w:val="333333"/>
          <w:sz w:val="24"/>
          <w:szCs w:val="24"/>
          <w:lang w:val="en"/>
        </w:rPr>
      </w:pPr>
    </w:p>
    <w:p w:rsidR="00402A1C" w:rsidRPr="0047005A" w:rsidRDefault="00402A1C" w:rsidP="0047005A">
      <w:pPr>
        <w:pStyle w:val="ListParagraph"/>
        <w:numPr>
          <w:ilvl w:val="0"/>
          <w:numId w:val="4"/>
        </w:numPr>
        <w:rPr>
          <w:sz w:val="24"/>
          <w:szCs w:val="24"/>
          <w:lang w:val="en"/>
        </w:rPr>
      </w:pPr>
      <w:r w:rsidRPr="00402A1C">
        <w:rPr>
          <w:rFonts w:asciiTheme="minorHAnsi" w:hAnsiTheme="minorHAnsi"/>
          <w:color w:val="333333"/>
          <w:sz w:val="24"/>
          <w:szCs w:val="24"/>
          <w:lang w:val="en"/>
        </w:rPr>
        <w:t xml:space="preserve">The “APPLICANTS” Tab will be empty. Eventually it will be used to show individuals who have been submitted for an EEC BRC through the BRC Program Portal. </w:t>
      </w:r>
      <w:r w:rsidRPr="0047005A">
        <w:rPr>
          <w:sz w:val="24"/>
          <w:szCs w:val="24"/>
          <w:lang w:val="en"/>
        </w:rPr>
        <w:t>You cannot submit a BRC using the BRC Program Portal until April 2019 (until that time, all EEC BRCs must be submitted via BRC Manager).</w:t>
      </w:r>
    </w:p>
    <w:p w:rsidR="00E5165C" w:rsidRPr="00961F78" w:rsidRDefault="00E5165C" w:rsidP="001A400A">
      <w:pPr>
        <w:rPr>
          <w:rFonts w:asciiTheme="minorHAnsi" w:hAnsiTheme="minorHAnsi"/>
          <w:color w:val="333333"/>
          <w:sz w:val="24"/>
          <w:szCs w:val="24"/>
          <w:lang w:val="en"/>
        </w:rPr>
      </w:pPr>
    </w:p>
    <w:p w:rsidR="00961F78" w:rsidRDefault="00961F78" w:rsidP="00961F78">
      <w:pPr>
        <w:ind w:left="720"/>
        <w:rPr>
          <w:rFonts w:ascii="Trebuchet MS" w:hAnsi="Trebuchet MS"/>
          <w:color w:val="333333"/>
          <w:lang w:val="en"/>
        </w:rPr>
      </w:pPr>
      <w:r w:rsidRPr="00E5165C">
        <w:rPr>
          <w:rFonts w:ascii="Trebuchet MS" w:hAnsi="Trebuchet MS"/>
          <w:b/>
          <w:noProof/>
          <w:color w:val="333333"/>
          <w:sz w:val="24"/>
          <w:szCs w:val="24"/>
        </w:rPr>
        <w:drawing>
          <wp:inline distT="0" distB="0" distL="0" distR="0" wp14:anchorId="6E5FE295" wp14:editId="3088F91D">
            <wp:extent cx="4645152" cy="2304288"/>
            <wp:effectExtent l="76200" t="76200" r="136525" b="13462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srcRect/>
                    <a:stretch>
                      <a:fillRect/>
                    </a:stretch>
                  </pic:blipFill>
                  <pic:spPr bwMode="auto">
                    <a:xfrm>
                      <a:off x="0" y="0"/>
                      <a:ext cx="4645152" cy="2304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A1C" w:rsidRPr="00113D31" w:rsidRDefault="00402A1C" w:rsidP="00113D31">
      <w:pPr>
        <w:pStyle w:val="ListParagraph"/>
        <w:rPr>
          <w:rFonts w:asciiTheme="minorHAnsi" w:hAnsiTheme="minorHAnsi"/>
          <w:b/>
          <w:color w:val="333333"/>
          <w:sz w:val="24"/>
          <w:szCs w:val="24"/>
          <w:lang w:val="en"/>
        </w:rPr>
      </w:pPr>
    </w:p>
    <w:p w:rsidR="00CA1F89" w:rsidRPr="00FF6089" w:rsidRDefault="00E5165C" w:rsidP="00CA1F89">
      <w:pPr>
        <w:pStyle w:val="ListParagraph"/>
        <w:numPr>
          <w:ilvl w:val="0"/>
          <w:numId w:val="4"/>
        </w:numPr>
        <w:rPr>
          <w:rFonts w:asciiTheme="minorHAnsi" w:hAnsiTheme="minorHAnsi"/>
          <w:b/>
          <w:color w:val="333333"/>
          <w:sz w:val="24"/>
          <w:szCs w:val="24"/>
          <w:lang w:val="en"/>
        </w:rPr>
      </w:pPr>
      <w:r w:rsidRPr="00961F78">
        <w:rPr>
          <w:rFonts w:asciiTheme="minorHAnsi" w:hAnsiTheme="minorHAnsi"/>
          <w:color w:val="333333"/>
          <w:sz w:val="24"/>
          <w:szCs w:val="24"/>
          <w:lang w:val="en"/>
        </w:rPr>
        <w:t xml:space="preserve">The </w:t>
      </w:r>
      <w:r w:rsidR="0050125A">
        <w:rPr>
          <w:rFonts w:asciiTheme="minorHAnsi" w:hAnsiTheme="minorHAnsi"/>
          <w:color w:val="333333"/>
          <w:sz w:val="24"/>
          <w:szCs w:val="24"/>
          <w:lang w:val="en"/>
        </w:rPr>
        <w:t>“</w:t>
      </w:r>
      <w:r w:rsidRPr="00961F78">
        <w:rPr>
          <w:rFonts w:asciiTheme="minorHAnsi" w:hAnsiTheme="minorHAnsi"/>
          <w:color w:val="333333"/>
          <w:sz w:val="24"/>
          <w:szCs w:val="24"/>
          <w:lang w:val="en"/>
        </w:rPr>
        <w:t>ALL STAFF</w:t>
      </w:r>
      <w:r w:rsidR="0050125A">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 will </w:t>
      </w:r>
      <w:r w:rsidR="00402A1C">
        <w:rPr>
          <w:rFonts w:asciiTheme="minorHAnsi" w:hAnsiTheme="minorHAnsi"/>
          <w:color w:val="333333"/>
          <w:sz w:val="24"/>
          <w:szCs w:val="24"/>
          <w:lang w:val="en"/>
        </w:rPr>
        <w:t>include</w:t>
      </w:r>
      <w:r w:rsidRPr="00961F78">
        <w:rPr>
          <w:rFonts w:asciiTheme="minorHAnsi" w:hAnsiTheme="minorHAnsi"/>
          <w:color w:val="333333"/>
          <w:sz w:val="24"/>
          <w:szCs w:val="24"/>
          <w:lang w:val="en"/>
        </w:rPr>
        <w:t xml:space="preserve"> your staff roster by program</w:t>
      </w:r>
      <w:r w:rsidR="00402A1C">
        <w:rPr>
          <w:rFonts w:asciiTheme="minorHAnsi" w:hAnsiTheme="minorHAnsi"/>
          <w:color w:val="333333"/>
          <w:sz w:val="24"/>
          <w:szCs w:val="24"/>
          <w:lang w:val="en"/>
        </w:rPr>
        <w:t xml:space="preserve"> for all </w:t>
      </w:r>
      <w:r w:rsidR="00BB1E77">
        <w:rPr>
          <w:rFonts w:asciiTheme="minorHAnsi" w:hAnsiTheme="minorHAnsi"/>
          <w:color w:val="333333"/>
          <w:sz w:val="24"/>
          <w:szCs w:val="24"/>
          <w:lang w:val="en"/>
        </w:rPr>
        <w:t>candidates</w:t>
      </w:r>
      <w:r w:rsidR="0050125A">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designat</w:t>
      </w:r>
      <w:r w:rsidR="00CA1F89" w:rsidRPr="00961F78">
        <w:rPr>
          <w:rFonts w:asciiTheme="minorHAnsi" w:hAnsiTheme="minorHAnsi"/>
          <w:color w:val="333333"/>
          <w:sz w:val="24"/>
          <w:szCs w:val="24"/>
          <w:lang w:val="en"/>
        </w:rPr>
        <w:t xml:space="preserve">ed as </w:t>
      </w:r>
      <w:r w:rsidR="0050125A">
        <w:rPr>
          <w:rFonts w:asciiTheme="minorHAnsi" w:hAnsiTheme="minorHAnsi"/>
          <w:color w:val="333333"/>
          <w:sz w:val="24"/>
          <w:szCs w:val="24"/>
          <w:lang w:val="en"/>
        </w:rPr>
        <w:t>“</w:t>
      </w:r>
      <w:r w:rsidR="00CA1F89" w:rsidRPr="00961F78">
        <w:rPr>
          <w:rFonts w:asciiTheme="minorHAnsi" w:hAnsiTheme="minorHAnsi"/>
          <w:color w:val="333333"/>
          <w:sz w:val="24"/>
          <w:szCs w:val="24"/>
          <w:lang w:val="en"/>
        </w:rPr>
        <w:t>hired</w:t>
      </w:r>
      <w:r w:rsidR="0050125A">
        <w:rPr>
          <w:rFonts w:asciiTheme="minorHAnsi" w:hAnsiTheme="minorHAnsi"/>
          <w:color w:val="333333"/>
          <w:sz w:val="24"/>
          <w:szCs w:val="24"/>
          <w:lang w:val="en"/>
        </w:rPr>
        <w:t>”</w:t>
      </w:r>
      <w:r w:rsidR="00CA1F89" w:rsidRPr="00961F78">
        <w:rPr>
          <w:rFonts w:asciiTheme="minorHAnsi" w:hAnsiTheme="minorHAnsi"/>
          <w:color w:val="333333"/>
          <w:sz w:val="24"/>
          <w:szCs w:val="24"/>
          <w:lang w:val="en"/>
        </w:rPr>
        <w:t xml:space="preserve"> in BRC Manager and </w:t>
      </w:r>
      <w:r w:rsidR="0050125A">
        <w:rPr>
          <w:rFonts w:asciiTheme="minorHAnsi" w:hAnsiTheme="minorHAnsi"/>
          <w:color w:val="333333"/>
          <w:sz w:val="24"/>
          <w:szCs w:val="24"/>
          <w:lang w:val="en"/>
        </w:rPr>
        <w:t>found “suitable”</w:t>
      </w:r>
      <w:r w:rsidR="0050125A" w:rsidRPr="00961F78">
        <w:rPr>
          <w:rFonts w:asciiTheme="minorHAnsi" w:hAnsiTheme="minorHAnsi"/>
          <w:color w:val="333333"/>
          <w:sz w:val="24"/>
          <w:szCs w:val="24"/>
          <w:lang w:val="en"/>
        </w:rPr>
        <w:t xml:space="preserve"> </w:t>
      </w:r>
      <w:r w:rsidR="0050125A">
        <w:rPr>
          <w:rFonts w:asciiTheme="minorHAnsi" w:hAnsiTheme="minorHAnsi"/>
          <w:color w:val="333333"/>
          <w:sz w:val="24"/>
          <w:szCs w:val="24"/>
          <w:lang w:val="en"/>
        </w:rPr>
        <w:t>after completing all</w:t>
      </w:r>
      <w:r w:rsidR="00CA1F89" w:rsidRPr="00961F78">
        <w:rPr>
          <w:rFonts w:asciiTheme="minorHAnsi" w:hAnsiTheme="minorHAnsi"/>
          <w:color w:val="333333"/>
          <w:sz w:val="24"/>
          <w:szCs w:val="24"/>
          <w:lang w:val="en"/>
        </w:rPr>
        <w:t xml:space="preserve"> EEC-required BRCs</w:t>
      </w:r>
      <w:r w:rsidR="0050125A">
        <w:rPr>
          <w:rFonts w:asciiTheme="minorHAnsi" w:hAnsiTheme="minorHAnsi"/>
          <w:color w:val="333333"/>
          <w:sz w:val="24"/>
          <w:szCs w:val="24"/>
          <w:lang w:val="en"/>
        </w:rPr>
        <w:t>.</w:t>
      </w:r>
      <w:r w:rsidR="00CA1F89" w:rsidRPr="00961F78">
        <w:rPr>
          <w:rFonts w:asciiTheme="minorHAnsi" w:hAnsiTheme="minorHAnsi"/>
          <w:color w:val="333333"/>
          <w:sz w:val="24"/>
          <w:szCs w:val="24"/>
          <w:lang w:val="en"/>
        </w:rPr>
        <w:t xml:space="preserve"> </w:t>
      </w:r>
      <w:r w:rsidR="0050125A">
        <w:rPr>
          <w:rFonts w:asciiTheme="minorHAnsi" w:hAnsiTheme="minorHAnsi"/>
          <w:color w:val="333333"/>
          <w:sz w:val="24"/>
          <w:szCs w:val="24"/>
          <w:lang w:val="en"/>
        </w:rPr>
        <w:t>This includes being found approved after the</w:t>
      </w:r>
      <w:r w:rsidR="00CA1F89" w:rsidRPr="00961F78">
        <w:rPr>
          <w:rFonts w:asciiTheme="minorHAnsi" w:hAnsiTheme="minorHAnsi"/>
          <w:color w:val="333333"/>
          <w:sz w:val="24"/>
          <w:szCs w:val="24"/>
          <w:lang w:val="en"/>
        </w:rPr>
        <w:t xml:space="preserve"> Criminal Offender Record Information (CORI)</w:t>
      </w:r>
      <w:r w:rsidR="00402A1C">
        <w:rPr>
          <w:rFonts w:asciiTheme="minorHAnsi" w:hAnsiTheme="minorHAnsi"/>
          <w:color w:val="333333"/>
          <w:sz w:val="24"/>
          <w:szCs w:val="24"/>
          <w:lang w:val="en"/>
        </w:rPr>
        <w:t xml:space="preserve"> check</w:t>
      </w:r>
      <w:r w:rsidR="00CA1F89" w:rsidRPr="00961F78">
        <w:rPr>
          <w:rFonts w:asciiTheme="minorHAnsi" w:hAnsiTheme="minorHAnsi"/>
          <w:color w:val="333333"/>
          <w:sz w:val="24"/>
          <w:szCs w:val="24"/>
          <w:lang w:val="en"/>
        </w:rPr>
        <w:t>, Department of Children and Families (DCF)</w:t>
      </w:r>
      <w:r w:rsidR="00402A1C">
        <w:rPr>
          <w:rFonts w:asciiTheme="minorHAnsi" w:hAnsiTheme="minorHAnsi"/>
          <w:color w:val="333333"/>
          <w:sz w:val="24"/>
          <w:szCs w:val="24"/>
          <w:lang w:val="en"/>
        </w:rPr>
        <w:t xml:space="preserve"> check</w:t>
      </w:r>
      <w:r w:rsidR="00CA1F89" w:rsidRPr="00961F78">
        <w:rPr>
          <w:rFonts w:asciiTheme="minorHAnsi" w:hAnsiTheme="minorHAnsi"/>
          <w:color w:val="333333"/>
          <w:sz w:val="24"/>
          <w:szCs w:val="24"/>
          <w:lang w:val="en"/>
        </w:rPr>
        <w:t>,</w:t>
      </w:r>
      <w:r w:rsidR="0050125A">
        <w:rPr>
          <w:rFonts w:asciiTheme="minorHAnsi" w:hAnsiTheme="minorHAnsi"/>
          <w:color w:val="333333"/>
          <w:sz w:val="24"/>
          <w:szCs w:val="24"/>
          <w:lang w:val="en"/>
        </w:rPr>
        <w:t xml:space="preserve"> </w:t>
      </w:r>
      <w:r w:rsidR="0050125A" w:rsidRPr="00961F78">
        <w:rPr>
          <w:rFonts w:asciiTheme="minorHAnsi" w:hAnsiTheme="minorHAnsi"/>
          <w:color w:val="333333"/>
          <w:sz w:val="24"/>
          <w:szCs w:val="24"/>
          <w:lang w:val="en"/>
        </w:rPr>
        <w:t>Sex Offender Record Information (SORI)</w:t>
      </w:r>
      <w:r w:rsidR="00402A1C">
        <w:rPr>
          <w:rFonts w:asciiTheme="minorHAnsi" w:hAnsiTheme="minorHAnsi"/>
          <w:color w:val="333333"/>
          <w:sz w:val="24"/>
          <w:szCs w:val="24"/>
          <w:lang w:val="en"/>
        </w:rPr>
        <w:t xml:space="preserve"> check</w:t>
      </w:r>
      <w:r w:rsidR="0050125A" w:rsidRPr="00961F78">
        <w:rPr>
          <w:rFonts w:asciiTheme="minorHAnsi" w:hAnsiTheme="minorHAnsi"/>
          <w:color w:val="333333"/>
          <w:sz w:val="24"/>
          <w:szCs w:val="24"/>
          <w:lang w:val="en"/>
        </w:rPr>
        <w:t>,</w:t>
      </w:r>
      <w:r w:rsidR="00CA1F89" w:rsidRPr="00961F78">
        <w:rPr>
          <w:rFonts w:asciiTheme="minorHAnsi" w:hAnsiTheme="minorHAnsi"/>
          <w:color w:val="333333"/>
          <w:sz w:val="24"/>
          <w:szCs w:val="24"/>
          <w:lang w:val="en"/>
        </w:rPr>
        <w:t xml:space="preserve"> and a fingerprint</w:t>
      </w:r>
      <w:r w:rsidR="0050125A">
        <w:rPr>
          <w:rFonts w:asciiTheme="minorHAnsi" w:hAnsiTheme="minorHAnsi"/>
          <w:color w:val="333333"/>
          <w:sz w:val="24"/>
          <w:szCs w:val="24"/>
          <w:lang w:val="en"/>
        </w:rPr>
        <w:t>-based</w:t>
      </w:r>
      <w:r w:rsidR="00CA1F89" w:rsidRPr="00961F78">
        <w:rPr>
          <w:rFonts w:asciiTheme="minorHAnsi" w:hAnsiTheme="minorHAnsi"/>
          <w:color w:val="333333"/>
          <w:sz w:val="24"/>
          <w:szCs w:val="24"/>
          <w:lang w:val="en"/>
        </w:rPr>
        <w:t xml:space="preserve"> check </w:t>
      </w:r>
      <w:r w:rsidR="00402A1C">
        <w:rPr>
          <w:rFonts w:asciiTheme="minorHAnsi" w:hAnsiTheme="minorHAnsi"/>
          <w:color w:val="333333"/>
          <w:sz w:val="24"/>
          <w:szCs w:val="24"/>
          <w:lang w:val="en"/>
        </w:rPr>
        <w:t xml:space="preserve">of state and national criminal databases </w:t>
      </w:r>
      <w:r w:rsidR="00CA1F89" w:rsidRPr="00961F78">
        <w:rPr>
          <w:rFonts w:asciiTheme="minorHAnsi" w:hAnsiTheme="minorHAnsi"/>
          <w:color w:val="333333"/>
          <w:sz w:val="24"/>
          <w:szCs w:val="24"/>
          <w:lang w:val="en"/>
        </w:rPr>
        <w:t xml:space="preserve">within the </w:t>
      </w:r>
      <w:r w:rsidR="0050125A">
        <w:rPr>
          <w:rFonts w:asciiTheme="minorHAnsi" w:hAnsiTheme="minorHAnsi"/>
          <w:color w:val="333333"/>
          <w:sz w:val="24"/>
          <w:szCs w:val="24"/>
          <w:lang w:val="en"/>
        </w:rPr>
        <w:t>p</w:t>
      </w:r>
      <w:r w:rsidR="00CA1F89" w:rsidRPr="00961F78">
        <w:rPr>
          <w:rFonts w:asciiTheme="minorHAnsi" w:hAnsiTheme="minorHAnsi"/>
          <w:color w:val="333333"/>
          <w:sz w:val="24"/>
          <w:szCs w:val="24"/>
          <w:lang w:val="en"/>
        </w:rPr>
        <w:t>ast 3</w:t>
      </w:r>
      <w:r w:rsidR="00524D6C">
        <w:rPr>
          <w:rFonts w:asciiTheme="minorHAnsi" w:hAnsiTheme="minorHAnsi"/>
          <w:color w:val="333333"/>
          <w:sz w:val="24"/>
          <w:szCs w:val="24"/>
          <w:lang w:val="en"/>
        </w:rPr>
        <w:t>.5</w:t>
      </w:r>
      <w:r w:rsidR="00CA1F89" w:rsidRPr="00961F78">
        <w:rPr>
          <w:rFonts w:asciiTheme="minorHAnsi" w:hAnsiTheme="minorHAnsi"/>
          <w:color w:val="333333"/>
          <w:sz w:val="24"/>
          <w:szCs w:val="24"/>
          <w:lang w:val="en"/>
        </w:rPr>
        <w:t xml:space="preserve"> years</w:t>
      </w:r>
      <w:r w:rsidR="0050125A">
        <w:rPr>
          <w:rFonts w:asciiTheme="minorHAnsi" w:hAnsiTheme="minorHAnsi"/>
          <w:color w:val="333333"/>
          <w:sz w:val="24"/>
          <w:szCs w:val="24"/>
          <w:lang w:val="en"/>
        </w:rPr>
        <w:t>.</w:t>
      </w:r>
    </w:p>
    <w:p w:rsidR="00C25C82" w:rsidRPr="00961F78" w:rsidRDefault="00C25C82" w:rsidP="00C25C82">
      <w:pPr>
        <w:pStyle w:val="ListParagraph"/>
        <w:rPr>
          <w:rFonts w:asciiTheme="minorHAnsi" w:hAnsiTheme="minorHAnsi"/>
          <w:b/>
          <w:color w:val="333333"/>
          <w:sz w:val="24"/>
          <w:szCs w:val="24"/>
          <w:lang w:val="en"/>
        </w:rPr>
      </w:pPr>
    </w:p>
    <w:p w:rsidR="00E5165C" w:rsidRDefault="00E5165C" w:rsidP="00E5165C">
      <w:pPr>
        <w:ind w:left="720"/>
        <w:rPr>
          <w:rFonts w:ascii="Trebuchet MS" w:hAnsi="Trebuchet MS"/>
          <w:color w:val="333333"/>
          <w:sz w:val="24"/>
          <w:szCs w:val="24"/>
          <w:lang w:val="en"/>
        </w:rPr>
      </w:pPr>
      <w:r>
        <w:rPr>
          <w:noProof/>
        </w:rPr>
        <w:lastRenderedPageBreak/>
        <w:drawing>
          <wp:inline distT="0" distB="0" distL="0" distR="0" wp14:anchorId="47473C17" wp14:editId="1D72308F">
            <wp:extent cx="4645152" cy="2505456"/>
            <wp:effectExtent l="76200" t="76200" r="136525" b="14287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1" cstate="print"/>
                    <a:srcRect/>
                    <a:stretch>
                      <a:fillRect/>
                    </a:stretch>
                  </pic:blipFill>
                  <pic:spPr bwMode="auto">
                    <a:xfrm>
                      <a:off x="0" y="0"/>
                      <a:ext cx="4645152" cy="2505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25A" w:rsidRPr="00113D31" w:rsidRDefault="0050125A" w:rsidP="00113D31">
      <w:pPr>
        <w:pStyle w:val="ListParagraph"/>
        <w:rPr>
          <w:rFonts w:asciiTheme="minorHAnsi" w:hAnsiTheme="minorHAnsi"/>
          <w:b/>
          <w:color w:val="333333"/>
          <w:sz w:val="24"/>
          <w:szCs w:val="24"/>
          <w:lang w:val="en"/>
        </w:rPr>
      </w:pPr>
    </w:p>
    <w:p w:rsidR="00C25C82" w:rsidRPr="006E7476" w:rsidRDefault="00C25C82" w:rsidP="006E7476">
      <w:pPr>
        <w:pStyle w:val="ListParagraph"/>
        <w:numPr>
          <w:ilvl w:val="0"/>
          <w:numId w:val="4"/>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The </w:t>
      </w:r>
      <w:r w:rsidR="0050125A">
        <w:rPr>
          <w:rFonts w:asciiTheme="minorHAnsi" w:hAnsiTheme="minorHAnsi"/>
          <w:color w:val="333333"/>
          <w:sz w:val="24"/>
          <w:szCs w:val="24"/>
          <w:lang w:val="en"/>
        </w:rPr>
        <w:t>“</w:t>
      </w:r>
      <w:r w:rsidRPr="00961F78">
        <w:rPr>
          <w:rFonts w:asciiTheme="minorHAnsi" w:hAnsiTheme="minorHAnsi"/>
          <w:color w:val="333333"/>
          <w:sz w:val="24"/>
          <w:szCs w:val="24"/>
          <w:lang w:val="en"/>
        </w:rPr>
        <w:t>INACTIVE</w:t>
      </w:r>
      <w:r w:rsidR="0050125A">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 will </w:t>
      </w:r>
      <w:r w:rsidR="00402A1C">
        <w:rPr>
          <w:rFonts w:asciiTheme="minorHAnsi" w:hAnsiTheme="minorHAnsi"/>
          <w:color w:val="333333"/>
          <w:sz w:val="24"/>
          <w:szCs w:val="24"/>
          <w:lang w:val="en"/>
        </w:rPr>
        <w:t xml:space="preserve">include </w:t>
      </w:r>
      <w:r w:rsidRPr="00961F78">
        <w:rPr>
          <w:rFonts w:asciiTheme="minorHAnsi" w:hAnsiTheme="minorHAnsi"/>
          <w:color w:val="333333"/>
          <w:sz w:val="24"/>
          <w:szCs w:val="24"/>
          <w:lang w:val="en"/>
        </w:rPr>
        <w:t>your staff roster by program</w:t>
      </w:r>
      <w:r w:rsidR="0050125A">
        <w:rPr>
          <w:rFonts w:asciiTheme="minorHAnsi" w:hAnsiTheme="minorHAnsi"/>
          <w:color w:val="333333"/>
          <w:sz w:val="24"/>
          <w:szCs w:val="24"/>
          <w:lang w:val="en"/>
        </w:rPr>
        <w:t xml:space="preserve"> for individuals who were</w:t>
      </w:r>
      <w:r w:rsidRPr="00961F78">
        <w:rPr>
          <w:rFonts w:asciiTheme="minorHAnsi" w:hAnsiTheme="minorHAnsi"/>
          <w:color w:val="333333"/>
          <w:sz w:val="24"/>
          <w:szCs w:val="24"/>
          <w:lang w:val="en"/>
        </w:rPr>
        <w:t xml:space="preserve"> not designated </w:t>
      </w:r>
      <w:r w:rsidR="008512C9">
        <w:rPr>
          <w:rFonts w:asciiTheme="minorHAnsi" w:hAnsiTheme="minorHAnsi"/>
          <w:color w:val="333333"/>
          <w:sz w:val="24"/>
          <w:szCs w:val="24"/>
          <w:lang w:val="en"/>
        </w:rPr>
        <w:t xml:space="preserve">as </w:t>
      </w:r>
      <w:r w:rsidR="0050125A">
        <w:rPr>
          <w:rFonts w:asciiTheme="minorHAnsi" w:hAnsiTheme="minorHAnsi"/>
          <w:color w:val="333333"/>
          <w:sz w:val="24"/>
          <w:szCs w:val="24"/>
          <w:lang w:val="en"/>
        </w:rPr>
        <w:t>“</w:t>
      </w:r>
      <w:r w:rsidR="008512C9">
        <w:rPr>
          <w:rFonts w:asciiTheme="minorHAnsi" w:hAnsiTheme="minorHAnsi"/>
          <w:color w:val="333333"/>
          <w:sz w:val="24"/>
          <w:szCs w:val="24"/>
          <w:lang w:val="en"/>
        </w:rPr>
        <w:t>hired</w:t>
      </w:r>
      <w:r w:rsidR="0050125A">
        <w:rPr>
          <w:rFonts w:asciiTheme="minorHAnsi" w:hAnsiTheme="minorHAnsi"/>
          <w:color w:val="333333"/>
          <w:sz w:val="24"/>
          <w:szCs w:val="24"/>
          <w:lang w:val="en"/>
        </w:rPr>
        <w:t>”</w:t>
      </w:r>
      <w:r w:rsidR="008512C9">
        <w:rPr>
          <w:rFonts w:asciiTheme="minorHAnsi" w:hAnsiTheme="minorHAnsi"/>
          <w:color w:val="333333"/>
          <w:sz w:val="24"/>
          <w:szCs w:val="24"/>
          <w:lang w:val="en"/>
        </w:rPr>
        <w:t xml:space="preserve"> in BRC Manager</w:t>
      </w:r>
      <w:r w:rsidR="0050125A">
        <w:rPr>
          <w:rFonts w:asciiTheme="minorHAnsi" w:hAnsiTheme="minorHAnsi"/>
          <w:color w:val="333333"/>
          <w:sz w:val="24"/>
          <w:szCs w:val="24"/>
          <w:lang w:val="en"/>
        </w:rPr>
        <w:t xml:space="preserve"> but</w:t>
      </w:r>
      <w:r w:rsidRPr="00961F78">
        <w:rPr>
          <w:rFonts w:asciiTheme="minorHAnsi" w:hAnsiTheme="minorHAnsi"/>
          <w:color w:val="333333"/>
          <w:sz w:val="24"/>
          <w:szCs w:val="24"/>
          <w:lang w:val="en"/>
        </w:rPr>
        <w:t xml:space="preserve"> </w:t>
      </w:r>
      <w:r w:rsidR="0050125A">
        <w:rPr>
          <w:rFonts w:asciiTheme="minorHAnsi" w:hAnsiTheme="minorHAnsi"/>
          <w:color w:val="333333"/>
          <w:sz w:val="24"/>
          <w:szCs w:val="24"/>
          <w:lang w:val="en"/>
        </w:rPr>
        <w:t>were found “suitable” after completing</w:t>
      </w:r>
      <w:r w:rsidRPr="00961F78">
        <w:rPr>
          <w:rFonts w:asciiTheme="minorHAnsi" w:hAnsiTheme="minorHAnsi"/>
          <w:color w:val="333333"/>
          <w:sz w:val="24"/>
          <w:szCs w:val="24"/>
          <w:lang w:val="en"/>
        </w:rPr>
        <w:t xml:space="preserve"> all EEC-required BRCs</w:t>
      </w:r>
      <w:r w:rsidR="0050125A">
        <w:rPr>
          <w:rFonts w:asciiTheme="minorHAnsi" w:hAnsiTheme="minorHAnsi"/>
          <w:color w:val="333333"/>
          <w:sz w:val="24"/>
          <w:szCs w:val="24"/>
          <w:lang w:val="en"/>
        </w:rPr>
        <w:t>. This includes being approved after completing a</w:t>
      </w:r>
      <w:r w:rsidR="0050125A"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Criminal Offender Record Information (CORI)</w:t>
      </w:r>
      <w:r w:rsidR="00402A1C">
        <w:rPr>
          <w:rFonts w:asciiTheme="minorHAnsi" w:hAnsiTheme="minorHAnsi"/>
          <w:color w:val="333333"/>
          <w:sz w:val="24"/>
          <w:szCs w:val="24"/>
          <w:lang w:val="en"/>
        </w:rPr>
        <w:t xml:space="preserve"> check</w:t>
      </w:r>
      <w:r w:rsidRPr="00961F78">
        <w:rPr>
          <w:rFonts w:asciiTheme="minorHAnsi" w:hAnsiTheme="minorHAnsi"/>
          <w:color w:val="333333"/>
          <w:sz w:val="24"/>
          <w:szCs w:val="24"/>
          <w:lang w:val="en"/>
        </w:rPr>
        <w:t>, Department of Children and Families (DCF)</w:t>
      </w:r>
      <w:r w:rsidR="00402A1C">
        <w:rPr>
          <w:rFonts w:asciiTheme="minorHAnsi" w:hAnsiTheme="minorHAnsi"/>
          <w:color w:val="333333"/>
          <w:sz w:val="24"/>
          <w:szCs w:val="24"/>
          <w:lang w:val="en"/>
        </w:rPr>
        <w:t xml:space="preserve"> check</w:t>
      </w:r>
      <w:r w:rsidRPr="00961F78">
        <w:rPr>
          <w:rFonts w:asciiTheme="minorHAnsi" w:hAnsiTheme="minorHAnsi"/>
          <w:color w:val="333333"/>
          <w:sz w:val="24"/>
          <w:szCs w:val="24"/>
          <w:lang w:val="en"/>
        </w:rPr>
        <w:t>,</w:t>
      </w:r>
      <w:r w:rsidR="0050125A">
        <w:rPr>
          <w:rFonts w:asciiTheme="minorHAnsi" w:hAnsiTheme="minorHAnsi"/>
          <w:color w:val="333333"/>
          <w:sz w:val="24"/>
          <w:szCs w:val="24"/>
          <w:lang w:val="en"/>
        </w:rPr>
        <w:t xml:space="preserve"> </w:t>
      </w:r>
      <w:r w:rsidR="0050125A" w:rsidRPr="00961F78">
        <w:rPr>
          <w:rFonts w:asciiTheme="minorHAnsi" w:hAnsiTheme="minorHAnsi"/>
          <w:color w:val="333333"/>
          <w:sz w:val="24"/>
          <w:szCs w:val="24"/>
          <w:lang w:val="en"/>
        </w:rPr>
        <w:t>Sex Offender Record Information (SORI)</w:t>
      </w:r>
      <w:r w:rsidR="00402A1C">
        <w:rPr>
          <w:rFonts w:asciiTheme="minorHAnsi" w:hAnsiTheme="minorHAnsi"/>
          <w:color w:val="333333"/>
          <w:sz w:val="24"/>
          <w:szCs w:val="24"/>
          <w:lang w:val="en"/>
        </w:rPr>
        <w:t xml:space="preserve"> check</w:t>
      </w:r>
      <w:r w:rsidR="0050125A" w:rsidRPr="00961F78">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and a fingerprint</w:t>
      </w:r>
      <w:r w:rsidR="0050125A">
        <w:rPr>
          <w:rFonts w:asciiTheme="minorHAnsi" w:hAnsiTheme="minorHAnsi"/>
          <w:color w:val="333333"/>
          <w:sz w:val="24"/>
          <w:szCs w:val="24"/>
          <w:lang w:val="en"/>
        </w:rPr>
        <w:t xml:space="preserve">-based </w:t>
      </w:r>
      <w:r w:rsidRPr="00961F78">
        <w:rPr>
          <w:rFonts w:asciiTheme="minorHAnsi" w:hAnsiTheme="minorHAnsi"/>
          <w:color w:val="333333"/>
          <w:sz w:val="24"/>
          <w:szCs w:val="24"/>
          <w:lang w:val="en"/>
        </w:rPr>
        <w:t xml:space="preserve">check </w:t>
      </w:r>
      <w:r w:rsidR="00402A1C">
        <w:rPr>
          <w:rFonts w:asciiTheme="minorHAnsi" w:hAnsiTheme="minorHAnsi"/>
          <w:color w:val="333333"/>
          <w:sz w:val="24"/>
          <w:szCs w:val="24"/>
          <w:lang w:val="en"/>
        </w:rPr>
        <w:t xml:space="preserve">of state and national criminal databases </w:t>
      </w:r>
      <w:r w:rsidRPr="00961F78">
        <w:rPr>
          <w:rFonts w:asciiTheme="minorHAnsi" w:hAnsiTheme="minorHAnsi"/>
          <w:color w:val="333333"/>
          <w:sz w:val="24"/>
          <w:szCs w:val="24"/>
          <w:lang w:val="en"/>
        </w:rPr>
        <w:t xml:space="preserve">within the </w:t>
      </w:r>
      <w:r w:rsidR="00402A1C">
        <w:rPr>
          <w:rFonts w:asciiTheme="minorHAnsi" w:hAnsiTheme="minorHAnsi"/>
          <w:color w:val="333333"/>
          <w:sz w:val="24"/>
          <w:szCs w:val="24"/>
          <w:lang w:val="en"/>
        </w:rPr>
        <w:t>past</w:t>
      </w:r>
      <w:r w:rsidR="00402A1C"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3</w:t>
      </w:r>
      <w:r w:rsidR="00524D6C">
        <w:rPr>
          <w:rFonts w:asciiTheme="minorHAnsi" w:hAnsiTheme="minorHAnsi"/>
          <w:color w:val="333333"/>
          <w:sz w:val="24"/>
          <w:szCs w:val="24"/>
          <w:lang w:val="en"/>
        </w:rPr>
        <w:t>.5</w:t>
      </w:r>
      <w:r w:rsidRPr="00961F78">
        <w:rPr>
          <w:rFonts w:asciiTheme="minorHAnsi" w:hAnsiTheme="minorHAnsi"/>
          <w:color w:val="333333"/>
          <w:sz w:val="24"/>
          <w:szCs w:val="24"/>
          <w:lang w:val="en"/>
        </w:rPr>
        <w:t xml:space="preserve"> years and the BRC overall status is “</w:t>
      </w:r>
      <w:r w:rsidRPr="006E7476">
        <w:rPr>
          <w:rFonts w:asciiTheme="minorHAnsi" w:hAnsiTheme="minorHAnsi"/>
          <w:color w:val="333333"/>
          <w:sz w:val="24"/>
          <w:szCs w:val="24"/>
          <w:lang w:val="en"/>
        </w:rPr>
        <w:t>Suitable</w:t>
      </w:r>
      <w:r w:rsidRPr="00961F78">
        <w:rPr>
          <w:rFonts w:asciiTheme="minorHAnsi" w:hAnsiTheme="minorHAnsi"/>
          <w:color w:val="333333"/>
          <w:sz w:val="24"/>
          <w:szCs w:val="24"/>
          <w:lang w:val="en"/>
        </w:rPr>
        <w:t>”.</w:t>
      </w:r>
    </w:p>
    <w:p w:rsidR="00402A1C" w:rsidRPr="006E7476" w:rsidRDefault="00402A1C" w:rsidP="006E7476">
      <w:pPr>
        <w:pStyle w:val="ListParagraph"/>
        <w:ind w:left="810"/>
        <w:rPr>
          <w:rFonts w:asciiTheme="minorHAnsi" w:hAnsiTheme="minorHAnsi"/>
          <w:color w:val="333333"/>
          <w:sz w:val="24"/>
          <w:szCs w:val="24"/>
          <w:lang w:val="en"/>
        </w:rPr>
      </w:pPr>
    </w:p>
    <w:p w:rsidR="00E5165C" w:rsidRDefault="00C25C82" w:rsidP="00C25C82">
      <w:pPr>
        <w:ind w:left="720"/>
        <w:rPr>
          <w:rFonts w:ascii="Trebuchet MS" w:hAnsi="Trebuchet MS"/>
          <w:b/>
          <w:color w:val="333333"/>
          <w:sz w:val="24"/>
          <w:szCs w:val="24"/>
          <w:lang w:val="en"/>
        </w:rPr>
      </w:pPr>
      <w:r>
        <w:rPr>
          <w:noProof/>
        </w:rPr>
        <w:drawing>
          <wp:inline distT="0" distB="0" distL="0" distR="0" wp14:anchorId="36CD279A" wp14:editId="1F442DE3">
            <wp:extent cx="5049520" cy="2028825"/>
            <wp:effectExtent l="76200" t="76200" r="132080" b="142875"/>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2" cstate="print"/>
                    <a:srcRect/>
                    <a:stretch>
                      <a:fillRect/>
                    </a:stretch>
                  </pic:blipFill>
                  <pic:spPr bwMode="auto">
                    <a:xfrm>
                      <a:off x="0" y="0"/>
                      <a:ext cx="5073463" cy="203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476" w:rsidRDefault="006E7476" w:rsidP="00C25C82">
      <w:pPr>
        <w:ind w:left="720"/>
        <w:rPr>
          <w:rFonts w:ascii="Trebuchet MS" w:hAnsi="Trebuchet MS"/>
          <w:b/>
          <w:color w:val="333333"/>
          <w:sz w:val="24"/>
          <w:szCs w:val="24"/>
          <w:lang w:val="en"/>
        </w:rPr>
      </w:pPr>
    </w:p>
    <w:p w:rsidR="00F07BAE" w:rsidRDefault="00F07BAE" w:rsidP="00C25C82">
      <w:pPr>
        <w:ind w:left="720"/>
        <w:rPr>
          <w:rFonts w:ascii="Trebuchet MS" w:hAnsi="Trebuchet MS"/>
          <w:b/>
          <w:color w:val="333333"/>
          <w:sz w:val="24"/>
          <w:szCs w:val="24"/>
          <w:lang w:val="en"/>
        </w:rPr>
      </w:pPr>
    </w:p>
    <w:p w:rsidR="006E7476" w:rsidRPr="006E7476" w:rsidRDefault="006E7476" w:rsidP="006E7476">
      <w:pPr>
        <w:pStyle w:val="ListParagraph"/>
        <w:numPr>
          <w:ilvl w:val="0"/>
          <w:numId w:val="4"/>
        </w:numPr>
        <w:rPr>
          <w:rFonts w:ascii="Trebuchet MS" w:hAnsi="Trebuchet MS"/>
          <w:color w:val="333333"/>
          <w:sz w:val="24"/>
          <w:szCs w:val="24"/>
          <w:lang w:val="en"/>
        </w:rPr>
      </w:pPr>
      <w:r w:rsidRPr="006E7476">
        <w:rPr>
          <w:rFonts w:ascii="Trebuchet MS" w:hAnsi="Trebuchet MS"/>
          <w:color w:val="333333"/>
          <w:sz w:val="24"/>
          <w:szCs w:val="24"/>
          <w:lang w:val="en"/>
        </w:rPr>
        <w:t>The BRC Program Portal has 3 features to view a candidate.</w:t>
      </w:r>
    </w:p>
    <w:p w:rsidR="006E7476" w:rsidRPr="006E7476" w:rsidRDefault="006E7476" w:rsidP="006E7476">
      <w:pPr>
        <w:pStyle w:val="ListParagraph"/>
        <w:numPr>
          <w:ilvl w:val="1"/>
          <w:numId w:val="4"/>
        </w:numPr>
        <w:rPr>
          <w:rFonts w:asciiTheme="minorHAnsi" w:hAnsiTheme="minorHAnsi"/>
          <w:color w:val="333333"/>
          <w:sz w:val="24"/>
          <w:szCs w:val="24"/>
          <w:lang w:val="en"/>
        </w:rPr>
      </w:pPr>
      <w:r w:rsidRPr="006E7476">
        <w:rPr>
          <w:rFonts w:asciiTheme="minorHAnsi" w:hAnsiTheme="minorHAnsi"/>
          <w:sz w:val="24"/>
          <w:szCs w:val="24"/>
          <w:lang w:val="en"/>
        </w:rPr>
        <w:t>Users can use “Search Bar” to search for  members</w:t>
      </w:r>
      <w:r w:rsidRPr="006E7476">
        <w:rPr>
          <w:rFonts w:asciiTheme="minorHAnsi" w:hAnsiTheme="minorHAnsi"/>
          <w:color w:val="333333"/>
          <w:sz w:val="24"/>
          <w:szCs w:val="24"/>
          <w:lang w:val="en"/>
        </w:rPr>
        <w:t>, currently you can use the search for:</w:t>
      </w:r>
    </w:p>
    <w:p w:rsidR="006E7476" w:rsidRPr="006E7476" w:rsidRDefault="006E7476" w:rsidP="006E7476">
      <w:pPr>
        <w:pStyle w:val="xmsonormal"/>
        <w:numPr>
          <w:ilvl w:val="0"/>
          <w:numId w:val="12"/>
        </w:numPr>
      </w:pPr>
      <w:r w:rsidRPr="006E7476">
        <w:t>Submission id/Request ID</w:t>
      </w:r>
    </w:p>
    <w:p w:rsidR="006E7476" w:rsidRPr="006E7476" w:rsidRDefault="006E7476" w:rsidP="006E7476">
      <w:pPr>
        <w:pStyle w:val="xmsonormal"/>
        <w:numPr>
          <w:ilvl w:val="0"/>
          <w:numId w:val="12"/>
        </w:numPr>
      </w:pPr>
      <w:r w:rsidRPr="006E7476">
        <w:t>Role</w:t>
      </w:r>
    </w:p>
    <w:p w:rsidR="006E7476" w:rsidRPr="006E7476" w:rsidRDefault="006E7476" w:rsidP="006E7476">
      <w:pPr>
        <w:pStyle w:val="xmsonormal"/>
        <w:numPr>
          <w:ilvl w:val="0"/>
          <w:numId w:val="12"/>
        </w:numPr>
      </w:pPr>
      <w:r w:rsidRPr="006E7476">
        <w:t>First name</w:t>
      </w:r>
    </w:p>
    <w:p w:rsidR="006E7476" w:rsidRPr="006E7476" w:rsidRDefault="006E7476" w:rsidP="006E7476">
      <w:pPr>
        <w:pStyle w:val="xmsonormal"/>
        <w:numPr>
          <w:ilvl w:val="0"/>
          <w:numId w:val="12"/>
        </w:numPr>
      </w:pPr>
      <w:r w:rsidRPr="006E7476">
        <w:t>Last name</w:t>
      </w:r>
    </w:p>
    <w:p w:rsidR="006E7476" w:rsidRPr="006E7476" w:rsidRDefault="006E7476" w:rsidP="006E7476">
      <w:pPr>
        <w:pStyle w:val="xmsonormal"/>
        <w:numPr>
          <w:ilvl w:val="0"/>
          <w:numId w:val="12"/>
        </w:numPr>
      </w:pPr>
      <w:r w:rsidRPr="006E7476">
        <w:t>Maiden name</w:t>
      </w:r>
    </w:p>
    <w:p w:rsidR="006E7476" w:rsidRPr="006E7476" w:rsidRDefault="006E7476" w:rsidP="006E7476">
      <w:pPr>
        <w:pStyle w:val="xmsonormal"/>
        <w:numPr>
          <w:ilvl w:val="0"/>
          <w:numId w:val="12"/>
        </w:numPr>
      </w:pPr>
      <w:r w:rsidRPr="006E7476">
        <w:lastRenderedPageBreak/>
        <w:t>Date of birth</w:t>
      </w:r>
      <w:r w:rsidR="0030183E">
        <w:t xml:space="preserve"> (format for search YYYY-MM-DD or YYYY-DD-MM)</w:t>
      </w:r>
    </w:p>
    <w:p w:rsidR="006E7476" w:rsidRPr="006E7476" w:rsidRDefault="006E7476" w:rsidP="006E7476">
      <w:pPr>
        <w:pStyle w:val="xmsonormal"/>
        <w:numPr>
          <w:ilvl w:val="0"/>
          <w:numId w:val="12"/>
        </w:numPr>
      </w:pPr>
      <w:r w:rsidRPr="006E7476">
        <w:t>Alias first name</w:t>
      </w:r>
    </w:p>
    <w:p w:rsidR="006E7476" w:rsidRPr="006E7476" w:rsidRDefault="006E7476" w:rsidP="006E7476">
      <w:pPr>
        <w:pStyle w:val="xmsonormal"/>
        <w:numPr>
          <w:ilvl w:val="0"/>
          <w:numId w:val="12"/>
        </w:numPr>
      </w:pPr>
      <w:r w:rsidRPr="006E7476">
        <w:t>Alias middle name</w:t>
      </w:r>
    </w:p>
    <w:p w:rsidR="006E7476" w:rsidRPr="006E7476" w:rsidRDefault="006E7476" w:rsidP="006E7476">
      <w:pPr>
        <w:pStyle w:val="xmsonormal"/>
        <w:numPr>
          <w:ilvl w:val="0"/>
          <w:numId w:val="12"/>
        </w:numPr>
      </w:pPr>
      <w:r w:rsidRPr="006E7476">
        <w:t>Alias last name</w:t>
      </w:r>
    </w:p>
    <w:p w:rsidR="006E7476" w:rsidRPr="006E7476" w:rsidRDefault="006E7476" w:rsidP="006E7476">
      <w:pPr>
        <w:pStyle w:val="xmsonormal"/>
        <w:numPr>
          <w:ilvl w:val="0"/>
          <w:numId w:val="12"/>
        </w:numPr>
      </w:pPr>
      <w:r w:rsidRPr="006E7476">
        <w:t>Program number (LOC)</w:t>
      </w:r>
    </w:p>
    <w:p w:rsidR="006E7476" w:rsidRPr="006E7476" w:rsidRDefault="006E7476" w:rsidP="006E7476">
      <w:pPr>
        <w:pStyle w:val="ListParagraph"/>
        <w:numPr>
          <w:ilvl w:val="0"/>
          <w:numId w:val="12"/>
        </w:numPr>
        <w:rPr>
          <w:rFonts w:asciiTheme="minorHAnsi" w:hAnsiTheme="minorHAnsi"/>
          <w:b/>
          <w:sz w:val="24"/>
          <w:szCs w:val="24"/>
          <w:lang w:val="en"/>
        </w:rPr>
      </w:pPr>
      <w:r w:rsidRPr="006E7476">
        <w:t>Program name /(LOC)</w:t>
      </w:r>
    </w:p>
    <w:p w:rsidR="006E7476" w:rsidRPr="006E7476" w:rsidRDefault="006E7476" w:rsidP="006E7476">
      <w:pPr>
        <w:pStyle w:val="ListParagraph"/>
        <w:numPr>
          <w:ilvl w:val="1"/>
          <w:numId w:val="4"/>
        </w:numPr>
        <w:rPr>
          <w:rFonts w:asciiTheme="minorHAnsi" w:hAnsiTheme="minorHAnsi"/>
          <w:color w:val="333333"/>
          <w:sz w:val="24"/>
          <w:szCs w:val="24"/>
        </w:rPr>
      </w:pPr>
      <w:r w:rsidRPr="006E7476">
        <w:rPr>
          <w:rFonts w:asciiTheme="minorHAnsi" w:hAnsiTheme="minorHAnsi"/>
          <w:bCs/>
          <w:color w:val="333333"/>
          <w:sz w:val="24"/>
          <w:szCs w:val="24"/>
        </w:rPr>
        <w:t>Users can filter the listing page based on criteria within the Filter panel</w:t>
      </w:r>
    </w:p>
    <w:p w:rsidR="006E7476" w:rsidRPr="006E7476" w:rsidRDefault="006E7476" w:rsidP="006E7476">
      <w:pPr>
        <w:pStyle w:val="ListParagraph"/>
        <w:numPr>
          <w:ilvl w:val="1"/>
          <w:numId w:val="4"/>
        </w:numPr>
        <w:rPr>
          <w:rFonts w:asciiTheme="minorHAnsi" w:hAnsiTheme="minorHAnsi"/>
          <w:color w:val="333333"/>
          <w:sz w:val="24"/>
          <w:szCs w:val="24"/>
        </w:rPr>
      </w:pPr>
      <w:r w:rsidRPr="006E7476">
        <w:rPr>
          <w:rFonts w:asciiTheme="minorHAnsi" w:hAnsiTheme="minorHAnsi"/>
          <w:bCs/>
          <w:color w:val="333333"/>
          <w:sz w:val="24"/>
          <w:szCs w:val="24"/>
        </w:rPr>
        <w:t>Users can download the list page as a .csv file and open in excel. This file contains additional columns including Program Name.</w:t>
      </w:r>
    </w:p>
    <w:p w:rsidR="00402A1C" w:rsidRDefault="00402A1C" w:rsidP="00C25C82">
      <w:pPr>
        <w:ind w:left="720"/>
        <w:rPr>
          <w:rFonts w:ascii="Trebuchet MS" w:hAnsi="Trebuchet MS"/>
          <w:b/>
          <w:color w:val="333333"/>
          <w:sz w:val="24"/>
          <w:szCs w:val="24"/>
          <w:lang w:val="en"/>
        </w:rPr>
      </w:pPr>
    </w:p>
    <w:p w:rsidR="001A400A" w:rsidRPr="00961F78" w:rsidRDefault="00CA1F89" w:rsidP="00113D31">
      <w:pPr>
        <w:pStyle w:val="ListParagraph"/>
        <w:numPr>
          <w:ilvl w:val="0"/>
          <w:numId w:val="4"/>
        </w:numPr>
        <w:rPr>
          <w:rFonts w:asciiTheme="minorHAnsi" w:hAnsiTheme="minorHAnsi"/>
          <w:color w:val="333333"/>
          <w:sz w:val="24"/>
          <w:szCs w:val="24"/>
          <w:lang w:val="en"/>
        </w:rPr>
      </w:pPr>
      <w:r w:rsidRPr="00B94B2E">
        <w:rPr>
          <w:rFonts w:asciiTheme="minorHAnsi" w:hAnsiTheme="minorHAnsi"/>
          <w:color w:val="333333"/>
          <w:sz w:val="24"/>
          <w:szCs w:val="24"/>
          <w:lang w:val="en"/>
        </w:rPr>
        <w:t>As part of roster cleanup</w:t>
      </w:r>
      <w:r w:rsidR="00402A1C" w:rsidRPr="00B94B2E">
        <w:rPr>
          <w:rFonts w:asciiTheme="minorHAnsi" w:hAnsiTheme="minorHAnsi"/>
          <w:color w:val="333333"/>
          <w:sz w:val="24"/>
          <w:szCs w:val="24"/>
          <w:lang w:val="en"/>
        </w:rPr>
        <w:t>,</w:t>
      </w:r>
      <w:r w:rsidRPr="00B94B2E">
        <w:rPr>
          <w:rFonts w:asciiTheme="minorHAnsi" w:hAnsiTheme="minorHAnsi"/>
          <w:color w:val="333333"/>
          <w:sz w:val="24"/>
          <w:szCs w:val="24"/>
          <w:lang w:val="en"/>
        </w:rPr>
        <w:t xml:space="preserve"> each program </w:t>
      </w:r>
      <w:r w:rsidR="00402A1C" w:rsidRPr="00B94B2E">
        <w:rPr>
          <w:rFonts w:asciiTheme="minorHAnsi" w:hAnsiTheme="minorHAnsi"/>
          <w:color w:val="333333"/>
          <w:sz w:val="24"/>
          <w:szCs w:val="24"/>
          <w:lang w:val="en"/>
        </w:rPr>
        <w:t>must</w:t>
      </w:r>
      <w:r w:rsidRPr="00B94B2E">
        <w:rPr>
          <w:rFonts w:asciiTheme="minorHAnsi" w:hAnsiTheme="minorHAnsi"/>
          <w:color w:val="333333"/>
          <w:sz w:val="24"/>
          <w:szCs w:val="24"/>
          <w:lang w:val="en"/>
        </w:rPr>
        <w:t xml:space="preserve"> confirm</w:t>
      </w:r>
      <w:r w:rsidRPr="00961F78">
        <w:rPr>
          <w:rFonts w:asciiTheme="minorHAnsi" w:hAnsiTheme="minorHAnsi"/>
          <w:color w:val="333333"/>
          <w:sz w:val="24"/>
          <w:szCs w:val="24"/>
          <w:lang w:val="en"/>
        </w:rPr>
        <w:t xml:space="preserve"> the hiring status for </w:t>
      </w:r>
      <w:r w:rsidR="00BB1E77">
        <w:rPr>
          <w:rFonts w:asciiTheme="minorHAnsi" w:hAnsiTheme="minorHAnsi"/>
          <w:color w:val="333333"/>
          <w:sz w:val="24"/>
          <w:szCs w:val="24"/>
          <w:lang w:val="en"/>
        </w:rPr>
        <w:t xml:space="preserve">candidates </w:t>
      </w:r>
      <w:r w:rsidRPr="00961F78">
        <w:rPr>
          <w:rFonts w:asciiTheme="minorHAnsi" w:hAnsiTheme="minorHAnsi"/>
          <w:color w:val="333333"/>
          <w:sz w:val="24"/>
          <w:szCs w:val="24"/>
          <w:lang w:val="en"/>
        </w:rPr>
        <w:t xml:space="preserve">listed in </w:t>
      </w:r>
      <w:r w:rsidR="00402A1C">
        <w:rPr>
          <w:rFonts w:asciiTheme="minorHAnsi" w:hAnsiTheme="minorHAnsi"/>
          <w:color w:val="333333"/>
          <w:sz w:val="24"/>
          <w:szCs w:val="24"/>
          <w:lang w:val="en"/>
        </w:rPr>
        <w:t>the</w:t>
      </w:r>
      <w:r w:rsidR="00402A1C" w:rsidRPr="00961F78">
        <w:rPr>
          <w:rFonts w:asciiTheme="minorHAnsi" w:hAnsiTheme="minorHAnsi"/>
          <w:color w:val="333333"/>
          <w:sz w:val="24"/>
          <w:szCs w:val="24"/>
          <w:lang w:val="en"/>
        </w:rPr>
        <w:t xml:space="preserve"> </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ALL STAFF</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and </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INACTIVE</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tabs.</w:t>
      </w:r>
    </w:p>
    <w:p w:rsidR="00CE0B84" w:rsidRDefault="00133D6E" w:rsidP="00C25C82">
      <w:pPr>
        <w:pStyle w:val="ListParagraph"/>
        <w:numPr>
          <w:ilvl w:val="1"/>
          <w:numId w:val="6"/>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If </w:t>
      </w:r>
      <w:r w:rsidR="00402A1C">
        <w:rPr>
          <w:rFonts w:asciiTheme="minorHAnsi" w:hAnsiTheme="minorHAnsi"/>
          <w:color w:val="333333"/>
          <w:sz w:val="24"/>
          <w:szCs w:val="24"/>
          <w:lang w:val="en"/>
        </w:rPr>
        <w:t xml:space="preserve">an </w:t>
      </w:r>
      <w:r w:rsidRPr="00961F78">
        <w:rPr>
          <w:rFonts w:asciiTheme="minorHAnsi" w:hAnsiTheme="minorHAnsi"/>
          <w:color w:val="333333"/>
          <w:sz w:val="24"/>
          <w:szCs w:val="24"/>
          <w:lang w:val="en"/>
        </w:rPr>
        <w:t xml:space="preserve">employee is listed on the </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ALL STAFF</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 </w:t>
      </w:r>
      <w:r w:rsidR="00402A1C">
        <w:rPr>
          <w:rFonts w:asciiTheme="minorHAnsi" w:hAnsiTheme="minorHAnsi"/>
          <w:color w:val="333333"/>
          <w:sz w:val="24"/>
          <w:szCs w:val="24"/>
          <w:lang w:val="en"/>
        </w:rPr>
        <w:t>but</w:t>
      </w:r>
      <w:r w:rsidR="00402A1C"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 xml:space="preserve">they are </w:t>
      </w:r>
      <w:r w:rsidR="00402A1C">
        <w:rPr>
          <w:rFonts w:asciiTheme="minorHAnsi" w:hAnsiTheme="minorHAnsi"/>
          <w:color w:val="333333"/>
          <w:sz w:val="24"/>
          <w:szCs w:val="24"/>
          <w:lang w:val="en"/>
        </w:rPr>
        <w:t xml:space="preserve">no </w:t>
      </w:r>
      <w:r w:rsidRPr="00961F78">
        <w:rPr>
          <w:rFonts w:asciiTheme="minorHAnsi" w:hAnsiTheme="minorHAnsi"/>
          <w:color w:val="333333"/>
          <w:sz w:val="24"/>
          <w:szCs w:val="24"/>
          <w:lang w:val="en"/>
        </w:rPr>
        <w:t>longer an emplo</w:t>
      </w:r>
      <w:r w:rsidR="0009237A">
        <w:rPr>
          <w:rFonts w:asciiTheme="minorHAnsi" w:hAnsiTheme="minorHAnsi"/>
          <w:color w:val="333333"/>
          <w:sz w:val="24"/>
          <w:szCs w:val="24"/>
          <w:lang w:val="en"/>
        </w:rPr>
        <w:t xml:space="preserve">yee, use the drop down menu, </w:t>
      </w:r>
      <w:r w:rsidRPr="00961F78">
        <w:rPr>
          <w:rFonts w:asciiTheme="minorHAnsi" w:hAnsiTheme="minorHAnsi"/>
          <w:color w:val="333333"/>
          <w:sz w:val="24"/>
          <w:szCs w:val="24"/>
          <w:lang w:val="en"/>
        </w:rPr>
        <w:t xml:space="preserve">select </w:t>
      </w:r>
      <w:r w:rsidR="0009237A">
        <w:rPr>
          <w:rFonts w:asciiTheme="minorHAnsi" w:hAnsiTheme="minorHAnsi"/>
          <w:color w:val="333333"/>
          <w:sz w:val="24"/>
          <w:szCs w:val="24"/>
          <w:lang w:val="en"/>
        </w:rPr>
        <w:t xml:space="preserve">either </w:t>
      </w:r>
      <w:r w:rsidR="00402A1C">
        <w:rPr>
          <w:rFonts w:asciiTheme="minorHAnsi" w:hAnsiTheme="minorHAnsi"/>
          <w:color w:val="333333"/>
          <w:sz w:val="24"/>
          <w:szCs w:val="24"/>
          <w:lang w:val="en"/>
        </w:rPr>
        <w:t>“L</w:t>
      </w:r>
      <w:r w:rsidR="0009237A">
        <w:rPr>
          <w:rFonts w:asciiTheme="minorHAnsi" w:hAnsiTheme="minorHAnsi"/>
          <w:color w:val="333333"/>
          <w:sz w:val="24"/>
          <w:szCs w:val="24"/>
          <w:lang w:val="en"/>
        </w:rPr>
        <w:t>egacy - End</w:t>
      </w:r>
      <w:r w:rsidR="00402A1C">
        <w:rPr>
          <w:rFonts w:asciiTheme="minorHAnsi" w:hAnsiTheme="minorHAnsi"/>
          <w:color w:val="333333"/>
          <w:sz w:val="24"/>
          <w:szCs w:val="24"/>
          <w:lang w:val="en"/>
        </w:rPr>
        <w:t>ed</w:t>
      </w:r>
      <w:r w:rsidR="0009237A">
        <w:rPr>
          <w:rFonts w:asciiTheme="minorHAnsi" w:hAnsiTheme="minorHAnsi"/>
          <w:color w:val="333333"/>
          <w:sz w:val="24"/>
          <w:szCs w:val="24"/>
          <w:lang w:val="en"/>
        </w:rPr>
        <w:t xml:space="preserve"> Employment</w:t>
      </w:r>
      <w:r w:rsidR="00402A1C">
        <w:rPr>
          <w:rFonts w:asciiTheme="minorHAnsi" w:hAnsiTheme="minorHAnsi"/>
          <w:color w:val="333333"/>
          <w:sz w:val="24"/>
          <w:szCs w:val="24"/>
          <w:lang w:val="en"/>
        </w:rPr>
        <w:t>”</w:t>
      </w:r>
      <w:r w:rsidR="00CE0B84">
        <w:rPr>
          <w:rFonts w:asciiTheme="minorHAnsi" w:hAnsiTheme="minorHAnsi"/>
          <w:color w:val="333333"/>
          <w:sz w:val="24"/>
          <w:szCs w:val="24"/>
          <w:lang w:val="en"/>
        </w:rPr>
        <w:t>.</w:t>
      </w:r>
    </w:p>
    <w:p w:rsidR="00CE0B84" w:rsidRDefault="00CE0B84" w:rsidP="00CE0B84">
      <w:pPr>
        <w:pStyle w:val="ListParagraph"/>
        <w:numPr>
          <w:ilvl w:val="2"/>
          <w:numId w:val="6"/>
        </w:numPr>
        <w:rPr>
          <w:rFonts w:asciiTheme="minorHAnsi" w:hAnsiTheme="minorHAnsi"/>
          <w:color w:val="333333"/>
          <w:sz w:val="24"/>
          <w:szCs w:val="24"/>
          <w:lang w:val="en"/>
        </w:rPr>
      </w:pPr>
      <w:r w:rsidRPr="00961F78">
        <w:rPr>
          <w:rFonts w:asciiTheme="minorHAnsi" w:hAnsiTheme="minorHAnsi"/>
          <w:color w:val="333333"/>
          <w:sz w:val="24"/>
          <w:szCs w:val="24"/>
          <w:lang w:val="en"/>
        </w:rPr>
        <w:t>The former employee wi</w:t>
      </w:r>
      <w:r>
        <w:rPr>
          <w:rFonts w:asciiTheme="minorHAnsi" w:hAnsiTheme="minorHAnsi"/>
          <w:color w:val="333333"/>
          <w:sz w:val="24"/>
          <w:szCs w:val="24"/>
          <w:lang w:val="en"/>
        </w:rPr>
        <w:t xml:space="preserve">ll be moved to the </w:t>
      </w:r>
      <w:r w:rsidR="00402A1C">
        <w:rPr>
          <w:rFonts w:asciiTheme="minorHAnsi" w:hAnsiTheme="minorHAnsi"/>
          <w:color w:val="333333"/>
          <w:sz w:val="24"/>
          <w:szCs w:val="24"/>
          <w:lang w:val="en"/>
        </w:rPr>
        <w:t>“</w:t>
      </w:r>
      <w:r>
        <w:rPr>
          <w:rFonts w:asciiTheme="minorHAnsi" w:hAnsiTheme="minorHAnsi"/>
          <w:color w:val="333333"/>
          <w:sz w:val="24"/>
          <w:szCs w:val="24"/>
          <w:lang w:val="en"/>
        </w:rPr>
        <w:t>INACTIVE</w:t>
      </w:r>
      <w:r w:rsidR="00402A1C">
        <w:rPr>
          <w:rFonts w:asciiTheme="minorHAnsi" w:hAnsiTheme="minorHAnsi"/>
          <w:color w:val="333333"/>
          <w:sz w:val="24"/>
          <w:szCs w:val="24"/>
          <w:lang w:val="en"/>
        </w:rPr>
        <w:t>”</w:t>
      </w:r>
      <w:r>
        <w:rPr>
          <w:rFonts w:asciiTheme="minorHAnsi" w:hAnsiTheme="minorHAnsi"/>
          <w:color w:val="333333"/>
          <w:sz w:val="24"/>
          <w:szCs w:val="24"/>
          <w:lang w:val="en"/>
        </w:rPr>
        <w:t xml:space="preserve"> </w:t>
      </w:r>
      <w:r w:rsidR="00402A1C">
        <w:rPr>
          <w:rFonts w:asciiTheme="minorHAnsi" w:hAnsiTheme="minorHAnsi"/>
          <w:color w:val="333333"/>
          <w:sz w:val="24"/>
          <w:szCs w:val="24"/>
          <w:lang w:val="en"/>
        </w:rPr>
        <w:t>t</w:t>
      </w:r>
      <w:r>
        <w:rPr>
          <w:rFonts w:asciiTheme="minorHAnsi" w:hAnsiTheme="minorHAnsi"/>
          <w:color w:val="333333"/>
          <w:sz w:val="24"/>
          <w:szCs w:val="24"/>
          <w:lang w:val="en"/>
        </w:rPr>
        <w:t>ab designated as “Legacy</w:t>
      </w:r>
      <w:r w:rsidR="00402A1C">
        <w:rPr>
          <w:rFonts w:asciiTheme="minorHAnsi" w:hAnsiTheme="minorHAnsi"/>
          <w:color w:val="333333"/>
          <w:sz w:val="24"/>
          <w:szCs w:val="24"/>
          <w:lang w:val="en"/>
        </w:rPr>
        <w:t xml:space="preserve"> </w:t>
      </w:r>
      <w:r>
        <w:rPr>
          <w:rFonts w:asciiTheme="minorHAnsi" w:hAnsiTheme="minorHAnsi"/>
          <w:color w:val="333333"/>
          <w:sz w:val="24"/>
          <w:szCs w:val="24"/>
          <w:lang w:val="en"/>
        </w:rPr>
        <w:t>-</w:t>
      </w:r>
      <w:r w:rsidR="00402A1C">
        <w:rPr>
          <w:rFonts w:asciiTheme="minorHAnsi" w:hAnsiTheme="minorHAnsi"/>
          <w:color w:val="333333"/>
          <w:sz w:val="24"/>
          <w:szCs w:val="24"/>
          <w:lang w:val="en"/>
        </w:rPr>
        <w:t xml:space="preserve"> </w:t>
      </w:r>
      <w:r>
        <w:rPr>
          <w:rFonts w:asciiTheme="minorHAnsi" w:hAnsiTheme="minorHAnsi"/>
          <w:color w:val="333333"/>
          <w:sz w:val="24"/>
          <w:szCs w:val="24"/>
          <w:lang w:val="en"/>
        </w:rPr>
        <w:t>Ended Employment”.</w:t>
      </w:r>
    </w:p>
    <w:p w:rsidR="00CE0B84" w:rsidRPr="003E6BB2" w:rsidRDefault="00CE0B84" w:rsidP="00CE0B84">
      <w:pPr>
        <w:pStyle w:val="ListParagraph"/>
        <w:numPr>
          <w:ilvl w:val="1"/>
          <w:numId w:val="6"/>
        </w:numPr>
        <w:rPr>
          <w:rFonts w:asciiTheme="minorHAnsi" w:hAnsiTheme="minorHAnsi"/>
          <w:color w:val="333333"/>
          <w:sz w:val="24"/>
          <w:szCs w:val="24"/>
          <w:lang w:val="en"/>
        </w:rPr>
      </w:pPr>
      <w:r w:rsidRPr="003E6BB2">
        <w:rPr>
          <w:rFonts w:asciiTheme="minorHAnsi" w:hAnsiTheme="minorHAnsi"/>
          <w:color w:val="333333"/>
          <w:sz w:val="24"/>
          <w:szCs w:val="24"/>
          <w:lang w:val="en"/>
        </w:rPr>
        <w:t xml:space="preserve">If the employee is listed on the </w:t>
      </w:r>
      <w:r w:rsidR="00402A1C" w:rsidRPr="003E6BB2">
        <w:rPr>
          <w:rFonts w:asciiTheme="minorHAnsi" w:hAnsiTheme="minorHAnsi"/>
          <w:color w:val="333333"/>
          <w:sz w:val="24"/>
          <w:szCs w:val="24"/>
          <w:lang w:val="en"/>
        </w:rPr>
        <w:t>“</w:t>
      </w:r>
      <w:r w:rsidRPr="003E6BB2">
        <w:rPr>
          <w:rFonts w:asciiTheme="minorHAnsi" w:hAnsiTheme="minorHAnsi"/>
          <w:color w:val="333333"/>
          <w:sz w:val="24"/>
          <w:szCs w:val="24"/>
          <w:lang w:val="en"/>
        </w:rPr>
        <w:t>ALL STAFF</w:t>
      </w:r>
      <w:r w:rsidR="00402A1C" w:rsidRPr="003E6BB2">
        <w:rPr>
          <w:rFonts w:asciiTheme="minorHAnsi" w:hAnsiTheme="minorHAnsi"/>
          <w:color w:val="333333"/>
          <w:sz w:val="24"/>
          <w:szCs w:val="24"/>
          <w:lang w:val="en"/>
        </w:rPr>
        <w:t>”</w:t>
      </w:r>
      <w:r w:rsidRPr="003E6BB2">
        <w:rPr>
          <w:rFonts w:asciiTheme="minorHAnsi" w:hAnsiTheme="minorHAnsi"/>
          <w:color w:val="333333"/>
          <w:sz w:val="24"/>
          <w:szCs w:val="24"/>
          <w:lang w:val="en"/>
        </w:rPr>
        <w:t xml:space="preserve"> tab and they were not hired</w:t>
      </w:r>
      <w:r w:rsidR="00D64A7D" w:rsidRPr="003E6BB2">
        <w:rPr>
          <w:rFonts w:asciiTheme="minorHAnsi" w:hAnsiTheme="minorHAnsi"/>
          <w:color w:val="333333"/>
          <w:sz w:val="24"/>
          <w:szCs w:val="24"/>
          <w:lang w:val="en"/>
        </w:rPr>
        <w:t xml:space="preserve"> or no longer employed</w:t>
      </w:r>
      <w:r w:rsidRPr="003E6BB2">
        <w:rPr>
          <w:rFonts w:asciiTheme="minorHAnsi" w:hAnsiTheme="minorHAnsi"/>
          <w:color w:val="333333"/>
          <w:sz w:val="24"/>
          <w:szCs w:val="24"/>
          <w:lang w:val="en"/>
        </w:rPr>
        <w:t>, use the drop down menu,</w:t>
      </w:r>
      <w:r w:rsidR="003E6BB2" w:rsidRPr="003E6BB2">
        <w:rPr>
          <w:rFonts w:asciiTheme="minorHAnsi" w:hAnsiTheme="minorHAnsi"/>
          <w:color w:val="333333"/>
          <w:sz w:val="24"/>
          <w:szCs w:val="24"/>
          <w:lang w:val="en"/>
        </w:rPr>
        <w:t xml:space="preserve"> to </w:t>
      </w:r>
      <w:r w:rsidRPr="003E6BB2">
        <w:rPr>
          <w:rFonts w:asciiTheme="minorHAnsi" w:hAnsiTheme="minorHAnsi"/>
          <w:color w:val="333333"/>
          <w:sz w:val="24"/>
          <w:szCs w:val="24"/>
          <w:lang w:val="en"/>
        </w:rPr>
        <w:t xml:space="preserve">select </w:t>
      </w:r>
      <w:r w:rsidR="00113D31" w:rsidRPr="003E6BB2">
        <w:rPr>
          <w:rFonts w:asciiTheme="minorHAnsi" w:hAnsiTheme="minorHAnsi"/>
          <w:color w:val="333333"/>
          <w:sz w:val="24"/>
          <w:szCs w:val="24"/>
          <w:lang w:val="en"/>
        </w:rPr>
        <w:t>“</w:t>
      </w:r>
      <w:r w:rsidRPr="003E6BB2">
        <w:rPr>
          <w:rFonts w:asciiTheme="minorHAnsi" w:hAnsiTheme="minorHAnsi"/>
          <w:color w:val="333333"/>
          <w:sz w:val="24"/>
          <w:szCs w:val="24"/>
          <w:lang w:val="en"/>
        </w:rPr>
        <w:t>Inactive</w:t>
      </w:r>
      <w:r w:rsidR="00113D31" w:rsidRPr="003E6BB2">
        <w:rPr>
          <w:rFonts w:asciiTheme="minorHAnsi" w:hAnsiTheme="minorHAnsi"/>
          <w:color w:val="333333"/>
          <w:sz w:val="24"/>
          <w:szCs w:val="24"/>
          <w:lang w:val="en"/>
        </w:rPr>
        <w:t>”</w:t>
      </w:r>
      <w:r w:rsidRPr="003E6BB2">
        <w:rPr>
          <w:rFonts w:asciiTheme="minorHAnsi" w:hAnsiTheme="minorHAnsi"/>
          <w:color w:val="333333"/>
          <w:sz w:val="24"/>
          <w:szCs w:val="24"/>
          <w:lang w:val="en"/>
        </w:rPr>
        <w:t>.</w:t>
      </w:r>
    </w:p>
    <w:p w:rsidR="00133D6E" w:rsidRDefault="00133D6E" w:rsidP="00CE0B84">
      <w:pPr>
        <w:pStyle w:val="ListParagraph"/>
        <w:numPr>
          <w:ilvl w:val="2"/>
          <w:numId w:val="6"/>
        </w:numPr>
        <w:rPr>
          <w:rFonts w:asciiTheme="minorHAnsi" w:hAnsiTheme="minorHAnsi"/>
          <w:color w:val="333333"/>
          <w:sz w:val="24"/>
          <w:szCs w:val="24"/>
          <w:lang w:val="en"/>
        </w:rPr>
      </w:pPr>
      <w:r w:rsidRPr="003E6BB2">
        <w:rPr>
          <w:rFonts w:asciiTheme="minorHAnsi" w:hAnsiTheme="minorHAnsi"/>
          <w:color w:val="333333"/>
          <w:sz w:val="24"/>
          <w:szCs w:val="24"/>
          <w:lang w:val="en"/>
        </w:rPr>
        <w:t>The former employee wi</w:t>
      </w:r>
      <w:r w:rsidR="00E5749C" w:rsidRPr="003E6BB2">
        <w:rPr>
          <w:rFonts w:asciiTheme="minorHAnsi" w:hAnsiTheme="minorHAnsi"/>
          <w:color w:val="333333"/>
          <w:sz w:val="24"/>
          <w:szCs w:val="24"/>
          <w:lang w:val="en"/>
        </w:rPr>
        <w:t xml:space="preserve">ll be moved to the </w:t>
      </w:r>
      <w:r w:rsidR="00143A9B">
        <w:rPr>
          <w:rFonts w:asciiTheme="minorHAnsi" w:hAnsiTheme="minorHAnsi"/>
          <w:color w:val="333333"/>
          <w:sz w:val="24"/>
          <w:szCs w:val="24"/>
          <w:lang w:val="en"/>
        </w:rPr>
        <w:t>“</w:t>
      </w:r>
      <w:r w:rsidR="00E5749C" w:rsidRPr="003E6BB2">
        <w:rPr>
          <w:rFonts w:asciiTheme="minorHAnsi" w:hAnsiTheme="minorHAnsi"/>
          <w:color w:val="333333"/>
          <w:sz w:val="24"/>
          <w:szCs w:val="24"/>
          <w:lang w:val="en"/>
        </w:rPr>
        <w:t>INACTIVE</w:t>
      </w:r>
      <w:r w:rsidR="00143A9B">
        <w:rPr>
          <w:rFonts w:asciiTheme="minorHAnsi" w:hAnsiTheme="minorHAnsi"/>
          <w:color w:val="333333"/>
          <w:sz w:val="24"/>
          <w:szCs w:val="24"/>
          <w:lang w:val="en"/>
        </w:rPr>
        <w:t xml:space="preserve">” </w:t>
      </w:r>
      <w:r w:rsidR="00CE0B84" w:rsidRPr="003E6BB2">
        <w:rPr>
          <w:rFonts w:asciiTheme="minorHAnsi" w:hAnsiTheme="minorHAnsi"/>
          <w:color w:val="333333"/>
          <w:sz w:val="24"/>
          <w:szCs w:val="24"/>
          <w:lang w:val="en"/>
        </w:rPr>
        <w:t>Tab designated as “Legacy-Inactive</w:t>
      </w:r>
      <w:r w:rsidR="00E5749C" w:rsidRPr="003E6BB2">
        <w:rPr>
          <w:rFonts w:asciiTheme="minorHAnsi" w:hAnsiTheme="minorHAnsi"/>
          <w:color w:val="333333"/>
          <w:sz w:val="24"/>
          <w:szCs w:val="24"/>
          <w:lang w:val="en"/>
        </w:rPr>
        <w:t>”.</w:t>
      </w:r>
    </w:p>
    <w:p w:rsidR="00674FB0" w:rsidRPr="003E6BB2" w:rsidRDefault="00674FB0" w:rsidP="00674FB0">
      <w:pPr>
        <w:pStyle w:val="ListParagraph"/>
        <w:ind w:left="2160"/>
        <w:rPr>
          <w:rFonts w:asciiTheme="minorHAnsi" w:hAnsiTheme="minorHAnsi"/>
          <w:color w:val="333333"/>
          <w:sz w:val="24"/>
          <w:szCs w:val="24"/>
          <w:lang w:val="en"/>
        </w:rPr>
      </w:pPr>
    </w:p>
    <w:p w:rsidR="00143A9B" w:rsidRDefault="006E7476" w:rsidP="006E7476">
      <w:pPr>
        <w:pStyle w:val="ListParagraph"/>
        <w:rPr>
          <w:rFonts w:asciiTheme="minorHAnsi" w:hAnsiTheme="minorHAnsi" w:cs="Calibri"/>
          <w:color w:val="333333"/>
          <w:sz w:val="24"/>
          <w:szCs w:val="24"/>
          <w:lang w:val="en"/>
        </w:rPr>
      </w:pPr>
      <w:r>
        <w:rPr>
          <w:noProof/>
        </w:rPr>
        <w:drawing>
          <wp:inline distT="0" distB="0" distL="0" distR="0" wp14:anchorId="77731415" wp14:editId="14D6530E">
            <wp:extent cx="5709981" cy="3343698"/>
            <wp:effectExtent l="76200" t="76200" r="138430" b="14287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3" cstate="print"/>
                    <a:srcRect t="8460" r="49861"/>
                    <a:stretch>
                      <a:fillRect/>
                    </a:stretch>
                  </pic:blipFill>
                  <pic:spPr bwMode="auto">
                    <a:xfrm>
                      <a:off x="0" y="0"/>
                      <a:ext cx="5709981" cy="3343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BAE" w:rsidRDefault="00F07BAE" w:rsidP="006E7476">
      <w:pPr>
        <w:pStyle w:val="ListParagraph"/>
        <w:rPr>
          <w:rFonts w:asciiTheme="minorHAnsi" w:hAnsiTheme="minorHAnsi" w:cs="Calibri"/>
          <w:color w:val="333333"/>
          <w:sz w:val="24"/>
          <w:szCs w:val="24"/>
          <w:lang w:val="en"/>
        </w:rPr>
      </w:pPr>
    </w:p>
    <w:p w:rsidR="00133D6E" w:rsidRDefault="00133D6E" w:rsidP="00C25C82">
      <w:pPr>
        <w:pStyle w:val="ListParagraph"/>
        <w:numPr>
          <w:ilvl w:val="1"/>
          <w:numId w:val="6"/>
        </w:numPr>
        <w:rPr>
          <w:rFonts w:asciiTheme="minorHAnsi" w:hAnsiTheme="minorHAnsi"/>
          <w:color w:val="333333"/>
          <w:sz w:val="24"/>
          <w:szCs w:val="24"/>
          <w:lang w:val="en"/>
        </w:rPr>
      </w:pPr>
      <w:r w:rsidRPr="00961F78">
        <w:rPr>
          <w:rFonts w:asciiTheme="minorHAnsi" w:hAnsiTheme="minorHAnsi"/>
          <w:color w:val="333333"/>
          <w:sz w:val="24"/>
          <w:szCs w:val="24"/>
          <w:lang w:val="en"/>
        </w:rPr>
        <w:lastRenderedPageBreak/>
        <w:t xml:space="preserve">If the employee is listed on the </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INACTIVE</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 and they are</w:t>
      </w:r>
      <w:r w:rsidR="00C2342D">
        <w:rPr>
          <w:rFonts w:asciiTheme="minorHAnsi" w:hAnsiTheme="minorHAnsi"/>
          <w:color w:val="333333"/>
          <w:sz w:val="24"/>
          <w:szCs w:val="24"/>
          <w:lang w:val="en"/>
        </w:rPr>
        <w:t xml:space="preserve"> currently</w:t>
      </w:r>
      <w:r w:rsidRPr="00961F78">
        <w:rPr>
          <w:rFonts w:asciiTheme="minorHAnsi" w:hAnsiTheme="minorHAnsi"/>
          <w:color w:val="333333"/>
          <w:sz w:val="24"/>
          <w:szCs w:val="24"/>
          <w:lang w:val="en"/>
        </w:rPr>
        <w:t xml:space="preserve"> </w:t>
      </w:r>
      <w:r w:rsidR="00BB1E77">
        <w:rPr>
          <w:rFonts w:asciiTheme="minorHAnsi" w:hAnsiTheme="minorHAnsi"/>
          <w:color w:val="333333"/>
          <w:sz w:val="24"/>
          <w:szCs w:val="24"/>
          <w:lang w:val="en"/>
        </w:rPr>
        <w:t>candidates</w:t>
      </w:r>
      <w:r w:rsidR="00BB1E77"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 xml:space="preserve">at the program, </w:t>
      </w:r>
      <w:r w:rsidR="00C2342D">
        <w:rPr>
          <w:rFonts w:asciiTheme="minorHAnsi" w:hAnsiTheme="minorHAnsi"/>
          <w:color w:val="333333"/>
          <w:sz w:val="24"/>
          <w:szCs w:val="24"/>
          <w:lang w:val="en"/>
        </w:rPr>
        <w:t xml:space="preserve">then </w:t>
      </w:r>
      <w:r w:rsidRPr="00961F78">
        <w:rPr>
          <w:rFonts w:asciiTheme="minorHAnsi" w:hAnsiTheme="minorHAnsi"/>
          <w:color w:val="333333"/>
          <w:sz w:val="24"/>
          <w:szCs w:val="24"/>
          <w:lang w:val="en"/>
        </w:rPr>
        <w:t xml:space="preserve">use the drop down </w:t>
      </w:r>
      <w:r w:rsidR="00402A1C">
        <w:rPr>
          <w:rFonts w:asciiTheme="minorHAnsi" w:hAnsiTheme="minorHAnsi"/>
          <w:color w:val="333333"/>
          <w:sz w:val="24"/>
          <w:szCs w:val="24"/>
          <w:lang w:val="en"/>
        </w:rPr>
        <w:t xml:space="preserve">“Actions” </w:t>
      </w:r>
      <w:r w:rsidRPr="00961F78">
        <w:rPr>
          <w:rFonts w:asciiTheme="minorHAnsi" w:hAnsiTheme="minorHAnsi"/>
          <w:color w:val="333333"/>
          <w:sz w:val="24"/>
          <w:szCs w:val="24"/>
          <w:lang w:val="en"/>
        </w:rPr>
        <w:t xml:space="preserve">menu and select </w:t>
      </w:r>
      <w:r w:rsidR="00402A1C">
        <w:rPr>
          <w:rFonts w:asciiTheme="minorHAnsi" w:hAnsiTheme="minorHAnsi"/>
          <w:color w:val="333333"/>
          <w:sz w:val="24"/>
          <w:szCs w:val="24"/>
          <w:lang w:val="en"/>
        </w:rPr>
        <w:t>“</w:t>
      </w:r>
      <w:r w:rsidR="00B94B2E">
        <w:rPr>
          <w:rFonts w:asciiTheme="minorHAnsi" w:hAnsiTheme="minorHAnsi"/>
          <w:color w:val="333333"/>
          <w:sz w:val="24"/>
          <w:szCs w:val="24"/>
          <w:lang w:val="en"/>
        </w:rPr>
        <w:t>Activate</w:t>
      </w:r>
      <w:r w:rsidR="00402A1C">
        <w:rPr>
          <w:rFonts w:asciiTheme="minorHAnsi" w:hAnsiTheme="minorHAnsi"/>
          <w:color w:val="333333"/>
          <w:sz w:val="24"/>
          <w:szCs w:val="24"/>
          <w:lang w:val="en"/>
        </w:rPr>
        <w:t>”</w:t>
      </w:r>
      <w:r w:rsidRPr="00961F78">
        <w:rPr>
          <w:rFonts w:asciiTheme="minorHAnsi" w:hAnsiTheme="minorHAnsi"/>
          <w:color w:val="333333"/>
          <w:sz w:val="24"/>
          <w:szCs w:val="24"/>
          <w:lang w:val="en"/>
        </w:rPr>
        <w:t>.</w:t>
      </w:r>
    </w:p>
    <w:p w:rsidR="00B94B2E" w:rsidRDefault="00760185" w:rsidP="00F07BAE">
      <w:pPr>
        <w:ind w:left="1080"/>
        <w:rPr>
          <w:rFonts w:asciiTheme="minorHAnsi" w:hAnsiTheme="minorHAnsi"/>
          <w:color w:val="333333"/>
          <w:sz w:val="24"/>
          <w:szCs w:val="24"/>
          <w:lang w:val="en"/>
        </w:rPr>
      </w:pPr>
      <w:r>
        <w:rPr>
          <w:rFonts w:asciiTheme="minorHAnsi" w:hAnsiTheme="minorHAnsi"/>
          <w:noProof/>
          <w:color w:val="333333"/>
          <w:sz w:val="24"/>
          <w:szCs w:val="24"/>
        </w:rPr>
        <w:drawing>
          <wp:inline distT="0" distB="0" distL="0" distR="0" wp14:anchorId="2F87A8E4" wp14:editId="29093DC1">
            <wp:extent cx="5362575" cy="19081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1908175"/>
                    </a:xfrm>
                    <a:prstGeom prst="rect">
                      <a:avLst/>
                    </a:prstGeom>
                    <a:noFill/>
                  </pic:spPr>
                </pic:pic>
              </a:graphicData>
            </a:graphic>
          </wp:inline>
        </w:drawing>
      </w:r>
    </w:p>
    <w:p w:rsidR="00B94B2E" w:rsidRDefault="00B94B2E" w:rsidP="00674FB0">
      <w:pPr>
        <w:ind w:left="1080"/>
        <w:rPr>
          <w:rFonts w:asciiTheme="minorHAnsi" w:hAnsiTheme="minorHAnsi"/>
          <w:color w:val="333333"/>
          <w:sz w:val="24"/>
          <w:szCs w:val="24"/>
          <w:lang w:val="en"/>
        </w:rPr>
      </w:pPr>
    </w:p>
    <w:p w:rsidR="00F07BAE" w:rsidRDefault="00F07BAE" w:rsidP="00674FB0">
      <w:pPr>
        <w:ind w:left="1080"/>
        <w:rPr>
          <w:rFonts w:asciiTheme="minorHAnsi" w:hAnsiTheme="minorHAnsi"/>
          <w:color w:val="333333"/>
          <w:sz w:val="24"/>
          <w:szCs w:val="24"/>
          <w:lang w:val="en"/>
        </w:rPr>
      </w:pPr>
    </w:p>
    <w:p w:rsidR="00F07BAE" w:rsidRDefault="00F07BAE" w:rsidP="00674FB0">
      <w:pPr>
        <w:ind w:left="1080"/>
        <w:rPr>
          <w:rFonts w:asciiTheme="minorHAnsi" w:hAnsiTheme="minorHAnsi"/>
          <w:color w:val="333333"/>
          <w:sz w:val="24"/>
          <w:szCs w:val="24"/>
          <w:lang w:val="en"/>
        </w:rPr>
      </w:pPr>
    </w:p>
    <w:p w:rsidR="00F07BAE" w:rsidRDefault="00F07BAE" w:rsidP="00674FB0">
      <w:pPr>
        <w:ind w:left="1080"/>
        <w:rPr>
          <w:rFonts w:asciiTheme="minorHAnsi" w:hAnsiTheme="minorHAnsi"/>
          <w:color w:val="333333"/>
          <w:sz w:val="24"/>
          <w:szCs w:val="24"/>
          <w:lang w:val="en"/>
        </w:rPr>
      </w:pPr>
    </w:p>
    <w:p w:rsidR="00133D6E" w:rsidRDefault="00C2342D" w:rsidP="00C25C82">
      <w:pPr>
        <w:pStyle w:val="ListParagraph"/>
        <w:numPr>
          <w:ilvl w:val="1"/>
          <w:numId w:val="6"/>
        </w:numPr>
        <w:rPr>
          <w:rFonts w:asciiTheme="minorHAnsi" w:hAnsiTheme="minorHAnsi"/>
          <w:color w:val="333333"/>
          <w:sz w:val="24"/>
          <w:szCs w:val="24"/>
          <w:lang w:val="en"/>
        </w:rPr>
      </w:pPr>
      <w:r>
        <w:rPr>
          <w:rFonts w:asciiTheme="minorHAnsi" w:hAnsiTheme="minorHAnsi"/>
          <w:color w:val="333333"/>
          <w:sz w:val="24"/>
          <w:szCs w:val="24"/>
          <w:lang w:val="en"/>
        </w:rPr>
        <w:t>After you select the “</w:t>
      </w:r>
      <w:r w:rsidR="00B94B2E">
        <w:rPr>
          <w:rFonts w:asciiTheme="minorHAnsi" w:hAnsiTheme="minorHAnsi"/>
          <w:color w:val="333333"/>
          <w:sz w:val="24"/>
          <w:szCs w:val="24"/>
          <w:lang w:val="en"/>
        </w:rPr>
        <w:t>Activate</w:t>
      </w:r>
      <w:r>
        <w:rPr>
          <w:rFonts w:asciiTheme="minorHAnsi" w:hAnsiTheme="minorHAnsi"/>
          <w:color w:val="333333"/>
          <w:sz w:val="24"/>
          <w:szCs w:val="24"/>
          <w:lang w:val="en"/>
        </w:rPr>
        <w:t>” action, t</w:t>
      </w:r>
      <w:r w:rsidR="00133D6E" w:rsidRPr="00961F78">
        <w:rPr>
          <w:rFonts w:asciiTheme="minorHAnsi" w:hAnsiTheme="minorHAnsi"/>
          <w:color w:val="333333"/>
          <w:sz w:val="24"/>
          <w:szCs w:val="24"/>
          <w:lang w:val="en"/>
        </w:rPr>
        <w:t xml:space="preserve">he </w:t>
      </w:r>
      <w:r w:rsidR="00BB1E77">
        <w:rPr>
          <w:rFonts w:asciiTheme="minorHAnsi" w:hAnsiTheme="minorHAnsi"/>
          <w:color w:val="333333"/>
          <w:sz w:val="24"/>
          <w:szCs w:val="24"/>
          <w:lang w:val="en"/>
        </w:rPr>
        <w:t>candidate</w:t>
      </w:r>
      <w:r w:rsidR="003E7C83" w:rsidRPr="00961F78">
        <w:rPr>
          <w:rFonts w:asciiTheme="minorHAnsi" w:hAnsiTheme="minorHAnsi"/>
          <w:color w:val="333333"/>
          <w:sz w:val="24"/>
          <w:szCs w:val="24"/>
          <w:lang w:val="en"/>
        </w:rPr>
        <w:t xml:space="preserve"> will </w:t>
      </w:r>
      <w:r>
        <w:rPr>
          <w:rFonts w:asciiTheme="minorHAnsi" w:hAnsiTheme="minorHAnsi"/>
          <w:color w:val="333333"/>
          <w:sz w:val="24"/>
          <w:szCs w:val="24"/>
          <w:lang w:val="en"/>
        </w:rPr>
        <w:t>move</w:t>
      </w:r>
      <w:r w:rsidR="003E7C83" w:rsidRPr="00961F78">
        <w:rPr>
          <w:rFonts w:asciiTheme="minorHAnsi" w:hAnsiTheme="minorHAnsi"/>
          <w:color w:val="333333"/>
          <w:sz w:val="24"/>
          <w:szCs w:val="24"/>
          <w:lang w:val="en"/>
        </w:rPr>
        <w:t xml:space="preserve"> to the </w:t>
      </w:r>
      <w:r w:rsidR="00402A1C">
        <w:rPr>
          <w:rFonts w:asciiTheme="minorHAnsi" w:hAnsiTheme="minorHAnsi"/>
          <w:color w:val="333333"/>
          <w:sz w:val="24"/>
          <w:szCs w:val="24"/>
          <w:lang w:val="en"/>
        </w:rPr>
        <w:t>“</w:t>
      </w:r>
      <w:r w:rsidR="003E7C83" w:rsidRPr="00961F78">
        <w:rPr>
          <w:rFonts w:asciiTheme="minorHAnsi" w:hAnsiTheme="minorHAnsi"/>
          <w:color w:val="333333"/>
          <w:sz w:val="24"/>
          <w:szCs w:val="24"/>
          <w:lang w:val="en"/>
        </w:rPr>
        <w:t>ALL STAFF</w:t>
      </w:r>
      <w:r w:rsidR="00402A1C">
        <w:rPr>
          <w:rFonts w:asciiTheme="minorHAnsi" w:hAnsiTheme="minorHAnsi"/>
          <w:color w:val="333333"/>
          <w:sz w:val="24"/>
          <w:szCs w:val="24"/>
          <w:lang w:val="en"/>
        </w:rPr>
        <w:t>”</w:t>
      </w:r>
      <w:r w:rsidR="00133D6E" w:rsidRPr="00961F78">
        <w:rPr>
          <w:rFonts w:asciiTheme="minorHAnsi" w:hAnsiTheme="minorHAnsi"/>
          <w:color w:val="333333"/>
          <w:sz w:val="24"/>
          <w:szCs w:val="24"/>
          <w:lang w:val="en"/>
        </w:rPr>
        <w:t xml:space="preserve"> </w:t>
      </w:r>
      <w:r w:rsidR="00402A1C">
        <w:rPr>
          <w:rFonts w:asciiTheme="minorHAnsi" w:hAnsiTheme="minorHAnsi"/>
          <w:color w:val="333333"/>
          <w:sz w:val="24"/>
          <w:szCs w:val="24"/>
          <w:lang w:val="en"/>
        </w:rPr>
        <w:t>t</w:t>
      </w:r>
      <w:r w:rsidR="00133D6E" w:rsidRPr="00961F78">
        <w:rPr>
          <w:rFonts w:asciiTheme="minorHAnsi" w:hAnsiTheme="minorHAnsi"/>
          <w:color w:val="333333"/>
          <w:sz w:val="24"/>
          <w:szCs w:val="24"/>
          <w:lang w:val="en"/>
        </w:rPr>
        <w:t>ab.</w:t>
      </w:r>
    </w:p>
    <w:p w:rsidR="00CE0B84" w:rsidRDefault="00CE0B84" w:rsidP="00CE0B84">
      <w:pPr>
        <w:pStyle w:val="ListParagraph"/>
        <w:numPr>
          <w:ilvl w:val="2"/>
          <w:numId w:val="6"/>
        </w:numPr>
        <w:rPr>
          <w:rFonts w:asciiTheme="minorHAnsi" w:hAnsiTheme="minorHAnsi"/>
          <w:color w:val="333333"/>
          <w:sz w:val="24"/>
          <w:szCs w:val="24"/>
          <w:lang w:val="en"/>
        </w:rPr>
      </w:pPr>
      <w:r>
        <w:rPr>
          <w:rFonts w:asciiTheme="minorHAnsi" w:hAnsiTheme="minorHAnsi"/>
          <w:color w:val="333333"/>
          <w:sz w:val="24"/>
          <w:szCs w:val="24"/>
          <w:lang w:val="en"/>
        </w:rPr>
        <w:t xml:space="preserve">The </w:t>
      </w:r>
      <w:r w:rsidR="00BB1E77">
        <w:rPr>
          <w:rFonts w:asciiTheme="minorHAnsi" w:hAnsiTheme="minorHAnsi"/>
          <w:color w:val="333333"/>
          <w:sz w:val="24"/>
          <w:szCs w:val="24"/>
          <w:lang w:val="en"/>
        </w:rPr>
        <w:t>candidate</w:t>
      </w:r>
      <w:r w:rsidR="00417FC1">
        <w:rPr>
          <w:rFonts w:asciiTheme="minorHAnsi" w:hAnsiTheme="minorHAnsi"/>
          <w:color w:val="333333"/>
          <w:sz w:val="24"/>
          <w:szCs w:val="24"/>
          <w:lang w:val="en"/>
        </w:rPr>
        <w:t>’s “employment</w:t>
      </w:r>
      <w:r w:rsidR="00417FC1" w:rsidRPr="00961F78">
        <w:rPr>
          <w:rFonts w:asciiTheme="minorHAnsi" w:hAnsiTheme="minorHAnsi"/>
          <w:color w:val="333333"/>
          <w:sz w:val="24"/>
          <w:szCs w:val="24"/>
          <w:lang w:val="en"/>
        </w:rPr>
        <w:t xml:space="preserve"> </w:t>
      </w:r>
      <w:r w:rsidR="00417FC1">
        <w:rPr>
          <w:rFonts w:asciiTheme="minorHAnsi" w:hAnsiTheme="minorHAnsi"/>
          <w:color w:val="333333"/>
          <w:sz w:val="24"/>
          <w:szCs w:val="24"/>
          <w:lang w:val="en"/>
        </w:rPr>
        <w:t>status”</w:t>
      </w:r>
      <w:r>
        <w:rPr>
          <w:rFonts w:asciiTheme="minorHAnsi" w:hAnsiTheme="minorHAnsi"/>
          <w:color w:val="333333"/>
          <w:sz w:val="24"/>
          <w:szCs w:val="24"/>
          <w:lang w:val="en"/>
        </w:rPr>
        <w:t xml:space="preserve"> </w:t>
      </w:r>
      <w:r w:rsidR="00417FC1">
        <w:rPr>
          <w:rFonts w:asciiTheme="minorHAnsi" w:hAnsiTheme="minorHAnsi"/>
          <w:color w:val="333333"/>
          <w:sz w:val="24"/>
          <w:szCs w:val="24"/>
          <w:lang w:val="en"/>
        </w:rPr>
        <w:t>will change to</w:t>
      </w:r>
      <w:r>
        <w:rPr>
          <w:rFonts w:asciiTheme="minorHAnsi" w:hAnsiTheme="minorHAnsi"/>
          <w:color w:val="333333"/>
          <w:sz w:val="24"/>
          <w:szCs w:val="24"/>
          <w:lang w:val="en"/>
        </w:rPr>
        <w:t xml:space="preserve"> “Legacy</w:t>
      </w:r>
      <w:r w:rsidR="00402A1C">
        <w:rPr>
          <w:rFonts w:asciiTheme="minorHAnsi" w:hAnsiTheme="minorHAnsi"/>
          <w:color w:val="333333"/>
          <w:sz w:val="24"/>
          <w:szCs w:val="24"/>
          <w:lang w:val="en"/>
        </w:rPr>
        <w:t xml:space="preserve"> </w:t>
      </w:r>
      <w:r>
        <w:rPr>
          <w:rFonts w:asciiTheme="minorHAnsi" w:hAnsiTheme="minorHAnsi"/>
          <w:color w:val="333333"/>
          <w:sz w:val="24"/>
          <w:szCs w:val="24"/>
          <w:lang w:val="en"/>
        </w:rPr>
        <w:t>-</w:t>
      </w:r>
      <w:r w:rsidR="00402A1C">
        <w:rPr>
          <w:rFonts w:asciiTheme="minorHAnsi" w:hAnsiTheme="minorHAnsi"/>
          <w:color w:val="333333"/>
          <w:sz w:val="24"/>
          <w:szCs w:val="24"/>
          <w:lang w:val="en"/>
        </w:rPr>
        <w:t xml:space="preserve"> </w:t>
      </w:r>
      <w:r>
        <w:rPr>
          <w:rFonts w:asciiTheme="minorHAnsi" w:hAnsiTheme="minorHAnsi"/>
          <w:color w:val="333333"/>
          <w:sz w:val="24"/>
          <w:szCs w:val="24"/>
          <w:lang w:val="en"/>
        </w:rPr>
        <w:t>Hired”.</w:t>
      </w:r>
    </w:p>
    <w:p w:rsidR="00760185" w:rsidRDefault="00CE0B84" w:rsidP="00CE0B84">
      <w:pPr>
        <w:pStyle w:val="ListParagraph"/>
        <w:numPr>
          <w:ilvl w:val="2"/>
          <w:numId w:val="6"/>
        </w:numPr>
        <w:rPr>
          <w:rFonts w:asciiTheme="minorHAnsi" w:hAnsiTheme="minorHAnsi"/>
          <w:color w:val="333333"/>
          <w:sz w:val="24"/>
          <w:szCs w:val="24"/>
          <w:lang w:val="en"/>
        </w:rPr>
      </w:pPr>
      <w:r>
        <w:rPr>
          <w:rFonts w:asciiTheme="minorHAnsi" w:hAnsiTheme="minorHAnsi"/>
          <w:color w:val="333333"/>
          <w:sz w:val="24"/>
          <w:szCs w:val="24"/>
          <w:lang w:val="en"/>
        </w:rPr>
        <w:t>If you</w:t>
      </w:r>
      <w:r w:rsidR="00417FC1">
        <w:rPr>
          <w:rFonts w:asciiTheme="minorHAnsi" w:hAnsiTheme="minorHAnsi"/>
          <w:color w:val="333333"/>
          <w:sz w:val="24"/>
          <w:szCs w:val="24"/>
          <w:lang w:val="en"/>
        </w:rPr>
        <w:t xml:space="preserve"> accidentally mark a </w:t>
      </w:r>
      <w:r w:rsidR="00BB1E77">
        <w:rPr>
          <w:rFonts w:asciiTheme="minorHAnsi" w:hAnsiTheme="minorHAnsi"/>
          <w:color w:val="333333"/>
          <w:sz w:val="24"/>
          <w:szCs w:val="24"/>
          <w:lang w:val="en"/>
        </w:rPr>
        <w:t>candidate</w:t>
      </w:r>
      <w:r w:rsidR="00417FC1">
        <w:rPr>
          <w:rFonts w:asciiTheme="minorHAnsi" w:hAnsiTheme="minorHAnsi"/>
          <w:color w:val="333333"/>
          <w:sz w:val="24"/>
          <w:szCs w:val="24"/>
          <w:lang w:val="en"/>
        </w:rPr>
        <w:t xml:space="preserve"> as “Hired”</w:t>
      </w:r>
      <w:r>
        <w:rPr>
          <w:rFonts w:asciiTheme="minorHAnsi" w:hAnsiTheme="minorHAnsi"/>
          <w:color w:val="333333"/>
          <w:sz w:val="24"/>
          <w:szCs w:val="24"/>
          <w:lang w:val="en"/>
        </w:rPr>
        <w:t xml:space="preserve"> </w:t>
      </w:r>
      <w:r w:rsidR="00417FC1">
        <w:rPr>
          <w:rFonts w:asciiTheme="minorHAnsi" w:hAnsiTheme="minorHAnsi"/>
          <w:color w:val="333333"/>
          <w:sz w:val="24"/>
          <w:szCs w:val="24"/>
          <w:lang w:val="en"/>
        </w:rPr>
        <w:t xml:space="preserve">and move to the “ALL STAFF” </w:t>
      </w:r>
      <w:r>
        <w:rPr>
          <w:rFonts w:asciiTheme="minorHAnsi" w:hAnsiTheme="minorHAnsi"/>
          <w:color w:val="333333"/>
          <w:sz w:val="24"/>
          <w:szCs w:val="24"/>
          <w:lang w:val="en"/>
        </w:rPr>
        <w:t xml:space="preserve">in error, </w:t>
      </w:r>
      <w:r w:rsidR="00417FC1">
        <w:rPr>
          <w:rFonts w:asciiTheme="minorHAnsi" w:hAnsiTheme="minorHAnsi"/>
          <w:color w:val="333333"/>
          <w:sz w:val="24"/>
          <w:szCs w:val="24"/>
          <w:lang w:val="en"/>
        </w:rPr>
        <w:t xml:space="preserve">you can </w:t>
      </w:r>
      <w:r>
        <w:rPr>
          <w:rFonts w:asciiTheme="minorHAnsi" w:hAnsiTheme="minorHAnsi"/>
          <w:color w:val="333333"/>
          <w:sz w:val="24"/>
          <w:szCs w:val="24"/>
          <w:lang w:val="en"/>
        </w:rPr>
        <w:t xml:space="preserve">move them back to the </w:t>
      </w:r>
      <w:r w:rsidR="00C2342D">
        <w:rPr>
          <w:rFonts w:asciiTheme="minorHAnsi" w:hAnsiTheme="minorHAnsi"/>
          <w:color w:val="333333"/>
          <w:sz w:val="24"/>
          <w:szCs w:val="24"/>
          <w:lang w:val="en"/>
        </w:rPr>
        <w:t>“</w:t>
      </w:r>
      <w:r>
        <w:rPr>
          <w:rFonts w:asciiTheme="minorHAnsi" w:hAnsiTheme="minorHAnsi"/>
          <w:color w:val="333333"/>
          <w:sz w:val="24"/>
          <w:szCs w:val="24"/>
          <w:lang w:val="en"/>
        </w:rPr>
        <w:t>INACTIV</w:t>
      </w:r>
      <w:r w:rsidR="00C2342D">
        <w:rPr>
          <w:rFonts w:asciiTheme="minorHAnsi" w:hAnsiTheme="minorHAnsi"/>
          <w:color w:val="333333"/>
          <w:sz w:val="24"/>
          <w:szCs w:val="24"/>
          <w:lang w:val="en"/>
        </w:rPr>
        <w:t>E”</w:t>
      </w:r>
      <w:r>
        <w:rPr>
          <w:rFonts w:asciiTheme="minorHAnsi" w:hAnsiTheme="minorHAnsi"/>
          <w:color w:val="333333"/>
          <w:sz w:val="24"/>
          <w:szCs w:val="24"/>
          <w:lang w:val="en"/>
        </w:rPr>
        <w:t xml:space="preserve"> </w:t>
      </w:r>
      <w:r w:rsidR="00C2342D">
        <w:rPr>
          <w:rFonts w:asciiTheme="minorHAnsi" w:hAnsiTheme="minorHAnsi"/>
          <w:color w:val="333333"/>
          <w:sz w:val="24"/>
          <w:szCs w:val="24"/>
          <w:lang w:val="en"/>
        </w:rPr>
        <w:t>t</w:t>
      </w:r>
      <w:r>
        <w:rPr>
          <w:rFonts w:asciiTheme="minorHAnsi" w:hAnsiTheme="minorHAnsi"/>
          <w:color w:val="333333"/>
          <w:sz w:val="24"/>
          <w:szCs w:val="24"/>
          <w:lang w:val="en"/>
        </w:rPr>
        <w:t xml:space="preserve">ab </w:t>
      </w:r>
      <w:r w:rsidR="00417FC1">
        <w:rPr>
          <w:rFonts w:asciiTheme="minorHAnsi" w:hAnsiTheme="minorHAnsi"/>
          <w:color w:val="333333"/>
          <w:sz w:val="24"/>
          <w:szCs w:val="24"/>
          <w:lang w:val="en"/>
        </w:rPr>
        <w:t xml:space="preserve">by going to “Actions” and </w:t>
      </w:r>
      <w:r w:rsidR="00760185">
        <w:rPr>
          <w:rFonts w:asciiTheme="minorHAnsi" w:hAnsiTheme="minorHAnsi"/>
          <w:color w:val="333333"/>
          <w:sz w:val="24"/>
          <w:szCs w:val="24"/>
          <w:lang w:val="en"/>
        </w:rPr>
        <w:t xml:space="preserve">selecting “Inactive” or “End Employment”. </w:t>
      </w:r>
    </w:p>
    <w:p w:rsidR="00674FB0" w:rsidRDefault="00760185" w:rsidP="00674FB0">
      <w:pPr>
        <w:pStyle w:val="ListParagraph"/>
        <w:rPr>
          <w:rFonts w:asciiTheme="minorHAnsi" w:hAnsiTheme="minorHAnsi"/>
          <w:color w:val="333333"/>
          <w:sz w:val="24"/>
          <w:szCs w:val="24"/>
          <w:lang w:val="en"/>
        </w:rPr>
      </w:pPr>
      <w:r>
        <w:rPr>
          <w:rFonts w:asciiTheme="minorHAnsi" w:hAnsiTheme="minorHAnsi"/>
          <w:color w:val="333333"/>
          <w:sz w:val="24"/>
          <w:szCs w:val="24"/>
          <w:lang w:val="en"/>
        </w:rPr>
        <w:t xml:space="preserve"> </w:t>
      </w:r>
      <w:r w:rsidR="00674FB0">
        <w:rPr>
          <w:noProof/>
        </w:rPr>
        <w:drawing>
          <wp:inline distT="0" distB="0" distL="0" distR="0" wp14:anchorId="4EE565D0" wp14:editId="642693D9">
            <wp:extent cx="5709259" cy="2924175"/>
            <wp:effectExtent l="76200" t="76200" r="139700" b="1238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3" cstate="print"/>
                    <a:srcRect t="8460" r="49861"/>
                    <a:stretch>
                      <a:fillRect/>
                    </a:stretch>
                  </pic:blipFill>
                  <pic:spPr bwMode="auto">
                    <a:xfrm>
                      <a:off x="0" y="0"/>
                      <a:ext cx="5713635" cy="2926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13FB" w:rsidRPr="0030183E" w:rsidRDefault="000D13FB" w:rsidP="0030183E">
      <w:pPr>
        <w:pStyle w:val="ListParagraph"/>
        <w:numPr>
          <w:ilvl w:val="1"/>
          <w:numId w:val="6"/>
        </w:numPr>
        <w:rPr>
          <w:rFonts w:ascii="Trebuchet MS" w:hAnsi="Trebuchet MS"/>
          <w:color w:val="333333"/>
          <w:sz w:val="24"/>
          <w:szCs w:val="24"/>
          <w:lang w:val="en"/>
        </w:rPr>
      </w:pPr>
      <w:r w:rsidRPr="00674FB0">
        <w:rPr>
          <w:rFonts w:asciiTheme="minorHAnsi" w:hAnsiTheme="minorHAnsi"/>
          <w:color w:val="333333"/>
          <w:sz w:val="24"/>
          <w:szCs w:val="24"/>
          <w:lang w:val="en"/>
        </w:rPr>
        <w:t>The candidate</w:t>
      </w:r>
      <w:r>
        <w:rPr>
          <w:rFonts w:asciiTheme="minorHAnsi" w:hAnsiTheme="minorHAnsi"/>
          <w:color w:val="333333"/>
          <w:sz w:val="24"/>
          <w:szCs w:val="24"/>
          <w:lang w:val="en"/>
        </w:rPr>
        <w:t>’</w:t>
      </w:r>
      <w:r w:rsidRPr="0030183E">
        <w:rPr>
          <w:rFonts w:asciiTheme="minorHAnsi" w:hAnsiTheme="minorHAnsi"/>
          <w:color w:val="333333"/>
          <w:sz w:val="24"/>
          <w:szCs w:val="24"/>
          <w:lang w:val="en"/>
        </w:rPr>
        <w:t>s status can also be changed when you are viewing</w:t>
      </w:r>
      <w:r>
        <w:rPr>
          <w:rFonts w:asciiTheme="minorHAnsi" w:hAnsiTheme="minorHAnsi"/>
          <w:color w:val="333333"/>
          <w:sz w:val="24"/>
          <w:szCs w:val="24"/>
          <w:lang w:val="en"/>
        </w:rPr>
        <w:t xml:space="preserve"> the</w:t>
      </w:r>
      <w:r w:rsidRPr="0030183E">
        <w:rPr>
          <w:rFonts w:asciiTheme="minorHAnsi" w:hAnsiTheme="minorHAnsi"/>
          <w:color w:val="333333"/>
          <w:sz w:val="24"/>
          <w:szCs w:val="24"/>
          <w:lang w:val="en"/>
        </w:rPr>
        <w:t xml:space="preserve"> candidate detail page.</w:t>
      </w:r>
    </w:p>
    <w:p w:rsidR="000D13FB" w:rsidRPr="0030183E" w:rsidRDefault="000D13FB" w:rsidP="0030183E">
      <w:pPr>
        <w:pStyle w:val="ListParagraph"/>
        <w:numPr>
          <w:ilvl w:val="2"/>
          <w:numId w:val="6"/>
        </w:numPr>
        <w:rPr>
          <w:rFonts w:ascii="Trebuchet MS" w:hAnsi="Trebuchet MS"/>
          <w:color w:val="333333"/>
          <w:sz w:val="24"/>
          <w:szCs w:val="24"/>
          <w:lang w:val="en"/>
        </w:rPr>
      </w:pPr>
      <w:r>
        <w:rPr>
          <w:rFonts w:asciiTheme="minorHAnsi" w:hAnsiTheme="minorHAnsi"/>
          <w:color w:val="333333"/>
          <w:sz w:val="24"/>
          <w:szCs w:val="24"/>
          <w:lang w:val="en"/>
        </w:rPr>
        <w:t>Go to “Edit Employment Info”</w:t>
      </w:r>
    </w:p>
    <w:p w:rsidR="008C0A4C" w:rsidRPr="0030183E" w:rsidRDefault="008C0A4C" w:rsidP="0030183E">
      <w:pPr>
        <w:pStyle w:val="ListParagraph"/>
        <w:numPr>
          <w:ilvl w:val="2"/>
          <w:numId w:val="6"/>
        </w:numPr>
        <w:rPr>
          <w:rFonts w:ascii="Trebuchet MS" w:hAnsi="Trebuchet MS"/>
          <w:color w:val="333333"/>
          <w:sz w:val="24"/>
          <w:szCs w:val="24"/>
          <w:lang w:val="en"/>
        </w:rPr>
      </w:pPr>
      <w:r>
        <w:rPr>
          <w:rFonts w:asciiTheme="minorHAnsi" w:hAnsiTheme="minorHAnsi"/>
          <w:color w:val="333333"/>
          <w:sz w:val="24"/>
          <w:szCs w:val="24"/>
          <w:lang w:val="en"/>
        </w:rPr>
        <w:t>Select applicable employment status</w:t>
      </w:r>
    </w:p>
    <w:p w:rsidR="0030183E" w:rsidRPr="0030183E" w:rsidRDefault="0030183E" w:rsidP="00FB6EA7">
      <w:pPr>
        <w:pStyle w:val="ListParagraph"/>
        <w:ind w:left="1440"/>
        <w:rPr>
          <w:rFonts w:ascii="Trebuchet MS" w:hAnsi="Trebuchet MS"/>
          <w:color w:val="333333"/>
          <w:sz w:val="24"/>
          <w:szCs w:val="24"/>
          <w:lang w:val="en"/>
        </w:rPr>
      </w:pPr>
      <w:r>
        <w:rPr>
          <w:rFonts w:ascii="Trebuchet MS" w:hAnsi="Trebuchet MS"/>
          <w:noProof/>
          <w:color w:val="333333"/>
          <w:sz w:val="24"/>
          <w:szCs w:val="24"/>
        </w:rPr>
        <w:lastRenderedPageBreak/>
        <w:drawing>
          <wp:inline distT="0" distB="0" distL="0" distR="0" wp14:anchorId="7F8725CD" wp14:editId="34CF7280">
            <wp:extent cx="5303520"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rsidR="008C0A4C" w:rsidRDefault="008C0A4C" w:rsidP="004C2A39">
      <w:pPr>
        <w:ind w:left="1440"/>
        <w:rPr>
          <w:rFonts w:ascii="Trebuchet MS" w:hAnsi="Trebuchet MS"/>
          <w:color w:val="333333"/>
          <w:sz w:val="24"/>
          <w:szCs w:val="24"/>
          <w:lang w:val="en"/>
        </w:rPr>
      </w:pPr>
    </w:p>
    <w:p w:rsidR="008C0A4C" w:rsidRDefault="008C0A4C" w:rsidP="0030183E">
      <w:pPr>
        <w:rPr>
          <w:rFonts w:ascii="Trebuchet MS" w:hAnsi="Trebuchet MS"/>
          <w:color w:val="333333"/>
          <w:sz w:val="24"/>
          <w:szCs w:val="24"/>
          <w:lang w:val="en"/>
        </w:rPr>
      </w:pPr>
    </w:p>
    <w:p w:rsidR="00133D6E" w:rsidRDefault="00133D6E" w:rsidP="00133D6E">
      <w:pPr>
        <w:ind w:left="720"/>
        <w:rPr>
          <w:rFonts w:ascii="Trebuchet MS" w:hAnsi="Trebuchet MS"/>
          <w:color w:val="333333"/>
          <w:sz w:val="24"/>
          <w:szCs w:val="24"/>
          <w:lang w:val="en"/>
        </w:rPr>
      </w:pPr>
    </w:p>
    <w:p w:rsidR="00133D6E" w:rsidRDefault="003E7C83" w:rsidP="00C25C82">
      <w:pPr>
        <w:pStyle w:val="ListParagraph"/>
        <w:numPr>
          <w:ilvl w:val="0"/>
          <w:numId w:val="4"/>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As part of the roster cleanup, </w:t>
      </w:r>
      <w:r w:rsidR="00417FC1">
        <w:rPr>
          <w:rFonts w:asciiTheme="minorHAnsi" w:hAnsiTheme="minorHAnsi"/>
          <w:color w:val="333333"/>
          <w:sz w:val="24"/>
          <w:szCs w:val="24"/>
          <w:lang w:val="en"/>
        </w:rPr>
        <w:t>you may</w:t>
      </w:r>
      <w:r w:rsidR="00417FC1"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 xml:space="preserve">update the </w:t>
      </w:r>
      <w:r w:rsidR="00BB1E77">
        <w:rPr>
          <w:rFonts w:asciiTheme="minorHAnsi" w:hAnsiTheme="minorHAnsi"/>
          <w:color w:val="333333"/>
          <w:sz w:val="24"/>
          <w:szCs w:val="24"/>
          <w:lang w:val="en"/>
        </w:rPr>
        <w:t>candidate</w:t>
      </w:r>
      <w:r w:rsidR="00417FC1">
        <w:rPr>
          <w:rFonts w:asciiTheme="minorHAnsi" w:hAnsiTheme="minorHAnsi"/>
          <w:color w:val="333333"/>
          <w:sz w:val="24"/>
          <w:szCs w:val="24"/>
          <w:lang w:val="en"/>
        </w:rPr>
        <w:t>’s personal information</w:t>
      </w:r>
      <w:r w:rsidR="00084D4E">
        <w:rPr>
          <w:rFonts w:asciiTheme="minorHAnsi" w:hAnsiTheme="minorHAnsi"/>
          <w:color w:val="333333"/>
          <w:sz w:val="24"/>
          <w:szCs w:val="24"/>
          <w:lang w:val="en"/>
        </w:rPr>
        <w:t>:</w:t>
      </w:r>
    </w:p>
    <w:p w:rsidR="00084D4E" w:rsidRPr="0009237A" w:rsidRDefault="00084D4E" w:rsidP="00C25C82">
      <w:pPr>
        <w:pStyle w:val="ListParagraph"/>
        <w:numPr>
          <w:ilvl w:val="1"/>
          <w:numId w:val="6"/>
        </w:numPr>
        <w:rPr>
          <w:rFonts w:asciiTheme="minorHAnsi" w:hAnsiTheme="minorHAnsi"/>
          <w:b/>
          <w:color w:val="333333"/>
          <w:sz w:val="24"/>
          <w:szCs w:val="24"/>
          <w:lang w:val="en"/>
        </w:rPr>
      </w:pPr>
      <w:r w:rsidRPr="00961F78">
        <w:rPr>
          <w:rFonts w:asciiTheme="minorHAnsi" w:hAnsiTheme="minorHAnsi"/>
          <w:color w:val="333333"/>
          <w:sz w:val="24"/>
          <w:szCs w:val="24"/>
          <w:lang w:val="en"/>
        </w:rPr>
        <w:t xml:space="preserve">To access the </w:t>
      </w:r>
      <w:r w:rsidR="00BB1E77">
        <w:rPr>
          <w:rFonts w:asciiTheme="minorHAnsi" w:hAnsiTheme="minorHAnsi"/>
          <w:color w:val="333333"/>
          <w:sz w:val="24"/>
          <w:szCs w:val="24"/>
          <w:lang w:val="en"/>
        </w:rPr>
        <w:t>candidate</w:t>
      </w:r>
      <w:r w:rsidR="00417FC1">
        <w:rPr>
          <w:rFonts w:asciiTheme="minorHAnsi" w:hAnsiTheme="minorHAnsi"/>
          <w:color w:val="333333"/>
          <w:sz w:val="24"/>
          <w:szCs w:val="24"/>
          <w:lang w:val="en"/>
        </w:rPr>
        <w:t>’s</w:t>
      </w:r>
      <w:r w:rsidRPr="00961F78">
        <w:rPr>
          <w:rFonts w:asciiTheme="minorHAnsi" w:hAnsiTheme="minorHAnsi"/>
          <w:color w:val="333333"/>
          <w:sz w:val="24"/>
          <w:szCs w:val="24"/>
          <w:lang w:val="en"/>
        </w:rPr>
        <w:t xml:space="preserve"> profile page</w:t>
      </w:r>
      <w:r w:rsidR="00417FC1">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w:t>
      </w:r>
      <w:r w:rsidR="00417FC1">
        <w:rPr>
          <w:rFonts w:asciiTheme="minorHAnsi" w:hAnsiTheme="minorHAnsi"/>
          <w:color w:val="333333"/>
          <w:sz w:val="24"/>
          <w:szCs w:val="24"/>
          <w:lang w:val="en"/>
        </w:rPr>
        <w:t>c</w:t>
      </w:r>
      <w:r w:rsidRPr="00961F78">
        <w:rPr>
          <w:rFonts w:asciiTheme="minorHAnsi" w:hAnsiTheme="minorHAnsi"/>
          <w:color w:val="333333"/>
          <w:sz w:val="24"/>
          <w:szCs w:val="24"/>
          <w:lang w:val="en"/>
        </w:rPr>
        <w:t xml:space="preserve">lick on the </w:t>
      </w:r>
      <w:r w:rsidR="00BB1E77">
        <w:rPr>
          <w:rFonts w:asciiTheme="minorHAnsi" w:hAnsiTheme="minorHAnsi"/>
          <w:color w:val="333333"/>
          <w:sz w:val="24"/>
          <w:szCs w:val="24"/>
          <w:lang w:val="en"/>
        </w:rPr>
        <w:t>candidate’</w:t>
      </w:r>
      <w:r w:rsidRPr="00961F78">
        <w:rPr>
          <w:rFonts w:asciiTheme="minorHAnsi" w:hAnsiTheme="minorHAnsi"/>
          <w:color w:val="333333"/>
          <w:sz w:val="24"/>
          <w:szCs w:val="24"/>
          <w:lang w:val="en"/>
        </w:rPr>
        <w:t xml:space="preserve">s name on the </w:t>
      </w:r>
      <w:r w:rsidR="00417FC1">
        <w:rPr>
          <w:rFonts w:asciiTheme="minorHAnsi" w:hAnsiTheme="minorHAnsi"/>
          <w:color w:val="333333"/>
          <w:sz w:val="24"/>
          <w:szCs w:val="24"/>
          <w:lang w:val="en"/>
        </w:rPr>
        <w:t>“</w:t>
      </w:r>
      <w:r w:rsidRPr="00961F78">
        <w:rPr>
          <w:rFonts w:asciiTheme="minorHAnsi" w:hAnsiTheme="minorHAnsi"/>
          <w:color w:val="333333"/>
          <w:sz w:val="24"/>
          <w:szCs w:val="24"/>
          <w:lang w:val="en"/>
        </w:rPr>
        <w:t>ALL STAFF</w:t>
      </w:r>
      <w:r w:rsidR="00417FC1">
        <w:rPr>
          <w:rFonts w:asciiTheme="minorHAnsi" w:hAnsiTheme="minorHAnsi"/>
          <w:color w:val="333333"/>
          <w:sz w:val="24"/>
          <w:szCs w:val="24"/>
          <w:lang w:val="en"/>
        </w:rPr>
        <w:t>”</w:t>
      </w:r>
      <w:r w:rsidRPr="00961F78">
        <w:rPr>
          <w:rFonts w:asciiTheme="minorHAnsi" w:hAnsiTheme="minorHAnsi"/>
          <w:color w:val="333333"/>
          <w:sz w:val="24"/>
          <w:szCs w:val="24"/>
          <w:lang w:val="en"/>
        </w:rPr>
        <w:t xml:space="preserve"> tab</w:t>
      </w:r>
      <w:r w:rsidR="00417FC1">
        <w:rPr>
          <w:rFonts w:asciiTheme="minorHAnsi" w:hAnsiTheme="minorHAnsi"/>
          <w:color w:val="333333"/>
          <w:sz w:val="24"/>
          <w:szCs w:val="24"/>
          <w:lang w:val="en"/>
        </w:rPr>
        <w:t>.</w:t>
      </w:r>
    </w:p>
    <w:p w:rsidR="0030183E" w:rsidRPr="0030183E" w:rsidRDefault="00417FC1" w:rsidP="00C25C82">
      <w:pPr>
        <w:pStyle w:val="ListParagraph"/>
        <w:numPr>
          <w:ilvl w:val="1"/>
          <w:numId w:val="6"/>
        </w:numPr>
        <w:rPr>
          <w:rFonts w:asciiTheme="minorHAnsi" w:hAnsiTheme="minorHAnsi"/>
          <w:b/>
          <w:color w:val="333333"/>
          <w:sz w:val="24"/>
          <w:szCs w:val="24"/>
          <w:lang w:val="en"/>
        </w:rPr>
      </w:pPr>
      <w:r>
        <w:rPr>
          <w:rFonts w:asciiTheme="minorHAnsi" w:hAnsiTheme="minorHAnsi"/>
          <w:b/>
          <w:color w:val="C00000"/>
          <w:sz w:val="24"/>
          <w:szCs w:val="24"/>
          <w:lang w:val="en"/>
        </w:rPr>
        <w:t xml:space="preserve">All employees, including volunteers, interns, and BRC Program Administrators (including a </w:t>
      </w:r>
      <w:r w:rsidR="0009237A" w:rsidRPr="00493ADE">
        <w:rPr>
          <w:rFonts w:asciiTheme="minorHAnsi" w:hAnsiTheme="minorHAnsi"/>
          <w:b/>
          <w:color w:val="C00000"/>
          <w:sz w:val="24"/>
          <w:szCs w:val="24"/>
          <w:lang w:val="en"/>
        </w:rPr>
        <w:t xml:space="preserve">reviewer with access or </w:t>
      </w:r>
      <w:r>
        <w:rPr>
          <w:rFonts w:asciiTheme="minorHAnsi" w:hAnsiTheme="minorHAnsi"/>
          <w:b/>
          <w:color w:val="C00000"/>
          <w:sz w:val="24"/>
          <w:szCs w:val="24"/>
          <w:lang w:val="en"/>
        </w:rPr>
        <w:t xml:space="preserve">reviewer with </w:t>
      </w:r>
      <w:r w:rsidR="0009237A" w:rsidRPr="00493ADE">
        <w:rPr>
          <w:rFonts w:asciiTheme="minorHAnsi" w:hAnsiTheme="minorHAnsi"/>
          <w:b/>
          <w:color w:val="C00000"/>
          <w:sz w:val="24"/>
          <w:szCs w:val="24"/>
          <w:lang w:val="en"/>
        </w:rPr>
        <w:t>authority</w:t>
      </w:r>
      <w:r>
        <w:rPr>
          <w:rFonts w:asciiTheme="minorHAnsi" w:hAnsiTheme="minorHAnsi"/>
          <w:b/>
          <w:color w:val="C00000"/>
          <w:sz w:val="24"/>
          <w:szCs w:val="24"/>
          <w:lang w:val="en"/>
        </w:rPr>
        <w:t>),</w:t>
      </w:r>
      <w:r w:rsidR="0009237A" w:rsidRPr="00493ADE">
        <w:rPr>
          <w:rFonts w:asciiTheme="minorHAnsi" w:hAnsiTheme="minorHAnsi"/>
          <w:b/>
          <w:color w:val="C00000"/>
          <w:sz w:val="24"/>
          <w:szCs w:val="24"/>
          <w:lang w:val="en"/>
        </w:rPr>
        <w:t xml:space="preserve"> and affiliated </w:t>
      </w:r>
      <w:r w:rsidR="00BB1E77">
        <w:rPr>
          <w:rFonts w:asciiTheme="minorHAnsi" w:hAnsiTheme="minorHAnsi"/>
          <w:b/>
          <w:color w:val="C00000"/>
          <w:sz w:val="24"/>
          <w:szCs w:val="24"/>
          <w:lang w:val="en"/>
        </w:rPr>
        <w:t>candidates</w:t>
      </w:r>
      <w:r w:rsidR="0009237A" w:rsidRPr="00493ADE">
        <w:rPr>
          <w:rFonts w:asciiTheme="minorHAnsi" w:hAnsiTheme="minorHAnsi"/>
          <w:color w:val="C00000"/>
          <w:sz w:val="24"/>
          <w:szCs w:val="24"/>
          <w:lang w:val="en"/>
        </w:rPr>
        <w:t xml:space="preserve"> </w:t>
      </w:r>
      <w:r w:rsidR="0009237A">
        <w:rPr>
          <w:rFonts w:asciiTheme="minorHAnsi" w:hAnsiTheme="minorHAnsi"/>
          <w:color w:val="333333"/>
          <w:sz w:val="24"/>
          <w:szCs w:val="24"/>
          <w:lang w:val="en"/>
        </w:rPr>
        <w:t xml:space="preserve">will be migrated to the BRC program Portal as </w:t>
      </w:r>
      <w:r>
        <w:rPr>
          <w:rFonts w:asciiTheme="minorHAnsi" w:hAnsiTheme="minorHAnsi"/>
          <w:color w:val="333333"/>
          <w:sz w:val="24"/>
          <w:szCs w:val="24"/>
          <w:lang w:val="en"/>
        </w:rPr>
        <w:t xml:space="preserve">an </w:t>
      </w:r>
      <w:r w:rsidR="0009237A" w:rsidRPr="00493ADE">
        <w:rPr>
          <w:rFonts w:asciiTheme="minorHAnsi" w:hAnsiTheme="minorHAnsi"/>
          <w:b/>
          <w:i/>
          <w:color w:val="C00000"/>
          <w:sz w:val="24"/>
          <w:szCs w:val="24"/>
          <w:lang w:val="en"/>
        </w:rPr>
        <w:t>Employee</w:t>
      </w:r>
      <w:r w:rsidR="0009237A" w:rsidRPr="0009237A">
        <w:rPr>
          <w:rFonts w:asciiTheme="minorHAnsi" w:hAnsiTheme="minorHAnsi"/>
          <w:i/>
          <w:color w:val="333333"/>
          <w:sz w:val="24"/>
          <w:szCs w:val="24"/>
          <w:lang w:val="en"/>
        </w:rPr>
        <w:t>.</w:t>
      </w:r>
      <w:r w:rsidR="0009237A">
        <w:rPr>
          <w:rFonts w:asciiTheme="minorHAnsi" w:hAnsiTheme="minorHAnsi"/>
          <w:i/>
          <w:color w:val="333333"/>
          <w:sz w:val="24"/>
          <w:szCs w:val="24"/>
          <w:lang w:val="en"/>
        </w:rPr>
        <w:t xml:space="preserve"> </w:t>
      </w:r>
      <w:r w:rsidRPr="0030183E">
        <w:rPr>
          <w:rFonts w:asciiTheme="minorHAnsi" w:hAnsiTheme="minorHAnsi"/>
          <w:color w:val="333333"/>
          <w:sz w:val="24"/>
          <w:szCs w:val="24"/>
          <w:lang w:val="en"/>
        </w:rPr>
        <w:t xml:space="preserve">You may </w:t>
      </w:r>
      <w:r w:rsidR="0009237A" w:rsidRPr="0030183E">
        <w:rPr>
          <w:rFonts w:asciiTheme="minorHAnsi" w:hAnsiTheme="minorHAnsi"/>
          <w:color w:val="333333"/>
          <w:sz w:val="24"/>
          <w:szCs w:val="24"/>
          <w:lang w:val="en"/>
        </w:rPr>
        <w:t xml:space="preserve">update </w:t>
      </w:r>
      <w:r w:rsidR="00115335" w:rsidRPr="0030183E">
        <w:rPr>
          <w:rFonts w:asciiTheme="minorHAnsi" w:hAnsiTheme="minorHAnsi"/>
          <w:color w:val="333333"/>
          <w:sz w:val="24"/>
          <w:szCs w:val="24"/>
          <w:lang w:val="en"/>
        </w:rPr>
        <w:t xml:space="preserve">the employee </w:t>
      </w:r>
      <w:r w:rsidR="0009237A" w:rsidRPr="0030183E">
        <w:rPr>
          <w:rFonts w:asciiTheme="minorHAnsi" w:hAnsiTheme="minorHAnsi"/>
          <w:color w:val="333333"/>
          <w:sz w:val="24"/>
          <w:szCs w:val="24"/>
          <w:lang w:val="en"/>
        </w:rPr>
        <w:t>to the correct role in the BRC Program Portal</w:t>
      </w:r>
      <w:r w:rsidR="00115335" w:rsidRPr="0030183E">
        <w:rPr>
          <w:rFonts w:asciiTheme="minorHAnsi" w:hAnsiTheme="minorHAnsi"/>
          <w:color w:val="333333"/>
          <w:sz w:val="24"/>
          <w:szCs w:val="24"/>
          <w:lang w:val="en"/>
        </w:rPr>
        <w:t xml:space="preserve">, except for </w:t>
      </w:r>
      <w:r w:rsidR="008C0A4C" w:rsidRPr="0030183E">
        <w:rPr>
          <w:rFonts w:asciiTheme="minorHAnsi" w:hAnsiTheme="minorHAnsi"/>
          <w:color w:val="333333"/>
          <w:sz w:val="24"/>
          <w:szCs w:val="24"/>
          <w:lang w:val="en"/>
        </w:rPr>
        <w:t>L</w:t>
      </w:r>
      <w:r w:rsidR="00115335" w:rsidRPr="0030183E">
        <w:rPr>
          <w:rFonts w:asciiTheme="minorHAnsi" w:hAnsiTheme="minorHAnsi"/>
          <w:color w:val="333333"/>
          <w:sz w:val="24"/>
          <w:szCs w:val="24"/>
          <w:lang w:val="en"/>
        </w:rPr>
        <w:t xml:space="preserve">icensee. </w:t>
      </w:r>
    </w:p>
    <w:p w:rsidR="00674FB0" w:rsidRPr="003F2DAC" w:rsidRDefault="00115335" w:rsidP="00C25C82">
      <w:pPr>
        <w:pStyle w:val="ListParagraph"/>
        <w:numPr>
          <w:ilvl w:val="1"/>
          <w:numId w:val="6"/>
        </w:numPr>
        <w:rPr>
          <w:rFonts w:asciiTheme="minorHAnsi" w:hAnsiTheme="minorHAnsi"/>
          <w:b/>
          <w:color w:val="0070C0"/>
          <w:sz w:val="24"/>
          <w:szCs w:val="24"/>
          <w:lang w:val="en"/>
        </w:rPr>
      </w:pPr>
      <w:r w:rsidRPr="0030183E">
        <w:rPr>
          <w:rFonts w:asciiTheme="minorHAnsi" w:hAnsiTheme="minorHAnsi"/>
          <w:color w:val="333333"/>
          <w:sz w:val="24"/>
          <w:szCs w:val="24"/>
          <w:lang w:val="en"/>
        </w:rPr>
        <w:t xml:space="preserve">If the employee should be the </w:t>
      </w:r>
      <w:r w:rsidR="008C0A4C" w:rsidRPr="0030183E">
        <w:rPr>
          <w:rFonts w:asciiTheme="minorHAnsi" w:hAnsiTheme="minorHAnsi"/>
          <w:color w:val="333333"/>
          <w:sz w:val="24"/>
          <w:szCs w:val="24"/>
          <w:lang w:val="en"/>
        </w:rPr>
        <w:t>L</w:t>
      </w:r>
      <w:r w:rsidRPr="0030183E">
        <w:rPr>
          <w:rFonts w:asciiTheme="minorHAnsi" w:hAnsiTheme="minorHAnsi"/>
          <w:color w:val="333333"/>
          <w:sz w:val="24"/>
          <w:szCs w:val="24"/>
          <w:lang w:val="en"/>
        </w:rPr>
        <w:t>icensee, then you must make this change in LEAD.</w:t>
      </w:r>
      <w:r w:rsidR="00674FB0">
        <w:rPr>
          <w:rFonts w:asciiTheme="minorHAnsi" w:hAnsiTheme="minorHAnsi"/>
          <w:color w:val="333333"/>
          <w:sz w:val="24"/>
          <w:szCs w:val="24"/>
          <w:lang w:val="en"/>
        </w:rPr>
        <w:t xml:space="preserve"> </w:t>
      </w:r>
      <w:r w:rsidR="0030183E">
        <w:rPr>
          <w:rFonts w:asciiTheme="minorHAnsi" w:hAnsiTheme="minorHAnsi"/>
          <w:color w:val="333333"/>
          <w:sz w:val="24"/>
          <w:szCs w:val="24"/>
          <w:lang w:val="en"/>
        </w:rPr>
        <w:t>Additional guidance can be found on the EEC BRC website, the following link will direct you to the guidance</w:t>
      </w:r>
      <w:r w:rsidR="0030183E" w:rsidRPr="0030183E">
        <w:rPr>
          <w:rFonts w:asciiTheme="minorHAnsi" w:hAnsiTheme="minorHAnsi"/>
          <w:color w:val="0070C0"/>
          <w:sz w:val="24"/>
          <w:szCs w:val="24"/>
          <w:lang w:val="en"/>
        </w:rPr>
        <w:t xml:space="preserve">, </w:t>
      </w:r>
      <w:hyperlink r:id="rId16" w:history="1">
        <w:r w:rsidR="0030183E" w:rsidRPr="0030183E">
          <w:rPr>
            <w:rStyle w:val="Hyperlink"/>
            <w:rFonts w:asciiTheme="minorHAnsi" w:hAnsiTheme="minorHAnsi"/>
            <w:sz w:val="24"/>
            <w:szCs w:val="24"/>
            <w:lang w:val="en"/>
          </w:rPr>
          <w:t>Requirements for GSA Licensees BRC Program Portal access</w:t>
        </w:r>
      </w:hyperlink>
      <w:r w:rsidR="0030183E">
        <w:rPr>
          <w:rFonts w:asciiTheme="minorHAnsi" w:hAnsiTheme="minorHAnsi"/>
          <w:color w:val="0070C0"/>
          <w:sz w:val="24"/>
          <w:szCs w:val="24"/>
          <w:lang w:val="en"/>
        </w:rPr>
        <w:t xml:space="preserve">. </w:t>
      </w:r>
    </w:p>
    <w:p w:rsidR="00961F78" w:rsidRPr="00674FB0" w:rsidRDefault="00674FB0" w:rsidP="00674FB0">
      <w:pPr>
        <w:pStyle w:val="ListParagraph"/>
        <w:numPr>
          <w:ilvl w:val="1"/>
          <w:numId w:val="6"/>
        </w:numPr>
        <w:rPr>
          <w:rFonts w:asciiTheme="minorHAnsi" w:hAnsiTheme="minorHAnsi"/>
          <w:b/>
          <w:color w:val="333333"/>
          <w:sz w:val="24"/>
          <w:szCs w:val="24"/>
          <w:lang w:val="en"/>
        </w:rPr>
      </w:pPr>
      <w:r w:rsidRPr="00674FB0">
        <w:rPr>
          <w:rFonts w:asciiTheme="minorHAnsi" w:hAnsiTheme="minorHAnsi"/>
          <w:sz w:val="24"/>
          <w:szCs w:val="24"/>
          <w:lang w:val="en"/>
        </w:rPr>
        <w:t xml:space="preserve">Please check </w:t>
      </w:r>
      <w:hyperlink r:id="rId17" w:tgtFrame="_blank" w:history="1">
        <w:r w:rsidRPr="0030183E">
          <w:rPr>
            <w:rStyle w:val="Hyperlink"/>
            <w:rFonts w:asciiTheme="minorHAnsi" w:hAnsiTheme="minorHAnsi"/>
          </w:rPr>
          <w:t>EEC's BRC website</w:t>
        </w:r>
        <w:r w:rsidRPr="0030183E">
          <w:rPr>
            <w:rStyle w:val="Hyperlink"/>
            <w:rFonts w:asciiTheme="minorHAnsi" w:hAnsiTheme="minorHAnsi"/>
            <w:sz w:val="24"/>
            <w:szCs w:val="24"/>
            <w:lang w:val="en"/>
          </w:rPr>
          <w:t> </w:t>
        </w:r>
      </w:hyperlink>
      <w:r w:rsidR="007A0B07">
        <w:rPr>
          <w:rFonts w:asciiTheme="minorHAnsi" w:hAnsiTheme="minorHAnsi"/>
        </w:rPr>
        <w:t xml:space="preserve">regularly </w:t>
      </w:r>
      <w:r w:rsidRPr="00674FB0">
        <w:rPr>
          <w:rFonts w:asciiTheme="minorHAnsi" w:hAnsiTheme="minorHAnsi"/>
          <w:sz w:val="24"/>
          <w:szCs w:val="24"/>
          <w:lang w:val="en"/>
        </w:rPr>
        <w:t>for additional information about the new BRC Navigator system</w:t>
      </w:r>
      <w:r w:rsidR="00A60F82">
        <w:rPr>
          <w:rFonts w:asciiTheme="minorHAnsi" w:hAnsiTheme="minorHAnsi"/>
          <w:sz w:val="24"/>
          <w:szCs w:val="24"/>
          <w:lang w:val="en"/>
        </w:rPr>
        <w:t>.</w:t>
      </w:r>
    </w:p>
    <w:p w:rsidR="00961F78" w:rsidRDefault="00961F78" w:rsidP="00961F78">
      <w:pPr>
        <w:rPr>
          <w:rFonts w:ascii="Trebuchet MS" w:hAnsi="Trebuchet MS"/>
          <w:b/>
          <w:color w:val="333333"/>
          <w:sz w:val="24"/>
          <w:szCs w:val="24"/>
          <w:lang w:val="en"/>
        </w:rPr>
      </w:pPr>
    </w:p>
    <w:p w:rsidR="00961F78" w:rsidRDefault="00961F78" w:rsidP="00C25C82">
      <w:pPr>
        <w:ind w:left="1080"/>
        <w:rPr>
          <w:rFonts w:ascii="Trebuchet MS" w:hAnsi="Trebuchet MS"/>
          <w:b/>
          <w:color w:val="333333"/>
          <w:sz w:val="24"/>
          <w:szCs w:val="24"/>
          <w:lang w:val="en"/>
        </w:rPr>
      </w:pPr>
      <w:r>
        <w:rPr>
          <w:rFonts w:ascii="Trebuchet MS" w:hAnsi="Trebuchet MS"/>
          <w:b/>
          <w:noProof/>
          <w:color w:val="333333"/>
          <w:sz w:val="24"/>
          <w:szCs w:val="24"/>
        </w:rPr>
        <w:drawing>
          <wp:inline distT="0" distB="0" distL="0" distR="0" wp14:anchorId="4FC8F647" wp14:editId="18E0134E">
            <wp:extent cx="6045081" cy="2905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448" cy="2917796"/>
                    </a:xfrm>
                    <a:prstGeom prst="rect">
                      <a:avLst/>
                    </a:prstGeom>
                    <a:noFill/>
                  </pic:spPr>
                </pic:pic>
              </a:graphicData>
            </a:graphic>
          </wp:inline>
        </w:drawing>
      </w:r>
    </w:p>
    <w:p w:rsidR="00FB6EA7" w:rsidRDefault="00FB6EA7" w:rsidP="00C25C82">
      <w:pPr>
        <w:ind w:left="1080"/>
        <w:rPr>
          <w:rFonts w:ascii="Trebuchet MS" w:hAnsi="Trebuchet MS"/>
          <w:b/>
          <w:color w:val="333333"/>
          <w:sz w:val="24"/>
          <w:szCs w:val="24"/>
          <w:lang w:val="en"/>
        </w:rPr>
      </w:pPr>
    </w:p>
    <w:p w:rsidR="00084D4E" w:rsidRPr="00961F78" w:rsidRDefault="00115335" w:rsidP="00084D4E">
      <w:pPr>
        <w:pStyle w:val="ListParagraph"/>
        <w:numPr>
          <w:ilvl w:val="0"/>
          <w:numId w:val="5"/>
        </w:numPr>
        <w:rPr>
          <w:rFonts w:asciiTheme="minorHAnsi" w:hAnsiTheme="minorHAnsi"/>
          <w:color w:val="333333"/>
          <w:sz w:val="24"/>
          <w:szCs w:val="24"/>
          <w:lang w:val="en"/>
        </w:rPr>
      </w:pPr>
      <w:r>
        <w:rPr>
          <w:rFonts w:asciiTheme="minorHAnsi" w:hAnsiTheme="minorHAnsi"/>
          <w:color w:val="333333"/>
          <w:sz w:val="24"/>
          <w:szCs w:val="24"/>
          <w:lang w:val="en"/>
        </w:rPr>
        <w:t xml:space="preserve">You may update </w:t>
      </w:r>
      <w:r w:rsidR="00084D4E">
        <w:rPr>
          <w:rFonts w:asciiTheme="minorHAnsi" w:hAnsiTheme="minorHAnsi"/>
          <w:color w:val="333333"/>
          <w:sz w:val="24"/>
          <w:szCs w:val="24"/>
          <w:lang w:val="en"/>
        </w:rPr>
        <w:t xml:space="preserve">the </w:t>
      </w:r>
      <w:r w:rsidR="00BB1E77">
        <w:rPr>
          <w:rFonts w:asciiTheme="minorHAnsi" w:hAnsiTheme="minorHAnsi"/>
          <w:color w:val="333333"/>
          <w:sz w:val="24"/>
          <w:szCs w:val="24"/>
          <w:lang w:val="en"/>
        </w:rPr>
        <w:t>candidate</w:t>
      </w:r>
      <w:r>
        <w:rPr>
          <w:rFonts w:asciiTheme="minorHAnsi" w:hAnsiTheme="minorHAnsi"/>
          <w:color w:val="333333"/>
          <w:sz w:val="24"/>
          <w:szCs w:val="24"/>
          <w:lang w:val="en"/>
        </w:rPr>
        <w:t>’s role</w:t>
      </w:r>
      <w:r w:rsidR="00084D4E">
        <w:rPr>
          <w:rFonts w:asciiTheme="minorHAnsi" w:hAnsiTheme="minorHAnsi"/>
          <w:color w:val="333333"/>
          <w:sz w:val="24"/>
          <w:szCs w:val="24"/>
          <w:lang w:val="en"/>
        </w:rPr>
        <w:t xml:space="preserve"> to the applicable category:</w:t>
      </w:r>
    </w:p>
    <w:p w:rsidR="00084D4E" w:rsidRPr="00961F78" w:rsidRDefault="00084D4E" w:rsidP="00084D4E">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Employee</w:t>
      </w:r>
    </w:p>
    <w:p w:rsidR="0009237A" w:rsidRDefault="00084D4E" w:rsidP="00084D4E">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Volunteer</w:t>
      </w:r>
    </w:p>
    <w:p w:rsidR="00115335" w:rsidRDefault="0009237A" w:rsidP="0009237A">
      <w:pPr>
        <w:pStyle w:val="ListParagraph"/>
        <w:numPr>
          <w:ilvl w:val="2"/>
          <w:numId w:val="5"/>
        </w:numPr>
        <w:rPr>
          <w:rFonts w:asciiTheme="minorHAnsi" w:hAnsiTheme="minorHAnsi"/>
          <w:color w:val="333333"/>
          <w:sz w:val="24"/>
          <w:szCs w:val="24"/>
          <w:lang w:val="en"/>
        </w:rPr>
      </w:pPr>
      <w:r>
        <w:rPr>
          <w:rFonts w:asciiTheme="minorHAnsi" w:hAnsiTheme="minorHAnsi"/>
          <w:color w:val="333333"/>
          <w:sz w:val="24"/>
          <w:szCs w:val="24"/>
          <w:lang w:val="en"/>
        </w:rPr>
        <w:lastRenderedPageBreak/>
        <w:t>In BRC Manager</w:t>
      </w:r>
      <w:r w:rsidR="00115335">
        <w:rPr>
          <w:rFonts w:asciiTheme="minorHAnsi" w:hAnsiTheme="minorHAnsi"/>
          <w:color w:val="333333"/>
          <w:sz w:val="24"/>
          <w:szCs w:val="24"/>
          <w:lang w:val="en"/>
        </w:rPr>
        <w:t>,</w:t>
      </w:r>
      <w:r>
        <w:rPr>
          <w:rFonts w:asciiTheme="minorHAnsi" w:hAnsiTheme="minorHAnsi"/>
          <w:color w:val="333333"/>
          <w:sz w:val="24"/>
          <w:szCs w:val="24"/>
          <w:lang w:val="en"/>
        </w:rPr>
        <w:t xml:space="preserve"> interns are categorized as volunteers/interns will be migrated as a volunteer</w:t>
      </w:r>
      <w:r w:rsidR="00115335">
        <w:rPr>
          <w:rFonts w:asciiTheme="minorHAnsi" w:hAnsiTheme="minorHAnsi"/>
          <w:color w:val="333333"/>
          <w:sz w:val="24"/>
          <w:szCs w:val="24"/>
          <w:lang w:val="en"/>
        </w:rPr>
        <w:t xml:space="preserve">. </w:t>
      </w:r>
    </w:p>
    <w:p w:rsidR="00084D4E" w:rsidRPr="00961F78" w:rsidRDefault="00115335" w:rsidP="0009237A">
      <w:pPr>
        <w:pStyle w:val="ListParagraph"/>
        <w:numPr>
          <w:ilvl w:val="2"/>
          <w:numId w:val="5"/>
        </w:numPr>
        <w:rPr>
          <w:rFonts w:asciiTheme="minorHAnsi" w:hAnsiTheme="minorHAnsi"/>
          <w:color w:val="333333"/>
          <w:sz w:val="24"/>
          <w:szCs w:val="24"/>
          <w:lang w:val="en"/>
        </w:rPr>
      </w:pPr>
      <w:r>
        <w:rPr>
          <w:rFonts w:asciiTheme="minorHAnsi" w:hAnsiTheme="minorHAnsi"/>
          <w:color w:val="333333"/>
          <w:sz w:val="24"/>
          <w:szCs w:val="24"/>
          <w:lang w:val="en"/>
        </w:rPr>
        <w:t>If that person is an intern and not actually a volunteer, then you must</w:t>
      </w:r>
      <w:r w:rsidR="0009237A">
        <w:rPr>
          <w:rFonts w:asciiTheme="minorHAnsi" w:hAnsiTheme="minorHAnsi"/>
          <w:color w:val="333333"/>
          <w:sz w:val="24"/>
          <w:szCs w:val="24"/>
          <w:lang w:val="en"/>
        </w:rPr>
        <w:t xml:space="preserve"> change their role to intern in the BRC Program Portal.</w:t>
      </w:r>
    </w:p>
    <w:p w:rsidR="00084D4E" w:rsidRPr="00961F78" w:rsidRDefault="00084D4E" w:rsidP="00084D4E">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Intern</w:t>
      </w:r>
    </w:p>
    <w:p w:rsidR="00084D4E" w:rsidRPr="00961F78" w:rsidRDefault="00084D4E" w:rsidP="00084D4E">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Affiliated Person</w:t>
      </w:r>
    </w:p>
    <w:p w:rsidR="00084D4E" w:rsidRDefault="00084D4E" w:rsidP="00084D4E">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BRC Program </w:t>
      </w:r>
      <w:r w:rsidR="00115335" w:rsidRPr="00961F78">
        <w:rPr>
          <w:rFonts w:asciiTheme="minorHAnsi" w:hAnsiTheme="minorHAnsi"/>
          <w:color w:val="333333"/>
          <w:sz w:val="24"/>
          <w:szCs w:val="24"/>
          <w:lang w:val="en"/>
        </w:rPr>
        <w:t>Administ</w:t>
      </w:r>
      <w:r w:rsidR="00115335">
        <w:rPr>
          <w:rFonts w:asciiTheme="minorHAnsi" w:hAnsiTheme="minorHAnsi"/>
          <w:color w:val="333333"/>
          <w:sz w:val="24"/>
          <w:szCs w:val="24"/>
          <w:lang w:val="en"/>
        </w:rPr>
        <w:t>rator</w:t>
      </w:r>
    </w:p>
    <w:p w:rsidR="00CE0B84" w:rsidRPr="003F2DAC" w:rsidRDefault="00CE0B84" w:rsidP="00CE0B84">
      <w:pPr>
        <w:pStyle w:val="ListParagraph"/>
        <w:numPr>
          <w:ilvl w:val="2"/>
          <w:numId w:val="5"/>
        </w:numPr>
        <w:rPr>
          <w:rFonts w:asciiTheme="minorHAnsi" w:hAnsiTheme="minorHAnsi"/>
          <w:color w:val="333333"/>
          <w:sz w:val="24"/>
          <w:szCs w:val="24"/>
          <w:lang w:val="en"/>
        </w:rPr>
      </w:pPr>
      <w:r>
        <w:rPr>
          <w:rFonts w:asciiTheme="minorHAnsi" w:hAnsiTheme="minorHAnsi"/>
          <w:color w:val="333333"/>
          <w:sz w:val="24"/>
          <w:szCs w:val="24"/>
          <w:lang w:val="en"/>
        </w:rPr>
        <w:t xml:space="preserve">Reviewers with access </w:t>
      </w:r>
      <w:r w:rsidR="00115335">
        <w:rPr>
          <w:rFonts w:asciiTheme="minorHAnsi" w:hAnsiTheme="minorHAnsi"/>
          <w:color w:val="333333"/>
          <w:sz w:val="24"/>
          <w:szCs w:val="24"/>
          <w:lang w:val="en"/>
        </w:rPr>
        <w:t>and Reviewers with A</w:t>
      </w:r>
      <w:r>
        <w:rPr>
          <w:rFonts w:asciiTheme="minorHAnsi" w:hAnsiTheme="minorHAnsi"/>
          <w:color w:val="333333"/>
          <w:sz w:val="24"/>
          <w:szCs w:val="24"/>
          <w:lang w:val="en"/>
        </w:rPr>
        <w:t xml:space="preserve">uthority </w:t>
      </w:r>
      <w:r w:rsidR="00115335">
        <w:rPr>
          <w:rFonts w:asciiTheme="minorHAnsi" w:hAnsiTheme="minorHAnsi"/>
          <w:color w:val="333333"/>
          <w:sz w:val="24"/>
          <w:szCs w:val="24"/>
          <w:lang w:val="en"/>
        </w:rPr>
        <w:t>are not being brought</w:t>
      </w:r>
      <w:r>
        <w:rPr>
          <w:rFonts w:asciiTheme="minorHAnsi" w:hAnsiTheme="minorHAnsi"/>
          <w:color w:val="333333"/>
          <w:sz w:val="24"/>
          <w:szCs w:val="24"/>
          <w:lang w:val="en"/>
        </w:rPr>
        <w:t xml:space="preserve"> </w:t>
      </w:r>
      <w:r w:rsidR="00115335">
        <w:rPr>
          <w:rFonts w:asciiTheme="minorHAnsi" w:hAnsiTheme="minorHAnsi"/>
          <w:color w:val="333333"/>
          <w:sz w:val="24"/>
          <w:szCs w:val="24"/>
          <w:lang w:val="en"/>
        </w:rPr>
        <w:t>in</w:t>
      </w:r>
      <w:r>
        <w:rPr>
          <w:rFonts w:asciiTheme="minorHAnsi" w:hAnsiTheme="minorHAnsi"/>
          <w:color w:val="333333"/>
          <w:sz w:val="24"/>
          <w:szCs w:val="24"/>
          <w:lang w:val="en"/>
        </w:rPr>
        <w:t>to the BRC Program Portal</w:t>
      </w:r>
      <w:r w:rsidR="00115335">
        <w:rPr>
          <w:rFonts w:asciiTheme="minorHAnsi" w:hAnsiTheme="minorHAnsi"/>
          <w:color w:val="333333"/>
          <w:sz w:val="24"/>
          <w:szCs w:val="24"/>
          <w:lang w:val="en"/>
        </w:rPr>
        <w:t xml:space="preserve"> in that role. They will not immediately have access to the BRC Program Portal</w:t>
      </w:r>
      <w:r>
        <w:rPr>
          <w:rFonts w:asciiTheme="minorHAnsi" w:hAnsiTheme="minorHAnsi"/>
          <w:color w:val="333333"/>
          <w:sz w:val="24"/>
          <w:szCs w:val="24"/>
          <w:lang w:val="en"/>
        </w:rPr>
        <w:t xml:space="preserve"> if they are not </w:t>
      </w:r>
      <w:r w:rsidRPr="003F2DAC">
        <w:rPr>
          <w:rFonts w:asciiTheme="minorHAnsi" w:hAnsiTheme="minorHAnsi"/>
          <w:color w:val="333333"/>
          <w:sz w:val="24"/>
          <w:szCs w:val="24"/>
          <w:lang w:val="en"/>
        </w:rPr>
        <w:t xml:space="preserve">designated </w:t>
      </w:r>
      <w:r w:rsidR="00115335" w:rsidRPr="003F2DAC">
        <w:rPr>
          <w:rFonts w:asciiTheme="minorHAnsi" w:hAnsiTheme="minorHAnsi"/>
          <w:color w:val="333333"/>
          <w:sz w:val="24"/>
          <w:szCs w:val="24"/>
          <w:lang w:val="en"/>
        </w:rPr>
        <w:t xml:space="preserve">as </w:t>
      </w:r>
      <w:r w:rsidRPr="003F2DAC">
        <w:rPr>
          <w:rFonts w:asciiTheme="minorHAnsi" w:hAnsiTheme="minorHAnsi"/>
          <w:color w:val="333333"/>
          <w:sz w:val="24"/>
          <w:szCs w:val="24"/>
          <w:lang w:val="en"/>
        </w:rPr>
        <w:t>Main Contact/Licensee in LEAD.</w:t>
      </w:r>
    </w:p>
    <w:p w:rsidR="00FF6089" w:rsidRPr="003F2DAC" w:rsidRDefault="00FF6089" w:rsidP="00FF6089">
      <w:pPr>
        <w:pStyle w:val="ListParagraph"/>
        <w:numPr>
          <w:ilvl w:val="2"/>
          <w:numId w:val="5"/>
        </w:numPr>
        <w:rPr>
          <w:color w:val="333333"/>
          <w:sz w:val="24"/>
          <w:szCs w:val="24"/>
          <w:lang w:val="en"/>
        </w:rPr>
      </w:pPr>
      <w:r w:rsidRPr="003F2DAC">
        <w:rPr>
          <w:bCs/>
          <w:sz w:val="24"/>
          <w:szCs w:val="24"/>
          <w:lang w:val="en"/>
        </w:rPr>
        <w:t>An employee should not be designated as a BRC Program Administrator if they have an expired BRC</w:t>
      </w:r>
      <w:r w:rsidRPr="003F2DAC">
        <w:rPr>
          <w:bCs/>
          <w:color w:val="C00000"/>
          <w:sz w:val="24"/>
          <w:szCs w:val="24"/>
          <w:lang w:val="en"/>
        </w:rPr>
        <w:t>.</w:t>
      </w:r>
    </w:p>
    <w:p w:rsidR="00FF6089" w:rsidRPr="003F2DAC" w:rsidRDefault="00FF6089" w:rsidP="00FF6089">
      <w:pPr>
        <w:pStyle w:val="ListParagraph"/>
        <w:numPr>
          <w:ilvl w:val="3"/>
          <w:numId w:val="5"/>
        </w:numPr>
        <w:rPr>
          <w:sz w:val="24"/>
          <w:szCs w:val="24"/>
          <w:lang w:val="en"/>
        </w:rPr>
      </w:pPr>
      <w:r w:rsidRPr="003F2DAC">
        <w:rPr>
          <w:bCs/>
          <w:sz w:val="24"/>
          <w:szCs w:val="24"/>
          <w:lang w:val="en"/>
        </w:rPr>
        <w:t>If the FP processed date has a red “</w:t>
      </w:r>
      <w:r w:rsidRPr="003F2DAC">
        <w:rPr>
          <w:b/>
          <w:bCs/>
          <w:color w:val="FF0000"/>
          <w:sz w:val="24"/>
          <w:szCs w:val="24"/>
          <w:lang w:val="en"/>
        </w:rPr>
        <w:t>X</w:t>
      </w:r>
      <w:r w:rsidRPr="003F2DAC">
        <w:rPr>
          <w:bCs/>
          <w:sz w:val="24"/>
          <w:szCs w:val="24"/>
          <w:lang w:val="en"/>
        </w:rPr>
        <w:t>” the BRC has expired</w:t>
      </w:r>
      <w:r w:rsidRPr="003F2DAC">
        <w:rPr>
          <w:b/>
          <w:bCs/>
          <w:sz w:val="24"/>
          <w:szCs w:val="24"/>
          <w:lang w:val="en"/>
        </w:rPr>
        <w:t>.</w:t>
      </w:r>
    </w:p>
    <w:p w:rsidR="004A4546" w:rsidRPr="009858DA" w:rsidRDefault="009858DA" w:rsidP="004A4546">
      <w:pPr>
        <w:pStyle w:val="ListParagraph"/>
        <w:numPr>
          <w:ilvl w:val="2"/>
          <w:numId w:val="5"/>
        </w:numPr>
        <w:rPr>
          <w:rFonts w:asciiTheme="minorHAnsi" w:hAnsiTheme="minorHAnsi"/>
          <w:b/>
          <w:color w:val="C00000"/>
          <w:sz w:val="24"/>
          <w:szCs w:val="24"/>
          <w:lang w:val="en"/>
        </w:rPr>
      </w:pPr>
      <w:r w:rsidRPr="003F2DAC">
        <w:rPr>
          <w:rFonts w:asciiTheme="minorHAnsi" w:hAnsiTheme="minorHAnsi"/>
          <w:b/>
          <w:color w:val="C00000"/>
          <w:sz w:val="24"/>
          <w:szCs w:val="24"/>
          <w:lang w:val="en"/>
        </w:rPr>
        <w:t>An employee</w:t>
      </w:r>
      <w:r w:rsidRPr="009858DA">
        <w:rPr>
          <w:rFonts w:asciiTheme="minorHAnsi" w:hAnsiTheme="minorHAnsi"/>
          <w:b/>
          <w:color w:val="C00000"/>
          <w:sz w:val="24"/>
          <w:szCs w:val="24"/>
          <w:lang w:val="en"/>
        </w:rPr>
        <w:t xml:space="preserve"> </w:t>
      </w:r>
      <w:r>
        <w:rPr>
          <w:rFonts w:asciiTheme="minorHAnsi" w:hAnsiTheme="minorHAnsi"/>
          <w:b/>
          <w:color w:val="C00000"/>
          <w:sz w:val="24"/>
          <w:szCs w:val="24"/>
          <w:lang w:val="en"/>
        </w:rPr>
        <w:t>should not</w:t>
      </w:r>
      <w:r w:rsidRPr="009858DA">
        <w:rPr>
          <w:rFonts w:asciiTheme="minorHAnsi" w:hAnsiTheme="minorHAnsi"/>
          <w:b/>
          <w:color w:val="C00000"/>
          <w:sz w:val="24"/>
          <w:szCs w:val="24"/>
          <w:lang w:val="en"/>
        </w:rPr>
        <w:t xml:space="preserve"> be designated as a BRC Program Administrator until they complete and sign a non-disclosure form</w:t>
      </w:r>
      <w:r w:rsidR="00B339F9">
        <w:rPr>
          <w:rFonts w:asciiTheme="minorHAnsi" w:hAnsiTheme="minorHAnsi"/>
          <w:b/>
          <w:color w:val="C00000"/>
          <w:sz w:val="24"/>
          <w:szCs w:val="24"/>
          <w:lang w:val="en"/>
        </w:rPr>
        <w:t xml:space="preserve"> posted on the EEC BRC website</w:t>
      </w:r>
      <w:r w:rsidRPr="009858DA">
        <w:rPr>
          <w:rFonts w:asciiTheme="minorHAnsi" w:hAnsiTheme="minorHAnsi"/>
          <w:b/>
          <w:color w:val="C00000"/>
          <w:sz w:val="24"/>
          <w:szCs w:val="24"/>
          <w:lang w:val="en"/>
        </w:rPr>
        <w:t>. This document must be kept on file</w:t>
      </w:r>
      <w:r w:rsidR="00115335">
        <w:rPr>
          <w:rFonts w:asciiTheme="minorHAnsi" w:hAnsiTheme="minorHAnsi"/>
          <w:b/>
          <w:color w:val="C00000"/>
          <w:sz w:val="24"/>
          <w:szCs w:val="24"/>
          <w:lang w:val="en"/>
        </w:rPr>
        <w:t xml:space="preserve"> at the program</w:t>
      </w:r>
      <w:r w:rsidRPr="009858DA">
        <w:rPr>
          <w:rFonts w:asciiTheme="minorHAnsi" w:hAnsiTheme="minorHAnsi"/>
          <w:b/>
          <w:color w:val="C00000"/>
          <w:sz w:val="24"/>
          <w:szCs w:val="24"/>
          <w:lang w:val="en"/>
        </w:rPr>
        <w:t xml:space="preserve">. </w:t>
      </w:r>
    </w:p>
    <w:p w:rsidR="00084D4E" w:rsidRPr="00961F78" w:rsidRDefault="00115335" w:rsidP="00084D4E">
      <w:pPr>
        <w:pStyle w:val="ListParagraph"/>
        <w:numPr>
          <w:ilvl w:val="2"/>
          <w:numId w:val="5"/>
        </w:numPr>
        <w:rPr>
          <w:rFonts w:asciiTheme="minorHAnsi" w:hAnsiTheme="minorHAnsi"/>
          <w:b/>
          <w:color w:val="333333"/>
          <w:sz w:val="24"/>
          <w:szCs w:val="24"/>
          <w:lang w:val="en"/>
        </w:rPr>
      </w:pPr>
      <w:r>
        <w:rPr>
          <w:rFonts w:asciiTheme="minorHAnsi" w:hAnsiTheme="minorHAnsi"/>
          <w:b/>
          <w:color w:val="333333"/>
          <w:sz w:val="24"/>
          <w:szCs w:val="24"/>
          <w:lang w:val="en"/>
        </w:rPr>
        <w:t>Before you update</w:t>
      </w:r>
      <w:r w:rsidR="00084D4E" w:rsidRPr="00961F78">
        <w:rPr>
          <w:rFonts w:asciiTheme="minorHAnsi" w:hAnsiTheme="minorHAnsi"/>
          <w:b/>
          <w:color w:val="333333"/>
          <w:sz w:val="24"/>
          <w:szCs w:val="24"/>
          <w:lang w:val="en"/>
        </w:rPr>
        <w:t xml:space="preserve"> an employee to BRC Program Administrator</w:t>
      </w:r>
      <w:r>
        <w:rPr>
          <w:rFonts w:asciiTheme="minorHAnsi" w:hAnsiTheme="minorHAnsi"/>
          <w:b/>
          <w:color w:val="333333"/>
          <w:sz w:val="24"/>
          <w:szCs w:val="24"/>
          <w:lang w:val="en"/>
        </w:rPr>
        <w:t>,</w:t>
      </w:r>
      <w:r w:rsidR="00084D4E" w:rsidRPr="00961F78">
        <w:rPr>
          <w:rFonts w:asciiTheme="minorHAnsi" w:hAnsiTheme="minorHAnsi"/>
          <w:b/>
          <w:color w:val="333333"/>
          <w:sz w:val="24"/>
          <w:szCs w:val="24"/>
          <w:lang w:val="en"/>
        </w:rPr>
        <w:t xml:space="preserve"> you must first add or update their email address.</w:t>
      </w:r>
    </w:p>
    <w:p w:rsidR="00C1694F" w:rsidRDefault="00084D4E" w:rsidP="00084D4E">
      <w:pPr>
        <w:pStyle w:val="ListParagraph"/>
        <w:numPr>
          <w:ilvl w:val="2"/>
          <w:numId w:val="5"/>
        </w:numPr>
        <w:rPr>
          <w:rFonts w:asciiTheme="minorHAnsi" w:hAnsiTheme="minorHAnsi"/>
          <w:b/>
          <w:color w:val="333333"/>
          <w:sz w:val="24"/>
          <w:szCs w:val="24"/>
          <w:lang w:val="en"/>
        </w:rPr>
      </w:pPr>
      <w:r w:rsidRPr="00961F78">
        <w:rPr>
          <w:rFonts w:asciiTheme="minorHAnsi" w:hAnsiTheme="minorHAnsi"/>
          <w:b/>
          <w:color w:val="333333"/>
          <w:sz w:val="24"/>
          <w:szCs w:val="24"/>
          <w:lang w:val="en"/>
        </w:rPr>
        <w:t>If you do not complete this step</w:t>
      </w:r>
      <w:r w:rsidR="00115335">
        <w:rPr>
          <w:rFonts w:asciiTheme="minorHAnsi" w:hAnsiTheme="minorHAnsi"/>
          <w:b/>
          <w:color w:val="333333"/>
          <w:sz w:val="24"/>
          <w:szCs w:val="24"/>
          <w:lang w:val="en"/>
        </w:rPr>
        <w:t>, then</w:t>
      </w:r>
      <w:r w:rsidRPr="00961F78">
        <w:rPr>
          <w:rFonts w:asciiTheme="minorHAnsi" w:hAnsiTheme="minorHAnsi"/>
          <w:b/>
          <w:color w:val="333333"/>
          <w:sz w:val="24"/>
          <w:szCs w:val="24"/>
          <w:lang w:val="en"/>
        </w:rPr>
        <w:t xml:space="preserve"> </w:t>
      </w:r>
      <w:r w:rsidR="00C1694F">
        <w:rPr>
          <w:rFonts w:asciiTheme="minorHAnsi" w:hAnsiTheme="minorHAnsi"/>
          <w:b/>
          <w:color w:val="333333"/>
          <w:sz w:val="24"/>
          <w:szCs w:val="24"/>
          <w:lang w:val="en"/>
        </w:rPr>
        <w:t xml:space="preserve">an error message will </w:t>
      </w:r>
      <w:r w:rsidR="00115335">
        <w:rPr>
          <w:rFonts w:asciiTheme="minorHAnsi" w:hAnsiTheme="minorHAnsi"/>
          <w:b/>
          <w:color w:val="333333"/>
          <w:sz w:val="24"/>
          <w:szCs w:val="24"/>
          <w:lang w:val="en"/>
        </w:rPr>
        <w:t xml:space="preserve">appear </w:t>
      </w:r>
      <w:r w:rsidR="00C1694F">
        <w:rPr>
          <w:rFonts w:asciiTheme="minorHAnsi" w:hAnsiTheme="minorHAnsi"/>
          <w:b/>
          <w:color w:val="333333"/>
          <w:sz w:val="24"/>
          <w:szCs w:val="24"/>
          <w:lang w:val="en"/>
        </w:rPr>
        <w:t xml:space="preserve">at the top of the page: </w:t>
      </w:r>
    </w:p>
    <w:p w:rsidR="00084D4E" w:rsidRPr="00C1694F" w:rsidRDefault="00115335" w:rsidP="00C1694F">
      <w:pPr>
        <w:pStyle w:val="ListParagraph"/>
        <w:numPr>
          <w:ilvl w:val="3"/>
          <w:numId w:val="5"/>
        </w:numPr>
        <w:rPr>
          <w:rFonts w:asciiTheme="minorHAnsi" w:hAnsiTheme="minorHAnsi"/>
          <w:color w:val="333333"/>
          <w:sz w:val="24"/>
          <w:szCs w:val="24"/>
          <w:lang w:val="en"/>
        </w:rPr>
      </w:pPr>
      <w:r>
        <w:rPr>
          <w:rFonts w:ascii="Helvetica Neue" w:hAnsi="Helvetica Neue" w:cs="Arial"/>
          <w:color w:val="0070C0"/>
          <w:sz w:val="21"/>
          <w:szCs w:val="21"/>
          <w:lang w:val="en"/>
        </w:rPr>
        <w:t>You must update the</w:t>
      </w:r>
      <w:r w:rsidR="00C1694F" w:rsidRPr="00C1694F">
        <w:rPr>
          <w:rFonts w:ascii="Helvetica Neue" w:hAnsi="Helvetica Neue" w:cs="Arial"/>
          <w:color w:val="0070C0"/>
          <w:sz w:val="21"/>
          <w:szCs w:val="21"/>
          <w:lang w:val="en"/>
        </w:rPr>
        <w:t xml:space="preserve"> email address for First Name</w:t>
      </w:r>
      <w:r w:rsidR="00C1694F" w:rsidRPr="00C1694F">
        <w:rPr>
          <w:rFonts w:ascii="Helvetica Neue" w:hAnsi="Helvetica Neue" w:cs="Arial"/>
          <w:color w:val="0070C0"/>
          <w:sz w:val="21"/>
          <w:szCs w:val="21"/>
          <w:u w:val="single"/>
          <w:lang w:val="en"/>
        </w:rPr>
        <w:t xml:space="preserve"> </w:t>
      </w:r>
      <w:r w:rsidR="00C1694F" w:rsidRPr="00C1694F">
        <w:rPr>
          <w:rFonts w:ascii="Helvetica Neue" w:hAnsi="Helvetica Neue" w:cs="Arial"/>
          <w:color w:val="0070C0"/>
          <w:sz w:val="21"/>
          <w:szCs w:val="21"/>
          <w:lang w:val="en"/>
        </w:rPr>
        <w:t>Last Name by clicking 'Edit Personal Info' below before proceeding.</w:t>
      </w:r>
    </w:p>
    <w:p w:rsidR="00084D4E" w:rsidRDefault="00084D4E" w:rsidP="00961F78">
      <w:pPr>
        <w:rPr>
          <w:rFonts w:ascii="Trebuchet MS" w:hAnsi="Trebuchet MS"/>
          <w:b/>
          <w:color w:val="333333"/>
          <w:sz w:val="24"/>
          <w:szCs w:val="24"/>
          <w:lang w:val="en"/>
        </w:rPr>
      </w:pPr>
    </w:p>
    <w:p w:rsidR="00084D4E" w:rsidRDefault="00143A9B" w:rsidP="00C25C82">
      <w:pPr>
        <w:ind w:left="1440"/>
        <w:rPr>
          <w:rFonts w:ascii="Trebuchet MS" w:hAnsi="Trebuchet MS"/>
          <w:b/>
          <w:color w:val="333333"/>
          <w:sz w:val="24"/>
          <w:szCs w:val="24"/>
          <w:lang w:val="en"/>
        </w:rPr>
      </w:pPr>
      <w:r>
        <w:rPr>
          <w:rFonts w:ascii="Trebuchet MS" w:hAnsi="Trebuchet MS"/>
          <w:b/>
          <w:noProof/>
          <w:color w:val="333333"/>
          <w:sz w:val="24"/>
          <w:szCs w:val="24"/>
        </w:rPr>
        <w:drawing>
          <wp:inline distT="0" distB="0" distL="0" distR="0" wp14:anchorId="7D7C1BD0" wp14:editId="5BE1ADFF">
            <wp:extent cx="5807348" cy="39147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672" cy="3918364"/>
                    </a:xfrm>
                    <a:prstGeom prst="rect">
                      <a:avLst/>
                    </a:prstGeom>
                    <a:noFill/>
                    <a:ln>
                      <a:noFill/>
                    </a:ln>
                  </pic:spPr>
                </pic:pic>
              </a:graphicData>
            </a:graphic>
          </wp:inline>
        </w:drawing>
      </w:r>
    </w:p>
    <w:p w:rsidR="00084D4E" w:rsidRDefault="00084D4E" w:rsidP="00961F78">
      <w:pPr>
        <w:rPr>
          <w:rFonts w:ascii="Trebuchet MS" w:hAnsi="Trebuchet MS"/>
          <w:b/>
          <w:color w:val="333333"/>
          <w:sz w:val="24"/>
          <w:szCs w:val="24"/>
          <w:lang w:val="en"/>
        </w:rPr>
      </w:pPr>
    </w:p>
    <w:p w:rsidR="00084D4E" w:rsidRPr="00961F78" w:rsidRDefault="00115335" w:rsidP="00084D4E">
      <w:pPr>
        <w:pStyle w:val="ListParagraph"/>
        <w:numPr>
          <w:ilvl w:val="0"/>
          <w:numId w:val="5"/>
        </w:numPr>
        <w:rPr>
          <w:rFonts w:asciiTheme="minorHAnsi" w:hAnsiTheme="minorHAnsi"/>
          <w:color w:val="333333"/>
          <w:sz w:val="24"/>
          <w:szCs w:val="24"/>
          <w:lang w:val="en"/>
        </w:rPr>
      </w:pPr>
      <w:r>
        <w:rPr>
          <w:rFonts w:asciiTheme="minorHAnsi" w:hAnsiTheme="minorHAnsi"/>
          <w:color w:val="333333"/>
          <w:sz w:val="24"/>
          <w:szCs w:val="24"/>
          <w:lang w:val="en"/>
        </w:rPr>
        <w:lastRenderedPageBreak/>
        <w:t xml:space="preserve">You may update </w:t>
      </w:r>
      <w:r w:rsidR="00084D4E">
        <w:rPr>
          <w:rFonts w:asciiTheme="minorHAnsi" w:hAnsiTheme="minorHAnsi"/>
          <w:color w:val="333333"/>
          <w:sz w:val="24"/>
          <w:szCs w:val="24"/>
          <w:lang w:val="en"/>
        </w:rPr>
        <w:t xml:space="preserve">the </w:t>
      </w:r>
      <w:r w:rsidR="00BB1E77">
        <w:rPr>
          <w:rFonts w:asciiTheme="minorHAnsi" w:hAnsiTheme="minorHAnsi"/>
          <w:color w:val="333333"/>
          <w:sz w:val="24"/>
          <w:szCs w:val="24"/>
          <w:lang w:val="en"/>
        </w:rPr>
        <w:t>candidate</w:t>
      </w:r>
      <w:r w:rsidR="00084D4E">
        <w:rPr>
          <w:rFonts w:asciiTheme="minorHAnsi" w:hAnsiTheme="minorHAnsi"/>
          <w:color w:val="333333"/>
          <w:sz w:val="24"/>
          <w:szCs w:val="24"/>
          <w:lang w:val="en"/>
        </w:rPr>
        <w:t xml:space="preserve">’s </w:t>
      </w:r>
      <w:r>
        <w:rPr>
          <w:rFonts w:asciiTheme="minorHAnsi" w:hAnsiTheme="minorHAnsi"/>
          <w:color w:val="333333"/>
          <w:sz w:val="24"/>
          <w:szCs w:val="24"/>
          <w:lang w:val="en"/>
        </w:rPr>
        <w:t>following personal i</w:t>
      </w:r>
      <w:r w:rsidR="00084D4E">
        <w:rPr>
          <w:rFonts w:asciiTheme="minorHAnsi" w:hAnsiTheme="minorHAnsi"/>
          <w:color w:val="333333"/>
          <w:sz w:val="24"/>
          <w:szCs w:val="24"/>
          <w:lang w:val="en"/>
        </w:rPr>
        <w:t>nformation:</w:t>
      </w:r>
    </w:p>
    <w:p w:rsidR="00BB1E77" w:rsidRPr="00113D31" w:rsidRDefault="00D5564D" w:rsidP="00BB1E77">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E-mail address</w:t>
      </w:r>
      <w:r w:rsidR="00BB1E77">
        <w:rPr>
          <w:rFonts w:asciiTheme="minorHAnsi" w:hAnsiTheme="minorHAnsi"/>
          <w:color w:val="333333"/>
          <w:sz w:val="24"/>
          <w:szCs w:val="24"/>
          <w:lang w:val="en"/>
        </w:rPr>
        <w:t xml:space="preserve"> –</w:t>
      </w:r>
    </w:p>
    <w:p w:rsidR="00D5564D" w:rsidRPr="00961F78" w:rsidRDefault="00BB1E77" w:rsidP="00084D4E">
      <w:pPr>
        <w:pStyle w:val="ListParagraph"/>
        <w:numPr>
          <w:ilvl w:val="2"/>
          <w:numId w:val="5"/>
        </w:numPr>
        <w:rPr>
          <w:rFonts w:asciiTheme="minorHAnsi" w:hAnsiTheme="minorHAnsi"/>
          <w:color w:val="333333"/>
          <w:sz w:val="24"/>
          <w:szCs w:val="24"/>
          <w:lang w:val="en"/>
        </w:rPr>
      </w:pPr>
      <w:r>
        <w:rPr>
          <w:rFonts w:asciiTheme="minorHAnsi" w:hAnsiTheme="minorHAnsi"/>
          <w:color w:val="333333"/>
          <w:sz w:val="24"/>
          <w:szCs w:val="24"/>
          <w:lang w:val="en"/>
        </w:rPr>
        <w:t>The</w:t>
      </w:r>
      <w:r w:rsidRPr="00961F78">
        <w:rPr>
          <w:rFonts w:asciiTheme="minorHAnsi" w:hAnsiTheme="minorHAnsi"/>
          <w:color w:val="333333"/>
          <w:sz w:val="24"/>
          <w:szCs w:val="24"/>
          <w:lang w:val="en"/>
        </w:rPr>
        <w:t xml:space="preserve"> </w:t>
      </w:r>
      <w:r w:rsidR="00D5564D" w:rsidRPr="00961F78">
        <w:rPr>
          <w:rFonts w:asciiTheme="minorHAnsi" w:hAnsiTheme="minorHAnsi"/>
          <w:color w:val="333333"/>
          <w:sz w:val="24"/>
          <w:szCs w:val="24"/>
          <w:lang w:val="en"/>
        </w:rPr>
        <w:t xml:space="preserve">e-mail address </w:t>
      </w:r>
      <w:r>
        <w:rPr>
          <w:rFonts w:asciiTheme="minorHAnsi" w:hAnsiTheme="minorHAnsi"/>
          <w:color w:val="333333"/>
          <w:sz w:val="24"/>
          <w:szCs w:val="24"/>
          <w:lang w:val="en"/>
        </w:rPr>
        <w:t xml:space="preserve">entered </w:t>
      </w:r>
      <w:r w:rsidR="00D5564D" w:rsidRPr="00961F78">
        <w:rPr>
          <w:rFonts w:asciiTheme="minorHAnsi" w:hAnsiTheme="minorHAnsi"/>
          <w:color w:val="333333"/>
          <w:sz w:val="24"/>
          <w:szCs w:val="24"/>
          <w:lang w:val="en"/>
        </w:rPr>
        <w:t xml:space="preserve">will be used </w:t>
      </w:r>
      <w:r>
        <w:rPr>
          <w:rFonts w:asciiTheme="minorHAnsi" w:hAnsiTheme="minorHAnsi"/>
          <w:color w:val="333333"/>
          <w:sz w:val="24"/>
          <w:szCs w:val="24"/>
          <w:lang w:val="en"/>
        </w:rPr>
        <w:t xml:space="preserve">to send any </w:t>
      </w:r>
      <w:r w:rsidR="00272464" w:rsidRPr="00961F78">
        <w:rPr>
          <w:rFonts w:asciiTheme="minorHAnsi" w:hAnsiTheme="minorHAnsi"/>
          <w:color w:val="333333"/>
          <w:sz w:val="24"/>
          <w:szCs w:val="24"/>
          <w:lang w:val="en"/>
        </w:rPr>
        <w:t>BRC results</w:t>
      </w:r>
      <w:r>
        <w:rPr>
          <w:rFonts w:asciiTheme="minorHAnsi" w:hAnsiTheme="minorHAnsi"/>
          <w:color w:val="333333"/>
          <w:sz w:val="24"/>
          <w:szCs w:val="24"/>
          <w:lang w:val="en"/>
        </w:rPr>
        <w:t xml:space="preserve"> if there any findings and by EEC to communicate with the candidate. </w:t>
      </w:r>
    </w:p>
    <w:p w:rsidR="00D5564D" w:rsidRPr="00113D31" w:rsidRDefault="00D5564D" w:rsidP="00BB1E77">
      <w:pPr>
        <w:pStyle w:val="ListParagraph"/>
        <w:numPr>
          <w:ilvl w:val="2"/>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Th</w:t>
      </w:r>
      <w:r w:rsidR="00BB1E77">
        <w:rPr>
          <w:rFonts w:asciiTheme="minorHAnsi" w:hAnsiTheme="minorHAnsi"/>
          <w:color w:val="333333"/>
          <w:sz w:val="24"/>
          <w:szCs w:val="24"/>
          <w:lang w:val="en"/>
        </w:rPr>
        <w:t>e</w:t>
      </w:r>
      <w:r w:rsidRPr="00961F78">
        <w:rPr>
          <w:rFonts w:asciiTheme="minorHAnsi" w:hAnsiTheme="minorHAnsi"/>
          <w:color w:val="333333"/>
          <w:sz w:val="24"/>
          <w:szCs w:val="24"/>
          <w:lang w:val="en"/>
        </w:rPr>
        <w:t xml:space="preserve"> e-mail </w:t>
      </w:r>
      <w:r w:rsidR="00BB1E77">
        <w:rPr>
          <w:rFonts w:asciiTheme="minorHAnsi" w:hAnsiTheme="minorHAnsi"/>
          <w:color w:val="333333"/>
          <w:sz w:val="24"/>
          <w:szCs w:val="24"/>
          <w:lang w:val="en"/>
        </w:rPr>
        <w:t>must</w:t>
      </w:r>
      <w:r w:rsidRPr="00961F78">
        <w:rPr>
          <w:rFonts w:asciiTheme="minorHAnsi" w:hAnsiTheme="minorHAnsi"/>
          <w:color w:val="333333"/>
          <w:sz w:val="24"/>
          <w:szCs w:val="24"/>
          <w:lang w:val="en"/>
        </w:rPr>
        <w:t xml:space="preserve"> be associated with the </w:t>
      </w:r>
      <w:r w:rsidR="00BB1E77">
        <w:rPr>
          <w:rFonts w:asciiTheme="minorHAnsi" w:hAnsiTheme="minorHAnsi"/>
          <w:color w:val="333333"/>
          <w:sz w:val="24"/>
          <w:szCs w:val="24"/>
          <w:lang w:val="en"/>
        </w:rPr>
        <w:t>candidate and</w:t>
      </w:r>
      <w:r w:rsidR="00BB1E77" w:rsidRPr="00961F78">
        <w:rPr>
          <w:rFonts w:asciiTheme="minorHAnsi" w:hAnsiTheme="minorHAnsi"/>
          <w:color w:val="333333"/>
          <w:sz w:val="24"/>
          <w:szCs w:val="24"/>
          <w:lang w:val="en"/>
        </w:rPr>
        <w:t xml:space="preserve"> </w:t>
      </w:r>
      <w:r w:rsidRPr="00961F78">
        <w:rPr>
          <w:rFonts w:asciiTheme="minorHAnsi" w:hAnsiTheme="minorHAnsi"/>
          <w:color w:val="333333"/>
          <w:sz w:val="24"/>
          <w:szCs w:val="24"/>
          <w:lang w:val="en"/>
        </w:rPr>
        <w:t xml:space="preserve">only accessible by the </w:t>
      </w:r>
      <w:r w:rsidR="00BB1E77">
        <w:rPr>
          <w:rFonts w:asciiTheme="minorHAnsi" w:hAnsiTheme="minorHAnsi"/>
          <w:color w:val="333333"/>
          <w:sz w:val="24"/>
          <w:szCs w:val="24"/>
          <w:lang w:val="en"/>
        </w:rPr>
        <w:t>candidate – not</w:t>
      </w:r>
      <w:r w:rsidRPr="00113D31">
        <w:rPr>
          <w:rFonts w:asciiTheme="minorHAnsi" w:hAnsiTheme="minorHAnsi"/>
          <w:color w:val="333333"/>
          <w:sz w:val="24"/>
          <w:szCs w:val="24"/>
          <w:lang w:val="en"/>
        </w:rPr>
        <w:t xml:space="preserve"> the program.</w:t>
      </w:r>
    </w:p>
    <w:p w:rsidR="00D5564D" w:rsidRPr="00961F78" w:rsidRDefault="00D5564D" w:rsidP="00084D4E">
      <w:pPr>
        <w:pStyle w:val="ListParagraph"/>
        <w:numPr>
          <w:ilvl w:val="2"/>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If you designate </w:t>
      </w:r>
      <w:r w:rsidR="00BB1E77">
        <w:rPr>
          <w:rFonts w:asciiTheme="minorHAnsi" w:hAnsiTheme="minorHAnsi"/>
          <w:color w:val="333333"/>
          <w:sz w:val="24"/>
          <w:szCs w:val="24"/>
          <w:lang w:val="en"/>
        </w:rPr>
        <w:t>a candidate</w:t>
      </w:r>
      <w:r w:rsidRPr="00961F78">
        <w:rPr>
          <w:rFonts w:asciiTheme="minorHAnsi" w:hAnsiTheme="minorHAnsi"/>
          <w:color w:val="333333"/>
          <w:sz w:val="24"/>
          <w:szCs w:val="24"/>
          <w:lang w:val="en"/>
        </w:rPr>
        <w:t xml:space="preserve"> as a BRC </w:t>
      </w:r>
      <w:r w:rsidR="00BB1E77">
        <w:rPr>
          <w:rFonts w:asciiTheme="minorHAnsi" w:hAnsiTheme="minorHAnsi"/>
          <w:color w:val="333333"/>
          <w:sz w:val="24"/>
          <w:szCs w:val="24"/>
          <w:lang w:val="en"/>
        </w:rPr>
        <w:t>P</w:t>
      </w:r>
      <w:r w:rsidRPr="00961F78">
        <w:rPr>
          <w:rFonts w:asciiTheme="minorHAnsi" w:hAnsiTheme="minorHAnsi"/>
          <w:color w:val="333333"/>
          <w:sz w:val="24"/>
          <w:szCs w:val="24"/>
          <w:lang w:val="en"/>
        </w:rPr>
        <w:t>rogram Administrator</w:t>
      </w:r>
      <w:r w:rsidR="00BB1E77">
        <w:rPr>
          <w:rFonts w:asciiTheme="minorHAnsi" w:hAnsiTheme="minorHAnsi"/>
          <w:color w:val="333333"/>
          <w:sz w:val="24"/>
          <w:szCs w:val="24"/>
          <w:lang w:val="en"/>
        </w:rPr>
        <w:t>, then</w:t>
      </w:r>
      <w:r w:rsidRPr="00961F78">
        <w:rPr>
          <w:rFonts w:asciiTheme="minorHAnsi" w:hAnsiTheme="minorHAnsi"/>
          <w:color w:val="333333"/>
          <w:sz w:val="24"/>
          <w:szCs w:val="24"/>
          <w:lang w:val="en"/>
        </w:rPr>
        <w:t xml:space="preserve"> this e-mail address will be used to set up an account </w:t>
      </w:r>
      <w:r w:rsidR="00BB1E77">
        <w:rPr>
          <w:rFonts w:asciiTheme="minorHAnsi" w:hAnsiTheme="minorHAnsi"/>
          <w:color w:val="333333"/>
          <w:sz w:val="24"/>
          <w:szCs w:val="24"/>
          <w:lang w:val="en"/>
        </w:rPr>
        <w:t>to access</w:t>
      </w:r>
      <w:r w:rsidRPr="00961F78">
        <w:rPr>
          <w:rFonts w:asciiTheme="minorHAnsi" w:hAnsiTheme="minorHAnsi"/>
          <w:color w:val="333333"/>
          <w:sz w:val="24"/>
          <w:szCs w:val="24"/>
          <w:lang w:val="en"/>
        </w:rPr>
        <w:t xml:space="preserve"> BRC Program Porta</w:t>
      </w:r>
      <w:r w:rsidR="00084D4E">
        <w:rPr>
          <w:rFonts w:asciiTheme="minorHAnsi" w:hAnsiTheme="minorHAnsi"/>
          <w:color w:val="333333"/>
          <w:sz w:val="24"/>
          <w:szCs w:val="24"/>
          <w:lang w:val="en"/>
        </w:rPr>
        <w:t>l</w:t>
      </w:r>
      <w:r w:rsidRPr="00961F78">
        <w:rPr>
          <w:rFonts w:asciiTheme="minorHAnsi" w:hAnsiTheme="minorHAnsi"/>
          <w:color w:val="333333"/>
          <w:sz w:val="24"/>
          <w:szCs w:val="24"/>
          <w:lang w:val="en"/>
        </w:rPr>
        <w:t>.</w:t>
      </w:r>
    </w:p>
    <w:p w:rsidR="00D5564D" w:rsidRPr="00961F78" w:rsidRDefault="00D5564D" w:rsidP="00084D4E">
      <w:pPr>
        <w:pStyle w:val="ListParagraph"/>
        <w:numPr>
          <w:ilvl w:val="3"/>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 xml:space="preserve"> The</w:t>
      </w:r>
      <w:r w:rsidR="00BB1E77">
        <w:rPr>
          <w:rFonts w:asciiTheme="minorHAnsi" w:hAnsiTheme="minorHAnsi"/>
          <w:color w:val="333333"/>
          <w:sz w:val="24"/>
          <w:szCs w:val="24"/>
          <w:lang w:val="en"/>
        </w:rPr>
        <w:t xml:space="preserve"> candidate</w:t>
      </w:r>
      <w:r w:rsidRPr="00961F78">
        <w:rPr>
          <w:rFonts w:asciiTheme="minorHAnsi" w:hAnsiTheme="minorHAnsi"/>
          <w:color w:val="333333"/>
          <w:sz w:val="24"/>
          <w:szCs w:val="24"/>
          <w:lang w:val="en"/>
        </w:rPr>
        <w:t xml:space="preserve"> will receive an e-mail with instructions on how to activate their account.</w:t>
      </w:r>
    </w:p>
    <w:p w:rsidR="00D5564D" w:rsidRDefault="00D5564D" w:rsidP="00C25C82">
      <w:pPr>
        <w:pStyle w:val="ListParagraph"/>
        <w:numPr>
          <w:ilvl w:val="1"/>
          <w:numId w:val="5"/>
        </w:numPr>
        <w:rPr>
          <w:rFonts w:asciiTheme="minorHAnsi" w:hAnsiTheme="minorHAnsi"/>
          <w:color w:val="333333"/>
          <w:sz w:val="24"/>
          <w:szCs w:val="24"/>
          <w:lang w:val="en"/>
        </w:rPr>
      </w:pPr>
      <w:r w:rsidRPr="00961F78">
        <w:rPr>
          <w:rFonts w:asciiTheme="minorHAnsi" w:hAnsiTheme="minorHAnsi"/>
          <w:color w:val="333333"/>
          <w:sz w:val="24"/>
          <w:szCs w:val="24"/>
          <w:lang w:val="en"/>
        </w:rPr>
        <w:t>Phone number</w:t>
      </w:r>
    </w:p>
    <w:p w:rsidR="00C25C82" w:rsidRDefault="00C25C82" w:rsidP="00C25C82">
      <w:pPr>
        <w:pStyle w:val="ListParagraph"/>
        <w:ind w:left="2160"/>
        <w:rPr>
          <w:rFonts w:asciiTheme="minorHAnsi" w:hAnsiTheme="minorHAnsi"/>
          <w:color w:val="333333"/>
          <w:sz w:val="24"/>
          <w:szCs w:val="24"/>
          <w:lang w:val="en"/>
        </w:rPr>
      </w:pPr>
    </w:p>
    <w:p w:rsidR="00084D4E" w:rsidRDefault="00084D4E" w:rsidP="00C25C82">
      <w:pPr>
        <w:ind w:left="1080"/>
        <w:rPr>
          <w:rFonts w:asciiTheme="minorHAnsi" w:hAnsiTheme="minorHAnsi"/>
          <w:color w:val="333333"/>
          <w:sz w:val="24"/>
          <w:szCs w:val="24"/>
          <w:lang w:val="en"/>
        </w:rPr>
      </w:pPr>
      <w:r>
        <w:rPr>
          <w:rFonts w:asciiTheme="minorHAnsi" w:hAnsiTheme="minorHAnsi"/>
          <w:noProof/>
          <w:color w:val="333333"/>
          <w:sz w:val="24"/>
          <w:szCs w:val="24"/>
        </w:rPr>
        <w:drawing>
          <wp:inline distT="0" distB="0" distL="0" distR="0" wp14:anchorId="7DB59C47" wp14:editId="3B39546B">
            <wp:extent cx="5591175" cy="3457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3457575"/>
                    </a:xfrm>
                    <a:prstGeom prst="rect">
                      <a:avLst/>
                    </a:prstGeom>
                    <a:noFill/>
                  </pic:spPr>
                </pic:pic>
              </a:graphicData>
            </a:graphic>
          </wp:inline>
        </w:drawing>
      </w:r>
    </w:p>
    <w:p w:rsidR="00C25C82" w:rsidRDefault="00C25C82" w:rsidP="00084D4E">
      <w:pPr>
        <w:rPr>
          <w:rFonts w:asciiTheme="minorHAnsi" w:hAnsiTheme="minorHAnsi"/>
          <w:color w:val="333333"/>
          <w:sz w:val="24"/>
          <w:szCs w:val="24"/>
          <w:lang w:val="en"/>
        </w:rPr>
      </w:pPr>
    </w:p>
    <w:p w:rsidR="006D15A8" w:rsidRDefault="00C25C82" w:rsidP="00113D31">
      <w:pPr>
        <w:pStyle w:val="ListParagraph"/>
        <w:numPr>
          <w:ilvl w:val="0"/>
          <w:numId w:val="5"/>
        </w:numPr>
        <w:ind w:left="2160"/>
        <w:rPr>
          <w:rFonts w:asciiTheme="minorHAnsi" w:hAnsiTheme="minorHAnsi"/>
          <w:color w:val="333333"/>
          <w:sz w:val="24"/>
          <w:szCs w:val="24"/>
          <w:lang w:val="en"/>
        </w:rPr>
      </w:pPr>
      <w:r w:rsidRPr="00BB1E77">
        <w:rPr>
          <w:rFonts w:asciiTheme="minorHAnsi" w:hAnsiTheme="minorHAnsi"/>
          <w:color w:val="333333"/>
          <w:sz w:val="24"/>
          <w:szCs w:val="24"/>
          <w:lang w:val="en"/>
        </w:rPr>
        <w:t xml:space="preserve">Update the </w:t>
      </w:r>
      <w:r w:rsidR="00BB1E77" w:rsidRPr="00BB1E77">
        <w:rPr>
          <w:rFonts w:asciiTheme="minorHAnsi" w:hAnsiTheme="minorHAnsi"/>
          <w:color w:val="333333"/>
          <w:sz w:val="24"/>
          <w:szCs w:val="24"/>
          <w:lang w:val="en"/>
        </w:rPr>
        <w:t>candidate’s</w:t>
      </w:r>
      <w:r w:rsidRPr="00BB1E77">
        <w:rPr>
          <w:rFonts w:asciiTheme="minorHAnsi" w:hAnsiTheme="minorHAnsi"/>
          <w:color w:val="333333"/>
          <w:sz w:val="24"/>
          <w:szCs w:val="24"/>
          <w:lang w:val="en"/>
        </w:rPr>
        <w:t xml:space="preserve"> Location of Care</w:t>
      </w:r>
      <w:r w:rsidR="00BB1E77" w:rsidRPr="00BB1E77">
        <w:rPr>
          <w:rFonts w:asciiTheme="minorHAnsi" w:hAnsiTheme="minorHAnsi"/>
          <w:color w:val="333333"/>
          <w:sz w:val="24"/>
          <w:szCs w:val="24"/>
          <w:lang w:val="en"/>
        </w:rPr>
        <w:t>:</w:t>
      </w:r>
    </w:p>
    <w:p w:rsidR="00D5564D" w:rsidRPr="00BB1E77" w:rsidRDefault="00D5564D" w:rsidP="006D15A8">
      <w:pPr>
        <w:pStyle w:val="ListParagraph"/>
        <w:ind w:left="2160"/>
        <w:rPr>
          <w:rFonts w:asciiTheme="minorHAnsi" w:hAnsiTheme="minorHAnsi"/>
          <w:color w:val="333333"/>
          <w:sz w:val="24"/>
          <w:szCs w:val="24"/>
          <w:lang w:val="en"/>
        </w:rPr>
      </w:pPr>
    </w:p>
    <w:p w:rsidR="00C378AA" w:rsidRDefault="00C378AA" w:rsidP="00C25C82">
      <w:pPr>
        <w:ind w:left="1080"/>
        <w:jc w:val="center"/>
        <w:rPr>
          <w:rFonts w:ascii="Helvetica Neue" w:hAnsi="Helvetica Neue"/>
          <w:b/>
          <w:bCs/>
          <w:noProof/>
          <w:color w:val="002060"/>
          <w:sz w:val="28"/>
          <w:szCs w:val="28"/>
        </w:rPr>
      </w:pPr>
    </w:p>
    <w:p w:rsidR="00A728D1" w:rsidRDefault="00272464" w:rsidP="00C25C82">
      <w:pPr>
        <w:ind w:left="1080"/>
        <w:jc w:val="center"/>
        <w:rPr>
          <w:rFonts w:ascii="Helvetica Neue" w:hAnsi="Helvetica Neue"/>
          <w:b/>
          <w:bCs/>
          <w:color w:val="002060"/>
          <w:sz w:val="28"/>
          <w:szCs w:val="28"/>
          <w:lang w:val="en"/>
        </w:rPr>
      </w:pPr>
      <w:r>
        <w:rPr>
          <w:rFonts w:ascii="Helvetica Neue" w:hAnsi="Helvetica Neue"/>
          <w:b/>
          <w:bCs/>
          <w:noProof/>
          <w:color w:val="002060"/>
          <w:sz w:val="28"/>
          <w:szCs w:val="28"/>
        </w:rPr>
        <w:drawing>
          <wp:inline distT="0" distB="0" distL="0" distR="0" wp14:anchorId="216853D5" wp14:editId="76F68356">
            <wp:extent cx="5343525"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p w:rsidR="00272464" w:rsidRDefault="00272464" w:rsidP="001A400A">
      <w:pPr>
        <w:rPr>
          <w:rFonts w:ascii="Trebuchet MS" w:hAnsi="Trebuchet MS"/>
          <w:color w:val="C00000"/>
          <w:sz w:val="24"/>
          <w:szCs w:val="24"/>
          <w:lang w:val="en"/>
        </w:rPr>
      </w:pPr>
    </w:p>
    <w:p w:rsidR="00272464" w:rsidRPr="00272464" w:rsidRDefault="00272464" w:rsidP="00C25C82">
      <w:pPr>
        <w:ind w:left="1440"/>
        <w:rPr>
          <w:rFonts w:ascii="Trebuchet MS" w:hAnsi="Trebuchet MS"/>
          <w:b/>
          <w:color w:val="C00000"/>
          <w:sz w:val="24"/>
          <w:szCs w:val="24"/>
          <w:lang w:val="en"/>
        </w:rPr>
      </w:pPr>
      <w:r>
        <w:rPr>
          <w:rFonts w:ascii="Trebuchet MS" w:hAnsi="Trebuchet MS"/>
          <w:b/>
          <w:noProof/>
          <w:color w:val="C00000"/>
          <w:sz w:val="24"/>
          <w:szCs w:val="24"/>
        </w:rPr>
        <w:lastRenderedPageBreak/>
        <w:drawing>
          <wp:inline distT="0" distB="0" distL="0" distR="0" wp14:anchorId="471B5353" wp14:editId="0D943270">
            <wp:extent cx="52578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990850"/>
                    </a:xfrm>
                    <a:prstGeom prst="rect">
                      <a:avLst/>
                    </a:prstGeom>
                    <a:noFill/>
                    <a:ln>
                      <a:noFill/>
                    </a:ln>
                  </pic:spPr>
                </pic:pic>
              </a:graphicData>
            </a:graphic>
          </wp:inline>
        </w:drawing>
      </w:r>
    </w:p>
    <w:p w:rsidR="00272464" w:rsidRDefault="00272464" w:rsidP="001A400A">
      <w:pPr>
        <w:rPr>
          <w:rFonts w:ascii="Trebuchet MS" w:hAnsi="Trebuchet MS"/>
          <w:color w:val="C00000"/>
          <w:sz w:val="24"/>
          <w:szCs w:val="24"/>
          <w:lang w:val="en"/>
        </w:rPr>
      </w:pPr>
    </w:p>
    <w:p w:rsidR="00143A9B" w:rsidRDefault="00143A9B" w:rsidP="00493ADE">
      <w:pPr>
        <w:jc w:val="center"/>
        <w:rPr>
          <w:rFonts w:asciiTheme="minorHAnsi" w:hAnsiTheme="minorHAnsi"/>
          <w:b/>
          <w:sz w:val="28"/>
          <w:szCs w:val="28"/>
          <w:lang w:val="en"/>
        </w:rPr>
      </w:pPr>
    </w:p>
    <w:p w:rsidR="00143A9B" w:rsidRDefault="00143A9B" w:rsidP="00493ADE">
      <w:pPr>
        <w:jc w:val="center"/>
        <w:rPr>
          <w:rFonts w:asciiTheme="minorHAnsi" w:hAnsiTheme="minorHAnsi"/>
          <w:b/>
          <w:sz w:val="28"/>
          <w:szCs w:val="28"/>
          <w:lang w:val="en"/>
        </w:rPr>
      </w:pPr>
    </w:p>
    <w:p w:rsidR="00143A9B" w:rsidRDefault="00143A9B" w:rsidP="00493ADE">
      <w:pPr>
        <w:jc w:val="center"/>
        <w:rPr>
          <w:rFonts w:asciiTheme="minorHAnsi" w:hAnsiTheme="minorHAnsi"/>
          <w:b/>
          <w:sz w:val="28"/>
          <w:szCs w:val="28"/>
          <w:lang w:val="en"/>
        </w:rPr>
      </w:pPr>
    </w:p>
    <w:p w:rsidR="001306C4" w:rsidRDefault="00493ADE" w:rsidP="00493ADE">
      <w:pPr>
        <w:jc w:val="center"/>
        <w:rPr>
          <w:rFonts w:asciiTheme="minorHAnsi" w:hAnsiTheme="minorHAnsi"/>
          <w:b/>
          <w:sz w:val="28"/>
          <w:szCs w:val="28"/>
          <w:lang w:val="en"/>
        </w:rPr>
      </w:pPr>
      <w:r w:rsidRPr="00493ADE">
        <w:rPr>
          <w:rFonts w:asciiTheme="minorHAnsi" w:hAnsiTheme="minorHAnsi"/>
          <w:b/>
          <w:sz w:val="28"/>
          <w:szCs w:val="28"/>
          <w:lang w:val="en"/>
        </w:rPr>
        <w:t>Frequently Asked Questions</w:t>
      </w:r>
    </w:p>
    <w:p w:rsidR="006D15A8" w:rsidRDefault="006D15A8" w:rsidP="00493ADE">
      <w:pPr>
        <w:jc w:val="center"/>
        <w:rPr>
          <w:rFonts w:asciiTheme="minorHAnsi" w:hAnsiTheme="minorHAnsi"/>
          <w:b/>
          <w:sz w:val="28"/>
          <w:szCs w:val="28"/>
          <w:lang w:val="en"/>
        </w:rPr>
      </w:pPr>
    </w:p>
    <w:p w:rsidR="00493ADE" w:rsidRDefault="00493ADE" w:rsidP="00493ADE">
      <w:pPr>
        <w:pStyle w:val="ListParagraph"/>
        <w:numPr>
          <w:ilvl w:val="0"/>
          <w:numId w:val="8"/>
        </w:numPr>
        <w:rPr>
          <w:rFonts w:asciiTheme="minorHAnsi" w:hAnsiTheme="minorHAnsi"/>
          <w:sz w:val="24"/>
          <w:szCs w:val="24"/>
          <w:lang w:val="en"/>
        </w:rPr>
      </w:pPr>
      <w:r w:rsidRPr="006630FB">
        <w:rPr>
          <w:rFonts w:asciiTheme="minorHAnsi" w:hAnsiTheme="minorHAnsi"/>
          <w:b/>
          <w:sz w:val="24"/>
          <w:szCs w:val="24"/>
          <w:lang w:val="en"/>
        </w:rPr>
        <w:t>Q:</w:t>
      </w:r>
      <w:r>
        <w:rPr>
          <w:rFonts w:asciiTheme="minorHAnsi" w:hAnsiTheme="minorHAnsi"/>
          <w:sz w:val="24"/>
          <w:szCs w:val="24"/>
          <w:lang w:val="en"/>
        </w:rPr>
        <w:t xml:space="preserve"> </w:t>
      </w:r>
      <w:r w:rsidR="006D15A8">
        <w:rPr>
          <w:rFonts w:asciiTheme="minorHAnsi" w:hAnsiTheme="minorHAnsi"/>
          <w:sz w:val="24"/>
          <w:szCs w:val="24"/>
          <w:lang w:val="en"/>
        </w:rPr>
        <w:t xml:space="preserve">What do I do if </w:t>
      </w:r>
      <w:r w:rsidRPr="00493ADE">
        <w:rPr>
          <w:rFonts w:asciiTheme="minorHAnsi" w:hAnsiTheme="minorHAnsi"/>
          <w:sz w:val="24"/>
          <w:szCs w:val="24"/>
          <w:lang w:val="en"/>
        </w:rPr>
        <w:t>I changed an employee to a BRC Program Administrator and they did not receive e-mail requesting them to set up their user acc</w:t>
      </w:r>
      <w:r w:rsidR="006630FB">
        <w:rPr>
          <w:rFonts w:asciiTheme="minorHAnsi" w:hAnsiTheme="minorHAnsi"/>
          <w:sz w:val="24"/>
          <w:szCs w:val="24"/>
          <w:lang w:val="en"/>
        </w:rPr>
        <w:t>ount</w:t>
      </w:r>
      <w:r w:rsidR="006D15A8">
        <w:rPr>
          <w:rFonts w:asciiTheme="minorHAnsi" w:hAnsiTheme="minorHAnsi"/>
          <w:sz w:val="24"/>
          <w:szCs w:val="24"/>
          <w:lang w:val="en"/>
        </w:rPr>
        <w:t>?</w:t>
      </w:r>
    </w:p>
    <w:p w:rsidR="00493ADE" w:rsidRDefault="00493ADE" w:rsidP="00493ADE">
      <w:pPr>
        <w:pStyle w:val="ListParagraph"/>
        <w:rPr>
          <w:rStyle w:val="Hyperlink"/>
          <w:rFonts w:asciiTheme="minorHAnsi" w:hAnsiTheme="minorHAnsi"/>
          <w:color w:val="auto"/>
          <w:sz w:val="24"/>
          <w:szCs w:val="24"/>
          <w:u w:val="none"/>
          <w:lang w:val="en"/>
        </w:rPr>
      </w:pPr>
      <w:r w:rsidRPr="006630FB">
        <w:rPr>
          <w:rFonts w:asciiTheme="minorHAnsi" w:hAnsiTheme="minorHAnsi"/>
          <w:b/>
          <w:sz w:val="24"/>
          <w:szCs w:val="24"/>
          <w:lang w:val="en"/>
        </w:rPr>
        <w:t>A:</w:t>
      </w:r>
      <w:r>
        <w:rPr>
          <w:rFonts w:asciiTheme="minorHAnsi" w:hAnsiTheme="minorHAnsi"/>
          <w:sz w:val="24"/>
          <w:szCs w:val="24"/>
          <w:lang w:val="en"/>
        </w:rPr>
        <w:t xml:space="preserve"> Please submit a Work Order to the </w:t>
      </w:r>
      <w:hyperlink r:id="rId23" w:history="1">
        <w:r w:rsidR="008C0A4C">
          <w:rPr>
            <w:rStyle w:val="Hyperlink"/>
            <w:rFonts w:asciiTheme="minorHAnsi" w:hAnsiTheme="minorHAnsi"/>
            <w:sz w:val="24"/>
            <w:szCs w:val="24"/>
            <w:lang w:val="en"/>
          </w:rPr>
          <w:t>BRC Support Tool</w:t>
        </w:r>
      </w:hyperlink>
      <w:r w:rsidR="00AE2D20" w:rsidRPr="00113D31">
        <w:rPr>
          <w:rStyle w:val="Hyperlink"/>
          <w:rFonts w:asciiTheme="minorHAnsi" w:hAnsiTheme="minorHAnsi"/>
          <w:sz w:val="24"/>
          <w:szCs w:val="24"/>
          <w:u w:val="none"/>
          <w:lang w:val="en"/>
        </w:rPr>
        <w:t xml:space="preserve">, </w:t>
      </w:r>
      <w:r w:rsidR="00AE2D20" w:rsidRPr="00AE2D20">
        <w:rPr>
          <w:rStyle w:val="Hyperlink"/>
          <w:rFonts w:asciiTheme="minorHAnsi" w:hAnsiTheme="minorHAnsi"/>
          <w:color w:val="auto"/>
          <w:sz w:val="24"/>
          <w:szCs w:val="24"/>
          <w:u w:val="none"/>
          <w:lang w:val="en"/>
        </w:rPr>
        <w:t>you will receive an email</w:t>
      </w:r>
      <w:r w:rsidR="00AE2D20">
        <w:rPr>
          <w:rStyle w:val="Hyperlink"/>
          <w:rFonts w:asciiTheme="minorHAnsi" w:hAnsiTheme="minorHAnsi"/>
          <w:color w:val="auto"/>
          <w:sz w:val="24"/>
          <w:szCs w:val="24"/>
          <w:u w:val="none"/>
          <w:lang w:val="en"/>
        </w:rPr>
        <w:t xml:space="preserve"> with the work order number. The BRC Contact Center will respond to you inquiry</w:t>
      </w:r>
      <w:r w:rsidR="006D15A8">
        <w:rPr>
          <w:rStyle w:val="Hyperlink"/>
          <w:rFonts w:asciiTheme="minorHAnsi" w:hAnsiTheme="minorHAnsi"/>
          <w:color w:val="auto"/>
          <w:sz w:val="24"/>
          <w:szCs w:val="24"/>
          <w:u w:val="none"/>
          <w:lang w:val="en"/>
        </w:rPr>
        <w:t xml:space="preserve"> as soon as possible</w:t>
      </w:r>
      <w:r w:rsidR="00AE2D20">
        <w:rPr>
          <w:rStyle w:val="Hyperlink"/>
          <w:rFonts w:asciiTheme="minorHAnsi" w:hAnsiTheme="minorHAnsi"/>
          <w:color w:val="auto"/>
          <w:sz w:val="24"/>
          <w:szCs w:val="24"/>
          <w:u w:val="none"/>
          <w:lang w:val="en"/>
        </w:rPr>
        <w:t xml:space="preserve">. It may take a few days to receive a response, </w:t>
      </w:r>
      <w:r w:rsidR="006D15A8">
        <w:rPr>
          <w:rStyle w:val="Hyperlink"/>
          <w:rFonts w:asciiTheme="minorHAnsi" w:hAnsiTheme="minorHAnsi"/>
          <w:color w:val="auto"/>
          <w:sz w:val="24"/>
          <w:szCs w:val="24"/>
          <w:u w:val="none"/>
          <w:lang w:val="en"/>
        </w:rPr>
        <w:t xml:space="preserve">but </w:t>
      </w:r>
      <w:r w:rsidR="00AE2D20">
        <w:rPr>
          <w:rStyle w:val="Hyperlink"/>
          <w:rFonts w:asciiTheme="minorHAnsi" w:hAnsiTheme="minorHAnsi"/>
          <w:color w:val="auto"/>
          <w:sz w:val="24"/>
          <w:szCs w:val="24"/>
          <w:u w:val="none"/>
          <w:lang w:val="en"/>
        </w:rPr>
        <w:t xml:space="preserve">it is not necessary to submit another work order. </w:t>
      </w:r>
    </w:p>
    <w:p w:rsidR="006630FB" w:rsidRDefault="006630FB" w:rsidP="00493ADE">
      <w:pPr>
        <w:pStyle w:val="ListParagraph"/>
        <w:rPr>
          <w:rStyle w:val="Hyperlink"/>
          <w:rFonts w:asciiTheme="minorHAnsi" w:hAnsiTheme="minorHAnsi"/>
          <w:color w:val="auto"/>
          <w:sz w:val="24"/>
          <w:szCs w:val="24"/>
          <w:u w:val="none"/>
          <w:lang w:val="en"/>
        </w:rPr>
      </w:pPr>
    </w:p>
    <w:p w:rsidR="006630FB" w:rsidRPr="006D15A8" w:rsidRDefault="006630FB" w:rsidP="006630FB">
      <w:pPr>
        <w:pStyle w:val="ListParagraph"/>
        <w:numPr>
          <w:ilvl w:val="0"/>
          <w:numId w:val="8"/>
        </w:numPr>
        <w:rPr>
          <w:rFonts w:asciiTheme="minorHAnsi" w:hAnsiTheme="minorHAnsi"/>
          <w:sz w:val="24"/>
          <w:szCs w:val="24"/>
          <w:lang w:val="en"/>
        </w:rPr>
      </w:pPr>
      <w:r w:rsidRPr="006D15A8">
        <w:rPr>
          <w:rFonts w:asciiTheme="minorHAnsi" w:hAnsiTheme="minorHAnsi"/>
          <w:b/>
          <w:sz w:val="24"/>
          <w:szCs w:val="24"/>
          <w:lang w:val="en"/>
        </w:rPr>
        <w:t>Q:</w:t>
      </w:r>
      <w:r w:rsidRPr="006D15A8">
        <w:rPr>
          <w:rFonts w:asciiTheme="minorHAnsi" w:hAnsiTheme="minorHAnsi"/>
          <w:sz w:val="24"/>
          <w:szCs w:val="24"/>
          <w:lang w:val="en"/>
        </w:rPr>
        <w:t xml:space="preserve"> </w:t>
      </w:r>
      <w:r w:rsidR="006D15A8">
        <w:rPr>
          <w:rFonts w:asciiTheme="minorHAnsi" w:hAnsiTheme="minorHAnsi"/>
          <w:sz w:val="24"/>
          <w:szCs w:val="24"/>
          <w:lang w:val="en"/>
        </w:rPr>
        <w:t>W</w:t>
      </w:r>
      <w:r w:rsidR="006D15A8" w:rsidRPr="006D15A8">
        <w:rPr>
          <w:rFonts w:asciiTheme="minorHAnsi" w:hAnsiTheme="minorHAnsi"/>
          <w:sz w:val="24"/>
          <w:szCs w:val="24"/>
          <w:lang w:val="en"/>
        </w:rPr>
        <w:t>ho do I contact to reset my password</w:t>
      </w:r>
      <w:r w:rsidR="006D15A8">
        <w:rPr>
          <w:rFonts w:asciiTheme="minorHAnsi" w:hAnsiTheme="minorHAnsi"/>
          <w:sz w:val="24"/>
          <w:szCs w:val="24"/>
          <w:lang w:val="en"/>
        </w:rPr>
        <w:t xml:space="preserve"> if</w:t>
      </w:r>
      <w:r w:rsidR="006D15A8" w:rsidRPr="006D15A8">
        <w:rPr>
          <w:rFonts w:asciiTheme="minorHAnsi" w:hAnsiTheme="minorHAnsi"/>
          <w:sz w:val="24"/>
          <w:szCs w:val="24"/>
          <w:lang w:val="en"/>
        </w:rPr>
        <w:t xml:space="preserve"> </w:t>
      </w:r>
      <w:r w:rsidRPr="006D15A8">
        <w:rPr>
          <w:rFonts w:asciiTheme="minorHAnsi" w:hAnsiTheme="minorHAnsi"/>
          <w:sz w:val="24"/>
          <w:szCs w:val="24"/>
          <w:lang w:val="en"/>
        </w:rPr>
        <w:t>I</w:t>
      </w:r>
      <w:r w:rsidRPr="00113D31">
        <w:rPr>
          <w:sz w:val="24"/>
          <w:szCs w:val="24"/>
        </w:rPr>
        <w:t xml:space="preserve"> forgot my password and cannot log back in </w:t>
      </w:r>
      <w:r w:rsidRPr="00113D31">
        <w:rPr>
          <w:i/>
          <w:sz w:val="24"/>
          <w:szCs w:val="24"/>
        </w:rPr>
        <w:t>OR</w:t>
      </w:r>
      <w:r w:rsidRPr="00113D31">
        <w:rPr>
          <w:sz w:val="24"/>
          <w:szCs w:val="24"/>
        </w:rPr>
        <w:t xml:space="preserve"> I am locked out and not able to reset password</w:t>
      </w:r>
      <w:r w:rsidRPr="006D15A8">
        <w:rPr>
          <w:rFonts w:asciiTheme="minorHAnsi" w:hAnsiTheme="minorHAnsi"/>
          <w:sz w:val="24"/>
          <w:szCs w:val="24"/>
          <w:lang w:val="en"/>
        </w:rPr>
        <w:t>?</w:t>
      </w:r>
    </w:p>
    <w:p w:rsidR="006630FB" w:rsidRPr="006D15A8" w:rsidRDefault="006630FB" w:rsidP="006630FB">
      <w:pPr>
        <w:pStyle w:val="ListParagraph"/>
        <w:rPr>
          <w:rStyle w:val="Hyperlink"/>
          <w:rFonts w:asciiTheme="minorHAnsi" w:hAnsiTheme="minorHAnsi"/>
          <w:color w:val="auto"/>
          <w:sz w:val="24"/>
          <w:szCs w:val="24"/>
          <w:u w:val="none"/>
          <w:lang w:val="en"/>
        </w:rPr>
      </w:pPr>
      <w:r w:rsidRPr="006D15A8">
        <w:rPr>
          <w:rFonts w:asciiTheme="minorHAnsi" w:hAnsiTheme="minorHAnsi"/>
          <w:b/>
          <w:sz w:val="24"/>
          <w:szCs w:val="24"/>
          <w:lang w:val="en"/>
        </w:rPr>
        <w:t>A:</w:t>
      </w:r>
      <w:r w:rsidRPr="006D15A8">
        <w:rPr>
          <w:rFonts w:asciiTheme="minorHAnsi" w:hAnsiTheme="minorHAnsi"/>
          <w:sz w:val="24"/>
          <w:szCs w:val="24"/>
          <w:lang w:val="en"/>
        </w:rPr>
        <w:t xml:space="preserve"> Please submit a Work Order to the </w:t>
      </w:r>
      <w:hyperlink r:id="rId24" w:history="1">
        <w:r w:rsidR="008C0A4C">
          <w:rPr>
            <w:rStyle w:val="Hyperlink"/>
            <w:rFonts w:asciiTheme="minorHAnsi" w:hAnsiTheme="minorHAnsi"/>
            <w:sz w:val="24"/>
            <w:szCs w:val="24"/>
            <w:lang w:val="en"/>
          </w:rPr>
          <w:t>BRC Support Tool</w:t>
        </w:r>
      </w:hyperlink>
      <w:r w:rsidRPr="006D15A8">
        <w:rPr>
          <w:rStyle w:val="Hyperlink"/>
          <w:rFonts w:asciiTheme="minorHAnsi" w:hAnsiTheme="minorHAnsi"/>
          <w:sz w:val="24"/>
          <w:szCs w:val="24"/>
          <w:u w:val="none"/>
          <w:lang w:val="en"/>
        </w:rPr>
        <w:t xml:space="preserve">, </w:t>
      </w:r>
      <w:r w:rsidRPr="006D15A8">
        <w:rPr>
          <w:rStyle w:val="Hyperlink"/>
          <w:rFonts w:asciiTheme="minorHAnsi" w:hAnsiTheme="minorHAnsi"/>
          <w:color w:val="auto"/>
          <w:sz w:val="24"/>
          <w:szCs w:val="24"/>
          <w:u w:val="none"/>
          <w:lang w:val="en"/>
        </w:rPr>
        <w:t xml:space="preserve">you will receive an email with the </w:t>
      </w:r>
      <w:r w:rsidR="006D15A8">
        <w:rPr>
          <w:rStyle w:val="Hyperlink"/>
          <w:rFonts w:asciiTheme="minorHAnsi" w:hAnsiTheme="minorHAnsi"/>
          <w:color w:val="auto"/>
          <w:sz w:val="24"/>
          <w:szCs w:val="24"/>
          <w:u w:val="none"/>
          <w:lang w:val="en"/>
        </w:rPr>
        <w:t>W</w:t>
      </w:r>
      <w:r w:rsidR="006D15A8" w:rsidRPr="006D15A8">
        <w:rPr>
          <w:rStyle w:val="Hyperlink"/>
          <w:rFonts w:asciiTheme="minorHAnsi" w:hAnsiTheme="minorHAnsi"/>
          <w:color w:val="auto"/>
          <w:sz w:val="24"/>
          <w:szCs w:val="24"/>
          <w:u w:val="none"/>
          <w:lang w:val="en"/>
        </w:rPr>
        <w:t xml:space="preserve">ork </w:t>
      </w:r>
      <w:r w:rsidR="006D15A8">
        <w:rPr>
          <w:rStyle w:val="Hyperlink"/>
          <w:rFonts w:asciiTheme="minorHAnsi" w:hAnsiTheme="minorHAnsi"/>
          <w:color w:val="auto"/>
          <w:sz w:val="24"/>
          <w:szCs w:val="24"/>
          <w:u w:val="none"/>
          <w:lang w:val="en"/>
        </w:rPr>
        <w:t>O</w:t>
      </w:r>
      <w:r w:rsidRPr="006D15A8">
        <w:rPr>
          <w:rStyle w:val="Hyperlink"/>
          <w:rFonts w:asciiTheme="minorHAnsi" w:hAnsiTheme="minorHAnsi"/>
          <w:color w:val="auto"/>
          <w:sz w:val="24"/>
          <w:szCs w:val="24"/>
          <w:u w:val="none"/>
          <w:lang w:val="en"/>
        </w:rPr>
        <w:t xml:space="preserve">rder number. </w:t>
      </w:r>
    </w:p>
    <w:p w:rsidR="006630FB" w:rsidRDefault="006630FB" w:rsidP="006630FB">
      <w:pPr>
        <w:pStyle w:val="ListParagraph"/>
        <w:rPr>
          <w:rStyle w:val="Hyperlink"/>
          <w:rFonts w:asciiTheme="minorHAnsi" w:hAnsiTheme="minorHAnsi"/>
          <w:color w:val="auto"/>
          <w:sz w:val="24"/>
          <w:szCs w:val="24"/>
          <w:u w:val="none"/>
          <w:lang w:val="en"/>
        </w:rPr>
      </w:pPr>
    </w:p>
    <w:p w:rsidR="006630FB" w:rsidRPr="006D15A8" w:rsidRDefault="006630FB" w:rsidP="00115335">
      <w:pPr>
        <w:pStyle w:val="ListParagraph"/>
        <w:numPr>
          <w:ilvl w:val="0"/>
          <w:numId w:val="8"/>
        </w:numPr>
        <w:rPr>
          <w:rFonts w:asciiTheme="minorHAnsi" w:hAnsiTheme="minorHAnsi"/>
          <w:sz w:val="24"/>
          <w:szCs w:val="24"/>
          <w:lang w:val="en"/>
        </w:rPr>
      </w:pPr>
      <w:r w:rsidRPr="006D15A8">
        <w:rPr>
          <w:rFonts w:asciiTheme="minorHAnsi" w:hAnsiTheme="minorHAnsi"/>
          <w:b/>
          <w:sz w:val="24"/>
          <w:szCs w:val="24"/>
          <w:lang w:val="en"/>
        </w:rPr>
        <w:t>Q:</w:t>
      </w:r>
      <w:r w:rsidRPr="006D15A8">
        <w:rPr>
          <w:rFonts w:asciiTheme="minorHAnsi" w:hAnsiTheme="minorHAnsi"/>
          <w:sz w:val="24"/>
          <w:szCs w:val="24"/>
          <w:lang w:val="en"/>
        </w:rPr>
        <w:t xml:space="preserve"> </w:t>
      </w:r>
      <w:r w:rsidR="006D15A8">
        <w:rPr>
          <w:rFonts w:asciiTheme="minorHAnsi" w:hAnsiTheme="minorHAnsi"/>
          <w:sz w:val="24"/>
          <w:szCs w:val="24"/>
          <w:lang w:val="en"/>
        </w:rPr>
        <w:t xml:space="preserve">Why </w:t>
      </w:r>
      <w:r w:rsidRPr="00113D31">
        <w:rPr>
          <w:rFonts w:eastAsia="Calibri"/>
          <w:sz w:val="24"/>
          <w:szCs w:val="24"/>
        </w:rPr>
        <w:t xml:space="preserve">am </w:t>
      </w:r>
      <w:r w:rsidR="006D15A8">
        <w:rPr>
          <w:rFonts w:eastAsia="Calibri"/>
          <w:sz w:val="24"/>
          <w:szCs w:val="24"/>
        </w:rPr>
        <w:t>I viewing a different</w:t>
      </w:r>
      <w:r w:rsidRPr="00113D31">
        <w:rPr>
          <w:rFonts w:eastAsia="Calibri"/>
          <w:sz w:val="24"/>
          <w:szCs w:val="24"/>
        </w:rPr>
        <w:t xml:space="preserve"> Program’s roster</w:t>
      </w:r>
      <w:r w:rsidRPr="00113D31">
        <w:rPr>
          <w:sz w:val="24"/>
          <w:szCs w:val="24"/>
        </w:rPr>
        <w:t xml:space="preserve">? </w:t>
      </w:r>
    </w:p>
    <w:p w:rsidR="006630FB" w:rsidRPr="006D15A8" w:rsidRDefault="006630FB" w:rsidP="006630FB">
      <w:pPr>
        <w:pStyle w:val="ListParagraph"/>
        <w:rPr>
          <w:rStyle w:val="Hyperlink"/>
          <w:rFonts w:asciiTheme="minorHAnsi" w:hAnsiTheme="minorHAnsi"/>
          <w:color w:val="auto"/>
          <w:sz w:val="24"/>
          <w:szCs w:val="24"/>
          <w:u w:val="none"/>
          <w:lang w:val="en"/>
        </w:rPr>
      </w:pPr>
      <w:r w:rsidRPr="006D15A8">
        <w:rPr>
          <w:rFonts w:asciiTheme="minorHAnsi" w:hAnsiTheme="minorHAnsi"/>
          <w:b/>
          <w:sz w:val="24"/>
          <w:szCs w:val="24"/>
          <w:lang w:val="en"/>
        </w:rPr>
        <w:t>A:</w:t>
      </w:r>
      <w:r w:rsidRPr="006D15A8">
        <w:rPr>
          <w:rFonts w:asciiTheme="minorHAnsi" w:hAnsiTheme="minorHAnsi"/>
          <w:sz w:val="24"/>
          <w:szCs w:val="24"/>
          <w:lang w:val="en"/>
        </w:rPr>
        <w:t xml:space="preserve">  As a </w:t>
      </w:r>
      <w:r w:rsidR="006D15A8">
        <w:rPr>
          <w:rFonts w:asciiTheme="minorHAnsi" w:hAnsiTheme="minorHAnsi"/>
          <w:sz w:val="24"/>
          <w:szCs w:val="24"/>
          <w:lang w:val="en"/>
        </w:rPr>
        <w:t>L</w:t>
      </w:r>
      <w:r w:rsidRPr="006D15A8">
        <w:rPr>
          <w:rFonts w:asciiTheme="minorHAnsi" w:hAnsiTheme="minorHAnsi"/>
          <w:sz w:val="24"/>
          <w:szCs w:val="24"/>
          <w:lang w:val="en"/>
        </w:rPr>
        <w:t xml:space="preserve">icensee or BRC </w:t>
      </w:r>
      <w:r w:rsidR="006D15A8">
        <w:rPr>
          <w:rFonts w:asciiTheme="minorHAnsi" w:hAnsiTheme="minorHAnsi"/>
          <w:sz w:val="24"/>
          <w:szCs w:val="24"/>
          <w:lang w:val="en"/>
        </w:rPr>
        <w:t>P</w:t>
      </w:r>
      <w:r w:rsidRPr="006D15A8">
        <w:rPr>
          <w:rFonts w:asciiTheme="minorHAnsi" w:hAnsiTheme="minorHAnsi"/>
          <w:sz w:val="24"/>
          <w:szCs w:val="24"/>
          <w:lang w:val="en"/>
        </w:rPr>
        <w:t xml:space="preserve">rogram </w:t>
      </w:r>
      <w:r w:rsidR="006D15A8">
        <w:rPr>
          <w:rFonts w:asciiTheme="minorHAnsi" w:hAnsiTheme="minorHAnsi"/>
          <w:sz w:val="24"/>
          <w:szCs w:val="24"/>
          <w:lang w:val="en"/>
        </w:rPr>
        <w:t>A</w:t>
      </w:r>
      <w:r w:rsidRPr="006D15A8">
        <w:rPr>
          <w:rFonts w:asciiTheme="minorHAnsi" w:hAnsiTheme="minorHAnsi"/>
          <w:sz w:val="24"/>
          <w:szCs w:val="24"/>
          <w:lang w:val="en"/>
        </w:rPr>
        <w:t>dministrator you will have access to all programs within your organization</w:t>
      </w:r>
      <w:r w:rsidR="006D15A8">
        <w:rPr>
          <w:rFonts w:asciiTheme="minorHAnsi" w:hAnsiTheme="minorHAnsi"/>
          <w:sz w:val="24"/>
          <w:szCs w:val="24"/>
          <w:lang w:val="en"/>
        </w:rPr>
        <w:t>’</w:t>
      </w:r>
      <w:r w:rsidRPr="006D15A8">
        <w:rPr>
          <w:rFonts w:asciiTheme="minorHAnsi" w:hAnsiTheme="minorHAnsi"/>
          <w:sz w:val="24"/>
          <w:szCs w:val="24"/>
          <w:lang w:val="en"/>
        </w:rPr>
        <w:t xml:space="preserve">s </w:t>
      </w:r>
      <w:r w:rsidR="006D15A8">
        <w:rPr>
          <w:rFonts w:asciiTheme="minorHAnsi" w:hAnsiTheme="minorHAnsi"/>
          <w:sz w:val="24"/>
          <w:szCs w:val="24"/>
          <w:lang w:val="en"/>
        </w:rPr>
        <w:t>Licensee/U</w:t>
      </w:r>
      <w:r w:rsidRPr="006D15A8">
        <w:rPr>
          <w:rFonts w:asciiTheme="minorHAnsi" w:hAnsiTheme="minorHAnsi"/>
          <w:sz w:val="24"/>
          <w:szCs w:val="24"/>
          <w:lang w:val="en"/>
        </w:rPr>
        <w:t xml:space="preserve">mbrella. Please follow your employer’s procedures for the programs you should be managing in the BRC </w:t>
      </w:r>
      <w:r w:rsidR="006D15A8">
        <w:rPr>
          <w:rFonts w:asciiTheme="minorHAnsi" w:hAnsiTheme="minorHAnsi"/>
          <w:sz w:val="24"/>
          <w:szCs w:val="24"/>
          <w:lang w:val="en"/>
        </w:rPr>
        <w:t>P</w:t>
      </w:r>
      <w:r w:rsidR="006D15A8" w:rsidRPr="006D15A8">
        <w:rPr>
          <w:rFonts w:asciiTheme="minorHAnsi" w:hAnsiTheme="minorHAnsi"/>
          <w:sz w:val="24"/>
          <w:szCs w:val="24"/>
          <w:lang w:val="en"/>
        </w:rPr>
        <w:t xml:space="preserve">rogram </w:t>
      </w:r>
      <w:r w:rsidRPr="006D15A8">
        <w:rPr>
          <w:rFonts w:asciiTheme="minorHAnsi" w:hAnsiTheme="minorHAnsi"/>
          <w:sz w:val="24"/>
          <w:szCs w:val="24"/>
          <w:lang w:val="en"/>
        </w:rPr>
        <w:t xml:space="preserve">Portal. </w:t>
      </w:r>
    </w:p>
    <w:p w:rsidR="006630FB" w:rsidRPr="006630FB" w:rsidRDefault="006630FB" w:rsidP="006630FB">
      <w:pPr>
        <w:rPr>
          <w:rStyle w:val="Hyperlink"/>
          <w:rFonts w:asciiTheme="minorHAnsi" w:hAnsiTheme="minorHAnsi"/>
          <w:color w:val="auto"/>
          <w:sz w:val="24"/>
          <w:szCs w:val="24"/>
          <w:u w:val="none"/>
          <w:lang w:val="en"/>
        </w:rPr>
      </w:pPr>
    </w:p>
    <w:p w:rsidR="006630FB" w:rsidRPr="006D15A8" w:rsidRDefault="006630FB" w:rsidP="006630FB">
      <w:pPr>
        <w:pStyle w:val="ListParagraph"/>
        <w:numPr>
          <w:ilvl w:val="0"/>
          <w:numId w:val="8"/>
        </w:numPr>
        <w:rPr>
          <w:rFonts w:asciiTheme="minorHAnsi" w:hAnsiTheme="minorHAnsi"/>
          <w:sz w:val="24"/>
          <w:szCs w:val="24"/>
          <w:lang w:val="en"/>
        </w:rPr>
      </w:pPr>
      <w:r w:rsidRPr="006D15A8">
        <w:rPr>
          <w:rFonts w:asciiTheme="minorHAnsi" w:hAnsiTheme="minorHAnsi"/>
          <w:b/>
          <w:sz w:val="24"/>
          <w:szCs w:val="24"/>
          <w:lang w:val="en"/>
        </w:rPr>
        <w:t>Q:</w:t>
      </w:r>
      <w:r w:rsidRPr="006D15A8">
        <w:rPr>
          <w:rFonts w:asciiTheme="minorHAnsi" w:hAnsiTheme="minorHAnsi"/>
          <w:sz w:val="24"/>
          <w:szCs w:val="24"/>
          <w:lang w:val="en"/>
        </w:rPr>
        <w:t xml:space="preserve"> </w:t>
      </w:r>
      <w:r w:rsidR="006D15A8">
        <w:rPr>
          <w:rFonts w:asciiTheme="minorHAnsi" w:hAnsiTheme="minorHAnsi"/>
          <w:sz w:val="24"/>
          <w:szCs w:val="24"/>
          <w:lang w:val="en"/>
        </w:rPr>
        <w:t xml:space="preserve">Why </w:t>
      </w:r>
      <w:r w:rsidRPr="00113D31">
        <w:rPr>
          <w:rFonts w:eastAsia="Calibri"/>
          <w:sz w:val="24"/>
          <w:szCs w:val="24"/>
        </w:rPr>
        <w:t xml:space="preserve">am </w:t>
      </w:r>
      <w:r w:rsidR="006D15A8">
        <w:rPr>
          <w:rFonts w:eastAsia="Calibri"/>
          <w:sz w:val="24"/>
          <w:szCs w:val="24"/>
        </w:rPr>
        <w:t xml:space="preserve">I </w:t>
      </w:r>
      <w:r w:rsidRPr="00113D31">
        <w:rPr>
          <w:rFonts w:eastAsia="Calibri"/>
          <w:sz w:val="24"/>
          <w:szCs w:val="24"/>
        </w:rPr>
        <w:t xml:space="preserve">seeing </w:t>
      </w:r>
      <w:r w:rsidR="006D15A8">
        <w:rPr>
          <w:rFonts w:eastAsia="Calibri"/>
          <w:sz w:val="24"/>
          <w:szCs w:val="24"/>
        </w:rPr>
        <w:t>a different</w:t>
      </w:r>
      <w:r w:rsidRPr="00113D31">
        <w:rPr>
          <w:rFonts w:eastAsia="Calibri"/>
          <w:sz w:val="24"/>
          <w:szCs w:val="24"/>
        </w:rPr>
        <w:t xml:space="preserve"> </w:t>
      </w:r>
      <w:r w:rsidR="006D15A8">
        <w:rPr>
          <w:rFonts w:eastAsia="Calibri"/>
          <w:sz w:val="24"/>
          <w:szCs w:val="24"/>
        </w:rPr>
        <w:t xml:space="preserve">Licensee or </w:t>
      </w:r>
      <w:r w:rsidRPr="00113D31">
        <w:rPr>
          <w:rFonts w:eastAsia="Calibri"/>
          <w:sz w:val="24"/>
          <w:szCs w:val="24"/>
        </w:rPr>
        <w:t>Umbrella’s roster</w:t>
      </w:r>
      <w:r w:rsidRPr="00113D31">
        <w:rPr>
          <w:sz w:val="24"/>
          <w:szCs w:val="24"/>
        </w:rPr>
        <w:t xml:space="preserve">? </w:t>
      </w:r>
    </w:p>
    <w:p w:rsidR="006630FB" w:rsidRPr="006D15A8" w:rsidRDefault="006630FB" w:rsidP="006630FB">
      <w:pPr>
        <w:pStyle w:val="ListParagraph"/>
        <w:rPr>
          <w:rStyle w:val="Hyperlink"/>
          <w:rFonts w:asciiTheme="minorHAnsi" w:hAnsiTheme="minorHAnsi"/>
          <w:color w:val="auto"/>
          <w:sz w:val="24"/>
          <w:szCs w:val="24"/>
          <w:u w:val="none"/>
          <w:lang w:val="en"/>
        </w:rPr>
      </w:pPr>
      <w:r w:rsidRPr="006D15A8">
        <w:rPr>
          <w:rFonts w:asciiTheme="minorHAnsi" w:hAnsiTheme="minorHAnsi"/>
          <w:b/>
          <w:sz w:val="24"/>
          <w:szCs w:val="24"/>
          <w:lang w:val="en"/>
        </w:rPr>
        <w:t>A:</w:t>
      </w:r>
      <w:r w:rsidRPr="006D15A8">
        <w:rPr>
          <w:rFonts w:asciiTheme="minorHAnsi" w:hAnsiTheme="minorHAnsi"/>
          <w:sz w:val="24"/>
          <w:szCs w:val="24"/>
          <w:lang w:val="en"/>
        </w:rPr>
        <w:t xml:space="preserve">   If you are affiliated with more than on</w:t>
      </w:r>
      <w:r w:rsidR="006D15A8">
        <w:rPr>
          <w:rFonts w:asciiTheme="minorHAnsi" w:hAnsiTheme="minorHAnsi"/>
          <w:sz w:val="24"/>
          <w:szCs w:val="24"/>
          <w:lang w:val="en"/>
        </w:rPr>
        <w:t>e</w:t>
      </w:r>
      <w:r w:rsidRPr="006D15A8">
        <w:rPr>
          <w:rFonts w:asciiTheme="minorHAnsi" w:hAnsiTheme="minorHAnsi"/>
          <w:sz w:val="24"/>
          <w:szCs w:val="24"/>
          <w:lang w:val="en"/>
        </w:rPr>
        <w:t xml:space="preserve"> umbrella, you may have access to another umbrella. Access to other umbrellas require a different user ID and password. If you are viewing multiple </w:t>
      </w:r>
      <w:r w:rsidR="00D610BD" w:rsidRPr="006D15A8">
        <w:rPr>
          <w:rFonts w:asciiTheme="minorHAnsi" w:hAnsiTheme="minorHAnsi"/>
          <w:sz w:val="24"/>
          <w:szCs w:val="24"/>
          <w:lang w:val="en"/>
        </w:rPr>
        <w:t>umbrellas usi</w:t>
      </w:r>
      <w:r w:rsidRPr="006D15A8">
        <w:rPr>
          <w:rFonts w:asciiTheme="minorHAnsi" w:hAnsiTheme="minorHAnsi"/>
          <w:sz w:val="24"/>
          <w:szCs w:val="24"/>
          <w:lang w:val="en"/>
        </w:rPr>
        <w:t>ng the same user ID and password,</w:t>
      </w:r>
      <w:r w:rsidR="006D15A8">
        <w:rPr>
          <w:rFonts w:asciiTheme="minorHAnsi" w:hAnsiTheme="minorHAnsi"/>
          <w:sz w:val="24"/>
          <w:szCs w:val="24"/>
          <w:lang w:val="en"/>
        </w:rPr>
        <w:t xml:space="preserve"> then</w:t>
      </w:r>
      <w:r w:rsidRPr="006D15A8">
        <w:rPr>
          <w:rFonts w:asciiTheme="minorHAnsi" w:hAnsiTheme="minorHAnsi"/>
          <w:sz w:val="24"/>
          <w:szCs w:val="24"/>
          <w:lang w:val="en"/>
        </w:rPr>
        <w:t xml:space="preserve"> please submit a Work Order to the </w:t>
      </w:r>
      <w:hyperlink r:id="rId25" w:history="1">
        <w:r w:rsidR="008C0A4C">
          <w:rPr>
            <w:rStyle w:val="Hyperlink"/>
            <w:rFonts w:asciiTheme="minorHAnsi" w:hAnsiTheme="minorHAnsi"/>
            <w:sz w:val="24"/>
            <w:szCs w:val="24"/>
            <w:lang w:val="en"/>
          </w:rPr>
          <w:t xml:space="preserve">BRC </w:t>
        </w:r>
        <w:r w:rsidR="008C0A4C">
          <w:rPr>
            <w:rStyle w:val="Hyperlink"/>
            <w:rFonts w:asciiTheme="minorHAnsi" w:hAnsiTheme="minorHAnsi"/>
            <w:sz w:val="24"/>
            <w:szCs w:val="24"/>
            <w:lang w:val="en"/>
          </w:rPr>
          <w:lastRenderedPageBreak/>
          <w:t>Support Tool</w:t>
        </w:r>
      </w:hyperlink>
      <w:r w:rsidRPr="006D15A8">
        <w:rPr>
          <w:rStyle w:val="Hyperlink"/>
          <w:rFonts w:asciiTheme="minorHAnsi" w:hAnsiTheme="minorHAnsi"/>
          <w:sz w:val="24"/>
          <w:szCs w:val="24"/>
          <w:u w:val="none"/>
          <w:lang w:val="en"/>
        </w:rPr>
        <w:t>,</w:t>
      </w:r>
      <w:r w:rsidRPr="006D15A8">
        <w:rPr>
          <w:rStyle w:val="Hyperlink"/>
          <w:rFonts w:asciiTheme="minorHAnsi" w:hAnsiTheme="minorHAnsi"/>
          <w:color w:val="auto"/>
          <w:sz w:val="24"/>
          <w:szCs w:val="24"/>
          <w:u w:val="none"/>
          <w:lang w:val="en"/>
        </w:rPr>
        <w:t xml:space="preserve"> </w:t>
      </w:r>
      <w:r w:rsidR="006D15A8" w:rsidRPr="006D15A8">
        <w:rPr>
          <w:rStyle w:val="Hyperlink"/>
          <w:rFonts w:asciiTheme="minorHAnsi" w:hAnsiTheme="minorHAnsi"/>
          <w:color w:val="auto"/>
          <w:sz w:val="24"/>
          <w:szCs w:val="24"/>
          <w:u w:val="none"/>
          <w:lang w:val="en"/>
        </w:rPr>
        <w:t xml:space="preserve">and </w:t>
      </w:r>
      <w:r w:rsidRPr="006D15A8">
        <w:rPr>
          <w:rStyle w:val="Hyperlink"/>
          <w:rFonts w:asciiTheme="minorHAnsi" w:hAnsiTheme="minorHAnsi"/>
          <w:color w:val="auto"/>
          <w:sz w:val="24"/>
          <w:szCs w:val="24"/>
          <w:u w:val="none"/>
          <w:lang w:val="en"/>
        </w:rPr>
        <w:t xml:space="preserve">you will receive an email with the work order number. </w:t>
      </w:r>
    </w:p>
    <w:p w:rsidR="006630FB" w:rsidRDefault="006630FB" w:rsidP="006630FB">
      <w:pPr>
        <w:pStyle w:val="ListParagraph"/>
        <w:rPr>
          <w:rStyle w:val="Hyperlink"/>
          <w:rFonts w:asciiTheme="minorHAnsi" w:hAnsiTheme="minorHAnsi"/>
          <w:color w:val="auto"/>
          <w:sz w:val="24"/>
          <w:szCs w:val="24"/>
          <w:u w:val="none"/>
          <w:lang w:val="en"/>
        </w:rPr>
      </w:pPr>
    </w:p>
    <w:p w:rsidR="006630FB" w:rsidRDefault="00D610BD" w:rsidP="006630FB">
      <w:pPr>
        <w:pStyle w:val="ListParagraph"/>
        <w:numPr>
          <w:ilvl w:val="0"/>
          <w:numId w:val="8"/>
        </w:numPr>
        <w:rPr>
          <w:rStyle w:val="Hyperlink"/>
          <w:rFonts w:asciiTheme="minorHAnsi" w:hAnsiTheme="minorHAnsi"/>
          <w:color w:val="auto"/>
          <w:sz w:val="24"/>
          <w:szCs w:val="24"/>
          <w:u w:val="none"/>
          <w:lang w:val="en"/>
        </w:rPr>
      </w:pPr>
      <w:r w:rsidRPr="00D610BD">
        <w:rPr>
          <w:rStyle w:val="Hyperlink"/>
          <w:rFonts w:asciiTheme="minorHAnsi" w:hAnsiTheme="minorHAnsi"/>
          <w:b/>
          <w:color w:val="auto"/>
          <w:sz w:val="24"/>
          <w:szCs w:val="24"/>
          <w:u w:val="none"/>
          <w:lang w:val="en"/>
        </w:rPr>
        <w:t>Q:</w:t>
      </w:r>
      <w:r>
        <w:rPr>
          <w:rStyle w:val="Hyperlink"/>
          <w:rFonts w:asciiTheme="minorHAnsi" w:hAnsiTheme="minorHAnsi"/>
          <w:color w:val="auto"/>
          <w:sz w:val="24"/>
          <w:szCs w:val="24"/>
          <w:u w:val="none"/>
          <w:lang w:val="en"/>
        </w:rPr>
        <w:t xml:space="preserve"> Why </w:t>
      </w:r>
      <w:r w:rsidR="006D15A8">
        <w:rPr>
          <w:rStyle w:val="Hyperlink"/>
          <w:rFonts w:asciiTheme="minorHAnsi" w:hAnsiTheme="minorHAnsi"/>
          <w:color w:val="auto"/>
          <w:sz w:val="24"/>
          <w:szCs w:val="24"/>
          <w:u w:val="none"/>
          <w:lang w:val="en"/>
        </w:rPr>
        <w:t>are only some of</w:t>
      </w:r>
      <w:r w:rsidR="006630FB">
        <w:rPr>
          <w:rStyle w:val="Hyperlink"/>
          <w:rFonts w:asciiTheme="minorHAnsi" w:hAnsiTheme="minorHAnsi"/>
          <w:color w:val="auto"/>
          <w:sz w:val="24"/>
          <w:szCs w:val="24"/>
          <w:u w:val="none"/>
          <w:lang w:val="en"/>
        </w:rPr>
        <w:t xml:space="preserve"> </w:t>
      </w:r>
      <w:r>
        <w:rPr>
          <w:rStyle w:val="Hyperlink"/>
          <w:rFonts w:asciiTheme="minorHAnsi" w:hAnsiTheme="minorHAnsi"/>
          <w:color w:val="auto"/>
          <w:sz w:val="24"/>
          <w:szCs w:val="24"/>
          <w:u w:val="none"/>
          <w:lang w:val="en"/>
        </w:rPr>
        <w:t xml:space="preserve">my </w:t>
      </w:r>
      <w:r w:rsidR="00BB1E77">
        <w:rPr>
          <w:rStyle w:val="Hyperlink"/>
          <w:rFonts w:asciiTheme="minorHAnsi" w:hAnsiTheme="minorHAnsi"/>
          <w:color w:val="auto"/>
          <w:sz w:val="24"/>
          <w:szCs w:val="24"/>
          <w:u w:val="none"/>
          <w:lang w:val="en"/>
        </w:rPr>
        <w:t xml:space="preserve">candidates </w:t>
      </w:r>
      <w:r>
        <w:rPr>
          <w:rStyle w:val="Hyperlink"/>
          <w:rFonts w:asciiTheme="minorHAnsi" w:hAnsiTheme="minorHAnsi"/>
          <w:color w:val="auto"/>
          <w:sz w:val="24"/>
          <w:szCs w:val="24"/>
          <w:u w:val="none"/>
          <w:lang w:val="en"/>
        </w:rPr>
        <w:t>(employees, volunteers, interns</w:t>
      </w:r>
      <w:r w:rsidR="006630FB">
        <w:rPr>
          <w:rStyle w:val="Hyperlink"/>
          <w:rFonts w:asciiTheme="minorHAnsi" w:hAnsiTheme="minorHAnsi"/>
          <w:color w:val="auto"/>
          <w:sz w:val="24"/>
          <w:szCs w:val="24"/>
          <w:u w:val="none"/>
          <w:lang w:val="en"/>
        </w:rPr>
        <w:t xml:space="preserve"> or </w:t>
      </w:r>
      <w:r>
        <w:rPr>
          <w:rStyle w:val="Hyperlink"/>
          <w:rFonts w:asciiTheme="minorHAnsi" w:hAnsiTheme="minorHAnsi"/>
          <w:color w:val="auto"/>
          <w:sz w:val="24"/>
          <w:szCs w:val="24"/>
          <w:u w:val="none"/>
          <w:lang w:val="en"/>
        </w:rPr>
        <w:t>affiliated</w:t>
      </w:r>
      <w:r w:rsidR="006630FB">
        <w:rPr>
          <w:rStyle w:val="Hyperlink"/>
          <w:rFonts w:asciiTheme="minorHAnsi" w:hAnsiTheme="minorHAnsi"/>
          <w:color w:val="auto"/>
          <w:sz w:val="24"/>
          <w:szCs w:val="24"/>
          <w:u w:val="none"/>
          <w:lang w:val="en"/>
        </w:rPr>
        <w:t xml:space="preserve"> person</w:t>
      </w:r>
      <w:r>
        <w:rPr>
          <w:rStyle w:val="Hyperlink"/>
          <w:rFonts w:asciiTheme="minorHAnsi" w:hAnsiTheme="minorHAnsi"/>
          <w:color w:val="auto"/>
          <w:sz w:val="24"/>
          <w:szCs w:val="24"/>
          <w:u w:val="none"/>
          <w:lang w:val="en"/>
        </w:rPr>
        <w:t>s)</w:t>
      </w:r>
      <w:r w:rsidR="006630FB">
        <w:rPr>
          <w:rStyle w:val="Hyperlink"/>
          <w:rFonts w:asciiTheme="minorHAnsi" w:hAnsiTheme="minorHAnsi"/>
          <w:color w:val="auto"/>
          <w:sz w:val="24"/>
          <w:szCs w:val="24"/>
          <w:u w:val="none"/>
          <w:lang w:val="en"/>
        </w:rPr>
        <w:t xml:space="preserve"> listed</w:t>
      </w:r>
      <w:r w:rsidR="006D15A8">
        <w:rPr>
          <w:rStyle w:val="Hyperlink"/>
          <w:rFonts w:asciiTheme="minorHAnsi" w:hAnsiTheme="minorHAnsi"/>
          <w:color w:val="auto"/>
          <w:sz w:val="24"/>
          <w:szCs w:val="24"/>
          <w:u w:val="none"/>
          <w:lang w:val="en"/>
        </w:rPr>
        <w:t xml:space="preserve"> in the BRC Program Portal</w:t>
      </w:r>
      <w:r w:rsidR="006630FB">
        <w:rPr>
          <w:rStyle w:val="Hyperlink"/>
          <w:rFonts w:asciiTheme="minorHAnsi" w:hAnsiTheme="minorHAnsi"/>
          <w:color w:val="auto"/>
          <w:sz w:val="24"/>
          <w:szCs w:val="24"/>
          <w:u w:val="none"/>
          <w:lang w:val="en"/>
        </w:rPr>
        <w:t xml:space="preserve"> on </w:t>
      </w:r>
      <w:r>
        <w:rPr>
          <w:rStyle w:val="Hyperlink"/>
          <w:rFonts w:asciiTheme="minorHAnsi" w:hAnsiTheme="minorHAnsi"/>
          <w:color w:val="auto"/>
          <w:sz w:val="24"/>
          <w:szCs w:val="24"/>
          <w:u w:val="none"/>
          <w:lang w:val="en"/>
        </w:rPr>
        <w:t xml:space="preserve">the </w:t>
      </w:r>
      <w:r w:rsidR="00BB1E77">
        <w:rPr>
          <w:rStyle w:val="Hyperlink"/>
          <w:rFonts w:asciiTheme="minorHAnsi" w:hAnsiTheme="minorHAnsi"/>
          <w:color w:val="auto"/>
          <w:sz w:val="24"/>
          <w:szCs w:val="24"/>
          <w:u w:val="none"/>
          <w:lang w:val="en"/>
        </w:rPr>
        <w:t>“ALL STAFF”</w:t>
      </w:r>
      <w:r w:rsidR="006630FB">
        <w:rPr>
          <w:rStyle w:val="Hyperlink"/>
          <w:rFonts w:asciiTheme="minorHAnsi" w:hAnsiTheme="minorHAnsi"/>
          <w:color w:val="auto"/>
          <w:sz w:val="24"/>
          <w:szCs w:val="24"/>
          <w:u w:val="none"/>
          <w:lang w:val="en"/>
        </w:rPr>
        <w:t xml:space="preserve"> and </w:t>
      </w:r>
      <w:r w:rsidR="00BB1E77">
        <w:rPr>
          <w:rStyle w:val="Hyperlink"/>
          <w:rFonts w:asciiTheme="minorHAnsi" w:hAnsiTheme="minorHAnsi"/>
          <w:color w:val="auto"/>
          <w:sz w:val="24"/>
          <w:szCs w:val="24"/>
          <w:u w:val="none"/>
          <w:lang w:val="en"/>
        </w:rPr>
        <w:t>“INACTIVE” t</w:t>
      </w:r>
      <w:r>
        <w:rPr>
          <w:rStyle w:val="Hyperlink"/>
          <w:rFonts w:asciiTheme="minorHAnsi" w:hAnsiTheme="minorHAnsi"/>
          <w:color w:val="auto"/>
          <w:sz w:val="24"/>
          <w:szCs w:val="24"/>
          <w:u w:val="none"/>
          <w:lang w:val="en"/>
        </w:rPr>
        <w:t>ab?</w:t>
      </w:r>
    </w:p>
    <w:p w:rsidR="004379F5" w:rsidRDefault="00D610BD" w:rsidP="004379F5">
      <w:pPr>
        <w:pStyle w:val="ListParagraph"/>
        <w:rPr>
          <w:rStyle w:val="Hyperlink"/>
          <w:rFonts w:asciiTheme="minorHAnsi" w:hAnsiTheme="minorHAnsi"/>
          <w:color w:val="auto"/>
          <w:sz w:val="24"/>
          <w:szCs w:val="24"/>
          <w:u w:val="none"/>
          <w:lang w:val="en"/>
        </w:rPr>
      </w:pPr>
      <w:r>
        <w:rPr>
          <w:rStyle w:val="Hyperlink"/>
          <w:rFonts w:asciiTheme="minorHAnsi" w:hAnsiTheme="minorHAnsi"/>
          <w:b/>
          <w:color w:val="auto"/>
          <w:sz w:val="24"/>
          <w:szCs w:val="24"/>
          <w:u w:val="none"/>
          <w:lang w:val="en"/>
        </w:rPr>
        <w:t xml:space="preserve">A:  </w:t>
      </w:r>
      <w:r w:rsidRPr="00D610BD">
        <w:rPr>
          <w:rFonts w:asciiTheme="minorHAnsi" w:hAnsiTheme="minorHAnsi"/>
          <w:color w:val="333333"/>
          <w:sz w:val="24"/>
          <w:szCs w:val="24"/>
          <w:lang w:val="en"/>
        </w:rPr>
        <w:t xml:space="preserve">EEC </w:t>
      </w:r>
      <w:r w:rsidR="006D15A8">
        <w:rPr>
          <w:rFonts w:asciiTheme="minorHAnsi" w:hAnsiTheme="minorHAnsi"/>
          <w:color w:val="333333"/>
          <w:sz w:val="24"/>
          <w:szCs w:val="24"/>
          <w:lang w:val="en"/>
        </w:rPr>
        <w:t>only brought in</w:t>
      </w:r>
      <w:r w:rsidR="006D15A8" w:rsidRPr="00D610BD">
        <w:rPr>
          <w:rFonts w:asciiTheme="minorHAnsi" w:hAnsiTheme="minorHAnsi"/>
          <w:color w:val="333333"/>
          <w:sz w:val="24"/>
          <w:szCs w:val="24"/>
          <w:lang w:val="en"/>
        </w:rPr>
        <w:t xml:space="preserve"> </w:t>
      </w:r>
      <w:r w:rsidRPr="00D610BD">
        <w:rPr>
          <w:rFonts w:asciiTheme="minorHAnsi" w:hAnsiTheme="minorHAnsi"/>
          <w:color w:val="333333"/>
          <w:sz w:val="24"/>
          <w:szCs w:val="24"/>
          <w:lang w:val="en"/>
        </w:rPr>
        <w:t>staff (employees, volunteers</w:t>
      </w:r>
      <w:r w:rsidR="006D15A8">
        <w:rPr>
          <w:rFonts w:asciiTheme="minorHAnsi" w:hAnsiTheme="minorHAnsi"/>
          <w:color w:val="333333"/>
          <w:sz w:val="24"/>
          <w:szCs w:val="24"/>
          <w:lang w:val="en"/>
        </w:rPr>
        <w:t>, i</w:t>
      </w:r>
      <w:r w:rsidRPr="00D610BD">
        <w:rPr>
          <w:rFonts w:asciiTheme="minorHAnsi" w:hAnsiTheme="minorHAnsi"/>
          <w:color w:val="333333"/>
          <w:sz w:val="24"/>
          <w:szCs w:val="24"/>
          <w:lang w:val="en"/>
        </w:rPr>
        <w:t>nterns</w:t>
      </w:r>
      <w:r w:rsidR="006D15A8">
        <w:rPr>
          <w:rFonts w:asciiTheme="minorHAnsi" w:hAnsiTheme="minorHAnsi"/>
          <w:color w:val="333333"/>
          <w:sz w:val="24"/>
          <w:szCs w:val="24"/>
          <w:lang w:val="en"/>
        </w:rPr>
        <w:t>, and affiliated individuals</w:t>
      </w:r>
      <w:r w:rsidRPr="00D610BD">
        <w:rPr>
          <w:rFonts w:asciiTheme="minorHAnsi" w:hAnsiTheme="minorHAnsi"/>
          <w:color w:val="333333"/>
          <w:sz w:val="24"/>
          <w:szCs w:val="24"/>
          <w:lang w:val="en"/>
        </w:rPr>
        <w:t xml:space="preserve">) from BRC Manager </w:t>
      </w:r>
      <w:r w:rsidR="006D15A8">
        <w:rPr>
          <w:rFonts w:asciiTheme="minorHAnsi" w:hAnsiTheme="minorHAnsi"/>
          <w:color w:val="333333"/>
          <w:sz w:val="24"/>
          <w:szCs w:val="24"/>
          <w:lang w:val="en"/>
        </w:rPr>
        <w:t xml:space="preserve">if they </w:t>
      </w:r>
      <w:r w:rsidRPr="00D610BD">
        <w:rPr>
          <w:rFonts w:asciiTheme="minorHAnsi" w:hAnsiTheme="minorHAnsi"/>
          <w:color w:val="333333"/>
          <w:sz w:val="24"/>
          <w:szCs w:val="24"/>
          <w:lang w:val="en"/>
        </w:rPr>
        <w:t xml:space="preserve">are listed in an </w:t>
      </w:r>
      <w:r w:rsidR="006D15A8">
        <w:rPr>
          <w:rFonts w:asciiTheme="minorHAnsi" w:hAnsiTheme="minorHAnsi"/>
          <w:color w:val="333333"/>
          <w:sz w:val="24"/>
          <w:szCs w:val="24"/>
          <w:lang w:val="en"/>
        </w:rPr>
        <w:t>open</w:t>
      </w:r>
      <w:r w:rsidRPr="00D610BD">
        <w:rPr>
          <w:rFonts w:asciiTheme="minorHAnsi" w:hAnsiTheme="minorHAnsi"/>
          <w:color w:val="333333"/>
          <w:sz w:val="24"/>
          <w:szCs w:val="24"/>
          <w:lang w:val="en"/>
        </w:rPr>
        <w:t xml:space="preserve"> licensed GSA program </w:t>
      </w:r>
      <w:r w:rsidR="006D15A8">
        <w:rPr>
          <w:rFonts w:asciiTheme="minorHAnsi" w:hAnsiTheme="minorHAnsi"/>
          <w:color w:val="333333"/>
          <w:sz w:val="24"/>
          <w:szCs w:val="24"/>
          <w:lang w:val="en"/>
        </w:rPr>
        <w:t>and were found suitable after completing</w:t>
      </w:r>
      <w:r w:rsidRPr="00D610BD">
        <w:rPr>
          <w:rFonts w:asciiTheme="minorHAnsi" w:hAnsiTheme="minorHAnsi"/>
          <w:color w:val="333333"/>
          <w:sz w:val="24"/>
          <w:szCs w:val="24"/>
          <w:lang w:val="en"/>
        </w:rPr>
        <w:t xml:space="preserve"> all EEC-required BRCs within the </w:t>
      </w:r>
      <w:r w:rsidR="006D15A8">
        <w:rPr>
          <w:rFonts w:asciiTheme="minorHAnsi" w:hAnsiTheme="minorHAnsi"/>
          <w:color w:val="333333"/>
          <w:sz w:val="24"/>
          <w:szCs w:val="24"/>
          <w:lang w:val="en"/>
        </w:rPr>
        <w:t>prior 3</w:t>
      </w:r>
      <w:r w:rsidR="00524D6C">
        <w:rPr>
          <w:rFonts w:asciiTheme="minorHAnsi" w:hAnsiTheme="minorHAnsi"/>
          <w:color w:val="333333"/>
          <w:sz w:val="24"/>
          <w:szCs w:val="24"/>
          <w:lang w:val="en"/>
        </w:rPr>
        <w:t>.5</w:t>
      </w:r>
      <w:r w:rsidR="006D15A8">
        <w:rPr>
          <w:rFonts w:asciiTheme="minorHAnsi" w:hAnsiTheme="minorHAnsi"/>
          <w:color w:val="333333"/>
          <w:sz w:val="24"/>
          <w:szCs w:val="24"/>
          <w:lang w:val="en"/>
        </w:rPr>
        <w:t xml:space="preserve"> years.</w:t>
      </w:r>
      <w:r w:rsidR="006D15A8">
        <w:rPr>
          <w:rStyle w:val="Hyperlink"/>
          <w:rFonts w:asciiTheme="minorHAnsi" w:hAnsiTheme="minorHAnsi"/>
          <w:color w:val="auto"/>
          <w:sz w:val="24"/>
          <w:szCs w:val="24"/>
          <w:u w:val="none"/>
          <w:lang w:val="en"/>
        </w:rPr>
        <w:t xml:space="preserve"> </w:t>
      </w:r>
      <w:r w:rsidR="004379F5" w:rsidRPr="006D15A8">
        <w:rPr>
          <w:rStyle w:val="Hyperlink"/>
          <w:rFonts w:asciiTheme="minorHAnsi" w:hAnsiTheme="minorHAnsi"/>
          <w:color w:val="auto"/>
          <w:sz w:val="24"/>
          <w:szCs w:val="24"/>
          <w:u w:val="none"/>
          <w:lang w:val="en"/>
        </w:rPr>
        <w:t>As staff become suitable in BRC Man</w:t>
      </w:r>
      <w:r w:rsidR="006D15A8" w:rsidRPr="006D15A8">
        <w:rPr>
          <w:rStyle w:val="Hyperlink"/>
          <w:rFonts w:asciiTheme="minorHAnsi" w:hAnsiTheme="minorHAnsi"/>
          <w:color w:val="auto"/>
          <w:sz w:val="24"/>
          <w:szCs w:val="24"/>
          <w:u w:val="none"/>
          <w:lang w:val="en"/>
        </w:rPr>
        <w:t>a</w:t>
      </w:r>
      <w:r w:rsidR="004379F5" w:rsidRPr="006D15A8">
        <w:rPr>
          <w:rStyle w:val="Hyperlink"/>
          <w:rFonts w:asciiTheme="minorHAnsi" w:hAnsiTheme="minorHAnsi"/>
          <w:color w:val="auto"/>
          <w:sz w:val="24"/>
          <w:szCs w:val="24"/>
          <w:u w:val="none"/>
          <w:lang w:val="en"/>
        </w:rPr>
        <w:t xml:space="preserve">ger, they will be </w:t>
      </w:r>
      <w:r w:rsidR="006D15A8">
        <w:rPr>
          <w:rStyle w:val="Hyperlink"/>
          <w:rFonts w:asciiTheme="minorHAnsi" w:hAnsiTheme="minorHAnsi"/>
          <w:color w:val="auto"/>
          <w:sz w:val="24"/>
          <w:szCs w:val="24"/>
          <w:u w:val="none"/>
          <w:lang w:val="en"/>
        </w:rPr>
        <w:t>brought int</w:t>
      </w:r>
      <w:r w:rsidR="004379F5" w:rsidRPr="006D15A8">
        <w:rPr>
          <w:rStyle w:val="Hyperlink"/>
          <w:rFonts w:asciiTheme="minorHAnsi" w:hAnsiTheme="minorHAnsi"/>
          <w:color w:val="auto"/>
          <w:sz w:val="24"/>
          <w:szCs w:val="24"/>
          <w:u w:val="none"/>
          <w:lang w:val="en"/>
        </w:rPr>
        <w:t>o the BRC Program Portal.</w:t>
      </w:r>
      <w:r w:rsidR="006D15A8">
        <w:rPr>
          <w:rStyle w:val="Hyperlink"/>
          <w:rFonts w:asciiTheme="minorHAnsi" w:hAnsiTheme="minorHAnsi"/>
          <w:color w:val="auto"/>
          <w:sz w:val="24"/>
          <w:szCs w:val="24"/>
          <w:u w:val="none"/>
          <w:lang w:val="en"/>
        </w:rPr>
        <w:t xml:space="preserve"> </w:t>
      </w:r>
      <w:r w:rsidR="004379F5">
        <w:rPr>
          <w:rStyle w:val="Hyperlink"/>
          <w:rFonts w:asciiTheme="minorHAnsi" w:hAnsiTheme="minorHAnsi"/>
          <w:color w:val="auto"/>
          <w:sz w:val="24"/>
          <w:szCs w:val="24"/>
          <w:u w:val="none"/>
          <w:lang w:val="en"/>
        </w:rPr>
        <w:t xml:space="preserve">It may take a few days for </w:t>
      </w:r>
      <w:r w:rsidR="006D15A8">
        <w:rPr>
          <w:rStyle w:val="Hyperlink"/>
          <w:rFonts w:asciiTheme="minorHAnsi" w:hAnsiTheme="minorHAnsi"/>
          <w:color w:val="auto"/>
          <w:sz w:val="24"/>
          <w:szCs w:val="24"/>
          <w:u w:val="none"/>
          <w:lang w:val="en"/>
        </w:rPr>
        <w:t xml:space="preserve">suitable candidates </w:t>
      </w:r>
      <w:r w:rsidR="004379F5">
        <w:rPr>
          <w:rStyle w:val="Hyperlink"/>
          <w:rFonts w:asciiTheme="minorHAnsi" w:hAnsiTheme="minorHAnsi"/>
          <w:color w:val="auto"/>
          <w:sz w:val="24"/>
          <w:szCs w:val="24"/>
          <w:u w:val="none"/>
          <w:lang w:val="en"/>
        </w:rPr>
        <w:t xml:space="preserve">to be </w:t>
      </w:r>
      <w:r w:rsidR="006D15A8">
        <w:rPr>
          <w:rStyle w:val="Hyperlink"/>
          <w:rFonts w:asciiTheme="minorHAnsi" w:hAnsiTheme="minorHAnsi"/>
          <w:color w:val="auto"/>
          <w:sz w:val="24"/>
          <w:szCs w:val="24"/>
          <w:u w:val="none"/>
          <w:lang w:val="en"/>
        </w:rPr>
        <w:t xml:space="preserve">brought </w:t>
      </w:r>
      <w:r w:rsidR="004379F5">
        <w:rPr>
          <w:rStyle w:val="Hyperlink"/>
          <w:rFonts w:asciiTheme="minorHAnsi" w:hAnsiTheme="minorHAnsi"/>
          <w:color w:val="auto"/>
          <w:sz w:val="24"/>
          <w:szCs w:val="24"/>
          <w:u w:val="none"/>
          <w:lang w:val="en"/>
        </w:rPr>
        <w:t>in</w:t>
      </w:r>
      <w:r w:rsidR="006D15A8">
        <w:rPr>
          <w:rStyle w:val="Hyperlink"/>
          <w:rFonts w:asciiTheme="minorHAnsi" w:hAnsiTheme="minorHAnsi"/>
          <w:color w:val="auto"/>
          <w:sz w:val="24"/>
          <w:szCs w:val="24"/>
          <w:u w:val="none"/>
          <w:lang w:val="en"/>
        </w:rPr>
        <w:t>to</w:t>
      </w:r>
      <w:r w:rsidR="004379F5">
        <w:rPr>
          <w:rStyle w:val="Hyperlink"/>
          <w:rFonts w:asciiTheme="minorHAnsi" w:hAnsiTheme="minorHAnsi"/>
          <w:color w:val="auto"/>
          <w:sz w:val="24"/>
          <w:szCs w:val="24"/>
          <w:u w:val="none"/>
          <w:lang w:val="en"/>
        </w:rPr>
        <w:t xml:space="preserve"> the BRC Program </w:t>
      </w:r>
      <w:r w:rsidR="000E6A1D">
        <w:rPr>
          <w:rStyle w:val="Hyperlink"/>
          <w:rFonts w:asciiTheme="minorHAnsi" w:hAnsiTheme="minorHAnsi"/>
          <w:color w:val="auto"/>
          <w:sz w:val="24"/>
          <w:szCs w:val="24"/>
          <w:u w:val="none"/>
          <w:lang w:val="en"/>
        </w:rPr>
        <w:t>Portal</w:t>
      </w:r>
      <w:r w:rsidR="004379F5">
        <w:rPr>
          <w:rStyle w:val="Hyperlink"/>
          <w:rFonts w:asciiTheme="minorHAnsi" w:hAnsiTheme="minorHAnsi"/>
          <w:color w:val="auto"/>
          <w:sz w:val="24"/>
          <w:szCs w:val="24"/>
          <w:u w:val="none"/>
          <w:lang w:val="en"/>
        </w:rPr>
        <w:t xml:space="preserve">. If </w:t>
      </w:r>
      <w:r w:rsidR="006D15A8">
        <w:rPr>
          <w:rStyle w:val="Hyperlink"/>
          <w:rFonts w:asciiTheme="minorHAnsi" w:hAnsiTheme="minorHAnsi"/>
          <w:color w:val="auto"/>
          <w:sz w:val="24"/>
          <w:szCs w:val="24"/>
          <w:u w:val="none"/>
          <w:lang w:val="en"/>
        </w:rPr>
        <w:t xml:space="preserve">you do not see the candidate after a few days, then you may </w:t>
      </w:r>
      <w:r w:rsidR="004379F5">
        <w:rPr>
          <w:rFonts w:asciiTheme="minorHAnsi" w:hAnsiTheme="minorHAnsi"/>
          <w:sz w:val="24"/>
          <w:szCs w:val="24"/>
          <w:lang w:val="en"/>
        </w:rPr>
        <w:t xml:space="preserve">submit a Work Order to the </w:t>
      </w:r>
      <w:hyperlink r:id="rId26" w:history="1">
        <w:r w:rsidR="008C0A4C">
          <w:rPr>
            <w:rStyle w:val="Hyperlink"/>
            <w:rFonts w:asciiTheme="minorHAnsi" w:hAnsiTheme="minorHAnsi"/>
            <w:sz w:val="24"/>
            <w:szCs w:val="24"/>
            <w:lang w:val="en"/>
          </w:rPr>
          <w:t>BRC Support Tool</w:t>
        </w:r>
      </w:hyperlink>
      <w:r w:rsidR="006D15A8">
        <w:rPr>
          <w:rStyle w:val="Hyperlink"/>
          <w:rFonts w:asciiTheme="minorHAnsi" w:hAnsiTheme="minorHAnsi"/>
          <w:sz w:val="24"/>
          <w:szCs w:val="24"/>
          <w:lang w:val="en"/>
        </w:rPr>
        <w:t>.</w:t>
      </w:r>
      <w:r w:rsidR="004379F5">
        <w:rPr>
          <w:rStyle w:val="Hyperlink"/>
          <w:rFonts w:asciiTheme="minorHAnsi" w:hAnsiTheme="minorHAnsi"/>
          <w:color w:val="auto"/>
          <w:sz w:val="24"/>
          <w:szCs w:val="24"/>
          <w:u w:val="none"/>
          <w:lang w:val="en"/>
        </w:rPr>
        <w:t xml:space="preserve"> </w:t>
      </w:r>
    </w:p>
    <w:p w:rsidR="004379F5" w:rsidRPr="004379F5" w:rsidRDefault="004379F5" w:rsidP="004379F5">
      <w:pPr>
        <w:pStyle w:val="ListParagraph"/>
        <w:rPr>
          <w:rStyle w:val="Hyperlink"/>
          <w:rFonts w:asciiTheme="minorHAnsi" w:hAnsiTheme="minorHAnsi"/>
          <w:color w:val="auto"/>
          <w:sz w:val="24"/>
          <w:szCs w:val="24"/>
          <w:u w:val="none"/>
          <w:lang w:val="en"/>
        </w:rPr>
      </w:pPr>
      <w:r>
        <w:rPr>
          <w:rStyle w:val="Hyperlink"/>
          <w:rFonts w:asciiTheme="minorHAnsi" w:hAnsiTheme="minorHAnsi"/>
          <w:color w:val="auto"/>
          <w:sz w:val="24"/>
          <w:szCs w:val="24"/>
          <w:u w:val="none"/>
          <w:lang w:val="en"/>
        </w:rPr>
        <w:t xml:space="preserve"> </w:t>
      </w:r>
    </w:p>
    <w:p w:rsidR="00D610BD" w:rsidRDefault="00D610BD" w:rsidP="00115335">
      <w:pPr>
        <w:pStyle w:val="ListParagraph"/>
        <w:numPr>
          <w:ilvl w:val="0"/>
          <w:numId w:val="8"/>
        </w:numPr>
        <w:rPr>
          <w:rStyle w:val="Hyperlink"/>
          <w:rFonts w:asciiTheme="minorHAnsi" w:hAnsiTheme="minorHAnsi"/>
          <w:color w:val="auto"/>
          <w:sz w:val="24"/>
          <w:szCs w:val="24"/>
          <w:u w:val="none"/>
          <w:lang w:val="en"/>
        </w:rPr>
      </w:pPr>
      <w:r w:rsidRPr="00D610BD">
        <w:rPr>
          <w:rStyle w:val="Hyperlink"/>
          <w:rFonts w:asciiTheme="minorHAnsi" w:hAnsiTheme="minorHAnsi"/>
          <w:b/>
          <w:color w:val="auto"/>
          <w:sz w:val="24"/>
          <w:szCs w:val="24"/>
          <w:u w:val="none"/>
          <w:lang w:val="en"/>
        </w:rPr>
        <w:t>Q:</w:t>
      </w:r>
      <w:r w:rsidRPr="00D610BD">
        <w:rPr>
          <w:rStyle w:val="Hyperlink"/>
          <w:rFonts w:asciiTheme="minorHAnsi" w:hAnsiTheme="minorHAnsi"/>
          <w:color w:val="auto"/>
          <w:sz w:val="24"/>
          <w:szCs w:val="24"/>
          <w:u w:val="none"/>
          <w:lang w:val="en"/>
        </w:rPr>
        <w:t xml:space="preserve"> Why </w:t>
      </w:r>
      <w:r w:rsidR="000A544F">
        <w:rPr>
          <w:rStyle w:val="Hyperlink"/>
          <w:rFonts w:asciiTheme="minorHAnsi" w:hAnsiTheme="minorHAnsi"/>
          <w:color w:val="auto"/>
          <w:sz w:val="24"/>
          <w:szCs w:val="24"/>
          <w:u w:val="none"/>
          <w:lang w:val="en"/>
        </w:rPr>
        <w:t>don’t I see</w:t>
      </w:r>
      <w:r w:rsidR="006D15A8">
        <w:rPr>
          <w:rStyle w:val="Hyperlink"/>
          <w:rFonts w:asciiTheme="minorHAnsi" w:hAnsiTheme="minorHAnsi"/>
          <w:color w:val="auto"/>
          <w:sz w:val="24"/>
          <w:szCs w:val="24"/>
          <w:u w:val="none"/>
          <w:lang w:val="en"/>
        </w:rPr>
        <w:t xml:space="preserve"> those who were approved as Licensee/Reviewers, R</w:t>
      </w:r>
      <w:r w:rsidRPr="00D610BD">
        <w:rPr>
          <w:rStyle w:val="Hyperlink"/>
          <w:rFonts w:asciiTheme="minorHAnsi" w:hAnsiTheme="minorHAnsi"/>
          <w:color w:val="auto"/>
          <w:sz w:val="24"/>
          <w:szCs w:val="24"/>
          <w:u w:val="none"/>
          <w:lang w:val="en"/>
        </w:rPr>
        <w:t xml:space="preserve">eviewers with </w:t>
      </w:r>
      <w:r w:rsidR="006D15A8">
        <w:rPr>
          <w:rStyle w:val="Hyperlink"/>
          <w:rFonts w:asciiTheme="minorHAnsi" w:hAnsiTheme="minorHAnsi"/>
          <w:color w:val="auto"/>
          <w:sz w:val="24"/>
          <w:szCs w:val="24"/>
          <w:u w:val="none"/>
          <w:lang w:val="en"/>
        </w:rPr>
        <w:t>A</w:t>
      </w:r>
      <w:r w:rsidRPr="00D610BD">
        <w:rPr>
          <w:rStyle w:val="Hyperlink"/>
          <w:rFonts w:asciiTheme="minorHAnsi" w:hAnsiTheme="minorHAnsi"/>
          <w:color w:val="auto"/>
          <w:sz w:val="24"/>
          <w:szCs w:val="24"/>
          <w:u w:val="none"/>
          <w:lang w:val="en"/>
        </w:rPr>
        <w:t>uthority</w:t>
      </w:r>
      <w:r w:rsidR="006D15A8">
        <w:rPr>
          <w:rStyle w:val="Hyperlink"/>
          <w:rFonts w:asciiTheme="minorHAnsi" w:hAnsiTheme="minorHAnsi"/>
          <w:color w:val="auto"/>
          <w:sz w:val="24"/>
          <w:szCs w:val="24"/>
          <w:u w:val="none"/>
          <w:lang w:val="en"/>
        </w:rPr>
        <w:t>, Reviewer</w:t>
      </w:r>
      <w:r w:rsidR="003F2DAC">
        <w:rPr>
          <w:rStyle w:val="Hyperlink"/>
          <w:rFonts w:asciiTheme="minorHAnsi" w:hAnsiTheme="minorHAnsi"/>
          <w:color w:val="auto"/>
          <w:sz w:val="24"/>
          <w:szCs w:val="24"/>
          <w:u w:val="none"/>
          <w:lang w:val="en"/>
        </w:rPr>
        <w:t>’</w:t>
      </w:r>
      <w:r w:rsidR="006D15A8">
        <w:rPr>
          <w:rStyle w:val="Hyperlink"/>
          <w:rFonts w:asciiTheme="minorHAnsi" w:hAnsiTheme="minorHAnsi"/>
          <w:color w:val="auto"/>
          <w:sz w:val="24"/>
          <w:szCs w:val="24"/>
          <w:u w:val="none"/>
          <w:lang w:val="en"/>
        </w:rPr>
        <w:t>s with Access,</w:t>
      </w:r>
      <w:r w:rsidRPr="00D610BD">
        <w:rPr>
          <w:rStyle w:val="Hyperlink"/>
          <w:rFonts w:asciiTheme="minorHAnsi" w:hAnsiTheme="minorHAnsi"/>
          <w:color w:val="auto"/>
          <w:sz w:val="24"/>
          <w:szCs w:val="24"/>
          <w:u w:val="none"/>
          <w:lang w:val="en"/>
        </w:rPr>
        <w:t xml:space="preserve"> </w:t>
      </w:r>
      <w:r w:rsidR="006D15A8">
        <w:rPr>
          <w:rStyle w:val="Hyperlink"/>
          <w:rFonts w:asciiTheme="minorHAnsi" w:hAnsiTheme="minorHAnsi"/>
          <w:color w:val="auto"/>
          <w:sz w:val="24"/>
          <w:szCs w:val="24"/>
          <w:u w:val="none"/>
          <w:lang w:val="en"/>
        </w:rPr>
        <w:t>or Data Entry Users,</w:t>
      </w:r>
      <w:r w:rsidRPr="00D610BD">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 xml:space="preserve">in </w:t>
      </w:r>
      <w:r w:rsidR="006D15A8">
        <w:rPr>
          <w:rStyle w:val="Hyperlink"/>
          <w:rFonts w:asciiTheme="minorHAnsi" w:hAnsiTheme="minorHAnsi"/>
          <w:color w:val="auto"/>
          <w:sz w:val="24"/>
          <w:szCs w:val="24"/>
          <w:u w:val="none"/>
          <w:lang w:val="en"/>
        </w:rPr>
        <w:t>the BRC Program Portal as</w:t>
      </w:r>
      <w:r w:rsidRPr="00D610BD">
        <w:rPr>
          <w:rStyle w:val="Hyperlink"/>
          <w:rFonts w:asciiTheme="minorHAnsi" w:hAnsiTheme="minorHAnsi"/>
          <w:color w:val="auto"/>
          <w:sz w:val="24"/>
          <w:szCs w:val="24"/>
          <w:u w:val="none"/>
          <w:lang w:val="en"/>
        </w:rPr>
        <w:t xml:space="preserve"> BRC Program Administrators? </w:t>
      </w:r>
    </w:p>
    <w:p w:rsidR="00D610BD" w:rsidRDefault="00D610BD" w:rsidP="00D610BD">
      <w:pPr>
        <w:pStyle w:val="ListParagraph"/>
        <w:rPr>
          <w:rFonts w:asciiTheme="minorHAnsi" w:hAnsiTheme="minorHAnsi"/>
          <w:i/>
          <w:color w:val="333333"/>
          <w:sz w:val="24"/>
          <w:szCs w:val="24"/>
          <w:u w:val="single"/>
          <w:lang w:val="en"/>
        </w:rPr>
      </w:pPr>
      <w:r w:rsidRPr="00D610BD">
        <w:rPr>
          <w:rStyle w:val="Hyperlink"/>
          <w:rFonts w:asciiTheme="minorHAnsi" w:hAnsiTheme="minorHAnsi"/>
          <w:b/>
          <w:color w:val="auto"/>
          <w:sz w:val="24"/>
          <w:szCs w:val="24"/>
          <w:u w:val="none"/>
          <w:lang w:val="en"/>
        </w:rPr>
        <w:t xml:space="preserve">A:  </w:t>
      </w:r>
      <w:r w:rsidR="000A544F">
        <w:rPr>
          <w:rStyle w:val="Hyperlink"/>
          <w:rFonts w:asciiTheme="minorHAnsi" w:hAnsiTheme="minorHAnsi"/>
          <w:color w:val="auto"/>
          <w:sz w:val="24"/>
          <w:szCs w:val="24"/>
          <w:u w:val="none"/>
          <w:lang w:val="en"/>
        </w:rPr>
        <w:t>Only those who were designated as Licensee/Main Contact in LEAD are visible in BRC Program Portal. Licensee/Main Contacts will be able to designate candidates in their roster as BRC Program Administrators. Before</w:t>
      </w:r>
      <w:r w:rsidRPr="00D610BD">
        <w:rPr>
          <w:rStyle w:val="Hyperlink"/>
          <w:rFonts w:asciiTheme="minorHAnsi" w:hAnsiTheme="minorHAnsi"/>
          <w:color w:val="auto"/>
          <w:sz w:val="24"/>
          <w:szCs w:val="24"/>
          <w:u w:val="none"/>
          <w:lang w:val="en"/>
        </w:rPr>
        <w:t xml:space="preserve"> providing access to BRC Program Administrators</w:t>
      </w:r>
      <w:r>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 xml:space="preserve">candidates </w:t>
      </w:r>
      <w:r>
        <w:rPr>
          <w:rStyle w:val="Hyperlink"/>
          <w:rFonts w:asciiTheme="minorHAnsi" w:hAnsiTheme="minorHAnsi"/>
          <w:color w:val="auto"/>
          <w:sz w:val="24"/>
          <w:szCs w:val="24"/>
          <w:u w:val="none"/>
          <w:lang w:val="en"/>
        </w:rPr>
        <w:t>must sig</w:t>
      </w:r>
      <w:r w:rsidR="000A544F">
        <w:rPr>
          <w:rStyle w:val="Hyperlink"/>
          <w:rFonts w:asciiTheme="minorHAnsi" w:hAnsiTheme="minorHAnsi"/>
          <w:color w:val="auto"/>
          <w:sz w:val="24"/>
          <w:szCs w:val="24"/>
          <w:u w:val="none"/>
          <w:lang w:val="en"/>
        </w:rPr>
        <w:t>n</w:t>
      </w:r>
      <w:r>
        <w:rPr>
          <w:rStyle w:val="Hyperlink"/>
          <w:rFonts w:asciiTheme="minorHAnsi" w:hAnsiTheme="minorHAnsi"/>
          <w:color w:val="auto"/>
          <w:sz w:val="24"/>
          <w:szCs w:val="24"/>
          <w:u w:val="none"/>
          <w:lang w:val="en"/>
        </w:rPr>
        <w:t xml:space="preserve"> a non-disclosure form that is kept on file by the program. They also </w:t>
      </w:r>
      <w:r w:rsidR="000A544F">
        <w:rPr>
          <w:rStyle w:val="Hyperlink"/>
          <w:rFonts w:asciiTheme="minorHAnsi" w:hAnsiTheme="minorHAnsi"/>
          <w:color w:val="auto"/>
          <w:sz w:val="24"/>
          <w:szCs w:val="24"/>
          <w:u w:val="none"/>
          <w:lang w:val="en"/>
        </w:rPr>
        <w:t>must</w:t>
      </w:r>
      <w:r>
        <w:rPr>
          <w:rStyle w:val="Hyperlink"/>
          <w:rFonts w:asciiTheme="minorHAnsi" w:hAnsiTheme="minorHAnsi"/>
          <w:color w:val="auto"/>
          <w:sz w:val="24"/>
          <w:szCs w:val="24"/>
          <w:u w:val="none"/>
          <w:lang w:val="en"/>
        </w:rPr>
        <w:t xml:space="preserve"> have a completed BRC </w:t>
      </w:r>
      <w:r w:rsidRPr="00D610BD">
        <w:rPr>
          <w:rFonts w:asciiTheme="minorHAnsi" w:hAnsiTheme="minorHAnsi"/>
          <w:color w:val="333333"/>
          <w:sz w:val="24"/>
          <w:szCs w:val="24"/>
          <w:lang w:val="en"/>
        </w:rPr>
        <w:t xml:space="preserve">within the </w:t>
      </w:r>
      <w:r w:rsidR="000A544F">
        <w:rPr>
          <w:rFonts w:asciiTheme="minorHAnsi" w:hAnsiTheme="minorHAnsi"/>
          <w:color w:val="333333"/>
          <w:sz w:val="24"/>
          <w:szCs w:val="24"/>
          <w:lang w:val="en"/>
        </w:rPr>
        <w:t>past</w:t>
      </w:r>
      <w:r w:rsidR="000A544F" w:rsidRPr="00D610BD">
        <w:rPr>
          <w:rFonts w:asciiTheme="minorHAnsi" w:hAnsiTheme="minorHAnsi"/>
          <w:color w:val="333333"/>
          <w:sz w:val="24"/>
          <w:szCs w:val="24"/>
          <w:lang w:val="en"/>
        </w:rPr>
        <w:t xml:space="preserve"> </w:t>
      </w:r>
      <w:r w:rsidRPr="00D610BD">
        <w:rPr>
          <w:rFonts w:asciiTheme="minorHAnsi" w:hAnsiTheme="minorHAnsi"/>
          <w:color w:val="333333"/>
          <w:sz w:val="24"/>
          <w:szCs w:val="24"/>
          <w:lang w:val="en"/>
        </w:rPr>
        <w:t>3</w:t>
      </w:r>
      <w:r w:rsidR="00524D6C">
        <w:rPr>
          <w:rFonts w:asciiTheme="minorHAnsi" w:hAnsiTheme="minorHAnsi"/>
          <w:color w:val="333333"/>
          <w:sz w:val="24"/>
          <w:szCs w:val="24"/>
          <w:lang w:val="en"/>
        </w:rPr>
        <w:t xml:space="preserve">.5 </w:t>
      </w:r>
      <w:r w:rsidRPr="00D610BD">
        <w:rPr>
          <w:rFonts w:asciiTheme="minorHAnsi" w:hAnsiTheme="minorHAnsi"/>
          <w:color w:val="333333"/>
          <w:sz w:val="24"/>
          <w:szCs w:val="24"/>
          <w:lang w:val="en"/>
        </w:rPr>
        <w:t xml:space="preserve">years </w:t>
      </w:r>
      <w:r w:rsidR="000A544F">
        <w:rPr>
          <w:rFonts w:asciiTheme="minorHAnsi" w:hAnsiTheme="minorHAnsi"/>
          <w:color w:val="333333"/>
          <w:sz w:val="24"/>
          <w:szCs w:val="24"/>
          <w:lang w:val="en"/>
        </w:rPr>
        <w:t>found</w:t>
      </w:r>
      <w:r w:rsidRPr="00D610BD">
        <w:rPr>
          <w:rFonts w:asciiTheme="minorHAnsi" w:hAnsiTheme="minorHAnsi"/>
          <w:color w:val="333333"/>
          <w:sz w:val="24"/>
          <w:szCs w:val="24"/>
          <w:lang w:val="en"/>
        </w:rPr>
        <w:t xml:space="preserve"> “</w:t>
      </w:r>
      <w:r w:rsidRPr="00D610BD">
        <w:rPr>
          <w:rFonts w:asciiTheme="minorHAnsi" w:hAnsiTheme="minorHAnsi"/>
          <w:i/>
          <w:color w:val="333333"/>
          <w:sz w:val="24"/>
          <w:szCs w:val="24"/>
          <w:u w:val="single"/>
          <w:lang w:val="en"/>
        </w:rPr>
        <w:t>Suitable</w:t>
      </w:r>
      <w:r w:rsidR="000A544F">
        <w:rPr>
          <w:rFonts w:asciiTheme="minorHAnsi" w:hAnsiTheme="minorHAnsi"/>
          <w:i/>
          <w:color w:val="333333"/>
          <w:sz w:val="24"/>
          <w:szCs w:val="24"/>
          <w:lang w:val="en"/>
        </w:rPr>
        <w:t>”</w:t>
      </w:r>
      <w:r w:rsidR="000A544F">
        <w:rPr>
          <w:rFonts w:asciiTheme="minorHAnsi" w:hAnsiTheme="minorHAnsi"/>
          <w:color w:val="333333"/>
          <w:sz w:val="24"/>
          <w:szCs w:val="24"/>
          <w:lang w:val="en"/>
        </w:rPr>
        <w:t>.</w:t>
      </w:r>
    </w:p>
    <w:p w:rsidR="00D610BD" w:rsidRDefault="00D610BD" w:rsidP="00D610BD">
      <w:pPr>
        <w:pStyle w:val="ListParagraph"/>
        <w:rPr>
          <w:rStyle w:val="Hyperlink"/>
          <w:rFonts w:asciiTheme="minorHAnsi" w:hAnsiTheme="minorHAnsi"/>
          <w:color w:val="auto"/>
          <w:sz w:val="24"/>
          <w:szCs w:val="24"/>
          <w:u w:val="none"/>
          <w:lang w:val="en"/>
        </w:rPr>
      </w:pPr>
    </w:p>
    <w:p w:rsidR="00D610BD" w:rsidRDefault="008C5F92" w:rsidP="00115335">
      <w:pPr>
        <w:pStyle w:val="ListParagraph"/>
        <w:numPr>
          <w:ilvl w:val="0"/>
          <w:numId w:val="8"/>
        </w:numPr>
        <w:rPr>
          <w:rStyle w:val="Hyperlink"/>
          <w:rFonts w:asciiTheme="minorHAnsi" w:hAnsiTheme="minorHAnsi"/>
          <w:color w:val="auto"/>
          <w:sz w:val="24"/>
          <w:szCs w:val="24"/>
          <w:u w:val="none"/>
          <w:lang w:val="en"/>
        </w:rPr>
      </w:pPr>
      <w:r w:rsidRPr="008C5F92">
        <w:rPr>
          <w:rStyle w:val="Hyperlink"/>
          <w:rFonts w:asciiTheme="minorHAnsi" w:hAnsiTheme="minorHAnsi"/>
          <w:b/>
          <w:color w:val="auto"/>
          <w:sz w:val="24"/>
          <w:szCs w:val="24"/>
          <w:u w:val="none"/>
          <w:lang w:val="en"/>
        </w:rPr>
        <w:t>Q:</w:t>
      </w:r>
      <w:r>
        <w:rPr>
          <w:rStyle w:val="Hyperlink"/>
          <w:rFonts w:asciiTheme="minorHAnsi" w:hAnsiTheme="minorHAnsi"/>
          <w:color w:val="auto"/>
          <w:sz w:val="24"/>
          <w:szCs w:val="24"/>
          <w:u w:val="none"/>
          <w:lang w:val="en"/>
        </w:rPr>
        <w:t xml:space="preserve"> </w:t>
      </w:r>
      <w:r w:rsidR="00D610BD">
        <w:rPr>
          <w:rStyle w:val="Hyperlink"/>
          <w:rFonts w:asciiTheme="minorHAnsi" w:hAnsiTheme="minorHAnsi"/>
          <w:color w:val="auto"/>
          <w:sz w:val="24"/>
          <w:szCs w:val="24"/>
          <w:u w:val="none"/>
          <w:lang w:val="en"/>
        </w:rPr>
        <w:t>W</w:t>
      </w:r>
      <w:r>
        <w:rPr>
          <w:rStyle w:val="Hyperlink"/>
          <w:rFonts w:asciiTheme="minorHAnsi" w:hAnsiTheme="minorHAnsi"/>
          <w:color w:val="auto"/>
          <w:sz w:val="24"/>
          <w:szCs w:val="24"/>
          <w:u w:val="none"/>
          <w:lang w:val="en"/>
        </w:rPr>
        <w:t xml:space="preserve">hy </w:t>
      </w:r>
      <w:r w:rsidR="000A544F">
        <w:rPr>
          <w:rStyle w:val="Hyperlink"/>
          <w:rFonts w:asciiTheme="minorHAnsi" w:hAnsiTheme="minorHAnsi"/>
          <w:color w:val="auto"/>
          <w:sz w:val="24"/>
          <w:szCs w:val="24"/>
          <w:u w:val="none"/>
          <w:lang w:val="en"/>
        </w:rPr>
        <w:t>are</w:t>
      </w:r>
      <w:r>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L</w:t>
      </w:r>
      <w:r w:rsidR="00D610BD">
        <w:rPr>
          <w:rStyle w:val="Hyperlink"/>
          <w:rFonts w:asciiTheme="minorHAnsi" w:hAnsiTheme="minorHAnsi"/>
          <w:color w:val="auto"/>
          <w:sz w:val="24"/>
          <w:szCs w:val="24"/>
          <w:u w:val="none"/>
          <w:lang w:val="en"/>
        </w:rPr>
        <w:t>icensee</w:t>
      </w:r>
      <w:r w:rsidR="00D610BD" w:rsidRPr="00D610BD">
        <w:rPr>
          <w:rStyle w:val="Hyperlink"/>
          <w:rFonts w:asciiTheme="minorHAnsi" w:hAnsiTheme="minorHAnsi"/>
          <w:color w:val="auto"/>
          <w:sz w:val="24"/>
          <w:szCs w:val="24"/>
          <w:u w:val="none"/>
          <w:lang w:val="en"/>
        </w:rPr>
        <w:t xml:space="preserve"> or BRC </w:t>
      </w:r>
      <w:r w:rsidR="000A544F">
        <w:rPr>
          <w:rStyle w:val="Hyperlink"/>
          <w:rFonts w:asciiTheme="minorHAnsi" w:hAnsiTheme="minorHAnsi"/>
          <w:color w:val="auto"/>
          <w:sz w:val="24"/>
          <w:szCs w:val="24"/>
          <w:u w:val="none"/>
          <w:lang w:val="en"/>
        </w:rPr>
        <w:t>P</w:t>
      </w:r>
      <w:r w:rsidR="00D610BD" w:rsidRPr="00D610BD">
        <w:rPr>
          <w:rStyle w:val="Hyperlink"/>
          <w:rFonts w:asciiTheme="minorHAnsi" w:hAnsiTheme="minorHAnsi"/>
          <w:color w:val="auto"/>
          <w:sz w:val="24"/>
          <w:szCs w:val="24"/>
          <w:u w:val="none"/>
          <w:lang w:val="en"/>
        </w:rPr>
        <w:t xml:space="preserve">rogram </w:t>
      </w:r>
      <w:r w:rsidR="000A544F">
        <w:rPr>
          <w:rStyle w:val="Hyperlink"/>
          <w:rFonts w:asciiTheme="minorHAnsi" w:hAnsiTheme="minorHAnsi"/>
          <w:color w:val="auto"/>
          <w:sz w:val="24"/>
          <w:szCs w:val="24"/>
          <w:u w:val="none"/>
          <w:lang w:val="en"/>
        </w:rPr>
        <w:t>A</w:t>
      </w:r>
      <w:r w:rsidR="00D610BD" w:rsidRPr="00D610BD">
        <w:rPr>
          <w:rStyle w:val="Hyperlink"/>
          <w:rFonts w:asciiTheme="minorHAnsi" w:hAnsiTheme="minorHAnsi"/>
          <w:color w:val="auto"/>
          <w:sz w:val="24"/>
          <w:szCs w:val="24"/>
          <w:u w:val="none"/>
          <w:lang w:val="en"/>
        </w:rPr>
        <w:t>dministrators only allowed to change an employee’s address, email address</w:t>
      </w:r>
      <w:r w:rsidR="000A544F">
        <w:rPr>
          <w:rStyle w:val="Hyperlink"/>
          <w:rFonts w:asciiTheme="minorHAnsi" w:hAnsiTheme="minorHAnsi"/>
          <w:color w:val="auto"/>
          <w:sz w:val="24"/>
          <w:szCs w:val="24"/>
          <w:u w:val="none"/>
          <w:lang w:val="en"/>
        </w:rPr>
        <w:t>,</w:t>
      </w:r>
      <w:r w:rsidR="00D610BD" w:rsidRPr="00D610BD">
        <w:rPr>
          <w:rStyle w:val="Hyperlink"/>
          <w:rFonts w:asciiTheme="minorHAnsi" w:hAnsiTheme="minorHAnsi"/>
          <w:color w:val="auto"/>
          <w:sz w:val="24"/>
          <w:szCs w:val="24"/>
          <w:u w:val="none"/>
          <w:lang w:val="en"/>
        </w:rPr>
        <w:t xml:space="preserve"> phone number</w:t>
      </w:r>
      <w:r w:rsidR="000A544F">
        <w:rPr>
          <w:rStyle w:val="Hyperlink"/>
          <w:rFonts w:asciiTheme="minorHAnsi" w:hAnsiTheme="minorHAnsi"/>
          <w:color w:val="auto"/>
          <w:sz w:val="24"/>
          <w:szCs w:val="24"/>
          <w:u w:val="none"/>
          <w:lang w:val="en"/>
        </w:rPr>
        <w:t>, and location of care</w:t>
      </w:r>
      <w:r w:rsidR="00D610BD" w:rsidRPr="00D610BD">
        <w:rPr>
          <w:rStyle w:val="Hyperlink"/>
          <w:rFonts w:asciiTheme="minorHAnsi" w:hAnsiTheme="minorHAnsi"/>
          <w:color w:val="auto"/>
          <w:sz w:val="24"/>
          <w:szCs w:val="24"/>
          <w:u w:val="none"/>
          <w:lang w:val="en"/>
        </w:rPr>
        <w:t xml:space="preserve">? </w:t>
      </w:r>
    </w:p>
    <w:p w:rsidR="00D610BD" w:rsidRDefault="00D610BD" w:rsidP="00D610BD">
      <w:pPr>
        <w:pStyle w:val="ListParagraph"/>
        <w:rPr>
          <w:rStyle w:val="Hyperlink"/>
          <w:rFonts w:asciiTheme="minorHAnsi" w:hAnsiTheme="minorHAnsi"/>
          <w:color w:val="auto"/>
          <w:sz w:val="24"/>
          <w:szCs w:val="24"/>
          <w:u w:val="none"/>
          <w:lang w:val="en"/>
        </w:rPr>
      </w:pPr>
      <w:r w:rsidRPr="00D610BD">
        <w:rPr>
          <w:rStyle w:val="Hyperlink"/>
          <w:rFonts w:asciiTheme="minorHAnsi" w:hAnsiTheme="minorHAnsi"/>
          <w:b/>
          <w:color w:val="auto"/>
          <w:sz w:val="24"/>
          <w:szCs w:val="24"/>
          <w:u w:val="none"/>
          <w:lang w:val="en"/>
        </w:rPr>
        <w:t xml:space="preserve">A:  </w:t>
      </w:r>
      <w:r w:rsidR="000A544F">
        <w:rPr>
          <w:rStyle w:val="Hyperlink"/>
          <w:rFonts w:asciiTheme="minorHAnsi" w:hAnsiTheme="minorHAnsi"/>
          <w:color w:val="auto"/>
          <w:sz w:val="24"/>
          <w:szCs w:val="24"/>
          <w:u w:val="none"/>
          <w:lang w:val="en"/>
        </w:rPr>
        <w:t xml:space="preserve">Licensees and BRC Program Administrators may only change those fields because changing </w:t>
      </w:r>
      <w:r w:rsidRPr="00D610BD">
        <w:rPr>
          <w:rStyle w:val="Hyperlink"/>
          <w:rFonts w:asciiTheme="minorHAnsi" w:hAnsiTheme="minorHAnsi"/>
          <w:color w:val="auto"/>
          <w:sz w:val="24"/>
          <w:szCs w:val="24"/>
          <w:u w:val="none"/>
          <w:lang w:val="en"/>
        </w:rPr>
        <w:t xml:space="preserve">other personal information may require </w:t>
      </w:r>
      <w:r w:rsidR="000A544F">
        <w:rPr>
          <w:rStyle w:val="Hyperlink"/>
          <w:rFonts w:asciiTheme="minorHAnsi" w:hAnsiTheme="minorHAnsi"/>
          <w:color w:val="auto"/>
          <w:sz w:val="24"/>
          <w:szCs w:val="24"/>
          <w:u w:val="none"/>
          <w:lang w:val="en"/>
        </w:rPr>
        <w:t>EEC to resubmit</w:t>
      </w:r>
      <w:r w:rsidR="000A544F" w:rsidRPr="00D610BD">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 xml:space="preserve">a </w:t>
      </w:r>
      <w:r w:rsidRPr="000A544F">
        <w:rPr>
          <w:rStyle w:val="Hyperlink"/>
          <w:rFonts w:asciiTheme="minorHAnsi" w:hAnsiTheme="minorHAnsi"/>
          <w:color w:val="auto"/>
          <w:sz w:val="24"/>
          <w:szCs w:val="24"/>
          <w:u w:val="none"/>
          <w:lang w:val="en"/>
        </w:rPr>
        <w:t>BRC</w:t>
      </w:r>
      <w:r w:rsidRPr="00113D31">
        <w:rPr>
          <w:rStyle w:val="Hyperlink"/>
          <w:rFonts w:asciiTheme="minorHAnsi" w:hAnsiTheme="minorHAnsi"/>
          <w:color w:val="auto"/>
          <w:sz w:val="24"/>
          <w:szCs w:val="24"/>
          <w:u w:val="none"/>
          <w:lang w:val="en"/>
        </w:rPr>
        <w:t>.</w:t>
      </w:r>
      <w:r w:rsidRPr="00D610BD">
        <w:rPr>
          <w:rStyle w:val="Hyperlink"/>
          <w:rFonts w:asciiTheme="minorHAnsi" w:hAnsiTheme="minorHAnsi"/>
          <w:b/>
          <w:color w:val="auto"/>
          <w:sz w:val="24"/>
          <w:szCs w:val="24"/>
          <w:u w:val="none"/>
          <w:lang w:val="en"/>
        </w:rPr>
        <w:t xml:space="preserve"> </w:t>
      </w:r>
      <w:r w:rsidR="000A544F">
        <w:rPr>
          <w:rFonts w:asciiTheme="minorHAnsi" w:hAnsiTheme="minorHAnsi"/>
          <w:sz w:val="24"/>
          <w:szCs w:val="24"/>
          <w:lang w:val="en"/>
        </w:rPr>
        <w:t xml:space="preserve">If you need to change any other field, then you must </w:t>
      </w:r>
      <w:r>
        <w:rPr>
          <w:rFonts w:asciiTheme="minorHAnsi" w:hAnsiTheme="minorHAnsi"/>
          <w:sz w:val="24"/>
          <w:szCs w:val="24"/>
          <w:lang w:val="en"/>
        </w:rPr>
        <w:t xml:space="preserve">submit a Work Order to the </w:t>
      </w:r>
      <w:hyperlink r:id="rId27" w:history="1">
        <w:r w:rsidR="008C0A4C" w:rsidRPr="008C0A4C">
          <w:rPr>
            <w:rStyle w:val="Hyperlink"/>
            <w:rFonts w:asciiTheme="minorHAnsi" w:hAnsiTheme="minorHAnsi"/>
            <w:sz w:val="24"/>
            <w:szCs w:val="24"/>
            <w:lang w:val="en"/>
          </w:rPr>
          <w:t>BRC Support Tool,</w:t>
        </w:r>
      </w:hyperlink>
      <w:r w:rsidRPr="00113D31">
        <w:rPr>
          <w:rStyle w:val="Hyperlink"/>
          <w:rFonts w:asciiTheme="minorHAnsi" w:hAnsiTheme="minorHAnsi"/>
          <w:color w:val="auto"/>
          <w:sz w:val="24"/>
          <w:szCs w:val="24"/>
          <w:u w:val="none"/>
          <w:lang w:val="en"/>
        </w:rPr>
        <w:t xml:space="preserve"> </w:t>
      </w:r>
      <w:r w:rsidRPr="00AE2D20">
        <w:rPr>
          <w:rStyle w:val="Hyperlink"/>
          <w:rFonts w:asciiTheme="minorHAnsi" w:hAnsiTheme="minorHAnsi"/>
          <w:color w:val="auto"/>
          <w:sz w:val="24"/>
          <w:szCs w:val="24"/>
          <w:u w:val="none"/>
          <w:lang w:val="en"/>
        </w:rPr>
        <w:t>you will receive an email</w:t>
      </w:r>
      <w:r>
        <w:rPr>
          <w:rStyle w:val="Hyperlink"/>
          <w:rFonts w:asciiTheme="minorHAnsi" w:hAnsiTheme="minorHAnsi"/>
          <w:color w:val="auto"/>
          <w:sz w:val="24"/>
          <w:szCs w:val="24"/>
          <w:u w:val="none"/>
          <w:lang w:val="en"/>
        </w:rPr>
        <w:t xml:space="preserve"> with </w:t>
      </w:r>
      <w:r w:rsidR="000A544F">
        <w:rPr>
          <w:rStyle w:val="Hyperlink"/>
          <w:rFonts w:asciiTheme="minorHAnsi" w:hAnsiTheme="minorHAnsi"/>
          <w:color w:val="auto"/>
          <w:sz w:val="24"/>
          <w:szCs w:val="24"/>
          <w:u w:val="none"/>
          <w:lang w:val="en"/>
        </w:rPr>
        <w:t xml:space="preserve">a </w:t>
      </w:r>
      <w:r>
        <w:rPr>
          <w:rStyle w:val="Hyperlink"/>
          <w:rFonts w:asciiTheme="minorHAnsi" w:hAnsiTheme="minorHAnsi"/>
          <w:color w:val="auto"/>
          <w:sz w:val="24"/>
          <w:szCs w:val="24"/>
          <w:u w:val="none"/>
          <w:lang w:val="en"/>
        </w:rPr>
        <w:t xml:space="preserve">work order number. </w:t>
      </w:r>
    </w:p>
    <w:p w:rsidR="008C5F92" w:rsidRDefault="008C5F92" w:rsidP="00D610BD">
      <w:pPr>
        <w:pStyle w:val="ListParagraph"/>
        <w:rPr>
          <w:rStyle w:val="Hyperlink"/>
          <w:rFonts w:asciiTheme="minorHAnsi" w:hAnsiTheme="minorHAnsi"/>
          <w:color w:val="auto"/>
          <w:sz w:val="24"/>
          <w:szCs w:val="24"/>
          <w:u w:val="none"/>
          <w:lang w:val="en"/>
        </w:rPr>
      </w:pPr>
    </w:p>
    <w:p w:rsidR="008C5F92" w:rsidRDefault="008C5F92" w:rsidP="00115335">
      <w:pPr>
        <w:pStyle w:val="ListParagraph"/>
        <w:numPr>
          <w:ilvl w:val="0"/>
          <w:numId w:val="8"/>
        </w:numPr>
        <w:rPr>
          <w:rStyle w:val="Hyperlink"/>
          <w:rFonts w:asciiTheme="minorHAnsi" w:hAnsiTheme="minorHAnsi"/>
          <w:color w:val="auto"/>
          <w:sz w:val="24"/>
          <w:szCs w:val="24"/>
          <w:u w:val="none"/>
          <w:lang w:val="en"/>
        </w:rPr>
      </w:pPr>
      <w:r w:rsidRPr="008C5F92">
        <w:rPr>
          <w:rStyle w:val="Hyperlink"/>
          <w:rFonts w:asciiTheme="minorHAnsi" w:hAnsiTheme="minorHAnsi"/>
          <w:b/>
          <w:color w:val="auto"/>
          <w:sz w:val="24"/>
          <w:szCs w:val="24"/>
          <w:u w:val="none"/>
          <w:lang w:val="en"/>
        </w:rPr>
        <w:t>Q</w:t>
      </w:r>
      <w:r>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Why am I</w:t>
      </w:r>
      <w:r w:rsidRPr="008C5F92">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not able to</w:t>
      </w:r>
      <w:r w:rsidRPr="008C5F92">
        <w:rPr>
          <w:rStyle w:val="Hyperlink"/>
          <w:rFonts w:asciiTheme="minorHAnsi" w:hAnsiTheme="minorHAnsi"/>
          <w:color w:val="auto"/>
          <w:sz w:val="24"/>
          <w:szCs w:val="24"/>
          <w:u w:val="none"/>
          <w:lang w:val="en"/>
        </w:rPr>
        <w:t xml:space="preserve"> </w:t>
      </w:r>
      <w:r>
        <w:rPr>
          <w:rStyle w:val="Hyperlink"/>
          <w:rFonts w:asciiTheme="minorHAnsi" w:hAnsiTheme="minorHAnsi"/>
          <w:color w:val="auto"/>
          <w:sz w:val="24"/>
          <w:szCs w:val="24"/>
          <w:u w:val="none"/>
          <w:lang w:val="en"/>
        </w:rPr>
        <w:t>change my own personal information</w:t>
      </w:r>
      <w:r w:rsidR="000A544F">
        <w:rPr>
          <w:rStyle w:val="Hyperlink"/>
          <w:rFonts w:asciiTheme="minorHAnsi" w:hAnsiTheme="minorHAnsi"/>
          <w:color w:val="auto"/>
          <w:sz w:val="24"/>
          <w:szCs w:val="24"/>
          <w:u w:val="none"/>
          <w:lang w:val="en"/>
        </w:rPr>
        <w:t xml:space="preserve"> as a Licensee</w:t>
      </w:r>
      <w:r w:rsidRPr="008C5F92">
        <w:rPr>
          <w:rStyle w:val="Hyperlink"/>
          <w:rFonts w:asciiTheme="minorHAnsi" w:hAnsiTheme="minorHAnsi"/>
          <w:color w:val="auto"/>
          <w:sz w:val="24"/>
          <w:szCs w:val="24"/>
          <w:u w:val="none"/>
          <w:lang w:val="en"/>
        </w:rPr>
        <w:t xml:space="preserve">? </w:t>
      </w:r>
    </w:p>
    <w:p w:rsidR="008C5F92" w:rsidRPr="008C5F92" w:rsidRDefault="008C5F92" w:rsidP="008C5F92">
      <w:pPr>
        <w:ind w:left="720"/>
        <w:rPr>
          <w:rStyle w:val="Hyperlink"/>
          <w:rFonts w:asciiTheme="minorHAnsi" w:hAnsiTheme="minorHAnsi" w:cs="Times New Roman"/>
          <w:color w:val="auto"/>
          <w:u w:val="none"/>
          <w:lang w:val="en"/>
        </w:rPr>
      </w:pPr>
      <w:r w:rsidRPr="008C5F92">
        <w:rPr>
          <w:rStyle w:val="Hyperlink"/>
          <w:rFonts w:asciiTheme="minorHAnsi" w:hAnsiTheme="minorHAnsi"/>
          <w:b/>
          <w:color w:val="auto"/>
          <w:sz w:val="24"/>
          <w:szCs w:val="24"/>
          <w:u w:val="none"/>
          <w:lang w:val="en"/>
        </w:rPr>
        <w:t xml:space="preserve">A:  </w:t>
      </w:r>
      <w:r w:rsidR="000A544F" w:rsidRPr="00113D31">
        <w:rPr>
          <w:rStyle w:val="Hyperlink"/>
          <w:rFonts w:asciiTheme="minorHAnsi" w:hAnsiTheme="minorHAnsi"/>
          <w:color w:val="auto"/>
          <w:sz w:val="24"/>
          <w:szCs w:val="24"/>
          <w:u w:val="none"/>
          <w:lang w:val="en"/>
        </w:rPr>
        <w:t>Licensees may not change their own personal information because it</w:t>
      </w:r>
      <w:r w:rsidR="000A544F">
        <w:rPr>
          <w:rStyle w:val="Hyperlink"/>
          <w:rFonts w:asciiTheme="minorHAnsi" w:hAnsiTheme="minorHAnsi"/>
          <w:b/>
          <w:color w:val="auto"/>
          <w:sz w:val="24"/>
          <w:szCs w:val="24"/>
          <w:u w:val="none"/>
          <w:lang w:val="en"/>
        </w:rPr>
        <w:t xml:space="preserve"> </w:t>
      </w:r>
      <w:r w:rsidRPr="008C5F92">
        <w:rPr>
          <w:rStyle w:val="Hyperlink"/>
          <w:rFonts w:asciiTheme="minorHAnsi" w:hAnsiTheme="minorHAnsi"/>
          <w:color w:val="auto"/>
          <w:sz w:val="24"/>
          <w:szCs w:val="24"/>
          <w:u w:val="none"/>
          <w:lang w:val="en"/>
        </w:rPr>
        <w:t xml:space="preserve">may </w:t>
      </w:r>
      <w:r w:rsidR="000A544F">
        <w:rPr>
          <w:rStyle w:val="Hyperlink"/>
          <w:rFonts w:asciiTheme="minorHAnsi" w:hAnsiTheme="minorHAnsi"/>
          <w:color w:val="auto"/>
          <w:sz w:val="24"/>
          <w:szCs w:val="24"/>
          <w:u w:val="none"/>
          <w:lang w:val="en"/>
        </w:rPr>
        <w:t>require EEC to resubmit</w:t>
      </w:r>
      <w:r w:rsidRPr="008C5F92">
        <w:rPr>
          <w:rStyle w:val="Hyperlink"/>
          <w:rFonts w:asciiTheme="minorHAnsi" w:hAnsiTheme="minorHAnsi"/>
          <w:color w:val="auto"/>
          <w:sz w:val="24"/>
          <w:szCs w:val="24"/>
          <w:u w:val="none"/>
          <w:lang w:val="en"/>
        </w:rPr>
        <w:t xml:space="preserve"> </w:t>
      </w:r>
      <w:r w:rsidR="000A544F">
        <w:rPr>
          <w:rStyle w:val="Hyperlink"/>
          <w:rFonts w:asciiTheme="minorHAnsi" w:hAnsiTheme="minorHAnsi"/>
          <w:color w:val="auto"/>
          <w:sz w:val="24"/>
          <w:szCs w:val="24"/>
          <w:u w:val="none"/>
          <w:lang w:val="en"/>
        </w:rPr>
        <w:t>a</w:t>
      </w:r>
      <w:r w:rsidRPr="008C5F92">
        <w:rPr>
          <w:rStyle w:val="Hyperlink"/>
          <w:rFonts w:asciiTheme="minorHAnsi" w:hAnsiTheme="minorHAnsi"/>
          <w:color w:val="auto"/>
          <w:sz w:val="24"/>
          <w:szCs w:val="24"/>
          <w:u w:val="none"/>
          <w:lang w:val="en"/>
        </w:rPr>
        <w:t xml:space="preserve"> BR</w:t>
      </w:r>
      <w:r w:rsidR="000A544F">
        <w:rPr>
          <w:rStyle w:val="Hyperlink"/>
          <w:rFonts w:asciiTheme="minorHAnsi" w:hAnsiTheme="minorHAnsi"/>
          <w:color w:val="auto"/>
          <w:sz w:val="24"/>
          <w:szCs w:val="24"/>
          <w:u w:val="none"/>
          <w:lang w:val="en"/>
        </w:rPr>
        <w:t>C.</w:t>
      </w:r>
      <w:r w:rsidRPr="008C5F92">
        <w:rPr>
          <w:rStyle w:val="Hyperlink"/>
          <w:rFonts w:asciiTheme="minorHAnsi" w:hAnsiTheme="minorHAnsi"/>
          <w:b/>
          <w:color w:val="auto"/>
          <w:sz w:val="24"/>
          <w:szCs w:val="24"/>
          <w:u w:val="none"/>
          <w:lang w:val="en"/>
        </w:rPr>
        <w:t xml:space="preserve"> </w:t>
      </w:r>
      <w:r w:rsidR="000A544F">
        <w:rPr>
          <w:rStyle w:val="Hyperlink"/>
          <w:rFonts w:asciiTheme="minorHAnsi" w:hAnsiTheme="minorHAnsi"/>
          <w:color w:val="auto"/>
          <w:sz w:val="24"/>
          <w:szCs w:val="24"/>
          <w:u w:val="none"/>
          <w:lang w:val="en"/>
        </w:rPr>
        <w:t>You may</w:t>
      </w:r>
      <w:r w:rsidR="004379F5" w:rsidRPr="004379F5">
        <w:rPr>
          <w:rStyle w:val="Hyperlink"/>
          <w:rFonts w:asciiTheme="minorHAnsi" w:hAnsiTheme="minorHAnsi"/>
          <w:color w:val="auto"/>
          <w:sz w:val="24"/>
          <w:szCs w:val="24"/>
          <w:u w:val="none"/>
          <w:lang w:val="en"/>
        </w:rPr>
        <w:t xml:space="preserve"> submit a Help Desk ticket in the LEAD Portal</w:t>
      </w:r>
      <w:r w:rsidR="000A544F">
        <w:rPr>
          <w:rStyle w:val="Hyperlink"/>
          <w:rFonts w:asciiTheme="minorHAnsi" w:hAnsiTheme="minorHAnsi"/>
          <w:color w:val="auto"/>
          <w:sz w:val="24"/>
          <w:szCs w:val="24"/>
          <w:u w:val="none"/>
          <w:lang w:val="en"/>
        </w:rPr>
        <w:t xml:space="preserve"> to change </w:t>
      </w:r>
      <w:r w:rsidR="000A544F">
        <w:rPr>
          <w:rStyle w:val="Hyperlink"/>
          <w:rFonts w:asciiTheme="minorHAnsi" w:hAnsiTheme="minorHAnsi"/>
          <w:color w:val="auto"/>
          <w:sz w:val="24"/>
          <w:szCs w:val="24"/>
          <w:u w:val="none"/>
          <w:lang w:val="en"/>
        </w:rPr>
        <w:lastRenderedPageBreak/>
        <w:t>your personal information</w:t>
      </w:r>
      <w:r w:rsidR="004379F5" w:rsidRPr="004379F5">
        <w:rPr>
          <w:rStyle w:val="Hyperlink"/>
          <w:rFonts w:asciiTheme="minorHAnsi" w:hAnsiTheme="minorHAnsi"/>
          <w:color w:val="auto"/>
          <w:sz w:val="24"/>
          <w:szCs w:val="24"/>
          <w:u w:val="none"/>
          <w:lang w:val="en"/>
        </w:rPr>
        <w:t>.</w:t>
      </w:r>
      <w:r w:rsidR="004379F5">
        <w:rPr>
          <w:rStyle w:val="Hyperlink"/>
          <w:rFonts w:asciiTheme="minorHAnsi" w:hAnsiTheme="minorHAnsi"/>
          <w:color w:val="auto"/>
          <w:sz w:val="24"/>
          <w:szCs w:val="24"/>
          <w:u w:val="none"/>
          <w:lang w:val="en"/>
        </w:rPr>
        <w:t xml:space="preserve"> The EEC </w:t>
      </w:r>
      <w:r w:rsidR="000A544F">
        <w:rPr>
          <w:rStyle w:val="Hyperlink"/>
          <w:rFonts w:asciiTheme="minorHAnsi" w:hAnsiTheme="minorHAnsi"/>
          <w:color w:val="auto"/>
          <w:sz w:val="24"/>
          <w:szCs w:val="24"/>
          <w:u w:val="none"/>
          <w:lang w:val="en"/>
        </w:rPr>
        <w:t>Regional O</w:t>
      </w:r>
      <w:r w:rsidR="004379F5">
        <w:rPr>
          <w:rStyle w:val="Hyperlink"/>
          <w:rFonts w:asciiTheme="minorHAnsi" w:hAnsiTheme="minorHAnsi"/>
          <w:color w:val="auto"/>
          <w:sz w:val="24"/>
          <w:szCs w:val="24"/>
          <w:u w:val="none"/>
          <w:lang w:val="en"/>
        </w:rPr>
        <w:t xml:space="preserve">ffice will </w:t>
      </w:r>
      <w:r w:rsidRPr="004379F5">
        <w:rPr>
          <w:rStyle w:val="Hyperlink"/>
          <w:rFonts w:asciiTheme="minorHAnsi" w:hAnsiTheme="minorHAnsi"/>
          <w:color w:val="auto"/>
          <w:sz w:val="24"/>
          <w:szCs w:val="24"/>
          <w:u w:val="none"/>
          <w:lang w:val="en"/>
        </w:rPr>
        <w:t xml:space="preserve">execute the transaction in LEAD, </w:t>
      </w:r>
      <w:r w:rsidR="000A544F">
        <w:rPr>
          <w:rStyle w:val="Hyperlink"/>
          <w:rFonts w:asciiTheme="minorHAnsi" w:hAnsiTheme="minorHAnsi"/>
          <w:color w:val="auto"/>
          <w:sz w:val="24"/>
          <w:szCs w:val="24"/>
          <w:u w:val="none"/>
          <w:lang w:val="en"/>
        </w:rPr>
        <w:t xml:space="preserve">and </w:t>
      </w:r>
      <w:r w:rsidRPr="004379F5">
        <w:rPr>
          <w:rStyle w:val="Hyperlink"/>
          <w:rFonts w:asciiTheme="minorHAnsi" w:hAnsiTheme="minorHAnsi"/>
          <w:color w:val="auto"/>
          <w:sz w:val="24"/>
          <w:szCs w:val="24"/>
          <w:u w:val="none"/>
          <w:lang w:val="en"/>
        </w:rPr>
        <w:t>you will receive the link to the DocuSign</w:t>
      </w:r>
      <w:r w:rsidRPr="008C5F92">
        <w:rPr>
          <w:rStyle w:val="Hyperlink"/>
          <w:rFonts w:asciiTheme="minorHAnsi" w:hAnsiTheme="minorHAnsi" w:cs="Times New Roman"/>
          <w:color w:val="auto"/>
          <w:sz w:val="24"/>
          <w:szCs w:val="24"/>
          <w:u w:val="none"/>
          <w:lang w:val="en"/>
        </w:rPr>
        <w:t xml:space="preserve"> Consent Form via e-mail</w:t>
      </w:r>
      <w:r w:rsidRPr="008C5F92">
        <w:rPr>
          <w:rStyle w:val="Hyperlink"/>
          <w:rFonts w:asciiTheme="minorHAnsi" w:hAnsiTheme="minorHAnsi" w:cs="Times New Roman"/>
          <w:color w:val="auto"/>
          <w:u w:val="none"/>
          <w:lang w:val="en"/>
        </w:rPr>
        <w:t>.</w:t>
      </w:r>
    </w:p>
    <w:p w:rsidR="008C5F92" w:rsidRDefault="008C5F92" w:rsidP="008C5F92">
      <w:pPr>
        <w:rPr>
          <w:rFonts w:ascii="Trebuchet MS" w:hAnsi="Trebuchet MS"/>
          <w:color w:val="333333"/>
          <w:sz w:val="24"/>
          <w:szCs w:val="24"/>
          <w:lang w:val="en"/>
        </w:rPr>
      </w:pPr>
    </w:p>
    <w:p w:rsidR="008C5F92" w:rsidRDefault="008C5F92" w:rsidP="00115335">
      <w:pPr>
        <w:pStyle w:val="ListParagraph"/>
        <w:numPr>
          <w:ilvl w:val="0"/>
          <w:numId w:val="8"/>
        </w:numPr>
        <w:rPr>
          <w:rStyle w:val="Hyperlink"/>
          <w:rFonts w:asciiTheme="minorHAnsi" w:hAnsiTheme="minorHAnsi"/>
          <w:b/>
          <w:color w:val="auto"/>
          <w:sz w:val="24"/>
          <w:szCs w:val="24"/>
          <w:u w:val="none"/>
          <w:lang w:val="en"/>
        </w:rPr>
      </w:pPr>
      <w:r w:rsidRPr="008C5F92">
        <w:rPr>
          <w:rStyle w:val="Hyperlink"/>
          <w:rFonts w:asciiTheme="minorHAnsi" w:hAnsiTheme="minorHAnsi"/>
          <w:b/>
          <w:color w:val="auto"/>
          <w:sz w:val="24"/>
          <w:szCs w:val="24"/>
          <w:u w:val="none"/>
          <w:lang w:val="en"/>
        </w:rPr>
        <w:t>Q</w:t>
      </w:r>
      <w:r w:rsidRPr="008C5F92">
        <w:rPr>
          <w:rStyle w:val="Hyperlink"/>
          <w:rFonts w:asciiTheme="minorHAnsi" w:hAnsiTheme="minorHAnsi"/>
          <w:color w:val="auto"/>
          <w:sz w:val="24"/>
          <w:szCs w:val="24"/>
          <w:u w:val="none"/>
          <w:lang w:val="en"/>
        </w:rPr>
        <w:t xml:space="preserve">:   Why can I only update my roster, </w:t>
      </w:r>
      <w:r>
        <w:rPr>
          <w:rStyle w:val="Hyperlink"/>
          <w:rFonts w:asciiTheme="minorHAnsi" w:hAnsiTheme="minorHAnsi"/>
          <w:color w:val="auto"/>
          <w:sz w:val="24"/>
          <w:szCs w:val="24"/>
          <w:u w:val="none"/>
          <w:lang w:val="en"/>
        </w:rPr>
        <w:t xml:space="preserve">when will we be able to use BRC </w:t>
      </w:r>
      <w:r w:rsidRPr="008C5F92">
        <w:rPr>
          <w:rStyle w:val="Hyperlink"/>
          <w:rFonts w:asciiTheme="minorHAnsi" w:hAnsiTheme="minorHAnsi"/>
          <w:color w:val="auto"/>
          <w:sz w:val="24"/>
          <w:szCs w:val="24"/>
          <w:u w:val="none"/>
          <w:lang w:val="en"/>
        </w:rPr>
        <w:t>program Portal to submit a new BRC for employees, volunteers, interns, affiliated persons and BRC program</w:t>
      </w:r>
      <w:r>
        <w:rPr>
          <w:rStyle w:val="Hyperlink"/>
          <w:rFonts w:asciiTheme="minorHAnsi" w:hAnsiTheme="minorHAnsi"/>
          <w:color w:val="auto"/>
          <w:sz w:val="24"/>
          <w:szCs w:val="24"/>
          <w:u w:val="none"/>
          <w:lang w:val="en"/>
        </w:rPr>
        <w:t xml:space="preserve"> administrators</w:t>
      </w:r>
      <w:r>
        <w:rPr>
          <w:rStyle w:val="Hyperlink"/>
          <w:rFonts w:asciiTheme="minorHAnsi" w:hAnsiTheme="minorHAnsi"/>
          <w:b/>
          <w:color w:val="auto"/>
          <w:sz w:val="24"/>
          <w:szCs w:val="24"/>
          <w:u w:val="none"/>
          <w:lang w:val="en"/>
        </w:rPr>
        <w:t>?</w:t>
      </w:r>
    </w:p>
    <w:p w:rsidR="008C5F92" w:rsidRPr="008C5F92" w:rsidRDefault="008C5F92" w:rsidP="008C5F92">
      <w:pPr>
        <w:pStyle w:val="ListParagraph"/>
        <w:rPr>
          <w:rStyle w:val="Hyperlink"/>
          <w:rFonts w:asciiTheme="minorHAnsi" w:hAnsiTheme="minorHAnsi"/>
          <w:color w:val="auto"/>
          <w:sz w:val="24"/>
          <w:szCs w:val="24"/>
          <w:u w:val="none"/>
          <w:lang w:val="en"/>
        </w:rPr>
      </w:pPr>
      <w:r>
        <w:rPr>
          <w:rStyle w:val="Hyperlink"/>
          <w:rFonts w:asciiTheme="minorHAnsi" w:hAnsiTheme="minorHAnsi"/>
          <w:b/>
          <w:color w:val="auto"/>
          <w:sz w:val="24"/>
          <w:szCs w:val="24"/>
          <w:u w:val="none"/>
          <w:lang w:val="en"/>
        </w:rPr>
        <w:t xml:space="preserve">A:  </w:t>
      </w:r>
      <w:r w:rsidRPr="008C5F92">
        <w:rPr>
          <w:rStyle w:val="Hyperlink"/>
          <w:rFonts w:asciiTheme="minorHAnsi" w:hAnsiTheme="minorHAnsi"/>
          <w:color w:val="auto"/>
          <w:sz w:val="24"/>
          <w:szCs w:val="24"/>
          <w:u w:val="none"/>
          <w:lang w:val="en"/>
        </w:rPr>
        <w:t>Starting April 2019, the BRC</w:t>
      </w:r>
      <w:r>
        <w:rPr>
          <w:rStyle w:val="Hyperlink"/>
          <w:rFonts w:asciiTheme="minorHAnsi" w:hAnsiTheme="minorHAnsi"/>
          <w:color w:val="auto"/>
          <w:sz w:val="24"/>
          <w:szCs w:val="24"/>
          <w:u w:val="none"/>
          <w:lang w:val="en"/>
        </w:rPr>
        <w:t xml:space="preserve"> Program Portal will be used </w:t>
      </w:r>
      <w:r w:rsidR="004379F5">
        <w:rPr>
          <w:rStyle w:val="Hyperlink"/>
          <w:rFonts w:asciiTheme="minorHAnsi" w:hAnsiTheme="minorHAnsi"/>
          <w:color w:val="auto"/>
          <w:sz w:val="24"/>
          <w:szCs w:val="24"/>
          <w:u w:val="none"/>
          <w:lang w:val="en"/>
        </w:rPr>
        <w:t xml:space="preserve">to process </w:t>
      </w:r>
      <w:r>
        <w:rPr>
          <w:rStyle w:val="Hyperlink"/>
          <w:rFonts w:asciiTheme="minorHAnsi" w:hAnsiTheme="minorHAnsi"/>
          <w:color w:val="auto"/>
          <w:sz w:val="24"/>
          <w:szCs w:val="24"/>
          <w:u w:val="none"/>
          <w:lang w:val="en"/>
        </w:rPr>
        <w:t xml:space="preserve">new </w:t>
      </w:r>
      <w:r w:rsidRPr="008C5F92">
        <w:rPr>
          <w:rStyle w:val="Hyperlink"/>
          <w:rFonts w:asciiTheme="minorHAnsi" w:hAnsiTheme="minorHAnsi"/>
          <w:color w:val="auto"/>
          <w:sz w:val="24"/>
          <w:szCs w:val="24"/>
          <w:u w:val="none"/>
          <w:lang w:val="en"/>
        </w:rPr>
        <w:t>BRC’s</w:t>
      </w:r>
      <w:r w:rsidR="004379F5">
        <w:rPr>
          <w:rStyle w:val="Hyperlink"/>
          <w:rFonts w:asciiTheme="minorHAnsi" w:hAnsiTheme="minorHAnsi"/>
          <w:color w:val="auto"/>
          <w:sz w:val="24"/>
          <w:szCs w:val="24"/>
          <w:u w:val="none"/>
          <w:lang w:val="en"/>
        </w:rPr>
        <w:t>. Until then all BRC’s will continue to be processed using BRC Manger. All BRC’s initiated from January 2019 through April 2019 will be completed in BRC Manager.</w:t>
      </w:r>
    </w:p>
    <w:p w:rsidR="008C5F92" w:rsidRDefault="008C5F92" w:rsidP="008C5F92">
      <w:pPr>
        <w:pStyle w:val="ListParagraph"/>
        <w:rPr>
          <w:rStyle w:val="Hyperlink"/>
          <w:rFonts w:asciiTheme="minorHAnsi" w:hAnsiTheme="minorHAnsi"/>
          <w:color w:val="auto"/>
          <w:sz w:val="24"/>
          <w:szCs w:val="24"/>
          <w:u w:val="none"/>
          <w:lang w:val="en"/>
        </w:rPr>
      </w:pPr>
    </w:p>
    <w:p w:rsidR="004379F5" w:rsidRPr="00C378AA" w:rsidRDefault="004379F5" w:rsidP="004379F5">
      <w:pPr>
        <w:pStyle w:val="ListParagraph"/>
        <w:numPr>
          <w:ilvl w:val="0"/>
          <w:numId w:val="8"/>
        </w:numPr>
        <w:rPr>
          <w:rStyle w:val="Hyperlink"/>
          <w:rFonts w:asciiTheme="minorHAnsi" w:hAnsiTheme="minorHAnsi"/>
          <w:color w:val="auto"/>
          <w:sz w:val="24"/>
          <w:szCs w:val="24"/>
          <w:u w:val="none"/>
          <w:lang w:val="en"/>
        </w:rPr>
      </w:pPr>
      <w:r w:rsidRPr="00C378AA">
        <w:rPr>
          <w:b/>
          <w:sz w:val="24"/>
          <w:szCs w:val="24"/>
        </w:rPr>
        <w:t>Q:</w:t>
      </w:r>
      <w:r w:rsidRPr="00C378AA">
        <w:rPr>
          <w:sz w:val="24"/>
          <w:szCs w:val="24"/>
        </w:rPr>
        <w:t xml:space="preserve"> </w:t>
      </w:r>
      <w:r w:rsidR="000A544F" w:rsidRPr="00C378AA">
        <w:rPr>
          <w:sz w:val="24"/>
          <w:szCs w:val="24"/>
        </w:rPr>
        <w:t xml:space="preserve">Why am I in the staff roster if </w:t>
      </w:r>
      <w:r w:rsidRPr="00C378AA">
        <w:rPr>
          <w:sz w:val="24"/>
          <w:szCs w:val="24"/>
        </w:rPr>
        <w:t xml:space="preserve">I </w:t>
      </w:r>
      <w:r w:rsidRPr="00C378AA">
        <w:rPr>
          <w:rStyle w:val="Hyperlink"/>
          <w:rFonts w:asciiTheme="minorHAnsi" w:hAnsiTheme="minorHAnsi"/>
          <w:color w:val="auto"/>
          <w:sz w:val="24"/>
          <w:szCs w:val="24"/>
          <w:u w:val="none"/>
          <w:lang w:val="en"/>
        </w:rPr>
        <w:t xml:space="preserve">am </w:t>
      </w:r>
      <w:r w:rsidR="000A544F" w:rsidRPr="00C378AA">
        <w:rPr>
          <w:rStyle w:val="Hyperlink"/>
          <w:rFonts w:asciiTheme="minorHAnsi" w:hAnsiTheme="minorHAnsi"/>
          <w:color w:val="auto"/>
          <w:sz w:val="24"/>
          <w:szCs w:val="24"/>
          <w:u w:val="none"/>
          <w:lang w:val="en"/>
        </w:rPr>
        <w:t>actually the L</w:t>
      </w:r>
      <w:r w:rsidRPr="00C378AA">
        <w:rPr>
          <w:rStyle w:val="Hyperlink"/>
          <w:rFonts w:asciiTheme="minorHAnsi" w:hAnsiTheme="minorHAnsi"/>
          <w:color w:val="auto"/>
          <w:sz w:val="24"/>
          <w:szCs w:val="24"/>
          <w:u w:val="none"/>
          <w:lang w:val="en"/>
        </w:rPr>
        <w:t>icensee?</w:t>
      </w:r>
    </w:p>
    <w:p w:rsidR="004379F5" w:rsidRDefault="004379F5" w:rsidP="0030183E">
      <w:pPr>
        <w:ind w:left="720"/>
        <w:rPr>
          <w:rStyle w:val="Hyperlink"/>
          <w:rFonts w:asciiTheme="minorHAnsi" w:hAnsiTheme="minorHAnsi" w:cs="Times New Roman"/>
          <w:color w:val="auto"/>
          <w:u w:val="none"/>
          <w:lang w:val="en"/>
        </w:rPr>
      </w:pPr>
      <w:r w:rsidRPr="00C378AA">
        <w:rPr>
          <w:b/>
          <w:sz w:val="24"/>
          <w:szCs w:val="24"/>
        </w:rPr>
        <w:t>A</w:t>
      </w:r>
      <w:r w:rsidRPr="00C378AA">
        <w:rPr>
          <w:sz w:val="24"/>
          <w:szCs w:val="24"/>
        </w:rPr>
        <w:t>.</w:t>
      </w:r>
      <w:r w:rsidR="00E42A6A" w:rsidRPr="00C378AA">
        <w:rPr>
          <w:sz w:val="24"/>
          <w:szCs w:val="24"/>
        </w:rPr>
        <w:t xml:space="preserve"> All staff, volunteers, interns, BRC Administrators and Licensees are required to have completed</w:t>
      </w:r>
      <w:r w:rsidR="00E42A6A">
        <w:rPr>
          <w:sz w:val="24"/>
          <w:szCs w:val="24"/>
        </w:rPr>
        <w:t xml:space="preserve"> a BRC every three years and are included on the roster. If you are the Licensee but not listed as the Licensee on the roster,</w:t>
      </w:r>
      <w:r w:rsidR="00E42A6A" w:rsidRPr="00E42A6A">
        <w:rPr>
          <w:rStyle w:val="Hyperlink"/>
          <w:rFonts w:asciiTheme="minorHAnsi" w:hAnsiTheme="minorHAnsi"/>
          <w:color w:val="auto"/>
          <w:sz w:val="24"/>
          <w:szCs w:val="24"/>
          <w:u w:val="none"/>
          <w:lang w:val="en"/>
        </w:rPr>
        <w:t xml:space="preserve"> </w:t>
      </w:r>
      <w:r w:rsidR="00E42A6A">
        <w:rPr>
          <w:rStyle w:val="Hyperlink"/>
          <w:rFonts w:asciiTheme="minorHAnsi" w:hAnsiTheme="minorHAnsi"/>
          <w:color w:val="auto"/>
          <w:sz w:val="24"/>
          <w:szCs w:val="24"/>
          <w:u w:val="none"/>
          <w:lang w:val="en"/>
        </w:rPr>
        <w:t>you may</w:t>
      </w:r>
      <w:r w:rsidR="00E42A6A" w:rsidRPr="004379F5">
        <w:rPr>
          <w:rStyle w:val="Hyperlink"/>
          <w:rFonts w:asciiTheme="minorHAnsi" w:hAnsiTheme="minorHAnsi"/>
          <w:color w:val="auto"/>
          <w:sz w:val="24"/>
          <w:szCs w:val="24"/>
          <w:u w:val="none"/>
          <w:lang w:val="en"/>
        </w:rPr>
        <w:t xml:space="preserve"> submit a Help Desk ticket in the LEAD Portal</w:t>
      </w:r>
      <w:r w:rsidR="00E42A6A">
        <w:rPr>
          <w:rStyle w:val="Hyperlink"/>
          <w:rFonts w:asciiTheme="minorHAnsi" w:hAnsiTheme="minorHAnsi"/>
          <w:color w:val="auto"/>
          <w:sz w:val="24"/>
          <w:szCs w:val="24"/>
          <w:u w:val="none"/>
          <w:lang w:val="en"/>
        </w:rPr>
        <w:t xml:space="preserve"> to change your personal information</w:t>
      </w:r>
      <w:r w:rsidR="00E42A6A" w:rsidRPr="004379F5">
        <w:rPr>
          <w:rStyle w:val="Hyperlink"/>
          <w:rFonts w:asciiTheme="minorHAnsi" w:hAnsiTheme="minorHAnsi"/>
          <w:color w:val="auto"/>
          <w:sz w:val="24"/>
          <w:szCs w:val="24"/>
          <w:u w:val="none"/>
          <w:lang w:val="en"/>
        </w:rPr>
        <w:t>.</w:t>
      </w:r>
      <w:r w:rsidR="00E42A6A">
        <w:rPr>
          <w:rStyle w:val="Hyperlink"/>
          <w:rFonts w:asciiTheme="minorHAnsi" w:hAnsiTheme="minorHAnsi"/>
          <w:color w:val="auto"/>
          <w:sz w:val="24"/>
          <w:szCs w:val="24"/>
          <w:u w:val="none"/>
          <w:lang w:val="en"/>
        </w:rPr>
        <w:t xml:space="preserve"> The EEC Regional Office will </w:t>
      </w:r>
      <w:r w:rsidR="00E42A6A" w:rsidRPr="004379F5">
        <w:rPr>
          <w:rStyle w:val="Hyperlink"/>
          <w:rFonts w:asciiTheme="minorHAnsi" w:hAnsiTheme="minorHAnsi"/>
          <w:color w:val="auto"/>
          <w:sz w:val="24"/>
          <w:szCs w:val="24"/>
          <w:u w:val="none"/>
          <w:lang w:val="en"/>
        </w:rPr>
        <w:t xml:space="preserve">execute the transaction in LEAD, </w:t>
      </w:r>
      <w:r w:rsidR="00E42A6A">
        <w:rPr>
          <w:rStyle w:val="Hyperlink"/>
          <w:rFonts w:asciiTheme="minorHAnsi" w:hAnsiTheme="minorHAnsi"/>
          <w:color w:val="auto"/>
          <w:sz w:val="24"/>
          <w:szCs w:val="24"/>
          <w:u w:val="none"/>
          <w:lang w:val="en"/>
        </w:rPr>
        <w:t xml:space="preserve">and </w:t>
      </w:r>
      <w:r w:rsidR="00E42A6A" w:rsidRPr="004379F5">
        <w:rPr>
          <w:rStyle w:val="Hyperlink"/>
          <w:rFonts w:asciiTheme="minorHAnsi" w:hAnsiTheme="minorHAnsi"/>
          <w:color w:val="auto"/>
          <w:sz w:val="24"/>
          <w:szCs w:val="24"/>
          <w:u w:val="none"/>
          <w:lang w:val="en"/>
        </w:rPr>
        <w:t>you will receive the link to the DocuSign</w:t>
      </w:r>
      <w:r w:rsidR="00E42A6A" w:rsidRPr="008C5F92">
        <w:rPr>
          <w:rStyle w:val="Hyperlink"/>
          <w:rFonts w:asciiTheme="minorHAnsi" w:hAnsiTheme="minorHAnsi" w:cs="Times New Roman"/>
          <w:color w:val="auto"/>
          <w:sz w:val="24"/>
          <w:szCs w:val="24"/>
          <w:u w:val="none"/>
          <w:lang w:val="en"/>
        </w:rPr>
        <w:t xml:space="preserve"> Consent Form via e-mail</w:t>
      </w:r>
      <w:r w:rsidR="00E42A6A" w:rsidRPr="008C5F92">
        <w:rPr>
          <w:rStyle w:val="Hyperlink"/>
          <w:rFonts w:asciiTheme="minorHAnsi" w:hAnsiTheme="minorHAnsi" w:cs="Times New Roman"/>
          <w:color w:val="auto"/>
          <w:u w:val="none"/>
          <w:lang w:val="en"/>
        </w:rPr>
        <w:t>.</w:t>
      </w:r>
    </w:p>
    <w:p w:rsidR="003F2DAC" w:rsidRPr="003F2DAC" w:rsidRDefault="003F2DAC" w:rsidP="003F2DAC">
      <w:pPr>
        <w:pStyle w:val="ListParagraph"/>
        <w:numPr>
          <w:ilvl w:val="1"/>
          <w:numId w:val="6"/>
        </w:numPr>
        <w:rPr>
          <w:rFonts w:asciiTheme="minorHAnsi" w:hAnsiTheme="minorHAnsi"/>
          <w:b/>
          <w:sz w:val="20"/>
          <w:szCs w:val="20"/>
          <w:lang w:val="en"/>
        </w:rPr>
      </w:pPr>
      <w:r w:rsidRPr="003F2DAC">
        <w:rPr>
          <w:rFonts w:asciiTheme="minorHAnsi" w:hAnsiTheme="minorHAnsi"/>
          <w:sz w:val="20"/>
          <w:szCs w:val="20"/>
          <w:lang w:val="en"/>
        </w:rPr>
        <w:t xml:space="preserve">Additional guidance can be found on the EEC BRC website, the following link will direct you to the guidance, </w:t>
      </w:r>
      <w:hyperlink r:id="rId28" w:history="1">
        <w:r w:rsidRPr="003F2DAC">
          <w:rPr>
            <w:rStyle w:val="Hyperlink"/>
            <w:rFonts w:asciiTheme="minorHAnsi" w:hAnsiTheme="minorHAnsi"/>
            <w:sz w:val="20"/>
            <w:szCs w:val="20"/>
            <w:lang w:val="en"/>
          </w:rPr>
          <w:t>Requirements for GSA Licensees BRC Program Portal access</w:t>
        </w:r>
      </w:hyperlink>
      <w:r w:rsidRPr="003F2DAC">
        <w:rPr>
          <w:rFonts w:asciiTheme="minorHAnsi" w:hAnsiTheme="minorHAnsi"/>
          <w:sz w:val="20"/>
          <w:szCs w:val="20"/>
          <w:lang w:val="en"/>
        </w:rPr>
        <w:t xml:space="preserve">. </w:t>
      </w:r>
    </w:p>
    <w:p w:rsidR="001A400A" w:rsidRPr="003F2DAC" w:rsidRDefault="003F2DAC" w:rsidP="003F2DAC">
      <w:pPr>
        <w:pStyle w:val="ListParagraph"/>
        <w:numPr>
          <w:ilvl w:val="1"/>
          <w:numId w:val="6"/>
        </w:numPr>
        <w:rPr>
          <w:rFonts w:asciiTheme="minorHAnsi" w:hAnsiTheme="minorHAnsi"/>
          <w:sz w:val="20"/>
          <w:szCs w:val="20"/>
          <w:lang w:val="en"/>
        </w:rPr>
      </w:pPr>
      <w:r w:rsidRPr="003F2DAC">
        <w:rPr>
          <w:rFonts w:asciiTheme="minorHAnsi" w:hAnsiTheme="minorHAnsi"/>
          <w:sz w:val="20"/>
          <w:szCs w:val="20"/>
          <w:lang w:val="en"/>
        </w:rPr>
        <w:t xml:space="preserve">Please check </w:t>
      </w:r>
      <w:hyperlink r:id="rId29" w:tgtFrame="_blank" w:history="1">
        <w:r w:rsidRPr="003F2DAC">
          <w:rPr>
            <w:rStyle w:val="Hyperlink"/>
            <w:rFonts w:asciiTheme="minorHAnsi" w:hAnsiTheme="minorHAnsi"/>
            <w:sz w:val="20"/>
            <w:szCs w:val="20"/>
          </w:rPr>
          <w:t>EEC's BRC website</w:t>
        </w:r>
        <w:r w:rsidRPr="003F2DAC">
          <w:rPr>
            <w:rStyle w:val="Hyperlink"/>
            <w:rFonts w:asciiTheme="minorHAnsi" w:hAnsiTheme="minorHAnsi"/>
            <w:sz w:val="20"/>
            <w:szCs w:val="20"/>
            <w:lang w:val="en"/>
          </w:rPr>
          <w:t> </w:t>
        </w:r>
      </w:hyperlink>
      <w:r w:rsidR="007A0B07">
        <w:rPr>
          <w:rFonts w:asciiTheme="minorHAnsi" w:hAnsiTheme="minorHAnsi"/>
          <w:sz w:val="20"/>
          <w:szCs w:val="20"/>
          <w:lang w:val="en"/>
        </w:rPr>
        <w:t xml:space="preserve"> regularly </w:t>
      </w:r>
      <w:r w:rsidRPr="003F2DAC">
        <w:rPr>
          <w:rFonts w:asciiTheme="minorHAnsi" w:hAnsiTheme="minorHAnsi"/>
          <w:sz w:val="20"/>
          <w:szCs w:val="20"/>
          <w:lang w:val="en"/>
        </w:rPr>
        <w:t>for additional information about the new BRC Navigator system.</w:t>
      </w:r>
    </w:p>
    <w:sectPr w:rsidR="001A400A" w:rsidRPr="003F2DAC" w:rsidSect="00B63C01">
      <w:headerReference w:type="default" r:id="rId30"/>
      <w:footerReference w:type="default" r:id="rId31"/>
      <w:pgSz w:w="12240" w:h="15840"/>
      <w:pgMar w:top="1440" w:right="1080" w:bottom="864"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435" w:rsidRDefault="00392435" w:rsidP="00177895">
      <w:r>
        <w:separator/>
      </w:r>
    </w:p>
  </w:endnote>
  <w:endnote w:type="continuationSeparator" w:id="0">
    <w:p w:rsidR="00392435" w:rsidRDefault="00392435" w:rsidP="0017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714141"/>
      <w:docPartObj>
        <w:docPartGallery w:val="Page Numbers (Bottom of Page)"/>
        <w:docPartUnique/>
      </w:docPartObj>
    </w:sdtPr>
    <w:sdtEndPr>
      <w:rPr>
        <w:color w:val="7F7F7F" w:themeColor="background1" w:themeShade="7F"/>
        <w:spacing w:val="60"/>
      </w:rPr>
    </w:sdtEndPr>
    <w:sdtContent>
      <w:p w:rsidR="008C0A4C" w:rsidRDefault="008C0A4C">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7F1C">
          <w:rPr>
            <w:noProof/>
          </w:rPr>
          <w:t>2</w:t>
        </w:r>
        <w:r>
          <w:rPr>
            <w:noProof/>
          </w:rPr>
          <w:fldChar w:fldCharType="end"/>
        </w:r>
        <w:r>
          <w:t xml:space="preserve"> | </w:t>
        </w:r>
        <w:r>
          <w:rPr>
            <w:color w:val="7F7F7F" w:themeColor="background1" w:themeShade="7F"/>
            <w:spacing w:val="60"/>
          </w:rPr>
          <w:t>Page</w:t>
        </w:r>
      </w:p>
    </w:sdtContent>
  </w:sdt>
  <w:p w:rsidR="008C0A4C" w:rsidRPr="00B63C01" w:rsidRDefault="008C0A4C" w:rsidP="008512C9">
    <w:pPr>
      <w:rPr>
        <w:rFonts w:asciiTheme="minorHAnsi" w:hAnsiTheme="minorHAnsi"/>
        <w:b/>
        <w:color w:val="C00000"/>
        <w:sz w:val="20"/>
        <w:szCs w:val="20"/>
        <w:lang w:val="en"/>
      </w:rPr>
    </w:pPr>
    <w:r w:rsidRPr="00B63C01">
      <w:rPr>
        <w:rFonts w:asciiTheme="minorHAnsi" w:hAnsiTheme="minorHAnsi"/>
        <w:b/>
        <w:color w:val="C00000"/>
        <w:sz w:val="20"/>
        <w:szCs w:val="20"/>
        <w:lang w:val="en"/>
      </w:rPr>
      <w:t>If you have questions or need assistance submit a work order to the</w:t>
    </w:r>
    <w:r>
      <w:rPr>
        <w:rFonts w:asciiTheme="minorHAnsi" w:hAnsiTheme="minorHAnsi"/>
        <w:color w:val="C00000"/>
        <w:sz w:val="20"/>
        <w:szCs w:val="20"/>
        <w:lang w:val="en"/>
      </w:rPr>
      <w:t xml:space="preserve"> </w:t>
    </w:r>
    <w:hyperlink r:id="rId1" w:history="1">
      <w:r>
        <w:rPr>
          <w:rStyle w:val="Hyperlink"/>
          <w:rFonts w:asciiTheme="minorHAnsi" w:hAnsiTheme="minorHAnsi"/>
          <w:sz w:val="20"/>
          <w:szCs w:val="20"/>
          <w:lang w:val="en"/>
        </w:rPr>
        <w:t>BRC Support Tool</w:t>
      </w:r>
    </w:hyperlink>
    <w:r>
      <w:rPr>
        <w:rFonts w:asciiTheme="minorHAnsi" w:hAnsiTheme="minorHAnsi"/>
        <w:color w:val="C00000"/>
        <w:sz w:val="20"/>
        <w:szCs w:val="20"/>
        <w:lang w:val="en"/>
      </w:rPr>
      <w:t xml:space="preserve"> . </w:t>
    </w:r>
    <w:r w:rsidRPr="00B63C01">
      <w:rPr>
        <w:rFonts w:asciiTheme="minorHAnsi" w:hAnsiTheme="minorHAnsi"/>
        <w:b/>
        <w:color w:val="C00000"/>
        <w:sz w:val="20"/>
        <w:szCs w:val="20"/>
        <w:lang w:val="en"/>
      </w:rPr>
      <w:t xml:space="preserve">A member of EEC’s BRC Unit will respond to your inquiry. </w:t>
    </w:r>
  </w:p>
  <w:p w:rsidR="008C0A4C" w:rsidRDefault="008C0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435" w:rsidRDefault="00392435" w:rsidP="00177895">
      <w:r>
        <w:separator/>
      </w:r>
    </w:p>
  </w:footnote>
  <w:footnote w:type="continuationSeparator" w:id="0">
    <w:p w:rsidR="00392435" w:rsidRDefault="00392435" w:rsidP="001778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4C" w:rsidRDefault="008C0A4C">
    <w:pPr>
      <w:pStyle w:val="Header"/>
    </w:pPr>
    <w:r>
      <w:rPr>
        <w:rFonts w:ascii="Arial" w:hAnsi="Arial" w:cs="Arial"/>
        <w:noProof/>
        <w:sz w:val="20"/>
        <w:szCs w:val="20"/>
      </w:rPr>
      <w:drawing>
        <wp:inline distT="0" distB="0" distL="0" distR="0" wp14:anchorId="3F981734" wp14:editId="48BF0A98">
          <wp:extent cx="5582950" cy="799465"/>
          <wp:effectExtent l="0" t="0" r="0" b="635"/>
          <wp:docPr id="2" name="Picture 2" descr="Managing EEC Finan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EEC Financial Assistance"/>
                  <pic:cNvPicPr>
                    <a:picLocks noChangeAspect="1" noChangeArrowheads="1"/>
                  </pic:cNvPicPr>
                </pic:nvPicPr>
                <pic:blipFill rotWithShape="1">
                  <a:blip r:embed="rId1">
                    <a:extLst>
                      <a:ext uri="{28A0092B-C50C-407E-A947-70E740481C1C}">
                        <a14:useLocalDpi xmlns:a14="http://schemas.microsoft.com/office/drawing/2010/main" val="0"/>
                      </a:ext>
                    </a:extLst>
                  </a:blip>
                  <a:srcRect b="47103"/>
                  <a:stretch/>
                </pic:blipFill>
                <pic:spPr bwMode="auto">
                  <a:xfrm>
                    <a:off x="0" y="0"/>
                    <a:ext cx="5779186" cy="827566"/>
                  </a:xfrm>
                  <a:prstGeom prst="rect">
                    <a:avLst/>
                  </a:prstGeom>
                  <a:noFill/>
                  <a:ln>
                    <a:noFill/>
                  </a:ln>
                  <a:extLst>
                    <a:ext uri="{53640926-AAD7-44D8-BBD7-CCE9431645EC}">
                      <a14:shadowObscured xmlns:a14="http://schemas.microsoft.com/office/drawing/2010/main"/>
                    </a:ext>
                  </a:extLst>
                </pic:spPr>
              </pic:pic>
            </a:graphicData>
          </a:graphic>
        </wp:inline>
      </w:drawing>
    </w:r>
  </w:p>
  <w:p w:rsidR="008C0A4C" w:rsidRDefault="008C0A4C" w:rsidP="0009237A">
    <w:pPr>
      <w:jc w:val="center"/>
      <w:rPr>
        <w:rFonts w:asciiTheme="minorHAnsi" w:hAnsiTheme="minorHAnsi"/>
        <w:b/>
        <w:bCs/>
        <w:color w:val="002060"/>
        <w:sz w:val="28"/>
        <w:szCs w:val="28"/>
        <w:lang w:val="en"/>
      </w:rPr>
    </w:pPr>
    <w:r w:rsidRPr="00961F78">
      <w:rPr>
        <w:rFonts w:asciiTheme="minorHAnsi" w:hAnsiTheme="minorHAnsi"/>
        <w:b/>
        <w:bCs/>
        <w:color w:val="002060"/>
        <w:sz w:val="28"/>
        <w:szCs w:val="28"/>
        <w:lang w:val="en"/>
      </w:rPr>
      <w:t xml:space="preserve">Roster Guidance for the new BRC Program Portal for </w:t>
    </w:r>
  </w:p>
  <w:p w:rsidR="008C0A4C" w:rsidRPr="00961F78" w:rsidRDefault="008C0A4C" w:rsidP="0009237A">
    <w:pPr>
      <w:jc w:val="center"/>
      <w:rPr>
        <w:rFonts w:asciiTheme="minorHAnsi" w:hAnsiTheme="minorHAnsi"/>
        <w:b/>
        <w:bCs/>
        <w:color w:val="002060"/>
        <w:sz w:val="28"/>
        <w:szCs w:val="28"/>
        <w:lang w:val="en"/>
      </w:rPr>
    </w:pPr>
    <w:r w:rsidRPr="00961F78">
      <w:rPr>
        <w:rFonts w:asciiTheme="minorHAnsi" w:hAnsiTheme="minorHAnsi"/>
        <w:b/>
        <w:bCs/>
        <w:color w:val="002060"/>
        <w:sz w:val="28"/>
        <w:szCs w:val="28"/>
        <w:lang w:val="en"/>
      </w:rPr>
      <w:t>Group and School Age</w:t>
    </w:r>
    <w:r>
      <w:rPr>
        <w:rFonts w:asciiTheme="minorHAnsi" w:hAnsiTheme="minorHAnsi"/>
        <w:b/>
        <w:bCs/>
        <w:color w:val="002060"/>
        <w:sz w:val="28"/>
        <w:szCs w:val="28"/>
        <w:lang w:val="en"/>
      </w:rPr>
      <w:t>d</w:t>
    </w:r>
    <w:r w:rsidRPr="00961F78">
      <w:rPr>
        <w:rFonts w:asciiTheme="minorHAnsi" w:hAnsiTheme="minorHAnsi"/>
        <w:b/>
        <w:bCs/>
        <w:color w:val="002060"/>
        <w:sz w:val="28"/>
        <w:szCs w:val="28"/>
        <w:lang w:val="en"/>
      </w:rPr>
      <w:t xml:space="preserve"> Child Care Programs</w:t>
    </w:r>
  </w:p>
  <w:p w:rsidR="008C0A4C" w:rsidRDefault="008C0A4C" w:rsidP="0009237A">
    <w:pPr>
      <w:jc w:val="center"/>
      <w:rPr>
        <w:rFonts w:asciiTheme="minorHAnsi" w:hAnsiTheme="minorHAnsi"/>
        <w:b/>
        <w:bCs/>
        <w:color w:val="C00000"/>
        <w:sz w:val="28"/>
        <w:szCs w:val="28"/>
        <w:lang w:val="en"/>
      </w:rPr>
    </w:pPr>
    <w:r>
      <w:rPr>
        <w:rFonts w:asciiTheme="minorHAnsi" w:hAnsiTheme="minorHAnsi"/>
        <w:b/>
        <w:bCs/>
        <w:color w:val="C00000"/>
        <w:sz w:val="28"/>
        <w:szCs w:val="28"/>
        <w:lang w:val="en"/>
      </w:rPr>
      <w:t xml:space="preserve">February </w:t>
    </w:r>
    <w:r w:rsidRPr="00961F78">
      <w:rPr>
        <w:rFonts w:asciiTheme="minorHAnsi" w:hAnsiTheme="minorHAnsi"/>
        <w:b/>
        <w:bCs/>
        <w:color w:val="C00000"/>
        <w:sz w:val="28"/>
        <w:szCs w:val="28"/>
        <w:lang w:val="en"/>
      </w:rPr>
      <w:t>2019</w:t>
    </w:r>
  </w:p>
  <w:p w:rsidR="008C0A4C" w:rsidRDefault="008C0A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clip_image001"/>
      </v:shape>
    </w:pict>
  </w:numPicBullet>
  <w:numPicBullet w:numPicBulletId="1">
    <w:pict>
      <v:shape id="_x0000_i1055" type="#_x0000_t75" style="width:11.25pt;height:11.25pt" o:bullet="t">
        <v:imagedata r:id="rId2" o:title="mso9527"/>
      </v:shape>
    </w:pict>
  </w:numPicBullet>
  <w:abstractNum w:abstractNumId="0" w15:restartNumberingAfterBreak="0">
    <w:nsid w:val="06F45C13"/>
    <w:multiLevelType w:val="hybridMultilevel"/>
    <w:tmpl w:val="9B9E738E"/>
    <w:lvl w:ilvl="0" w:tplc="A25AC614">
      <w:start w:val="1"/>
      <w:numFmt w:val="decimal"/>
      <w:lvlText w:val="%1."/>
      <w:lvlJc w:val="left"/>
      <w:pPr>
        <w:ind w:left="720" w:hanging="360"/>
      </w:pPr>
      <w:rPr>
        <w:rFonts w:ascii="Trebuchet MS" w:eastAsiaTheme="minorHAnsi" w:hAnsi="Trebuchet MS" w:cs="Calibri"/>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239A6"/>
    <w:multiLevelType w:val="hybridMultilevel"/>
    <w:tmpl w:val="6F08EDF8"/>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C0337C"/>
    <w:multiLevelType w:val="hybridMultilevel"/>
    <w:tmpl w:val="D046C996"/>
    <w:lvl w:ilvl="0" w:tplc="4C42E9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B54C0"/>
    <w:multiLevelType w:val="hybridMultilevel"/>
    <w:tmpl w:val="9A843266"/>
    <w:lvl w:ilvl="0" w:tplc="0409000F">
      <w:start w:val="1"/>
      <w:numFmt w:val="decimal"/>
      <w:lvlText w:val="%1."/>
      <w:lvlJc w:val="left"/>
      <w:pPr>
        <w:ind w:left="720" w:hanging="360"/>
      </w:pPr>
    </w:lvl>
    <w:lvl w:ilvl="1" w:tplc="04090007">
      <w:start w:val="1"/>
      <w:numFmt w:val="bullet"/>
      <w:lvlText w:val=""/>
      <w:lvlPicBulletId w:val="0"/>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7DE662C"/>
    <w:multiLevelType w:val="hybridMultilevel"/>
    <w:tmpl w:val="FCDAB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90CEE"/>
    <w:multiLevelType w:val="hybridMultilevel"/>
    <w:tmpl w:val="0206D7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B">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8766995"/>
    <w:multiLevelType w:val="hybridMultilevel"/>
    <w:tmpl w:val="95F42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F73593"/>
    <w:multiLevelType w:val="hybridMultilevel"/>
    <w:tmpl w:val="D56C0E62"/>
    <w:lvl w:ilvl="0" w:tplc="0C36CF20">
      <w:start w:val="1"/>
      <w:numFmt w:val="decimal"/>
      <w:lvlText w:val="%1."/>
      <w:lvlJc w:val="left"/>
      <w:pPr>
        <w:ind w:left="810" w:hanging="360"/>
      </w:pPr>
      <w:rPr>
        <w:rFonts w:ascii="Trebuchet MS" w:eastAsiaTheme="minorHAnsi" w:hAnsi="Trebuchet MS" w:cs="Calibri"/>
        <w:b/>
        <w:sz w:val="24"/>
        <w:szCs w:val="24"/>
      </w:rPr>
    </w:lvl>
    <w:lvl w:ilvl="1" w:tplc="04090001">
      <w:start w:val="1"/>
      <w:numFmt w:val="bullet"/>
      <w:lvlText w:val=""/>
      <w:lvlJc w:val="left"/>
      <w:pPr>
        <w:ind w:left="1440" w:hanging="360"/>
      </w:pPr>
      <w:rPr>
        <w:rFonts w:ascii="Symbol" w:hAnsi="Symbol" w:hint="default"/>
      </w:rPr>
    </w:lvl>
    <w:lvl w:ilvl="2" w:tplc="04090007">
      <w:start w:val="1"/>
      <w:numFmt w:val="bullet"/>
      <w:lvlText w:val=""/>
      <w:lvlPicBulletId w:val="1"/>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8E776B"/>
    <w:multiLevelType w:val="hybridMultilevel"/>
    <w:tmpl w:val="9D82F4AA"/>
    <w:lvl w:ilvl="0" w:tplc="04090007">
      <w:start w:val="1"/>
      <w:numFmt w:val="bullet"/>
      <w:lvlText w:val=""/>
      <w:lvlPicBulletId w:val="1"/>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33050F6"/>
    <w:multiLevelType w:val="hybridMultilevel"/>
    <w:tmpl w:val="4BAA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7"/>
  </w:num>
  <w:num w:numId="5">
    <w:abstractNumId w:val="5"/>
  </w:num>
  <w:num w:numId="6">
    <w:abstractNumId w:val="0"/>
  </w:num>
  <w:num w:numId="7">
    <w:abstractNumId w:val="6"/>
  </w:num>
  <w:num w:numId="8">
    <w:abstractNumId w:val="2"/>
  </w:num>
  <w:num w:numId="9">
    <w:abstractNumId w:val="1"/>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95"/>
    <w:rsid w:val="00066BB3"/>
    <w:rsid w:val="00084D4E"/>
    <w:rsid w:val="0009237A"/>
    <w:rsid w:val="000A544F"/>
    <w:rsid w:val="000B4082"/>
    <w:rsid w:val="000C5238"/>
    <w:rsid w:val="000D13FB"/>
    <w:rsid w:val="000E6A1D"/>
    <w:rsid w:val="00113D31"/>
    <w:rsid w:val="00115335"/>
    <w:rsid w:val="001306C4"/>
    <w:rsid w:val="00133D6E"/>
    <w:rsid w:val="00143A9B"/>
    <w:rsid w:val="00177895"/>
    <w:rsid w:val="001A400A"/>
    <w:rsid w:val="00204801"/>
    <w:rsid w:val="00272464"/>
    <w:rsid w:val="00281D07"/>
    <w:rsid w:val="002E33D9"/>
    <w:rsid w:val="0030183E"/>
    <w:rsid w:val="00336481"/>
    <w:rsid w:val="00392435"/>
    <w:rsid w:val="003E6BB2"/>
    <w:rsid w:val="003E7C83"/>
    <w:rsid w:val="003F2DAC"/>
    <w:rsid w:val="00402A1C"/>
    <w:rsid w:val="00417FC1"/>
    <w:rsid w:val="004379F5"/>
    <w:rsid w:val="0047005A"/>
    <w:rsid w:val="00493ADE"/>
    <w:rsid w:val="004A4546"/>
    <w:rsid w:val="004C2A39"/>
    <w:rsid w:val="004C4B4E"/>
    <w:rsid w:val="0050125A"/>
    <w:rsid w:val="00524D6C"/>
    <w:rsid w:val="00536F20"/>
    <w:rsid w:val="00642301"/>
    <w:rsid w:val="00647F1C"/>
    <w:rsid w:val="006630FB"/>
    <w:rsid w:val="00674FB0"/>
    <w:rsid w:val="006D15A8"/>
    <w:rsid w:val="006E7476"/>
    <w:rsid w:val="00706083"/>
    <w:rsid w:val="007366BD"/>
    <w:rsid w:val="00755F8C"/>
    <w:rsid w:val="00760185"/>
    <w:rsid w:val="007A0B07"/>
    <w:rsid w:val="007A4630"/>
    <w:rsid w:val="007B15B8"/>
    <w:rsid w:val="007F6CF2"/>
    <w:rsid w:val="008512C9"/>
    <w:rsid w:val="008C0A4C"/>
    <w:rsid w:val="008C5F92"/>
    <w:rsid w:val="00961F78"/>
    <w:rsid w:val="009858DA"/>
    <w:rsid w:val="009952E0"/>
    <w:rsid w:val="009B594D"/>
    <w:rsid w:val="00A27F78"/>
    <w:rsid w:val="00A60F82"/>
    <w:rsid w:val="00A728D1"/>
    <w:rsid w:val="00AB74A1"/>
    <w:rsid w:val="00AE2D20"/>
    <w:rsid w:val="00B339F9"/>
    <w:rsid w:val="00B63C01"/>
    <w:rsid w:val="00B94B2E"/>
    <w:rsid w:val="00BB1E77"/>
    <w:rsid w:val="00BB38AD"/>
    <w:rsid w:val="00C1694F"/>
    <w:rsid w:val="00C2342D"/>
    <w:rsid w:val="00C25C82"/>
    <w:rsid w:val="00C378AA"/>
    <w:rsid w:val="00C807DB"/>
    <w:rsid w:val="00CA1F89"/>
    <w:rsid w:val="00CE0B84"/>
    <w:rsid w:val="00D5564D"/>
    <w:rsid w:val="00D610BD"/>
    <w:rsid w:val="00D64A7D"/>
    <w:rsid w:val="00D7435D"/>
    <w:rsid w:val="00DA4032"/>
    <w:rsid w:val="00E2617E"/>
    <w:rsid w:val="00E42A6A"/>
    <w:rsid w:val="00E5165C"/>
    <w:rsid w:val="00E5749C"/>
    <w:rsid w:val="00ED3779"/>
    <w:rsid w:val="00F0383F"/>
    <w:rsid w:val="00F07BAE"/>
    <w:rsid w:val="00FB6EA7"/>
    <w:rsid w:val="00FF6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863898-2771-4AF0-A562-B3C8206E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C8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895"/>
    <w:pPr>
      <w:tabs>
        <w:tab w:val="center" w:pos="4680"/>
        <w:tab w:val="right" w:pos="9360"/>
      </w:tabs>
    </w:pPr>
  </w:style>
  <w:style w:type="character" w:customStyle="1" w:styleId="HeaderChar">
    <w:name w:val="Header Char"/>
    <w:basedOn w:val="DefaultParagraphFont"/>
    <w:link w:val="Header"/>
    <w:uiPriority w:val="99"/>
    <w:rsid w:val="00177895"/>
  </w:style>
  <w:style w:type="paragraph" w:styleId="Footer">
    <w:name w:val="footer"/>
    <w:basedOn w:val="Normal"/>
    <w:link w:val="FooterChar"/>
    <w:uiPriority w:val="99"/>
    <w:unhideWhenUsed/>
    <w:rsid w:val="00177895"/>
    <w:pPr>
      <w:tabs>
        <w:tab w:val="center" w:pos="4680"/>
        <w:tab w:val="right" w:pos="9360"/>
      </w:tabs>
    </w:pPr>
  </w:style>
  <w:style w:type="character" w:customStyle="1" w:styleId="FooterChar">
    <w:name w:val="Footer Char"/>
    <w:basedOn w:val="DefaultParagraphFont"/>
    <w:link w:val="Footer"/>
    <w:uiPriority w:val="99"/>
    <w:rsid w:val="00177895"/>
  </w:style>
  <w:style w:type="paragraph" w:styleId="ListParagraph">
    <w:name w:val="List Paragraph"/>
    <w:basedOn w:val="Normal"/>
    <w:uiPriority w:val="34"/>
    <w:qFormat/>
    <w:rsid w:val="00A728D1"/>
    <w:pPr>
      <w:ind w:left="720"/>
      <w:contextualSpacing/>
    </w:pPr>
    <w:rPr>
      <w:rFonts w:cs="Times New Roman"/>
    </w:rPr>
  </w:style>
  <w:style w:type="character" w:styleId="Hyperlink">
    <w:name w:val="Hyperlink"/>
    <w:basedOn w:val="DefaultParagraphFont"/>
    <w:uiPriority w:val="99"/>
    <w:unhideWhenUsed/>
    <w:rsid w:val="00BB38AD"/>
    <w:rPr>
      <w:color w:val="0563C1" w:themeColor="hyperlink"/>
      <w:u w:val="single"/>
    </w:rPr>
  </w:style>
  <w:style w:type="character" w:styleId="CommentReference">
    <w:name w:val="annotation reference"/>
    <w:basedOn w:val="DefaultParagraphFont"/>
    <w:uiPriority w:val="99"/>
    <w:semiHidden/>
    <w:unhideWhenUsed/>
    <w:rsid w:val="009952E0"/>
    <w:rPr>
      <w:sz w:val="16"/>
      <w:szCs w:val="16"/>
    </w:rPr>
  </w:style>
  <w:style w:type="paragraph" w:styleId="CommentText">
    <w:name w:val="annotation text"/>
    <w:basedOn w:val="Normal"/>
    <w:link w:val="CommentTextChar"/>
    <w:uiPriority w:val="99"/>
    <w:semiHidden/>
    <w:unhideWhenUsed/>
    <w:rsid w:val="009952E0"/>
    <w:rPr>
      <w:sz w:val="20"/>
      <w:szCs w:val="20"/>
    </w:rPr>
  </w:style>
  <w:style w:type="character" w:customStyle="1" w:styleId="CommentTextChar">
    <w:name w:val="Comment Text Char"/>
    <w:basedOn w:val="DefaultParagraphFont"/>
    <w:link w:val="CommentText"/>
    <w:uiPriority w:val="99"/>
    <w:semiHidden/>
    <w:rsid w:val="009952E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952E0"/>
    <w:rPr>
      <w:b/>
      <w:bCs/>
    </w:rPr>
  </w:style>
  <w:style w:type="character" w:customStyle="1" w:styleId="CommentSubjectChar">
    <w:name w:val="Comment Subject Char"/>
    <w:basedOn w:val="CommentTextChar"/>
    <w:link w:val="CommentSubject"/>
    <w:uiPriority w:val="99"/>
    <w:semiHidden/>
    <w:rsid w:val="009952E0"/>
    <w:rPr>
      <w:rFonts w:ascii="Calibri" w:hAnsi="Calibri" w:cs="Calibri"/>
      <w:b/>
      <w:bCs/>
      <w:sz w:val="20"/>
      <w:szCs w:val="20"/>
    </w:rPr>
  </w:style>
  <w:style w:type="paragraph" w:styleId="BalloonText">
    <w:name w:val="Balloon Text"/>
    <w:basedOn w:val="Normal"/>
    <w:link w:val="BalloonTextChar"/>
    <w:uiPriority w:val="99"/>
    <w:semiHidden/>
    <w:unhideWhenUsed/>
    <w:rsid w:val="00995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2E0"/>
    <w:rPr>
      <w:rFonts w:ascii="Segoe UI" w:hAnsi="Segoe UI" w:cs="Segoe UI"/>
      <w:sz w:val="18"/>
      <w:szCs w:val="18"/>
    </w:rPr>
  </w:style>
  <w:style w:type="character" w:styleId="FollowedHyperlink">
    <w:name w:val="FollowedHyperlink"/>
    <w:basedOn w:val="DefaultParagraphFont"/>
    <w:uiPriority w:val="99"/>
    <w:semiHidden/>
    <w:unhideWhenUsed/>
    <w:rsid w:val="00642301"/>
    <w:rPr>
      <w:color w:val="954F72" w:themeColor="followedHyperlink"/>
      <w:u w:val="single"/>
    </w:rPr>
  </w:style>
  <w:style w:type="paragraph" w:styleId="Revision">
    <w:name w:val="Revision"/>
    <w:hidden/>
    <w:uiPriority w:val="99"/>
    <w:semiHidden/>
    <w:rsid w:val="00281D07"/>
    <w:pPr>
      <w:spacing w:after="0" w:line="240" w:lineRule="auto"/>
    </w:pPr>
    <w:rPr>
      <w:rFonts w:ascii="Calibri" w:hAnsi="Calibri" w:cs="Calibri"/>
    </w:rPr>
  </w:style>
  <w:style w:type="paragraph" w:customStyle="1" w:styleId="xmsonormal">
    <w:name w:val="x_msonormal"/>
    <w:basedOn w:val="Normal"/>
    <w:rsid w:val="006E7476"/>
    <w:pPr>
      <w:spacing w:after="160" w:line="252"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89401">
      <w:bodyDiv w:val="1"/>
      <w:marLeft w:val="0"/>
      <w:marRight w:val="0"/>
      <w:marTop w:val="0"/>
      <w:marBottom w:val="0"/>
      <w:divBdr>
        <w:top w:val="none" w:sz="0" w:space="0" w:color="auto"/>
        <w:left w:val="none" w:sz="0" w:space="0" w:color="auto"/>
        <w:bottom w:val="none" w:sz="0" w:space="0" w:color="auto"/>
        <w:right w:val="none" w:sz="0" w:space="0" w:color="auto"/>
      </w:divBdr>
    </w:div>
    <w:div w:id="599409934">
      <w:bodyDiv w:val="1"/>
      <w:marLeft w:val="0"/>
      <w:marRight w:val="0"/>
      <w:marTop w:val="0"/>
      <w:marBottom w:val="0"/>
      <w:divBdr>
        <w:top w:val="none" w:sz="0" w:space="0" w:color="auto"/>
        <w:left w:val="none" w:sz="0" w:space="0" w:color="auto"/>
        <w:bottom w:val="none" w:sz="0" w:space="0" w:color="auto"/>
        <w:right w:val="none" w:sz="0" w:space="0" w:color="auto"/>
      </w:divBdr>
    </w:div>
    <w:div w:id="1003052686">
      <w:bodyDiv w:val="1"/>
      <w:marLeft w:val="0"/>
      <w:marRight w:val="0"/>
      <w:marTop w:val="0"/>
      <w:marBottom w:val="0"/>
      <w:divBdr>
        <w:top w:val="none" w:sz="0" w:space="0" w:color="auto"/>
        <w:left w:val="none" w:sz="0" w:space="0" w:color="auto"/>
        <w:bottom w:val="none" w:sz="0" w:space="0" w:color="auto"/>
        <w:right w:val="none" w:sz="0" w:space="0" w:color="auto"/>
      </w:divBdr>
    </w:div>
    <w:div w:id="1405184472">
      <w:bodyDiv w:val="1"/>
      <w:marLeft w:val="0"/>
      <w:marRight w:val="0"/>
      <w:marTop w:val="0"/>
      <w:marBottom w:val="0"/>
      <w:divBdr>
        <w:top w:val="none" w:sz="0" w:space="0" w:color="auto"/>
        <w:left w:val="none" w:sz="0" w:space="0" w:color="auto"/>
        <w:bottom w:val="none" w:sz="0" w:space="0" w:color="auto"/>
        <w:right w:val="none" w:sz="0" w:space="0" w:color="auto"/>
      </w:divBdr>
    </w:div>
    <w:div w:id="16213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cprogramportal.mass.gov"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massgov.service-now.com/brc"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rcprogramportal.mass.gov" TargetMode="External"/><Relationship Id="rId12" Type="http://schemas.openxmlformats.org/officeDocument/2006/relationships/image" Target="media/image5.png"/><Relationship Id="rId17" Type="http://schemas.openxmlformats.org/officeDocument/2006/relationships/hyperlink" Target="https://www.mass.gov/eec-background-record-checks" TargetMode="External"/><Relationship Id="rId25" Type="http://schemas.openxmlformats.org/officeDocument/2006/relationships/hyperlink" Target="https://massgov.service-now.com/br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ss.gov/doc/requirements-for-group-school-age-child-care-licensees-to-obtain-a-brc-program-portal-account" TargetMode="External"/><Relationship Id="rId20" Type="http://schemas.openxmlformats.org/officeDocument/2006/relationships/image" Target="media/image11.png"/><Relationship Id="rId29" Type="http://schemas.openxmlformats.org/officeDocument/2006/relationships/hyperlink" Target="https://www.mass.gov/eec-background-record-chec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assgov.service-now.com/br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massgov.service-now.com/brc" TargetMode="External"/><Relationship Id="rId28" Type="http://schemas.openxmlformats.org/officeDocument/2006/relationships/hyperlink" Target="https://www.mass.gov/doc/requirements-for-group-school-age-child-care-licensees-to-obtain-a-brc-program-portal-account"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rcprogramportal.mass.gov"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massgov.service-now.com/brc"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massgov.service-now.com/br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2181</Words>
  <Characters>12436</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Executive Office of Education</Company>
  <LinksUpToDate>false</LinksUpToDate>
  <CharactersWithSpaces>14588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Gilmore, Andrea (EEC)</dc:creator>
  <cp:keywords/>
  <dc:description/>
  <cp:lastModifiedBy>Hart, Kathleen (EEC)</cp:lastModifiedBy>
  <cp:revision>2</cp:revision>
  <cp:lastPrinted>2019-02-14T19:22:00Z</cp:lastPrinted>
  <dcterms:created xsi:type="dcterms:W3CDTF">2019-02-19T16:53:00Z</dcterms:created>
  <dcterms:modified xsi:type="dcterms:W3CDTF">2019-02-19T16:53:00Z</dcterms:modified>
</cp:coreProperties>
</file>