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EEE9" w14:textId="15EB03CC" w:rsidR="00F3544A" w:rsidRPr="002E38E9" w:rsidRDefault="00F3544A" w:rsidP="00996709">
      <w:pPr>
        <w:rPr>
          <w:rFonts w:cs="Arial"/>
          <w:b/>
          <w:u w:val="single"/>
        </w:rPr>
      </w:pPr>
      <w:r w:rsidRPr="002E38E9">
        <w:rPr>
          <w:rFonts w:cs="Arial"/>
          <w:b/>
          <w:u w:val="single"/>
        </w:rPr>
        <w:t>Table of Contents</w:t>
      </w:r>
    </w:p>
    <w:p w14:paraId="3EDF54A2" w14:textId="77777777" w:rsidR="00F3544A" w:rsidRPr="002E38E9" w:rsidRDefault="009B4B1E" w:rsidP="00FD1803">
      <w:pPr>
        <w:numPr>
          <w:ilvl w:val="0"/>
          <w:numId w:val="5"/>
        </w:numPr>
        <w:ind w:left="0" w:firstLine="0"/>
        <w:rPr>
          <w:rFonts w:cs="Arial"/>
        </w:rPr>
      </w:pPr>
      <w:r w:rsidRPr="002E38E9">
        <w:rPr>
          <w:rFonts w:cs="Arial"/>
        </w:rPr>
        <w:t>I</w:t>
      </w:r>
      <w:r w:rsidR="00F3544A" w:rsidRPr="002E38E9">
        <w:rPr>
          <w:rFonts w:cs="Arial"/>
        </w:rPr>
        <w:t>ntroduction</w:t>
      </w:r>
      <w:r w:rsidR="00932E6B" w:rsidRPr="002E38E9">
        <w:rPr>
          <w:rFonts w:cs="Arial"/>
        </w:rPr>
        <w:t xml:space="preserve"> </w:t>
      </w:r>
    </w:p>
    <w:p w14:paraId="18BEAB96" w14:textId="77777777" w:rsidR="00F3544A" w:rsidRPr="002E38E9" w:rsidRDefault="009B4B1E" w:rsidP="00FD1803">
      <w:pPr>
        <w:numPr>
          <w:ilvl w:val="0"/>
          <w:numId w:val="5"/>
        </w:numPr>
        <w:ind w:left="0" w:firstLine="0"/>
        <w:rPr>
          <w:rFonts w:cs="Arial"/>
          <w:b/>
        </w:rPr>
      </w:pPr>
      <w:r w:rsidRPr="002E38E9">
        <w:rPr>
          <w:rFonts w:cs="Arial"/>
        </w:rPr>
        <w:t xml:space="preserve">Permit </w:t>
      </w:r>
      <w:r w:rsidR="00932E6B" w:rsidRPr="002E38E9">
        <w:rPr>
          <w:rFonts w:cs="Arial"/>
        </w:rPr>
        <w:t xml:space="preserve">Application </w:t>
      </w:r>
      <w:r w:rsidRPr="002E38E9">
        <w:rPr>
          <w:rFonts w:cs="Arial"/>
        </w:rPr>
        <w:t>F</w:t>
      </w:r>
      <w:r w:rsidR="00F3544A" w:rsidRPr="002E38E9">
        <w:rPr>
          <w:rFonts w:cs="Arial"/>
        </w:rPr>
        <w:t xml:space="preserve">act </w:t>
      </w:r>
      <w:r w:rsidRPr="002E38E9">
        <w:rPr>
          <w:rFonts w:cs="Arial"/>
        </w:rPr>
        <w:t>S</w:t>
      </w:r>
      <w:r w:rsidR="00F3544A" w:rsidRPr="002E38E9">
        <w:rPr>
          <w:rFonts w:cs="Arial"/>
        </w:rPr>
        <w:t>heet</w:t>
      </w:r>
      <w:r w:rsidR="00F70B57" w:rsidRPr="002E38E9">
        <w:rPr>
          <w:rFonts w:cs="Arial"/>
        </w:rPr>
        <w:t xml:space="preserve"> </w:t>
      </w:r>
    </w:p>
    <w:p w14:paraId="797796C9" w14:textId="04E91F09" w:rsidR="00B563EC" w:rsidRPr="002E38E9" w:rsidRDefault="009B4B1E" w:rsidP="00FD1803">
      <w:pPr>
        <w:numPr>
          <w:ilvl w:val="0"/>
          <w:numId w:val="5"/>
        </w:numPr>
        <w:ind w:left="0" w:firstLine="0"/>
        <w:rPr>
          <w:rFonts w:cs="Arial"/>
        </w:rPr>
      </w:pPr>
      <w:r w:rsidRPr="002E38E9">
        <w:rPr>
          <w:rFonts w:cs="Arial"/>
        </w:rPr>
        <w:t>I</w:t>
      </w:r>
      <w:r w:rsidR="00F3544A" w:rsidRPr="002E38E9">
        <w:rPr>
          <w:rFonts w:cs="Arial"/>
        </w:rPr>
        <w:t>nstructions</w:t>
      </w:r>
      <w:r w:rsidR="00B06990" w:rsidRPr="002E38E9">
        <w:rPr>
          <w:rFonts w:cs="Arial"/>
        </w:rPr>
        <w:t xml:space="preserve"> for </w:t>
      </w:r>
      <w:r w:rsidRPr="002E38E9">
        <w:rPr>
          <w:rFonts w:cs="Arial"/>
        </w:rPr>
        <w:t xml:space="preserve">Completion </w:t>
      </w:r>
      <w:r w:rsidR="00B06990" w:rsidRPr="002E38E9">
        <w:rPr>
          <w:rFonts w:cs="Arial"/>
        </w:rPr>
        <w:t xml:space="preserve">of MassDEP Surface Water Discharge </w:t>
      </w:r>
      <w:r w:rsidR="00DE574F" w:rsidRPr="002E38E9">
        <w:rPr>
          <w:rFonts w:cs="Arial"/>
        </w:rPr>
        <w:t xml:space="preserve">Permit </w:t>
      </w:r>
      <w:r w:rsidR="00CF1C1F" w:rsidRPr="002E38E9">
        <w:rPr>
          <w:rFonts w:cs="Arial"/>
        </w:rPr>
        <w:t xml:space="preserve">Application </w:t>
      </w:r>
    </w:p>
    <w:p w14:paraId="7BE08DB5" w14:textId="77777777" w:rsidR="00F3544A" w:rsidRPr="002E38E9" w:rsidRDefault="00F3544A" w:rsidP="00996709">
      <w:pPr>
        <w:rPr>
          <w:rFonts w:eastAsia="Times New Roman" w:cs="Arial"/>
          <w:color w:val="000000"/>
        </w:rPr>
      </w:pPr>
    </w:p>
    <w:p w14:paraId="70A96026" w14:textId="77777777" w:rsidR="00B563EC" w:rsidRPr="002E38E9" w:rsidRDefault="00B563EC" w:rsidP="00996709">
      <w:pPr>
        <w:rPr>
          <w:rFonts w:cs="Arial"/>
          <w:b/>
          <w:u w:val="single"/>
        </w:rPr>
      </w:pPr>
    </w:p>
    <w:p w14:paraId="2CDA7456" w14:textId="77777777" w:rsidR="00F3544A" w:rsidRPr="002E38E9" w:rsidRDefault="00F3544A" w:rsidP="00996709">
      <w:pPr>
        <w:rPr>
          <w:rFonts w:cs="Arial"/>
          <w:b/>
          <w:u w:val="single"/>
        </w:rPr>
      </w:pPr>
      <w:r w:rsidRPr="002E38E9">
        <w:rPr>
          <w:rFonts w:cs="Arial"/>
          <w:b/>
          <w:u w:val="single"/>
        </w:rPr>
        <w:t>Introduction</w:t>
      </w:r>
    </w:p>
    <w:p w14:paraId="53ADDBAF" w14:textId="77777777" w:rsidR="00F3544A" w:rsidRPr="002E38E9" w:rsidRDefault="00F3544A" w:rsidP="00996709">
      <w:pPr>
        <w:rPr>
          <w:rFonts w:eastAsia="Times New Roman" w:cs="Arial"/>
        </w:rPr>
      </w:pPr>
    </w:p>
    <w:p w14:paraId="4FD1BD9D" w14:textId="7F7B9106" w:rsidR="00F3544A" w:rsidRPr="002E38E9" w:rsidRDefault="00F3544A" w:rsidP="00996709">
      <w:pPr>
        <w:rPr>
          <w:rFonts w:eastAsia="Times New Roman" w:cs="Arial"/>
          <w:color w:val="000000"/>
        </w:rPr>
      </w:pPr>
      <w:r w:rsidRPr="002E38E9">
        <w:rPr>
          <w:rFonts w:eastAsia="Times New Roman" w:cs="Arial"/>
        </w:rPr>
        <w:t xml:space="preserve">MassDEP </w:t>
      </w:r>
      <w:r w:rsidRPr="002E38E9">
        <w:rPr>
          <w:rFonts w:eastAsia="Times New Roman" w:cs="Arial"/>
          <w:i/>
          <w:iCs/>
        </w:rPr>
        <w:t>Permit Applications</w:t>
      </w:r>
      <w:r w:rsidRPr="002E38E9">
        <w:rPr>
          <w:rFonts w:eastAsia="Times New Roman" w:cs="Arial"/>
        </w:rPr>
        <w:t xml:space="preserve">, as well as </w:t>
      </w:r>
      <w:r w:rsidRPr="002E38E9">
        <w:rPr>
          <w:rFonts w:eastAsia="Times New Roman" w:cs="Arial"/>
          <w:i/>
          <w:iCs/>
        </w:rPr>
        <w:t>Instructions &amp; Support Materials</w:t>
      </w:r>
      <w:r w:rsidRPr="002E38E9">
        <w:rPr>
          <w:rFonts w:eastAsia="Times New Roman" w:cs="Arial"/>
        </w:rPr>
        <w:t xml:space="preserve">, are available for download from the MassDEP Web site at </w:t>
      </w:r>
      <w:hyperlink r:id="rId11" w:history="1">
        <w:r w:rsidR="002E38E9" w:rsidRPr="002E38E9">
          <w:rPr>
            <w:rStyle w:val="Hyperlink"/>
            <w:rFonts w:cs="Arial"/>
          </w:rPr>
          <w:t>www.mass.gov/dep</w:t>
        </w:r>
      </w:hyperlink>
      <w:r w:rsidR="002E38E9" w:rsidRPr="002E38E9">
        <w:rPr>
          <w:rFonts w:cs="Arial"/>
        </w:rPr>
        <w:t xml:space="preserve">. </w:t>
      </w:r>
    </w:p>
    <w:p w14:paraId="3C63FF3C" w14:textId="77777777" w:rsidR="00F3544A" w:rsidRPr="002E38E9" w:rsidRDefault="00F3544A" w:rsidP="00996709">
      <w:pPr>
        <w:rPr>
          <w:rFonts w:eastAsia="Times New Roman" w:cs="Arial"/>
          <w:color w:val="000000"/>
        </w:rPr>
      </w:pPr>
    </w:p>
    <w:p w14:paraId="63437A69" w14:textId="174F78F4" w:rsidR="00F3544A" w:rsidRPr="002E38E9" w:rsidRDefault="00F3544A" w:rsidP="00996709">
      <w:pPr>
        <w:rPr>
          <w:rFonts w:eastAsia="Times New Roman" w:cs="Arial"/>
          <w:color w:val="000000"/>
        </w:rPr>
      </w:pPr>
      <w:r w:rsidRPr="002E38E9">
        <w:rPr>
          <w:rFonts w:eastAsia="Times New Roman" w:cs="Arial"/>
          <w:i/>
          <w:iCs/>
          <w:color w:val="000000" w:themeColor="text1"/>
        </w:rPr>
        <w:t xml:space="preserve">Instructions &amp; Support Materials </w:t>
      </w:r>
      <w:r w:rsidRPr="002E38E9">
        <w:rPr>
          <w:rFonts w:eastAsia="Times New Roman" w:cs="Arial"/>
          <w:color w:val="000000" w:themeColor="text1"/>
        </w:rPr>
        <w:t xml:space="preserve">contain a series of documents that provide guidance on </w:t>
      </w:r>
      <w:r w:rsidR="6209BD76" w:rsidRPr="002E38E9">
        <w:rPr>
          <w:rFonts w:eastAsia="Times New Roman" w:cs="Arial"/>
          <w:color w:val="000000" w:themeColor="text1"/>
        </w:rPr>
        <w:t>what needs to be submitted to MassDEP for a complete</w:t>
      </w:r>
      <w:r w:rsidRPr="002E38E9">
        <w:rPr>
          <w:rFonts w:eastAsia="Times New Roman" w:cs="Arial"/>
          <w:color w:val="000000" w:themeColor="text1"/>
        </w:rPr>
        <w:t xml:space="preserve"> application. </w:t>
      </w:r>
    </w:p>
    <w:p w14:paraId="2EBBF147" w14:textId="77777777" w:rsidR="00FE253C" w:rsidRPr="002E38E9" w:rsidRDefault="00FE253C" w:rsidP="00996709">
      <w:pPr>
        <w:rPr>
          <w:rFonts w:eastAsia="Times New Roman" w:cs="Arial"/>
          <w:color w:val="000000"/>
        </w:rPr>
      </w:pPr>
    </w:p>
    <w:p w14:paraId="357E490F" w14:textId="00D4812A" w:rsidR="00F3544A" w:rsidRPr="002E38E9" w:rsidRDefault="00F3544A" w:rsidP="00996709">
      <w:pPr>
        <w:rPr>
          <w:rFonts w:eastAsia="Times New Roman" w:cs="Arial"/>
          <w:color w:val="000000" w:themeColor="text1"/>
        </w:rPr>
      </w:pPr>
    </w:p>
    <w:p w14:paraId="48C59B97" w14:textId="77777777" w:rsidR="00975258" w:rsidRPr="002E38E9" w:rsidRDefault="00975258" w:rsidP="00996709">
      <w:pPr>
        <w:rPr>
          <w:rFonts w:cs="Arial"/>
          <w:b/>
          <w:u w:val="single"/>
        </w:rPr>
        <w:sectPr w:rsidR="00975258" w:rsidRPr="002E38E9" w:rsidSect="007C05B8">
          <w:headerReference w:type="default" r:id="rId12"/>
          <w:footerReference w:type="default" r:id="rId13"/>
          <w:pgSz w:w="12240" w:h="15840"/>
          <w:pgMar w:top="270" w:right="1080" w:bottom="540" w:left="1080" w:header="634" w:footer="81" w:gutter="0"/>
          <w:pgNumType w:start="1"/>
          <w:cols w:space="720"/>
        </w:sectPr>
      </w:pPr>
    </w:p>
    <w:p w14:paraId="5FEED335" w14:textId="77777777" w:rsidR="00F3544A" w:rsidRPr="002E38E9" w:rsidRDefault="00F3544A" w:rsidP="00996709">
      <w:pPr>
        <w:pStyle w:val="text"/>
        <w:rPr>
          <w:rFonts w:cs="Arial"/>
          <w:b/>
        </w:rPr>
      </w:pPr>
      <w:r w:rsidRPr="002E38E9">
        <w:rPr>
          <w:rFonts w:cs="Arial"/>
          <w:b/>
        </w:rPr>
        <w:lastRenderedPageBreak/>
        <w:t>1.</w:t>
      </w:r>
      <w:r w:rsidRPr="002E38E9">
        <w:rPr>
          <w:rFonts w:cs="Arial"/>
          <w:b/>
        </w:rPr>
        <w:tab/>
        <w:t>What is the purpose of these permits?</w:t>
      </w:r>
    </w:p>
    <w:p w14:paraId="682992E9" w14:textId="77777777" w:rsidR="00F3544A" w:rsidRPr="002E38E9" w:rsidRDefault="00F3544A" w:rsidP="00996709">
      <w:pPr>
        <w:pStyle w:val="text"/>
        <w:ind w:left="360"/>
        <w:rPr>
          <w:rFonts w:cs="Arial"/>
        </w:rPr>
      </w:pPr>
    </w:p>
    <w:p w14:paraId="1DF5DBC0" w14:textId="77777777" w:rsidR="00F3544A" w:rsidRPr="002E38E9" w:rsidRDefault="00F3544A" w:rsidP="00996709">
      <w:pPr>
        <w:pStyle w:val="text"/>
        <w:tabs>
          <w:tab w:val="clear" w:pos="360"/>
          <w:tab w:val="left" w:pos="0"/>
        </w:tabs>
        <w:ind w:left="360"/>
        <w:rPr>
          <w:rFonts w:cs="Arial"/>
        </w:rPr>
      </w:pPr>
      <w:r w:rsidRPr="002E38E9">
        <w:rPr>
          <w:rFonts w:cs="Arial"/>
        </w:rPr>
        <w:t xml:space="preserve">These permits </w:t>
      </w:r>
      <w:r w:rsidR="00932E6B" w:rsidRPr="002E38E9">
        <w:rPr>
          <w:rFonts w:cs="Arial"/>
        </w:rPr>
        <w:t>(</w:t>
      </w:r>
      <w:r w:rsidRPr="002E38E9">
        <w:rPr>
          <w:rFonts w:cs="Arial"/>
        </w:rPr>
        <w:t>and plan approvals</w:t>
      </w:r>
      <w:r w:rsidR="00932E6B" w:rsidRPr="002E38E9">
        <w:rPr>
          <w:rFonts w:cs="Arial"/>
        </w:rPr>
        <w:t>)</w:t>
      </w:r>
      <w:r w:rsidRPr="002E38E9">
        <w:rPr>
          <w:rFonts w:cs="Arial"/>
        </w:rPr>
        <w:t xml:space="preserve"> serve to protect the public health, welfare, and the environment through the control of </w:t>
      </w:r>
      <w:r w:rsidR="00EF7E16" w:rsidRPr="002E38E9">
        <w:rPr>
          <w:rFonts w:cs="Arial"/>
        </w:rPr>
        <w:t>I</w:t>
      </w:r>
      <w:r w:rsidRPr="002E38E9">
        <w:rPr>
          <w:rFonts w:cs="Arial"/>
        </w:rPr>
        <w:t xml:space="preserve">ndustrial </w:t>
      </w:r>
      <w:r w:rsidR="00E231CC" w:rsidRPr="002E38E9">
        <w:rPr>
          <w:rFonts w:cs="Arial"/>
        </w:rPr>
        <w:t xml:space="preserve">and </w:t>
      </w:r>
      <w:r w:rsidR="00EF7E16" w:rsidRPr="002E38E9">
        <w:rPr>
          <w:rFonts w:cs="Arial"/>
        </w:rPr>
        <w:t>N</w:t>
      </w:r>
      <w:r w:rsidR="00E231CC" w:rsidRPr="002E38E9">
        <w:rPr>
          <w:rFonts w:cs="Arial"/>
        </w:rPr>
        <w:t>on–</w:t>
      </w:r>
      <w:r w:rsidR="00EF7E16" w:rsidRPr="002E38E9">
        <w:rPr>
          <w:rFonts w:cs="Arial"/>
        </w:rPr>
        <w:t>I</w:t>
      </w:r>
      <w:r w:rsidR="00E231CC" w:rsidRPr="002E38E9">
        <w:rPr>
          <w:rFonts w:cs="Arial"/>
        </w:rPr>
        <w:t xml:space="preserve">ndustrial </w:t>
      </w:r>
      <w:r w:rsidRPr="002E38E9">
        <w:rPr>
          <w:rFonts w:cs="Arial"/>
        </w:rPr>
        <w:t>wastewater discharges to surface waters of the Commonwealth.</w:t>
      </w:r>
    </w:p>
    <w:p w14:paraId="7BFC05D3" w14:textId="77777777" w:rsidR="00F3544A" w:rsidRPr="002E38E9" w:rsidRDefault="00F3544A" w:rsidP="00996709">
      <w:pPr>
        <w:pStyle w:val="text"/>
        <w:tabs>
          <w:tab w:val="clear" w:pos="360"/>
          <w:tab w:val="left" w:pos="0"/>
        </w:tabs>
        <w:ind w:left="360"/>
        <w:rPr>
          <w:rFonts w:cs="Arial"/>
        </w:rPr>
      </w:pPr>
    </w:p>
    <w:p w14:paraId="0E786EE2" w14:textId="7A2CC847" w:rsidR="00F3544A" w:rsidRPr="002E38E9" w:rsidRDefault="00F3544A" w:rsidP="00996709">
      <w:pPr>
        <w:pStyle w:val="text"/>
        <w:tabs>
          <w:tab w:val="clear" w:pos="360"/>
          <w:tab w:val="left" w:pos="0"/>
        </w:tabs>
        <w:ind w:left="360"/>
        <w:rPr>
          <w:rFonts w:cs="Arial"/>
        </w:rPr>
      </w:pPr>
      <w:r w:rsidRPr="002E38E9">
        <w:rPr>
          <w:rFonts w:cs="Arial"/>
        </w:rPr>
        <w:t xml:space="preserve">Surface water discharge permits are provided for in 314 CMR 3.00 and 314 CMR 4.00. </w:t>
      </w:r>
      <w:r w:rsidR="008E037C" w:rsidRPr="002E38E9">
        <w:rPr>
          <w:rFonts w:cs="Arial"/>
        </w:rPr>
        <w:t xml:space="preserve">For a </w:t>
      </w:r>
      <w:r w:rsidR="11C34C69" w:rsidRPr="002E38E9">
        <w:rPr>
          <w:rFonts w:cs="Arial"/>
        </w:rPr>
        <w:t xml:space="preserve">treatment </w:t>
      </w:r>
      <w:r w:rsidR="008E037C" w:rsidRPr="002E38E9">
        <w:rPr>
          <w:rFonts w:cs="Arial"/>
        </w:rPr>
        <w:t>plan</w:t>
      </w:r>
      <w:r w:rsidR="4C670467" w:rsidRPr="002E38E9">
        <w:rPr>
          <w:rFonts w:cs="Arial"/>
        </w:rPr>
        <w:t>t</w:t>
      </w:r>
      <w:r w:rsidR="008E037C" w:rsidRPr="002E38E9">
        <w:rPr>
          <w:rFonts w:cs="Arial"/>
        </w:rPr>
        <w:t xml:space="preserve"> modification not associated with permit renewal, submit </w:t>
      </w:r>
      <w:r w:rsidR="00515578" w:rsidRPr="002E38E9">
        <w:rPr>
          <w:rFonts w:cs="Arial"/>
        </w:rPr>
        <w:t>Mass</w:t>
      </w:r>
      <w:r w:rsidR="00EC74F6" w:rsidRPr="002E38E9">
        <w:rPr>
          <w:rFonts w:cs="Arial"/>
        </w:rPr>
        <w:t>DEP</w:t>
      </w:r>
      <w:r w:rsidR="00515578" w:rsidRPr="002E38E9">
        <w:rPr>
          <w:rFonts w:cs="Arial"/>
        </w:rPr>
        <w:t xml:space="preserve"> Form </w:t>
      </w:r>
      <w:r w:rsidR="00932E6B" w:rsidRPr="002E38E9">
        <w:rPr>
          <w:rFonts w:cs="Arial"/>
        </w:rPr>
        <w:t>WM16</w:t>
      </w:r>
      <w:r w:rsidR="00515578" w:rsidRPr="002E38E9">
        <w:rPr>
          <w:rFonts w:cs="Arial"/>
        </w:rPr>
        <w:t>.</w:t>
      </w:r>
    </w:p>
    <w:p w14:paraId="3D429810" w14:textId="77777777" w:rsidR="00F3544A" w:rsidRPr="002E38E9" w:rsidRDefault="00F3544A" w:rsidP="00996709">
      <w:pPr>
        <w:pStyle w:val="text"/>
        <w:ind w:left="360"/>
        <w:rPr>
          <w:rFonts w:cs="Arial"/>
        </w:rPr>
      </w:pPr>
    </w:p>
    <w:p w14:paraId="3ED06DFC" w14:textId="77777777" w:rsidR="00F3544A" w:rsidRPr="002E38E9" w:rsidRDefault="00F3544A" w:rsidP="00996709">
      <w:pPr>
        <w:pStyle w:val="text"/>
        <w:ind w:left="360"/>
        <w:rPr>
          <w:rFonts w:cs="Arial"/>
        </w:rPr>
      </w:pPr>
      <w:r w:rsidRPr="002E38E9">
        <w:rPr>
          <w:rFonts w:cs="Arial"/>
        </w:rPr>
        <w:t>Legislative authority is stated in MGL Chapter 21, sections 26 to 53.</w:t>
      </w:r>
    </w:p>
    <w:p w14:paraId="5D184405" w14:textId="77777777" w:rsidR="00F3544A" w:rsidRPr="002E38E9" w:rsidRDefault="00F3544A" w:rsidP="00996709">
      <w:pPr>
        <w:pStyle w:val="text"/>
        <w:rPr>
          <w:rFonts w:cs="Arial"/>
        </w:rPr>
      </w:pPr>
    </w:p>
    <w:p w14:paraId="06F66E1A" w14:textId="77777777" w:rsidR="00F3544A" w:rsidRPr="002E38E9" w:rsidRDefault="00F3544A" w:rsidP="00996709">
      <w:pPr>
        <w:pStyle w:val="text"/>
        <w:rPr>
          <w:rFonts w:cs="Arial"/>
          <w:b/>
        </w:rPr>
      </w:pPr>
      <w:r w:rsidRPr="002E38E9">
        <w:rPr>
          <w:rFonts w:cs="Arial"/>
          <w:b/>
        </w:rPr>
        <w:t>2.</w:t>
      </w:r>
      <w:r w:rsidRPr="002E38E9">
        <w:rPr>
          <w:rFonts w:cs="Arial"/>
          <w:b/>
        </w:rPr>
        <w:tab/>
        <w:t>Who must apply?</w:t>
      </w:r>
    </w:p>
    <w:p w14:paraId="36EA9FB5" w14:textId="77777777" w:rsidR="00F3544A" w:rsidRPr="002E38E9" w:rsidRDefault="00F3544A" w:rsidP="00996709">
      <w:pPr>
        <w:pStyle w:val="text"/>
        <w:rPr>
          <w:rFonts w:cs="Arial"/>
        </w:rPr>
      </w:pPr>
    </w:p>
    <w:p w14:paraId="61FDA86F" w14:textId="77777777" w:rsidR="00F3544A" w:rsidRPr="002E38E9" w:rsidRDefault="00FD36B9" w:rsidP="00996709">
      <w:pPr>
        <w:pStyle w:val="text"/>
        <w:ind w:left="360"/>
        <w:rPr>
          <w:rFonts w:cs="Arial"/>
        </w:rPr>
      </w:pPr>
      <w:r w:rsidRPr="002E38E9">
        <w:rPr>
          <w:rFonts w:cs="Arial"/>
        </w:rPr>
        <w:t>Treatment facilities</w:t>
      </w:r>
      <w:r w:rsidR="00A1280C" w:rsidRPr="002E38E9">
        <w:rPr>
          <w:rFonts w:cs="Arial"/>
        </w:rPr>
        <w:t xml:space="preserve"> as defined at</w:t>
      </w:r>
      <w:r w:rsidR="00C16838" w:rsidRPr="002E38E9">
        <w:rPr>
          <w:rFonts w:cs="Arial"/>
        </w:rPr>
        <w:t xml:space="preserve"> </w:t>
      </w:r>
      <w:hyperlink r:id="rId14" w:history="1">
        <w:r w:rsidR="00366160" w:rsidRPr="002E38E9">
          <w:rPr>
            <w:rStyle w:val="Hyperlink"/>
            <w:rFonts w:cs="Arial"/>
          </w:rPr>
          <w:t>https://www.mass.gov/regulations/314-CMR-3-surface-water-discharge-permit-program</w:t>
        </w:r>
      </w:hyperlink>
      <w:r w:rsidR="00366160" w:rsidRPr="002E38E9">
        <w:rPr>
          <w:rFonts w:cs="Arial"/>
        </w:rPr>
        <w:t>, except:</w:t>
      </w:r>
    </w:p>
    <w:p w14:paraId="5B33A7AE" w14:textId="77777777" w:rsidR="00366160" w:rsidRPr="002E38E9" w:rsidRDefault="00366160" w:rsidP="00996709">
      <w:pPr>
        <w:pStyle w:val="text"/>
        <w:rPr>
          <w:rFonts w:cs="Arial"/>
        </w:rPr>
      </w:pPr>
    </w:p>
    <w:p w14:paraId="67B493A1" w14:textId="77777777" w:rsidR="00F3544A" w:rsidRPr="002E38E9" w:rsidRDefault="00F3544A" w:rsidP="00FD1803">
      <w:pPr>
        <w:pStyle w:val="text"/>
        <w:numPr>
          <w:ilvl w:val="0"/>
          <w:numId w:val="2"/>
        </w:numPr>
        <w:tabs>
          <w:tab w:val="left" w:pos="450"/>
        </w:tabs>
        <w:ind w:left="720"/>
        <w:rPr>
          <w:rFonts w:cs="Arial"/>
        </w:rPr>
      </w:pPr>
      <w:r w:rsidRPr="002E38E9">
        <w:rPr>
          <w:rFonts w:cs="Arial"/>
        </w:rPr>
        <w:t>Facilities classified above with</w:t>
      </w:r>
      <w:r w:rsidR="00E231CC" w:rsidRPr="002E38E9">
        <w:rPr>
          <w:rFonts w:cs="Arial"/>
        </w:rPr>
        <w:t xml:space="preserve"> only</w:t>
      </w:r>
      <w:r w:rsidRPr="002E38E9">
        <w:rPr>
          <w:rFonts w:cs="Arial"/>
        </w:rPr>
        <w:t xml:space="preserve"> remediation discharges in accordance with MGL Chapter 21E are no longer required to obtain an Industrial </w:t>
      </w:r>
      <w:r w:rsidR="00EF7E16" w:rsidRPr="002E38E9">
        <w:rPr>
          <w:rFonts w:cs="Arial"/>
        </w:rPr>
        <w:t xml:space="preserve">NPDES </w:t>
      </w:r>
      <w:r w:rsidRPr="002E38E9">
        <w:rPr>
          <w:rFonts w:cs="Arial"/>
        </w:rPr>
        <w:t>Permit. Applicants may comply under the Massachusetts Contingency Plan, 310 CMR 40.0000.</w:t>
      </w:r>
    </w:p>
    <w:p w14:paraId="15906407" w14:textId="77777777" w:rsidR="00B905C1" w:rsidRPr="002E38E9" w:rsidRDefault="00B905C1" w:rsidP="00996709">
      <w:pPr>
        <w:pStyle w:val="text"/>
        <w:rPr>
          <w:rFonts w:cs="Arial"/>
        </w:rPr>
      </w:pPr>
    </w:p>
    <w:p w14:paraId="5F5A2088" w14:textId="77777777" w:rsidR="00B905C1" w:rsidRPr="002E38E9" w:rsidRDefault="00B905C1" w:rsidP="00FD1803">
      <w:pPr>
        <w:pStyle w:val="text"/>
        <w:numPr>
          <w:ilvl w:val="0"/>
          <w:numId w:val="2"/>
        </w:numPr>
        <w:tabs>
          <w:tab w:val="left" w:pos="450"/>
        </w:tabs>
        <w:ind w:left="720"/>
        <w:rPr>
          <w:rFonts w:cs="Arial"/>
        </w:rPr>
      </w:pPr>
      <w:r w:rsidRPr="002E38E9">
        <w:rPr>
          <w:rFonts w:cs="Arial"/>
        </w:rPr>
        <w:t>You are not required to obtain a surface water discharge permit if your discharge is in one of the following categories, as provided by 314 CMR 3.00.</w:t>
      </w:r>
    </w:p>
    <w:p w14:paraId="1F9EDFE5" w14:textId="77777777" w:rsidR="00B905C1" w:rsidRPr="002E38E9" w:rsidRDefault="00B905C1" w:rsidP="00996709">
      <w:pPr>
        <w:pStyle w:val="text"/>
        <w:rPr>
          <w:rFonts w:cs="Arial"/>
        </w:rPr>
      </w:pPr>
    </w:p>
    <w:p w14:paraId="2D00098B" w14:textId="77777777" w:rsidR="00B905C1" w:rsidRPr="002E38E9" w:rsidRDefault="00B905C1" w:rsidP="00FD1803">
      <w:pPr>
        <w:pStyle w:val="text"/>
        <w:numPr>
          <w:ilvl w:val="1"/>
          <w:numId w:val="1"/>
        </w:numPr>
        <w:tabs>
          <w:tab w:val="clear" w:pos="360"/>
          <w:tab w:val="left" w:pos="1440"/>
        </w:tabs>
        <w:ind w:left="1080"/>
        <w:rPr>
          <w:rFonts w:eastAsia="Arial" w:cs="Arial"/>
        </w:rPr>
      </w:pPr>
      <w:r w:rsidRPr="002E38E9">
        <w:rPr>
          <w:rFonts w:cs="Arial"/>
        </w:rPr>
        <w:t>Any discharge of sewage from vessels, effluent from properly functioning marine engines, laundry, shower, and galley sink wastes, or any other discharge incidental to the normal operation of a vessel. This exclusion does not apply to rubbish, trash, garbage, or other such materials discharged overboard; nor to other discharges when the vessel is operating in a capacity other than as a means of transportation such as when used as an energy or mining facility, or when secured to a storage facility or a seafood processing facility, or when secured to the bed of the ocean, contiguous zone of waters of the Commonwealth for the purpose of mineral or oil exploration or development.</w:t>
      </w:r>
    </w:p>
    <w:p w14:paraId="757AD98F" w14:textId="77777777" w:rsidR="00B905C1" w:rsidRPr="002E38E9" w:rsidRDefault="00B905C1" w:rsidP="00996709">
      <w:pPr>
        <w:pStyle w:val="text"/>
        <w:ind w:hanging="360"/>
        <w:rPr>
          <w:rFonts w:cs="Arial"/>
        </w:rPr>
      </w:pPr>
    </w:p>
    <w:p w14:paraId="04F92868" w14:textId="77777777" w:rsidR="00B905C1" w:rsidRPr="002E38E9" w:rsidRDefault="00B905C1" w:rsidP="00FD1803">
      <w:pPr>
        <w:pStyle w:val="text"/>
        <w:numPr>
          <w:ilvl w:val="1"/>
          <w:numId w:val="1"/>
        </w:numPr>
        <w:tabs>
          <w:tab w:val="clear" w:pos="360"/>
          <w:tab w:val="left" w:pos="1440"/>
        </w:tabs>
        <w:ind w:left="1080"/>
        <w:rPr>
          <w:rFonts w:eastAsia="Arial" w:cs="Arial"/>
        </w:rPr>
      </w:pPr>
      <w:r w:rsidRPr="002E38E9">
        <w:rPr>
          <w:rFonts w:cs="Arial"/>
        </w:rPr>
        <w:t xml:space="preserve">Discharges of dredged or fill material into waters of the Commonwealth which are regulated under section 404 of the Federal </w:t>
      </w:r>
      <w:proofErr w:type="gramStart"/>
      <w:r w:rsidRPr="002E38E9">
        <w:rPr>
          <w:rFonts w:cs="Arial"/>
        </w:rPr>
        <w:t>Act,</w:t>
      </w:r>
      <w:r w:rsidR="00366160" w:rsidRPr="002E38E9">
        <w:rPr>
          <w:rFonts w:cs="Arial"/>
        </w:rPr>
        <w:t xml:space="preserve"> </w:t>
      </w:r>
      <w:r w:rsidRPr="002E38E9">
        <w:rPr>
          <w:rFonts w:cs="Arial"/>
        </w:rPr>
        <w:t>and</w:t>
      </w:r>
      <w:proofErr w:type="gramEnd"/>
      <w:r w:rsidRPr="002E38E9">
        <w:rPr>
          <w:rFonts w:cs="Arial"/>
        </w:rPr>
        <w:t xml:space="preserve"> are exempted from the need for a permit pursuant to 314 CMR 9.01(2).</w:t>
      </w:r>
    </w:p>
    <w:p w14:paraId="658FCF28" w14:textId="77777777" w:rsidR="00B905C1" w:rsidRPr="002E38E9" w:rsidRDefault="00B905C1" w:rsidP="00996709">
      <w:pPr>
        <w:pStyle w:val="text"/>
        <w:ind w:hanging="360"/>
        <w:rPr>
          <w:rFonts w:cs="Arial"/>
        </w:rPr>
      </w:pPr>
    </w:p>
    <w:p w14:paraId="590B2645" w14:textId="77777777" w:rsidR="00B905C1" w:rsidRPr="002E38E9" w:rsidRDefault="00B905C1" w:rsidP="00FD1803">
      <w:pPr>
        <w:pStyle w:val="text"/>
        <w:numPr>
          <w:ilvl w:val="1"/>
          <w:numId w:val="1"/>
        </w:numPr>
        <w:tabs>
          <w:tab w:val="clear" w:pos="360"/>
          <w:tab w:val="left" w:pos="1440"/>
        </w:tabs>
        <w:ind w:left="1080"/>
        <w:rPr>
          <w:rFonts w:eastAsia="Arial" w:cs="Arial"/>
        </w:rPr>
      </w:pPr>
      <w:r w:rsidRPr="002E38E9">
        <w:rPr>
          <w:rFonts w:cs="Arial"/>
        </w:rPr>
        <w:t>Any introduction of sewage, industrial waste or other pollutants into publicly or privately</w:t>
      </w:r>
      <w:r w:rsidR="00366160" w:rsidRPr="002E38E9">
        <w:rPr>
          <w:rFonts w:cs="Arial"/>
        </w:rPr>
        <w:t>-o</w:t>
      </w:r>
      <w:r w:rsidRPr="002E38E9">
        <w:rPr>
          <w:rFonts w:cs="Arial"/>
        </w:rPr>
        <w:t>wned treatment works by indirect dischargers if authorized pursuant to 314 CMR 7.00.</w:t>
      </w:r>
    </w:p>
    <w:p w14:paraId="1BC7FEC2" w14:textId="77777777" w:rsidR="00B905C1" w:rsidRPr="002E38E9" w:rsidRDefault="00B905C1" w:rsidP="00996709">
      <w:pPr>
        <w:pStyle w:val="text"/>
        <w:ind w:hanging="360"/>
        <w:rPr>
          <w:rFonts w:cs="Arial"/>
        </w:rPr>
      </w:pPr>
    </w:p>
    <w:p w14:paraId="62851C36" w14:textId="2A9583F6" w:rsidR="00B905C1" w:rsidRPr="002E38E9" w:rsidRDefault="00B905C1" w:rsidP="00FD1803">
      <w:pPr>
        <w:pStyle w:val="text"/>
        <w:numPr>
          <w:ilvl w:val="1"/>
          <w:numId w:val="1"/>
        </w:numPr>
        <w:tabs>
          <w:tab w:val="clear" w:pos="360"/>
          <w:tab w:val="left" w:pos="1440"/>
        </w:tabs>
        <w:ind w:left="1080"/>
        <w:rPr>
          <w:rFonts w:eastAsia="Arial" w:cs="Arial"/>
        </w:rPr>
      </w:pPr>
      <w:r w:rsidRPr="002E38E9">
        <w:rPr>
          <w:rFonts w:cs="Arial"/>
        </w:rPr>
        <w:t>Any discharge in compliance with the instructions of an On-Scene Coordinator pursuant to 40 CFR Part 1510 (The National Oil and Hazardous Substances Pollution Plan)</w:t>
      </w:r>
      <w:r w:rsidR="3C313059" w:rsidRPr="002E38E9">
        <w:rPr>
          <w:rFonts w:cs="Arial"/>
        </w:rPr>
        <w:t>.</w:t>
      </w:r>
    </w:p>
    <w:p w14:paraId="27982540" w14:textId="77777777" w:rsidR="00B905C1" w:rsidRPr="002E38E9" w:rsidRDefault="00B905C1" w:rsidP="00996709">
      <w:pPr>
        <w:pStyle w:val="text"/>
        <w:ind w:hanging="360"/>
        <w:rPr>
          <w:rFonts w:cs="Arial"/>
        </w:rPr>
      </w:pPr>
    </w:p>
    <w:p w14:paraId="12D9D5BB" w14:textId="77777777" w:rsidR="00B905C1" w:rsidRPr="002E38E9" w:rsidRDefault="00B905C1" w:rsidP="00FD1803">
      <w:pPr>
        <w:pStyle w:val="text"/>
        <w:numPr>
          <w:ilvl w:val="1"/>
          <w:numId w:val="1"/>
        </w:numPr>
        <w:tabs>
          <w:tab w:val="clear" w:pos="360"/>
          <w:tab w:val="left" w:pos="1440"/>
        </w:tabs>
        <w:ind w:left="1080"/>
        <w:rPr>
          <w:rFonts w:eastAsia="Arial" w:cs="Arial"/>
        </w:rPr>
      </w:pPr>
      <w:r w:rsidRPr="002E38E9">
        <w:rPr>
          <w:rFonts w:cs="Arial"/>
        </w:rPr>
        <w:t>Any introduction of pollutants from non-point source agricultural and silvicultural activities, including runoff from orchards, cultivated crops, pastures, range lands, and forest lands, but not discharges from concentrated animal feeding operations, discharges from concentrated aquatic animal production facilities, discharges to aquaculture projects or discharges from silvicultural point sources, as defined in 314 CMR 3.03.</w:t>
      </w:r>
    </w:p>
    <w:p w14:paraId="49E9135E" w14:textId="77777777" w:rsidR="00B905C1" w:rsidRPr="002E38E9" w:rsidRDefault="00B905C1" w:rsidP="00996709">
      <w:pPr>
        <w:pStyle w:val="text"/>
        <w:rPr>
          <w:rFonts w:cs="Arial"/>
        </w:rPr>
      </w:pPr>
    </w:p>
    <w:p w14:paraId="0D98CBFA" w14:textId="77777777" w:rsidR="00B905C1" w:rsidRPr="002E38E9" w:rsidRDefault="00B905C1" w:rsidP="00FD1803">
      <w:pPr>
        <w:pStyle w:val="text"/>
        <w:numPr>
          <w:ilvl w:val="1"/>
          <w:numId w:val="1"/>
        </w:numPr>
        <w:tabs>
          <w:tab w:val="clear" w:pos="360"/>
          <w:tab w:val="left" w:pos="1440"/>
        </w:tabs>
        <w:ind w:left="1080"/>
        <w:rPr>
          <w:rFonts w:eastAsia="Arial" w:cs="Arial"/>
        </w:rPr>
      </w:pPr>
      <w:r w:rsidRPr="002E38E9">
        <w:rPr>
          <w:rFonts w:cs="Arial"/>
        </w:rPr>
        <w:t>Return flows from irrigated agriculture.</w:t>
      </w:r>
    </w:p>
    <w:p w14:paraId="39D5EC98" w14:textId="77777777" w:rsidR="00B905C1" w:rsidRPr="002E38E9" w:rsidRDefault="00B905C1" w:rsidP="00996709">
      <w:pPr>
        <w:pStyle w:val="text"/>
        <w:ind w:hanging="360"/>
        <w:rPr>
          <w:rFonts w:cs="Arial"/>
        </w:rPr>
      </w:pPr>
    </w:p>
    <w:p w14:paraId="5EE25497" w14:textId="77777777" w:rsidR="00B905C1" w:rsidRPr="002E38E9" w:rsidRDefault="00B905C1" w:rsidP="00FD1803">
      <w:pPr>
        <w:pStyle w:val="text"/>
        <w:numPr>
          <w:ilvl w:val="1"/>
          <w:numId w:val="1"/>
        </w:numPr>
        <w:tabs>
          <w:tab w:val="clear" w:pos="360"/>
          <w:tab w:val="left" w:pos="1440"/>
        </w:tabs>
        <w:ind w:left="1080"/>
        <w:rPr>
          <w:rFonts w:eastAsia="Arial" w:cs="Arial"/>
        </w:rPr>
      </w:pPr>
      <w:r w:rsidRPr="002E38E9">
        <w:rPr>
          <w:rFonts w:cs="Arial"/>
        </w:rPr>
        <w:t>Any conveyance or system of conveyances operated primarily for the purpose of collecting and conveying uncontaminated stormwater runoff.</w:t>
      </w:r>
    </w:p>
    <w:p w14:paraId="005FF303" w14:textId="53CD1842" w:rsidR="00996709" w:rsidRDefault="00996709" w:rsidP="00996709">
      <w:pPr>
        <w:pStyle w:val="text"/>
        <w:rPr>
          <w:rFonts w:cs="Arial"/>
        </w:rPr>
      </w:pPr>
      <w:r>
        <w:rPr>
          <w:rFonts w:cs="Arial"/>
        </w:rPr>
        <w:br w:type="page"/>
      </w:r>
    </w:p>
    <w:p w14:paraId="7BFA5DFA" w14:textId="3EC9B170" w:rsidR="00F3544A" w:rsidRPr="002E38E9" w:rsidRDefault="00F3544A" w:rsidP="00FD1803">
      <w:pPr>
        <w:pStyle w:val="text"/>
        <w:numPr>
          <w:ilvl w:val="0"/>
          <w:numId w:val="2"/>
        </w:numPr>
        <w:rPr>
          <w:rFonts w:eastAsia="Arial" w:cs="Arial"/>
          <w:b/>
          <w:bCs/>
        </w:rPr>
      </w:pPr>
      <w:r w:rsidRPr="002E38E9">
        <w:rPr>
          <w:rFonts w:cs="Arial"/>
          <w:b/>
          <w:bCs/>
        </w:rPr>
        <w:lastRenderedPageBreak/>
        <w:t xml:space="preserve">What </w:t>
      </w:r>
      <w:r w:rsidR="00515578" w:rsidRPr="002E38E9">
        <w:rPr>
          <w:rFonts w:cs="Arial"/>
          <w:b/>
          <w:bCs/>
        </w:rPr>
        <w:t>forms must be completed</w:t>
      </w:r>
      <w:r w:rsidR="0B1418C4" w:rsidRPr="002E38E9">
        <w:rPr>
          <w:rFonts w:cs="Arial"/>
          <w:b/>
          <w:bCs/>
        </w:rPr>
        <w:t xml:space="preserve"> and how do I apply</w:t>
      </w:r>
      <w:r w:rsidRPr="002E38E9">
        <w:rPr>
          <w:rFonts w:cs="Arial"/>
          <w:b/>
          <w:bCs/>
        </w:rPr>
        <w:t>?</w:t>
      </w:r>
    </w:p>
    <w:p w14:paraId="4EF44040" w14:textId="77777777" w:rsidR="00F3544A" w:rsidRPr="002E38E9" w:rsidRDefault="00F3544A" w:rsidP="00996709">
      <w:pPr>
        <w:pStyle w:val="text"/>
        <w:rPr>
          <w:rFonts w:cs="Arial"/>
        </w:rPr>
      </w:pPr>
    </w:p>
    <w:p w14:paraId="1A4AE375" w14:textId="73EE0D78" w:rsidR="00246251" w:rsidRPr="002E38E9" w:rsidRDefault="00246251" w:rsidP="00996709">
      <w:pPr>
        <w:pStyle w:val="text"/>
        <w:tabs>
          <w:tab w:val="clear" w:pos="360"/>
          <w:tab w:val="left" w:pos="720"/>
        </w:tabs>
        <w:ind w:left="720"/>
        <w:rPr>
          <w:rFonts w:cs="Arial"/>
        </w:rPr>
      </w:pPr>
      <w:r w:rsidRPr="002E38E9">
        <w:rPr>
          <w:rFonts w:cs="Arial"/>
        </w:rPr>
        <w:t xml:space="preserve">All applications and attachments </w:t>
      </w:r>
      <w:r w:rsidR="00495536" w:rsidRPr="002E38E9">
        <w:rPr>
          <w:rFonts w:cs="Arial"/>
        </w:rPr>
        <w:t>(</w:t>
      </w:r>
      <w:r w:rsidR="2DDA6204" w:rsidRPr="002E38E9">
        <w:rPr>
          <w:rFonts w:cs="Arial"/>
        </w:rPr>
        <w:t>MassDEP</w:t>
      </w:r>
      <w:r w:rsidR="00495536" w:rsidRPr="002E38E9">
        <w:rPr>
          <w:rFonts w:cs="Arial"/>
        </w:rPr>
        <w:t xml:space="preserve"> and </w:t>
      </w:r>
      <w:r w:rsidR="2DDA6204" w:rsidRPr="002E38E9">
        <w:rPr>
          <w:rFonts w:cs="Arial"/>
        </w:rPr>
        <w:t>EPA applications</w:t>
      </w:r>
      <w:r w:rsidR="00495536" w:rsidRPr="002E38E9">
        <w:rPr>
          <w:rFonts w:cs="Arial"/>
        </w:rPr>
        <w:t xml:space="preserve">) </w:t>
      </w:r>
      <w:r w:rsidRPr="002E38E9">
        <w:rPr>
          <w:rFonts w:cs="Arial"/>
        </w:rPr>
        <w:t xml:space="preserve">must be filled out electronically and submitted through the </w:t>
      </w:r>
      <w:proofErr w:type="spellStart"/>
      <w:r w:rsidRPr="002E38E9">
        <w:rPr>
          <w:rFonts w:cs="Arial"/>
        </w:rPr>
        <w:t>ePlace</w:t>
      </w:r>
      <w:proofErr w:type="spellEnd"/>
      <w:r w:rsidRPr="002E38E9">
        <w:rPr>
          <w:rFonts w:cs="Arial"/>
        </w:rPr>
        <w:t xml:space="preserve"> portal, located here: </w:t>
      </w:r>
      <w:hyperlink r:id="rId15" w:history="1">
        <w:r w:rsidRPr="002E38E9">
          <w:rPr>
            <w:rStyle w:val="Hyperlink"/>
            <w:rFonts w:cs="Arial"/>
          </w:rPr>
          <w:t>https://eplace.eea.mass.gov/citizenaccess</w:t>
        </w:r>
      </w:hyperlink>
      <w:r w:rsidRPr="002E38E9">
        <w:rPr>
          <w:rFonts w:cs="Arial"/>
        </w:rPr>
        <w:t>. Please do not mail these forms to MassDEP.</w:t>
      </w:r>
      <w:r w:rsidR="3010261C" w:rsidRPr="002E38E9">
        <w:rPr>
          <w:rFonts w:cs="Arial"/>
        </w:rPr>
        <w:t xml:space="preserve"> </w:t>
      </w:r>
      <w:r w:rsidR="77A440A8" w:rsidRPr="002E38E9">
        <w:rPr>
          <w:rFonts w:cs="Arial"/>
        </w:rPr>
        <w:t xml:space="preserve">NPDES specific information about filing in </w:t>
      </w:r>
      <w:proofErr w:type="spellStart"/>
      <w:r w:rsidR="77A440A8" w:rsidRPr="002E38E9">
        <w:rPr>
          <w:rFonts w:cs="Arial"/>
        </w:rPr>
        <w:t>ePlace</w:t>
      </w:r>
      <w:proofErr w:type="spellEnd"/>
      <w:r w:rsidR="77A440A8" w:rsidRPr="002E38E9">
        <w:rPr>
          <w:rFonts w:cs="Arial"/>
        </w:rPr>
        <w:t xml:space="preserve"> is available at this weblink: </w:t>
      </w:r>
      <w:hyperlink r:id="rId16" w:history="1">
        <w:r w:rsidR="00C0026F" w:rsidRPr="002E38E9">
          <w:rPr>
            <w:rStyle w:val="Hyperlink"/>
            <w:rFonts w:cs="Arial"/>
          </w:rPr>
          <w:t>https://www.mass.gov/how-to/wm-05-06-07-surface-water-discharge-npdes-individual-permit-application</w:t>
        </w:r>
      </w:hyperlink>
      <w:r w:rsidR="2B0BB0D0" w:rsidRPr="002E38E9">
        <w:rPr>
          <w:rFonts w:cs="Arial"/>
        </w:rPr>
        <w:t xml:space="preserve">. </w:t>
      </w:r>
    </w:p>
    <w:p w14:paraId="56A30ACB" w14:textId="7DFC2090" w:rsidR="4BAE6B99" w:rsidRPr="002E38E9" w:rsidRDefault="4BAE6B99" w:rsidP="00996709">
      <w:pPr>
        <w:spacing w:before="5"/>
        <w:rPr>
          <w:rFonts w:eastAsia="Arial" w:cs="Arial"/>
        </w:rPr>
      </w:pPr>
    </w:p>
    <w:p w14:paraId="2CEE414F" w14:textId="73B2C1C5" w:rsidR="75DA7808" w:rsidRPr="002E38E9" w:rsidRDefault="75DA7808" w:rsidP="00996709">
      <w:pPr>
        <w:spacing w:before="93"/>
        <w:ind w:left="720"/>
        <w:rPr>
          <w:rFonts w:eastAsia="Arial" w:cs="Arial"/>
        </w:rPr>
      </w:pPr>
      <w:r w:rsidRPr="002E38E9">
        <w:rPr>
          <w:rFonts w:eastAsia="Arial" w:cs="Arial"/>
        </w:rPr>
        <w:t xml:space="preserve">If </w:t>
      </w:r>
      <w:r w:rsidR="380295A4" w:rsidRPr="002E38E9">
        <w:rPr>
          <w:rFonts w:eastAsia="Arial" w:cs="Arial"/>
        </w:rPr>
        <w:t xml:space="preserve">you have an existing permit, you will first need to do one important step: Claim Your Authorization. This will allow us to link your Permit </w:t>
      </w:r>
      <w:r w:rsidR="5E247683" w:rsidRPr="002E38E9">
        <w:rPr>
          <w:rFonts w:eastAsia="Arial" w:cs="Arial"/>
        </w:rPr>
        <w:t xml:space="preserve">Renewal (WM05/06) or </w:t>
      </w:r>
      <w:r w:rsidR="380295A4" w:rsidRPr="002E38E9">
        <w:rPr>
          <w:rFonts w:eastAsia="Arial" w:cs="Arial"/>
        </w:rPr>
        <w:t>Amendment</w:t>
      </w:r>
      <w:r w:rsidR="6B85633F" w:rsidRPr="002E38E9">
        <w:rPr>
          <w:rFonts w:eastAsia="Arial" w:cs="Arial"/>
        </w:rPr>
        <w:t xml:space="preserve"> (WM07)</w:t>
      </w:r>
      <w:r w:rsidR="380295A4" w:rsidRPr="002E38E9">
        <w:rPr>
          <w:rFonts w:eastAsia="Arial" w:cs="Arial"/>
        </w:rPr>
        <w:t xml:space="preserve"> to your existing permit and confirm who you say you are.</w:t>
      </w:r>
    </w:p>
    <w:p w14:paraId="3F210A30" w14:textId="7687AAE3" w:rsidR="380295A4" w:rsidRPr="002E38E9" w:rsidRDefault="6298782A" w:rsidP="00996709">
      <w:pPr>
        <w:spacing w:before="93"/>
        <w:ind w:left="720"/>
        <w:rPr>
          <w:rFonts w:eastAsia="Arial" w:cs="Arial"/>
        </w:rPr>
      </w:pPr>
      <w:r w:rsidRPr="002E38E9">
        <w:rPr>
          <w:rFonts w:eastAsia="Arial" w:cs="Arial"/>
        </w:rPr>
        <w:t>Next</w:t>
      </w:r>
      <w:r w:rsidR="380295A4" w:rsidRPr="002E38E9">
        <w:rPr>
          <w:rFonts w:eastAsia="Arial" w:cs="Arial"/>
        </w:rPr>
        <w:t xml:space="preserve">, you will need to create an account in </w:t>
      </w:r>
      <w:proofErr w:type="spellStart"/>
      <w:r w:rsidR="380295A4" w:rsidRPr="002E38E9">
        <w:rPr>
          <w:rFonts w:eastAsia="Arial" w:cs="Arial"/>
        </w:rPr>
        <w:t>ePlace</w:t>
      </w:r>
      <w:proofErr w:type="spellEnd"/>
      <w:r w:rsidR="380295A4" w:rsidRPr="002E38E9">
        <w:rPr>
          <w:rFonts w:eastAsia="Arial" w:cs="Arial"/>
        </w:rPr>
        <w:t xml:space="preserve">: </w:t>
      </w:r>
      <w:hyperlink r:id="rId17">
        <w:r w:rsidR="380295A4" w:rsidRPr="002E38E9">
          <w:rPr>
            <w:rStyle w:val="Hyperlink"/>
            <w:rFonts w:eastAsia="Times New Roman" w:cs="Arial"/>
            <w:b/>
            <w:bCs/>
          </w:rPr>
          <w:t>https://eplace.eea.mass.gov/citizenaccess</w:t>
        </w:r>
      </w:hyperlink>
      <w:r w:rsidR="4DD81FDF" w:rsidRPr="002E38E9">
        <w:rPr>
          <w:rFonts w:eastAsia="Arial" w:cs="Arial"/>
        </w:rPr>
        <w:t>.</w:t>
      </w:r>
      <w:r w:rsidR="380295A4" w:rsidRPr="002E38E9">
        <w:rPr>
          <w:rFonts w:eastAsia="Arial" w:cs="Arial"/>
        </w:rPr>
        <w:t xml:space="preserve">  Once logged in, click on the large blue button on the right “File an </w:t>
      </w:r>
      <w:r w:rsidR="76FACDE7" w:rsidRPr="002E38E9">
        <w:rPr>
          <w:rFonts w:eastAsia="Arial" w:cs="Arial"/>
        </w:rPr>
        <w:t>O</w:t>
      </w:r>
      <w:r w:rsidR="380295A4" w:rsidRPr="002E38E9">
        <w:rPr>
          <w:rFonts w:eastAsia="Arial" w:cs="Arial"/>
        </w:rPr>
        <w:t xml:space="preserve">nline Application”. After approving the Portal Disclaimer, you will click on “Energy and Environmental Affairs” and check “Apply for an EEA General Request”. When you are in the Application Information Section, please note that “Legacy ID Number” is your </w:t>
      </w:r>
      <w:r w:rsidR="4B89B4DE" w:rsidRPr="002E38E9">
        <w:rPr>
          <w:rFonts w:eastAsia="Arial" w:cs="Arial"/>
        </w:rPr>
        <w:t xml:space="preserve">current </w:t>
      </w:r>
      <w:r w:rsidR="6FADF7A3" w:rsidRPr="002E38E9">
        <w:rPr>
          <w:rFonts w:eastAsia="Arial" w:cs="Arial"/>
        </w:rPr>
        <w:t>NPDES</w:t>
      </w:r>
      <w:r w:rsidR="380295A4" w:rsidRPr="002E38E9">
        <w:rPr>
          <w:rFonts w:eastAsia="Arial" w:cs="Arial"/>
        </w:rPr>
        <w:t xml:space="preserve"> Permit Number</w:t>
      </w:r>
      <w:r w:rsidR="777EADB3" w:rsidRPr="002E38E9">
        <w:rPr>
          <w:rFonts w:eastAsia="Arial" w:cs="Arial"/>
        </w:rPr>
        <w:t xml:space="preserve"> (MA0000000)</w:t>
      </w:r>
      <w:r w:rsidR="380295A4" w:rsidRPr="002E38E9">
        <w:rPr>
          <w:rFonts w:eastAsia="Arial" w:cs="Arial"/>
        </w:rPr>
        <w:t>. Also, in the Documents section, you will</w:t>
      </w:r>
      <w:r w:rsidR="5FCCA21F" w:rsidRPr="002E38E9">
        <w:rPr>
          <w:rFonts w:eastAsia="Arial" w:cs="Arial"/>
        </w:rPr>
        <w:t xml:space="preserve"> </w:t>
      </w:r>
      <w:r w:rsidR="380295A4" w:rsidRPr="002E38E9">
        <w:rPr>
          <w:rFonts w:eastAsia="Arial" w:cs="Arial"/>
        </w:rPr>
        <w:t xml:space="preserve">be required to </w:t>
      </w:r>
      <w:r w:rsidR="710E0774" w:rsidRPr="002E38E9">
        <w:rPr>
          <w:rFonts w:eastAsia="Arial" w:cs="Arial"/>
        </w:rPr>
        <w:t xml:space="preserve">fill out and </w:t>
      </w:r>
      <w:r w:rsidR="380295A4" w:rsidRPr="002E38E9">
        <w:rPr>
          <w:rFonts w:eastAsia="Arial" w:cs="Arial"/>
        </w:rPr>
        <w:t xml:space="preserve">attach </w:t>
      </w:r>
      <w:r w:rsidR="0F3B4B04" w:rsidRPr="002E38E9">
        <w:rPr>
          <w:rFonts w:eastAsia="Arial" w:cs="Arial"/>
        </w:rPr>
        <w:t>the NPDES Claim Authorization Form located on the website</w:t>
      </w:r>
      <w:r w:rsidR="380295A4" w:rsidRPr="002E38E9">
        <w:rPr>
          <w:rFonts w:eastAsia="Arial" w:cs="Arial"/>
        </w:rPr>
        <w:t xml:space="preserve">. Please move forward and submit your Claim. It may take DEP a day or two to respond and approve your authorization claim. </w:t>
      </w:r>
    </w:p>
    <w:p w14:paraId="7C9E6426" w14:textId="2EB8AF15" w:rsidR="380295A4" w:rsidRPr="002E38E9" w:rsidRDefault="380295A4" w:rsidP="00996709">
      <w:pPr>
        <w:spacing w:before="93"/>
        <w:ind w:left="720"/>
        <w:rPr>
          <w:rFonts w:cs="Arial"/>
        </w:rPr>
      </w:pPr>
      <w:r w:rsidRPr="002E38E9">
        <w:rPr>
          <w:rFonts w:eastAsia="Arial" w:cs="Arial"/>
        </w:rPr>
        <w:t xml:space="preserve">After </w:t>
      </w:r>
      <w:r w:rsidR="3431D238" w:rsidRPr="002E38E9">
        <w:rPr>
          <w:rFonts w:eastAsia="Arial" w:cs="Arial"/>
        </w:rPr>
        <w:t>Mass</w:t>
      </w:r>
      <w:r w:rsidRPr="002E38E9">
        <w:rPr>
          <w:rFonts w:eastAsia="Arial" w:cs="Arial"/>
        </w:rPr>
        <w:t xml:space="preserve">DEP has approved your authorization claim (you will receive an email), return to </w:t>
      </w:r>
      <w:proofErr w:type="spellStart"/>
      <w:r w:rsidRPr="002E38E9">
        <w:rPr>
          <w:rFonts w:eastAsia="Arial" w:cs="Arial"/>
        </w:rPr>
        <w:t>ePlace</w:t>
      </w:r>
      <w:proofErr w:type="spellEnd"/>
      <w:r w:rsidRPr="002E38E9">
        <w:rPr>
          <w:rFonts w:eastAsia="Arial" w:cs="Arial"/>
        </w:rPr>
        <w:t xml:space="preserve"> and log in. From the “My Records” button, you will be able to view you</w:t>
      </w:r>
      <w:r w:rsidR="1AE445C7" w:rsidRPr="002E38E9">
        <w:rPr>
          <w:rFonts w:eastAsia="Arial" w:cs="Arial"/>
        </w:rPr>
        <w:t>r</w:t>
      </w:r>
      <w:r w:rsidRPr="002E38E9">
        <w:rPr>
          <w:rFonts w:eastAsia="Arial" w:cs="Arial"/>
        </w:rPr>
        <w:t xml:space="preserve"> Claim record for your existing permit. At that point, click on the </w:t>
      </w:r>
      <w:r w:rsidR="7DEE6006" w:rsidRPr="002E38E9">
        <w:rPr>
          <w:rFonts w:eastAsia="Arial" w:cs="Arial"/>
        </w:rPr>
        <w:t xml:space="preserve">Renewal (WM05/06) or </w:t>
      </w:r>
      <w:r w:rsidRPr="002E38E9">
        <w:rPr>
          <w:rFonts w:eastAsia="Arial" w:cs="Arial"/>
        </w:rPr>
        <w:t>Amend</w:t>
      </w:r>
      <w:r w:rsidR="4CB92B9B" w:rsidRPr="002E38E9">
        <w:rPr>
          <w:rFonts w:eastAsia="Arial" w:cs="Arial"/>
        </w:rPr>
        <w:t xml:space="preserve"> (WM07)</w:t>
      </w:r>
      <w:r w:rsidRPr="002E38E9">
        <w:rPr>
          <w:rFonts w:eastAsia="Arial" w:cs="Arial"/>
        </w:rPr>
        <w:t xml:space="preserve"> link where you will proceed with the instructions. At the Documents section, you will attach</w:t>
      </w:r>
      <w:r w:rsidR="501B06B7" w:rsidRPr="002E38E9">
        <w:rPr>
          <w:rFonts w:eastAsia="Arial" w:cs="Arial"/>
        </w:rPr>
        <w:t xml:space="preserve"> the appropriate form (WM05, WM06, or WM07)</w:t>
      </w:r>
      <w:r w:rsidR="072A4C02" w:rsidRPr="002E38E9">
        <w:rPr>
          <w:rFonts w:eastAsia="Arial" w:cs="Arial"/>
        </w:rPr>
        <w:t xml:space="preserve">, </w:t>
      </w:r>
      <w:r w:rsidRPr="002E38E9">
        <w:rPr>
          <w:rFonts w:eastAsia="Arial" w:cs="Arial"/>
        </w:rPr>
        <w:t>which can be filled out in either the Microsoft Word or Adobe Acrobat PDF format. Additional visual instructions to assist you in claiming your authorization and submitting your renewal application are available at:</w:t>
      </w:r>
      <w:r w:rsidR="464FAA1A" w:rsidRPr="002E38E9">
        <w:rPr>
          <w:rFonts w:eastAsia="Arial" w:cs="Arial"/>
        </w:rPr>
        <w:t xml:space="preserve"> </w:t>
      </w:r>
      <w:hyperlink r:id="rId18">
        <w:r w:rsidR="464FAA1A" w:rsidRPr="002E38E9">
          <w:rPr>
            <w:rStyle w:val="Hyperlink"/>
            <w:rFonts w:cs="Arial"/>
          </w:rPr>
          <w:t>https://www.mass.gov/how-to/wm-05-06-07-surface-water-discharge-npdes-individual-permit-application</w:t>
        </w:r>
      </w:hyperlink>
      <w:r w:rsidR="3BB9B901" w:rsidRPr="002E38E9">
        <w:rPr>
          <w:rFonts w:cs="Arial"/>
        </w:rPr>
        <w:t>.</w:t>
      </w:r>
    </w:p>
    <w:p w14:paraId="552E5C85" w14:textId="580C9BF9" w:rsidR="1D0ADB8A" w:rsidRPr="002E38E9" w:rsidRDefault="1D0ADB8A" w:rsidP="00996709">
      <w:pPr>
        <w:spacing w:before="93"/>
        <w:ind w:left="720"/>
        <w:rPr>
          <w:rFonts w:eastAsia="Arial" w:cs="Arial"/>
        </w:rPr>
      </w:pPr>
      <w:r w:rsidRPr="002E38E9">
        <w:rPr>
          <w:rFonts w:eastAsia="Arial" w:cs="Arial"/>
        </w:rPr>
        <w:t xml:space="preserve">If you don’t have an existing </w:t>
      </w:r>
      <w:r w:rsidR="4FAC1542" w:rsidRPr="002E38E9">
        <w:rPr>
          <w:rFonts w:eastAsia="Arial" w:cs="Arial"/>
        </w:rPr>
        <w:t xml:space="preserve">NPDES </w:t>
      </w:r>
      <w:r w:rsidRPr="002E38E9">
        <w:rPr>
          <w:rFonts w:eastAsia="Arial" w:cs="Arial"/>
        </w:rPr>
        <w:t>permit</w:t>
      </w:r>
      <w:r w:rsidR="13C9EE4A" w:rsidRPr="002E38E9">
        <w:rPr>
          <w:rFonts w:eastAsia="Arial" w:cs="Arial"/>
        </w:rPr>
        <w:t xml:space="preserve"> authorization for your facility</w:t>
      </w:r>
      <w:r w:rsidRPr="002E38E9">
        <w:rPr>
          <w:rFonts w:eastAsia="Arial" w:cs="Arial"/>
        </w:rPr>
        <w:t>,</w:t>
      </w:r>
      <w:r w:rsidR="7AF3FFD1" w:rsidRPr="002E38E9">
        <w:rPr>
          <w:rFonts w:eastAsia="Arial" w:cs="Arial"/>
        </w:rPr>
        <w:t xml:space="preserve"> please contact the MassDEP NPDES program directly.</w:t>
      </w:r>
    </w:p>
    <w:p w14:paraId="606E715D" w14:textId="450498F8" w:rsidR="5C795814" w:rsidRPr="002E38E9" w:rsidRDefault="77FC81DE" w:rsidP="00996709">
      <w:pPr>
        <w:spacing w:before="93"/>
        <w:ind w:left="720"/>
        <w:rPr>
          <w:rFonts w:eastAsia="Arial" w:cs="Arial"/>
        </w:rPr>
      </w:pPr>
      <w:r w:rsidRPr="002E38E9">
        <w:rPr>
          <w:rFonts w:eastAsia="Arial" w:cs="Arial"/>
        </w:rPr>
        <w:t xml:space="preserve">If you </w:t>
      </w:r>
      <w:r w:rsidR="37BC91FA" w:rsidRPr="002E38E9">
        <w:rPr>
          <w:rFonts w:eastAsia="Arial" w:cs="Arial"/>
        </w:rPr>
        <w:t xml:space="preserve">have </w:t>
      </w:r>
      <w:r w:rsidR="0B1AA393" w:rsidRPr="002E38E9">
        <w:rPr>
          <w:rFonts w:eastAsia="Arial" w:cs="Arial"/>
        </w:rPr>
        <w:t xml:space="preserve">an </w:t>
      </w:r>
      <w:r w:rsidR="5C795814" w:rsidRPr="002E38E9">
        <w:rPr>
          <w:rFonts w:eastAsia="Arial" w:cs="Arial"/>
        </w:rPr>
        <w:t>existing NPDES Permi</w:t>
      </w:r>
      <w:r w:rsidR="67CF554E" w:rsidRPr="002E38E9">
        <w:rPr>
          <w:rFonts w:eastAsia="Arial" w:cs="Arial"/>
        </w:rPr>
        <w:t>t</w:t>
      </w:r>
      <w:r w:rsidR="5C795814" w:rsidRPr="002E38E9">
        <w:rPr>
          <w:rFonts w:eastAsia="Arial" w:cs="Arial"/>
        </w:rPr>
        <w:t xml:space="preserve">, </w:t>
      </w:r>
      <w:r w:rsidR="237180FB" w:rsidRPr="002E38E9">
        <w:rPr>
          <w:rFonts w:eastAsia="Arial" w:cs="Arial"/>
        </w:rPr>
        <w:t xml:space="preserve">please see the </w:t>
      </w:r>
      <w:r w:rsidR="5C795814" w:rsidRPr="002E38E9">
        <w:rPr>
          <w:rFonts w:eastAsia="Arial" w:cs="Arial"/>
        </w:rPr>
        <w:t>more detailed instructions:</w:t>
      </w:r>
    </w:p>
    <w:p w14:paraId="1B2E18C6" w14:textId="366C8864" w:rsidR="738D8728" w:rsidRPr="002E38E9" w:rsidRDefault="738D8728" w:rsidP="00996709">
      <w:pPr>
        <w:spacing w:beforeAutospacing="1" w:afterAutospacing="1"/>
        <w:ind w:left="360"/>
        <w:rPr>
          <w:rFonts w:eastAsia="Calibri" w:cs="Arial"/>
        </w:rPr>
      </w:pPr>
    </w:p>
    <w:p w14:paraId="083A5442" w14:textId="27068C3E" w:rsidR="0EE480CE" w:rsidRPr="002E38E9" w:rsidRDefault="0EE480CE" w:rsidP="00FD1803">
      <w:pPr>
        <w:pStyle w:val="ListParagraph"/>
        <w:numPr>
          <w:ilvl w:val="0"/>
          <w:numId w:val="4"/>
        </w:numPr>
        <w:spacing w:beforeAutospacing="1" w:afterAutospacing="1"/>
        <w:rPr>
          <w:rFonts w:eastAsia="Arial" w:cs="Arial"/>
          <w:color w:val="000000" w:themeColor="text1"/>
        </w:rPr>
      </w:pPr>
      <w:r w:rsidRPr="002E38E9">
        <w:rPr>
          <w:rFonts w:eastAsia="Arial" w:cs="Arial"/>
          <w:color w:val="000000" w:themeColor="text1"/>
        </w:rPr>
        <w:t xml:space="preserve">Log into the </w:t>
      </w:r>
      <w:proofErr w:type="spellStart"/>
      <w:r w:rsidRPr="002E38E9">
        <w:rPr>
          <w:rFonts w:eastAsia="Arial" w:cs="Arial"/>
          <w:color w:val="000000" w:themeColor="text1"/>
        </w:rPr>
        <w:t>ePortal</w:t>
      </w:r>
      <w:proofErr w:type="spellEnd"/>
      <w:r w:rsidRPr="002E38E9">
        <w:rPr>
          <w:rFonts w:eastAsia="Arial" w:cs="Arial"/>
          <w:color w:val="000000" w:themeColor="text1"/>
        </w:rPr>
        <w:t xml:space="preserve"> place at: </w:t>
      </w:r>
      <w:r w:rsidR="002E38E9" w:rsidRPr="002E38E9">
        <w:rPr>
          <w:rFonts w:eastAsia="Arial" w:cs="Arial"/>
        </w:rPr>
        <w:t xml:space="preserve">: </w:t>
      </w:r>
      <w:hyperlink r:id="rId19">
        <w:r w:rsidR="002E38E9" w:rsidRPr="002E38E9">
          <w:rPr>
            <w:rStyle w:val="Hyperlink"/>
            <w:rFonts w:eastAsia="Times New Roman" w:cs="Arial"/>
            <w:b/>
            <w:bCs/>
          </w:rPr>
          <w:t>https://eplace.eea.mass.gov/citizenaccess</w:t>
        </w:r>
      </w:hyperlink>
    </w:p>
    <w:p w14:paraId="4DBFC3D8" w14:textId="2AE7AB80" w:rsidR="0EE480CE" w:rsidRPr="002E38E9" w:rsidRDefault="0EE480CE" w:rsidP="00FD1803">
      <w:pPr>
        <w:pStyle w:val="ListParagraph"/>
        <w:numPr>
          <w:ilvl w:val="0"/>
          <w:numId w:val="4"/>
        </w:numPr>
        <w:spacing w:beforeAutospacing="1" w:afterAutospacing="1"/>
        <w:rPr>
          <w:rFonts w:eastAsia="Arial" w:cs="Arial"/>
          <w:color w:val="000000" w:themeColor="text1"/>
        </w:rPr>
      </w:pPr>
      <w:r w:rsidRPr="002E38E9">
        <w:rPr>
          <w:rFonts w:eastAsia="Arial" w:cs="Arial"/>
          <w:color w:val="000000" w:themeColor="text1"/>
        </w:rPr>
        <w:t xml:space="preserve">If the facility has not yet entered an application in </w:t>
      </w:r>
      <w:proofErr w:type="spellStart"/>
      <w:r w:rsidRPr="002E38E9">
        <w:rPr>
          <w:rFonts w:eastAsia="Arial" w:cs="Arial"/>
          <w:color w:val="000000" w:themeColor="text1"/>
        </w:rPr>
        <w:t>ePlace</w:t>
      </w:r>
      <w:proofErr w:type="spellEnd"/>
      <w:r w:rsidRPr="002E38E9">
        <w:rPr>
          <w:rFonts w:eastAsia="Arial" w:cs="Arial"/>
          <w:color w:val="000000" w:themeColor="text1"/>
        </w:rPr>
        <w:t xml:space="preserve">, first create an account in </w:t>
      </w:r>
      <w:proofErr w:type="spellStart"/>
      <w:r w:rsidRPr="002E38E9">
        <w:rPr>
          <w:rFonts w:eastAsia="Arial" w:cs="Arial"/>
          <w:color w:val="000000" w:themeColor="text1"/>
        </w:rPr>
        <w:t>ePlace</w:t>
      </w:r>
      <w:proofErr w:type="spellEnd"/>
      <w:r w:rsidR="274A95E3" w:rsidRPr="002E38E9">
        <w:rPr>
          <w:rFonts w:eastAsia="Arial" w:cs="Arial"/>
          <w:color w:val="000000" w:themeColor="text1"/>
        </w:rPr>
        <w:t>.</w:t>
      </w:r>
    </w:p>
    <w:p w14:paraId="4A978F70" w14:textId="77201F7B" w:rsidR="0EE480CE" w:rsidRPr="002E38E9" w:rsidRDefault="0EE480CE" w:rsidP="00FD1803">
      <w:pPr>
        <w:pStyle w:val="ListParagraph"/>
        <w:numPr>
          <w:ilvl w:val="0"/>
          <w:numId w:val="4"/>
        </w:numPr>
        <w:spacing w:beforeAutospacing="1" w:afterAutospacing="1"/>
        <w:rPr>
          <w:rFonts w:eastAsia="Arial" w:cs="Arial"/>
          <w:color w:val="000000" w:themeColor="text1"/>
        </w:rPr>
      </w:pPr>
      <w:r w:rsidRPr="002E38E9">
        <w:rPr>
          <w:rFonts w:eastAsia="Arial" w:cs="Arial"/>
          <w:color w:val="000000" w:themeColor="text1"/>
        </w:rPr>
        <w:t>Once logged in, click on the large blue button on the right, “File an Online Application”</w:t>
      </w:r>
      <w:r w:rsidR="496BFED8" w:rsidRPr="002E38E9">
        <w:rPr>
          <w:rFonts w:eastAsia="Arial" w:cs="Arial"/>
          <w:color w:val="000000" w:themeColor="text1"/>
        </w:rPr>
        <w:t>.</w:t>
      </w:r>
    </w:p>
    <w:p w14:paraId="6D878DD2" w14:textId="6EA661A5" w:rsidR="0EE480CE" w:rsidRPr="002E38E9" w:rsidRDefault="0EE480CE" w:rsidP="00FD1803">
      <w:pPr>
        <w:pStyle w:val="ListParagraph"/>
        <w:numPr>
          <w:ilvl w:val="0"/>
          <w:numId w:val="4"/>
        </w:numPr>
        <w:spacing w:beforeAutospacing="1" w:afterAutospacing="1"/>
        <w:rPr>
          <w:rFonts w:eastAsia="Arial" w:cs="Arial"/>
          <w:color w:val="000000" w:themeColor="text1"/>
        </w:rPr>
      </w:pPr>
      <w:r w:rsidRPr="002E38E9">
        <w:rPr>
          <w:rFonts w:eastAsia="Arial" w:cs="Arial"/>
          <w:color w:val="000000" w:themeColor="text1"/>
        </w:rPr>
        <w:t>Agree to the disclaimer</w:t>
      </w:r>
      <w:r w:rsidR="21C8EE61" w:rsidRPr="002E38E9">
        <w:rPr>
          <w:rFonts w:eastAsia="Arial" w:cs="Arial"/>
          <w:color w:val="000000" w:themeColor="text1"/>
        </w:rPr>
        <w:t>.</w:t>
      </w:r>
    </w:p>
    <w:p w14:paraId="176C9D67" w14:textId="1483A50E" w:rsidR="0EE480CE" w:rsidRPr="002E38E9" w:rsidRDefault="0EE480CE" w:rsidP="00FD1803">
      <w:pPr>
        <w:pStyle w:val="ListParagraph"/>
        <w:numPr>
          <w:ilvl w:val="0"/>
          <w:numId w:val="4"/>
        </w:numPr>
        <w:spacing w:beforeAutospacing="1" w:afterAutospacing="1"/>
        <w:rPr>
          <w:rFonts w:eastAsia="Arial" w:cs="Arial"/>
          <w:color w:val="000000" w:themeColor="text1"/>
        </w:rPr>
      </w:pPr>
      <w:r w:rsidRPr="002E38E9">
        <w:rPr>
          <w:rFonts w:eastAsia="Arial" w:cs="Arial"/>
          <w:color w:val="000000" w:themeColor="text1"/>
        </w:rPr>
        <w:t xml:space="preserve">Scroll to “Energy and Environmental Affairs (EEA, DEP, MDAR, DCR)” and click “Apply for </w:t>
      </w:r>
      <w:proofErr w:type="gramStart"/>
      <w:r w:rsidRPr="002E38E9">
        <w:rPr>
          <w:rFonts w:eastAsia="Arial" w:cs="Arial"/>
          <w:color w:val="000000" w:themeColor="text1"/>
        </w:rPr>
        <w:t>a</w:t>
      </w:r>
      <w:proofErr w:type="gramEnd"/>
      <w:r w:rsidRPr="002E38E9">
        <w:rPr>
          <w:rFonts w:eastAsia="Arial" w:cs="Arial"/>
          <w:color w:val="000000" w:themeColor="text1"/>
        </w:rPr>
        <w:t xml:space="preserve"> EEA General Request”. Note that in </w:t>
      </w:r>
      <w:proofErr w:type="spellStart"/>
      <w:r w:rsidRPr="002E38E9">
        <w:rPr>
          <w:rFonts w:eastAsia="Arial" w:cs="Arial"/>
          <w:color w:val="000000" w:themeColor="text1"/>
        </w:rPr>
        <w:t>ePlace</w:t>
      </w:r>
      <w:proofErr w:type="spellEnd"/>
      <w:r w:rsidRPr="002E38E9">
        <w:rPr>
          <w:rFonts w:eastAsia="Arial" w:cs="Arial"/>
          <w:color w:val="000000" w:themeColor="text1"/>
        </w:rPr>
        <w:t xml:space="preserve"> all permits are referred to as “Legacy Records”</w:t>
      </w:r>
    </w:p>
    <w:p w14:paraId="30816A21" w14:textId="0D2C3465" w:rsidR="0EE480CE" w:rsidRPr="002E38E9" w:rsidRDefault="0EE480CE" w:rsidP="00FD1803">
      <w:pPr>
        <w:pStyle w:val="ListParagraph"/>
        <w:numPr>
          <w:ilvl w:val="0"/>
          <w:numId w:val="4"/>
        </w:numPr>
        <w:spacing w:beforeAutospacing="1" w:afterAutospacing="1"/>
        <w:rPr>
          <w:rFonts w:eastAsia="Arial" w:cs="Arial"/>
          <w:color w:val="000000" w:themeColor="text1"/>
        </w:rPr>
      </w:pPr>
      <w:r w:rsidRPr="002E38E9">
        <w:rPr>
          <w:rFonts w:eastAsia="Arial" w:cs="Arial"/>
          <w:color w:val="000000" w:themeColor="text1"/>
        </w:rPr>
        <w:t>Choose the following</w:t>
      </w:r>
    </w:p>
    <w:p w14:paraId="6EB7748C" w14:textId="330D351E" w:rsidR="0EE480CE" w:rsidRPr="002E38E9" w:rsidRDefault="0EE480CE" w:rsidP="00FD1803">
      <w:pPr>
        <w:pStyle w:val="ListParagraph"/>
        <w:numPr>
          <w:ilvl w:val="1"/>
          <w:numId w:val="4"/>
        </w:numPr>
        <w:spacing w:before="100" w:beforeAutospacing="1" w:after="100" w:afterAutospacing="1"/>
        <w:ind w:left="1440"/>
        <w:rPr>
          <w:rFonts w:eastAsia="Arial" w:cs="Arial"/>
          <w:color w:val="000000" w:themeColor="text1"/>
        </w:rPr>
      </w:pPr>
      <w:r w:rsidRPr="002E38E9">
        <w:rPr>
          <w:rFonts w:eastAsia="Arial" w:cs="Arial"/>
          <w:color w:val="000000" w:themeColor="text1"/>
        </w:rPr>
        <w:t xml:space="preserve">Under, “Which agency is the Legacy Record from?” </w:t>
      </w:r>
      <w:r w:rsidR="76B62CFA" w:rsidRPr="002E38E9">
        <w:rPr>
          <w:rFonts w:eastAsia="Arial" w:cs="Arial"/>
          <w:color w:val="000000" w:themeColor="text1"/>
        </w:rPr>
        <w:t>select</w:t>
      </w:r>
      <w:r w:rsidRPr="002E38E9">
        <w:rPr>
          <w:rFonts w:eastAsia="Arial" w:cs="Arial"/>
          <w:color w:val="000000" w:themeColor="text1"/>
        </w:rPr>
        <w:t xml:space="preserve"> MassDEP</w:t>
      </w:r>
      <w:r w:rsidR="361E2661" w:rsidRPr="002E38E9">
        <w:rPr>
          <w:rFonts w:eastAsia="Arial" w:cs="Arial"/>
          <w:color w:val="000000" w:themeColor="text1"/>
        </w:rPr>
        <w:t>.</w:t>
      </w:r>
      <w:r w:rsidRPr="002E38E9">
        <w:rPr>
          <w:rFonts w:eastAsia="Arial" w:cs="Arial"/>
          <w:color w:val="000000" w:themeColor="text1"/>
        </w:rPr>
        <w:t xml:space="preserve"> </w:t>
      </w:r>
    </w:p>
    <w:p w14:paraId="27D3332B" w14:textId="54CCB864" w:rsidR="0EE480CE" w:rsidRPr="002E38E9" w:rsidRDefault="0EE480CE" w:rsidP="00FD1803">
      <w:pPr>
        <w:pStyle w:val="ListParagraph"/>
        <w:numPr>
          <w:ilvl w:val="1"/>
          <w:numId w:val="4"/>
        </w:numPr>
        <w:spacing w:before="100" w:beforeAutospacing="1" w:after="100" w:afterAutospacing="1"/>
        <w:ind w:left="1440"/>
        <w:rPr>
          <w:rFonts w:eastAsia="Arial" w:cs="Arial"/>
          <w:color w:val="000000" w:themeColor="text1"/>
        </w:rPr>
      </w:pPr>
      <w:r w:rsidRPr="002E38E9">
        <w:rPr>
          <w:rFonts w:eastAsia="Arial" w:cs="Arial"/>
          <w:color w:val="000000" w:themeColor="text1"/>
        </w:rPr>
        <w:t xml:space="preserve">Under, “Which program is the Legacy Record from?” </w:t>
      </w:r>
      <w:r w:rsidR="037E3AAB" w:rsidRPr="002E38E9">
        <w:rPr>
          <w:rFonts w:eastAsia="Arial" w:cs="Arial"/>
          <w:color w:val="000000" w:themeColor="text1"/>
        </w:rPr>
        <w:t>select</w:t>
      </w:r>
      <w:r w:rsidRPr="002E38E9">
        <w:rPr>
          <w:rFonts w:eastAsia="Arial" w:cs="Arial"/>
          <w:color w:val="000000" w:themeColor="text1"/>
        </w:rPr>
        <w:t xml:space="preserve"> “NPDES”</w:t>
      </w:r>
      <w:r w:rsidR="678F9854" w:rsidRPr="002E38E9">
        <w:rPr>
          <w:rFonts w:eastAsia="Arial" w:cs="Arial"/>
          <w:color w:val="000000" w:themeColor="text1"/>
        </w:rPr>
        <w:t>.</w:t>
      </w:r>
    </w:p>
    <w:p w14:paraId="1D485038" w14:textId="4A0D70EC" w:rsidR="0EE480CE" w:rsidRPr="002E38E9" w:rsidRDefault="0EE480CE" w:rsidP="00FD1803">
      <w:pPr>
        <w:pStyle w:val="ListParagraph"/>
        <w:numPr>
          <w:ilvl w:val="1"/>
          <w:numId w:val="4"/>
        </w:numPr>
        <w:spacing w:before="100" w:beforeAutospacing="1" w:after="100" w:afterAutospacing="1"/>
        <w:ind w:left="1440"/>
        <w:rPr>
          <w:rFonts w:eastAsia="Arial" w:cs="Arial"/>
          <w:color w:val="000000" w:themeColor="text1"/>
        </w:rPr>
      </w:pPr>
      <w:r w:rsidRPr="002E38E9">
        <w:rPr>
          <w:rFonts w:eastAsia="Arial" w:cs="Arial"/>
          <w:color w:val="000000" w:themeColor="text1"/>
        </w:rPr>
        <w:t>Under, “General Information” include information about your NPDES permit number and expiration date</w:t>
      </w:r>
      <w:r w:rsidR="71FE1F3A" w:rsidRPr="002E38E9">
        <w:rPr>
          <w:rFonts w:eastAsia="Arial" w:cs="Arial"/>
          <w:color w:val="000000" w:themeColor="text1"/>
        </w:rPr>
        <w:t>.</w:t>
      </w:r>
    </w:p>
    <w:p w14:paraId="39C8CE2A" w14:textId="3255CF72" w:rsidR="0EE480CE" w:rsidRPr="002E38E9" w:rsidRDefault="0EE480CE" w:rsidP="00FD1803">
      <w:pPr>
        <w:pStyle w:val="ListParagraph"/>
        <w:numPr>
          <w:ilvl w:val="1"/>
          <w:numId w:val="4"/>
        </w:numPr>
        <w:spacing w:before="100" w:beforeAutospacing="1" w:after="100" w:afterAutospacing="1"/>
        <w:ind w:left="1440"/>
        <w:rPr>
          <w:rFonts w:eastAsia="Arial" w:cs="Arial"/>
          <w:color w:val="000000" w:themeColor="text1"/>
        </w:rPr>
      </w:pPr>
      <w:r w:rsidRPr="002E38E9">
        <w:rPr>
          <w:rFonts w:eastAsia="Arial" w:cs="Arial"/>
          <w:color w:val="000000" w:themeColor="text1"/>
        </w:rPr>
        <w:t xml:space="preserve">Finally, upload and submit a completed version of the </w:t>
      </w:r>
      <w:r w:rsidR="2254E869" w:rsidRPr="002E38E9">
        <w:rPr>
          <w:rFonts w:eastAsia="Arial" w:cs="Arial"/>
          <w:color w:val="000000" w:themeColor="text1"/>
        </w:rPr>
        <w:t xml:space="preserve">NPDES </w:t>
      </w:r>
      <w:r w:rsidRPr="002E38E9">
        <w:rPr>
          <w:rFonts w:eastAsia="Arial" w:cs="Arial"/>
          <w:color w:val="000000" w:themeColor="text1"/>
        </w:rPr>
        <w:t>Claim Authorization Form. A link to the Claim Authorization Form is available at the end of these instructions.</w:t>
      </w:r>
    </w:p>
    <w:p w14:paraId="68923510" w14:textId="35DDB975" w:rsidR="0EE480CE" w:rsidRPr="002E38E9" w:rsidRDefault="0EE480CE" w:rsidP="00FD1803">
      <w:pPr>
        <w:pStyle w:val="ListParagraph"/>
        <w:numPr>
          <w:ilvl w:val="1"/>
          <w:numId w:val="4"/>
        </w:numPr>
        <w:spacing w:before="100" w:beforeAutospacing="1" w:after="100" w:afterAutospacing="1"/>
        <w:ind w:left="1440"/>
        <w:rPr>
          <w:rFonts w:eastAsia="Arial" w:cs="Arial"/>
          <w:color w:val="000000" w:themeColor="text1"/>
        </w:rPr>
      </w:pPr>
      <w:r w:rsidRPr="002E38E9">
        <w:rPr>
          <w:rFonts w:eastAsia="Arial" w:cs="Arial"/>
          <w:color w:val="000000" w:themeColor="text1"/>
        </w:rPr>
        <w:t xml:space="preserve">Note that you will not be able to continue with submittal of the application until this form has been submitted </w:t>
      </w:r>
      <w:r w:rsidRPr="00996709">
        <w:rPr>
          <w:rFonts w:eastAsia="Arial" w:cs="Arial"/>
          <w:b/>
          <w:bCs/>
          <w:i/>
          <w:iCs/>
          <w:color w:val="000000" w:themeColor="text1"/>
        </w:rPr>
        <w:t>and</w:t>
      </w:r>
      <w:r w:rsidRPr="002E38E9">
        <w:rPr>
          <w:rFonts w:eastAsia="Arial" w:cs="Arial"/>
          <w:color w:val="000000" w:themeColor="text1"/>
        </w:rPr>
        <w:t xml:space="preserve"> approval has been received from MassDEP.</w:t>
      </w:r>
    </w:p>
    <w:p w14:paraId="26BC0F74" w14:textId="63453FF1" w:rsidR="0EE480CE" w:rsidRPr="002E38E9" w:rsidRDefault="0EE480CE" w:rsidP="00FD1803">
      <w:pPr>
        <w:pStyle w:val="ListParagraph"/>
        <w:numPr>
          <w:ilvl w:val="1"/>
          <w:numId w:val="4"/>
        </w:numPr>
        <w:spacing w:before="100" w:beforeAutospacing="1" w:after="100" w:afterAutospacing="1"/>
        <w:ind w:left="1440"/>
        <w:rPr>
          <w:rFonts w:eastAsia="Arial" w:cs="Arial"/>
          <w:color w:val="000000" w:themeColor="text1"/>
        </w:rPr>
      </w:pPr>
      <w:r w:rsidRPr="002E38E9">
        <w:rPr>
          <w:rFonts w:eastAsia="Arial" w:cs="Arial"/>
          <w:color w:val="000000" w:themeColor="text1"/>
        </w:rPr>
        <w:t>Following submittal of the Claim Authorization Form, wait for MassDEP personnel to approve your access before you can submit the WM07</w:t>
      </w:r>
      <w:r w:rsidR="17C2E298" w:rsidRPr="002E38E9">
        <w:rPr>
          <w:rFonts w:eastAsia="Arial" w:cs="Arial"/>
          <w:color w:val="000000" w:themeColor="text1"/>
        </w:rPr>
        <w:t xml:space="preserve"> (this may take a day or two)</w:t>
      </w:r>
      <w:r w:rsidR="5A02F805" w:rsidRPr="002E38E9">
        <w:rPr>
          <w:rFonts w:eastAsia="Arial" w:cs="Arial"/>
          <w:color w:val="000000" w:themeColor="text1"/>
        </w:rPr>
        <w:t>.</w:t>
      </w:r>
    </w:p>
    <w:p w14:paraId="29C2CBE5" w14:textId="1A4C145B" w:rsidR="66BF42B2" w:rsidRPr="002E38E9" w:rsidRDefault="66BF42B2" w:rsidP="00FD1803">
      <w:pPr>
        <w:pStyle w:val="ListParagraph"/>
        <w:numPr>
          <w:ilvl w:val="0"/>
          <w:numId w:val="4"/>
        </w:numPr>
        <w:spacing w:beforeAutospacing="1" w:afterAutospacing="1"/>
        <w:rPr>
          <w:rFonts w:eastAsia="Arial" w:cs="Arial"/>
          <w:color w:val="000000" w:themeColor="text1"/>
        </w:rPr>
      </w:pPr>
      <w:r w:rsidRPr="002E38E9">
        <w:rPr>
          <w:rFonts w:eastAsia="Arial" w:cs="Arial"/>
          <w:color w:val="000000" w:themeColor="text1"/>
        </w:rPr>
        <w:t>U</w:t>
      </w:r>
      <w:r w:rsidR="0EE480CE" w:rsidRPr="002E38E9">
        <w:rPr>
          <w:rFonts w:eastAsia="Arial" w:cs="Arial"/>
          <w:color w:val="000000" w:themeColor="text1"/>
        </w:rPr>
        <w:t xml:space="preserve">pon receiving verification from MassDEP about your access, log in to </w:t>
      </w:r>
      <w:proofErr w:type="spellStart"/>
      <w:r w:rsidR="0EE480CE" w:rsidRPr="002E38E9">
        <w:rPr>
          <w:rFonts w:eastAsia="Arial" w:cs="Arial"/>
          <w:color w:val="000000" w:themeColor="text1"/>
        </w:rPr>
        <w:t>ePlace</w:t>
      </w:r>
      <w:proofErr w:type="spellEnd"/>
      <w:r w:rsidR="0EE480CE" w:rsidRPr="002E38E9">
        <w:rPr>
          <w:rFonts w:eastAsia="Arial" w:cs="Arial"/>
          <w:color w:val="000000" w:themeColor="text1"/>
        </w:rPr>
        <w:t xml:space="preserve"> and perform the below steps. Note that the above steps only need to be performed the first time you submit information about a facility in </w:t>
      </w:r>
      <w:proofErr w:type="spellStart"/>
      <w:r w:rsidR="0EE480CE" w:rsidRPr="002E38E9">
        <w:rPr>
          <w:rFonts w:eastAsia="Arial" w:cs="Arial"/>
          <w:color w:val="000000" w:themeColor="text1"/>
        </w:rPr>
        <w:t>ePlace</w:t>
      </w:r>
      <w:proofErr w:type="spellEnd"/>
      <w:r w:rsidR="2C8C933A" w:rsidRPr="002E38E9">
        <w:rPr>
          <w:rFonts w:eastAsia="Arial" w:cs="Arial"/>
          <w:color w:val="000000" w:themeColor="text1"/>
        </w:rPr>
        <w:t>.</w:t>
      </w:r>
    </w:p>
    <w:p w14:paraId="191ADFD7" w14:textId="3A4AA03E" w:rsidR="0EE480CE" w:rsidRPr="002E38E9" w:rsidRDefault="0EE480CE" w:rsidP="00FD1803">
      <w:pPr>
        <w:pStyle w:val="ListParagraph"/>
        <w:numPr>
          <w:ilvl w:val="1"/>
          <w:numId w:val="4"/>
        </w:numPr>
        <w:spacing w:before="100" w:beforeAutospacing="1" w:after="100" w:afterAutospacing="1"/>
        <w:ind w:left="1440"/>
        <w:rPr>
          <w:rFonts w:eastAsia="Arial" w:cs="Arial"/>
          <w:color w:val="000000" w:themeColor="text1"/>
        </w:rPr>
      </w:pPr>
      <w:r w:rsidRPr="002E38E9">
        <w:rPr>
          <w:rFonts w:eastAsia="Arial" w:cs="Arial"/>
          <w:color w:val="000000" w:themeColor="text1"/>
        </w:rPr>
        <w:lastRenderedPageBreak/>
        <w:t xml:space="preserve">For WM05 and WM06 proposals under “My Records” select “Renew Authorization” and for MW07 proposals under “My Records” select “Amendment”. Then follow prompts to proceed with submittal of applications and supporting information. </w:t>
      </w:r>
    </w:p>
    <w:p w14:paraId="53B454D6" w14:textId="4B037679" w:rsidR="0EE480CE" w:rsidRPr="002E38E9" w:rsidRDefault="0EE480CE" w:rsidP="00FD1803">
      <w:pPr>
        <w:pStyle w:val="ListParagraph"/>
        <w:numPr>
          <w:ilvl w:val="1"/>
          <w:numId w:val="4"/>
        </w:numPr>
        <w:spacing w:before="100" w:beforeAutospacing="1" w:after="100" w:afterAutospacing="1"/>
        <w:ind w:left="1440"/>
        <w:rPr>
          <w:rFonts w:eastAsia="Arial" w:cs="Arial"/>
          <w:color w:val="000000" w:themeColor="text1"/>
        </w:rPr>
      </w:pPr>
      <w:r w:rsidRPr="002E38E9">
        <w:rPr>
          <w:rFonts w:eastAsia="Arial" w:cs="Arial"/>
          <w:color w:val="000000" w:themeColor="text1"/>
        </w:rPr>
        <w:t xml:space="preserve">Complete payment information if applicable in </w:t>
      </w:r>
      <w:proofErr w:type="spellStart"/>
      <w:r w:rsidRPr="002E38E9">
        <w:rPr>
          <w:rFonts w:eastAsia="Arial" w:cs="Arial"/>
          <w:color w:val="000000" w:themeColor="text1"/>
        </w:rPr>
        <w:t>ePlace</w:t>
      </w:r>
      <w:proofErr w:type="spellEnd"/>
      <w:r w:rsidR="41E23343" w:rsidRPr="002E38E9">
        <w:rPr>
          <w:rFonts w:eastAsia="Arial" w:cs="Arial"/>
          <w:color w:val="000000" w:themeColor="text1"/>
        </w:rPr>
        <w:t>.</w:t>
      </w:r>
    </w:p>
    <w:p w14:paraId="5DA70C05" w14:textId="1FB305BA" w:rsidR="0EE480CE" w:rsidRPr="002E38E9" w:rsidRDefault="0EE480CE" w:rsidP="00FD1803">
      <w:pPr>
        <w:pStyle w:val="ListParagraph"/>
        <w:numPr>
          <w:ilvl w:val="1"/>
          <w:numId w:val="4"/>
        </w:numPr>
        <w:spacing w:before="100" w:beforeAutospacing="1" w:after="100" w:afterAutospacing="1"/>
        <w:ind w:left="1440"/>
        <w:rPr>
          <w:rFonts w:eastAsia="Arial" w:cs="Arial"/>
          <w:color w:val="000000" w:themeColor="text1"/>
        </w:rPr>
      </w:pPr>
      <w:r w:rsidRPr="002E38E9">
        <w:rPr>
          <w:rFonts w:eastAsia="Arial" w:cs="Arial"/>
          <w:color w:val="000000" w:themeColor="text1"/>
        </w:rPr>
        <w:t xml:space="preserve">Note that you can return to an application provided you select “Save and Return Later”. Once you </w:t>
      </w:r>
      <w:proofErr w:type="gramStart"/>
      <w:r w:rsidRPr="002E38E9">
        <w:rPr>
          <w:rFonts w:eastAsia="Arial" w:cs="Arial"/>
          <w:color w:val="000000" w:themeColor="text1"/>
        </w:rPr>
        <w:t>submit an application</w:t>
      </w:r>
      <w:proofErr w:type="gramEnd"/>
      <w:r w:rsidRPr="002E38E9">
        <w:rPr>
          <w:rFonts w:eastAsia="Arial" w:cs="Arial"/>
          <w:color w:val="000000" w:themeColor="text1"/>
        </w:rPr>
        <w:t xml:space="preserve"> you can no longer upload documents without approval from MassDEP personnel.</w:t>
      </w:r>
    </w:p>
    <w:p w14:paraId="40AD9118" w14:textId="17782AE4" w:rsidR="0EE480CE" w:rsidRPr="002E38E9" w:rsidRDefault="0EE480CE" w:rsidP="00FD1803">
      <w:pPr>
        <w:pStyle w:val="ListParagraph"/>
        <w:numPr>
          <w:ilvl w:val="1"/>
          <w:numId w:val="4"/>
        </w:numPr>
        <w:spacing w:before="100" w:beforeAutospacing="1" w:after="100" w:afterAutospacing="1"/>
        <w:ind w:left="1440"/>
        <w:rPr>
          <w:rFonts w:eastAsia="Arial" w:cs="Arial"/>
          <w:color w:val="000000" w:themeColor="text1"/>
        </w:rPr>
      </w:pPr>
      <w:r w:rsidRPr="002E38E9">
        <w:rPr>
          <w:rFonts w:eastAsia="Arial" w:cs="Arial"/>
          <w:color w:val="000000" w:themeColor="text1"/>
        </w:rPr>
        <w:t>Once an application has been submitted, you will receive an email that will provide you the record number</w:t>
      </w:r>
      <w:r w:rsidR="631CBEB9" w:rsidRPr="002E38E9">
        <w:rPr>
          <w:rFonts w:eastAsia="Arial" w:cs="Arial"/>
          <w:color w:val="000000" w:themeColor="text1"/>
        </w:rPr>
        <w:t>.</w:t>
      </w:r>
    </w:p>
    <w:p w14:paraId="04340399" w14:textId="62486181" w:rsidR="0EE480CE" w:rsidRPr="002E38E9" w:rsidRDefault="0EE480CE" w:rsidP="00FD1803">
      <w:pPr>
        <w:pStyle w:val="ListParagraph"/>
        <w:numPr>
          <w:ilvl w:val="1"/>
          <w:numId w:val="4"/>
        </w:numPr>
        <w:spacing w:before="100" w:beforeAutospacing="1" w:after="100" w:afterAutospacing="1"/>
        <w:ind w:left="1440"/>
        <w:rPr>
          <w:rFonts w:eastAsia="Arial" w:cs="Arial"/>
          <w:color w:val="000000" w:themeColor="text1"/>
        </w:rPr>
      </w:pPr>
      <w:r w:rsidRPr="002E38E9">
        <w:rPr>
          <w:rFonts w:eastAsia="Arial" w:cs="Arial"/>
          <w:color w:val="000000" w:themeColor="text1"/>
        </w:rPr>
        <w:t xml:space="preserve">From the “My Records” button, you will be able to view the status of your application through the review and approval processes. </w:t>
      </w:r>
    </w:p>
    <w:p w14:paraId="0BECCBFB" w14:textId="101CBD4F" w:rsidR="0EE480CE" w:rsidRPr="002E38E9" w:rsidRDefault="0EE480CE" w:rsidP="00FD1803">
      <w:pPr>
        <w:pStyle w:val="ListParagraph"/>
        <w:numPr>
          <w:ilvl w:val="0"/>
          <w:numId w:val="4"/>
        </w:numPr>
        <w:spacing w:beforeAutospacing="1" w:afterAutospacing="1"/>
        <w:rPr>
          <w:rFonts w:eastAsia="Arial" w:cs="Arial"/>
          <w:color w:val="000000" w:themeColor="text1"/>
        </w:rPr>
      </w:pPr>
      <w:r w:rsidRPr="002E38E9">
        <w:rPr>
          <w:rFonts w:eastAsia="Arial" w:cs="Arial"/>
          <w:color w:val="000000" w:themeColor="text1"/>
        </w:rPr>
        <w:t xml:space="preserve">Edit your application </w:t>
      </w:r>
    </w:p>
    <w:p w14:paraId="407C22B1" w14:textId="5BC19BBC" w:rsidR="0EE480CE" w:rsidRPr="002E38E9" w:rsidRDefault="0EE480CE" w:rsidP="00FD1803">
      <w:pPr>
        <w:pStyle w:val="ListParagraph"/>
        <w:numPr>
          <w:ilvl w:val="1"/>
          <w:numId w:val="4"/>
        </w:numPr>
        <w:spacing w:after="160"/>
        <w:ind w:left="1440"/>
        <w:rPr>
          <w:rFonts w:eastAsia="Arial" w:cs="Arial"/>
          <w:color w:val="000000" w:themeColor="text1"/>
        </w:rPr>
      </w:pPr>
      <w:r w:rsidRPr="002E38E9">
        <w:rPr>
          <w:rFonts w:eastAsia="Arial" w:cs="Arial"/>
          <w:color w:val="000000" w:themeColor="text1"/>
        </w:rPr>
        <w:t xml:space="preserve">You are only able to edit your application if you: </w:t>
      </w:r>
    </w:p>
    <w:p w14:paraId="69B34A65" w14:textId="7A268F7E" w:rsidR="0EE480CE" w:rsidRPr="002E38E9" w:rsidRDefault="0EE480CE" w:rsidP="00FD1803">
      <w:pPr>
        <w:pStyle w:val="ListParagraph"/>
        <w:numPr>
          <w:ilvl w:val="1"/>
          <w:numId w:val="7"/>
        </w:numPr>
        <w:spacing w:after="160"/>
        <w:rPr>
          <w:rFonts w:eastAsia="Arial" w:cs="Arial"/>
          <w:color w:val="000000" w:themeColor="text1"/>
        </w:rPr>
      </w:pPr>
      <w:r w:rsidRPr="002E38E9">
        <w:rPr>
          <w:rFonts w:eastAsia="Arial" w:cs="Arial"/>
          <w:color w:val="000000" w:themeColor="text1"/>
        </w:rPr>
        <w:t>Contact NPDES staff and request edit access</w:t>
      </w:r>
      <w:r w:rsidR="625659A3" w:rsidRPr="002E38E9">
        <w:rPr>
          <w:rFonts w:eastAsia="Arial" w:cs="Arial"/>
          <w:color w:val="000000" w:themeColor="text1"/>
        </w:rPr>
        <w:t>.</w:t>
      </w:r>
      <w:r w:rsidRPr="002E38E9">
        <w:rPr>
          <w:rFonts w:eastAsia="Arial" w:cs="Arial"/>
          <w:color w:val="000000" w:themeColor="text1"/>
        </w:rPr>
        <w:t xml:space="preserve"> </w:t>
      </w:r>
    </w:p>
    <w:p w14:paraId="55FF0C00" w14:textId="2A9A49C5" w:rsidR="0EE480CE" w:rsidRPr="002E38E9" w:rsidRDefault="0EE480CE" w:rsidP="00FD1803">
      <w:pPr>
        <w:pStyle w:val="ListParagraph"/>
        <w:numPr>
          <w:ilvl w:val="1"/>
          <w:numId w:val="7"/>
        </w:numPr>
        <w:spacing w:after="160"/>
        <w:rPr>
          <w:rFonts w:eastAsia="Arial" w:cs="Arial"/>
          <w:color w:val="000000" w:themeColor="text1"/>
        </w:rPr>
      </w:pPr>
      <w:r w:rsidRPr="002E38E9">
        <w:rPr>
          <w:rFonts w:eastAsia="Arial" w:cs="Arial"/>
          <w:color w:val="000000" w:themeColor="text1"/>
        </w:rPr>
        <w:t xml:space="preserve">Are prompted to edit a specific part of your application by request of a staff reviewer via the EIPAS system. In this event, go to </w:t>
      </w:r>
      <w:r w:rsidR="002E38E9" w:rsidRPr="002E38E9">
        <w:rPr>
          <w:rFonts w:eastAsia="Arial" w:cs="Arial"/>
        </w:rPr>
        <w:t xml:space="preserve">: </w:t>
      </w:r>
      <w:hyperlink r:id="rId20">
        <w:r w:rsidR="002E38E9" w:rsidRPr="002E38E9">
          <w:rPr>
            <w:rStyle w:val="Hyperlink"/>
            <w:rFonts w:eastAsia="Times New Roman" w:cs="Arial"/>
            <w:b/>
            <w:bCs/>
          </w:rPr>
          <w:t>https://eplace.eea.mass.gov/citizenaccess</w:t>
        </w:r>
      </w:hyperlink>
      <w:r w:rsidR="002E38E9" w:rsidRPr="002E38E9">
        <w:rPr>
          <w:rStyle w:val="Hyperlink"/>
          <w:rFonts w:eastAsia="Times New Roman" w:cs="Arial"/>
          <w:b/>
          <w:bCs/>
          <w:color w:val="000000" w:themeColor="text1"/>
          <w:u w:val="none"/>
        </w:rPr>
        <w:t xml:space="preserve">, </w:t>
      </w:r>
      <w:r w:rsidRPr="002E38E9">
        <w:rPr>
          <w:rFonts w:eastAsia="Arial" w:cs="Arial"/>
          <w:color w:val="000000" w:themeColor="text1"/>
        </w:rPr>
        <w:t>log into your account and enter or upload the requested information to the specified permit application by clicking “Edit” under the “My Records” tab and resubmit your application. Once submitted, you will once again no longer have editing privileges.</w:t>
      </w:r>
    </w:p>
    <w:p w14:paraId="0939E4FF" w14:textId="1F16AC22" w:rsidR="380295A4" w:rsidRPr="002E38E9" w:rsidRDefault="6BC97CE6" w:rsidP="00996709">
      <w:pPr>
        <w:spacing w:before="93"/>
        <w:ind w:left="360"/>
        <w:rPr>
          <w:rFonts w:eastAsia="Arial" w:cs="Arial"/>
        </w:rPr>
      </w:pPr>
      <w:r w:rsidRPr="002E38E9">
        <w:rPr>
          <w:rFonts w:eastAsia="Arial" w:cs="Arial"/>
        </w:rPr>
        <w:t xml:space="preserve"> Forms and assistance are available as follows:</w:t>
      </w:r>
    </w:p>
    <w:p w14:paraId="2838CAD9" w14:textId="0594CD43" w:rsidR="4BAE6B99" w:rsidRPr="002E38E9" w:rsidRDefault="4BAE6B99" w:rsidP="00996709">
      <w:pPr>
        <w:pStyle w:val="text"/>
        <w:ind w:left="360"/>
        <w:rPr>
          <w:rFonts w:cs="Arial"/>
        </w:rPr>
      </w:pPr>
    </w:p>
    <w:p w14:paraId="0B51A5DA" w14:textId="7483D405" w:rsidR="00EA6CEA" w:rsidRPr="002E38E9" w:rsidRDefault="00D01B36" w:rsidP="00FD1803">
      <w:pPr>
        <w:pStyle w:val="text"/>
        <w:numPr>
          <w:ilvl w:val="1"/>
          <w:numId w:val="3"/>
        </w:numPr>
        <w:tabs>
          <w:tab w:val="clear" w:pos="360"/>
          <w:tab w:val="left" w:pos="720"/>
        </w:tabs>
        <w:ind w:left="720"/>
        <w:rPr>
          <w:rFonts w:cs="Arial"/>
        </w:rPr>
      </w:pPr>
      <w:r w:rsidRPr="002E38E9">
        <w:rPr>
          <w:rFonts w:cs="Arial"/>
        </w:rPr>
        <w:t xml:space="preserve">The </w:t>
      </w:r>
      <w:r w:rsidR="005D60E8" w:rsidRPr="002E38E9">
        <w:rPr>
          <w:rFonts w:cs="Arial"/>
        </w:rPr>
        <w:t xml:space="preserve">MassDEP </w:t>
      </w:r>
      <w:r w:rsidR="00515578" w:rsidRPr="002E38E9">
        <w:rPr>
          <w:rFonts w:cs="Arial"/>
        </w:rPr>
        <w:t xml:space="preserve">Surface Water Discharge </w:t>
      </w:r>
      <w:r w:rsidR="004F44B3" w:rsidRPr="002E38E9">
        <w:rPr>
          <w:rFonts w:cs="Arial"/>
        </w:rPr>
        <w:t xml:space="preserve">Permit </w:t>
      </w:r>
      <w:r w:rsidR="00CF1C1F" w:rsidRPr="002E38E9">
        <w:rPr>
          <w:rFonts w:cs="Arial"/>
        </w:rPr>
        <w:t>Application</w:t>
      </w:r>
      <w:r w:rsidRPr="002E38E9">
        <w:rPr>
          <w:rFonts w:cs="Arial"/>
        </w:rPr>
        <w:t xml:space="preserve"> </w:t>
      </w:r>
      <w:r w:rsidR="00E231CC" w:rsidRPr="002E38E9">
        <w:rPr>
          <w:rFonts w:cs="Arial"/>
        </w:rPr>
        <w:t xml:space="preserve">located at </w:t>
      </w:r>
      <w:hyperlink r:id="rId21">
        <w:r w:rsidRPr="002E38E9">
          <w:rPr>
            <w:rStyle w:val="Hyperlink"/>
            <w:rFonts w:cs="Arial"/>
          </w:rPr>
          <w:t>https://www.mass.gov/how-to/wm-05-06-07-surface-water-discharge-npdes-individual-permit-application</w:t>
        </w:r>
      </w:hyperlink>
      <w:r w:rsidRPr="002E38E9">
        <w:rPr>
          <w:rFonts w:cs="Arial"/>
        </w:rPr>
        <w:t>.</w:t>
      </w:r>
      <w:r w:rsidR="00366160" w:rsidRPr="002E38E9">
        <w:rPr>
          <w:rFonts w:cs="Arial"/>
        </w:rPr>
        <w:t xml:space="preserve"> </w:t>
      </w:r>
    </w:p>
    <w:p w14:paraId="613E1F92" w14:textId="28297066" w:rsidR="179182D0" w:rsidRPr="002E38E9" w:rsidRDefault="179182D0" w:rsidP="00996709">
      <w:pPr>
        <w:pStyle w:val="text"/>
        <w:ind w:left="720"/>
        <w:rPr>
          <w:rFonts w:cs="Arial"/>
        </w:rPr>
      </w:pPr>
    </w:p>
    <w:p w14:paraId="235AB1AD" w14:textId="7F5F2890" w:rsidR="267DB242" w:rsidRPr="002E38E9" w:rsidRDefault="267DB242" w:rsidP="00FD1803">
      <w:pPr>
        <w:pStyle w:val="text"/>
        <w:numPr>
          <w:ilvl w:val="1"/>
          <w:numId w:val="3"/>
        </w:numPr>
        <w:ind w:left="720"/>
        <w:rPr>
          <w:rFonts w:cs="Arial"/>
        </w:rPr>
      </w:pPr>
      <w:r w:rsidRPr="002E38E9">
        <w:rPr>
          <w:rFonts w:cs="Arial"/>
        </w:rPr>
        <w:t xml:space="preserve">All required </w:t>
      </w:r>
      <w:r w:rsidR="00A81D99" w:rsidRPr="002E38E9">
        <w:rPr>
          <w:rFonts w:cs="Arial"/>
        </w:rPr>
        <w:t>US EPA Forms</w:t>
      </w:r>
      <w:r w:rsidRPr="002E38E9">
        <w:rPr>
          <w:rFonts w:cs="Arial"/>
        </w:rPr>
        <w:t xml:space="preserve"> must be submitted to both MassDEP and EPA. These </w:t>
      </w:r>
      <w:r w:rsidR="12A06F93" w:rsidRPr="002E38E9">
        <w:rPr>
          <w:rFonts w:cs="Arial"/>
        </w:rPr>
        <w:t xml:space="preserve">forms </w:t>
      </w:r>
      <w:r w:rsidRPr="002E38E9">
        <w:rPr>
          <w:rFonts w:cs="Arial"/>
        </w:rPr>
        <w:t xml:space="preserve">are located at </w:t>
      </w:r>
      <w:hyperlink r:id="rId22">
        <w:r w:rsidRPr="002E38E9">
          <w:rPr>
            <w:rStyle w:val="Hyperlink"/>
            <w:rFonts w:cs="Arial"/>
          </w:rPr>
          <w:t>https://www.epa.gov/npdes-permits/epa-npdes-permit-forms-attachments-new-england</w:t>
        </w:r>
      </w:hyperlink>
      <w:r w:rsidRPr="002E38E9">
        <w:rPr>
          <w:rFonts w:cs="Arial"/>
        </w:rPr>
        <w:t>.</w:t>
      </w:r>
    </w:p>
    <w:p w14:paraId="0BD4F155" w14:textId="6A8E4AD6" w:rsidR="179182D0" w:rsidRPr="002E38E9" w:rsidRDefault="179182D0" w:rsidP="00996709">
      <w:pPr>
        <w:pStyle w:val="texthang"/>
        <w:ind w:firstLine="0"/>
        <w:rPr>
          <w:rFonts w:cs="Arial"/>
        </w:rPr>
      </w:pPr>
    </w:p>
    <w:p w14:paraId="3845C86D" w14:textId="54D28140" w:rsidR="0EFA21DA" w:rsidRPr="002E38E9" w:rsidRDefault="0EFA21DA" w:rsidP="00FD1803">
      <w:pPr>
        <w:pStyle w:val="texthang"/>
        <w:numPr>
          <w:ilvl w:val="0"/>
          <w:numId w:val="6"/>
        </w:numPr>
        <w:ind w:left="1080"/>
        <w:rPr>
          <w:rFonts w:eastAsia="Arial" w:cs="Arial"/>
          <w:color w:val="000000" w:themeColor="text1"/>
        </w:rPr>
      </w:pPr>
      <w:r w:rsidRPr="002E38E9">
        <w:rPr>
          <w:rFonts w:eastAsia="Arial" w:cs="Arial"/>
          <w:color w:val="000000" w:themeColor="text1"/>
        </w:rPr>
        <w:t xml:space="preserve">For assistance regarding online filing, contact the </w:t>
      </w:r>
      <w:proofErr w:type="spellStart"/>
      <w:r w:rsidRPr="002E38E9">
        <w:rPr>
          <w:rFonts w:eastAsia="Arial" w:cs="Arial"/>
          <w:color w:val="000000" w:themeColor="text1"/>
        </w:rPr>
        <w:t>ePlace</w:t>
      </w:r>
      <w:proofErr w:type="spellEnd"/>
      <w:r w:rsidRPr="002E38E9">
        <w:rPr>
          <w:rFonts w:eastAsia="Arial" w:cs="Arial"/>
          <w:color w:val="000000" w:themeColor="text1"/>
        </w:rPr>
        <w:t xml:space="preserve"> Help Desk Team at 844-733-7522 or </w:t>
      </w:r>
      <w:hyperlink r:id="rId23">
        <w:r w:rsidRPr="002E38E9">
          <w:rPr>
            <w:rStyle w:val="Hyperlink"/>
            <w:rFonts w:eastAsia="Times New Roman" w:cs="Arial"/>
          </w:rPr>
          <w:t>ePlace_helpdesk@</w:t>
        </w:r>
        <w:r w:rsidR="12A9DB03" w:rsidRPr="002E38E9">
          <w:rPr>
            <w:rStyle w:val="Hyperlink"/>
            <w:rFonts w:eastAsia="Times New Roman" w:cs="Arial"/>
          </w:rPr>
          <w:t>mass.gov</w:t>
        </w:r>
      </w:hyperlink>
      <w:r w:rsidRPr="002E38E9">
        <w:rPr>
          <w:rFonts w:eastAsia="Arial" w:cs="Arial"/>
          <w:b/>
          <w:bCs/>
          <w:color w:val="000000" w:themeColor="text1"/>
        </w:rPr>
        <w:t>.</w:t>
      </w:r>
    </w:p>
    <w:p w14:paraId="4163458E" w14:textId="4656A7F7" w:rsidR="42E94DC2" w:rsidRPr="002E38E9" w:rsidRDefault="42E94DC2" w:rsidP="00FD1803">
      <w:pPr>
        <w:pStyle w:val="ListParagraph"/>
        <w:numPr>
          <w:ilvl w:val="0"/>
          <w:numId w:val="6"/>
        </w:numPr>
        <w:ind w:left="1080"/>
        <w:rPr>
          <w:rFonts w:eastAsia="Arial" w:cs="Arial"/>
          <w:color w:val="000000" w:themeColor="text1"/>
        </w:rPr>
      </w:pPr>
      <w:r w:rsidRPr="002E38E9">
        <w:rPr>
          <w:rFonts w:eastAsia="Arial" w:cs="Arial"/>
          <w:color w:val="000000" w:themeColor="text1"/>
        </w:rPr>
        <w:t>For technical assistance with th</w:t>
      </w:r>
      <w:r w:rsidR="0EEE3134" w:rsidRPr="002E38E9">
        <w:rPr>
          <w:rFonts w:eastAsia="Arial" w:cs="Arial"/>
          <w:color w:val="000000" w:themeColor="text1"/>
        </w:rPr>
        <w:t xml:space="preserve">is application </w:t>
      </w:r>
      <w:r w:rsidRPr="002E38E9">
        <w:rPr>
          <w:rFonts w:eastAsia="Arial" w:cs="Arial"/>
          <w:color w:val="000000" w:themeColor="text1"/>
        </w:rPr>
        <w:t>contact please refer to the following list of NPDES contacts:</w:t>
      </w:r>
    </w:p>
    <w:p w14:paraId="251C7AA4" w14:textId="09E2350F" w:rsidR="5448E4A8" w:rsidRPr="002E38E9" w:rsidRDefault="5448E4A8" w:rsidP="00996709">
      <w:pPr>
        <w:ind w:left="2340"/>
        <w:rPr>
          <w:rFonts w:eastAsia="Arial" w:cs="Arial"/>
          <w:color w:val="0000FF"/>
          <w:u w:val="single"/>
        </w:rPr>
      </w:pPr>
    </w:p>
    <w:tbl>
      <w:tblPr>
        <w:tblStyle w:val="TableGrid"/>
        <w:tblW w:w="8730" w:type="dxa"/>
        <w:tblInd w:w="1075" w:type="dxa"/>
        <w:tblLayout w:type="fixed"/>
        <w:tblLook w:val="06A0" w:firstRow="1" w:lastRow="0" w:firstColumn="1" w:lastColumn="0" w:noHBand="1" w:noVBand="1"/>
      </w:tblPr>
      <w:tblGrid>
        <w:gridCol w:w="2619"/>
        <w:gridCol w:w="2715"/>
        <w:gridCol w:w="3396"/>
      </w:tblGrid>
      <w:tr w:rsidR="5448E4A8" w:rsidRPr="002E38E9" w14:paraId="382657E0" w14:textId="77777777" w:rsidTr="00F262A3">
        <w:tc>
          <w:tcPr>
            <w:tcW w:w="2619" w:type="dxa"/>
          </w:tcPr>
          <w:p w14:paraId="4F561176" w14:textId="4B6C8ACC" w:rsidR="3952226F" w:rsidRPr="002E38E9" w:rsidRDefault="3952226F" w:rsidP="00996709">
            <w:pPr>
              <w:rPr>
                <w:rFonts w:eastAsia="Arial" w:cs="Arial"/>
                <w:color w:val="0000FF"/>
              </w:rPr>
            </w:pPr>
            <w:r w:rsidRPr="002E38E9">
              <w:rPr>
                <w:rFonts w:eastAsia="Arial" w:cs="Arial"/>
                <w:color w:val="000000" w:themeColor="text1"/>
              </w:rPr>
              <w:t>Industrial</w:t>
            </w:r>
          </w:p>
        </w:tc>
        <w:tc>
          <w:tcPr>
            <w:tcW w:w="2715" w:type="dxa"/>
          </w:tcPr>
          <w:p w14:paraId="7609321A" w14:textId="34A461B0" w:rsidR="5448E4A8" w:rsidRPr="002E38E9" w:rsidRDefault="1349B030" w:rsidP="00996709">
            <w:pPr>
              <w:rPr>
                <w:rFonts w:eastAsia="Arial" w:cs="Arial"/>
                <w:color w:val="000000" w:themeColor="text1"/>
              </w:rPr>
            </w:pPr>
            <w:r w:rsidRPr="002E38E9">
              <w:rPr>
                <w:rFonts w:eastAsia="Arial" w:cs="Arial"/>
                <w:color w:val="000000" w:themeColor="text1"/>
              </w:rPr>
              <w:t>Xiaodan Ruan</w:t>
            </w:r>
          </w:p>
          <w:p w14:paraId="6398FB97" w14:textId="77777777" w:rsidR="00393B24" w:rsidRDefault="00393B24" w:rsidP="00996709">
            <w:pPr>
              <w:rPr>
                <w:rFonts w:eastAsia="Arial" w:cs="Arial"/>
                <w:color w:val="000000" w:themeColor="text1"/>
              </w:rPr>
            </w:pPr>
            <w:r w:rsidRPr="00393B24">
              <w:rPr>
                <w:rFonts w:eastAsia="Arial" w:cs="Arial"/>
                <w:color w:val="000000" w:themeColor="text1"/>
              </w:rPr>
              <w:t>857-256-4172</w:t>
            </w:r>
          </w:p>
          <w:p w14:paraId="02C12689" w14:textId="7287ECEC" w:rsidR="5448E4A8" w:rsidRPr="002E38E9" w:rsidRDefault="00000000" w:rsidP="00996709">
            <w:pPr>
              <w:rPr>
                <w:rFonts w:eastAsia="Arial" w:cs="Arial"/>
                <w:color w:val="0000FF"/>
                <w:u w:val="single"/>
              </w:rPr>
            </w:pPr>
            <w:hyperlink r:id="rId24">
              <w:r w:rsidR="1782C704" w:rsidRPr="002E38E9">
                <w:rPr>
                  <w:rStyle w:val="Hyperlink"/>
                  <w:rFonts w:eastAsia="Arial" w:cs="Arial"/>
                </w:rPr>
                <w:t>xiaodan.ruan@mass.gov</w:t>
              </w:r>
            </w:hyperlink>
          </w:p>
        </w:tc>
        <w:tc>
          <w:tcPr>
            <w:tcW w:w="3396" w:type="dxa"/>
          </w:tcPr>
          <w:p w14:paraId="4427F378" w14:textId="573454FC" w:rsidR="5448E4A8" w:rsidRPr="002E38E9" w:rsidRDefault="5448E4A8" w:rsidP="00996709">
            <w:pPr>
              <w:rPr>
                <w:rFonts w:eastAsia="Arial" w:cs="Arial"/>
                <w:color w:val="0000FF"/>
                <w:u w:val="single"/>
              </w:rPr>
            </w:pPr>
          </w:p>
        </w:tc>
      </w:tr>
      <w:tr w:rsidR="5448E4A8" w:rsidRPr="00676F3A" w14:paraId="17CCE408" w14:textId="77777777" w:rsidTr="00F262A3">
        <w:tc>
          <w:tcPr>
            <w:tcW w:w="2619" w:type="dxa"/>
          </w:tcPr>
          <w:p w14:paraId="1D886F82" w14:textId="389B4004" w:rsidR="5448E4A8" w:rsidRPr="002E38E9" w:rsidRDefault="1E6D74A0" w:rsidP="00996709">
            <w:pPr>
              <w:rPr>
                <w:rFonts w:eastAsia="Arial" w:cs="Arial"/>
                <w:color w:val="0000FF"/>
              </w:rPr>
            </w:pPr>
            <w:r w:rsidRPr="002E38E9">
              <w:rPr>
                <w:rFonts w:eastAsia="Arial" w:cs="Arial"/>
                <w:color w:val="000000" w:themeColor="text1"/>
              </w:rPr>
              <w:t>Non-Industrial (including municipal)</w:t>
            </w:r>
          </w:p>
        </w:tc>
        <w:tc>
          <w:tcPr>
            <w:tcW w:w="2715" w:type="dxa"/>
          </w:tcPr>
          <w:p w14:paraId="2F871359" w14:textId="3198C1AB" w:rsidR="5448E4A8" w:rsidRPr="002E38E9" w:rsidRDefault="1E6D74A0" w:rsidP="00996709">
            <w:pPr>
              <w:rPr>
                <w:rFonts w:eastAsia="Arial" w:cs="Arial"/>
                <w:color w:val="000000" w:themeColor="text1"/>
                <w:lang w:val="fr-FR"/>
              </w:rPr>
            </w:pPr>
            <w:r w:rsidRPr="002E38E9">
              <w:rPr>
                <w:rFonts w:eastAsia="Arial" w:cs="Arial"/>
                <w:color w:val="000000" w:themeColor="text1"/>
                <w:lang w:val="fr-FR"/>
              </w:rPr>
              <w:t>Claire Golden</w:t>
            </w:r>
          </w:p>
          <w:p w14:paraId="495FB5FB" w14:textId="77777777" w:rsidR="00393B24" w:rsidRDefault="00393B24" w:rsidP="00996709">
            <w:pPr>
              <w:rPr>
                <w:rFonts w:eastAsia="Arial" w:cs="Arial"/>
                <w:color w:val="000000" w:themeColor="text1"/>
                <w:lang w:val="fr-FR"/>
              </w:rPr>
            </w:pPr>
            <w:r w:rsidRPr="00393B24">
              <w:rPr>
                <w:rFonts w:eastAsia="Arial" w:cs="Arial"/>
                <w:color w:val="000000" w:themeColor="text1"/>
                <w:lang w:val="fr-FR"/>
              </w:rPr>
              <w:t>617-997-8874</w:t>
            </w:r>
          </w:p>
          <w:p w14:paraId="1C843028" w14:textId="6E90F04D" w:rsidR="5448E4A8" w:rsidRPr="002E38E9" w:rsidRDefault="00000000" w:rsidP="00996709">
            <w:pPr>
              <w:rPr>
                <w:rFonts w:eastAsia="Arial" w:cs="Arial"/>
                <w:color w:val="0000FF"/>
                <w:u w:val="single"/>
                <w:lang w:val="fr-FR"/>
              </w:rPr>
            </w:pPr>
            <w:hyperlink r:id="rId25">
              <w:r w:rsidR="1E6D74A0" w:rsidRPr="002E38E9">
                <w:rPr>
                  <w:rStyle w:val="Hyperlink"/>
                  <w:rFonts w:eastAsia="Arial" w:cs="Arial"/>
                  <w:lang w:val="fr-FR"/>
                </w:rPr>
                <w:t>claire.golden@mass.gov</w:t>
              </w:r>
            </w:hyperlink>
            <w:r w:rsidR="1E6D74A0" w:rsidRPr="002E38E9">
              <w:rPr>
                <w:rFonts w:eastAsia="Arial" w:cs="Arial"/>
                <w:color w:val="0000FF"/>
                <w:u w:val="single"/>
                <w:lang w:val="fr-FR"/>
              </w:rPr>
              <w:t xml:space="preserve"> </w:t>
            </w:r>
          </w:p>
        </w:tc>
        <w:tc>
          <w:tcPr>
            <w:tcW w:w="3396" w:type="dxa"/>
          </w:tcPr>
          <w:p w14:paraId="40C269EC" w14:textId="704047AC" w:rsidR="5448E4A8" w:rsidRPr="002E38E9" w:rsidRDefault="1E6D74A0" w:rsidP="00996709">
            <w:pPr>
              <w:rPr>
                <w:rFonts w:eastAsia="Arial" w:cs="Arial"/>
                <w:color w:val="000000" w:themeColor="text1"/>
                <w:lang w:val="fr-FR"/>
              </w:rPr>
            </w:pPr>
            <w:r w:rsidRPr="002E38E9">
              <w:rPr>
                <w:rFonts w:eastAsia="Arial" w:cs="Arial"/>
                <w:color w:val="000000" w:themeColor="text1"/>
                <w:lang w:val="fr-FR"/>
              </w:rPr>
              <w:t>Jennifer Wood</w:t>
            </w:r>
          </w:p>
          <w:p w14:paraId="223E9DB1" w14:textId="77777777" w:rsidR="00393B24" w:rsidRDefault="00393B24" w:rsidP="00996709">
            <w:pPr>
              <w:rPr>
                <w:rFonts w:eastAsia="Arial" w:cs="Arial"/>
                <w:color w:val="000000" w:themeColor="text1"/>
                <w:lang w:val="fr-FR"/>
              </w:rPr>
            </w:pPr>
            <w:r w:rsidRPr="00393B24">
              <w:rPr>
                <w:rFonts w:eastAsia="Arial" w:cs="Arial"/>
                <w:color w:val="000000" w:themeColor="text1"/>
                <w:lang w:val="fr-FR"/>
              </w:rPr>
              <w:t>617-835-9886</w:t>
            </w:r>
          </w:p>
          <w:p w14:paraId="3F3423EE" w14:textId="2F170C46" w:rsidR="5448E4A8" w:rsidRPr="002E38E9" w:rsidRDefault="00000000" w:rsidP="00996709">
            <w:pPr>
              <w:rPr>
                <w:rFonts w:eastAsia="Arial" w:cs="Arial"/>
                <w:color w:val="0000FF"/>
                <w:u w:val="single"/>
                <w:lang w:val="fr-FR"/>
              </w:rPr>
            </w:pPr>
            <w:hyperlink r:id="rId26" w:history="1">
              <w:r w:rsidR="1E6D74A0" w:rsidRPr="002E38E9">
                <w:rPr>
                  <w:rStyle w:val="Hyperlink"/>
                  <w:rFonts w:eastAsia="Arial" w:cs="Arial"/>
                  <w:lang w:val="fr-FR"/>
                </w:rPr>
                <w:t>jennifer.wood@mass.gov</w:t>
              </w:r>
            </w:hyperlink>
          </w:p>
        </w:tc>
      </w:tr>
    </w:tbl>
    <w:p w14:paraId="31798520" w14:textId="77777777" w:rsidR="0017493E" w:rsidRPr="002E38E9" w:rsidRDefault="0017493E" w:rsidP="00996709">
      <w:pPr>
        <w:pStyle w:val="text"/>
        <w:tabs>
          <w:tab w:val="clear" w:pos="360"/>
          <w:tab w:val="left" w:pos="720"/>
        </w:tabs>
        <w:rPr>
          <w:rFonts w:cs="Arial"/>
          <w:lang w:val="fr-FR"/>
        </w:rPr>
      </w:pPr>
    </w:p>
    <w:p w14:paraId="1DF4E528" w14:textId="77777777" w:rsidR="00932E6B" w:rsidRPr="002E38E9" w:rsidRDefault="00932E6B" w:rsidP="00996709">
      <w:pPr>
        <w:pStyle w:val="text"/>
        <w:ind w:left="1080"/>
        <w:rPr>
          <w:rFonts w:cs="Arial"/>
        </w:rPr>
      </w:pPr>
      <w:r w:rsidRPr="002E38E9">
        <w:rPr>
          <w:rFonts w:cs="Arial"/>
          <w:b/>
        </w:rPr>
        <w:t>Note:</w:t>
      </w:r>
      <w:r w:rsidRPr="002E38E9">
        <w:rPr>
          <w:rFonts w:cs="Arial"/>
        </w:rPr>
        <w:t xml:space="preserve"> Applications may require Massachusetts Environmental Policy Act (MEPA) review. Please carefully examine 301 CMR 11.00, the MEPA Regulations, to determine if your project exceeds the MEPA review thresholds, or for more information contact the MEPA Unit of the Executive Office of Environmental and Energy Affairs (100 Cambridge Street, Boston, MA 02202; 617-727-5830). </w:t>
      </w:r>
      <w:r w:rsidRPr="002E38E9">
        <w:rPr>
          <w:rFonts w:cs="Arial"/>
          <w:b/>
        </w:rPr>
        <w:t>MassDEP cannot complete technical review of the permit application until the MEPA process has been concluded.</w:t>
      </w:r>
      <w:r w:rsidRPr="002E38E9">
        <w:rPr>
          <w:rFonts w:cs="Arial"/>
        </w:rPr>
        <w:t xml:space="preserve"> Copies of MEPA filings (with reference to any applicable Transmittal numbers) should be sent to the appropriate program offices in Boston and the MEPA Coordinator in the appropriate Regional Office.</w:t>
      </w:r>
    </w:p>
    <w:p w14:paraId="570802C7" w14:textId="5EF8577D" w:rsidR="00996709" w:rsidRDefault="00996709" w:rsidP="00996709">
      <w:pPr>
        <w:pStyle w:val="text"/>
        <w:rPr>
          <w:rFonts w:cs="Arial"/>
          <w:b/>
        </w:rPr>
      </w:pPr>
      <w:r>
        <w:rPr>
          <w:rFonts w:cs="Arial"/>
          <w:b/>
        </w:rPr>
        <w:br w:type="page"/>
      </w:r>
    </w:p>
    <w:p w14:paraId="78414FCA" w14:textId="77777777" w:rsidR="00932E6B" w:rsidRPr="002E38E9" w:rsidRDefault="00932E6B" w:rsidP="00996709">
      <w:pPr>
        <w:pStyle w:val="text"/>
        <w:rPr>
          <w:rFonts w:cs="Arial"/>
          <w:b/>
        </w:rPr>
      </w:pPr>
    </w:p>
    <w:p w14:paraId="695F5E90" w14:textId="066BBFC8" w:rsidR="001455D9" w:rsidRPr="002E38E9" w:rsidRDefault="00F3544A" w:rsidP="00FD1803">
      <w:pPr>
        <w:pStyle w:val="text"/>
        <w:numPr>
          <w:ilvl w:val="0"/>
          <w:numId w:val="2"/>
        </w:numPr>
        <w:rPr>
          <w:rFonts w:eastAsia="Arial" w:cs="Arial"/>
          <w:b/>
        </w:rPr>
      </w:pPr>
      <w:r w:rsidRPr="002E38E9">
        <w:rPr>
          <w:rFonts w:cs="Arial"/>
          <w:b/>
          <w:bCs/>
        </w:rPr>
        <w:t>What is the application fee</w:t>
      </w:r>
      <w:r w:rsidR="2E37EB76" w:rsidRPr="002E38E9">
        <w:rPr>
          <w:rFonts w:cs="Arial"/>
          <w:b/>
          <w:bCs/>
        </w:rPr>
        <w:t xml:space="preserve"> and how do I pay</w:t>
      </w:r>
      <w:r w:rsidRPr="002E38E9">
        <w:rPr>
          <w:rFonts w:cs="Arial"/>
          <w:b/>
          <w:bCs/>
        </w:rPr>
        <w:t>?</w:t>
      </w:r>
      <w:r w:rsidR="00FD36B9" w:rsidRPr="002E38E9">
        <w:rPr>
          <w:rFonts w:cs="Arial"/>
          <w:b/>
          <w:bCs/>
        </w:rPr>
        <w:t xml:space="preserve"> </w:t>
      </w:r>
    </w:p>
    <w:p w14:paraId="786B9D90" w14:textId="47E1847A" w:rsidR="179182D0" w:rsidRPr="002E38E9" w:rsidRDefault="179182D0" w:rsidP="00996709">
      <w:pPr>
        <w:pStyle w:val="text"/>
        <w:rPr>
          <w:rFonts w:cs="Arial"/>
          <w:b/>
          <w:bCs/>
        </w:rPr>
      </w:pPr>
    </w:p>
    <w:p w14:paraId="5BB9109C" w14:textId="7B2ED32A" w:rsidR="00C16838" w:rsidRPr="002E38E9" w:rsidRDefault="00FD36B9" w:rsidP="00996709">
      <w:pPr>
        <w:pStyle w:val="text"/>
        <w:ind w:left="810"/>
        <w:rPr>
          <w:rFonts w:cs="Arial"/>
        </w:rPr>
      </w:pPr>
      <w:r w:rsidRPr="002E38E9">
        <w:rPr>
          <w:rFonts w:cs="Arial"/>
        </w:rPr>
        <w:t xml:space="preserve">Refer to </w:t>
      </w:r>
      <w:r w:rsidR="00F5151E" w:rsidRPr="002E38E9">
        <w:rPr>
          <w:rFonts w:cs="Arial"/>
        </w:rPr>
        <w:t>310 CMR 4.10 and</w:t>
      </w:r>
      <w:r w:rsidR="001455D9" w:rsidRPr="002E38E9">
        <w:rPr>
          <w:rFonts w:cs="Arial"/>
        </w:rPr>
        <w:t xml:space="preserve"> “Schedule of Permit Application Fees and Timelines” located at:</w:t>
      </w:r>
      <w:r w:rsidR="00996709">
        <w:rPr>
          <w:rFonts w:cs="Arial"/>
        </w:rPr>
        <w:t xml:space="preserve"> </w:t>
      </w:r>
      <w:hyperlink r:id="rId27" w:history="1">
        <w:r w:rsidR="00366160" w:rsidRPr="002E38E9">
          <w:rPr>
            <w:rStyle w:val="Hyperlink"/>
            <w:rFonts w:cs="Arial"/>
          </w:rPr>
          <w:t>https://www.mass.gov/lists/massdep-fees-timelines</w:t>
        </w:r>
      </w:hyperlink>
      <w:r w:rsidR="00366160" w:rsidRPr="002E38E9">
        <w:rPr>
          <w:rFonts w:cs="Arial"/>
        </w:rPr>
        <w:t xml:space="preserve">. </w:t>
      </w:r>
      <w:r w:rsidR="00932E6B" w:rsidRPr="002E38E9">
        <w:rPr>
          <w:rFonts w:cs="Arial"/>
        </w:rPr>
        <w:t xml:space="preserve">Designation of major or minor facilities is determined by EPA. Contact </w:t>
      </w:r>
      <w:hyperlink r:id="rId28" w:history="1">
        <w:r w:rsidR="00932E6B" w:rsidRPr="002E38E9">
          <w:rPr>
            <w:rStyle w:val="Hyperlink"/>
            <w:rFonts w:cs="Arial"/>
          </w:rPr>
          <w:t>MassDEP</w:t>
        </w:r>
      </w:hyperlink>
      <w:r w:rsidR="00932E6B" w:rsidRPr="002E38E9">
        <w:rPr>
          <w:rFonts w:cs="Arial"/>
        </w:rPr>
        <w:t xml:space="preserve"> or </w:t>
      </w:r>
      <w:hyperlink r:id="rId29" w:history="1">
        <w:r w:rsidR="00932E6B" w:rsidRPr="002E38E9">
          <w:rPr>
            <w:rStyle w:val="Hyperlink"/>
            <w:rFonts w:cs="Arial"/>
          </w:rPr>
          <w:t>EPA</w:t>
        </w:r>
      </w:hyperlink>
      <w:r w:rsidR="00932E6B" w:rsidRPr="002E38E9">
        <w:rPr>
          <w:rFonts w:cs="Arial"/>
        </w:rPr>
        <w:t xml:space="preserve"> if you are not aware of your facility’s designation. </w:t>
      </w:r>
      <w:r w:rsidR="00AD32F6" w:rsidRPr="002E38E9">
        <w:rPr>
          <w:rFonts w:cs="Arial"/>
        </w:rPr>
        <w:t>MassDEP will use this information to determine the application fee.</w:t>
      </w:r>
    </w:p>
    <w:p w14:paraId="65BF25C8" w14:textId="77777777" w:rsidR="003543E4" w:rsidRPr="002E38E9" w:rsidRDefault="003543E4" w:rsidP="00996709">
      <w:pPr>
        <w:pStyle w:val="text"/>
        <w:tabs>
          <w:tab w:val="left" w:pos="6930"/>
        </w:tabs>
        <w:ind w:left="810"/>
        <w:rPr>
          <w:rFonts w:cs="Arial"/>
        </w:rPr>
      </w:pPr>
    </w:p>
    <w:p w14:paraId="7119662F" w14:textId="45245E94" w:rsidR="00BC66CB" w:rsidRPr="002E38E9" w:rsidRDefault="00BC66CB" w:rsidP="00996709">
      <w:pPr>
        <w:pStyle w:val="text"/>
        <w:tabs>
          <w:tab w:val="left" w:pos="7920"/>
        </w:tabs>
        <w:ind w:left="810"/>
        <w:rPr>
          <w:rFonts w:cs="Arial"/>
        </w:rPr>
      </w:pPr>
      <w:r w:rsidRPr="002E38E9">
        <w:rPr>
          <w:rFonts w:cs="Arial"/>
        </w:rPr>
        <w:t>WM 05 (Major NPDES Permit, Initial/Renewal)</w:t>
      </w:r>
      <w:r w:rsidR="0ECFB63A" w:rsidRPr="002E38E9">
        <w:rPr>
          <w:rFonts w:cs="Arial"/>
        </w:rPr>
        <w:t xml:space="preserve"> </w:t>
      </w:r>
      <w:r w:rsidRPr="002E38E9">
        <w:rPr>
          <w:rFonts w:cs="Arial"/>
          <w:u w:val="dotted"/>
        </w:rPr>
        <w:tab/>
      </w:r>
      <w:r w:rsidRPr="002E38E9">
        <w:rPr>
          <w:rFonts w:cs="Arial"/>
        </w:rPr>
        <w:t>$6,785</w:t>
      </w:r>
    </w:p>
    <w:p w14:paraId="767214ED" w14:textId="534F8703" w:rsidR="005B5B7F" w:rsidRPr="002E38E9" w:rsidRDefault="005B5B7F" w:rsidP="00996709">
      <w:pPr>
        <w:pStyle w:val="text"/>
        <w:tabs>
          <w:tab w:val="left" w:pos="7920"/>
        </w:tabs>
        <w:ind w:left="810"/>
        <w:rPr>
          <w:rFonts w:cs="Arial"/>
        </w:rPr>
      </w:pPr>
      <w:r w:rsidRPr="002E38E9">
        <w:rPr>
          <w:rFonts w:cs="Arial"/>
        </w:rPr>
        <w:t>WM 06 (</w:t>
      </w:r>
      <w:r w:rsidR="00BC66CB" w:rsidRPr="002E38E9">
        <w:rPr>
          <w:rFonts w:cs="Arial"/>
        </w:rPr>
        <w:t>Minor NPDES Permit, Initial/Renewal</w:t>
      </w:r>
      <w:r w:rsidRPr="002E38E9">
        <w:rPr>
          <w:rFonts w:cs="Arial"/>
        </w:rPr>
        <w:t>)</w:t>
      </w:r>
      <w:r w:rsidR="0E64BEDB" w:rsidRPr="002E38E9">
        <w:rPr>
          <w:rFonts w:cs="Arial"/>
        </w:rPr>
        <w:t xml:space="preserve"> </w:t>
      </w:r>
      <w:r w:rsidRPr="002E38E9">
        <w:rPr>
          <w:rFonts w:cs="Arial"/>
          <w:u w:val="dotted"/>
        </w:rPr>
        <w:tab/>
      </w:r>
      <w:r w:rsidRPr="002E38E9">
        <w:rPr>
          <w:rFonts w:cs="Arial"/>
        </w:rPr>
        <w:t>$3,170</w:t>
      </w:r>
    </w:p>
    <w:p w14:paraId="1199D20B" w14:textId="04C1EB23" w:rsidR="00C65F77" w:rsidRPr="002E38E9" w:rsidRDefault="00391575" w:rsidP="00996709">
      <w:pPr>
        <w:pStyle w:val="text"/>
        <w:tabs>
          <w:tab w:val="left" w:pos="7920"/>
        </w:tabs>
        <w:ind w:left="810"/>
        <w:rPr>
          <w:rFonts w:cs="Arial"/>
        </w:rPr>
      </w:pPr>
      <w:r w:rsidRPr="002E38E9">
        <w:rPr>
          <w:rFonts w:cs="Arial"/>
        </w:rPr>
        <w:t>WM 07 (</w:t>
      </w:r>
      <w:r w:rsidR="00BC66CB" w:rsidRPr="002E38E9">
        <w:rPr>
          <w:rFonts w:cs="Arial"/>
        </w:rPr>
        <w:t>Major/Minor NPDES Permit, Modification</w:t>
      </w:r>
      <w:r w:rsidRPr="002E38E9">
        <w:rPr>
          <w:rFonts w:cs="Arial"/>
        </w:rPr>
        <w:t>)</w:t>
      </w:r>
      <w:r w:rsidR="52F915CE" w:rsidRPr="002E38E9">
        <w:rPr>
          <w:rFonts w:cs="Arial"/>
        </w:rPr>
        <w:t xml:space="preserve"> </w:t>
      </w:r>
      <w:r w:rsidRPr="002E38E9">
        <w:rPr>
          <w:rFonts w:cs="Arial"/>
          <w:u w:val="dotted"/>
        </w:rPr>
        <w:tab/>
      </w:r>
      <w:r w:rsidRPr="002E38E9">
        <w:rPr>
          <w:rFonts w:cs="Arial"/>
        </w:rPr>
        <w:t>$985</w:t>
      </w:r>
    </w:p>
    <w:p w14:paraId="551BB2E8" w14:textId="03FC5817" w:rsidR="004B3E4A" w:rsidRPr="002E38E9" w:rsidRDefault="004B3E4A" w:rsidP="00996709">
      <w:pPr>
        <w:pStyle w:val="text"/>
        <w:tabs>
          <w:tab w:val="left" w:pos="7920"/>
        </w:tabs>
        <w:ind w:left="810"/>
        <w:rPr>
          <w:rFonts w:cs="Arial"/>
        </w:rPr>
      </w:pPr>
      <w:r w:rsidRPr="002E38E9">
        <w:rPr>
          <w:rFonts w:cs="Arial"/>
        </w:rPr>
        <w:t>WM 16 (</w:t>
      </w:r>
      <w:r w:rsidR="00BC66CB" w:rsidRPr="002E38E9">
        <w:rPr>
          <w:rFonts w:cs="Arial"/>
        </w:rPr>
        <w:t xml:space="preserve">Plan Approval </w:t>
      </w:r>
      <w:r w:rsidRPr="002E38E9">
        <w:rPr>
          <w:rFonts w:cs="Arial"/>
        </w:rPr>
        <w:t xml:space="preserve">New/Modified </w:t>
      </w:r>
      <w:r w:rsidR="00BC66CB" w:rsidRPr="002E38E9">
        <w:rPr>
          <w:rFonts w:cs="Arial"/>
        </w:rPr>
        <w:t>Facility</w:t>
      </w:r>
      <w:r w:rsidR="4534ECDD" w:rsidRPr="002E38E9">
        <w:rPr>
          <w:rFonts w:cs="Arial"/>
        </w:rPr>
        <w:t>)</w:t>
      </w:r>
      <w:r w:rsidR="00BC66CB" w:rsidRPr="002E38E9">
        <w:rPr>
          <w:rFonts w:cs="Arial"/>
          <w:u w:val="dotted"/>
        </w:rPr>
        <w:t xml:space="preserve"> </w:t>
      </w:r>
      <w:r w:rsidR="00BC66CB" w:rsidRPr="002E38E9">
        <w:rPr>
          <w:rFonts w:cs="Arial"/>
          <w:u w:val="dotted"/>
        </w:rPr>
        <w:tab/>
      </w:r>
      <w:r w:rsidRPr="002E38E9">
        <w:rPr>
          <w:rFonts w:cs="Arial"/>
        </w:rPr>
        <w:t>$980</w:t>
      </w:r>
    </w:p>
    <w:p w14:paraId="22AB4FFD" w14:textId="77777777" w:rsidR="00C65F77" w:rsidRPr="002E38E9" w:rsidRDefault="00C65F77" w:rsidP="00996709">
      <w:pPr>
        <w:pStyle w:val="text"/>
        <w:tabs>
          <w:tab w:val="left" w:pos="7920"/>
        </w:tabs>
        <w:ind w:left="360"/>
        <w:rPr>
          <w:rFonts w:cs="Arial"/>
        </w:rPr>
      </w:pPr>
    </w:p>
    <w:p w14:paraId="565D7B66" w14:textId="67EC7636" w:rsidR="360BAD0D" w:rsidRPr="002E38E9" w:rsidRDefault="360BAD0D" w:rsidP="00996709">
      <w:pPr>
        <w:pStyle w:val="texthang"/>
        <w:ind w:left="810" w:firstLine="0"/>
        <w:rPr>
          <w:rFonts w:cs="Arial"/>
        </w:rPr>
      </w:pPr>
      <w:r w:rsidRPr="002E38E9">
        <w:rPr>
          <w:rFonts w:cs="Arial"/>
        </w:rPr>
        <w:t xml:space="preserve">The </w:t>
      </w:r>
      <w:proofErr w:type="spellStart"/>
      <w:r w:rsidRPr="002E38E9">
        <w:rPr>
          <w:rFonts w:cs="Arial"/>
        </w:rPr>
        <w:t>ePlace</w:t>
      </w:r>
      <w:proofErr w:type="spellEnd"/>
      <w:r w:rsidRPr="002E38E9">
        <w:rPr>
          <w:rFonts w:cs="Arial"/>
        </w:rPr>
        <w:t xml:space="preserve"> online application form will take you directly to a screen where you can pay the fee</w:t>
      </w:r>
      <w:r w:rsidR="60D98A1D" w:rsidRPr="002E38E9">
        <w:rPr>
          <w:rFonts w:cs="Arial"/>
        </w:rPr>
        <w:t xml:space="preserve"> (where applicable)</w:t>
      </w:r>
      <w:r w:rsidRPr="002E38E9">
        <w:rPr>
          <w:rFonts w:cs="Arial"/>
        </w:rPr>
        <w:t>. The fee can be paid online via credit card or electronic check with a service fee. You can also choose to pay by mail. Payments sent by mail should be in the form of a check or money order made payable to Commonwealth of Massachusetts. The record number should be written on the check or money order. Mail the payment to: MassDEP</w:t>
      </w:r>
      <w:r w:rsidR="6800FBAC" w:rsidRPr="002E38E9">
        <w:rPr>
          <w:rFonts w:cs="Arial"/>
        </w:rPr>
        <w:t>,</w:t>
      </w:r>
      <w:r w:rsidRPr="002E38E9">
        <w:rPr>
          <w:rFonts w:cs="Arial"/>
        </w:rPr>
        <w:t xml:space="preserve"> P.O. Box 4062</w:t>
      </w:r>
      <w:r w:rsidR="70336723" w:rsidRPr="002E38E9">
        <w:rPr>
          <w:rFonts w:cs="Arial"/>
        </w:rPr>
        <w:t>,</w:t>
      </w:r>
      <w:r w:rsidRPr="002E38E9">
        <w:rPr>
          <w:rFonts w:cs="Arial"/>
        </w:rPr>
        <w:t xml:space="preserve"> Boston, MA 02211</w:t>
      </w:r>
      <w:r w:rsidR="31C036B3" w:rsidRPr="002E38E9">
        <w:rPr>
          <w:rFonts w:cs="Arial"/>
        </w:rPr>
        <w:t>.</w:t>
      </w:r>
      <w:r w:rsidRPr="002E38E9">
        <w:rPr>
          <w:rFonts w:cs="Arial"/>
        </w:rPr>
        <w:t xml:space="preserve"> Once you submit the application online you will receive an email that will provide you the record number as well as a reminder on how to mail payment of the permit fee. The Department will not begin review of the application until the fee is paid. </w:t>
      </w:r>
    </w:p>
    <w:p w14:paraId="165EBF8F" w14:textId="19B903E4" w:rsidR="62786340" w:rsidRPr="002E38E9" w:rsidRDefault="62786340" w:rsidP="00996709">
      <w:pPr>
        <w:pStyle w:val="texthang"/>
        <w:rPr>
          <w:rFonts w:cs="Arial"/>
        </w:rPr>
      </w:pPr>
    </w:p>
    <w:p w14:paraId="45002A84" w14:textId="161CDE7B" w:rsidR="00F3544A" w:rsidRPr="002E38E9" w:rsidRDefault="00F3544A" w:rsidP="00FD1803">
      <w:pPr>
        <w:pStyle w:val="texthang"/>
        <w:numPr>
          <w:ilvl w:val="0"/>
          <w:numId w:val="2"/>
        </w:numPr>
        <w:rPr>
          <w:rFonts w:eastAsia="Arial" w:cs="Arial"/>
          <w:b/>
        </w:rPr>
      </w:pPr>
      <w:bookmarkStart w:id="0" w:name="OLE_LINK1"/>
      <w:bookmarkStart w:id="1" w:name="OLE_LINK2"/>
      <w:r w:rsidRPr="002E38E9">
        <w:rPr>
          <w:rFonts w:cs="Arial"/>
          <w:b/>
          <w:bCs/>
        </w:rPr>
        <w:t>Where can I get a copy of the timelines</w:t>
      </w:r>
      <w:r w:rsidR="00C16838" w:rsidRPr="002E38E9">
        <w:rPr>
          <w:rFonts w:cs="Arial"/>
          <w:b/>
          <w:bCs/>
        </w:rPr>
        <w:t xml:space="preserve"> and information on annual compliance fees</w:t>
      </w:r>
      <w:r w:rsidRPr="002E38E9">
        <w:rPr>
          <w:rFonts w:cs="Arial"/>
          <w:b/>
          <w:bCs/>
        </w:rPr>
        <w:t>?</w:t>
      </w:r>
    </w:p>
    <w:p w14:paraId="326BE930" w14:textId="77777777" w:rsidR="00F3544A" w:rsidRPr="002E38E9" w:rsidRDefault="00F3544A" w:rsidP="00996709">
      <w:pPr>
        <w:pStyle w:val="texthang"/>
        <w:rPr>
          <w:rFonts w:cs="Arial"/>
          <w:b/>
        </w:rPr>
      </w:pPr>
    </w:p>
    <w:p w14:paraId="70DDAB1B" w14:textId="77777777" w:rsidR="00F3544A" w:rsidRPr="002E38E9" w:rsidRDefault="00F3544A" w:rsidP="00996709">
      <w:pPr>
        <w:pStyle w:val="texthang"/>
        <w:ind w:left="720"/>
        <w:rPr>
          <w:rFonts w:cs="Arial"/>
        </w:rPr>
      </w:pPr>
      <w:r w:rsidRPr="002E38E9">
        <w:rPr>
          <w:rFonts w:cs="Arial"/>
          <w:b/>
        </w:rPr>
        <w:tab/>
      </w:r>
      <w:r w:rsidRPr="002E38E9">
        <w:rPr>
          <w:rFonts w:cs="Arial"/>
        </w:rPr>
        <w:t xml:space="preserve">The timelines </w:t>
      </w:r>
      <w:r w:rsidR="00C16838" w:rsidRPr="002E38E9">
        <w:rPr>
          <w:rFonts w:cs="Arial"/>
        </w:rPr>
        <w:t xml:space="preserve">and current annual compliance fees </w:t>
      </w:r>
      <w:r w:rsidRPr="002E38E9">
        <w:rPr>
          <w:rFonts w:cs="Arial"/>
        </w:rPr>
        <w:t>are available on the MassDEP Website</w:t>
      </w:r>
      <w:r w:rsidR="007E5C84" w:rsidRPr="002E38E9">
        <w:rPr>
          <w:rFonts w:cs="Arial"/>
        </w:rPr>
        <w:t xml:space="preserve"> at the following location</w:t>
      </w:r>
      <w:r w:rsidRPr="002E38E9">
        <w:rPr>
          <w:rFonts w:cs="Arial"/>
        </w:rPr>
        <w:t xml:space="preserve">: </w:t>
      </w:r>
      <w:hyperlink r:id="rId30" w:history="1">
        <w:r w:rsidR="00366160" w:rsidRPr="002E38E9">
          <w:rPr>
            <w:rStyle w:val="Hyperlink"/>
            <w:rFonts w:cs="Arial"/>
          </w:rPr>
          <w:t>https://www.mass.gov/lists/massdep-fees-timelines</w:t>
        </w:r>
      </w:hyperlink>
      <w:r w:rsidR="00366160" w:rsidRPr="002E38E9">
        <w:rPr>
          <w:rFonts w:cs="Arial"/>
        </w:rPr>
        <w:t xml:space="preserve">. </w:t>
      </w:r>
      <w:r w:rsidR="00C16838" w:rsidRPr="002E38E9">
        <w:rPr>
          <w:rFonts w:cs="Arial"/>
        </w:rPr>
        <w:t>In cases where extraordinary compliance work is required, a higher fee may be developed.</w:t>
      </w:r>
    </w:p>
    <w:p w14:paraId="02FA0E64" w14:textId="77777777" w:rsidR="001A57D5" w:rsidRPr="002E38E9" w:rsidRDefault="001A57D5" w:rsidP="00996709">
      <w:pPr>
        <w:pStyle w:val="texthang"/>
        <w:ind w:left="720"/>
        <w:rPr>
          <w:rFonts w:cs="Arial"/>
        </w:rPr>
      </w:pPr>
    </w:p>
    <w:p w14:paraId="4E06D53D" w14:textId="77777777" w:rsidR="001A57D5" w:rsidRPr="002E38E9" w:rsidRDefault="001A57D5" w:rsidP="00996709">
      <w:pPr>
        <w:pStyle w:val="texthang"/>
        <w:ind w:left="720" w:firstLine="0"/>
        <w:rPr>
          <w:rFonts w:cs="Arial"/>
        </w:rPr>
      </w:pPr>
      <w:r w:rsidRPr="002E38E9">
        <w:rPr>
          <w:rFonts w:cs="Arial"/>
        </w:rPr>
        <w:t>If you fail to pay the annual compliance fee, your permit could be suspended or revoked.</w:t>
      </w:r>
    </w:p>
    <w:bookmarkEnd w:id="0"/>
    <w:bookmarkEnd w:id="1"/>
    <w:p w14:paraId="772F66DE" w14:textId="77777777" w:rsidR="00F3544A" w:rsidRPr="002E38E9" w:rsidRDefault="00F3544A" w:rsidP="00996709">
      <w:pPr>
        <w:pStyle w:val="text"/>
        <w:rPr>
          <w:rFonts w:cs="Arial"/>
        </w:rPr>
      </w:pPr>
    </w:p>
    <w:p w14:paraId="708A3E18" w14:textId="6C2687A8" w:rsidR="00F3544A" w:rsidRPr="002E38E9" w:rsidRDefault="00F3544A" w:rsidP="00FD1803">
      <w:pPr>
        <w:pStyle w:val="text"/>
        <w:numPr>
          <w:ilvl w:val="0"/>
          <w:numId w:val="2"/>
        </w:numPr>
        <w:rPr>
          <w:rFonts w:eastAsia="Arial" w:cs="Arial"/>
          <w:b/>
        </w:rPr>
      </w:pPr>
      <w:r w:rsidRPr="002E38E9">
        <w:rPr>
          <w:rFonts w:cs="Arial"/>
          <w:b/>
          <w:bCs/>
        </w:rPr>
        <w:t>How long are these permits and approvals in effect?</w:t>
      </w:r>
    </w:p>
    <w:p w14:paraId="027D0AD8" w14:textId="77777777" w:rsidR="00F3544A" w:rsidRPr="002E38E9" w:rsidRDefault="00F3544A" w:rsidP="00996709">
      <w:pPr>
        <w:pStyle w:val="text"/>
        <w:rPr>
          <w:rFonts w:cs="Arial"/>
        </w:rPr>
      </w:pPr>
    </w:p>
    <w:p w14:paraId="1215B825" w14:textId="77777777" w:rsidR="00F3544A" w:rsidRPr="002E38E9" w:rsidRDefault="00F3544A" w:rsidP="00996709">
      <w:pPr>
        <w:pStyle w:val="text"/>
        <w:tabs>
          <w:tab w:val="clear" w:pos="360"/>
        </w:tabs>
        <w:ind w:left="810"/>
        <w:rPr>
          <w:rFonts w:cs="Arial"/>
        </w:rPr>
      </w:pPr>
      <w:r w:rsidRPr="002E38E9">
        <w:rPr>
          <w:rFonts w:cs="Arial"/>
        </w:rPr>
        <w:t xml:space="preserve">Regulation 314 CMR 3.10(8) states </w:t>
      </w:r>
      <w:r w:rsidR="00A35191" w:rsidRPr="002E38E9">
        <w:rPr>
          <w:rFonts w:cs="Arial"/>
        </w:rPr>
        <w:t>“</w:t>
      </w:r>
      <w:r w:rsidRPr="002E38E9">
        <w:rPr>
          <w:rFonts w:cs="Arial"/>
        </w:rPr>
        <w:t>... not to exceed five years</w:t>
      </w:r>
      <w:r w:rsidR="00A35191" w:rsidRPr="002E38E9">
        <w:rPr>
          <w:rFonts w:cs="Arial"/>
        </w:rPr>
        <w:t>”</w:t>
      </w:r>
      <w:r w:rsidRPr="002E38E9">
        <w:rPr>
          <w:rFonts w:cs="Arial"/>
        </w:rPr>
        <w:t>. MassDEP may issue a permit for less than five years.</w:t>
      </w:r>
      <w:r w:rsidR="00D1111D" w:rsidRPr="002E38E9">
        <w:rPr>
          <w:rFonts w:cs="Arial"/>
        </w:rPr>
        <w:t xml:space="preserve"> Upo</w:t>
      </w:r>
      <w:r w:rsidR="00E231CC" w:rsidRPr="002E38E9">
        <w:rPr>
          <w:rFonts w:cs="Arial"/>
        </w:rPr>
        <w:t>n expiration, if the applicant has re-applied</w:t>
      </w:r>
      <w:r w:rsidR="00D26E0C" w:rsidRPr="002E38E9">
        <w:rPr>
          <w:rFonts w:cs="Arial"/>
        </w:rPr>
        <w:t xml:space="preserve"> </w:t>
      </w:r>
      <w:r w:rsidR="00E231CC" w:rsidRPr="002E38E9">
        <w:rPr>
          <w:rFonts w:cs="Arial"/>
        </w:rPr>
        <w:t>in a timely manner, the permit is administratively continued until a new one is issued.</w:t>
      </w:r>
    </w:p>
    <w:p w14:paraId="66461558" w14:textId="77777777" w:rsidR="00F3544A" w:rsidRPr="002E38E9" w:rsidRDefault="00F3544A" w:rsidP="00996709">
      <w:pPr>
        <w:pStyle w:val="text"/>
        <w:tabs>
          <w:tab w:val="clear" w:pos="360"/>
          <w:tab w:val="left" w:pos="0"/>
        </w:tabs>
        <w:rPr>
          <w:rFonts w:cs="Arial"/>
        </w:rPr>
      </w:pPr>
    </w:p>
    <w:p w14:paraId="29ADC0C3" w14:textId="3AFD31B8" w:rsidR="0023411A" w:rsidRPr="002E38E9" w:rsidRDefault="0023411A" w:rsidP="00FD1803">
      <w:pPr>
        <w:pStyle w:val="text"/>
        <w:numPr>
          <w:ilvl w:val="0"/>
          <w:numId w:val="2"/>
        </w:numPr>
        <w:rPr>
          <w:rFonts w:eastAsia="Arial" w:cs="Arial"/>
          <w:b/>
        </w:rPr>
      </w:pPr>
      <w:r w:rsidRPr="002E38E9">
        <w:rPr>
          <w:rFonts w:cs="Arial"/>
          <w:b/>
          <w:bCs/>
        </w:rPr>
        <w:t>Is submitted information available to the public?</w:t>
      </w:r>
    </w:p>
    <w:p w14:paraId="09C8D2FB" w14:textId="77777777" w:rsidR="0023411A" w:rsidRPr="002E38E9" w:rsidRDefault="0023411A" w:rsidP="00996709">
      <w:pPr>
        <w:pStyle w:val="text"/>
        <w:rPr>
          <w:rFonts w:cs="Arial"/>
        </w:rPr>
      </w:pPr>
    </w:p>
    <w:p w14:paraId="799B2C6C" w14:textId="2369A82A" w:rsidR="00C656D4" w:rsidRPr="00C656D4" w:rsidRDefault="00C656D4" w:rsidP="00C656D4">
      <w:pPr>
        <w:pStyle w:val="texthang"/>
        <w:ind w:left="810"/>
      </w:pPr>
      <w:r>
        <w:rPr>
          <w:rFonts w:cs="Arial"/>
        </w:rPr>
        <w:tab/>
      </w:r>
      <w:r w:rsidR="0BBD6A80" w:rsidRPr="002E38E9">
        <w:rPr>
          <w:rFonts w:cs="Arial"/>
        </w:rPr>
        <w:t>To see a copy of your application after submittal,</w:t>
      </w:r>
      <w:r w:rsidR="3664C20A" w:rsidRPr="002E38E9">
        <w:rPr>
          <w:rFonts w:cs="Arial"/>
        </w:rPr>
        <w:t xml:space="preserve"> </w:t>
      </w:r>
      <w:r w:rsidR="0710DDB1" w:rsidRPr="002E38E9">
        <w:rPr>
          <w:rFonts w:cs="Arial"/>
        </w:rPr>
        <w:t>visit</w:t>
      </w:r>
      <w:r w:rsidR="55E7A0B8" w:rsidRPr="002E38E9">
        <w:rPr>
          <w:rFonts w:cs="Arial"/>
        </w:rPr>
        <w:t xml:space="preserve">:  </w:t>
      </w:r>
      <w:hyperlink r:id="rId31" w:history="1">
        <w:r w:rsidRPr="00C656D4">
          <w:rPr>
            <w:rStyle w:val="Hyperlink"/>
          </w:rPr>
          <w:t>https://eeaonline.eea.state.ma.us/EEA/PublicApp/</w:t>
        </w:r>
      </w:hyperlink>
    </w:p>
    <w:p w14:paraId="6A031526" w14:textId="76B1D829" w:rsidR="0BBD6A80" w:rsidRPr="002E38E9" w:rsidRDefault="791B82B4" w:rsidP="00996709">
      <w:pPr>
        <w:pStyle w:val="texthang"/>
        <w:ind w:left="1170"/>
        <w:rPr>
          <w:rFonts w:cs="Arial"/>
        </w:rPr>
      </w:pPr>
      <w:r w:rsidRPr="002E38E9">
        <w:rPr>
          <w:rFonts w:cs="Arial"/>
        </w:rPr>
        <w:t>Please note that this</w:t>
      </w:r>
      <w:r w:rsidR="0BBD6A80" w:rsidRPr="002E38E9">
        <w:rPr>
          <w:rFonts w:cs="Arial"/>
        </w:rPr>
        <w:t xml:space="preserve"> is made available to the public also.</w:t>
      </w:r>
    </w:p>
    <w:p w14:paraId="7852AE5D" w14:textId="4F256DFE" w:rsidR="0023411A" w:rsidRPr="002E38E9" w:rsidRDefault="0023411A" w:rsidP="00996709">
      <w:pPr>
        <w:pStyle w:val="text"/>
        <w:ind w:left="810"/>
        <w:rPr>
          <w:rFonts w:cs="Arial"/>
        </w:rPr>
      </w:pPr>
      <w:r w:rsidRPr="002E38E9">
        <w:rPr>
          <w:rFonts w:cs="Arial"/>
        </w:rPr>
        <w:t xml:space="preserve">Information contained in these application forms will, upon request, be made available to the public for inspection and copying. However, you may request confidential treatment for certain supplementary information which you submit in support of an application. No information on the Surface Water Discharge </w:t>
      </w:r>
      <w:r w:rsidR="004F44B3" w:rsidRPr="002E38E9">
        <w:rPr>
          <w:rFonts w:cs="Arial"/>
        </w:rPr>
        <w:t xml:space="preserve">Permit </w:t>
      </w:r>
      <w:r w:rsidR="00CF1C1F" w:rsidRPr="002E38E9">
        <w:rPr>
          <w:rFonts w:cs="Arial"/>
        </w:rPr>
        <w:t xml:space="preserve">Application </w:t>
      </w:r>
      <w:r w:rsidRPr="002E38E9">
        <w:rPr>
          <w:rFonts w:cs="Arial"/>
        </w:rPr>
        <w:t>may be claimed as confidential.</w:t>
      </w:r>
    </w:p>
    <w:p w14:paraId="16F8150E" w14:textId="77777777" w:rsidR="0023411A" w:rsidRPr="002E38E9" w:rsidRDefault="0023411A" w:rsidP="00996709">
      <w:pPr>
        <w:pStyle w:val="text"/>
        <w:rPr>
          <w:rFonts w:cs="Arial"/>
        </w:rPr>
      </w:pPr>
    </w:p>
    <w:p w14:paraId="464C89E2" w14:textId="6793B67B" w:rsidR="00F3544A" w:rsidRPr="002E38E9" w:rsidRDefault="00B905C1" w:rsidP="00FD1803">
      <w:pPr>
        <w:pStyle w:val="text"/>
        <w:numPr>
          <w:ilvl w:val="0"/>
          <w:numId w:val="2"/>
        </w:numPr>
        <w:rPr>
          <w:rFonts w:eastAsia="Arial" w:cs="Arial"/>
          <w:b/>
        </w:rPr>
      </w:pPr>
      <w:r w:rsidRPr="002E38E9">
        <w:rPr>
          <w:rFonts w:cs="Arial"/>
          <w:b/>
          <w:bCs/>
        </w:rPr>
        <w:t>Where can definitions be reference</w:t>
      </w:r>
      <w:r w:rsidR="00D26E0C" w:rsidRPr="002E38E9">
        <w:rPr>
          <w:rFonts w:cs="Arial"/>
          <w:b/>
          <w:bCs/>
        </w:rPr>
        <w:t>d</w:t>
      </w:r>
      <w:r w:rsidRPr="002E38E9">
        <w:rPr>
          <w:rFonts w:cs="Arial"/>
          <w:b/>
          <w:bCs/>
        </w:rPr>
        <w:t>?</w:t>
      </w:r>
    </w:p>
    <w:p w14:paraId="01528E1A" w14:textId="77777777" w:rsidR="00EC74F6" w:rsidRPr="002E38E9" w:rsidRDefault="00EC74F6" w:rsidP="00996709">
      <w:pPr>
        <w:pStyle w:val="text"/>
        <w:rPr>
          <w:rFonts w:cs="Arial"/>
        </w:rPr>
      </w:pPr>
    </w:p>
    <w:p w14:paraId="57223D9B" w14:textId="32A60E82" w:rsidR="00B905C1" w:rsidRPr="002E38E9" w:rsidRDefault="002E38E9" w:rsidP="00996709">
      <w:pPr>
        <w:pStyle w:val="text"/>
        <w:ind w:left="360"/>
        <w:rPr>
          <w:rFonts w:cs="Arial"/>
        </w:rPr>
      </w:pPr>
      <w:r w:rsidRPr="002E38E9">
        <w:rPr>
          <w:rFonts w:cs="Arial"/>
        </w:rPr>
        <w:tab/>
      </w:r>
      <w:r w:rsidR="00B905C1" w:rsidRPr="002E38E9">
        <w:rPr>
          <w:rFonts w:cs="Arial"/>
        </w:rPr>
        <w:t>See applicable regulations</w:t>
      </w:r>
      <w:r w:rsidR="00A35191" w:rsidRPr="002E38E9">
        <w:rPr>
          <w:rFonts w:cs="Arial"/>
        </w:rPr>
        <w:t xml:space="preserve"> (listed in Question </w:t>
      </w:r>
      <w:r w:rsidR="34CCA6F4" w:rsidRPr="002E38E9">
        <w:rPr>
          <w:rFonts w:cs="Arial"/>
        </w:rPr>
        <w:t>9</w:t>
      </w:r>
      <w:r w:rsidR="00A35191" w:rsidRPr="002E38E9">
        <w:rPr>
          <w:rFonts w:cs="Arial"/>
        </w:rPr>
        <w:t xml:space="preserve"> below)</w:t>
      </w:r>
      <w:r w:rsidR="00B905C1" w:rsidRPr="002E38E9">
        <w:rPr>
          <w:rFonts w:cs="Arial"/>
        </w:rPr>
        <w:t>.</w:t>
      </w:r>
    </w:p>
    <w:p w14:paraId="57A24C0F" w14:textId="77777777" w:rsidR="00B35DE3" w:rsidRPr="002E38E9" w:rsidRDefault="00B35DE3" w:rsidP="00996709">
      <w:pPr>
        <w:pStyle w:val="text"/>
        <w:rPr>
          <w:rFonts w:cs="Arial"/>
        </w:rPr>
      </w:pPr>
    </w:p>
    <w:p w14:paraId="084CBE35" w14:textId="0F65B0E5" w:rsidR="00F3544A" w:rsidRPr="002E38E9" w:rsidRDefault="002E38E9" w:rsidP="00996709">
      <w:pPr>
        <w:pStyle w:val="text"/>
        <w:rPr>
          <w:rFonts w:cs="Arial"/>
          <w:b/>
          <w:bCs/>
        </w:rPr>
      </w:pPr>
      <w:r w:rsidRPr="002E38E9">
        <w:rPr>
          <w:rFonts w:cs="Arial"/>
          <w:b/>
          <w:bCs/>
        </w:rPr>
        <w:tab/>
      </w:r>
      <w:r w:rsidR="5290311A" w:rsidRPr="002E38E9">
        <w:rPr>
          <w:rFonts w:cs="Arial"/>
          <w:b/>
          <w:bCs/>
        </w:rPr>
        <w:t>9</w:t>
      </w:r>
      <w:r w:rsidR="00F3544A" w:rsidRPr="002E38E9">
        <w:rPr>
          <w:rFonts w:cs="Arial"/>
          <w:b/>
          <w:bCs/>
        </w:rPr>
        <w:t>.</w:t>
      </w:r>
      <w:r w:rsidR="13F759DA" w:rsidRPr="002E38E9">
        <w:rPr>
          <w:rFonts w:cs="Arial"/>
          <w:b/>
          <w:bCs/>
        </w:rPr>
        <w:t xml:space="preserve"> </w:t>
      </w:r>
      <w:r w:rsidR="00681E7B" w:rsidRPr="002E38E9">
        <w:rPr>
          <w:rFonts w:cs="Arial"/>
          <w:b/>
        </w:rPr>
        <w:tab/>
      </w:r>
      <w:r w:rsidR="00F3544A" w:rsidRPr="002E38E9">
        <w:rPr>
          <w:rFonts w:cs="Arial"/>
          <w:b/>
          <w:bCs/>
        </w:rPr>
        <w:t>What are the regulations that apply to these permits?  Where can I get copies?</w:t>
      </w:r>
    </w:p>
    <w:p w14:paraId="0329BA2B" w14:textId="77777777" w:rsidR="00F3544A" w:rsidRPr="002E38E9" w:rsidRDefault="00F3544A" w:rsidP="00996709">
      <w:pPr>
        <w:pStyle w:val="text"/>
        <w:rPr>
          <w:rFonts w:cs="Arial"/>
        </w:rPr>
      </w:pPr>
    </w:p>
    <w:p w14:paraId="72D7BEF6" w14:textId="3D671B06" w:rsidR="00F3544A" w:rsidRPr="002E38E9" w:rsidRDefault="00F3544A" w:rsidP="00996709">
      <w:pPr>
        <w:pStyle w:val="text"/>
        <w:rPr>
          <w:rFonts w:cs="Arial"/>
        </w:rPr>
      </w:pPr>
      <w:r w:rsidRPr="002E38E9">
        <w:rPr>
          <w:rFonts w:cs="Arial"/>
        </w:rPr>
        <w:tab/>
      </w:r>
      <w:r w:rsidR="00F262A3">
        <w:rPr>
          <w:rFonts w:cs="Arial"/>
        </w:rPr>
        <w:tab/>
      </w:r>
      <w:r w:rsidRPr="002E38E9">
        <w:rPr>
          <w:rFonts w:cs="Arial"/>
        </w:rPr>
        <w:t>These regulations include, but are not limited to:</w:t>
      </w:r>
    </w:p>
    <w:p w14:paraId="593AC726" w14:textId="548D5F46" w:rsidR="5448E4A8" w:rsidRPr="002E38E9" w:rsidRDefault="5448E4A8" w:rsidP="00996709">
      <w:pPr>
        <w:rPr>
          <w:rFonts w:eastAsia="Arial" w:cs="Arial"/>
          <w:color w:val="000000" w:themeColor="text1"/>
        </w:rPr>
      </w:pPr>
    </w:p>
    <w:p w14:paraId="1C9E6493" w14:textId="649F9627" w:rsidR="179182D0" w:rsidRPr="002E38E9" w:rsidRDefault="3E09AF91" w:rsidP="00996709">
      <w:pPr>
        <w:ind w:left="720"/>
        <w:rPr>
          <w:rFonts w:cs="Arial"/>
        </w:rPr>
      </w:pPr>
      <w:r w:rsidRPr="002E38E9">
        <w:rPr>
          <w:rFonts w:eastAsia="Arial" w:cs="Arial"/>
          <w:color w:val="000000" w:themeColor="text1"/>
        </w:rPr>
        <w:lastRenderedPageBreak/>
        <w:t>a.</w:t>
      </w:r>
      <w:r w:rsidR="002E38E9" w:rsidRPr="002E38E9">
        <w:rPr>
          <w:rFonts w:eastAsia="Arial" w:cs="Arial"/>
          <w:color w:val="000000" w:themeColor="text1"/>
        </w:rPr>
        <w:tab/>
      </w:r>
      <w:r w:rsidRPr="002E38E9">
        <w:rPr>
          <w:rFonts w:eastAsia="Arial" w:cs="Arial"/>
          <w:color w:val="000000" w:themeColor="text1"/>
        </w:rPr>
        <w:t xml:space="preserve">Surface Water Discharge Program, </w:t>
      </w:r>
      <w:hyperlink r:id="rId32" w:history="1">
        <w:r w:rsidRPr="002E38E9">
          <w:rPr>
            <w:rStyle w:val="Hyperlink"/>
            <w:rFonts w:eastAsia="Arial" w:cs="Arial"/>
          </w:rPr>
          <w:t>314 CMR 3.00</w:t>
        </w:r>
      </w:hyperlink>
      <w:r w:rsidRPr="002E38E9">
        <w:rPr>
          <w:rFonts w:eastAsia="Arial" w:cs="Arial"/>
          <w:color w:val="000000" w:themeColor="text1"/>
        </w:rPr>
        <w:t>;</w:t>
      </w:r>
    </w:p>
    <w:p w14:paraId="21ABBA17" w14:textId="0065808C" w:rsidR="179182D0" w:rsidRPr="002E38E9" w:rsidRDefault="3E09AF91" w:rsidP="00996709">
      <w:pPr>
        <w:ind w:left="720"/>
        <w:rPr>
          <w:rFonts w:eastAsia="Arial" w:cs="Arial"/>
          <w:color w:val="000000" w:themeColor="text1"/>
        </w:rPr>
      </w:pPr>
      <w:r w:rsidRPr="002E38E9">
        <w:rPr>
          <w:rFonts w:eastAsia="Arial" w:cs="Arial"/>
          <w:color w:val="000000" w:themeColor="text1"/>
        </w:rPr>
        <w:t>b.</w:t>
      </w:r>
      <w:r w:rsidR="002E38E9" w:rsidRPr="002E38E9">
        <w:rPr>
          <w:rFonts w:eastAsia="Arial" w:cs="Arial"/>
          <w:color w:val="000000" w:themeColor="text1"/>
        </w:rPr>
        <w:tab/>
      </w:r>
      <w:r w:rsidRPr="002E38E9">
        <w:rPr>
          <w:rFonts w:eastAsia="Arial" w:cs="Arial"/>
          <w:color w:val="000000" w:themeColor="text1"/>
        </w:rPr>
        <w:t>Water Quality Standards, 314 CMR 4.00;</w:t>
      </w:r>
    </w:p>
    <w:p w14:paraId="10981A45" w14:textId="6AEC8168" w:rsidR="179182D0" w:rsidRPr="002E38E9" w:rsidRDefault="3E09AF91" w:rsidP="00996709">
      <w:pPr>
        <w:ind w:left="720"/>
        <w:rPr>
          <w:rFonts w:eastAsia="Arial" w:cs="Arial"/>
          <w:color w:val="000000" w:themeColor="text1"/>
          <w:u w:val="single"/>
        </w:rPr>
      </w:pPr>
      <w:r w:rsidRPr="002E38E9">
        <w:rPr>
          <w:rFonts w:eastAsia="Arial" w:cs="Arial"/>
          <w:color w:val="000000" w:themeColor="text1"/>
        </w:rPr>
        <w:t>c.</w:t>
      </w:r>
      <w:r w:rsidR="002E38E9" w:rsidRPr="002E38E9">
        <w:rPr>
          <w:rFonts w:eastAsia="Arial" w:cs="Arial"/>
          <w:color w:val="000000" w:themeColor="text1"/>
        </w:rPr>
        <w:tab/>
      </w:r>
      <w:r w:rsidRPr="002E38E9">
        <w:rPr>
          <w:rFonts w:eastAsia="Arial" w:cs="Arial"/>
          <w:color w:val="000000" w:themeColor="text1"/>
        </w:rPr>
        <w:t xml:space="preserve">Operation, Maintenance and Pretreatment Standards for Wastewater Treatment Works, </w:t>
      </w:r>
      <w:hyperlink r:id="rId33" w:history="1">
        <w:r w:rsidRPr="00736F3E">
          <w:rPr>
            <w:rStyle w:val="Hyperlink"/>
            <w:rFonts w:eastAsia="Arial" w:cs="Arial"/>
          </w:rPr>
          <w:t>314 CMR 12.00</w:t>
        </w:r>
      </w:hyperlink>
      <w:r w:rsidRPr="002E38E9">
        <w:rPr>
          <w:rFonts w:eastAsia="Arial" w:cs="Arial"/>
          <w:color w:val="000000" w:themeColor="text1"/>
        </w:rPr>
        <w:t>;</w:t>
      </w:r>
    </w:p>
    <w:p w14:paraId="72B74300" w14:textId="369A7C90" w:rsidR="179182D0" w:rsidRPr="002E38E9" w:rsidRDefault="3E09AF91" w:rsidP="00996709">
      <w:pPr>
        <w:ind w:left="720"/>
        <w:rPr>
          <w:rFonts w:eastAsia="Arial" w:cs="Arial"/>
          <w:color w:val="000000" w:themeColor="text1"/>
        </w:rPr>
      </w:pPr>
      <w:r w:rsidRPr="002E38E9">
        <w:rPr>
          <w:rFonts w:eastAsia="Arial" w:cs="Arial"/>
          <w:color w:val="000000" w:themeColor="text1"/>
        </w:rPr>
        <w:t>d.</w:t>
      </w:r>
      <w:r w:rsidR="002E38E9" w:rsidRPr="002E38E9">
        <w:rPr>
          <w:rFonts w:eastAsia="Arial" w:cs="Arial"/>
          <w:color w:val="000000" w:themeColor="text1"/>
        </w:rPr>
        <w:tab/>
      </w:r>
      <w:r w:rsidRPr="002E38E9">
        <w:rPr>
          <w:rFonts w:eastAsia="Arial" w:cs="Arial"/>
          <w:color w:val="000000" w:themeColor="text1"/>
        </w:rPr>
        <w:t xml:space="preserve">Wastewater Treatment Operator Certification Regulations, </w:t>
      </w:r>
      <w:hyperlink r:id="rId34" w:history="1">
        <w:r w:rsidRPr="002E38E9">
          <w:rPr>
            <w:rStyle w:val="Hyperlink"/>
            <w:rFonts w:eastAsia="Arial" w:cs="Arial"/>
          </w:rPr>
          <w:t>257 CMR 2.00</w:t>
        </w:r>
      </w:hyperlink>
      <w:r w:rsidRPr="002E38E9">
        <w:rPr>
          <w:rFonts w:eastAsia="Arial" w:cs="Arial"/>
          <w:color w:val="000000" w:themeColor="text1"/>
        </w:rPr>
        <w:t>.</w:t>
      </w:r>
    </w:p>
    <w:p w14:paraId="07A54171" w14:textId="60F95FAF" w:rsidR="179182D0" w:rsidRPr="002E38E9" w:rsidRDefault="3E09AF91" w:rsidP="00996709">
      <w:pPr>
        <w:ind w:left="1080" w:hanging="360"/>
        <w:rPr>
          <w:rFonts w:eastAsia="Arial" w:cs="Arial"/>
          <w:color w:val="000000" w:themeColor="text1"/>
        </w:rPr>
      </w:pPr>
      <w:r w:rsidRPr="002E38E9">
        <w:rPr>
          <w:rFonts w:eastAsia="Arial" w:cs="Arial"/>
          <w:color w:val="000000" w:themeColor="text1"/>
        </w:rPr>
        <w:t>e.</w:t>
      </w:r>
      <w:r w:rsidR="002E38E9" w:rsidRPr="002E38E9">
        <w:rPr>
          <w:rFonts w:eastAsia="Arial" w:cs="Arial"/>
          <w:color w:val="000000" w:themeColor="text1"/>
        </w:rPr>
        <w:tab/>
      </w:r>
      <w:r w:rsidRPr="002E38E9">
        <w:rPr>
          <w:rFonts w:eastAsia="Arial" w:cs="Arial"/>
          <w:color w:val="000000" w:themeColor="text1"/>
        </w:rPr>
        <w:t xml:space="preserve">Timely Action and Fee Provisions, </w:t>
      </w:r>
      <w:hyperlink r:id="rId35" w:history="1">
        <w:r w:rsidRPr="002E38E9">
          <w:rPr>
            <w:rStyle w:val="Hyperlink"/>
            <w:rFonts w:eastAsia="Arial" w:cs="Arial"/>
          </w:rPr>
          <w:t>310 CMR 4.00</w:t>
        </w:r>
      </w:hyperlink>
    </w:p>
    <w:p w14:paraId="5D6539F4" w14:textId="43365557" w:rsidR="179182D0" w:rsidRPr="002E38E9" w:rsidRDefault="3E09AF91" w:rsidP="00996709">
      <w:pPr>
        <w:ind w:left="1080" w:hanging="360"/>
        <w:rPr>
          <w:rFonts w:eastAsia="Arial" w:cs="Arial"/>
          <w:color w:val="000000" w:themeColor="text1"/>
        </w:rPr>
      </w:pPr>
      <w:r w:rsidRPr="002E38E9">
        <w:rPr>
          <w:rFonts w:eastAsia="Arial" w:cs="Arial"/>
          <w:color w:val="000000" w:themeColor="text1"/>
        </w:rPr>
        <w:t>f.</w:t>
      </w:r>
      <w:r w:rsidR="002E38E9" w:rsidRPr="002E38E9">
        <w:rPr>
          <w:rFonts w:eastAsia="Arial" w:cs="Arial"/>
          <w:color w:val="000000" w:themeColor="text1"/>
        </w:rPr>
        <w:tab/>
      </w:r>
      <w:r w:rsidRPr="002E38E9">
        <w:rPr>
          <w:rFonts w:eastAsia="Arial" w:cs="Arial"/>
          <w:color w:val="000000" w:themeColor="text1"/>
        </w:rPr>
        <w:t xml:space="preserve">Administrative Penalty Regulations, </w:t>
      </w:r>
      <w:hyperlink r:id="rId36" w:history="1">
        <w:r w:rsidRPr="002E38E9">
          <w:rPr>
            <w:rStyle w:val="Hyperlink"/>
            <w:rFonts w:eastAsia="Arial" w:cs="Arial"/>
          </w:rPr>
          <w:t>310 CMR 5.00</w:t>
        </w:r>
      </w:hyperlink>
    </w:p>
    <w:p w14:paraId="0BFA7294" w14:textId="77777777" w:rsidR="00F3544A" w:rsidRPr="002E38E9" w:rsidRDefault="00F3544A" w:rsidP="00996709">
      <w:pPr>
        <w:pStyle w:val="text"/>
        <w:rPr>
          <w:rFonts w:cs="Arial"/>
        </w:rPr>
      </w:pPr>
    </w:p>
    <w:p w14:paraId="220A5057" w14:textId="77777777" w:rsidR="00F3544A" w:rsidRPr="002E38E9" w:rsidRDefault="00F3544A" w:rsidP="00996709">
      <w:pPr>
        <w:pStyle w:val="text"/>
        <w:ind w:left="360"/>
        <w:rPr>
          <w:rFonts w:cs="Arial"/>
        </w:rPr>
      </w:pPr>
      <w:r w:rsidRPr="002E38E9">
        <w:rPr>
          <w:rFonts w:cs="Arial"/>
        </w:rPr>
        <w:tab/>
      </w:r>
      <w:r w:rsidR="004B3E4A" w:rsidRPr="002E38E9">
        <w:rPr>
          <w:rFonts w:cs="Arial"/>
        </w:rPr>
        <w:t>Hard copies</w:t>
      </w:r>
      <w:r w:rsidRPr="002E38E9">
        <w:rPr>
          <w:rFonts w:cs="Arial"/>
        </w:rPr>
        <w:t xml:space="preserve"> may be purchased at:</w:t>
      </w:r>
    </w:p>
    <w:p w14:paraId="00B8D268" w14:textId="77777777" w:rsidR="00F3544A" w:rsidRPr="002E38E9" w:rsidRDefault="00F3544A" w:rsidP="00996709">
      <w:pPr>
        <w:pStyle w:val="text"/>
        <w:ind w:left="360"/>
        <w:rPr>
          <w:rFonts w:cs="Arial"/>
        </w:rPr>
      </w:pPr>
    </w:p>
    <w:p w14:paraId="4838D35E" w14:textId="0F7996E7" w:rsidR="00F3544A" w:rsidRPr="002E38E9" w:rsidRDefault="00F3544A" w:rsidP="00996709">
      <w:pPr>
        <w:pStyle w:val="text"/>
        <w:ind w:left="360"/>
        <w:rPr>
          <w:rFonts w:cs="Arial"/>
        </w:rPr>
      </w:pPr>
      <w:r w:rsidRPr="002E38E9">
        <w:rPr>
          <w:rFonts w:cs="Arial"/>
        </w:rPr>
        <w:tab/>
        <w:t>State Bookstore</w:t>
      </w:r>
    </w:p>
    <w:p w14:paraId="736DAA70" w14:textId="2A426EF8" w:rsidR="00F3544A" w:rsidRPr="002E38E9" w:rsidRDefault="38FE77D1" w:rsidP="00996709">
      <w:pPr>
        <w:pStyle w:val="text"/>
        <w:ind w:left="360" w:firstLine="360"/>
        <w:rPr>
          <w:rFonts w:cs="Arial"/>
        </w:rPr>
      </w:pPr>
      <w:r w:rsidRPr="002E38E9">
        <w:rPr>
          <w:rFonts w:cs="Arial"/>
        </w:rPr>
        <w:t xml:space="preserve">Massachusetts </w:t>
      </w:r>
      <w:r w:rsidR="00F3544A" w:rsidRPr="002E38E9">
        <w:rPr>
          <w:rFonts w:cs="Arial"/>
        </w:rPr>
        <w:t>State House</w:t>
      </w:r>
      <w:r w:rsidR="00F3544A" w:rsidRPr="002E38E9">
        <w:rPr>
          <w:rFonts w:cs="Arial"/>
        </w:rPr>
        <w:tab/>
      </w:r>
      <w:r w:rsidR="00F3544A" w:rsidRPr="002E38E9">
        <w:rPr>
          <w:rFonts w:cs="Arial"/>
        </w:rPr>
        <w:tab/>
      </w:r>
    </w:p>
    <w:p w14:paraId="79412A0E" w14:textId="0E522096" w:rsidR="00F3544A" w:rsidRPr="002E38E9" w:rsidRDefault="00F3544A" w:rsidP="00996709">
      <w:pPr>
        <w:pStyle w:val="text"/>
        <w:ind w:left="360" w:firstLine="360"/>
        <w:rPr>
          <w:rFonts w:cs="Arial"/>
        </w:rPr>
      </w:pPr>
      <w:r w:rsidRPr="002E38E9">
        <w:rPr>
          <w:rFonts w:cs="Arial"/>
        </w:rPr>
        <w:t>Room 116</w:t>
      </w:r>
      <w:r w:rsidRPr="002E38E9">
        <w:rPr>
          <w:rFonts w:cs="Arial"/>
        </w:rPr>
        <w:tab/>
      </w:r>
      <w:r w:rsidRPr="002E38E9">
        <w:rPr>
          <w:rFonts w:cs="Arial"/>
        </w:rPr>
        <w:tab/>
      </w:r>
      <w:r w:rsidRPr="002E38E9">
        <w:rPr>
          <w:rFonts w:cs="Arial"/>
        </w:rPr>
        <w:tab/>
      </w:r>
      <w:r w:rsidRPr="002E38E9">
        <w:rPr>
          <w:rFonts w:cs="Arial"/>
        </w:rPr>
        <w:tab/>
      </w:r>
      <w:r w:rsidRPr="002E38E9">
        <w:rPr>
          <w:rFonts w:cs="Arial"/>
        </w:rPr>
        <w:tab/>
      </w:r>
    </w:p>
    <w:p w14:paraId="287AEEDF" w14:textId="77777777" w:rsidR="00F3544A" w:rsidRPr="002E38E9" w:rsidRDefault="00F3544A" w:rsidP="00996709">
      <w:pPr>
        <w:pStyle w:val="text"/>
        <w:ind w:left="360" w:firstLine="360"/>
        <w:rPr>
          <w:rFonts w:cs="Arial"/>
        </w:rPr>
      </w:pPr>
      <w:r w:rsidRPr="002E38E9">
        <w:rPr>
          <w:rFonts w:cs="Arial"/>
        </w:rPr>
        <w:t xml:space="preserve">Boston, MA 02133 </w:t>
      </w:r>
      <w:r w:rsidRPr="002E38E9">
        <w:rPr>
          <w:rFonts w:cs="Arial"/>
        </w:rPr>
        <w:tab/>
      </w:r>
      <w:r w:rsidRPr="002E38E9">
        <w:rPr>
          <w:rFonts w:cs="Arial"/>
        </w:rPr>
        <w:tab/>
      </w:r>
      <w:r w:rsidRPr="002E38E9">
        <w:rPr>
          <w:rFonts w:cs="Arial"/>
        </w:rPr>
        <w:tab/>
      </w:r>
      <w:r w:rsidRPr="002E38E9">
        <w:rPr>
          <w:rFonts w:cs="Arial"/>
        </w:rPr>
        <w:tab/>
      </w:r>
    </w:p>
    <w:p w14:paraId="407360CA" w14:textId="77777777" w:rsidR="00F3544A" w:rsidRPr="002E38E9" w:rsidRDefault="00F3544A" w:rsidP="00996709">
      <w:pPr>
        <w:pStyle w:val="text"/>
        <w:ind w:left="360"/>
        <w:rPr>
          <w:rFonts w:cs="Arial"/>
        </w:rPr>
      </w:pPr>
      <w:r w:rsidRPr="002E38E9">
        <w:rPr>
          <w:rFonts w:cs="Arial"/>
        </w:rPr>
        <w:tab/>
        <w:t xml:space="preserve">617-727-2834 </w:t>
      </w:r>
      <w:r w:rsidRPr="002E38E9">
        <w:rPr>
          <w:rFonts w:cs="Arial"/>
        </w:rPr>
        <w:tab/>
      </w:r>
      <w:r w:rsidRPr="002E38E9">
        <w:rPr>
          <w:rFonts w:cs="Arial"/>
        </w:rPr>
        <w:tab/>
      </w:r>
      <w:r w:rsidRPr="002E38E9">
        <w:rPr>
          <w:rFonts w:cs="Arial"/>
        </w:rPr>
        <w:tab/>
      </w:r>
      <w:r w:rsidRPr="002E38E9">
        <w:rPr>
          <w:rFonts w:cs="Arial"/>
        </w:rPr>
        <w:tab/>
      </w:r>
    </w:p>
    <w:p w14:paraId="4B00C3BA" w14:textId="5694EF20" w:rsidR="00F3544A" w:rsidRPr="002E38E9" w:rsidRDefault="00F3544A" w:rsidP="00996709">
      <w:pPr>
        <w:pStyle w:val="text"/>
        <w:ind w:left="360" w:firstLine="360"/>
        <w:rPr>
          <w:rFonts w:cs="Arial"/>
        </w:rPr>
      </w:pPr>
    </w:p>
    <w:p w14:paraId="0750B3AA" w14:textId="41949C4A" w:rsidR="00F3544A" w:rsidRPr="002E38E9" w:rsidRDefault="03A6E2F3" w:rsidP="00996709">
      <w:pPr>
        <w:pStyle w:val="text"/>
        <w:ind w:left="360" w:firstLine="360"/>
        <w:rPr>
          <w:rFonts w:cs="Arial"/>
        </w:rPr>
      </w:pPr>
      <w:r w:rsidRPr="002E38E9">
        <w:rPr>
          <w:rFonts w:cs="Arial"/>
        </w:rPr>
        <w:t>State House West Bookstore</w:t>
      </w:r>
    </w:p>
    <w:p w14:paraId="04637A8E" w14:textId="0B08C765" w:rsidR="00F3544A" w:rsidRPr="002E38E9" w:rsidRDefault="03A6E2F3" w:rsidP="00996709">
      <w:pPr>
        <w:pStyle w:val="text"/>
        <w:ind w:left="360" w:firstLine="360"/>
        <w:rPr>
          <w:rFonts w:cs="Arial"/>
        </w:rPr>
      </w:pPr>
      <w:r w:rsidRPr="002E38E9">
        <w:rPr>
          <w:rFonts w:cs="Arial"/>
        </w:rPr>
        <w:t>436 Dwight Elm Street</w:t>
      </w:r>
    </w:p>
    <w:p w14:paraId="2F128607" w14:textId="7BB8C4D7" w:rsidR="00F3544A" w:rsidRPr="002E38E9" w:rsidRDefault="03A6E2F3" w:rsidP="00996709">
      <w:pPr>
        <w:pStyle w:val="text"/>
        <w:ind w:left="360" w:firstLine="360"/>
        <w:rPr>
          <w:rFonts w:cs="Arial"/>
        </w:rPr>
      </w:pPr>
      <w:r w:rsidRPr="002E38E9">
        <w:rPr>
          <w:rFonts w:cs="Arial"/>
        </w:rPr>
        <w:t>Springfield, MA 01103</w:t>
      </w:r>
    </w:p>
    <w:p w14:paraId="0BA5B638" w14:textId="55E9E192" w:rsidR="00F3544A" w:rsidRPr="002E38E9" w:rsidRDefault="03A6E2F3" w:rsidP="00996709">
      <w:pPr>
        <w:pStyle w:val="text"/>
        <w:ind w:left="360" w:firstLine="360"/>
        <w:rPr>
          <w:rFonts w:cs="Arial"/>
        </w:rPr>
      </w:pPr>
      <w:r w:rsidRPr="002E38E9">
        <w:rPr>
          <w:rFonts w:cs="Arial"/>
        </w:rPr>
        <w:t>413-784-1376</w:t>
      </w:r>
    </w:p>
    <w:p w14:paraId="47C65949" w14:textId="77777777" w:rsidR="00B563EC" w:rsidRDefault="00B563EC" w:rsidP="00996709">
      <w:pPr>
        <w:pStyle w:val="text"/>
        <w:rPr>
          <w:b/>
        </w:rPr>
      </w:pPr>
    </w:p>
    <w:p w14:paraId="2CA262CA" w14:textId="77777777" w:rsidR="00975258" w:rsidRDefault="00975258" w:rsidP="00996709">
      <w:pPr>
        <w:pStyle w:val="text"/>
        <w:rPr>
          <w:b/>
          <w:u w:val="single"/>
        </w:rPr>
      </w:pPr>
    </w:p>
    <w:p w14:paraId="6AC581CD" w14:textId="77777777" w:rsidR="00676F3A" w:rsidRPr="00676F3A" w:rsidRDefault="00676F3A" w:rsidP="00676F3A"/>
    <w:p w14:paraId="598B77E8" w14:textId="77777777" w:rsidR="00676F3A" w:rsidRPr="00676F3A" w:rsidRDefault="00676F3A" w:rsidP="00676F3A"/>
    <w:p w14:paraId="1D46D3C1" w14:textId="77777777" w:rsidR="00676F3A" w:rsidRPr="00676F3A" w:rsidRDefault="00676F3A" w:rsidP="00676F3A"/>
    <w:p w14:paraId="59AC471F" w14:textId="77777777" w:rsidR="00676F3A" w:rsidRPr="00676F3A" w:rsidRDefault="00676F3A" w:rsidP="00676F3A"/>
    <w:p w14:paraId="1DA39A36" w14:textId="77777777" w:rsidR="00676F3A" w:rsidRPr="00676F3A" w:rsidRDefault="00676F3A" w:rsidP="00676F3A"/>
    <w:p w14:paraId="7DB4DE91" w14:textId="77777777" w:rsidR="00676F3A" w:rsidRPr="00676F3A" w:rsidRDefault="00676F3A" w:rsidP="00676F3A"/>
    <w:p w14:paraId="798D1DDC" w14:textId="77777777" w:rsidR="00676F3A" w:rsidRPr="00676F3A" w:rsidRDefault="00676F3A" w:rsidP="00676F3A"/>
    <w:p w14:paraId="10088C18" w14:textId="77777777" w:rsidR="00676F3A" w:rsidRPr="00676F3A" w:rsidRDefault="00676F3A" w:rsidP="00676F3A"/>
    <w:p w14:paraId="37CF5B84" w14:textId="77777777" w:rsidR="00676F3A" w:rsidRPr="00676F3A" w:rsidRDefault="00676F3A" w:rsidP="00676F3A"/>
    <w:p w14:paraId="17D2B0FC" w14:textId="77777777" w:rsidR="00676F3A" w:rsidRPr="00676F3A" w:rsidRDefault="00676F3A" w:rsidP="00676F3A"/>
    <w:p w14:paraId="0D741FCF" w14:textId="77777777" w:rsidR="00676F3A" w:rsidRPr="00676F3A" w:rsidRDefault="00676F3A" w:rsidP="00676F3A"/>
    <w:p w14:paraId="62B2D5AA" w14:textId="77777777" w:rsidR="00676F3A" w:rsidRPr="00676F3A" w:rsidRDefault="00676F3A" w:rsidP="00676F3A"/>
    <w:p w14:paraId="1D649135" w14:textId="77777777" w:rsidR="00676F3A" w:rsidRPr="00676F3A" w:rsidRDefault="00676F3A" w:rsidP="00676F3A"/>
    <w:p w14:paraId="0667A011" w14:textId="77777777" w:rsidR="00676F3A" w:rsidRPr="00676F3A" w:rsidRDefault="00676F3A" w:rsidP="00676F3A"/>
    <w:p w14:paraId="1AC8A3E1" w14:textId="77777777" w:rsidR="00676F3A" w:rsidRPr="00676F3A" w:rsidRDefault="00676F3A" w:rsidP="00676F3A"/>
    <w:p w14:paraId="2425E47B" w14:textId="77777777" w:rsidR="00676F3A" w:rsidRPr="00676F3A" w:rsidRDefault="00676F3A" w:rsidP="00676F3A"/>
    <w:p w14:paraId="0F7BE6CA" w14:textId="77777777" w:rsidR="00676F3A" w:rsidRPr="00676F3A" w:rsidRDefault="00676F3A" w:rsidP="00676F3A"/>
    <w:p w14:paraId="1575FA2F" w14:textId="77777777" w:rsidR="00676F3A" w:rsidRPr="00676F3A" w:rsidRDefault="00676F3A" w:rsidP="00676F3A"/>
    <w:p w14:paraId="597E79D7" w14:textId="77777777" w:rsidR="00676F3A" w:rsidRPr="00676F3A" w:rsidRDefault="00676F3A" w:rsidP="00676F3A"/>
    <w:p w14:paraId="186A248D" w14:textId="5EB37AF2" w:rsidR="00676F3A" w:rsidRPr="00676F3A" w:rsidRDefault="00676F3A" w:rsidP="00676F3A">
      <w:pPr>
        <w:tabs>
          <w:tab w:val="left" w:pos="3027"/>
        </w:tabs>
      </w:pPr>
      <w:r>
        <w:tab/>
      </w:r>
    </w:p>
    <w:p w14:paraId="61049EFD" w14:textId="77777777" w:rsidR="00676F3A" w:rsidRPr="00676F3A" w:rsidRDefault="00676F3A" w:rsidP="00676F3A"/>
    <w:p w14:paraId="0047D498" w14:textId="77777777" w:rsidR="00676F3A" w:rsidRPr="00676F3A" w:rsidRDefault="00676F3A" w:rsidP="00676F3A"/>
    <w:p w14:paraId="1F5C2834" w14:textId="095440D5" w:rsidR="00676F3A" w:rsidRPr="00676F3A" w:rsidRDefault="00676F3A" w:rsidP="00676F3A">
      <w:pPr>
        <w:sectPr w:rsidR="00676F3A" w:rsidRPr="00676F3A" w:rsidSect="007C05B8">
          <w:headerReference w:type="default" r:id="rId37"/>
          <w:footerReference w:type="default" r:id="rId38"/>
          <w:pgSz w:w="12240" w:h="15840"/>
          <w:pgMar w:top="270" w:right="1080" w:bottom="540" w:left="1080" w:header="634" w:footer="81" w:gutter="0"/>
          <w:pgNumType w:start="1"/>
          <w:cols w:space="720"/>
        </w:sectPr>
      </w:pPr>
    </w:p>
    <w:p w14:paraId="2D7F0ED6" w14:textId="77777777" w:rsidR="00F3544A" w:rsidRDefault="00F3544A" w:rsidP="00996709">
      <w:pPr>
        <w:pStyle w:val="text"/>
      </w:pPr>
      <w:r>
        <w:lastRenderedPageBreak/>
        <w:t xml:space="preserve">Unless otherwise specified in instructions to the forms, each item in each form must be answered. To indicate that each item has been considered, enter "NA" for not </w:t>
      </w:r>
      <w:proofErr w:type="gramStart"/>
      <w:r>
        <w:t>applicable, if</w:t>
      </w:r>
      <w:proofErr w:type="gramEnd"/>
      <w:r>
        <w:t xml:space="preserve"> a particular item does not fit the circumstances or characteristics of your facility or activity.</w:t>
      </w:r>
    </w:p>
    <w:p w14:paraId="7E68E734" w14:textId="77777777" w:rsidR="00F3544A" w:rsidRDefault="00F3544A" w:rsidP="00996709">
      <w:pPr>
        <w:pStyle w:val="text"/>
      </w:pPr>
    </w:p>
    <w:p w14:paraId="197AB053" w14:textId="77777777" w:rsidR="00F3544A" w:rsidRDefault="00F3544A" w:rsidP="00996709">
      <w:pPr>
        <w:pStyle w:val="text"/>
      </w:pPr>
      <w:r>
        <w:t>Some items in the forms require narrative explanation. If more space is necessary to answer a question, attach a separate sheet entitled "Additional Information".</w:t>
      </w:r>
    </w:p>
    <w:p w14:paraId="12CB3280" w14:textId="77777777" w:rsidR="00F3544A" w:rsidRDefault="00F3544A" w:rsidP="00996709">
      <w:pPr>
        <w:pStyle w:val="text"/>
      </w:pPr>
    </w:p>
    <w:p w14:paraId="185D23E1" w14:textId="77777777" w:rsidR="00F3544A" w:rsidRDefault="00F3544A" w:rsidP="00996709">
      <w:pPr>
        <w:pStyle w:val="text"/>
      </w:pPr>
      <w:r>
        <w:t xml:space="preserve">This form must be completed by all applicants for </w:t>
      </w:r>
      <w:r w:rsidR="00864084">
        <w:t xml:space="preserve">surface </w:t>
      </w:r>
      <w:r>
        <w:t>water discharge permits.</w:t>
      </w:r>
    </w:p>
    <w:p w14:paraId="48363E3D" w14:textId="77777777" w:rsidR="00F3544A" w:rsidRDefault="00F3544A" w:rsidP="00996709">
      <w:pPr>
        <w:pStyle w:val="text"/>
      </w:pPr>
    </w:p>
    <w:p w14:paraId="63FE7948" w14:textId="77777777" w:rsidR="00F3544A" w:rsidRPr="005D10F0" w:rsidRDefault="00F3544A" w:rsidP="00996709">
      <w:pPr>
        <w:pStyle w:val="text"/>
        <w:rPr>
          <w:i/>
          <w:u w:val="single"/>
        </w:rPr>
      </w:pPr>
      <w:r w:rsidRPr="005D10F0">
        <w:rPr>
          <w:i/>
          <w:u w:val="single"/>
        </w:rPr>
        <w:t>Item 1</w:t>
      </w:r>
    </w:p>
    <w:p w14:paraId="347FB82B" w14:textId="77777777" w:rsidR="00F3544A" w:rsidRDefault="00F3544A" w:rsidP="00996709">
      <w:pPr>
        <w:pStyle w:val="text"/>
      </w:pPr>
    </w:p>
    <w:p w14:paraId="22C90A83" w14:textId="77777777" w:rsidR="00F3544A" w:rsidRDefault="00F3544A" w:rsidP="00996709">
      <w:pPr>
        <w:pStyle w:val="text"/>
      </w:pPr>
      <w:r>
        <w:t>Enter the facility's official or legal name followed by the complete mailing address of the office where correspondence and billing should be sent; the location of the facility producing the discharge; the telephone number of the facility; and the ownership status.</w:t>
      </w:r>
    </w:p>
    <w:p w14:paraId="15A5029C" w14:textId="77777777" w:rsidR="00F3544A" w:rsidRDefault="00F3544A" w:rsidP="00996709">
      <w:pPr>
        <w:pStyle w:val="text"/>
      </w:pPr>
    </w:p>
    <w:p w14:paraId="7661C4EE" w14:textId="77777777" w:rsidR="00F3544A" w:rsidRPr="005D10F0" w:rsidRDefault="00F3544A" w:rsidP="00996709">
      <w:pPr>
        <w:pStyle w:val="text"/>
        <w:rPr>
          <w:i/>
          <w:u w:val="single"/>
        </w:rPr>
      </w:pPr>
      <w:r w:rsidRPr="005D10F0">
        <w:rPr>
          <w:i/>
          <w:u w:val="single"/>
        </w:rPr>
        <w:t>Item 2</w:t>
      </w:r>
    </w:p>
    <w:p w14:paraId="1FCCC963" w14:textId="77777777" w:rsidR="00F3544A" w:rsidRDefault="00F3544A" w:rsidP="00996709">
      <w:pPr>
        <w:pStyle w:val="text"/>
      </w:pPr>
    </w:p>
    <w:p w14:paraId="0E56963D" w14:textId="77777777" w:rsidR="00F3544A" w:rsidRDefault="00F3544A" w:rsidP="00996709">
      <w:pPr>
        <w:pStyle w:val="text"/>
      </w:pPr>
      <w:r>
        <w:t>Give the name, title, and work telephone number of a person which is thoroughly familiar with the operation of the facility, with the facts reported in this application and who can be contacted if necessary.</w:t>
      </w:r>
    </w:p>
    <w:p w14:paraId="2ACE4946" w14:textId="77777777" w:rsidR="00F3544A" w:rsidRDefault="00F3544A" w:rsidP="00996709">
      <w:pPr>
        <w:pStyle w:val="text"/>
      </w:pPr>
    </w:p>
    <w:p w14:paraId="46DDD53A" w14:textId="77777777" w:rsidR="00F3544A" w:rsidRPr="005D10F0" w:rsidRDefault="00F3544A" w:rsidP="00996709">
      <w:pPr>
        <w:pStyle w:val="text"/>
        <w:rPr>
          <w:i/>
          <w:u w:val="single"/>
        </w:rPr>
      </w:pPr>
      <w:r w:rsidRPr="005D10F0">
        <w:rPr>
          <w:i/>
          <w:u w:val="single"/>
        </w:rPr>
        <w:t>Item 3</w:t>
      </w:r>
    </w:p>
    <w:p w14:paraId="4749E0E5" w14:textId="77777777" w:rsidR="00F3544A" w:rsidRDefault="00F3544A" w:rsidP="00996709">
      <w:pPr>
        <w:pStyle w:val="text"/>
      </w:pPr>
    </w:p>
    <w:p w14:paraId="78458E53" w14:textId="58417EAC" w:rsidR="00F3544A" w:rsidRDefault="00F3544A" w:rsidP="00996709">
      <w:pPr>
        <w:pStyle w:val="text"/>
      </w:pPr>
      <w:r>
        <w:t xml:space="preserve">Indicate whether the facility is currently in existence and operating, or is </w:t>
      </w:r>
      <w:r w:rsidR="60F255D4">
        <w:t>it</w:t>
      </w:r>
      <w:r>
        <w:t xml:space="preserve"> new, or is </w:t>
      </w:r>
      <w:r w:rsidR="72A6CBC3">
        <w:t xml:space="preserve">it </w:t>
      </w:r>
      <w:r>
        <w:t>proposed</w:t>
      </w:r>
      <w:r w:rsidR="6D8D4ED2">
        <w:t>?</w:t>
      </w:r>
    </w:p>
    <w:p w14:paraId="1F71FDE4" w14:textId="77777777" w:rsidR="005D10F0" w:rsidRDefault="005D10F0" w:rsidP="00996709">
      <w:pPr>
        <w:pStyle w:val="text"/>
      </w:pPr>
    </w:p>
    <w:p w14:paraId="7325D17E" w14:textId="77777777" w:rsidR="00F3544A" w:rsidRPr="005D10F0" w:rsidRDefault="00F3544A" w:rsidP="00996709">
      <w:pPr>
        <w:pStyle w:val="text"/>
        <w:rPr>
          <w:i/>
          <w:u w:val="single"/>
        </w:rPr>
      </w:pPr>
      <w:r w:rsidRPr="005D10F0">
        <w:rPr>
          <w:i/>
          <w:u w:val="single"/>
        </w:rPr>
        <w:t>Item 4</w:t>
      </w:r>
    </w:p>
    <w:p w14:paraId="0CE2BB6C" w14:textId="77777777" w:rsidR="00F3544A" w:rsidRDefault="00F3544A" w:rsidP="00996709">
      <w:pPr>
        <w:pStyle w:val="text"/>
      </w:pPr>
    </w:p>
    <w:p w14:paraId="713CE065" w14:textId="77777777" w:rsidR="00F3544A" w:rsidRDefault="00F3544A" w:rsidP="00996709">
      <w:pPr>
        <w:pStyle w:val="text"/>
      </w:pPr>
      <w:r>
        <w:t>Indicate whether the project affects a site of historic or archeological significance. Please refer to the regulations of the Massachusetts Historical Commission published as 950 CMR 71.00, or consult the Massachusetts Historical Commission, 80 Boylston Street, Boston, MA 02116, telephone (617) 727-8470.</w:t>
      </w:r>
    </w:p>
    <w:p w14:paraId="47796B71" w14:textId="77777777" w:rsidR="00F3544A" w:rsidRDefault="00F3544A" w:rsidP="00996709">
      <w:pPr>
        <w:pStyle w:val="text"/>
      </w:pPr>
    </w:p>
    <w:p w14:paraId="181BA57F" w14:textId="77777777" w:rsidR="00F3544A" w:rsidRPr="005D10F0" w:rsidRDefault="00F3544A" w:rsidP="00996709">
      <w:pPr>
        <w:pStyle w:val="text"/>
        <w:rPr>
          <w:i/>
          <w:u w:val="single"/>
        </w:rPr>
      </w:pPr>
      <w:r w:rsidRPr="005D10F0">
        <w:rPr>
          <w:i/>
          <w:u w:val="single"/>
        </w:rPr>
        <w:t>Item 5</w:t>
      </w:r>
    </w:p>
    <w:p w14:paraId="77A8ABA3" w14:textId="77777777" w:rsidR="00F3544A" w:rsidRDefault="00F3544A" w:rsidP="00996709">
      <w:pPr>
        <w:pStyle w:val="text"/>
      </w:pPr>
    </w:p>
    <w:p w14:paraId="1CCD7664" w14:textId="77777777" w:rsidR="00F3544A" w:rsidRDefault="00F3544A" w:rsidP="00996709">
      <w:pPr>
        <w:pStyle w:val="text"/>
      </w:pPr>
      <w:r>
        <w:t>Indicate whether the project requires a filing under the Massachusetts Environmental Policy Act (MEPA). Please refer to the MEPA regulations published as 301 CMR 11.00, or consult the MEPA Office, 100 Cambridge Street, 20th floor, Boston, MA 02202, telephone (617) 727-5830.</w:t>
      </w:r>
    </w:p>
    <w:p w14:paraId="11439CA5" w14:textId="77777777" w:rsidR="00F3544A" w:rsidRDefault="00F3544A" w:rsidP="00996709">
      <w:pPr>
        <w:pStyle w:val="text"/>
      </w:pPr>
    </w:p>
    <w:p w14:paraId="69DD0FE6" w14:textId="77777777" w:rsidR="00F3544A" w:rsidRDefault="00F3544A" w:rsidP="00996709">
      <w:pPr>
        <w:pStyle w:val="text"/>
        <w:rPr>
          <w:i/>
          <w:u w:val="single"/>
        </w:rPr>
      </w:pPr>
      <w:r w:rsidRPr="005D10F0">
        <w:rPr>
          <w:i/>
          <w:u w:val="single"/>
        </w:rPr>
        <w:t>Item 6</w:t>
      </w:r>
    </w:p>
    <w:p w14:paraId="60B7DFF7" w14:textId="77777777" w:rsidR="005D10F0" w:rsidRPr="005D10F0" w:rsidRDefault="005D10F0" w:rsidP="00996709">
      <w:pPr>
        <w:pStyle w:val="text"/>
        <w:rPr>
          <w:i/>
          <w:iCs/>
          <w:u w:val="single"/>
        </w:rPr>
      </w:pPr>
    </w:p>
    <w:p w14:paraId="24254431" w14:textId="5D8A0D11" w:rsidR="00F3544A" w:rsidRPr="005D10F0" w:rsidRDefault="7000B595" w:rsidP="00996709">
      <w:pPr>
        <w:pStyle w:val="text"/>
        <w:rPr>
          <w:i/>
          <w:u w:val="single"/>
        </w:rPr>
      </w:pPr>
      <w:r>
        <w:t xml:space="preserve">Refer </w:t>
      </w:r>
      <w:r w:rsidRPr="00F262A3">
        <w:rPr>
          <w:rStyle w:val="Hyperlink"/>
          <w:rFonts w:eastAsia="Times" w:cs="Arial"/>
          <w:color w:val="000000" w:themeColor="text1"/>
          <w:u w:val="none"/>
        </w:rPr>
        <w:t xml:space="preserve">to </w:t>
      </w:r>
      <w:hyperlink r:id="rId39">
        <w:r w:rsidRPr="00F262A3">
          <w:rPr>
            <w:rStyle w:val="Hyperlink"/>
            <w:rFonts w:eastAsia="Times" w:cs="Arial"/>
          </w:rPr>
          <w:t>https://epa.gov/npdes-permits/epa-npdes-permit-forms-attachments-new-england</w:t>
        </w:r>
      </w:hyperlink>
      <w:r w:rsidRPr="00F262A3">
        <w:rPr>
          <w:rStyle w:val="Hyperlink"/>
          <w:rFonts w:eastAsia="Times" w:cs="Arial"/>
          <w:color w:val="000000" w:themeColor="text1"/>
          <w:u w:val="none"/>
        </w:rPr>
        <w:t xml:space="preserve"> for</w:t>
      </w:r>
      <w:r w:rsidRPr="00F262A3">
        <w:rPr>
          <w:color w:val="000000" w:themeColor="text1"/>
        </w:rPr>
        <w:t xml:space="preserve"> </w:t>
      </w:r>
      <w:r>
        <w:t>US EPA Forms,</w:t>
      </w:r>
      <w:r w:rsidR="00996709">
        <w:t xml:space="preserve"> </w:t>
      </w:r>
      <w:r w:rsidR="00F3544A" w:rsidRPr="00996709">
        <w:rPr>
          <w:b/>
          <w:bCs/>
          <w:i/>
          <w:iCs/>
        </w:rPr>
        <w:t xml:space="preserve">Section B – </w:t>
      </w:r>
      <w:r w:rsidR="00CA6118" w:rsidRPr="00996709">
        <w:rPr>
          <w:b/>
          <w:bCs/>
          <w:i/>
          <w:iCs/>
        </w:rPr>
        <w:t xml:space="preserve">Surface Water Discharge </w:t>
      </w:r>
      <w:r w:rsidR="00CF1C1F" w:rsidRPr="00996709">
        <w:rPr>
          <w:b/>
          <w:bCs/>
          <w:i/>
          <w:iCs/>
        </w:rPr>
        <w:t>Application</w:t>
      </w:r>
      <w:r w:rsidR="00CA6118" w:rsidRPr="00996709">
        <w:rPr>
          <w:b/>
          <w:bCs/>
          <w:i/>
          <w:iCs/>
        </w:rPr>
        <w:t>-</w:t>
      </w:r>
      <w:r w:rsidR="00F3544A" w:rsidRPr="00996709">
        <w:rPr>
          <w:b/>
          <w:bCs/>
          <w:i/>
          <w:iCs/>
        </w:rPr>
        <w:t xml:space="preserve"> Certification</w:t>
      </w:r>
      <w:r w:rsidR="00996709">
        <w:t>.</w:t>
      </w:r>
      <w:hyperlink r:id="rId40" w:history="1"/>
    </w:p>
    <w:p w14:paraId="44B5DFF2" w14:textId="77777777" w:rsidR="00F3544A" w:rsidRDefault="00F3544A" w:rsidP="00996709">
      <w:pPr>
        <w:pStyle w:val="text"/>
      </w:pPr>
    </w:p>
    <w:p w14:paraId="105D2015" w14:textId="77777777" w:rsidR="00F3544A" w:rsidRDefault="00F3544A" w:rsidP="00996709">
      <w:pPr>
        <w:pStyle w:val="text"/>
      </w:pPr>
      <w:r>
        <w:t>All permit applications shall be signed as follows:</w:t>
      </w:r>
    </w:p>
    <w:p w14:paraId="5FA47EF3" w14:textId="1271ACD4" w:rsidR="00F3544A" w:rsidRDefault="00F3544A" w:rsidP="00996709">
      <w:pPr>
        <w:pStyle w:val="text"/>
      </w:pPr>
      <w:r>
        <w:t>A.</w:t>
      </w:r>
      <w:r w:rsidR="25720713">
        <w:t xml:space="preserve"> </w:t>
      </w:r>
      <w:r>
        <w:tab/>
        <w:t>For a corporation</w:t>
      </w:r>
      <w:r w:rsidR="00EC74F6">
        <w:t>,</w:t>
      </w:r>
      <w:r>
        <w:t xml:space="preserve"> by a responsible corporate officer</w:t>
      </w:r>
      <w:r w:rsidR="79C94715">
        <w:t>;</w:t>
      </w:r>
    </w:p>
    <w:p w14:paraId="44A70865" w14:textId="058C4667" w:rsidR="00F3544A" w:rsidRDefault="00F3544A" w:rsidP="00996709">
      <w:pPr>
        <w:pStyle w:val="text"/>
      </w:pPr>
      <w:r>
        <w:t>B.</w:t>
      </w:r>
      <w:r w:rsidR="7C72C695">
        <w:t xml:space="preserve"> </w:t>
      </w:r>
      <w:r>
        <w:tab/>
        <w:t>For a partnership or sole proprietorship, by a general partner or the proprietor, respectively; or</w:t>
      </w:r>
    </w:p>
    <w:p w14:paraId="56F9D58B" w14:textId="6D84D87B" w:rsidR="00975258" w:rsidRDefault="00F3544A" w:rsidP="00996709">
      <w:pPr>
        <w:pStyle w:val="text"/>
        <w:sectPr w:rsidR="00975258" w:rsidSect="007C05B8">
          <w:headerReference w:type="default" r:id="rId41"/>
          <w:footerReference w:type="default" r:id="rId42"/>
          <w:pgSz w:w="12240" w:h="15840"/>
          <w:pgMar w:top="270" w:right="1080" w:bottom="540" w:left="1080" w:header="634" w:footer="81" w:gutter="0"/>
          <w:pgNumType w:start="1"/>
          <w:cols w:space="720"/>
        </w:sectPr>
      </w:pPr>
      <w:r>
        <w:t>C.</w:t>
      </w:r>
      <w:r w:rsidR="0FCD4EA7">
        <w:t xml:space="preserve"> </w:t>
      </w:r>
      <w:r>
        <w:tab/>
        <w:t xml:space="preserve">For a municipality, State, Federal, or other public agency: by either a principal executive </w:t>
      </w:r>
      <w:proofErr w:type="gramStart"/>
      <w:r>
        <w:t>officer, or</w:t>
      </w:r>
      <w:proofErr w:type="gramEnd"/>
      <w:r>
        <w:t xml:space="preserve"> ranking </w:t>
      </w:r>
      <w:r>
        <w:tab/>
        <w:t xml:space="preserve">elected official. </w:t>
      </w:r>
    </w:p>
    <w:p w14:paraId="498220F1" w14:textId="77777777" w:rsidR="00F3544A" w:rsidRDefault="00F3544A" w:rsidP="00996709">
      <w:pPr>
        <w:pStyle w:val="text"/>
      </w:pPr>
    </w:p>
    <w:p w14:paraId="2036A986" w14:textId="77777777" w:rsidR="002A70AA" w:rsidRDefault="002A70AA" w:rsidP="00996709"/>
    <w:p w14:paraId="68D53807" w14:textId="4EE0AF74" w:rsidR="000D54EE" w:rsidRDefault="002A70AA" w:rsidP="00996709">
      <w:pPr>
        <w:pStyle w:val="texthang"/>
        <w:rPr>
          <w:rFonts w:eastAsia="Arial" w:cs="Arial"/>
        </w:rPr>
      </w:pPr>
      <w:r>
        <w:fldChar w:fldCharType="begin">
          <w:ffData>
            <w:name w:val="Check12"/>
            <w:enabled/>
            <w:calcOnExit w:val="0"/>
            <w:checkBox>
              <w:sizeAuto/>
              <w:default w:val="0"/>
            </w:checkBox>
          </w:ffData>
        </w:fldChar>
      </w:r>
      <w:r>
        <w:instrText xml:space="preserve"> FORMCHECKBOX </w:instrText>
      </w:r>
      <w:r w:rsidR="00000000">
        <w:fldChar w:fldCharType="separate"/>
      </w:r>
      <w:r>
        <w:fldChar w:fldCharType="end"/>
      </w:r>
      <w:r>
        <w:fldChar w:fldCharType="begin"/>
      </w:r>
      <w:r>
        <w:instrText>FORMCHECKBOX</w:instrText>
      </w:r>
      <w:r w:rsidR="00000000">
        <w:fldChar w:fldCharType="separate"/>
      </w:r>
      <w:r>
        <w:fldChar w:fldCharType="end"/>
      </w:r>
      <w:r>
        <w:tab/>
      </w:r>
      <w:r w:rsidR="00C87969" w:rsidRPr="3D832BCC">
        <w:rPr>
          <w:rFonts w:eastAsia="Arial" w:cs="Arial"/>
        </w:rPr>
        <w:t xml:space="preserve">The </w:t>
      </w:r>
      <w:r w:rsidR="005D60E8" w:rsidRPr="3D832BCC">
        <w:rPr>
          <w:rFonts w:eastAsia="Arial" w:cs="Arial"/>
        </w:rPr>
        <w:t xml:space="preserve">MassDEP Surface Water Discharge </w:t>
      </w:r>
      <w:r w:rsidR="004F44B3" w:rsidRPr="3D832BCC">
        <w:rPr>
          <w:rFonts w:eastAsia="Arial" w:cs="Arial"/>
        </w:rPr>
        <w:t xml:space="preserve">Permit </w:t>
      </w:r>
      <w:r w:rsidR="005D60E8" w:rsidRPr="3D832BCC">
        <w:rPr>
          <w:rFonts w:eastAsia="Arial" w:cs="Arial"/>
        </w:rPr>
        <w:t>Application</w:t>
      </w:r>
      <w:r w:rsidR="004B3E4A" w:rsidRPr="3D832BCC">
        <w:rPr>
          <w:rFonts w:eastAsia="Arial" w:cs="Arial"/>
        </w:rPr>
        <w:t xml:space="preserve"> is </w:t>
      </w:r>
      <w:r w:rsidRPr="3D832BCC">
        <w:rPr>
          <w:rFonts w:eastAsia="Arial" w:cs="Arial"/>
        </w:rPr>
        <w:t>located at</w:t>
      </w:r>
      <w:r w:rsidR="000D54EE" w:rsidRPr="3D832BCC">
        <w:rPr>
          <w:rFonts w:eastAsia="Arial" w:cs="Arial"/>
        </w:rPr>
        <w:t>:</w:t>
      </w:r>
    </w:p>
    <w:p w14:paraId="56D36006" w14:textId="77777777" w:rsidR="005D60E8" w:rsidRDefault="00000000" w:rsidP="00996709">
      <w:pPr>
        <w:pStyle w:val="texthang"/>
        <w:ind w:firstLine="0"/>
        <w:rPr>
          <w:rFonts w:eastAsia="Arial" w:cs="Arial"/>
        </w:rPr>
      </w:pPr>
      <w:hyperlink r:id="rId43">
        <w:r w:rsidR="00926B4B" w:rsidRPr="179182D0">
          <w:rPr>
            <w:rStyle w:val="Hyperlink"/>
            <w:rFonts w:eastAsia="Arial" w:cs="Arial"/>
          </w:rPr>
          <w:t>https://www.mass.gov/how-to/wm-05-06-07-surface-water-discharge-npdes-individual-permit-application</w:t>
        </w:r>
      </w:hyperlink>
      <w:r w:rsidR="00926B4B" w:rsidRPr="179182D0">
        <w:rPr>
          <w:rFonts w:eastAsia="Arial" w:cs="Arial"/>
        </w:rPr>
        <w:t xml:space="preserve"> </w:t>
      </w:r>
    </w:p>
    <w:p w14:paraId="0617AD36" w14:textId="7EB36C5A" w:rsidR="000D54EE" w:rsidRDefault="00996709" w:rsidP="00996709">
      <w:pPr>
        <w:pStyle w:val="texthang"/>
        <w:ind w:left="0" w:firstLine="0"/>
        <w:rPr>
          <w:rFonts w:eastAsia="Arial" w:cs="Arial"/>
        </w:rPr>
      </w:pPr>
      <w:r>
        <w:rPr>
          <w:rFonts w:eastAsia="Arial" w:cs="Arial"/>
        </w:rPr>
        <w:fldChar w:fldCharType="begin">
          <w:ffData>
            <w:name w:val="Check13"/>
            <w:enabled/>
            <w:calcOnExit w:val="0"/>
            <w:checkBox>
              <w:sizeAuto/>
              <w:default w:val="0"/>
            </w:checkBox>
          </w:ffData>
        </w:fldChar>
      </w:r>
      <w:bookmarkStart w:id="2" w:name="Check13"/>
      <w:r>
        <w:rPr>
          <w:rFonts w:eastAsia="Arial" w:cs="Arial"/>
        </w:rPr>
        <w:instrText xml:space="preserve"> FORMCHECKBOX </w:instrText>
      </w:r>
      <w:r w:rsidR="00000000">
        <w:rPr>
          <w:rFonts w:eastAsia="Arial" w:cs="Arial"/>
        </w:rPr>
      </w:r>
      <w:r w:rsidR="00000000">
        <w:rPr>
          <w:rFonts w:eastAsia="Arial" w:cs="Arial"/>
        </w:rPr>
        <w:fldChar w:fldCharType="separate"/>
      </w:r>
      <w:r>
        <w:rPr>
          <w:rFonts w:eastAsia="Arial" w:cs="Arial"/>
        </w:rPr>
        <w:fldChar w:fldCharType="end"/>
      </w:r>
      <w:bookmarkEnd w:id="2"/>
      <w:r w:rsidR="007641CD">
        <w:rPr>
          <w:rFonts w:eastAsia="Arial" w:cs="Arial"/>
        </w:rPr>
        <w:tab/>
      </w:r>
      <w:r w:rsidR="000D54EE" w:rsidRPr="179182D0">
        <w:rPr>
          <w:rFonts w:eastAsia="Arial" w:cs="Arial"/>
        </w:rPr>
        <w:t xml:space="preserve">US </w:t>
      </w:r>
      <w:r w:rsidR="00C87969" w:rsidRPr="179182D0">
        <w:rPr>
          <w:rFonts w:eastAsia="Arial" w:cs="Arial"/>
        </w:rPr>
        <w:t xml:space="preserve">EPA </w:t>
      </w:r>
      <w:r w:rsidR="000D54EE" w:rsidRPr="179182D0">
        <w:rPr>
          <w:rFonts w:eastAsia="Arial" w:cs="Arial"/>
        </w:rPr>
        <w:t xml:space="preserve">Forms are </w:t>
      </w:r>
      <w:r w:rsidR="00D37EEC" w:rsidRPr="179182D0">
        <w:rPr>
          <w:rFonts w:eastAsia="Arial" w:cs="Arial"/>
        </w:rPr>
        <w:t>located at</w:t>
      </w:r>
      <w:r w:rsidR="000D54EE" w:rsidRPr="179182D0">
        <w:rPr>
          <w:rFonts w:eastAsia="Arial" w:cs="Arial"/>
        </w:rPr>
        <w:t>:</w:t>
      </w:r>
    </w:p>
    <w:p w14:paraId="555C9ABA" w14:textId="091FE31D" w:rsidR="00E83781" w:rsidRDefault="00000000" w:rsidP="00996709">
      <w:pPr>
        <w:pStyle w:val="texthang"/>
        <w:ind w:firstLine="0"/>
        <w:rPr>
          <w:rFonts w:eastAsia="Arial" w:cs="Arial"/>
        </w:rPr>
      </w:pPr>
      <w:hyperlink r:id="rId44">
        <w:r w:rsidR="00926B4B" w:rsidRPr="179182D0">
          <w:rPr>
            <w:rStyle w:val="Hyperlink"/>
            <w:rFonts w:eastAsia="Arial" w:cs="Arial"/>
          </w:rPr>
          <w:t>https://www.epa.gov/npdes-permits/epa-npdes-permit-forms-attachments-new-england</w:t>
        </w:r>
      </w:hyperlink>
      <w:r w:rsidR="00926B4B" w:rsidRPr="179182D0">
        <w:rPr>
          <w:rFonts w:eastAsia="Arial" w:cs="Arial"/>
        </w:rPr>
        <w:t xml:space="preserve"> </w:t>
      </w:r>
    </w:p>
    <w:p w14:paraId="5CA8AE8E" w14:textId="643623A2" w:rsidR="0017493E" w:rsidRDefault="684BDEBA" w:rsidP="00996709">
      <w:pPr>
        <w:pStyle w:val="text"/>
        <w:tabs>
          <w:tab w:val="clear" w:pos="360"/>
          <w:tab w:val="left" w:pos="450"/>
        </w:tabs>
        <w:ind w:left="360"/>
        <w:rPr>
          <w:rFonts w:eastAsia="Arial" w:cs="Arial"/>
        </w:rPr>
      </w:pPr>
      <w:r w:rsidRPr="179182D0">
        <w:rPr>
          <w:rFonts w:eastAsia="Arial" w:cs="Arial"/>
        </w:rPr>
        <w:t xml:space="preserve">These forms must be filled out </w:t>
      </w:r>
      <w:r w:rsidR="001D5B44">
        <w:rPr>
          <w:rFonts w:eastAsia="Arial" w:cs="Arial"/>
        </w:rPr>
        <w:t>electronically</w:t>
      </w:r>
      <w:r w:rsidR="001D5B44" w:rsidRPr="179182D0">
        <w:rPr>
          <w:rFonts w:eastAsia="Arial" w:cs="Arial"/>
        </w:rPr>
        <w:t xml:space="preserve"> </w:t>
      </w:r>
      <w:r w:rsidRPr="179182D0">
        <w:rPr>
          <w:rFonts w:eastAsia="Arial" w:cs="Arial"/>
        </w:rPr>
        <w:t xml:space="preserve">and </w:t>
      </w:r>
      <w:r w:rsidR="002F55E3" w:rsidRPr="5F1C7CDF">
        <w:rPr>
          <w:rFonts w:eastAsia="Arial" w:cs="Arial"/>
        </w:rPr>
        <w:t xml:space="preserve">submitted </w:t>
      </w:r>
      <w:r w:rsidR="002F55E3">
        <w:rPr>
          <w:rFonts w:eastAsia="Arial" w:cs="Arial"/>
        </w:rPr>
        <w:t>through</w:t>
      </w:r>
      <w:r w:rsidRPr="179182D0">
        <w:rPr>
          <w:rFonts w:eastAsia="Arial" w:cs="Arial"/>
        </w:rPr>
        <w:t xml:space="preserve"> </w:t>
      </w:r>
      <w:proofErr w:type="spellStart"/>
      <w:r w:rsidRPr="179182D0">
        <w:rPr>
          <w:rFonts w:eastAsia="Arial" w:cs="Arial"/>
        </w:rPr>
        <w:t>ePlace</w:t>
      </w:r>
      <w:proofErr w:type="spellEnd"/>
      <w:r w:rsidR="002F55E3">
        <w:rPr>
          <w:rFonts w:eastAsia="Arial" w:cs="Arial"/>
        </w:rPr>
        <w:t xml:space="preserve"> portal</w:t>
      </w:r>
      <w:r w:rsidR="00561C1B">
        <w:rPr>
          <w:rFonts w:eastAsia="Arial" w:cs="Arial"/>
        </w:rPr>
        <w:t xml:space="preserve">, located here: </w:t>
      </w:r>
      <w:hyperlink r:id="rId45" w:history="1">
        <w:r w:rsidR="00561C1B" w:rsidRPr="5F1C7CDF">
          <w:rPr>
            <w:rStyle w:val="Hyperlink"/>
          </w:rPr>
          <w:t>https://eplace.eea.mass.gov/citizenaccess</w:t>
        </w:r>
      </w:hyperlink>
      <w:r w:rsidRPr="5F1C7CDF">
        <w:rPr>
          <w:rFonts w:eastAsia="Arial" w:cs="Arial"/>
        </w:rPr>
        <w:t>.</w:t>
      </w:r>
      <w:r w:rsidRPr="179182D0">
        <w:rPr>
          <w:rFonts w:eastAsia="Arial" w:cs="Arial"/>
        </w:rPr>
        <w:t xml:space="preserve"> Please do not mail these applications to MassDEP. </w:t>
      </w:r>
    </w:p>
    <w:p w14:paraId="07C56E5A" w14:textId="7A36E420" w:rsidR="62786340" w:rsidRDefault="00CB0DC1" w:rsidP="00996709">
      <w:pPr>
        <w:pStyle w:val="text"/>
        <w:ind w:left="360"/>
        <w:rPr>
          <w:rFonts w:eastAsia="Arial" w:cs="Arial"/>
        </w:rPr>
      </w:pPr>
      <w:r>
        <w:rPr>
          <w:rFonts w:eastAsia="Arial" w:cs="Arial"/>
        </w:rPr>
        <w:tab/>
      </w:r>
    </w:p>
    <w:p w14:paraId="4E3D6762" w14:textId="221E53A7" w:rsidR="0017493E" w:rsidRDefault="0017493E" w:rsidP="00996709">
      <w:pPr>
        <w:pStyle w:val="text"/>
        <w:ind w:left="360"/>
        <w:rPr>
          <w:rFonts w:eastAsia="Arial" w:cs="Arial"/>
        </w:rPr>
      </w:pPr>
      <w:r w:rsidRPr="179182D0">
        <w:rPr>
          <w:rFonts w:eastAsia="Arial" w:cs="Arial"/>
        </w:rPr>
        <w:t xml:space="preserve">Throughout the permitting process, </w:t>
      </w:r>
      <w:r w:rsidR="1BBB8E74" w:rsidRPr="179182D0">
        <w:rPr>
          <w:rFonts w:eastAsia="Arial" w:cs="Arial"/>
        </w:rPr>
        <w:t xml:space="preserve">please </w:t>
      </w:r>
      <w:r w:rsidR="74BEDF15" w:rsidRPr="179182D0">
        <w:rPr>
          <w:rFonts w:eastAsia="Arial" w:cs="Arial"/>
        </w:rPr>
        <w:t>include</w:t>
      </w:r>
      <w:r w:rsidRPr="179182D0">
        <w:rPr>
          <w:rFonts w:eastAsia="Arial" w:cs="Arial"/>
        </w:rPr>
        <w:t xml:space="preserve"> all additional EPA requested application material </w:t>
      </w:r>
      <w:r w:rsidR="004C1905">
        <w:rPr>
          <w:rFonts w:eastAsia="Arial" w:cs="Arial"/>
        </w:rPr>
        <w:t>to</w:t>
      </w:r>
      <w:r w:rsidRPr="179182D0">
        <w:rPr>
          <w:rFonts w:eastAsia="Arial" w:cs="Arial"/>
        </w:rPr>
        <w:t xml:space="preserve"> </w:t>
      </w:r>
      <w:r w:rsidR="78909BDC" w:rsidRPr="179182D0">
        <w:rPr>
          <w:rFonts w:eastAsia="Arial" w:cs="Arial"/>
        </w:rPr>
        <w:t xml:space="preserve">your </w:t>
      </w:r>
      <w:proofErr w:type="spellStart"/>
      <w:r w:rsidR="78909BDC" w:rsidRPr="179182D0">
        <w:rPr>
          <w:rFonts w:eastAsia="Arial" w:cs="Arial"/>
        </w:rPr>
        <w:t>ePlace</w:t>
      </w:r>
      <w:proofErr w:type="spellEnd"/>
      <w:r w:rsidR="78909BDC" w:rsidRPr="179182D0">
        <w:rPr>
          <w:rFonts w:eastAsia="Arial" w:cs="Arial"/>
        </w:rPr>
        <w:t xml:space="preserve"> record submission</w:t>
      </w:r>
      <w:r w:rsidR="56ADD027" w:rsidRPr="179182D0">
        <w:rPr>
          <w:rFonts w:eastAsia="Arial" w:cs="Arial"/>
        </w:rPr>
        <w:t xml:space="preserve"> as additional attachments.</w:t>
      </w:r>
      <w:r w:rsidRPr="179182D0">
        <w:rPr>
          <w:rFonts w:eastAsia="Arial" w:cs="Arial"/>
        </w:rPr>
        <w:t xml:space="preserve"> </w:t>
      </w:r>
    </w:p>
    <w:p w14:paraId="24B406BA" w14:textId="77777777" w:rsidR="00E83781" w:rsidRDefault="00E83781" w:rsidP="00996709">
      <w:pPr>
        <w:pStyle w:val="texthang"/>
        <w:ind w:firstLine="0"/>
        <w:rPr>
          <w:rFonts w:eastAsia="Arial" w:cs="Arial"/>
        </w:rPr>
      </w:pPr>
    </w:p>
    <w:p w14:paraId="21F3B71D" w14:textId="4AC9F1C6" w:rsidR="005D60E8" w:rsidRDefault="15B107D0" w:rsidP="00996709">
      <w:pPr>
        <w:pStyle w:val="texthang"/>
        <w:rPr>
          <w:rFonts w:eastAsia="Arial" w:cs="Arial"/>
        </w:rPr>
      </w:pPr>
      <w:r w:rsidRPr="179182D0">
        <w:rPr>
          <w:rFonts w:eastAsia="Arial" w:cs="Arial"/>
        </w:rPr>
        <w:t xml:space="preserve">Important Contacts </w:t>
      </w:r>
    </w:p>
    <w:p w14:paraId="34FDFE60" w14:textId="5964C966" w:rsidR="005D60E8" w:rsidRDefault="15B107D0" w:rsidP="00FD1803">
      <w:pPr>
        <w:pStyle w:val="texthang"/>
        <w:numPr>
          <w:ilvl w:val="0"/>
          <w:numId w:val="5"/>
        </w:numPr>
        <w:rPr>
          <w:rFonts w:eastAsia="Arial" w:cs="Arial"/>
        </w:rPr>
      </w:pPr>
      <w:r w:rsidRPr="06330ECA">
        <w:rPr>
          <w:rFonts w:eastAsia="Arial" w:cs="Arial"/>
        </w:rPr>
        <w:t xml:space="preserve">For technical assistance regarding online filing, contact the </w:t>
      </w:r>
      <w:proofErr w:type="spellStart"/>
      <w:r w:rsidRPr="06330ECA">
        <w:rPr>
          <w:rFonts w:eastAsia="Arial" w:cs="Arial"/>
        </w:rPr>
        <w:t>ePlace</w:t>
      </w:r>
      <w:proofErr w:type="spellEnd"/>
      <w:r w:rsidRPr="06330ECA">
        <w:rPr>
          <w:rFonts w:eastAsia="Arial" w:cs="Arial"/>
        </w:rPr>
        <w:t xml:space="preserve"> Help Desk Team at 844</w:t>
      </w:r>
      <w:r w:rsidR="00996709">
        <w:rPr>
          <w:rFonts w:eastAsia="Arial" w:cs="Arial"/>
        </w:rPr>
        <w:t>-</w:t>
      </w:r>
      <w:r w:rsidRPr="06330ECA">
        <w:rPr>
          <w:rFonts w:eastAsia="Arial" w:cs="Arial"/>
        </w:rPr>
        <w:t xml:space="preserve">733-7522 or </w:t>
      </w:r>
      <w:hyperlink r:id="rId46">
        <w:r w:rsidRPr="06330ECA">
          <w:rPr>
            <w:rStyle w:val="Hyperlink"/>
            <w:rFonts w:eastAsia="Arial" w:cs="Arial"/>
          </w:rPr>
          <w:t>ePLACE_helpdesk@</w:t>
        </w:r>
        <w:r w:rsidR="4DF0834A" w:rsidRPr="06330ECA">
          <w:rPr>
            <w:rStyle w:val="Hyperlink"/>
            <w:rFonts w:eastAsia="Arial" w:cs="Arial"/>
          </w:rPr>
          <w:t>mass.gov</w:t>
        </w:r>
      </w:hyperlink>
      <w:r w:rsidR="522624A9" w:rsidRPr="4BAE6B99">
        <w:rPr>
          <w:rFonts w:eastAsia="Arial" w:cs="Arial"/>
        </w:rPr>
        <w:t>.</w:t>
      </w:r>
    </w:p>
    <w:p w14:paraId="73D6B56A" w14:textId="3F5F9325" w:rsidR="00C656D4" w:rsidRPr="00C656D4" w:rsidRDefault="15B107D0" w:rsidP="00C656D4">
      <w:pPr>
        <w:pStyle w:val="texthang"/>
        <w:numPr>
          <w:ilvl w:val="0"/>
          <w:numId w:val="5"/>
        </w:numPr>
      </w:pPr>
      <w:r w:rsidRPr="179182D0">
        <w:rPr>
          <w:rFonts w:eastAsia="Arial" w:cs="Arial"/>
        </w:rPr>
        <w:t xml:space="preserve">To see a copy of your application after submittal, also see: </w:t>
      </w:r>
      <w:hyperlink r:id="rId47" w:history="1">
        <w:r w:rsidR="00C656D4" w:rsidRPr="00C656D4">
          <w:rPr>
            <w:rStyle w:val="Hyperlink"/>
          </w:rPr>
          <w:t>https://eeaonline.eea.state.ma.us/EEA/PublicApp/</w:t>
        </w:r>
      </w:hyperlink>
      <w:r w:rsidR="00C656D4">
        <w:t>.</w:t>
      </w:r>
    </w:p>
    <w:p w14:paraId="2972C52B" w14:textId="0EFA8B23" w:rsidR="005D60E8" w:rsidRDefault="005D60E8" w:rsidP="00C656D4">
      <w:pPr>
        <w:pStyle w:val="texthang"/>
        <w:ind w:left="720" w:firstLine="0"/>
        <w:rPr>
          <w:rFonts w:eastAsia="Arial" w:cs="Arial"/>
        </w:rPr>
      </w:pPr>
    </w:p>
    <w:p w14:paraId="0E88BB49" w14:textId="56DC4D84" w:rsidR="005D60E8" w:rsidRDefault="005D60E8" w:rsidP="00996709">
      <w:pPr>
        <w:pStyle w:val="texthang"/>
        <w:ind w:left="0" w:firstLine="0"/>
        <w:rPr>
          <w:rStyle w:val="Hyperlink"/>
          <w:rFonts w:eastAsia="Arial" w:cs="Arial"/>
        </w:rPr>
      </w:pPr>
    </w:p>
    <w:p w14:paraId="2E859BFD" w14:textId="77777777" w:rsidR="005D60E8" w:rsidRDefault="005D60E8" w:rsidP="00996709">
      <w:pPr>
        <w:pStyle w:val="texthang"/>
      </w:pPr>
    </w:p>
    <w:p w14:paraId="56BE02CA" w14:textId="77777777" w:rsidR="005D60E8" w:rsidRDefault="005D60E8" w:rsidP="00996709">
      <w:pPr>
        <w:pStyle w:val="texthang"/>
      </w:pPr>
    </w:p>
    <w:p w14:paraId="527DDCF8" w14:textId="77777777" w:rsidR="00F3544A" w:rsidRDefault="00F3544A" w:rsidP="00996709"/>
    <w:sectPr w:rsidR="00F3544A" w:rsidSect="007C05B8">
      <w:headerReference w:type="default" r:id="rId48"/>
      <w:footerReference w:type="default" r:id="rId49"/>
      <w:pgSz w:w="12240" w:h="15840"/>
      <w:pgMar w:top="270" w:right="1080" w:bottom="540" w:left="1080" w:header="634" w:footer="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51EF" w14:textId="77777777" w:rsidR="007C05B8" w:rsidRDefault="007C05B8" w:rsidP="00F3544A">
      <w:r>
        <w:separator/>
      </w:r>
    </w:p>
  </w:endnote>
  <w:endnote w:type="continuationSeparator" w:id="0">
    <w:p w14:paraId="0B6BC185" w14:textId="77777777" w:rsidR="007C05B8" w:rsidRDefault="007C05B8" w:rsidP="00F3544A">
      <w:r>
        <w:continuationSeparator/>
      </w:r>
    </w:p>
  </w:endnote>
  <w:endnote w:type="continuationNotice" w:id="1">
    <w:p w14:paraId="549585CD" w14:textId="77777777" w:rsidR="007C05B8" w:rsidRDefault="007C0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160"/>
      <w:gridCol w:w="5010"/>
    </w:tblGrid>
    <w:tr w:rsidR="009706C6" w14:paraId="5D1BA315" w14:textId="77777777" w:rsidTr="00676F3A">
      <w:trPr>
        <w:trHeight w:val="270"/>
      </w:trPr>
      <w:tc>
        <w:tcPr>
          <w:tcW w:w="5160" w:type="dxa"/>
        </w:tcPr>
        <w:p w14:paraId="460F92CC" w14:textId="13254C89" w:rsidR="009706C6" w:rsidRDefault="009706C6" w:rsidP="00E83159">
          <w:pPr>
            <w:pStyle w:val="sidebar"/>
            <w:ind w:right="360"/>
          </w:pPr>
          <w:r>
            <w:t xml:space="preserve"> </w:t>
          </w:r>
          <w:r w:rsidR="00676F3A">
            <w:t>wm050607ins</w:t>
          </w:r>
          <w:r w:rsidR="002B7C0A">
            <w:t>.doc</w:t>
          </w:r>
          <w:r w:rsidR="00676F3A">
            <w:t>x</w:t>
          </w:r>
          <w:r>
            <w:t xml:space="preserve"> • rev. </w:t>
          </w:r>
          <w:r w:rsidR="00676F3A">
            <w:t>6</w:t>
          </w:r>
          <w:r>
            <w:t>/</w:t>
          </w:r>
          <w:r w:rsidR="002B7C0A">
            <w:t>20</w:t>
          </w:r>
          <w:r w:rsidR="00926B4B">
            <w:t>20</w:t>
          </w:r>
        </w:p>
      </w:tc>
      <w:tc>
        <w:tcPr>
          <w:tcW w:w="5010" w:type="dxa"/>
        </w:tcPr>
        <w:p w14:paraId="5E7F84EF" w14:textId="69DFF42D" w:rsidR="009706C6" w:rsidRDefault="004B3E4A" w:rsidP="00676F3A">
          <w:pPr>
            <w:pStyle w:val="text"/>
            <w:jc w:val="right"/>
            <w:rPr>
              <w:snapToGrid w:val="0"/>
              <w:sz w:val="16"/>
            </w:rPr>
          </w:pPr>
          <w:r>
            <w:rPr>
              <w:snapToGrid w:val="0"/>
              <w:sz w:val="16"/>
            </w:rPr>
            <w:t>WM</w:t>
          </w:r>
          <w:r w:rsidR="009706C6">
            <w:rPr>
              <w:snapToGrid w:val="0"/>
              <w:sz w:val="16"/>
            </w:rPr>
            <w:t xml:space="preserve"> 05</w:t>
          </w:r>
          <w:r>
            <w:rPr>
              <w:snapToGrid w:val="0"/>
              <w:sz w:val="16"/>
            </w:rPr>
            <w:t>,</w:t>
          </w:r>
          <w:r w:rsidR="009706C6">
            <w:rPr>
              <w:snapToGrid w:val="0"/>
              <w:sz w:val="16"/>
            </w:rPr>
            <w:t xml:space="preserve"> 06</w:t>
          </w:r>
          <w:r>
            <w:rPr>
              <w:snapToGrid w:val="0"/>
              <w:sz w:val="16"/>
            </w:rPr>
            <w:t>, 07</w:t>
          </w:r>
          <w:r w:rsidR="009706C6">
            <w:rPr>
              <w:snapToGrid w:val="0"/>
              <w:sz w:val="16"/>
            </w:rPr>
            <w:t xml:space="preserve"> Application</w:t>
          </w:r>
          <w:r w:rsidR="00975258">
            <w:rPr>
              <w:snapToGrid w:val="0"/>
              <w:sz w:val="16"/>
            </w:rPr>
            <w:t xml:space="preserve"> </w:t>
          </w:r>
          <w:r w:rsidR="009706C6">
            <w:rPr>
              <w:snapToGrid w:val="0"/>
              <w:sz w:val="16"/>
            </w:rPr>
            <w:t xml:space="preserve">• Page </w:t>
          </w:r>
          <w:r w:rsidR="009706C6">
            <w:rPr>
              <w:rStyle w:val="PageNumber"/>
              <w:rFonts w:eastAsia="Times"/>
              <w:sz w:val="16"/>
            </w:rPr>
            <w:fldChar w:fldCharType="begin"/>
          </w:r>
          <w:r w:rsidR="009706C6">
            <w:rPr>
              <w:rStyle w:val="PageNumber"/>
              <w:rFonts w:eastAsia="Times"/>
              <w:sz w:val="16"/>
            </w:rPr>
            <w:instrText xml:space="preserve"> PAGE </w:instrText>
          </w:r>
          <w:r w:rsidR="009706C6">
            <w:rPr>
              <w:rStyle w:val="PageNumber"/>
              <w:rFonts w:eastAsia="Times"/>
              <w:sz w:val="16"/>
            </w:rPr>
            <w:fldChar w:fldCharType="separate"/>
          </w:r>
          <w:r w:rsidR="00E83159">
            <w:rPr>
              <w:rStyle w:val="PageNumber"/>
              <w:rFonts w:eastAsia="Times"/>
              <w:noProof/>
              <w:sz w:val="16"/>
            </w:rPr>
            <w:t>1</w:t>
          </w:r>
          <w:r w:rsidR="009706C6">
            <w:rPr>
              <w:rStyle w:val="PageNumber"/>
              <w:rFonts w:eastAsia="Times"/>
              <w:sz w:val="16"/>
            </w:rPr>
            <w:fldChar w:fldCharType="end"/>
          </w:r>
          <w:r w:rsidR="009706C6">
            <w:rPr>
              <w:rStyle w:val="PageNumber"/>
              <w:rFonts w:eastAsia="Times"/>
              <w:sz w:val="16"/>
            </w:rPr>
            <w:t xml:space="preserve"> of </w:t>
          </w:r>
          <w:r w:rsidR="002E38E9">
            <w:rPr>
              <w:rStyle w:val="PageNumber"/>
              <w:rFonts w:eastAsia="Times"/>
              <w:sz w:val="16"/>
            </w:rPr>
            <w:t>1</w:t>
          </w:r>
        </w:p>
      </w:tc>
    </w:tr>
  </w:tbl>
  <w:p w14:paraId="084C49CE" w14:textId="77777777" w:rsidR="009706C6" w:rsidRDefault="009706C6">
    <w:pPr>
      <w:pStyle w:val="sideba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Ind w:w="108" w:type="dxa"/>
      <w:tblBorders>
        <w:insideH w:val="single" w:sz="4" w:space="0" w:color="auto"/>
      </w:tblBorders>
      <w:tblLayout w:type="fixed"/>
      <w:tblLook w:val="0000" w:firstRow="0" w:lastRow="0" w:firstColumn="0" w:lastColumn="0" w:noHBand="0" w:noVBand="0"/>
    </w:tblPr>
    <w:tblGrid>
      <w:gridCol w:w="4392"/>
      <w:gridCol w:w="5778"/>
    </w:tblGrid>
    <w:tr w:rsidR="00975258" w14:paraId="11D12F76" w14:textId="77777777" w:rsidTr="002E38E9">
      <w:trPr>
        <w:trHeight w:val="270"/>
      </w:trPr>
      <w:tc>
        <w:tcPr>
          <w:tcW w:w="4392" w:type="dxa"/>
        </w:tcPr>
        <w:p w14:paraId="61EB5299" w14:textId="6213041C" w:rsidR="00975258" w:rsidRDefault="00975258" w:rsidP="00E83159">
          <w:pPr>
            <w:pStyle w:val="sidebar"/>
            <w:ind w:right="360"/>
          </w:pPr>
          <w:r>
            <w:t xml:space="preserve"> </w:t>
          </w:r>
          <w:r w:rsidR="00676F3A">
            <w:t>wm050607</w:t>
          </w:r>
          <w:r>
            <w:t xml:space="preserve">ins.doc • rev. </w:t>
          </w:r>
          <w:r w:rsidR="00676F3A">
            <w:t>6</w:t>
          </w:r>
          <w:r w:rsidR="00932E6B">
            <w:t>/20</w:t>
          </w:r>
          <w:r w:rsidR="00366160">
            <w:t>20</w:t>
          </w:r>
        </w:p>
      </w:tc>
      <w:tc>
        <w:tcPr>
          <w:tcW w:w="5778" w:type="dxa"/>
        </w:tcPr>
        <w:p w14:paraId="1BCC9086" w14:textId="007572EB" w:rsidR="00975258" w:rsidRDefault="00975258" w:rsidP="00975258">
          <w:pPr>
            <w:pStyle w:val="text"/>
            <w:jc w:val="right"/>
            <w:rPr>
              <w:snapToGrid w:val="0"/>
              <w:sz w:val="16"/>
            </w:rPr>
          </w:pPr>
          <w:r>
            <w:rPr>
              <w:snapToGrid w:val="0"/>
              <w:sz w:val="16"/>
            </w:rPr>
            <w:t xml:space="preserve">Surface Water Discharge Permit Application – Permit Fact Sheet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E83159">
            <w:rPr>
              <w:rStyle w:val="PageNumber"/>
              <w:rFonts w:eastAsia="Times"/>
              <w:noProof/>
              <w:sz w:val="16"/>
            </w:rPr>
            <w:t>4</w:t>
          </w:r>
          <w:r>
            <w:rPr>
              <w:rStyle w:val="PageNumber"/>
              <w:rFonts w:eastAsia="Times"/>
              <w:sz w:val="16"/>
            </w:rPr>
            <w:fldChar w:fldCharType="end"/>
          </w:r>
          <w:r>
            <w:rPr>
              <w:rStyle w:val="PageNumber"/>
              <w:rFonts w:eastAsia="Times"/>
              <w:sz w:val="16"/>
            </w:rPr>
            <w:t xml:space="preserve"> of </w:t>
          </w:r>
          <w:r w:rsidR="00676F3A">
            <w:rPr>
              <w:rStyle w:val="PageNumber"/>
              <w:rFonts w:eastAsia="Times"/>
              <w:sz w:val="16"/>
            </w:rPr>
            <w:t>5</w:t>
          </w:r>
        </w:p>
      </w:tc>
    </w:tr>
  </w:tbl>
  <w:p w14:paraId="21167FFC" w14:textId="77777777" w:rsidR="00975258" w:rsidRDefault="00975258">
    <w:pPr>
      <w:pStyle w:val="sideba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975258" w14:paraId="4BCC0D50" w14:textId="77777777">
      <w:trPr>
        <w:trHeight w:val="447"/>
      </w:trPr>
      <w:tc>
        <w:tcPr>
          <w:tcW w:w="5400" w:type="dxa"/>
        </w:tcPr>
        <w:p w14:paraId="19913BEB" w14:textId="77777777" w:rsidR="00975258" w:rsidRDefault="00975258" w:rsidP="00E83159">
          <w:pPr>
            <w:pStyle w:val="sidebar"/>
            <w:ind w:right="360"/>
          </w:pPr>
          <w:r>
            <w:t xml:space="preserve"> swdischins.doc • rev. </w:t>
          </w:r>
          <w:r w:rsidR="00E83159">
            <w:t>4</w:t>
          </w:r>
          <w:r>
            <w:t>/20</w:t>
          </w:r>
          <w:r w:rsidR="00926B4B">
            <w:t>20</w:t>
          </w:r>
        </w:p>
      </w:tc>
      <w:tc>
        <w:tcPr>
          <w:tcW w:w="4770" w:type="dxa"/>
        </w:tcPr>
        <w:p w14:paraId="73B45DF7" w14:textId="77777777" w:rsidR="00975258" w:rsidRDefault="00975258">
          <w:pPr>
            <w:pStyle w:val="text"/>
            <w:jc w:val="right"/>
            <w:rPr>
              <w:snapToGrid w:val="0"/>
              <w:sz w:val="16"/>
            </w:rPr>
          </w:pPr>
          <w:r>
            <w:rPr>
              <w:snapToGrid w:val="0"/>
              <w:sz w:val="16"/>
            </w:rPr>
            <w:t xml:space="preserve"> Surface Water Discharge Permit Application</w:t>
          </w:r>
        </w:p>
        <w:p w14:paraId="6985C464" w14:textId="77777777" w:rsidR="00975258" w:rsidRDefault="00975258" w:rsidP="00975258">
          <w:pPr>
            <w:pStyle w:val="text"/>
            <w:jc w:val="right"/>
            <w:rPr>
              <w:snapToGrid w:val="0"/>
              <w:sz w:val="16"/>
            </w:rPr>
          </w:pPr>
          <w:r>
            <w:rPr>
              <w:snapToGrid w:val="0"/>
              <w:sz w:val="16"/>
            </w:rPr>
            <w:t xml:space="preserve">Instructions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E83159">
            <w:rPr>
              <w:rStyle w:val="PageNumber"/>
              <w:rFonts w:eastAsia="Times"/>
              <w:noProof/>
              <w:sz w:val="16"/>
            </w:rPr>
            <w:t>1</w:t>
          </w:r>
          <w:r>
            <w:rPr>
              <w:rStyle w:val="PageNumber"/>
              <w:rFonts w:eastAsia="Times"/>
              <w:sz w:val="16"/>
            </w:rPr>
            <w:fldChar w:fldCharType="end"/>
          </w:r>
          <w:r>
            <w:rPr>
              <w:rStyle w:val="PageNumber"/>
              <w:rFonts w:eastAsia="Times"/>
              <w:sz w:val="16"/>
            </w:rPr>
            <w:t xml:space="preserve"> of 1</w:t>
          </w:r>
        </w:p>
      </w:tc>
    </w:tr>
  </w:tbl>
  <w:p w14:paraId="6E279FDC" w14:textId="77777777" w:rsidR="00975258" w:rsidRDefault="00975258">
    <w:pPr>
      <w:pStyle w:val="sideba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975258" w14:paraId="4A2BC058" w14:textId="77777777">
      <w:trPr>
        <w:trHeight w:val="447"/>
      </w:trPr>
      <w:tc>
        <w:tcPr>
          <w:tcW w:w="5400" w:type="dxa"/>
        </w:tcPr>
        <w:p w14:paraId="5A17A90A" w14:textId="0E0036F4" w:rsidR="00975258" w:rsidRDefault="00975258" w:rsidP="00E83159">
          <w:pPr>
            <w:pStyle w:val="sidebar"/>
            <w:ind w:right="360"/>
          </w:pPr>
          <w:r>
            <w:t xml:space="preserve"> </w:t>
          </w:r>
          <w:r w:rsidR="00676F3A">
            <w:t>wm050607</w:t>
          </w:r>
          <w:r>
            <w:t>.doc</w:t>
          </w:r>
          <w:r w:rsidR="00676F3A">
            <w:t>x</w:t>
          </w:r>
          <w:r>
            <w:t xml:space="preserve"> • rev. </w:t>
          </w:r>
          <w:r w:rsidR="00676F3A">
            <w:t>6/</w:t>
          </w:r>
          <w:r>
            <w:t>20</w:t>
          </w:r>
          <w:r w:rsidR="00926B4B">
            <w:t>20</w:t>
          </w:r>
        </w:p>
      </w:tc>
      <w:tc>
        <w:tcPr>
          <w:tcW w:w="4770" w:type="dxa"/>
        </w:tcPr>
        <w:p w14:paraId="5B544018" w14:textId="5DEBA2C4" w:rsidR="00975258" w:rsidRDefault="00975258" w:rsidP="00996709">
          <w:pPr>
            <w:pStyle w:val="text"/>
            <w:jc w:val="right"/>
            <w:rPr>
              <w:snapToGrid w:val="0"/>
              <w:sz w:val="16"/>
            </w:rPr>
          </w:pPr>
          <w:r>
            <w:rPr>
              <w:snapToGrid w:val="0"/>
              <w:sz w:val="16"/>
            </w:rPr>
            <w:t xml:space="preserve"> Surface Water Discharge Permit Application</w:t>
          </w:r>
          <w:r w:rsidR="00996709">
            <w:rPr>
              <w:snapToGrid w:val="0"/>
              <w:sz w:val="16"/>
            </w:rPr>
            <w:t xml:space="preserve"> </w:t>
          </w:r>
          <w:r>
            <w:rPr>
              <w:snapToGrid w:val="0"/>
              <w:sz w:val="16"/>
            </w:rPr>
            <w:t xml:space="preserve">Completeness Checklist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E83159">
            <w:rPr>
              <w:rStyle w:val="PageNumber"/>
              <w:rFonts w:eastAsia="Times"/>
              <w:noProof/>
              <w:sz w:val="16"/>
            </w:rPr>
            <w:t>1</w:t>
          </w:r>
          <w:r>
            <w:rPr>
              <w:rStyle w:val="PageNumber"/>
              <w:rFonts w:eastAsia="Times"/>
              <w:sz w:val="16"/>
            </w:rPr>
            <w:fldChar w:fldCharType="end"/>
          </w:r>
          <w:r>
            <w:rPr>
              <w:rStyle w:val="PageNumber"/>
              <w:rFonts w:eastAsia="Times"/>
              <w:sz w:val="16"/>
            </w:rPr>
            <w:t xml:space="preserve"> of 1</w:t>
          </w:r>
        </w:p>
      </w:tc>
    </w:tr>
  </w:tbl>
  <w:p w14:paraId="0B7ED1D4" w14:textId="77777777" w:rsidR="00975258" w:rsidRDefault="00975258">
    <w:pPr>
      <w:pStyle w:val="sideba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9A8EB" w14:textId="77777777" w:rsidR="007C05B8" w:rsidRDefault="007C05B8" w:rsidP="00F3544A">
      <w:r>
        <w:separator/>
      </w:r>
    </w:p>
  </w:footnote>
  <w:footnote w:type="continuationSeparator" w:id="0">
    <w:p w14:paraId="3B1627AD" w14:textId="77777777" w:rsidR="007C05B8" w:rsidRDefault="007C05B8" w:rsidP="00F3544A">
      <w:r>
        <w:continuationSeparator/>
      </w:r>
    </w:p>
  </w:footnote>
  <w:footnote w:type="continuationNotice" w:id="1">
    <w:p w14:paraId="0E27A8C6" w14:textId="77777777" w:rsidR="007C05B8" w:rsidRDefault="007C0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9706C6" w14:paraId="5B9DF22D" w14:textId="77777777">
      <w:tc>
        <w:tcPr>
          <w:tcW w:w="1548" w:type="dxa"/>
        </w:tcPr>
        <w:p w14:paraId="7CD60EC5" w14:textId="77777777" w:rsidR="009706C6" w:rsidRDefault="00D15B58">
          <w:r>
            <w:rPr>
              <w:noProof/>
            </w:rPr>
            <w:object w:dxaOrig="1053" w:dyaOrig="1080" w14:anchorId="07D36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4pt;mso-width-percent:0;mso-height-percent:0;mso-width-percent:0;mso-height-percent:0" fillcolor="window">
                <v:imagedata r:id="rId1" o:title=""/>
              </v:shape>
              <o:OLEObject Type="Embed" ProgID="Word.Picture.8" ShapeID="_x0000_i1025" DrawAspect="Content" ObjectID="_1776163151" r:id="rId2"/>
            </w:object>
          </w:r>
        </w:p>
      </w:tc>
      <w:tc>
        <w:tcPr>
          <w:tcW w:w="8748" w:type="dxa"/>
        </w:tcPr>
        <w:p w14:paraId="3B018BBC" w14:textId="77777777" w:rsidR="009706C6" w:rsidRDefault="009706C6" w:rsidP="00CF76D9">
          <w:pPr>
            <w:pStyle w:val="head2upd"/>
            <w:ind w:left="-108"/>
          </w:pPr>
          <w:r>
            <w:t>Massachusetts Department of Environmental Protection</w:t>
          </w:r>
        </w:p>
        <w:p w14:paraId="455A81FD" w14:textId="77777777" w:rsidR="009706C6" w:rsidRDefault="009706C6" w:rsidP="00CF76D9">
          <w:pPr>
            <w:pStyle w:val="head2upd"/>
            <w:ind w:left="-108"/>
          </w:pPr>
          <w:r w:rsidRPr="00101F6F">
            <w:t xml:space="preserve">Bureau of Water Resources  </w:t>
          </w:r>
          <w:r>
            <w:t xml:space="preserve"> </w:t>
          </w:r>
        </w:p>
        <w:p w14:paraId="3C39A6D2" w14:textId="77777777" w:rsidR="009706C6" w:rsidRDefault="009706C6" w:rsidP="00CF76D9">
          <w:pPr>
            <w:pStyle w:val="head2upd"/>
            <w:ind w:left="-108"/>
            <w:rPr>
              <w:b w:val="0"/>
            </w:rPr>
          </w:pPr>
          <w:r>
            <w:rPr>
              <w:b w:val="0"/>
            </w:rPr>
            <w:t>Surface Water Discharge (NPDES) Permitting Program</w:t>
          </w:r>
        </w:p>
        <w:p w14:paraId="0AC18CF3" w14:textId="77777777" w:rsidR="009706C6" w:rsidRDefault="009706C6" w:rsidP="00CF76D9">
          <w:pPr>
            <w:pStyle w:val="formtitleupd"/>
            <w:ind w:hanging="2268"/>
            <w:rPr>
              <w:sz w:val="40"/>
            </w:rPr>
          </w:pPr>
          <w:r>
            <w:rPr>
              <w:sz w:val="40"/>
            </w:rPr>
            <w:t>WM 05, 06, 07</w:t>
          </w:r>
        </w:p>
        <w:p w14:paraId="3E4904C5" w14:textId="77777777" w:rsidR="009706C6" w:rsidRDefault="009706C6" w:rsidP="005D10F0">
          <w:pPr>
            <w:ind w:left="-108"/>
            <w:rPr>
              <w:sz w:val="28"/>
            </w:rPr>
          </w:pPr>
          <w:r>
            <w:rPr>
              <w:sz w:val="28"/>
            </w:rPr>
            <w:t xml:space="preserve">Surface Water Discharge (NPDES) </w:t>
          </w:r>
          <w:r w:rsidR="00932E6B">
            <w:rPr>
              <w:sz w:val="28"/>
            </w:rPr>
            <w:t xml:space="preserve">Individual </w:t>
          </w:r>
          <w:r>
            <w:rPr>
              <w:sz w:val="28"/>
            </w:rPr>
            <w:t>Permit Application</w:t>
          </w:r>
        </w:p>
        <w:p w14:paraId="1248BFC7" w14:textId="77777777" w:rsidR="009F55C2" w:rsidRDefault="009F55C2" w:rsidP="005D10F0">
          <w:pPr>
            <w:ind w:left="-108"/>
            <w:rPr>
              <w:sz w:val="28"/>
            </w:rPr>
          </w:pPr>
          <w:r>
            <w:rPr>
              <w:sz w:val="28"/>
            </w:rPr>
            <w:t>Table of Contents &amp; Introduction</w:t>
          </w:r>
        </w:p>
        <w:p w14:paraId="0BF1F057" w14:textId="77777777" w:rsidR="009706C6" w:rsidRDefault="009706C6" w:rsidP="005D10F0">
          <w:pPr>
            <w:ind w:left="-108"/>
          </w:pPr>
        </w:p>
      </w:tc>
    </w:tr>
  </w:tbl>
  <w:p w14:paraId="55608781" w14:textId="77777777" w:rsidR="009706C6" w:rsidRDefault="009706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975258" w14:paraId="036D0015" w14:textId="77777777">
      <w:tc>
        <w:tcPr>
          <w:tcW w:w="1548" w:type="dxa"/>
        </w:tcPr>
        <w:p w14:paraId="3C60A0E2" w14:textId="77777777" w:rsidR="00975258" w:rsidRDefault="00D15B58">
          <w:r>
            <w:rPr>
              <w:noProof/>
            </w:rPr>
            <w:object w:dxaOrig="1053" w:dyaOrig="1080" w14:anchorId="54A35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8pt;height:54pt;mso-width-percent:0;mso-height-percent:0;mso-width-percent:0;mso-height-percent:0" fillcolor="window">
                <v:imagedata r:id="rId1" o:title=""/>
              </v:shape>
              <o:OLEObject Type="Embed" ProgID="Word.Picture.8" ShapeID="_x0000_i1026" DrawAspect="Content" ObjectID="_1776163152" r:id="rId2"/>
            </w:object>
          </w:r>
        </w:p>
      </w:tc>
      <w:tc>
        <w:tcPr>
          <w:tcW w:w="8748" w:type="dxa"/>
        </w:tcPr>
        <w:p w14:paraId="6208E055" w14:textId="77777777" w:rsidR="00975258" w:rsidRDefault="00975258" w:rsidP="00CF76D9">
          <w:pPr>
            <w:pStyle w:val="head2upd"/>
            <w:ind w:left="-108"/>
          </w:pPr>
          <w:r>
            <w:t>Massachusetts Department of Environmental Protection</w:t>
          </w:r>
        </w:p>
        <w:p w14:paraId="0992FBBE" w14:textId="77777777" w:rsidR="00975258" w:rsidRDefault="00975258" w:rsidP="00CF76D9">
          <w:pPr>
            <w:pStyle w:val="head2upd"/>
            <w:ind w:left="-108"/>
          </w:pPr>
          <w:r w:rsidRPr="00101F6F">
            <w:t xml:space="preserve">Bureau of Water Resources  </w:t>
          </w:r>
          <w:r>
            <w:t xml:space="preserve"> </w:t>
          </w:r>
        </w:p>
        <w:p w14:paraId="66D059D9" w14:textId="77777777" w:rsidR="00975258" w:rsidRDefault="00975258" w:rsidP="00CF76D9">
          <w:pPr>
            <w:pStyle w:val="head2upd"/>
            <w:ind w:left="-108"/>
            <w:rPr>
              <w:b w:val="0"/>
            </w:rPr>
          </w:pPr>
          <w:r>
            <w:rPr>
              <w:b w:val="0"/>
            </w:rPr>
            <w:t>Surface Water Discharge (NPDES) Permitting Program</w:t>
          </w:r>
        </w:p>
        <w:p w14:paraId="6213D204" w14:textId="77777777" w:rsidR="00975258" w:rsidRDefault="00975258" w:rsidP="00CF76D9">
          <w:pPr>
            <w:pStyle w:val="formtitleupd"/>
            <w:ind w:hanging="2268"/>
            <w:rPr>
              <w:sz w:val="40"/>
            </w:rPr>
          </w:pPr>
          <w:r>
            <w:rPr>
              <w:sz w:val="40"/>
            </w:rPr>
            <w:t>BRP WM 05, 06, 07</w:t>
          </w:r>
        </w:p>
        <w:p w14:paraId="2D6CCAC8" w14:textId="77777777" w:rsidR="00975258" w:rsidRDefault="00975258" w:rsidP="005D10F0">
          <w:pPr>
            <w:ind w:left="-108"/>
            <w:rPr>
              <w:sz w:val="28"/>
            </w:rPr>
          </w:pPr>
          <w:r>
            <w:rPr>
              <w:sz w:val="28"/>
            </w:rPr>
            <w:t xml:space="preserve">Surface Water Discharge (NPDES) </w:t>
          </w:r>
          <w:r w:rsidR="00932E6B">
            <w:rPr>
              <w:sz w:val="28"/>
            </w:rPr>
            <w:t xml:space="preserve">Individual </w:t>
          </w:r>
          <w:r>
            <w:rPr>
              <w:sz w:val="28"/>
            </w:rPr>
            <w:t>Permit Application</w:t>
          </w:r>
        </w:p>
        <w:p w14:paraId="41AC20A4" w14:textId="77777777" w:rsidR="00975258" w:rsidRDefault="00975258" w:rsidP="005D10F0">
          <w:pPr>
            <w:ind w:left="-108"/>
          </w:pPr>
          <w:r>
            <w:rPr>
              <w:sz w:val="28"/>
            </w:rPr>
            <w:t xml:space="preserve">Permit </w:t>
          </w:r>
          <w:r w:rsidR="00932E6B">
            <w:rPr>
              <w:sz w:val="28"/>
            </w:rPr>
            <w:t xml:space="preserve">Application </w:t>
          </w:r>
          <w:r>
            <w:rPr>
              <w:sz w:val="28"/>
            </w:rPr>
            <w:t>Fact Sheet</w:t>
          </w:r>
        </w:p>
      </w:tc>
    </w:tr>
  </w:tbl>
  <w:p w14:paraId="07A8EA91" w14:textId="77777777" w:rsidR="00975258" w:rsidRDefault="009752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975258" w14:paraId="64AAB6F7" w14:textId="77777777">
      <w:tc>
        <w:tcPr>
          <w:tcW w:w="1548" w:type="dxa"/>
        </w:tcPr>
        <w:p w14:paraId="54CF6371" w14:textId="77777777" w:rsidR="00975258" w:rsidRDefault="00D15B58">
          <w:r>
            <w:rPr>
              <w:noProof/>
            </w:rPr>
            <w:object w:dxaOrig="1053" w:dyaOrig="1080" w14:anchorId="1A60C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8pt;height:54pt;mso-width-percent:0;mso-height-percent:0;mso-width-percent:0;mso-height-percent:0" fillcolor="window">
                <v:imagedata r:id="rId1" o:title=""/>
              </v:shape>
              <o:OLEObject Type="Embed" ProgID="Word.Picture.8" ShapeID="_x0000_i1027" DrawAspect="Content" ObjectID="_1776163153" r:id="rId2"/>
            </w:object>
          </w:r>
        </w:p>
      </w:tc>
      <w:tc>
        <w:tcPr>
          <w:tcW w:w="8748" w:type="dxa"/>
        </w:tcPr>
        <w:p w14:paraId="3326C330" w14:textId="77777777" w:rsidR="00975258" w:rsidRDefault="00975258" w:rsidP="00CF76D9">
          <w:pPr>
            <w:pStyle w:val="head2upd"/>
            <w:ind w:left="-108"/>
          </w:pPr>
          <w:r>
            <w:t>Massachusetts Department of Environmental Protection</w:t>
          </w:r>
        </w:p>
        <w:p w14:paraId="711AD9CF" w14:textId="77777777" w:rsidR="00975258" w:rsidRDefault="00975258" w:rsidP="00CF76D9">
          <w:pPr>
            <w:pStyle w:val="head2upd"/>
            <w:ind w:left="-108"/>
          </w:pPr>
          <w:r w:rsidRPr="00101F6F">
            <w:t xml:space="preserve">Bureau of Water Resources  </w:t>
          </w:r>
          <w:r>
            <w:t xml:space="preserve"> </w:t>
          </w:r>
        </w:p>
        <w:p w14:paraId="2E22BE14" w14:textId="77777777" w:rsidR="00975258" w:rsidRDefault="00975258" w:rsidP="00CF76D9">
          <w:pPr>
            <w:pStyle w:val="head2upd"/>
            <w:ind w:left="-108"/>
            <w:rPr>
              <w:b w:val="0"/>
            </w:rPr>
          </w:pPr>
          <w:r>
            <w:rPr>
              <w:b w:val="0"/>
            </w:rPr>
            <w:t>Surface Water Discharge (NPDES) Permitting Program</w:t>
          </w:r>
        </w:p>
        <w:p w14:paraId="05E2E40E" w14:textId="77777777" w:rsidR="00975258" w:rsidRDefault="00975258" w:rsidP="00CF76D9">
          <w:pPr>
            <w:pStyle w:val="formtitleupd"/>
            <w:ind w:hanging="2268"/>
            <w:rPr>
              <w:sz w:val="40"/>
            </w:rPr>
          </w:pPr>
          <w:r>
            <w:rPr>
              <w:sz w:val="40"/>
            </w:rPr>
            <w:t>BRP WM 05, 06, 07</w:t>
          </w:r>
        </w:p>
        <w:p w14:paraId="6C5397F1" w14:textId="77777777" w:rsidR="00975258" w:rsidRDefault="00975258" w:rsidP="005D10F0">
          <w:pPr>
            <w:ind w:left="-108"/>
            <w:rPr>
              <w:sz w:val="28"/>
            </w:rPr>
          </w:pPr>
          <w:r>
            <w:rPr>
              <w:sz w:val="28"/>
            </w:rPr>
            <w:t xml:space="preserve">Surface Water Discharge (NPDES) </w:t>
          </w:r>
          <w:r w:rsidR="004B3E4A">
            <w:rPr>
              <w:sz w:val="28"/>
            </w:rPr>
            <w:t xml:space="preserve">Individual </w:t>
          </w:r>
          <w:r>
            <w:rPr>
              <w:sz w:val="28"/>
            </w:rPr>
            <w:t>Permit Application</w:t>
          </w:r>
        </w:p>
        <w:p w14:paraId="5DF8F4DB" w14:textId="77777777" w:rsidR="004B3E4A" w:rsidRDefault="004B3E4A" w:rsidP="005D10F0">
          <w:pPr>
            <w:ind w:left="-108"/>
            <w:rPr>
              <w:sz w:val="28"/>
            </w:rPr>
          </w:pPr>
          <w:r>
            <w:rPr>
              <w:sz w:val="28"/>
            </w:rPr>
            <w:t>Instructions for Completion of MassDEP Surface Water Discharge Permit Application</w:t>
          </w:r>
        </w:p>
        <w:p w14:paraId="32D65C96" w14:textId="77777777" w:rsidR="00975258" w:rsidRDefault="00975258" w:rsidP="005D10F0">
          <w:pPr>
            <w:ind w:left="-108"/>
          </w:pPr>
        </w:p>
      </w:tc>
    </w:tr>
  </w:tbl>
  <w:p w14:paraId="0439FEB8" w14:textId="77777777" w:rsidR="00975258" w:rsidRDefault="0097525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975258" w14:paraId="0A511CBC" w14:textId="77777777">
      <w:tc>
        <w:tcPr>
          <w:tcW w:w="1548" w:type="dxa"/>
        </w:tcPr>
        <w:p w14:paraId="29112F08" w14:textId="77777777" w:rsidR="00975258" w:rsidRDefault="00D15B58">
          <w:r>
            <w:rPr>
              <w:noProof/>
            </w:rPr>
            <w:object w:dxaOrig="1053" w:dyaOrig="1080" w14:anchorId="0D643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52.8pt;height:54pt;mso-width-percent:0;mso-height-percent:0;mso-width-percent:0;mso-height-percent:0" fillcolor="window">
                <v:imagedata r:id="rId1" o:title=""/>
              </v:shape>
              <o:OLEObject Type="Embed" ProgID="Word.Picture.8" ShapeID="_x0000_i1028" DrawAspect="Content" ObjectID="_1776163154" r:id="rId2"/>
            </w:object>
          </w:r>
        </w:p>
      </w:tc>
      <w:tc>
        <w:tcPr>
          <w:tcW w:w="8748" w:type="dxa"/>
        </w:tcPr>
        <w:p w14:paraId="13461E2D" w14:textId="77777777" w:rsidR="00975258" w:rsidRDefault="00975258" w:rsidP="00CF76D9">
          <w:pPr>
            <w:pStyle w:val="head2upd"/>
            <w:ind w:left="-108"/>
          </w:pPr>
          <w:r>
            <w:t>Massachusetts Department of Environmental Protection</w:t>
          </w:r>
        </w:p>
        <w:p w14:paraId="04006248" w14:textId="77777777" w:rsidR="00975258" w:rsidRDefault="00975258" w:rsidP="00CF76D9">
          <w:pPr>
            <w:pStyle w:val="head2upd"/>
            <w:ind w:left="-108"/>
          </w:pPr>
          <w:r w:rsidRPr="00101F6F">
            <w:t xml:space="preserve">Bureau of Water Resources  </w:t>
          </w:r>
          <w:r>
            <w:t xml:space="preserve"> </w:t>
          </w:r>
        </w:p>
        <w:p w14:paraId="1DC70949" w14:textId="77777777" w:rsidR="00975258" w:rsidRDefault="00975258" w:rsidP="00CF76D9">
          <w:pPr>
            <w:pStyle w:val="head2upd"/>
            <w:ind w:left="-108"/>
            <w:rPr>
              <w:b w:val="0"/>
            </w:rPr>
          </w:pPr>
          <w:r>
            <w:rPr>
              <w:b w:val="0"/>
            </w:rPr>
            <w:t>Surface Water Discharge (NPDES) Permitting Program</w:t>
          </w:r>
        </w:p>
        <w:p w14:paraId="77BBFC49" w14:textId="77777777" w:rsidR="00975258" w:rsidRDefault="00975258" w:rsidP="00CF76D9">
          <w:pPr>
            <w:pStyle w:val="formtitleupd"/>
            <w:ind w:hanging="2268"/>
            <w:rPr>
              <w:sz w:val="40"/>
            </w:rPr>
          </w:pPr>
          <w:r>
            <w:rPr>
              <w:sz w:val="40"/>
            </w:rPr>
            <w:t>BRP WM 05, 06, 07</w:t>
          </w:r>
        </w:p>
        <w:p w14:paraId="31E62EF1" w14:textId="77777777" w:rsidR="00AE6B28" w:rsidRDefault="00975258" w:rsidP="00AE6B28">
          <w:pPr>
            <w:ind w:left="-108"/>
            <w:rPr>
              <w:sz w:val="28"/>
            </w:rPr>
          </w:pPr>
          <w:r>
            <w:rPr>
              <w:sz w:val="28"/>
            </w:rPr>
            <w:t xml:space="preserve">Surface Water Discharge (NPDES) Permit </w:t>
          </w:r>
        </w:p>
        <w:p w14:paraId="507742F9" w14:textId="3AD5A9F7" w:rsidR="00975258" w:rsidRDefault="00975258" w:rsidP="00AE6B28">
          <w:pPr>
            <w:ind w:left="-108"/>
          </w:pPr>
          <w:r>
            <w:rPr>
              <w:sz w:val="28"/>
            </w:rPr>
            <w:t>Application</w:t>
          </w:r>
          <w:r w:rsidR="00AE6B28">
            <w:rPr>
              <w:sz w:val="28"/>
            </w:rPr>
            <w:t xml:space="preserve"> </w:t>
          </w:r>
          <w:r w:rsidR="004B3E4A">
            <w:rPr>
              <w:sz w:val="28"/>
            </w:rPr>
            <w:t xml:space="preserve">Completeness </w:t>
          </w:r>
          <w:r>
            <w:rPr>
              <w:sz w:val="28"/>
            </w:rPr>
            <w:t>Checklist</w:t>
          </w:r>
        </w:p>
      </w:tc>
    </w:tr>
  </w:tbl>
  <w:p w14:paraId="64C80D58" w14:textId="77777777" w:rsidR="00975258" w:rsidRDefault="009752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1957"/>
    <w:multiLevelType w:val="hybridMultilevel"/>
    <w:tmpl w:val="B80E6F4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8CAAD47A">
      <w:start w:val="1"/>
      <w:numFmt w:val="lowerRoman"/>
      <w:lvlText w:val="%3."/>
      <w:lvlJc w:val="left"/>
      <w:pPr>
        <w:ind w:left="2160" w:hanging="180"/>
      </w:pPr>
    </w:lvl>
    <w:lvl w:ilvl="3" w:tplc="0409001B">
      <w:start w:val="1"/>
      <w:numFmt w:val="lowerRoman"/>
      <w:lvlText w:val="%4."/>
      <w:lvlJc w:val="right"/>
      <w:pPr>
        <w:ind w:left="2880" w:hanging="360"/>
      </w:pPr>
    </w:lvl>
    <w:lvl w:ilvl="4" w:tplc="2E1A01A2">
      <w:start w:val="1"/>
      <w:numFmt w:val="lowerLetter"/>
      <w:lvlText w:val="%5."/>
      <w:lvlJc w:val="left"/>
      <w:pPr>
        <w:ind w:left="3600" w:hanging="360"/>
      </w:pPr>
    </w:lvl>
    <w:lvl w:ilvl="5" w:tplc="1BC2519A">
      <w:start w:val="1"/>
      <w:numFmt w:val="lowerRoman"/>
      <w:lvlText w:val="%6."/>
      <w:lvlJc w:val="right"/>
      <w:pPr>
        <w:ind w:left="4320" w:hanging="180"/>
      </w:pPr>
    </w:lvl>
    <w:lvl w:ilvl="6" w:tplc="DD524BA8">
      <w:start w:val="1"/>
      <w:numFmt w:val="decimal"/>
      <w:lvlText w:val="%7."/>
      <w:lvlJc w:val="left"/>
      <w:pPr>
        <w:ind w:left="5040" w:hanging="360"/>
      </w:pPr>
    </w:lvl>
    <w:lvl w:ilvl="7" w:tplc="BBA6536A">
      <w:start w:val="1"/>
      <w:numFmt w:val="lowerLetter"/>
      <w:lvlText w:val="%8."/>
      <w:lvlJc w:val="left"/>
      <w:pPr>
        <w:ind w:left="5760" w:hanging="360"/>
      </w:pPr>
    </w:lvl>
    <w:lvl w:ilvl="8" w:tplc="79B4670E">
      <w:start w:val="1"/>
      <w:numFmt w:val="lowerRoman"/>
      <w:lvlText w:val="%9."/>
      <w:lvlJc w:val="right"/>
      <w:pPr>
        <w:ind w:left="6480" w:hanging="180"/>
      </w:pPr>
    </w:lvl>
  </w:abstractNum>
  <w:abstractNum w:abstractNumId="1" w15:restartNumberingAfterBreak="0">
    <w:nsid w:val="116D2387"/>
    <w:multiLevelType w:val="hybridMultilevel"/>
    <w:tmpl w:val="4F0CFC7A"/>
    <w:lvl w:ilvl="0" w:tplc="6504D8F6">
      <w:start w:val="1"/>
      <w:numFmt w:val="decimal"/>
      <w:lvlText w:val="%1."/>
      <w:lvlJc w:val="left"/>
      <w:pPr>
        <w:ind w:left="720" w:hanging="360"/>
      </w:pPr>
    </w:lvl>
    <w:lvl w:ilvl="1" w:tplc="D6DAF026">
      <w:start w:val="1"/>
      <w:numFmt w:val="lowerLetter"/>
      <w:lvlText w:val="%2."/>
      <w:lvlJc w:val="left"/>
      <w:pPr>
        <w:ind w:left="1440" w:hanging="360"/>
      </w:pPr>
    </w:lvl>
    <w:lvl w:ilvl="2" w:tplc="A148D91A">
      <w:start w:val="1"/>
      <w:numFmt w:val="lowerRoman"/>
      <w:lvlText w:val="%3."/>
      <w:lvlJc w:val="right"/>
      <w:pPr>
        <w:ind w:left="2160" w:hanging="180"/>
      </w:pPr>
    </w:lvl>
    <w:lvl w:ilvl="3" w:tplc="486A80B0">
      <w:start w:val="1"/>
      <w:numFmt w:val="decimal"/>
      <w:lvlText w:val="%4."/>
      <w:lvlJc w:val="left"/>
      <w:pPr>
        <w:ind w:left="2880" w:hanging="360"/>
      </w:pPr>
    </w:lvl>
    <w:lvl w:ilvl="4" w:tplc="3E84B136">
      <w:start w:val="1"/>
      <w:numFmt w:val="lowerLetter"/>
      <w:lvlText w:val="%5."/>
      <w:lvlJc w:val="left"/>
      <w:pPr>
        <w:ind w:left="3600" w:hanging="360"/>
      </w:pPr>
    </w:lvl>
    <w:lvl w:ilvl="5" w:tplc="018A5802">
      <w:start w:val="1"/>
      <w:numFmt w:val="lowerRoman"/>
      <w:lvlText w:val="%6."/>
      <w:lvlJc w:val="right"/>
      <w:pPr>
        <w:ind w:left="4320" w:hanging="180"/>
      </w:pPr>
    </w:lvl>
    <w:lvl w:ilvl="6" w:tplc="D3225D04">
      <w:start w:val="1"/>
      <w:numFmt w:val="decimal"/>
      <w:lvlText w:val="%7."/>
      <w:lvlJc w:val="left"/>
      <w:pPr>
        <w:ind w:left="5040" w:hanging="360"/>
      </w:pPr>
    </w:lvl>
    <w:lvl w:ilvl="7" w:tplc="E76A5894">
      <w:start w:val="1"/>
      <w:numFmt w:val="lowerLetter"/>
      <w:lvlText w:val="%8."/>
      <w:lvlJc w:val="left"/>
      <w:pPr>
        <w:ind w:left="5760" w:hanging="360"/>
      </w:pPr>
    </w:lvl>
    <w:lvl w:ilvl="8" w:tplc="78FE2D9C">
      <w:start w:val="1"/>
      <w:numFmt w:val="lowerRoman"/>
      <w:lvlText w:val="%9."/>
      <w:lvlJc w:val="right"/>
      <w:pPr>
        <w:ind w:left="6480" w:hanging="180"/>
      </w:pPr>
    </w:lvl>
  </w:abstractNum>
  <w:abstractNum w:abstractNumId="2" w15:restartNumberingAfterBreak="0">
    <w:nsid w:val="439D2B52"/>
    <w:multiLevelType w:val="hybridMultilevel"/>
    <w:tmpl w:val="DECA6F34"/>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0079C"/>
    <w:multiLevelType w:val="hybridMultilevel"/>
    <w:tmpl w:val="55D2DFB0"/>
    <w:lvl w:ilvl="0" w:tplc="E3002370">
      <w:start w:val="1"/>
      <w:numFmt w:val="decimal"/>
      <w:lvlText w:val="%1."/>
      <w:lvlJc w:val="left"/>
      <w:pPr>
        <w:ind w:left="1080" w:hanging="360"/>
      </w:pPr>
    </w:lvl>
    <w:lvl w:ilvl="1" w:tplc="0409001B">
      <w:start w:val="1"/>
      <w:numFmt w:val="lowerRoman"/>
      <w:lvlText w:val="%2."/>
      <w:lvlJc w:val="right"/>
      <w:pPr>
        <w:ind w:left="1800" w:hanging="360"/>
      </w:pPr>
    </w:lvl>
    <w:lvl w:ilvl="2" w:tplc="A2EA6C46">
      <w:start w:val="1"/>
      <w:numFmt w:val="lowerRoman"/>
      <w:lvlText w:val="%3."/>
      <w:lvlJc w:val="left"/>
      <w:pPr>
        <w:ind w:left="2520" w:hanging="180"/>
      </w:pPr>
    </w:lvl>
    <w:lvl w:ilvl="3" w:tplc="38B00462">
      <w:start w:val="1"/>
      <w:numFmt w:val="decimal"/>
      <w:lvlText w:val="%4."/>
      <w:lvlJc w:val="left"/>
      <w:pPr>
        <w:ind w:left="3240" w:hanging="360"/>
      </w:pPr>
    </w:lvl>
    <w:lvl w:ilvl="4" w:tplc="6472E484">
      <w:start w:val="1"/>
      <w:numFmt w:val="lowerLetter"/>
      <w:lvlText w:val="%5."/>
      <w:lvlJc w:val="left"/>
      <w:pPr>
        <w:ind w:left="3960" w:hanging="360"/>
      </w:pPr>
    </w:lvl>
    <w:lvl w:ilvl="5" w:tplc="5D7270AE">
      <w:start w:val="1"/>
      <w:numFmt w:val="lowerRoman"/>
      <w:lvlText w:val="%6."/>
      <w:lvlJc w:val="right"/>
      <w:pPr>
        <w:ind w:left="4680" w:hanging="180"/>
      </w:pPr>
    </w:lvl>
    <w:lvl w:ilvl="6" w:tplc="2F7CF744">
      <w:start w:val="1"/>
      <w:numFmt w:val="decimal"/>
      <w:lvlText w:val="%7."/>
      <w:lvlJc w:val="left"/>
      <w:pPr>
        <w:ind w:left="5400" w:hanging="360"/>
      </w:pPr>
    </w:lvl>
    <w:lvl w:ilvl="7" w:tplc="77D22AD2">
      <w:start w:val="1"/>
      <w:numFmt w:val="lowerLetter"/>
      <w:lvlText w:val="%8."/>
      <w:lvlJc w:val="left"/>
      <w:pPr>
        <w:ind w:left="6120" w:hanging="360"/>
      </w:pPr>
    </w:lvl>
    <w:lvl w:ilvl="8" w:tplc="2E561CB6">
      <w:start w:val="1"/>
      <w:numFmt w:val="lowerRoman"/>
      <w:lvlText w:val="%9."/>
      <w:lvlJc w:val="right"/>
      <w:pPr>
        <w:ind w:left="6840" w:hanging="180"/>
      </w:pPr>
    </w:lvl>
  </w:abstractNum>
  <w:abstractNum w:abstractNumId="4" w15:restartNumberingAfterBreak="0">
    <w:nsid w:val="539B3133"/>
    <w:multiLevelType w:val="hybridMultilevel"/>
    <w:tmpl w:val="CF9E7B5A"/>
    <w:lvl w:ilvl="0" w:tplc="5C22E7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0857FBA"/>
    <w:multiLevelType w:val="hybridMultilevel"/>
    <w:tmpl w:val="BBD43458"/>
    <w:lvl w:ilvl="0" w:tplc="86667F90">
      <w:start w:val="1"/>
      <w:numFmt w:val="bullet"/>
      <w:lvlText w:val=""/>
      <w:lvlJc w:val="left"/>
      <w:pPr>
        <w:ind w:left="720" w:hanging="360"/>
      </w:pPr>
      <w:rPr>
        <w:rFonts w:ascii="Symbol" w:hAnsi="Symbol" w:hint="default"/>
      </w:rPr>
    </w:lvl>
    <w:lvl w:ilvl="1" w:tplc="26D06AF6">
      <w:start w:val="1"/>
      <w:numFmt w:val="bullet"/>
      <w:lvlText w:val="o"/>
      <w:lvlJc w:val="left"/>
      <w:pPr>
        <w:ind w:left="1440" w:hanging="360"/>
      </w:pPr>
      <w:rPr>
        <w:rFonts w:ascii="Courier New" w:hAnsi="Courier New" w:hint="default"/>
      </w:rPr>
    </w:lvl>
    <w:lvl w:ilvl="2" w:tplc="F69C4AEE">
      <w:start w:val="1"/>
      <w:numFmt w:val="bullet"/>
      <w:lvlText w:val=""/>
      <w:lvlJc w:val="left"/>
      <w:pPr>
        <w:ind w:left="2160" w:hanging="360"/>
      </w:pPr>
      <w:rPr>
        <w:rFonts w:ascii="Wingdings" w:hAnsi="Wingdings" w:hint="default"/>
      </w:rPr>
    </w:lvl>
    <w:lvl w:ilvl="3" w:tplc="244AA522">
      <w:start w:val="1"/>
      <w:numFmt w:val="bullet"/>
      <w:lvlText w:val=""/>
      <w:lvlJc w:val="left"/>
      <w:pPr>
        <w:ind w:left="2880" w:hanging="360"/>
      </w:pPr>
      <w:rPr>
        <w:rFonts w:ascii="Symbol" w:hAnsi="Symbol" w:hint="default"/>
      </w:rPr>
    </w:lvl>
    <w:lvl w:ilvl="4" w:tplc="80FE1F16">
      <w:start w:val="1"/>
      <w:numFmt w:val="bullet"/>
      <w:lvlText w:val="o"/>
      <w:lvlJc w:val="left"/>
      <w:pPr>
        <w:ind w:left="3600" w:hanging="360"/>
      </w:pPr>
      <w:rPr>
        <w:rFonts w:ascii="Courier New" w:hAnsi="Courier New" w:hint="default"/>
      </w:rPr>
    </w:lvl>
    <w:lvl w:ilvl="5" w:tplc="D7B2556A">
      <w:start w:val="1"/>
      <w:numFmt w:val="bullet"/>
      <w:lvlText w:val=""/>
      <w:lvlJc w:val="left"/>
      <w:pPr>
        <w:ind w:left="4320" w:hanging="360"/>
      </w:pPr>
      <w:rPr>
        <w:rFonts w:ascii="Wingdings" w:hAnsi="Wingdings" w:hint="default"/>
      </w:rPr>
    </w:lvl>
    <w:lvl w:ilvl="6" w:tplc="36B2B454">
      <w:start w:val="1"/>
      <w:numFmt w:val="bullet"/>
      <w:lvlText w:val=""/>
      <w:lvlJc w:val="left"/>
      <w:pPr>
        <w:ind w:left="5040" w:hanging="360"/>
      </w:pPr>
      <w:rPr>
        <w:rFonts w:ascii="Symbol" w:hAnsi="Symbol" w:hint="default"/>
      </w:rPr>
    </w:lvl>
    <w:lvl w:ilvl="7" w:tplc="9BAC85EC">
      <w:start w:val="1"/>
      <w:numFmt w:val="bullet"/>
      <w:lvlText w:val="o"/>
      <w:lvlJc w:val="left"/>
      <w:pPr>
        <w:ind w:left="5760" w:hanging="360"/>
      </w:pPr>
      <w:rPr>
        <w:rFonts w:ascii="Courier New" w:hAnsi="Courier New" w:hint="default"/>
      </w:rPr>
    </w:lvl>
    <w:lvl w:ilvl="8" w:tplc="43B6EDCC">
      <w:start w:val="1"/>
      <w:numFmt w:val="bullet"/>
      <w:lvlText w:val=""/>
      <w:lvlJc w:val="left"/>
      <w:pPr>
        <w:ind w:left="6480" w:hanging="360"/>
      </w:pPr>
      <w:rPr>
        <w:rFonts w:ascii="Wingdings" w:hAnsi="Wingdings" w:hint="default"/>
      </w:rPr>
    </w:lvl>
  </w:abstractNum>
  <w:abstractNum w:abstractNumId="6" w15:restartNumberingAfterBreak="0">
    <w:nsid w:val="7FB21AF5"/>
    <w:multiLevelType w:val="hybridMultilevel"/>
    <w:tmpl w:val="A2CA9FF4"/>
    <w:lvl w:ilvl="0" w:tplc="E3002370">
      <w:start w:val="1"/>
      <w:numFmt w:val="decimal"/>
      <w:lvlText w:val="%1."/>
      <w:lvlJc w:val="left"/>
      <w:pPr>
        <w:ind w:left="1080" w:hanging="360"/>
      </w:pPr>
    </w:lvl>
    <w:lvl w:ilvl="1" w:tplc="EBD03D0E">
      <w:start w:val="1"/>
      <w:numFmt w:val="lowerLetter"/>
      <w:lvlText w:val="%2."/>
      <w:lvlJc w:val="left"/>
      <w:pPr>
        <w:ind w:left="1800" w:hanging="360"/>
      </w:pPr>
    </w:lvl>
    <w:lvl w:ilvl="2" w:tplc="A2EA6C46">
      <w:start w:val="1"/>
      <w:numFmt w:val="lowerRoman"/>
      <w:lvlText w:val="%3."/>
      <w:lvlJc w:val="left"/>
      <w:pPr>
        <w:ind w:left="2520" w:hanging="180"/>
      </w:pPr>
    </w:lvl>
    <w:lvl w:ilvl="3" w:tplc="38B00462">
      <w:start w:val="1"/>
      <w:numFmt w:val="decimal"/>
      <w:lvlText w:val="%4."/>
      <w:lvlJc w:val="left"/>
      <w:pPr>
        <w:ind w:left="3240" w:hanging="360"/>
      </w:pPr>
    </w:lvl>
    <w:lvl w:ilvl="4" w:tplc="6472E484">
      <w:start w:val="1"/>
      <w:numFmt w:val="lowerLetter"/>
      <w:lvlText w:val="%5."/>
      <w:lvlJc w:val="left"/>
      <w:pPr>
        <w:ind w:left="3960" w:hanging="360"/>
      </w:pPr>
    </w:lvl>
    <w:lvl w:ilvl="5" w:tplc="5D7270AE">
      <w:start w:val="1"/>
      <w:numFmt w:val="lowerRoman"/>
      <w:lvlText w:val="%6."/>
      <w:lvlJc w:val="right"/>
      <w:pPr>
        <w:ind w:left="4680" w:hanging="180"/>
      </w:pPr>
    </w:lvl>
    <w:lvl w:ilvl="6" w:tplc="2F7CF744">
      <w:start w:val="1"/>
      <w:numFmt w:val="decimal"/>
      <w:lvlText w:val="%7."/>
      <w:lvlJc w:val="left"/>
      <w:pPr>
        <w:ind w:left="5400" w:hanging="360"/>
      </w:pPr>
    </w:lvl>
    <w:lvl w:ilvl="7" w:tplc="77D22AD2">
      <w:start w:val="1"/>
      <w:numFmt w:val="lowerLetter"/>
      <w:lvlText w:val="%8."/>
      <w:lvlJc w:val="left"/>
      <w:pPr>
        <w:ind w:left="6120" w:hanging="360"/>
      </w:pPr>
    </w:lvl>
    <w:lvl w:ilvl="8" w:tplc="2E561CB6">
      <w:start w:val="1"/>
      <w:numFmt w:val="lowerRoman"/>
      <w:lvlText w:val="%9."/>
      <w:lvlJc w:val="right"/>
      <w:pPr>
        <w:ind w:left="6840" w:hanging="180"/>
      </w:pPr>
    </w:lvl>
  </w:abstractNum>
  <w:num w:numId="1" w16cid:durableId="1032651962">
    <w:abstractNumId w:val="1"/>
  </w:num>
  <w:num w:numId="2" w16cid:durableId="1696154226">
    <w:abstractNumId w:val="4"/>
  </w:num>
  <w:num w:numId="3" w16cid:durableId="1411077894">
    <w:abstractNumId w:val="2"/>
  </w:num>
  <w:num w:numId="4" w16cid:durableId="1360620987">
    <w:abstractNumId w:val="6"/>
  </w:num>
  <w:num w:numId="5" w16cid:durableId="1150484521">
    <w:abstractNumId w:val="5"/>
  </w:num>
  <w:num w:numId="6" w16cid:durableId="255596752">
    <w:abstractNumId w:val="0"/>
  </w:num>
  <w:num w:numId="7" w16cid:durableId="14634230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wNDI3MDU3NzY3MTRU0lEKTi0uzszPAykwrgUAoJH0hywAAAA="/>
  </w:docVars>
  <w:rsids>
    <w:rsidRoot w:val="000C34B6"/>
    <w:rsid w:val="0001342C"/>
    <w:rsid w:val="0002053D"/>
    <w:rsid w:val="00056B80"/>
    <w:rsid w:val="000657E9"/>
    <w:rsid w:val="00085DE4"/>
    <w:rsid w:val="000A7EDB"/>
    <w:rsid w:val="000B39AD"/>
    <w:rsid w:val="000C34B6"/>
    <w:rsid w:val="000C3B84"/>
    <w:rsid w:val="000D2CAC"/>
    <w:rsid w:val="000D54EE"/>
    <w:rsid w:val="000E5F9D"/>
    <w:rsid w:val="000F3930"/>
    <w:rsid w:val="00101F6F"/>
    <w:rsid w:val="00122312"/>
    <w:rsid w:val="00131540"/>
    <w:rsid w:val="001455D9"/>
    <w:rsid w:val="0017493E"/>
    <w:rsid w:val="001A0A67"/>
    <w:rsid w:val="001A1ADB"/>
    <w:rsid w:val="001A57D5"/>
    <w:rsid w:val="001B51E4"/>
    <w:rsid w:val="001C5DD8"/>
    <w:rsid w:val="001D5B44"/>
    <w:rsid w:val="002128A9"/>
    <w:rsid w:val="00230C37"/>
    <w:rsid w:val="0023411A"/>
    <w:rsid w:val="00236E7E"/>
    <w:rsid w:val="00245165"/>
    <w:rsid w:val="00246251"/>
    <w:rsid w:val="002558C6"/>
    <w:rsid w:val="00277EEB"/>
    <w:rsid w:val="002A6CF9"/>
    <w:rsid w:val="002A70AA"/>
    <w:rsid w:val="002B7C0A"/>
    <w:rsid w:val="002E38E9"/>
    <w:rsid w:val="002F55E3"/>
    <w:rsid w:val="003056D1"/>
    <w:rsid w:val="00327F45"/>
    <w:rsid w:val="003543E4"/>
    <w:rsid w:val="00356F52"/>
    <w:rsid w:val="00366160"/>
    <w:rsid w:val="0037454E"/>
    <w:rsid w:val="00374642"/>
    <w:rsid w:val="00391575"/>
    <w:rsid w:val="00393B24"/>
    <w:rsid w:val="003A5738"/>
    <w:rsid w:val="003B653F"/>
    <w:rsid w:val="003C1A7F"/>
    <w:rsid w:val="003C222E"/>
    <w:rsid w:val="003C559D"/>
    <w:rsid w:val="003E4B36"/>
    <w:rsid w:val="003E733E"/>
    <w:rsid w:val="003F6136"/>
    <w:rsid w:val="00413822"/>
    <w:rsid w:val="00420F6F"/>
    <w:rsid w:val="00437777"/>
    <w:rsid w:val="00483B32"/>
    <w:rsid w:val="004915DB"/>
    <w:rsid w:val="0049499F"/>
    <w:rsid w:val="00495536"/>
    <w:rsid w:val="004A0C1E"/>
    <w:rsid w:val="004A3C26"/>
    <w:rsid w:val="004B3E4A"/>
    <w:rsid w:val="004B7346"/>
    <w:rsid w:val="004C1905"/>
    <w:rsid w:val="004E40D7"/>
    <w:rsid w:val="004F44B3"/>
    <w:rsid w:val="00507E83"/>
    <w:rsid w:val="00515578"/>
    <w:rsid w:val="005354C6"/>
    <w:rsid w:val="005521D2"/>
    <w:rsid w:val="00557E9D"/>
    <w:rsid w:val="00561C1B"/>
    <w:rsid w:val="005648DB"/>
    <w:rsid w:val="005754CB"/>
    <w:rsid w:val="00576DBF"/>
    <w:rsid w:val="00594A86"/>
    <w:rsid w:val="005A235D"/>
    <w:rsid w:val="005A7894"/>
    <w:rsid w:val="005B4BA0"/>
    <w:rsid w:val="005B5B7F"/>
    <w:rsid w:val="005D10F0"/>
    <w:rsid w:val="005D60E8"/>
    <w:rsid w:val="006048FE"/>
    <w:rsid w:val="00616D1E"/>
    <w:rsid w:val="006230EC"/>
    <w:rsid w:val="006242EB"/>
    <w:rsid w:val="00643338"/>
    <w:rsid w:val="00665625"/>
    <w:rsid w:val="00676F3A"/>
    <w:rsid w:val="00679634"/>
    <w:rsid w:val="00681E7B"/>
    <w:rsid w:val="00686DE8"/>
    <w:rsid w:val="006B0C10"/>
    <w:rsid w:val="006B78BD"/>
    <w:rsid w:val="006D4A25"/>
    <w:rsid w:val="006E0D1C"/>
    <w:rsid w:val="007179BF"/>
    <w:rsid w:val="00721FDB"/>
    <w:rsid w:val="007272E6"/>
    <w:rsid w:val="00736F3E"/>
    <w:rsid w:val="00742705"/>
    <w:rsid w:val="0074D3DF"/>
    <w:rsid w:val="007641CD"/>
    <w:rsid w:val="00786CD2"/>
    <w:rsid w:val="007966CB"/>
    <w:rsid w:val="007B407C"/>
    <w:rsid w:val="007C05B8"/>
    <w:rsid w:val="007D3AA1"/>
    <w:rsid w:val="007E5C84"/>
    <w:rsid w:val="007E65F2"/>
    <w:rsid w:val="007F7B7D"/>
    <w:rsid w:val="00842D84"/>
    <w:rsid w:val="00860E43"/>
    <w:rsid w:val="00864084"/>
    <w:rsid w:val="0086409A"/>
    <w:rsid w:val="00864BC7"/>
    <w:rsid w:val="008778D7"/>
    <w:rsid w:val="008B47FD"/>
    <w:rsid w:val="008B4F58"/>
    <w:rsid w:val="008B5C9D"/>
    <w:rsid w:val="008D26F4"/>
    <w:rsid w:val="008E037C"/>
    <w:rsid w:val="008F0120"/>
    <w:rsid w:val="00913315"/>
    <w:rsid w:val="00926B4B"/>
    <w:rsid w:val="00932E6B"/>
    <w:rsid w:val="00937A9F"/>
    <w:rsid w:val="00962633"/>
    <w:rsid w:val="00967ABD"/>
    <w:rsid w:val="009706C6"/>
    <w:rsid w:val="00975258"/>
    <w:rsid w:val="00996709"/>
    <w:rsid w:val="009A0B31"/>
    <w:rsid w:val="009B4B1E"/>
    <w:rsid w:val="009C04D1"/>
    <w:rsid w:val="009E5DE9"/>
    <w:rsid w:val="009F5323"/>
    <w:rsid w:val="009F55C2"/>
    <w:rsid w:val="00A00BF9"/>
    <w:rsid w:val="00A0615D"/>
    <w:rsid w:val="00A070B7"/>
    <w:rsid w:val="00A10404"/>
    <w:rsid w:val="00A1280C"/>
    <w:rsid w:val="00A17234"/>
    <w:rsid w:val="00A1756A"/>
    <w:rsid w:val="00A32D35"/>
    <w:rsid w:val="00A35191"/>
    <w:rsid w:val="00A523E1"/>
    <w:rsid w:val="00A63BAD"/>
    <w:rsid w:val="00A81D99"/>
    <w:rsid w:val="00A85FBB"/>
    <w:rsid w:val="00A91906"/>
    <w:rsid w:val="00A95CEF"/>
    <w:rsid w:val="00AA54B3"/>
    <w:rsid w:val="00AA6ED8"/>
    <w:rsid w:val="00AC26D6"/>
    <w:rsid w:val="00AD32F6"/>
    <w:rsid w:val="00AD527E"/>
    <w:rsid w:val="00AE6B28"/>
    <w:rsid w:val="00B06990"/>
    <w:rsid w:val="00B35DE3"/>
    <w:rsid w:val="00B35F9A"/>
    <w:rsid w:val="00B563EC"/>
    <w:rsid w:val="00B905C1"/>
    <w:rsid w:val="00B97E17"/>
    <w:rsid w:val="00BA0C9B"/>
    <w:rsid w:val="00BC0CAE"/>
    <w:rsid w:val="00BC66CB"/>
    <w:rsid w:val="00BE1229"/>
    <w:rsid w:val="00BE5594"/>
    <w:rsid w:val="00C0026F"/>
    <w:rsid w:val="00C04992"/>
    <w:rsid w:val="00C0522C"/>
    <w:rsid w:val="00C16838"/>
    <w:rsid w:val="00C32872"/>
    <w:rsid w:val="00C34BBF"/>
    <w:rsid w:val="00C6386E"/>
    <w:rsid w:val="00C6405D"/>
    <w:rsid w:val="00C656D4"/>
    <w:rsid w:val="00C65F77"/>
    <w:rsid w:val="00C812E9"/>
    <w:rsid w:val="00C849EC"/>
    <w:rsid w:val="00C87969"/>
    <w:rsid w:val="00C90A7B"/>
    <w:rsid w:val="00C915ED"/>
    <w:rsid w:val="00C95933"/>
    <w:rsid w:val="00C96BA2"/>
    <w:rsid w:val="00C975C6"/>
    <w:rsid w:val="00CA6118"/>
    <w:rsid w:val="00CB0DC1"/>
    <w:rsid w:val="00CB2800"/>
    <w:rsid w:val="00CB5C1B"/>
    <w:rsid w:val="00CF1C1F"/>
    <w:rsid w:val="00CF56CC"/>
    <w:rsid w:val="00CF76D9"/>
    <w:rsid w:val="00D01B36"/>
    <w:rsid w:val="00D07C40"/>
    <w:rsid w:val="00D1111D"/>
    <w:rsid w:val="00D1208A"/>
    <w:rsid w:val="00D14EEA"/>
    <w:rsid w:val="00D15B58"/>
    <w:rsid w:val="00D26D02"/>
    <w:rsid w:val="00D26E0C"/>
    <w:rsid w:val="00D37EEC"/>
    <w:rsid w:val="00D445A6"/>
    <w:rsid w:val="00D5609D"/>
    <w:rsid w:val="00D64492"/>
    <w:rsid w:val="00D87327"/>
    <w:rsid w:val="00D87880"/>
    <w:rsid w:val="00D9256D"/>
    <w:rsid w:val="00DA2DF5"/>
    <w:rsid w:val="00DA34AF"/>
    <w:rsid w:val="00DD4F53"/>
    <w:rsid w:val="00DE574F"/>
    <w:rsid w:val="00E231CC"/>
    <w:rsid w:val="00E47D7D"/>
    <w:rsid w:val="00E67BAC"/>
    <w:rsid w:val="00E727D6"/>
    <w:rsid w:val="00E83159"/>
    <w:rsid w:val="00E83781"/>
    <w:rsid w:val="00E9043B"/>
    <w:rsid w:val="00EA028D"/>
    <w:rsid w:val="00EA6CEA"/>
    <w:rsid w:val="00EC74F6"/>
    <w:rsid w:val="00EF2A85"/>
    <w:rsid w:val="00EF7E16"/>
    <w:rsid w:val="00F06CC7"/>
    <w:rsid w:val="00F1685A"/>
    <w:rsid w:val="00F262A3"/>
    <w:rsid w:val="00F3544A"/>
    <w:rsid w:val="00F4296E"/>
    <w:rsid w:val="00F5151E"/>
    <w:rsid w:val="00F600B7"/>
    <w:rsid w:val="00F70B57"/>
    <w:rsid w:val="00F80807"/>
    <w:rsid w:val="00FA205F"/>
    <w:rsid w:val="00FB3B8D"/>
    <w:rsid w:val="00FD1803"/>
    <w:rsid w:val="00FD36B9"/>
    <w:rsid w:val="00FD6F61"/>
    <w:rsid w:val="00FE253C"/>
    <w:rsid w:val="00FE4121"/>
    <w:rsid w:val="01A93447"/>
    <w:rsid w:val="02872F19"/>
    <w:rsid w:val="0288DA58"/>
    <w:rsid w:val="02EDB487"/>
    <w:rsid w:val="03237722"/>
    <w:rsid w:val="03406151"/>
    <w:rsid w:val="037E3AAB"/>
    <w:rsid w:val="03A6E2F3"/>
    <w:rsid w:val="03DAD5FA"/>
    <w:rsid w:val="046390CB"/>
    <w:rsid w:val="0466CCE4"/>
    <w:rsid w:val="048B2922"/>
    <w:rsid w:val="0490C4B2"/>
    <w:rsid w:val="04F98D2F"/>
    <w:rsid w:val="05066948"/>
    <w:rsid w:val="059F6DA5"/>
    <w:rsid w:val="05A8423C"/>
    <w:rsid w:val="05AD4561"/>
    <w:rsid w:val="05DCC23C"/>
    <w:rsid w:val="06124FCC"/>
    <w:rsid w:val="0612C712"/>
    <w:rsid w:val="062F5080"/>
    <w:rsid w:val="06330ECA"/>
    <w:rsid w:val="0693A82A"/>
    <w:rsid w:val="0705DF00"/>
    <w:rsid w:val="0710DDB1"/>
    <w:rsid w:val="072A4C02"/>
    <w:rsid w:val="073FF870"/>
    <w:rsid w:val="074FC482"/>
    <w:rsid w:val="087E28CF"/>
    <w:rsid w:val="08A725CE"/>
    <w:rsid w:val="09717983"/>
    <w:rsid w:val="09D757CB"/>
    <w:rsid w:val="09EB9F05"/>
    <w:rsid w:val="0A1AD3D9"/>
    <w:rsid w:val="0A733C1F"/>
    <w:rsid w:val="0AE77901"/>
    <w:rsid w:val="0B1418C4"/>
    <w:rsid w:val="0B1AA393"/>
    <w:rsid w:val="0B3CD05E"/>
    <w:rsid w:val="0B5F38A9"/>
    <w:rsid w:val="0BBD6A80"/>
    <w:rsid w:val="0CE205A3"/>
    <w:rsid w:val="0DC8F688"/>
    <w:rsid w:val="0E4A3EE3"/>
    <w:rsid w:val="0E64BEDB"/>
    <w:rsid w:val="0ECFB63A"/>
    <w:rsid w:val="0EE480CE"/>
    <w:rsid w:val="0EEE3134"/>
    <w:rsid w:val="0EFA21DA"/>
    <w:rsid w:val="0F3B4B04"/>
    <w:rsid w:val="0F96407E"/>
    <w:rsid w:val="0FCD4EA7"/>
    <w:rsid w:val="1011A7E5"/>
    <w:rsid w:val="1012B01A"/>
    <w:rsid w:val="103680BD"/>
    <w:rsid w:val="10BA8ECB"/>
    <w:rsid w:val="10D73348"/>
    <w:rsid w:val="11C34C69"/>
    <w:rsid w:val="121E6723"/>
    <w:rsid w:val="126C31CC"/>
    <w:rsid w:val="12A06F93"/>
    <w:rsid w:val="12A9DB03"/>
    <w:rsid w:val="12D0A341"/>
    <w:rsid w:val="12E543DD"/>
    <w:rsid w:val="1349B030"/>
    <w:rsid w:val="13AA801F"/>
    <w:rsid w:val="13C9EE4A"/>
    <w:rsid w:val="13F759DA"/>
    <w:rsid w:val="14362CB1"/>
    <w:rsid w:val="147C6ABD"/>
    <w:rsid w:val="14ED0F0E"/>
    <w:rsid w:val="1504CBEF"/>
    <w:rsid w:val="153D3A4F"/>
    <w:rsid w:val="15B107D0"/>
    <w:rsid w:val="16043B1F"/>
    <w:rsid w:val="1675B1A3"/>
    <w:rsid w:val="170DD206"/>
    <w:rsid w:val="172AB009"/>
    <w:rsid w:val="1782C704"/>
    <w:rsid w:val="179182D0"/>
    <w:rsid w:val="17A28DD3"/>
    <w:rsid w:val="17ABDF9D"/>
    <w:rsid w:val="17BDDA68"/>
    <w:rsid w:val="17C2E298"/>
    <w:rsid w:val="195C48F1"/>
    <w:rsid w:val="19D47C5E"/>
    <w:rsid w:val="19D73A75"/>
    <w:rsid w:val="1A527883"/>
    <w:rsid w:val="1A8A522A"/>
    <w:rsid w:val="1AC86063"/>
    <w:rsid w:val="1AE445C7"/>
    <w:rsid w:val="1AEECEE2"/>
    <w:rsid w:val="1B244A2C"/>
    <w:rsid w:val="1B30BAAD"/>
    <w:rsid w:val="1B3E016C"/>
    <w:rsid w:val="1BBB8E74"/>
    <w:rsid w:val="1BEECAED"/>
    <w:rsid w:val="1C28B3B6"/>
    <w:rsid w:val="1CAD5E2E"/>
    <w:rsid w:val="1D0ADB8A"/>
    <w:rsid w:val="1D14D96C"/>
    <w:rsid w:val="1D544AF6"/>
    <w:rsid w:val="1D84752B"/>
    <w:rsid w:val="1E6D74A0"/>
    <w:rsid w:val="1F029CAC"/>
    <w:rsid w:val="1F129CAC"/>
    <w:rsid w:val="1F4626D5"/>
    <w:rsid w:val="1FDC1848"/>
    <w:rsid w:val="201A6D47"/>
    <w:rsid w:val="20B198B1"/>
    <w:rsid w:val="21095D4B"/>
    <w:rsid w:val="21241D56"/>
    <w:rsid w:val="217B2952"/>
    <w:rsid w:val="219D6C38"/>
    <w:rsid w:val="21C8EE61"/>
    <w:rsid w:val="2254E869"/>
    <w:rsid w:val="22D0E80E"/>
    <w:rsid w:val="2368E8DA"/>
    <w:rsid w:val="237180FB"/>
    <w:rsid w:val="237CCA10"/>
    <w:rsid w:val="23AAF682"/>
    <w:rsid w:val="242E25CA"/>
    <w:rsid w:val="24A70108"/>
    <w:rsid w:val="24D03BAE"/>
    <w:rsid w:val="251D8D60"/>
    <w:rsid w:val="25720713"/>
    <w:rsid w:val="25883102"/>
    <w:rsid w:val="26002758"/>
    <w:rsid w:val="267DB242"/>
    <w:rsid w:val="26938A62"/>
    <w:rsid w:val="269CAC46"/>
    <w:rsid w:val="26B866E1"/>
    <w:rsid w:val="27307D42"/>
    <w:rsid w:val="2748FB69"/>
    <w:rsid w:val="27495AE4"/>
    <w:rsid w:val="274A95E3"/>
    <w:rsid w:val="276349C1"/>
    <w:rsid w:val="27721494"/>
    <w:rsid w:val="284C5D03"/>
    <w:rsid w:val="28C7937D"/>
    <w:rsid w:val="28DE1184"/>
    <w:rsid w:val="28E938D9"/>
    <w:rsid w:val="293C6FC5"/>
    <w:rsid w:val="2943FE7D"/>
    <w:rsid w:val="2A1EDA61"/>
    <w:rsid w:val="2A82FD5B"/>
    <w:rsid w:val="2B0BB0D0"/>
    <w:rsid w:val="2B2C0A6F"/>
    <w:rsid w:val="2B8E73E7"/>
    <w:rsid w:val="2B92E19D"/>
    <w:rsid w:val="2C3B4E6B"/>
    <w:rsid w:val="2C8C933A"/>
    <w:rsid w:val="2CCCC6FB"/>
    <w:rsid w:val="2CDC85B8"/>
    <w:rsid w:val="2D230B23"/>
    <w:rsid w:val="2D267869"/>
    <w:rsid w:val="2DDA6204"/>
    <w:rsid w:val="2DF91006"/>
    <w:rsid w:val="2E067309"/>
    <w:rsid w:val="2E37EB76"/>
    <w:rsid w:val="2EB48482"/>
    <w:rsid w:val="2ED49622"/>
    <w:rsid w:val="2F4D3DCA"/>
    <w:rsid w:val="2FEF5C4C"/>
    <w:rsid w:val="3010261C"/>
    <w:rsid w:val="3055C7F6"/>
    <w:rsid w:val="30AC0B18"/>
    <w:rsid w:val="30C42EB7"/>
    <w:rsid w:val="31A03471"/>
    <w:rsid w:val="31A79BD5"/>
    <w:rsid w:val="31C036B3"/>
    <w:rsid w:val="31C607F2"/>
    <w:rsid w:val="322F7446"/>
    <w:rsid w:val="33513B5C"/>
    <w:rsid w:val="339C01F4"/>
    <w:rsid w:val="33DC1213"/>
    <w:rsid w:val="3431D238"/>
    <w:rsid w:val="348C8BB2"/>
    <w:rsid w:val="34CCA6F4"/>
    <w:rsid w:val="34D035A5"/>
    <w:rsid w:val="34E06838"/>
    <w:rsid w:val="350441B8"/>
    <w:rsid w:val="35A1E579"/>
    <w:rsid w:val="35CEB6E5"/>
    <w:rsid w:val="360BAD0D"/>
    <w:rsid w:val="361E2661"/>
    <w:rsid w:val="3664C20A"/>
    <w:rsid w:val="36E7D8DD"/>
    <w:rsid w:val="37741490"/>
    <w:rsid w:val="3787DD02"/>
    <w:rsid w:val="37BC91FA"/>
    <w:rsid w:val="380295A4"/>
    <w:rsid w:val="3819F46F"/>
    <w:rsid w:val="3835277D"/>
    <w:rsid w:val="3864AA76"/>
    <w:rsid w:val="38BB6C6B"/>
    <w:rsid w:val="38FE77D1"/>
    <w:rsid w:val="39170C91"/>
    <w:rsid w:val="3952226F"/>
    <w:rsid w:val="396AF2AF"/>
    <w:rsid w:val="39B7340B"/>
    <w:rsid w:val="3A64F020"/>
    <w:rsid w:val="3BB4CD47"/>
    <w:rsid w:val="3BB9B901"/>
    <w:rsid w:val="3BD5130D"/>
    <w:rsid w:val="3C313059"/>
    <w:rsid w:val="3CC46B02"/>
    <w:rsid w:val="3D001F23"/>
    <w:rsid w:val="3D362490"/>
    <w:rsid w:val="3D832BCC"/>
    <w:rsid w:val="3D90F5F8"/>
    <w:rsid w:val="3E09AF91"/>
    <w:rsid w:val="3EB211F9"/>
    <w:rsid w:val="3F89C9E3"/>
    <w:rsid w:val="3FEEC8DC"/>
    <w:rsid w:val="4052C7AD"/>
    <w:rsid w:val="40B24081"/>
    <w:rsid w:val="40D40F1A"/>
    <w:rsid w:val="41072158"/>
    <w:rsid w:val="41906AEF"/>
    <w:rsid w:val="419D8D98"/>
    <w:rsid w:val="41E23343"/>
    <w:rsid w:val="41E2C450"/>
    <w:rsid w:val="42E94DC2"/>
    <w:rsid w:val="4387001A"/>
    <w:rsid w:val="43C23CE3"/>
    <w:rsid w:val="43E77984"/>
    <w:rsid w:val="4521A926"/>
    <w:rsid w:val="4534ECDD"/>
    <w:rsid w:val="4584D2F1"/>
    <w:rsid w:val="45F17443"/>
    <w:rsid w:val="464FAA1A"/>
    <w:rsid w:val="467FDA23"/>
    <w:rsid w:val="47111E94"/>
    <w:rsid w:val="474B90E5"/>
    <w:rsid w:val="4761554F"/>
    <w:rsid w:val="47E42731"/>
    <w:rsid w:val="48A3DE6E"/>
    <w:rsid w:val="496BFED8"/>
    <w:rsid w:val="4A24304B"/>
    <w:rsid w:val="4A3E1CB1"/>
    <w:rsid w:val="4A6C9748"/>
    <w:rsid w:val="4AA2E39F"/>
    <w:rsid w:val="4B697DCE"/>
    <w:rsid w:val="4B89B4DE"/>
    <w:rsid w:val="4BAE6B99"/>
    <w:rsid w:val="4BBCD2C0"/>
    <w:rsid w:val="4C0F9B76"/>
    <w:rsid w:val="4C670467"/>
    <w:rsid w:val="4CB92B9B"/>
    <w:rsid w:val="4D5CC86D"/>
    <w:rsid w:val="4D729B0A"/>
    <w:rsid w:val="4D7BD311"/>
    <w:rsid w:val="4DD81FDF"/>
    <w:rsid w:val="4DF0834A"/>
    <w:rsid w:val="4E9295C1"/>
    <w:rsid w:val="4E93CCA6"/>
    <w:rsid w:val="4F0BA7CF"/>
    <w:rsid w:val="4F1A1279"/>
    <w:rsid w:val="4F6D83A6"/>
    <w:rsid w:val="4F85A964"/>
    <w:rsid w:val="4FAC1542"/>
    <w:rsid w:val="4FB5F8D5"/>
    <w:rsid w:val="501B06B7"/>
    <w:rsid w:val="501F1DD8"/>
    <w:rsid w:val="5119B6D6"/>
    <w:rsid w:val="512FD4EB"/>
    <w:rsid w:val="517B6E9B"/>
    <w:rsid w:val="522624A9"/>
    <w:rsid w:val="52753597"/>
    <w:rsid w:val="5290311A"/>
    <w:rsid w:val="52F3E1C4"/>
    <w:rsid w:val="52F915CE"/>
    <w:rsid w:val="53D4B213"/>
    <w:rsid w:val="5448E4A8"/>
    <w:rsid w:val="54D619F1"/>
    <w:rsid w:val="55B91029"/>
    <w:rsid w:val="55E7A0B8"/>
    <w:rsid w:val="56305C46"/>
    <w:rsid w:val="5633C23D"/>
    <w:rsid w:val="56584349"/>
    <w:rsid w:val="56A3F0F6"/>
    <w:rsid w:val="56ADD027"/>
    <w:rsid w:val="571DE342"/>
    <w:rsid w:val="574C0FB4"/>
    <w:rsid w:val="57616479"/>
    <w:rsid w:val="5798DA43"/>
    <w:rsid w:val="584A0B8A"/>
    <w:rsid w:val="5870FA31"/>
    <w:rsid w:val="59927E72"/>
    <w:rsid w:val="5A02F805"/>
    <w:rsid w:val="5A309C77"/>
    <w:rsid w:val="5B73E1F6"/>
    <w:rsid w:val="5B76DF6F"/>
    <w:rsid w:val="5BD5516D"/>
    <w:rsid w:val="5C26DCBD"/>
    <w:rsid w:val="5C795814"/>
    <w:rsid w:val="5D392717"/>
    <w:rsid w:val="5D40ACAE"/>
    <w:rsid w:val="5DAEE06A"/>
    <w:rsid w:val="5E115BBD"/>
    <w:rsid w:val="5E247683"/>
    <w:rsid w:val="5E37B2AF"/>
    <w:rsid w:val="5EFC7F6D"/>
    <w:rsid w:val="5F1C7CDF"/>
    <w:rsid w:val="5F482831"/>
    <w:rsid w:val="5FCCA21F"/>
    <w:rsid w:val="6010C02E"/>
    <w:rsid w:val="60D98A1D"/>
    <w:rsid w:val="60F255D4"/>
    <w:rsid w:val="6181FD4D"/>
    <w:rsid w:val="6209BD76"/>
    <w:rsid w:val="625659A3"/>
    <w:rsid w:val="626A7B7B"/>
    <w:rsid w:val="62786340"/>
    <w:rsid w:val="6298782A"/>
    <w:rsid w:val="62A7C540"/>
    <w:rsid w:val="62D2F751"/>
    <w:rsid w:val="631CBEB9"/>
    <w:rsid w:val="63338AA3"/>
    <w:rsid w:val="63A628A1"/>
    <w:rsid w:val="6425386F"/>
    <w:rsid w:val="64759BD7"/>
    <w:rsid w:val="64D35914"/>
    <w:rsid w:val="65227143"/>
    <w:rsid w:val="66BF42B2"/>
    <w:rsid w:val="6716F4EE"/>
    <w:rsid w:val="678F9854"/>
    <w:rsid w:val="679B4643"/>
    <w:rsid w:val="67C94A32"/>
    <w:rsid w:val="67CF554E"/>
    <w:rsid w:val="6800FBAC"/>
    <w:rsid w:val="6846BA93"/>
    <w:rsid w:val="684BDEBA"/>
    <w:rsid w:val="68E1E8E4"/>
    <w:rsid w:val="6A4DFA7B"/>
    <w:rsid w:val="6A95B7AE"/>
    <w:rsid w:val="6B85633F"/>
    <w:rsid w:val="6BC97CE6"/>
    <w:rsid w:val="6CFA5CE2"/>
    <w:rsid w:val="6D573760"/>
    <w:rsid w:val="6D8D4ED2"/>
    <w:rsid w:val="6E0A9090"/>
    <w:rsid w:val="6E6A1545"/>
    <w:rsid w:val="6E801252"/>
    <w:rsid w:val="6F76A502"/>
    <w:rsid w:val="6F84C795"/>
    <w:rsid w:val="6FADF7A3"/>
    <w:rsid w:val="7000B595"/>
    <w:rsid w:val="700AAA9E"/>
    <w:rsid w:val="7016C51C"/>
    <w:rsid w:val="70336723"/>
    <w:rsid w:val="704A0B08"/>
    <w:rsid w:val="70C08A27"/>
    <w:rsid w:val="710E0774"/>
    <w:rsid w:val="71AD816F"/>
    <w:rsid w:val="71B10F38"/>
    <w:rsid w:val="71FE1F3A"/>
    <w:rsid w:val="72A6CBC3"/>
    <w:rsid w:val="72D84356"/>
    <w:rsid w:val="7309324F"/>
    <w:rsid w:val="738D8728"/>
    <w:rsid w:val="73D32CEA"/>
    <w:rsid w:val="740B8FE8"/>
    <w:rsid w:val="74370A4E"/>
    <w:rsid w:val="74BEDF15"/>
    <w:rsid w:val="7587F4FB"/>
    <w:rsid w:val="7590D8A6"/>
    <w:rsid w:val="75DA7808"/>
    <w:rsid w:val="7613EF11"/>
    <w:rsid w:val="76A277DB"/>
    <w:rsid w:val="76B62CFA"/>
    <w:rsid w:val="76D515F2"/>
    <w:rsid w:val="76FACDE7"/>
    <w:rsid w:val="76FCF102"/>
    <w:rsid w:val="77700492"/>
    <w:rsid w:val="777EADB3"/>
    <w:rsid w:val="77A440A8"/>
    <w:rsid w:val="77A5AF03"/>
    <w:rsid w:val="77D6031A"/>
    <w:rsid w:val="77FC81DE"/>
    <w:rsid w:val="788FC5E5"/>
    <w:rsid w:val="78909BDC"/>
    <w:rsid w:val="78E3245A"/>
    <w:rsid w:val="791B82B4"/>
    <w:rsid w:val="79C94715"/>
    <w:rsid w:val="7A6AD505"/>
    <w:rsid w:val="7A7D104D"/>
    <w:rsid w:val="7AAE8E0F"/>
    <w:rsid w:val="7AD8AFFB"/>
    <w:rsid w:val="7AF3FFD1"/>
    <w:rsid w:val="7AF8F1C3"/>
    <w:rsid w:val="7B990E7D"/>
    <w:rsid w:val="7C408995"/>
    <w:rsid w:val="7C72C695"/>
    <w:rsid w:val="7CDBC51E"/>
    <w:rsid w:val="7D396BF1"/>
    <w:rsid w:val="7DE9189D"/>
    <w:rsid w:val="7DEE6006"/>
    <w:rsid w:val="7ED74052"/>
    <w:rsid w:val="7F04BF35"/>
    <w:rsid w:val="7F3AB7B5"/>
    <w:rsid w:val="7FB603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963FB"/>
  <w15:chartTrackingRefBased/>
  <w15:docId w15:val="{21ECC6B1-2E5B-4049-A543-DCE3CC36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F5"/>
    <w:rPr>
      <w:rFonts w:ascii="Arial" w:hAnsi="Arial"/>
    </w:rPr>
  </w:style>
  <w:style w:type="paragraph" w:styleId="Heading1">
    <w:name w:val="heading 1"/>
    <w:basedOn w:val="Normal"/>
    <w:next w:val="Normal"/>
    <w:qFormat/>
    <w:rsid w:val="00DA2DF5"/>
    <w:pPr>
      <w:keepNext/>
      <w:spacing w:before="240" w:after="60"/>
      <w:outlineLvl w:val="0"/>
    </w:pPr>
    <w:rPr>
      <w:b/>
      <w:kern w:val="28"/>
      <w:sz w:val="28"/>
    </w:rPr>
  </w:style>
  <w:style w:type="paragraph" w:styleId="Heading2">
    <w:name w:val="heading 2"/>
    <w:basedOn w:val="Normal"/>
    <w:next w:val="Normal"/>
    <w:qFormat/>
    <w:rsid w:val="00DA2DF5"/>
    <w:pPr>
      <w:keepNext/>
      <w:spacing w:before="240" w:after="60"/>
      <w:outlineLvl w:val="1"/>
    </w:pPr>
    <w:rPr>
      <w:b/>
      <w:sz w:val="28"/>
    </w:rPr>
  </w:style>
  <w:style w:type="paragraph" w:styleId="Heading3">
    <w:name w:val="heading 3"/>
    <w:basedOn w:val="Normal"/>
    <w:next w:val="Normal"/>
    <w:qFormat/>
    <w:rsid w:val="00DA2DF5"/>
    <w:pPr>
      <w:keepNext/>
      <w:spacing w:before="240" w:after="60"/>
      <w:outlineLvl w:val="2"/>
    </w:pPr>
    <w:rPr>
      <w:rFonts w:ascii="Helvetica" w:hAnsi="Helvetica"/>
      <w:sz w:val="24"/>
    </w:rPr>
  </w:style>
  <w:style w:type="paragraph" w:styleId="Heading5">
    <w:name w:val="heading 5"/>
    <w:aliases w:val="Block Label"/>
    <w:basedOn w:val="Normal"/>
    <w:next w:val="Normal"/>
    <w:qFormat/>
    <w:rsid w:val="00DA2DF5"/>
    <w:pPr>
      <w:outlineLvl w:val="4"/>
    </w:pPr>
    <w:rPr>
      <w:rFonts w:ascii="Times New Roman" w:eastAsia="Times New Roman" w:hAnsi="Times New Roman"/>
      <w:b/>
      <w:sz w:val="22"/>
    </w:rPr>
  </w:style>
  <w:style w:type="paragraph" w:styleId="Heading7">
    <w:name w:val="heading 7"/>
    <w:basedOn w:val="Normal"/>
    <w:next w:val="Normal"/>
    <w:qFormat/>
    <w:rsid w:val="00DA2DF5"/>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2DF5"/>
    <w:pPr>
      <w:tabs>
        <w:tab w:val="center" w:pos="4320"/>
        <w:tab w:val="right" w:pos="8640"/>
      </w:tabs>
    </w:pPr>
  </w:style>
  <w:style w:type="paragraph" w:customStyle="1" w:styleId="formtitleupd">
    <w:name w:val="form title upd"/>
    <w:basedOn w:val="Normal"/>
    <w:rsid w:val="00DA2DF5"/>
    <w:pPr>
      <w:ind w:left="2160" w:hanging="2160"/>
    </w:pPr>
    <w:rPr>
      <w:b/>
      <w:sz w:val="48"/>
    </w:rPr>
  </w:style>
  <w:style w:type="paragraph" w:styleId="BodyText">
    <w:name w:val="Body Text"/>
    <w:basedOn w:val="Normal"/>
    <w:semiHidden/>
    <w:rsid w:val="00DA2DF5"/>
    <w:pPr>
      <w:spacing w:after="120"/>
    </w:pPr>
  </w:style>
  <w:style w:type="paragraph" w:customStyle="1" w:styleId="text">
    <w:name w:val="text"/>
    <w:basedOn w:val="Normal"/>
    <w:rsid w:val="00DA2DF5"/>
    <w:pPr>
      <w:tabs>
        <w:tab w:val="left" w:pos="360"/>
      </w:tabs>
    </w:pPr>
    <w:rPr>
      <w:rFonts w:eastAsia="Times New Roman"/>
    </w:rPr>
  </w:style>
  <w:style w:type="paragraph" w:styleId="Footer">
    <w:name w:val="footer"/>
    <w:basedOn w:val="Normal"/>
    <w:semiHidden/>
    <w:rsid w:val="00DA2DF5"/>
    <w:pPr>
      <w:tabs>
        <w:tab w:val="center" w:pos="4320"/>
        <w:tab w:val="right" w:pos="8640"/>
      </w:tabs>
    </w:pPr>
    <w:rPr>
      <w:sz w:val="16"/>
    </w:rPr>
  </w:style>
  <w:style w:type="character" w:styleId="PageNumber">
    <w:name w:val="page number"/>
    <w:basedOn w:val="DefaultParagraphFont"/>
    <w:semiHidden/>
    <w:rsid w:val="00DA2DF5"/>
  </w:style>
  <w:style w:type="paragraph" w:customStyle="1" w:styleId="texthang">
    <w:name w:val="text hang"/>
    <w:basedOn w:val="Normal"/>
    <w:rsid w:val="00DA2DF5"/>
    <w:pPr>
      <w:tabs>
        <w:tab w:val="left" w:pos="360"/>
      </w:tabs>
      <w:ind w:left="360" w:hanging="360"/>
    </w:pPr>
  </w:style>
  <w:style w:type="character" w:styleId="Hyperlink">
    <w:name w:val="Hyperlink"/>
    <w:semiHidden/>
    <w:rsid w:val="00DA2DF5"/>
    <w:rPr>
      <w:color w:val="0000FF"/>
      <w:u w:val="single"/>
    </w:rPr>
  </w:style>
  <w:style w:type="character" w:styleId="FollowedHyperlink">
    <w:name w:val="FollowedHyperlink"/>
    <w:semiHidden/>
    <w:rsid w:val="00DA2DF5"/>
    <w:rPr>
      <w:color w:val="800080"/>
      <w:u w:val="single"/>
    </w:rPr>
  </w:style>
  <w:style w:type="paragraph" w:customStyle="1" w:styleId="head2upd">
    <w:name w:val="head 2 upd"/>
    <w:basedOn w:val="BodyText"/>
    <w:rsid w:val="00DA2DF5"/>
    <w:pPr>
      <w:spacing w:after="0"/>
      <w:ind w:right="-720"/>
    </w:pPr>
    <w:rPr>
      <w:rFonts w:eastAsia="Times New Roman"/>
      <w:b/>
      <w:sz w:val="24"/>
    </w:rPr>
  </w:style>
  <w:style w:type="paragraph" w:customStyle="1" w:styleId="sidebar">
    <w:name w:val="sidebar"/>
    <w:basedOn w:val="text"/>
    <w:next w:val="towns"/>
    <w:rsid w:val="00DA2DF5"/>
    <w:pPr>
      <w:ind w:right="180"/>
    </w:pPr>
    <w:rPr>
      <w:sz w:val="16"/>
    </w:rPr>
  </w:style>
  <w:style w:type="paragraph" w:customStyle="1" w:styleId="bars18">
    <w:name w:val="bars 18"/>
    <w:rsid w:val="00DA2DF5"/>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DA2DF5"/>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sid w:val="00DA2DF5"/>
    <w:rPr>
      <w:rFonts w:eastAsia="Times New Roman"/>
      <w:b/>
      <w:sz w:val="28"/>
    </w:rPr>
  </w:style>
  <w:style w:type="paragraph" w:styleId="BodyTextIndent">
    <w:name w:val="Body Text Indent"/>
    <w:basedOn w:val="Normal"/>
    <w:semiHidden/>
    <w:rsid w:val="00DA2DF5"/>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sid w:val="00DA2DF5"/>
    <w:rPr>
      <w:rFonts w:ascii="Times New Roman" w:eastAsia="Times New Roman" w:hAnsi="Times New Roman"/>
      <w:sz w:val="24"/>
    </w:rPr>
  </w:style>
  <w:style w:type="paragraph" w:styleId="BodyTextIndent3">
    <w:name w:val="Body Text Indent 3"/>
    <w:basedOn w:val="Normal"/>
    <w:semiHidden/>
    <w:rsid w:val="00DA2DF5"/>
    <w:pPr>
      <w:tabs>
        <w:tab w:val="left" w:pos="-720"/>
      </w:tabs>
      <w:suppressAutoHyphens/>
      <w:ind w:left="1440"/>
    </w:pPr>
    <w:rPr>
      <w:rFonts w:eastAsia="Times New Roman"/>
      <w:sz w:val="24"/>
    </w:rPr>
  </w:style>
  <w:style w:type="paragraph" w:styleId="BlockText">
    <w:name w:val="Block Text"/>
    <w:basedOn w:val="Normal"/>
    <w:semiHidden/>
    <w:rsid w:val="00DA2DF5"/>
    <w:rPr>
      <w:rFonts w:ascii="Times New Roman" w:eastAsia="Times New Roman" w:hAnsi="Times New Roman"/>
      <w:sz w:val="24"/>
    </w:rPr>
  </w:style>
  <w:style w:type="paragraph" w:customStyle="1" w:styleId="towns">
    <w:name w:val="towns"/>
    <w:rsid w:val="00DA2DF5"/>
    <w:rPr>
      <w:rFonts w:ascii="Arial" w:hAnsi="Arial"/>
      <w:sz w:val="12"/>
    </w:rPr>
  </w:style>
  <w:style w:type="paragraph" w:styleId="BalloonText">
    <w:name w:val="Balloon Text"/>
    <w:basedOn w:val="Normal"/>
    <w:link w:val="BalloonTextChar"/>
    <w:uiPriority w:val="99"/>
    <w:semiHidden/>
    <w:unhideWhenUsed/>
    <w:rsid w:val="00A1280C"/>
    <w:rPr>
      <w:rFonts w:ascii="Tahoma" w:hAnsi="Tahoma" w:cs="Tahoma"/>
      <w:sz w:val="16"/>
      <w:szCs w:val="16"/>
    </w:rPr>
  </w:style>
  <w:style w:type="character" w:customStyle="1" w:styleId="BalloonTextChar">
    <w:name w:val="Balloon Text Char"/>
    <w:link w:val="BalloonText"/>
    <w:uiPriority w:val="99"/>
    <w:semiHidden/>
    <w:rsid w:val="00A1280C"/>
    <w:rPr>
      <w:rFonts w:ascii="Tahoma" w:hAnsi="Tahoma" w:cs="Tahoma"/>
      <w:sz w:val="16"/>
      <w:szCs w:val="16"/>
    </w:rPr>
  </w:style>
  <w:style w:type="character" w:styleId="CommentReference">
    <w:name w:val="annotation reference"/>
    <w:uiPriority w:val="99"/>
    <w:semiHidden/>
    <w:unhideWhenUsed/>
    <w:rsid w:val="00EC74F6"/>
    <w:rPr>
      <w:sz w:val="16"/>
      <w:szCs w:val="16"/>
    </w:rPr>
  </w:style>
  <w:style w:type="paragraph" w:styleId="CommentText">
    <w:name w:val="annotation text"/>
    <w:basedOn w:val="Normal"/>
    <w:link w:val="CommentTextChar"/>
    <w:uiPriority w:val="99"/>
    <w:semiHidden/>
    <w:unhideWhenUsed/>
    <w:rsid w:val="00EC74F6"/>
  </w:style>
  <w:style w:type="character" w:customStyle="1" w:styleId="CommentTextChar">
    <w:name w:val="Comment Text Char"/>
    <w:link w:val="CommentText"/>
    <w:uiPriority w:val="99"/>
    <w:semiHidden/>
    <w:rsid w:val="00EC74F6"/>
    <w:rPr>
      <w:rFonts w:ascii="Arial" w:hAnsi="Arial"/>
    </w:rPr>
  </w:style>
  <w:style w:type="paragraph" w:styleId="CommentSubject">
    <w:name w:val="annotation subject"/>
    <w:basedOn w:val="CommentText"/>
    <w:next w:val="CommentText"/>
    <w:link w:val="CommentSubjectChar"/>
    <w:uiPriority w:val="99"/>
    <w:semiHidden/>
    <w:unhideWhenUsed/>
    <w:rsid w:val="00EC74F6"/>
    <w:rPr>
      <w:b/>
      <w:bCs/>
    </w:rPr>
  </w:style>
  <w:style w:type="character" w:customStyle="1" w:styleId="CommentSubjectChar">
    <w:name w:val="Comment Subject Char"/>
    <w:link w:val="CommentSubject"/>
    <w:uiPriority w:val="99"/>
    <w:semiHidden/>
    <w:rsid w:val="00EC74F6"/>
    <w:rPr>
      <w:rFonts w:ascii="Arial" w:hAnsi="Arial"/>
      <w:b/>
      <w:bCs/>
    </w:rPr>
  </w:style>
  <w:style w:type="character" w:styleId="UnresolvedMention">
    <w:name w:val="Unresolved Mention"/>
    <w:basedOn w:val="DefaultParagraphFont"/>
    <w:uiPriority w:val="99"/>
    <w:semiHidden/>
    <w:unhideWhenUsed/>
    <w:rsid w:val="00366160"/>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76788">
      <w:bodyDiv w:val="1"/>
      <w:marLeft w:val="0"/>
      <w:marRight w:val="0"/>
      <w:marTop w:val="0"/>
      <w:marBottom w:val="0"/>
      <w:divBdr>
        <w:top w:val="none" w:sz="0" w:space="0" w:color="auto"/>
        <w:left w:val="none" w:sz="0" w:space="0" w:color="auto"/>
        <w:bottom w:val="none" w:sz="0" w:space="0" w:color="auto"/>
        <w:right w:val="none" w:sz="0" w:space="0" w:color="auto"/>
      </w:divBdr>
    </w:div>
    <w:div w:id="1539663598">
      <w:bodyDiv w:val="1"/>
      <w:marLeft w:val="0"/>
      <w:marRight w:val="0"/>
      <w:marTop w:val="0"/>
      <w:marBottom w:val="0"/>
      <w:divBdr>
        <w:top w:val="none" w:sz="0" w:space="0" w:color="auto"/>
        <w:left w:val="none" w:sz="0" w:space="0" w:color="auto"/>
        <w:bottom w:val="none" w:sz="0" w:space="0" w:color="auto"/>
        <w:right w:val="none" w:sz="0" w:space="0" w:color="auto"/>
      </w:divBdr>
    </w:div>
    <w:div w:id="1894267572">
      <w:bodyDiv w:val="1"/>
      <w:marLeft w:val="0"/>
      <w:marRight w:val="0"/>
      <w:marTop w:val="0"/>
      <w:marBottom w:val="0"/>
      <w:divBdr>
        <w:top w:val="none" w:sz="0" w:space="0" w:color="auto"/>
        <w:left w:val="none" w:sz="0" w:space="0" w:color="auto"/>
        <w:bottom w:val="none" w:sz="0" w:space="0" w:color="auto"/>
        <w:right w:val="none" w:sz="0" w:space="0" w:color="auto"/>
      </w:divBdr>
    </w:div>
    <w:div w:id="19528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ass.gov/how-to/wm-05-06-07-surface-water-discharge-npdes-individual-permit-application" TargetMode="External"/><Relationship Id="rId26" Type="http://schemas.openxmlformats.org/officeDocument/2006/relationships/hyperlink" Target="mailto:jennifer.wood@mass.gov" TargetMode="External"/><Relationship Id="rId39" Type="http://schemas.openxmlformats.org/officeDocument/2006/relationships/hyperlink" Target="https://epa.gov/npdes-permits/epa-npdes-permit-forms-attachments-new-england" TargetMode="External"/><Relationship Id="rId21" Type="http://schemas.openxmlformats.org/officeDocument/2006/relationships/hyperlink" Target="https://www.mass.gov/how-to/wm-05-06-07-surface-water-discharge-npdes-individual-permit-application" TargetMode="External"/><Relationship Id="rId34" Type="http://schemas.openxmlformats.org/officeDocument/2006/relationships/hyperlink" Target="https://www.mass.gov/regulations/257-CMR-200-certification-of-operators-of-wastewater-treatment-facilities" TargetMode="External"/><Relationship Id="rId42" Type="http://schemas.openxmlformats.org/officeDocument/2006/relationships/footer" Target="footer3.xml"/><Relationship Id="rId47" Type="http://schemas.openxmlformats.org/officeDocument/2006/relationships/hyperlink" Target="https://eeaonline.eea.state.ma.us/EEA/PublicAp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how-to/wm-05-06-07-surface-water-discharge-npdes-individual-permit-application" TargetMode="External"/><Relationship Id="rId29" Type="http://schemas.openxmlformats.org/officeDocument/2006/relationships/hyperlink" Target="https://www.epa.gov/npdes/forms/contact-us-about-npdes" TargetMode="External"/><Relationship Id="rId11" Type="http://schemas.openxmlformats.org/officeDocument/2006/relationships/hyperlink" Target="https://www.mass.gov/dep" TargetMode="External"/><Relationship Id="rId24" Type="http://schemas.openxmlformats.org/officeDocument/2006/relationships/hyperlink" Target="mailto:xiaodan.ruan@mass.gov" TargetMode="External"/><Relationship Id="rId32" Type="http://schemas.openxmlformats.org/officeDocument/2006/relationships/hyperlink" Target="https://www.mass.gov/regulations/314-CMR-3-surface-water-discharge-permit-program" TargetMode="External"/><Relationship Id="rId37" Type="http://schemas.openxmlformats.org/officeDocument/2006/relationships/header" Target="header2.xml"/><Relationship Id="rId40" Type="http://schemas.openxmlformats.org/officeDocument/2006/relationships/hyperlink" Target="https://www.epa.gov/npdes-permits/epa-npdes-permit-forms-attachments-new-england" TargetMode="External"/><Relationship Id="rId45" Type="http://schemas.openxmlformats.org/officeDocument/2006/relationships/hyperlink" Target="https://eplace.eea.mass.gov/citizenaccess" TargetMode="External"/><Relationship Id="rId5" Type="http://schemas.openxmlformats.org/officeDocument/2006/relationships/numbering" Target="numbering.xml"/><Relationship Id="rId15" Type="http://schemas.openxmlformats.org/officeDocument/2006/relationships/hyperlink" Target="https://eplace.eea.mass.gov/citizenaccess" TargetMode="External"/><Relationship Id="rId23" Type="http://schemas.openxmlformats.org/officeDocument/2006/relationships/hyperlink" Target="mailto:ePlace_helpdesk@state.ma.us" TargetMode="External"/><Relationship Id="rId28" Type="http://schemas.openxmlformats.org/officeDocument/2006/relationships/hyperlink" Target="https://www.mass.gov/how-to/wm-05-06-07-surface-water-discharge-npdes-individual-permit-application" TargetMode="External"/><Relationship Id="rId36" Type="http://schemas.openxmlformats.org/officeDocument/2006/relationships/hyperlink" Target="https://www.mass.gov/regulations/310-CMR-500-administrative-penalty-regulations" TargetMode="External"/><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place.eea.mass.gov/citizenaccess" TargetMode="External"/><Relationship Id="rId31" Type="http://schemas.openxmlformats.org/officeDocument/2006/relationships/hyperlink" Target="https://eeaonline.eea.state.ma.us/EEA/PublicApp/" TargetMode="External"/><Relationship Id="rId44" Type="http://schemas.openxmlformats.org/officeDocument/2006/relationships/hyperlink" Target="https://www.epa.gov/npdes-permits/epa-npdes-permit-forms-attachments-new-engl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314-CMR-3-surface-water-discharge-permit-program" TargetMode="External"/><Relationship Id="rId22" Type="http://schemas.openxmlformats.org/officeDocument/2006/relationships/hyperlink" Target="https://www.epa.gov/npdes-permits/epa-npdes-permit-forms-attachments-new-england" TargetMode="External"/><Relationship Id="rId27" Type="http://schemas.openxmlformats.org/officeDocument/2006/relationships/hyperlink" Target="https://www.mass.gov/lists/massdep-fees-timelines" TargetMode="External"/><Relationship Id="rId30" Type="http://schemas.openxmlformats.org/officeDocument/2006/relationships/hyperlink" Target="https://www.mass.gov/lists/massdep-fees-timelines" TargetMode="External"/><Relationship Id="rId35" Type="http://schemas.openxmlformats.org/officeDocument/2006/relationships/hyperlink" Target="https://www.mass.gov/regulations/310-CMR-400-timely-action-schedule-and-fee-provisions" TargetMode="External"/><Relationship Id="rId43" Type="http://schemas.openxmlformats.org/officeDocument/2006/relationships/hyperlink" Target="https://www.mass.gov/how-to/wm-05-06-07-surface-water-discharge-npdes-individual-permit-application"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place.eea.mass.gov/citizenaccess" TargetMode="External"/><Relationship Id="rId25" Type="http://schemas.openxmlformats.org/officeDocument/2006/relationships/hyperlink" Target="mailto:claire.golden@mass.gov" TargetMode="External"/><Relationship Id="rId33" Type="http://schemas.openxmlformats.org/officeDocument/2006/relationships/hyperlink" Target="https://www.mass.gov/regulations/314-CMR-4-the-massachusetts-surface-water-quality-standards" TargetMode="External"/><Relationship Id="rId38" Type="http://schemas.openxmlformats.org/officeDocument/2006/relationships/footer" Target="footer2.xml"/><Relationship Id="rId46" Type="http://schemas.openxmlformats.org/officeDocument/2006/relationships/hyperlink" Target="mailto:ePLACE_helpdesk@mass.gov" TargetMode="External"/><Relationship Id="rId20" Type="http://schemas.openxmlformats.org/officeDocument/2006/relationships/hyperlink" Target="https://eplace.eea.mass.gov/citizenacces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BCoonley\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9" ma:contentTypeDescription="Create a new document." ma:contentTypeScope="" ma:versionID="4a3cb74c3173458f7fbc8809276fdb72">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ce4fd1933d6fc0a7546a4cfb57998b8"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74432-5733-4E55-A562-5ABA1476D86C}">
  <ds:schemaRefs>
    <ds:schemaRef ds:uri="http://schemas.openxmlformats.org/officeDocument/2006/bibliography"/>
  </ds:schemaRefs>
</ds:datastoreItem>
</file>

<file path=customXml/itemProps2.xml><?xml version="1.0" encoding="utf-8"?>
<ds:datastoreItem xmlns:ds="http://schemas.openxmlformats.org/officeDocument/2006/customXml" ds:itemID="{9CBE286C-E07E-4E04-AF52-5475D1204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B57FA-01E4-4941-8BC6-65F43D1C0D19}">
  <ds:schemaRefs>
    <ds:schemaRef ds:uri="http://schemas.microsoft.com/sharepoint/v3/contenttype/forms"/>
  </ds:schemaRefs>
</ds:datastoreItem>
</file>

<file path=customXml/itemProps4.xml><?xml version="1.0" encoding="utf-8"?>
<ds:datastoreItem xmlns:ds="http://schemas.openxmlformats.org/officeDocument/2006/customXml" ds:itemID="{69EF3B0D-FD5B-40E7-B36A-6372906CBA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instructions</Template>
  <TotalTime>597</TotalTime>
  <Pages>8</Pages>
  <Words>2859</Words>
  <Characters>16300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EOEEA</Company>
  <LinksUpToDate>false</LinksUpToDate>
  <CharactersWithSpaces>19121</CharactersWithSpaces>
  <SharedDoc>false</SharedDoc>
  <HLinks>
    <vt:vector size="150" baseType="variant">
      <vt:variant>
        <vt:i4>2687099</vt:i4>
      </vt:variant>
      <vt:variant>
        <vt:i4>81</vt:i4>
      </vt:variant>
      <vt:variant>
        <vt:i4>0</vt:i4>
      </vt:variant>
      <vt:variant>
        <vt:i4>5</vt:i4>
      </vt:variant>
      <vt:variant>
        <vt:lpwstr>https://eeaonline.eea.state.ma.us/EEA/PublicAp</vt:lpwstr>
      </vt:variant>
      <vt:variant>
        <vt:lpwstr/>
      </vt:variant>
      <vt:variant>
        <vt:i4>1245208</vt:i4>
      </vt:variant>
      <vt:variant>
        <vt:i4>78</vt:i4>
      </vt:variant>
      <vt:variant>
        <vt:i4>0</vt:i4>
      </vt:variant>
      <vt:variant>
        <vt:i4>5</vt:i4>
      </vt:variant>
      <vt:variant>
        <vt:lpwstr>mailto:ePLACE_helpdesk@mass.gov</vt:lpwstr>
      </vt:variant>
      <vt:variant>
        <vt:lpwstr/>
      </vt:variant>
      <vt:variant>
        <vt:i4>327753</vt:i4>
      </vt:variant>
      <vt:variant>
        <vt:i4>75</vt:i4>
      </vt:variant>
      <vt:variant>
        <vt:i4>0</vt:i4>
      </vt:variant>
      <vt:variant>
        <vt:i4>5</vt:i4>
      </vt:variant>
      <vt:variant>
        <vt:lpwstr>https://eplace.eea.mass.gov/citizenaccess</vt:lpwstr>
      </vt:variant>
      <vt:variant>
        <vt:lpwstr/>
      </vt:variant>
      <vt:variant>
        <vt:i4>5963845</vt:i4>
      </vt:variant>
      <vt:variant>
        <vt:i4>72</vt:i4>
      </vt:variant>
      <vt:variant>
        <vt:i4>0</vt:i4>
      </vt:variant>
      <vt:variant>
        <vt:i4>5</vt:i4>
      </vt:variant>
      <vt:variant>
        <vt:lpwstr>https://www.epa.gov/npdes-permits/epa-npdes-permit-forms-attachments-new-england</vt:lpwstr>
      </vt:variant>
      <vt:variant>
        <vt:lpwstr/>
      </vt:variant>
      <vt:variant>
        <vt:i4>7077986</vt:i4>
      </vt:variant>
      <vt:variant>
        <vt:i4>69</vt:i4>
      </vt:variant>
      <vt:variant>
        <vt:i4>0</vt:i4>
      </vt:variant>
      <vt:variant>
        <vt:i4>5</vt:i4>
      </vt:variant>
      <vt:variant>
        <vt:lpwstr>https://www.mass.gov/how-to/wm-05-06-07-surface-water-discharge-npdes-individual-permit-application</vt:lpwstr>
      </vt:variant>
      <vt:variant>
        <vt:lpwstr/>
      </vt:variant>
      <vt:variant>
        <vt:i4>5963845</vt:i4>
      </vt:variant>
      <vt:variant>
        <vt:i4>60</vt:i4>
      </vt:variant>
      <vt:variant>
        <vt:i4>0</vt:i4>
      </vt:variant>
      <vt:variant>
        <vt:i4>5</vt:i4>
      </vt:variant>
      <vt:variant>
        <vt:lpwstr>https://www.epa.gov/npdes-permits/epa-npdes-permit-forms-attachments-new-england</vt:lpwstr>
      </vt:variant>
      <vt:variant>
        <vt:lpwstr/>
      </vt:variant>
      <vt:variant>
        <vt:i4>4718702</vt:i4>
      </vt:variant>
      <vt:variant>
        <vt:i4>57</vt:i4>
      </vt:variant>
      <vt:variant>
        <vt:i4>0</vt:i4>
      </vt:variant>
      <vt:variant>
        <vt:i4>5</vt:i4>
      </vt:variant>
      <vt:variant>
        <vt:lpwstr>http://www.epa.gov/region1/npdes/epa_attach.html</vt:lpwstr>
      </vt:variant>
      <vt:variant>
        <vt:lpwstr/>
      </vt:variant>
      <vt:variant>
        <vt:i4>131141</vt:i4>
      </vt:variant>
      <vt:variant>
        <vt:i4>54</vt:i4>
      </vt:variant>
      <vt:variant>
        <vt:i4>0</vt:i4>
      </vt:variant>
      <vt:variant>
        <vt:i4>5</vt:i4>
      </vt:variant>
      <vt:variant>
        <vt:lpwstr>https://epa.gov/npdes-permits/epa-npdes-permit-forms-attachments-new-england</vt:lpwstr>
      </vt:variant>
      <vt:variant>
        <vt:lpwstr/>
      </vt:variant>
      <vt:variant>
        <vt:i4>6094851</vt:i4>
      </vt:variant>
      <vt:variant>
        <vt:i4>51</vt:i4>
      </vt:variant>
      <vt:variant>
        <vt:i4>0</vt:i4>
      </vt:variant>
      <vt:variant>
        <vt:i4>5</vt:i4>
      </vt:variant>
      <vt:variant>
        <vt:lpwstr>http://www.mass.gov/eea/agencies/massdep/service/regulations/310-cmr-5-00-administrative-penalty.html</vt:lpwstr>
      </vt:variant>
      <vt:variant>
        <vt:lpwstr/>
      </vt:variant>
      <vt:variant>
        <vt:i4>5898242</vt:i4>
      </vt:variant>
      <vt:variant>
        <vt:i4>48</vt:i4>
      </vt:variant>
      <vt:variant>
        <vt:i4>0</vt:i4>
      </vt:variant>
      <vt:variant>
        <vt:i4>5</vt:i4>
      </vt:variant>
      <vt:variant>
        <vt:lpwstr>http://www.mass.gov/eea/agencies/massdep/service/regulations/310-cmr-4-00-timely-action-schedule-and-fee-provisions.html</vt:lpwstr>
      </vt:variant>
      <vt:variant>
        <vt:lpwstr/>
      </vt:variant>
      <vt:variant>
        <vt:i4>3670069</vt:i4>
      </vt:variant>
      <vt:variant>
        <vt:i4>45</vt:i4>
      </vt:variant>
      <vt:variant>
        <vt:i4>0</vt:i4>
      </vt:variant>
      <vt:variant>
        <vt:i4>5</vt:i4>
      </vt:variant>
      <vt:variant>
        <vt:lpwstr>https://www.mass.gov/regulations/257-CMR-200-certification-of-operators-of-wastewater-treatment-facilities</vt:lpwstr>
      </vt:variant>
      <vt:variant>
        <vt:lpwstr/>
      </vt:variant>
      <vt:variant>
        <vt:i4>8126565</vt:i4>
      </vt:variant>
      <vt:variant>
        <vt:i4>42</vt:i4>
      </vt:variant>
      <vt:variant>
        <vt:i4>0</vt:i4>
      </vt:variant>
      <vt:variant>
        <vt:i4>5</vt:i4>
      </vt:variant>
      <vt:variant>
        <vt:lpwstr>http://www.mass.gov/eea/agencies/massdep/water/regulations/314-cmr-3-00-surface-water-discharge-permit-program.html</vt:lpwstr>
      </vt:variant>
      <vt:variant>
        <vt:lpwstr/>
      </vt:variant>
      <vt:variant>
        <vt:i4>2687099</vt:i4>
      </vt:variant>
      <vt:variant>
        <vt:i4>39</vt:i4>
      </vt:variant>
      <vt:variant>
        <vt:i4>0</vt:i4>
      </vt:variant>
      <vt:variant>
        <vt:i4>5</vt:i4>
      </vt:variant>
      <vt:variant>
        <vt:lpwstr>https://eeaonline.eea.state.ma.us/EEA/PublicAp</vt:lpwstr>
      </vt:variant>
      <vt:variant>
        <vt:lpwstr/>
      </vt:variant>
      <vt:variant>
        <vt:i4>196693</vt:i4>
      </vt:variant>
      <vt:variant>
        <vt:i4>36</vt:i4>
      </vt:variant>
      <vt:variant>
        <vt:i4>0</vt:i4>
      </vt:variant>
      <vt:variant>
        <vt:i4>5</vt:i4>
      </vt:variant>
      <vt:variant>
        <vt:lpwstr>https://www.mass.gov/lists/massdep-fees-timelines</vt:lpwstr>
      </vt:variant>
      <vt:variant>
        <vt:lpwstr/>
      </vt:variant>
      <vt:variant>
        <vt:i4>6553636</vt:i4>
      </vt:variant>
      <vt:variant>
        <vt:i4>33</vt:i4>
      </vt:variant>
      <vt:variant>
        <vt:i4>0</vt:i4>
      </vt:variant>
      <vt:variant>
        <vt:i4>5</vt:i4>
      </vt:variant>
      <vt:variant>
        <vt:lpwstr>https://www.epa.gov/npdes/forms/contact-us-about-npdes</vt:lpwstr>
      </vt:variant>
      <vt:variant>
        <vt:lpwstr/>
      </vt:variant>
      <vt:variant>
        <vt:i4>7077986</vt:i4>
      </vt:variant>
      <vt:variant>
        <vt:i4>30</vt:i4>
      </vt:variant>
      <vt:variant>
        <vt:i4>0</vt:i4>
      </vt:variant>
      <vt:variant>
        <vt:i4>5</vt:i4>
      </vt:variant>
      <vt:variant>
        <vt:lpwstr>https://www.mass.gov/how-to/wm-05-06-07-surface-water-discharge-npdes-individual-permit-application</vt:lpwstr>
      </vt:variant>
      <vt:variant>
        <vt:lpwstr/>
      </vt:variant>
      <vt:variant>
        <vt:i4>196693</vt:i4>
      </vt:variant>
      <vt:variant>
        <vt:i4>27</vt:i4>
      </vt:variant>
      <vt:variant>
        <vt:i4>0</vt:i4>
      </vt:variant>
      <vt:variant>
        <vt:i4>5</vt:i4>
      </vt:variant>
      <vt:variant>
        <vt:lpwstr>https://www.mass.gov/lists/massdep-fees-timelines</vt:lpwstr>
      </vt:variant>
      <vt:variant>
        <vt:lpwstr/>
      </vt:variant>
      <vt:variant>
        <vt:i4>393329</vt:i4>
      </vt:variant>
      <vt:variant>
        <vt:i4>24</vt:i4>
      </vt:variant>
      <vt:variant>
        <vt:i4>0</vt:i4>
      </vt:variant>
      <vt:variant>
        <vt:i4>5</vt:i4>
      </vt:variant>
      <vt:variant>
        <vt:lpwstr>mailto:claire.golden@mass.gov</vt:lpwstr>
      </vt:variant>
      <vt:variant>
        <vt:lpwstr/>
      </vt:variant>
      <vt:variant>
        <vt:i4>2162759</vt:i4>
      </vt:variant>
      <vt:variant>
        <vt:i4>21</vt:i4>
      </vt:variant>
      <vt:variant>
        <vt:i4>0</vt:i4>
      </vt:variant>
      <vt:variant>
        <vt:i4>5</vt:i4>
      </vt:variant>
      <vt:variant>
        <vt:lpwstr>mailto:xiaodan.ruan@mass.gov</vt:lpwstr>
      </vt:variant>
      <vt:variant>
        <vt:lpwstr/>
      </vt:variant>
      <vt:variant>
        <vt:i4>720983</vt:i4>
      </vt:variant>
      <vt:variant>
        <vt:i4>18</vt:i4>
      </vt:variant>
      <vt:variant>
        <vt:i4>0</vt:i4>
      </vt:variant>
      <vt:variant>
        <vt:i4>5</vt:i4>
      </vt:variant>
      <vt:variant>
        <vt:lpwstr>mailto:ePlace_helpdesk@state.ma.us</vt:lpwstr>
      </vt:variant>
      <vt:variant>
        <vt:lpwstr/>
      </vt:variant>
      <vt:variant>
        <vt:i4>5963845</vt:i4>
      </vt:variant>
      <vt:variant>
        <vt:i4>12</vt:i4>
      </vt:variant>
      <vt:variant>
        <vt:i4>0</vt:i4>
      </vt:variant>
      <vt:variant>
        <vt:i4>5</vt:i4>
      </vt:variant>
      <vt:variant>
        <vt:lpwstr>https://www.epa.gov/npdes-permits/epa-npdes-permit-forms-attachments-new-england</vt:lpwstr>
      </vt:variant>
      <vt:variant>
        <vt:lpwstr/>
      </vt:variant>
      <vt:variant>
        <vt:i4>7077986</vt:i4>
      </vt:variant>
      <vt:variant>
        <vt:i4>9</vt:i4>
      </vt:variant>
      <vt:variant>
        <vt:i4>0</vt:i4>
      </vt:variant>
      <vt:variant>
        <vt:i4>5</vt:i4>
      </vt:variant>
      <vt:variant>
        <vt:lpwstr>https://www.mass.gov/how-to/wm-05-06-07-surface-water-discharge-npdes-individual-permit-application</vt:lpwstr>
      </vt:variant>
      <vt:variant>
        <vt:lpwstr/>
      </vt:variant>
      <vt:variant>
        <vt:i4>327753</vt:i4>
      </vt:variant>
      <vt:variant>
        <vt:i4>6</vt:i4>
      </vt:variant>
      <vt:variant>
        <vt:i4>0</vt:i4>
      </vt:variant>
      <vt:variant>
        <vt:i4>5</vt:i4>
      </vt:variant>
      <vt:variant>
        <vt:lpwstr>https://eplace.eea.mass.gov/citizenaccess</vt:lpwstr>
      </vt:variant>
      <vt:variant>
        <vt:lpwstr/>
      </vt:variant>
      <vt:variant>
        <vt:i4>5308508</vt:i4>
      </vt:variant>
      <vt:variant>
        <vt:i4>3</vt:i4>
      </vt:variant>
      <vt:variant>
        <vt:i4>0</vt:i4>
      </vt:variant>
      <vt:variant>
        <vt:i4>5</vt:i4>
      </vt:variant>
      <vt:variant>
        <vt:lpwstr>https://www.mass.gov/regulations/314-CMR-3-surface-water-discharge-permit-program</vt:lpwstr>
      </vt:variant>
      <vt:variant>
        <vt:lpwstr/>
      </vt:variant>
      <vt:variant>
        <vt:i4>7340142</vt:i4>
      </vt:variant>
      <vt:variant>
        <vt:i4>0</vt:i4>
      </vt:variant>
      <vt:variant>
        <vt:i4>0</vt:i4>
      </vt:variant>
      <vt:variant>
        <vt:i4>5</vt:i4>
      </vt:variant>
      <vt:variant>
        <vt:lpwstr>https://www.mass.gov/info-details/surface-water-discharge-permitting-npdes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BCoonley</dc:creator>
  <cp:keywords/>
  <cp:lastModifiedBy>Wu, Victoria (DEP)</cp:lastModifiedBy>
  <cp:revision>61</cp:revision>
  <cp:lastPrinted>2017-04-06T11:41:00Z</cp:lastPrinted>
  <dcterms:created xsi:type="dcterms:W3CDTF">2020-05-08T18:09:00Z</dcterms:created>
  <dcterms:modified xsi:type="dcterms:W3CDTF">2024-05-02T17:53:00Z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