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91D8C" w14:textId="77777777" w:rsidR="00E6336F" w:rsidRPr="00AC3EB8" w:rsidRDefault="00E6336F" w:rsidP="00F53268">
      <w:pPr>
        <w:tabs>
          <w:tab w:val="left" w:pos="-1440"/>
          <w:tab w:val="left" w:pos="-720"/>
          <w:tab w:val="left" w:pos="0"/>
          <w:tab w:val="left" w:pos="432"/>
          <w:tab w:val="left" w:pos="864"/>
          <w:tab w:val="left" w:pos="2160"/>
        </w:tabs>
        <w:suppressAutoHyphens/>
        <w:ind w:left="432" w:hanging="432"/>
      </w:pPr>
      <w:r w:rsidRPr="00AC3EB8">
        <w:rPr>
          <w:b/>
          <w:u w:val="single"/>
        </w:rPr>
        <w:t>COMPLIANCE CHECKLIST</w:t>
      </w:r>
    </w:p>
    <w:p w14:paraId="6C9F6CE8" w14:textId="77777777" w:rsidR="00E6336F" w:rsidRPr="00AC3EB8" w:rsidRDefault="00E81610" w:rsidP="00F2288F">
      <w:pPr>
        <w:suppressAutoHyphens/>
        <w:spacing w:before="120"/>
      </w:pPr>
      <w:r w:rsidRPr="00AC3EB8">
        <w:rPr>
          <w:b/>
          <w:u w:val="single"/>
        </w:rPr>
        <w:t xml:space="preserve">IP12_Emergency Services </w:t>
      </w:r>
    </w:p>
    <w:p w14:paraId="3B21F372" w14:textId="77777777" w:rsidR="00E6336F" w:rsidRPr="00AC3EB8" w:rsidRDefault="00E6336F" w:rsidP="00F2288F">
      <w:pPr>
        <w:suppressAutoHyphens/>
        <w:sectPr w:rsidR="00E6336F" w:rsidRPr="00AC3EB8"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20853D4C" w14:textId="62C205FD" w:rsidR="00E6336F" w:rsidRPr="00AC3EB8" w:rsidRDefault="00E6336F" w:rsidP="00F2288F">
      <w:pPr>
        <w:suppressAutoHyphens/>
        <w:spacing w:before="120"/>
        <w:jc w:val="both"/>
        <w:rPr>
          <w:spacing w:val="-6"/>
          <w:sz w:val="18"/>
          <w:szCs w:val="18"/>
        </w:rPr>
      </w:pPr>
      <w:r w:rsidRPr="00AC3EB8">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AC3EB8">
        <w:rPr>
          <w:spacing w:val="-6"/>
          <w:sz w:val="18"/>
          <w:szCs w:val="18"/>
        </w:rPr>
        <w:t xml:space="preserve"> the 20</w:t>
      </w:r>
      <w:r w:rsidR="002D4086" w:rsidRPr="00AC3EB8">
        <w:rPr>
          <w:spacing w:val="-6"/>
          <w:sz w:val="18"/>
          <w:szCs w:val="18"/>
        </w:rPr>
        <w:t>22</w:t>
      </w:r>
      <w:r w:rsidR="00FF14D0" w:rsidRPr="00AC3EB8">
        <w:rPr>
          <w:spacing w:val="-6"/>
          <w:sz w:val="18"/>
          <w:szCs w:val="18"/>
        </w:rPr>
        <w:t xml:space="preserve"> Edition of the FGI Guidelines for Design and Construction of Hospitals</w:t>
      </w:r>
      <w:r w:rsidRPr="00AC3EB8">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328D6121" w14:textId="77777777" w:rsidR="00E6336F" w:rsidRPr="00AC3EB8" w:rsidRDefault="00E6336F" w:rsidP="00F2288F">
      <w:pPr>
        <w:suppressAutoHyphens/>
        <w:spacing w:before="60"/>
        <w:rPr>
          <w:sz w:val="18"/>
          <w:szCs w:val="18"/>
        </w:rPr>
      </w:pPr>
      <w:r w:rsidRPr="00AC3EB8">
        <w:rPr>
          <w:sz w:val="18"/>
          <w:szCs w:val="18"/>
        </w:rPr>
        <w:t>Other jurisdictions, regulations and codes may have additional requirements which are not included in this checklist, such as:</w:t>
      </w:r>
    </w:p>
    <w:p w14:paraId="74D404A1" w14:textId="77777777" w:rsidR="00E6336F" w:rsidRPr="00AC3EB8"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AC3EB8">
        <w:rPr>
          <w:sz w:val="18"/>
          <w:szCs w:val="18"/>
        </w:rPr>
        <w:t>NFPA 101 Life Safety Code (20</w:t>
      </w:r>
      <w:r w:rsidR="002C7706" w:rsidRPr="00AC3EB8">
        <w:rPr>
          <w:sz w:val="18"/>
          <w:szCs w:val="18"/>
        </w:rPr>
        <w:t>12</w:t>
      </w:r>
      <w:r w:rsidRPr="00AC3EB8">
        <w:rPr>
          <w:sz w:val="18"/>
          <w:szCs w:val="18"/>
        </w:rPr>
        <w:t>) and applicable related standards containe</w:t>
      </w:r>
      <w:r w:rsidR="00FF14D0" w:rsidRPr="00AC3EB8">
        <w:rPr>
          <w:sz w:val="18"/>
          <w:szCs w:val="18"/>
        </w:rPr>
        <w:t>d in the appendices of the Code</w:t>
      </w:r>
    </w:p>
    <w:p w14:paraId="04C285EF" w14:textId="77777777" w:rsidR="00E6336F" w:rsidRPr="00AC3EB8"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AC3EB8">
        <w:rPr>
          <w:sz w:val="18"/>
          <w:szCs w:val="18"/>
        </w:rPr>
        <w:t>State Building</w:t>
      </w:r>
      <w:r w:rsidR="00FF14D0" w:rsidRPr="00AC3EB8">
        <w:rPr>
          <w:sz w:val="18"/>
          <w:szCs w:val="18"/>
        </w:rPr>
        <w:t xml:space="preserve"> Code (780 CMR)</w:t>
      </w:r>
    </w:p>
    <w:p w14:paraId="3598D59A" w14:textId="77777777" w:rsidR="00E6336F" w:rsidRPr="00AC3EB8" w:rsidRDefault="008D123D" w:rsidP="00F2288F">
      <w:pPr>
        <w:numPr>
          <w:ilvl w:val="0"/>
          <w:numId w:val="1"/>
        </w:numPr>
        <w:tabs>
          <w:tab w:val="left" w:pos="-720"/>
          <w:tab w:val="left" w:pos="0"/>
          <w:tab w:val="left" w:pos="720"/>
          <w:tab w:val="left" w:pos="1440"/>
          <w:tab w:val="left" w:pos="1872"/>
          <w:tab w:val="left" w:pos="2880"/>
        </w:tabs>
        <w:suppressAutoHyphens/>
        <w:rPr>
          <w:sz w:val="18"/>
          <w:szCs w:val="18"/>
        </w:rPr>
      </w:pPr>
      <w:r w:rsidRPr="00AC3EB8">
        <w:rPr>
          <w:sz w:val="18"/>
          <w:szCs w:val="18"/>
        </w:rPr>
        <w:t xml:space="preserve">Accreditation requirements of The </w:t>
      </w:r>
      <w:r w:rsidR="00E6336F" w:rsidRPr="00AC3EB8">
        <w:rPr>
          <w:sz w:val="18"/>
          <w:szCs w:val="18"/>
        </w:rPr>
        <w:t>Joint Commission</w:t>
      </w:r>
    </w:p>
    <w:p w14:paraId="43473C21" w14:textId="77777777" w:rsidR="001D245B" w:rsidRPr="00AC3EB8" w:rsidRDefault="00E6336F" w:rsidP="001D245B">
      <w:pPr>
        <w:numPr>
          <w:ilvl w:val="0"/>
          <w:numId w:val="1"/>
        </w:numPr>
        <w:tabs>
          <w:tab w:val="left" w:pos="-720"/>
          <w:tab w:val="left" w:pos="0"/>
          <w:tab w:val="left" w:pos="720"/>
          <w:tab w:val="left" w:pos="1440"/>
          <w:tab w:val="left" w:pos="1872"/>
          <w:tab w:val="left" w:pos="2880"/>
        </w:tabs>
        <w:suppressAutoHyphens/>
        <w:rPr>
          <w:sz w:val="18"/>
          <w:szCs w:val="18"/>
        </w:rPr>
      </w:pPr>
      <w:r w:rsidRPr="00AC3EB8">
        <w:rPr>
          <w:sz w:val="18"/>
          <w:szCs w:val="18"/>
        </w:rPr>
        <w:t>CDC Guidelines for Preventing the Transmission of Mycobacterium Tubercu</w:t>
      </w:r>
      <w:r w:rsidR="00FF14D0" w:rsidRPr="00AC3EB8">
        <w:rPr>
          <w:sz w:val="18"/>
          <w:szCs w:val="18"/>
        </w:rPr>
        <w:t>losis in Health Care Facilities</w:t>
      </w:r>
    </w:p>
    <w:p w14:paraId="1EDA86E5" w14:textId="77777777" w:rsidR="008D123D" w:rsidRPr="00AC3EB8" w:rsidRDefault="001D245B" w:rsidP="00F2288F">
      <w:pPr>
        <w:numPr>
          <w:ilvl w:val="0"/>
          <w:numId w:val="1"/>
        </w:numPr>
        <w:tabs>
          <w:tab w:val="left" w:pos="-720"/>
          <w:tab w:val="left" w:pos="0"/>
          <w:tab w:val="left" w:pos="720"/>
          <w:tab w:val="left" w:pos="1440"/>
          <w:tab w:val="left" w:pos="1872"/>
          <w:tab w:val="left" w:pos="2880"/>
        </w:tabs>
        <w:suppressAutoHyphens/>
        <w:rPr>
          <w:sz w:val="18"/>
          <w:szCs w:val="18"/>
        </w:rPr>
      </w:pPr>
      <w:r w:rsidRPr="00AC3EB8">
        <w:rPr>
          <w:sz w:val="18"/>
          <w:szCs w:val="18"/>
        </w:rPr>
        <w:t xml:space="preserve">USP 797 &amp; </w:t>
      </w:r>
      <w:r w:rsidR="008D123D" w:rsidRPr="00AC3EB8">
        <w:rPr>
          <w:sz w:val="18"/>
          <w:szCs w:val="18"/>
        </w:rPr>
        <w:t>Regulations of the Massachusetts Board of Registration in Pharmacy</w:t>
      </w:r>
    </w:p>
    <w:p w14:paraId="4075CEEA" w14:textId="77777777" w:rsidR="001D245B" w:rsidRPr="00AC3EB8" w:rsidRDefault="001D245B" w:rsidP="001D245B">
      <w:pPr>
        <w:numPr>
          <w:ilvl w:val="0"/>
          <w:numId w:val="1"/>
        </w:numPr>
        <w:tabs>
          <w:tab w:val="left" w:pos="-720"/>
          <w:tab w:val="left" w:pos="0"/>
          <w:tab w:val="left" w:pos="720"/>
          <w:tab w:val="left" w:pos="1440"/>
          <w:tab w:val="left" w:pos="1872"/>
          <w:tab w:val="left" w:pos="2880"/>
        </w:tabs>
        <w:suppressAutoHyphens/>
        <w:rPr>
          <w:sz w:val="18"/>
          <w:szCs w:val="18"/>
        </w:rPr>
      </w:pPr>
      <w:r w:rsidRPr="00AC3EB8">
        <w:rPr>
          <w:sz w:val="18"/>
          <w:szCs w:val="18"/>
        </w:rPr>
        <w:t>Occupational Safety &amp; Health Standards (OSHA)</w:t>
      </w:r>
    </w:p>
    <w:p w14:paraId="028FCB0B" w14:textId="77777777" w:rsidR="00E6336F" w:rsidRPr="00AC3EB8"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AC3EB8">
        <w:rPr>
          <w:sz w:val="18"/>
          <w:szCs w:val="18"/>
        </w:rPr>
        <w:t>Accessibility Guidelines of the Americans with Disabilities Act (ADA</w:t>
      </w:r>
      <w:r w:rsidR="00FF14D0" w:rsidRPr="00AC3EB8">
        <w:rPr>
          <w:sz w:val="18"/>
          <w:szCs w:val="18"/>
        </w:rPr>
        <w:t>)</w:t>
      </w:r>
    </w:p>
    <w:p w14:paraId="616D04EA" w14:textId="77777777" w:rsidR="00E6336F" w:rsidRPr="00AC3EB8"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AC3EB8">
        <w:rPr>
          <w:sz w:val="18"/>
          <w:szCs w:val="18"/>
        </w:rPr>
        <w:t>Architectural Acc</w:t>
      </w:r>
      <w:r w:rsidR="00FF14D0" w:rsidRPr="00AC3EB8">
        <w:rPr>
          <w:sz w:val="18"/>
          <w:szCs w:val="18"/>
        </w:rPr>
        <w:t>ess Board Regulations (521 CMR)</w:t>
      </w:r>
    </w:p>
    <w:p w14:paraId="2E626D63" w14:textId="77777777" w:rsidR="00E6336F" w:rsidRPr="00AC3EB8"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AC3EB8">
        <w:rPr>
          <w:sz w:val="18"/>
          <w:szCs w:val="18"/>
        </w:rPr>
        <w:t>Local Authorities having jurisdiction.</w:t>
      </w:r>
    </w:p>
    <w:p w14:paraId="110B3A6C" w14:textId="77777777" w:rsidR="00E6336F" w:rsidRPr="00AC3EB8" w:rsidRDefault="00E6336F" w:rsidP="00F2288F">
      <w:pPr>
        <w:tabs>
          <w:tab w:val="left" w:pos="-720"/>
          <w:tab w:val="left" w:pos="0"/>
          <w:tab w:val="left" w:pos="720"/>
          <w:tab w:val="left" w:pos="1440"/>
          <w:tab w:val="left" w:pos="1872"/>
          <w:tab w:val="left" w:pos="2880"/>
        </w:tabs>
        <w:suppressAutoHyphens/>
        <w:spacing w:before="60"/>
      </w:pPr>
      <w:r w:rsidRPr="00AC3EB8">
        <w:t>Instructions:</w:t>
      </w:r>
    </w:p>
    <w:p w14:paraId="76CCF156" w14:textId="77777777" w:rsidR="00E6336F" w:rsidRPr="00AC3EB8"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AC3EB8">
        <w:rPr>
          <w:sz w:val="18"/>
          <w:szCs w:val="18"/>
        </w:rPr>
        <w:t xml:space="preserve">All requirement lines must be completed according to the following instructions and included in the plan submissions for Self-Certification Process </w:t>
      </w:r>
      <w:r w:rsidR="008D123D" w:rsidRPr="00AC3EB8">
        <w:rPr>
          <w:sz w:val="18"/>
          <w:szCs w:val="18"/>
        </w:rPr>
        <w:t>or</w:t>
      </w:r>
      <w:r w:rsidRPr="00AC3EB8">
        <w:rPr>
          <w:sz w:val="18"/>
          <w:szCs w:val="18"/>
        </w:rPr>
        <w:t xml:space="preserve"> Abbreviated Review Process.</w:t>
      </w:r>
    </w:p>
    <w:p w14:paraId="2F53619C" w14:textId="77777777" w:rsidR="00E6336F" w:rsidRPr="00AC3EB8"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AC3EB8">
        <w:rPr>
          <w:sz w:val="18"/>
          <w:szCs w:val="18"/>
        </w:rPr>
        <w:t>This checklist must be completed by the project architect or engineer based on the design actually reflected in the plans at the time of completion of the checklist.</w:t>
      </w:r>
    </w:p>
    <w:p w14:paraId="2CD470C5" w14:textId="77777777" w:rsidR="00E6336F" w:rsidRPr="00AC3EB8"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AC3EB8">
        <w:rPr>
          <w:sz w:val="18"/>
          <w:szCs w:val="18"/>
        </w:rPr>
        <w:t>Each requirement line (</w:t>
      </w:r>
      <w:r w:rsidR="008D123D" w:rsidRPr="00AC3EB8">
        <w:rPr>
          <w:sz w:val="18"/>
          <w:szCs w:val="18"/>
        </w:rPr>
        <w:t>___</w:t>
      </w:r>
      <w:r w:rsidRPr="00AC3EB8">
        <w:rPr>
          <w:sz w:val="18"/>
          <w:szCs w:val="18"/>
        </w:rPr>
        <w:t xml:space="preserve">) of this Checklist must be completed exclusively with one of the following </w:t>
      </w:r>
      <w:r w:rsidR="008D123D" w:rsidRPr="00AC3EB8">
        <w:rPr>
          <w:sz w:val="18"/>
          <w:szCs w:val="18"/>
        </w:rPr>
        <w:t>marks</w:t>
      </w:r>
      <w:r w:rsidRPr="00AC3EB8">
        <w:rPr>
          <w:sz w:val="18"/>
          <w:szCs w:val="18"/>
        </w:rPr>
        <w:t xml:space="preserve">, unless otherwise directed in the checklist.  If a functional space is not affected by a renovation project, the </w:t>
      </w:r>
      <w:r w:rsidR="008D123D" w:rsidRPr="00AC3EB8">
        <w:rPr>
          <w:sz w:val="18"/>
          <w:szCs w:val="18"/>
        </w:rPr>
        <w:t>mark</w:t>
      </w:r>
      <w:r w:rsidRPr="00AC3EB8">
        <w:rPr>
          <w:sz w:val="18"/>
          <w:szCs w:val="18"/>
        </w:rPr>
        <w:t xml:space="preserve"> “E” may be indicated on the requirement line (</w:t>
      </w:r>
      <w:r w:rsidR="00BF68B3" w:rsidRPr="00AC3EB8">
        <w:rPr>
          <w:sz w:val="18"/>
          <w:szCs w:val="18"/>
        </w:rPr>
        <w:t>___</w:t>
      </w:r>
      <w:r w:rsidRPr="00AC3EB8">
        <w:rPr>
          <w:sz w:val="18"/>
          <w:szCs w:val="18"/>
        </w:rPr>
        <w:t>) before the name of the functional space (associated requirements on indented lines below that name, or associated MEP requirements do not have to be completed in this case).</w:t>
      </w:r>
      <w:r w:rsidR="00FF14D0" w:rsidRPr="00AC3EB8">
        <w:rPr>
          <w:sz w:val="18"/>
          <w:szCs w:val="18"/>
        </w:rPr>
        <w:t xml:space="preserve"> </w:t>
      </w:r>
      <w:r w:rsidRPr="00AC3EB8">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AC3EB8" w:rsidRPr="00AC3EB8" w14:paraId="2FD6B6FC" w14:textId="77777777" w:rsidTr="002229F8">
        <w:trPr>
          <w:tblCellSpacing w:w="7" w:type="dxa"/>
          <w:jc w:val="center"/>
        </w:trPr>
        <w:tc>
          <w:tcPr>
            <w:tcW w:w="5442" w:type="dxa"/>
          </w:tcPr>
          <w:p w14:paraId="6CF6F9E6" w14:textId="77777777" w:rsidR="00E6336F" w:rsidRPr="00AC3EB8" w:rsidRDefault="00E6336F" w:rsidP="00F2288F">
            <w:pPr>
              <w:tabs>
                <w:tab w:val="left" w:pos="-1440"/>
                <w:tab w:val="left" w:pos="-720"/>
                <w:tab w:val="left" w:pos="0"/>
                <w:tab w:val="left" w:pos="208"/>
                <w:tab w:val="left" w:pos="2160"/>
              </w:tabs>
              <w:suppressAutoHyphens/>
              <w:spacing w:before="120"/>
              <w:ind w:left="388" w:hanging="360"/>
              <w:jc w:val="both"/>
              <w:rPr>
                <w:sz w:val="18"/>
                <w:szCs w:val="18"/>
              </w:rPr>
            </w:pPr>
            <w:r w:rsidRPr="00AC3EB8">
              <w:rPr>
                <w:b/>
                <w:sz w:val="18"/>
                <w:szCs w:val="18"/>
              </w:rPr>
              <w:t>X</w:t>
            </w:r>
            <w:r w:rsidRPr="00AC3EB8">
              <w:rPr>
                <w:sz w:val="18"/>
                <w:szCs w:val="18"/>
              </w:rPr>
              <w:tab/>
              <w:t>=</w:t>
            </w:r>
            <w:r w:rsidRPr="00AC3EB8">
              <w:rPr>
                <w:sz w:val="18"/>
                <w:szCs w:val="18"/>
              </w:rPr>
              <w:tab/>
              <w:t>Requirement is met, for new space, for renovated space, or for existing direct support space for an expanded service.</w:t>
            </w:r>
          </w:p>
        </w:tc>
        <w:tc>
          <w:tcPr>
            <w:tcW w:w="5442" w:type="dxa"/>
          </w:tcPr>
          <w:p w14:paraId="59DDDF92" w14:textId="77777777" w:rsidR="00E6336F" w:rsidRPr="00AC3EB8" w:rsidRDefault="00E6336F" w:rsidP="008D123D">
            <w:pPr>
              <w:tabs>
                <w:tab w:val="left" w:pos="-1440"/>
                <w:tab w:val="left" w:pos="-720"/>
                <w:tab w:val="left" w:pos="0"/>
                <w:tab w:val="left" w:pos="353"/>
              </w:tabs>
              <w:suppressAutoHyphens/>
              <w:spacing w:before="20"/>
              <w:ind w:left="547" w:hanging="547"/>
              <w:jc w:val="both"/>
              <w:rPr>
                <w:spacing w:val="-2"/>
                <w:sz w:val="18"/>
                <w:szCs w:val="18"/>
              </w:rPr>
            </w:pPr>
            <w:r w:rsidRPr="00AC3EB8">
              <w:rPr>
                <w:spacing w:val="-2"/>
                <w:sz w:val="28"/>
                <w:szCs w:val="28"/>
              </w:rPr>
              <w:sym w:font="Wingdings" w:char="F078"/>
            </w:r>
            <w:r w:rsidR="009E2D0A" w:rsidRPr="00AC3EB8">
              <w:rPr>
                <w:spacing w:val="-2"/>
                <w:sz w:val="18"/>
                <w:szCs w:val="18"/>
              </w:rPr>
              <w:tab/>
              <w:t>=</w:t>
            </w:r>
            <w:r w:rsidR="009E2D0A" w:rsidRPr="00AC3EB8">
              <w:rPr>
                <w:spacing w:val="-2"/>
                <w:sz w:val="18"/>
                <w:szCs w:val="18"/>
              </w:rPr>
              <w:tab/>
            </w:r>
            <w:r w:rsidRPr="00AC3EB8">
              <w:rPr>
                <w:spacing w:val="-2"/>
                <w:sz w:val="18"/>
                <w:szCs w:val="18"/>
              </w:rPr>
              <w:t xml:space="preserve">Check box under section titles or individual requirements lines for optional services or functions that are not included in the </w:t>
            </w:r>
            <w:r w:rsidR="002229F8" w:rsidRPr="00AC3EB8">
              <w:rPr>
                <w:spacing w:val="-2"/>
                <w:sz w:val="18"/>
                <w:szCs w:val="18"/>
              </w:rPr>
              <w:t>project area</w:t>
            </w:r>
            <w:r w:rsidRPr="00AC3EB8">
              <w:rPr>
                <w:spacing w:val="-2"/>
                <w:sz w:val="18"/>
                <w:szCs w:val="18"/>
              </w:rPr>
              <w:t>.</w:t>
            </w:r>
          </w:p>
        </w:tc>
      </w:tr>
      <w:tr w:rsidR="00AC3EB8" w:rsidRPr="00AC3EB8" w14:paraId="66BCE657" w14:textId="77777777" w:rsidTr="002229F8">
        <w:trPr>
          <w:tblCellSpacing w:w="7" w:type="dxa"/>
          <w:jc w:val="center"/>
        </w:trPr>
        <w:tc>
          <w:tcPr>
            <w:tcW w:w="5442" w:type="dxa"/>
          </w:tcPr>
          <w:p w14:paraId="5B36BE4F" w14:textId="77777777" w:rsidR="00E6336F" w:rsidRPr="00AC3EB8" w:rsidRDefault="00E6336F" w:rsidP="00F2288F">
            <w:pPr>
              <w:tabs>
                <w:tab w:val="left" w:pos="-1440"/>
                <w:tab w:val="left" w:pos="-720"/>
                <w:tab w:val="left" w:pos="0"/>
                <w:tab w:val="left" w:pos="208"/>
                <w:tab w:val="left" w:pos="2160"/>
              </w:tabs>
              <w:suppressAutoHyphens/>
              <w:ind w:left="388" w:hanging="360"/>
              <w:jc w:val="both"/>
              <w:rPr>
                <w:spacing w:val="-4"/>
                <w:sz w:val="18"/>
                <w:szCs w:val="18"/>
              </w:rPr>
            </w:pPr>
            <w:r w:rsidRPr="00AC3EB8">
              <w:rPr>
                <w:b/>
                <w:spacing w:val="-4"/>
                <w:sz w:val="18"/>
                <w:szCs w:val="18"/>
              </w:rPr>
              <w:t>E</w:t>
            </w:r>
            <w:r w:rsidRPr="00AC3EB8">
              <w:rPr>
                <w:spacing w:val="-4"/>
                <w:sz w:val="18"/>
                <w:szCs w:val="18"/>
              </w:rPr>
              <w:tab/>
              <w:t>=</w:t>
            </w:r>
            <w:r w:rsidRPr="00AC3EB8">
              <w:rPr>
                <w:spacing w:val="-4"/>
                <w:sz w:val="18"/>
                <w:szCs w:val="18"/>
              </w:rPr>
              <w:tab/>
              <w:t xml:space="preserve">Requirement relative to an existing suite or area that has been </w:t>
            </w:r>
            <w:r w:rsidRPr="00AC3EB8">
              <w:rPr>
                <w:i/>
                <w:spacing w:val="-4"/>
                <w:sz w:val="18"/>
                <w:szCs w:val="18"/>
              </w:rPr>
              <w:t>licensed</w:t>
            </w:r>
            <w:r w:rsidRPr="00AC3EB8">
              <w:rPr>
                <w:spacing w:val="-4"/>
                <w:sz w:val="18"/>
                <w:szCs w:val="18"/>
              </w:rPr>
              <w:t xml:space="preserve"> for its designated function, is </w:t>
            </w:r>
            <w:r w:rsidRPr="00AC3EB8">
              <w:rPr>
                <w:i/>
                <w:spacing w:val="-4"/>
                <w:sz w:val="18"/>
                <w:szCs w:val="18"/>
              </w:rPr>
              <w:t>not affected</w:t>
            </w:r>
            <w:r w:rsidRPr="00AC3EB8">
              <w:rPr>
                <w:spacing w:val="-4"/>
                <w:sz w:val="18"/>
                <w:szCs w:val="18"/>
              </w:rPr>
              <w:t xml:space="preserve"> by the construction project and </w:t>
            </w:r>
            <w:r w:rsidRPr="00AC3EB8">
              <w:rPr>
                <w:i/>
                <w:spacing w:val="-4"/>
                <w:sz w:val="18"/>
                <w:szCs w:val="18"/>
              </w:rPr>
              <w:t>does not pertain to a required direct support space</w:t>
            </w:r>
            <w:r w:rsidRPr="00AC3EB8">
              <w:rPr>
                <w:spacing w:val="-4"/>
                <w:sz w:val="18"/>
                <w:szCs w:val="18"/>
              </w:rPr>
              <w:t xml:space="preserve"> for the specific service affected by the project.</w:t>
            </w:r>
            <w:r w:rsidR="001876BF" w:rsidRPr="00AC3EB8">
              <w:rPr>
                <w:spacing w:val="-4"/>
                <w:sz w:val="18"/>
                <w:szCs w:val="18"/>
              </w:rPr>
              <w:t xml:space="preserve">  “E” must </w:t>
            </w:r>
            <w:r w:rsidR="001876BF" w:rsidRPr="00AC3EB8">
              <w:rPr>
                <w:spacing w:val="-4"/>
                <w:sz w:val="18"/>
                <w:szCs w:val="18"/>
                <w:u w:val="single"/>
              </w:rPr>
              <w:t>not</w:t>
            </w:r>
            <w:r w:rsidR="001876BF" w:rsidRPr="00AC3EB8">
              <w:rPr>
                <w:spacing w:val="-4"/>
                <w:sz w:val="18"/>
                <w:szCs w:val="18"/>
              </w:rPr>
              <w:t xml:space="preserve"> be used for an existing required support space associated with a new patient care room or area.</w:t>
            </w:r>
          </w:p>
        </w:tc>
        <w:tc>
          <w:tcPr>
            <w:tcW w:w="5442" w:type="dxa"/>
          </w:tcPr>
          <w:p w14:paraId="5E2FB197" w14:textId="77777777" w:rsidR="00E6336F" w:rsidRPr="00AC3EB8" w:rsidRDefault="00E6336F" w:rsidP="00F2288F">
            <w:pPr>
              <w:tabs>
                <w:tab w:val="left" w:pos="-1440"/>
                <w:tab w:val="left" w:pos="-720"/>
                <w:tab w:val="left" w:pos="0"/>
                <w:tab w:val="left" w:pos="353"/>
              </w:tabs>
              <w:suppressAutoHyphens/>
              <w:ind w:left="533" w:hanging="540"/>
              <w:jc w:val="both"/>
              <w:rPr>
                <w:spacing w:val="-4"/>
                <w:sz w:val="18"/>
                <w:szCs w:val="18"/>
              </w:rPr>
            </w:pPr>
            <w:r w:rsidRPr="00AC3EB8">
              <w:rPr>
                <w:b/>
                <w:spacing w:val="-4"/>
                <w:sz w:val="18"/>
                <w:szCs w:val="18"/>
              </w:rPr>
              <w:t xml:space="preserve"> W</w:t>
            </w:r>
            <w:r w:rsidRPr="00AC3EB8">
              <w:rPr>
                <w:spacing w:val="-4"/>
                <w:sz w:val="18"/>
                <w:szCs w:val="18"/>
              </w:rPr>
              <w:tab/>
              <w:t>=</w:t>
            </w:r>
            <w:r w:rsidRPr="00AC3EB8">
              <w:rPr>
                <w:spacing w:val="-4"/>
                <w:sz w:val="18"/>
                <w:szCs w:val="18"/>
              </w:rPr>
              <w:tab/>
            </w:r>
            <w:r w:rsidRPr="00AC3EB8">
              <w:rPr>
                <w:spacing w:val="-2"/>
                <w:sz w:val="18"/>
                <w:szCs w:val="18"/>
              </w:rPr>
              <w:t>Waiver</w:t>
            </w:r>
            <w:r w:rsidRPr="00AC3EB8">
              <w:rPr>
                <w:spacing w:val="-4"/>
                <w:sz w:val="18"/>
                <w:szCs w:val="18"/>
              </w:rPr>
              <w:t xml:space="preserve"> requested for specific section of the Regulations or FGI Guidelines, where hardship in meeting requirement can be demonstrated (a Physical Plant Waiver Form </w:t>
            </w:r>
            <w:r w:rsidR="002229F8" w:rsidRPr="00AC3EB8">
              <w:rPr>
                <w:spacing w:val="-4"/>
                <w:sz w:val="18"/>
                <w:szCs w:val="18"/>
              </w:rPr>
              <w:t xml:space="preserve">must be </w:t>
            </w:r>
            <w:r w:rsidRPr="00AC3EB8">
              <w:rPr>
                <w:spacing w:val="-4"/>
                <w:sz w:val="18"/>
                <w:szCs w:val="18"/>
              </w:rPr>
              <w:t>completed for each waiver request).</w:t>
            </w:r>
            <w:r w:rsidR="008D123D" w:rsidRPr="00AC3EB8">
              <w:rPr>
                <w:spacing w:val="-4"/>
                <w:sz w:val="18"/>
                <w:szCs w:val="18"/>
              </w:rPr>
              <w:t xml:space="preserve">  An explicit floor plan or plan detail must be attached to each waiver request.</w:t>
            </w:r>
          </w:p>
        </w:tc>
      </w:tr>
    </w:tbl>
    <w:p w14:paraId="77DD7470" w14:textId="77777777" w:rsidR="00E6336F" w:rsidRPr="00AC3EB8" w:rsidRDefault="00E6336F" w:rsidP="00F2288F">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AC3EB8">
        <w:rPr>
          <w:sz w:val="18"/>
          <w:szCs w:val="18"/>
        </w:rPr>
        <w:t xml:space="preserve">All room functions marked with "X" must be shown on the plans with the </w:t>
      </w:r>
      <w:r w:rsidRPr="00AC3EB8">
        <w:rPr>
          <w:sz w:val="18"/>
          <w:szCs w:val="18"/>
          <w:u w:val="single"/>
        </w:rPr>
        <w:t>same name labels</w:t>
      </w:r>
      <w:r w:rsidRPr="00AC3EB8">
        <w:rPr>
          <w:sz w:val="18"/>
          <w:szCs w:val="18"/>
        </w:rPr>
        <w:t xml:space="preserve"> as in this checklist.</w:t>
      </w:r>
    </w:p>
    <w:p w14:paraId="05C8EEEB" w14:textId="77777777" w:rsidR="00E6336F" w:rsidRPr="00AC3EB8"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AC3EB8">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08825529" w14:textId="77777777" w:rsidR="00E6336F" w:rsidRPr="00AC3EB8"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AC3EB8">
        <w:rPr>
          <w:sz w:val="18"/>
          <w:szCs w:val="18"/>
        </w:rPr>
        <w:t>Oxygen, vacuum, medical air, waste anesthesia gas disposal</w:t>
      </w:r>
      <w:r w:rsidR="00C016D8" w:rsidRPr="00AC3EB8">
        <w:rPr>
          <w:sz w:val="18"/>
          <w:szCs w:val="18"/>
        </w:rPr>
        <w:t xml:space="preserve"> and instrument air</w:t>
      </w:r>
      <w:r w:rsidRPr="00AC3EB8">
        <w:rPr>
          <w:sz w:val="18"/>
          <w:szCs w:val="18"/>
        </w:rPr>
        <w:t xml:space="preserve"> outlets (if required) are identified respectively by the abb</w:t>
      </w:r>
      <w:r w:rsidR="00C016D8" w:rsidRPr="00AC3EB8">
        <w:rPr>
          <w:sz w:val="18"/>
          <w:szCs w:val="18"/>
        </w:rPr>
        <w:t xml:space="preserve">reviations "OX", "VAC", "MA", </w:t>
      </w:r>
      <w:r w:rsidRPr="00AC3EB8">
        <w:rPr>
          <w:sz w:val="18"/>
          <w:szCs w:val="18"/>
        </w:rPr>
        <w:t>“WAGD”</w:t>
      </w:r>
      <w:r w:rsidR="00C016D8" w:rsidRPr="00AC3EB8">
        <w:rPr>
          <w:sz w:val="18"/>
          <w:szCs w:val="18"/>
        </w:rPr>
        <w:t xml:space="preserve"> &amp; “IA”</w:t>
      </w:r>
      <w:r w:rsidRPr="00AC3EB8">
        <w:rPr>
          <w:sz w:val="18"/>
          <w:szCs w:val="18"/>
        </w:rPr>
        <w:t>.</w:t>
      </w:r>
    </w:p>
    <w:p w14:paraId="0B09CAAF" w14:textId="77777777" w:rsidR="00DE0DCA" w:rsidRPr="00AC3EB8" w:rsidRDefault="00DE0DCA"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AC3EB8">
        <w:rPr>
          <w:sz w:val="18"/>
          <w:szCs w:val="18"/>
        </w:rPr>
        <w:t>Requirements referenced</w:t>
      </w:r>
      <w:r w:rsidR="0068201F" w:rsidRPr="00AC3EB8">
        <w:rPr>
          <w:sz w:val="18"/>
          <w:szCs w:val="18"/>
        </w:rPr>
        <w:t xml:space="preserve"> with “FI</w:t>
      </w:r>
      <w:r w:rsidRPr="00AC3EB8">
        <w:rPr>
          <w:sz w:val="18"/>
          <w:szCs w:val="18"/>
        </w:rPr>
        <w:t xml:space="preserve">” result from formal interpretations from the FGI </w:t>
      </w:r>
      <w:r w:rsidR="00626AED" w:rsidRPr="00AC3EB8">
        <w:rPr>
          <w:sz w:val="18"/>
          <w:szCs w:val="18"/>
        </w:rPr>
        <w:t>Interpretations Task Group</w:t>
      </w:r>
      <w:r w:rsidRPr="00AC3EB8">
        <w:rPr>
          <w:sz w:val="18"/>
          <w:szCs w:val="18"/>
        </w:rPr>
        <w:t>.</w:t>
      </w:r>
    </w:p>
    <w:p w14:paraId="11B14550" w14:textId="77777777" w:rsidR="00FF14D0" w:rsidRPr="00AC3EB8" w:rsidRDefault="00FF14D0"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AC3EB8">
        <w:rPr>
          <w:sz w:val="18"/>
          <w:szCs w:val="18"/>
        </w:rPr>
        <w:t>The location requirements including asterisks (*) refer to the definitions of the Glossary in the beginnin</w:t>
      </w:r>
      <w:r w:rsidR="00521342" w:rsidRPr="00AC3EB8">
        <w:rPr>
          <w:sz w:val="18"/>
          <w:szCs w:val="18"/>
        </w:rPr>
        <w:t>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AC3EB8" w:rsidRPr="00AC3EB8" w14:paraId="6395BC6F" w14:textId="77777777" w:rsidTr="00521342">
        <w:trPr>
          <w:cantSplit/>
          <w:trHeight w:hRule="exact" w:val="720"/>
        </w:trPr>
        <w:tc>
          <w:tcPr>
            <w:tcW w:w="6480" w:type="dxa"/>
            <w:tcBorders>
              <w:bottom w:val="dotted" w:sz="4" w:space="0" w:color="auto"/>
            </w:tcBorders>
          </w:tcPr>
          <w:p w14:paraId="58BCC835" w14:textId="77777777" w:rsidR="00E6336F" w:rsidRPr="00AC3EB8" w:rsidRDefault="00E6336F" w:rsidP="00F2288F">
            <w:pPr>
              <w:suppressAutoHyphens/>
              <w:spacing w:before="120"/>
            </w:pPr>
            <w:r w:rsidRPr="00AC3EB8">
              <w:t>Facility Name:</w:t>
            </w:r>
          </w:p>
          <w:bookmarkStart w:id="0" w:name="Text1"/>
          <w:p w14:paraId="5D59714B" w14:textId="77777777" w:rsidR="00E6336F" w:rsidRPr="00AC3EB8" w:rsidRDefault="00E6336F" w:rsidP="00F2288F">
            <w:pPr>
              <w:suppressAutoHyphens/>
              <w:spacing w:before="60"/>
              <w:rPr>
                <w:rFonts w:ascii="Times New Roman" w:hAnsi="Times New Roman"/>
                <w:b/>
                <w:sz w:val="24"/>
                <w:szCs w:val="24"/>
              </w:rPr>
            </w:pPr>
            <w:r w:rsidRPr="00AC3EB8">
              <w:rPr>
                <w:rFonts w:ascii="Times New Roman" w:hAnsi="Times New Roman"/>
                <w:b/>
                <w:sz w:val="24"/>
                <w:szCs w:val="24"/>
              </w:rPr>
              <w:fldChar w:fldCharType="begin">
                <w:ffData>
                  <w:name w:val="Text1"/>
                  <w:enabled/>
                  <w:calcOnExit w:val="0"/>
                  <w:textInput/>
                </w:ffData>
              </w:fldChar>
            </w:r>
            <w:r w:rsidRPr="00AC3EB8">
              <w:rPr>
                <w:rFonts w:ascii="Times New Roman" w:hAnsi="Times New Roman"/>
                <w:b/>
                <w:sz w:val="24"/>
                <w:szCs w:val="24"/>
              </w:rPr>
              <w:instrText xml:space="preserve"> FORMTEXT </w:instrText>
            </w:r>
            <w:r w:rsidRPr="00AC3EB8">
              <w:rPr>
                <w:rFonts w:ascii="Times New Roman" w:hAnsi="Times New Roman"/>
                <w:b/>
                <w:sz w:val="24"/>
                <w:szCs w:val="24"/>
              </w:rPr>
            </w:r>
            <w:r w:rsidRPr="00AC3EB8">
              <w:rPr>
                <w:rFonts w:ascii="Times New Roman" w:hAnsi="Times New Roman"/>
                <w:b/>
                <w:sz w:val="24"/>
                <w:szCs w:val="24"/>
              </w:rPr>
              <w:fldChar w:fldCharType="separate"/>
            </w:r>
            <w:r w:rsidR="00821D13" w:rsidRPr="00AC3EB8">
              <w:rPr>
                <w:rFonts w:ascii="Times New Roman" w:hAnsi="Times New Roman"/>
                <w:b/>
                <w:noProof/>
                <w:sz w:val="24"/>
                <w:szCs w:val="24"/>
              </w:rPr>
              <w:t> </w:t>
            </w:r>
            <w:r w:rsidR="00821D13" w:rsidRPr="00AC3EB8">
              <w:rPr>
                <w:rFonts w:ascii="Times New Roman" w:hAnsi="Times New Roman"/>
                <w:b/>
                <w:noProof/>
                <w:sz w:val="24"/>
                <w:szCs w:val="24"/>
              </w:rPr>
              <w:t> </w:t>
            </w:r>
            <w:r w:rsidR="00821D13" w:rsidRPr="00AC3EB8">
              <w:rPr>
                <w:rFonts w:ascii="Times New Roman" w:hAnsi="Times New Roman"/>
                <w:b/>
                <w:noProof/>
                <w:sz w:val="24"/>
                <w:szCs w:val="24"/>
              </w:rPr>
              <w:t> </w:t>
            </w:r>
            <w:r w:rsidR="00821D13" w:rsidRPr="00AC3EB8">
              <w:rPr>
                <w:rFonts w:ascii="Times New Roman" w:hAnsi="Times New Roman"/>
                <w:b/>
                <w:noProof/>
                <w:sz w:val="24"/>
                <w:szCs w:val="24"/>
              </w:rPr>
              <w:t> </w:t>
            </w:r>
            <w:r w:rsidR="00821D13" w:rsidRPr="00AC3EB8">
              <w:rPr>
                <w:rFonts w:ascii="Times New Roman" w:hAnsi="Times New Roman"/>
                <w:b/>
                <w:noProof/>
                <w:sz w:val="24"/>
                <w:szCs w:val="24"/>
              </w:rPr>
              <w:t> </w:t>
            </w:r>
            <w:r w:rsidRPr="00AC3EB8">
              <w:rPr>
                <w:rFonts w:ascii="Times New Roman" w:hAnsi="Times New Roman"/>
                <w:b/>
                <w:sz w:val="24"/>
                <w:szCs w:val="24"/>
              </w:rPr>
              <w:fldChar w:fldCharType="end"/>
            </w:r>
            <w:bookmarkEnd w:id="0"/>
            <w:r w:rsidRPr="00AC3EB8">
              <w:rPr>
                <w:rFonts w:ascii="Times New Roman" w:hAnsi="Times New Roman"/>
                <w:b/>
                <w:sz w:val="24"/>
                <w:szCs w:val="24"/>
              </w:rPr>
              <w:t xml:space="preserve"> </w:t>
            </w:r>
          </w:p>
        </w:tc>
        <w:tc>
          <w:tcPr>
            <w:tcW w:w="720" w:type="dxa"/>
          </w:tcPr>
          <w:p w14:paraId="4B5C347E" w14:textId="77777777" w:rsidR="00E6336F" w:rsidRPr="00AC3EB8" w:rsidRDefault="00E6336F" w:rsidP="00F2288F">
            <w:pPr>
              <w:suppressAutoHyphens/>
              <w:spacing w:before="120"/>
            </w:pPr>
          </w:p>
        </w:tc>
        <w:tc>
          <w:tcPr>
            <w:tcW w:w="3492" w:type="dxa"/>
            <w:tcBorders>
              <w:bottom w:val="dotted" w:sz="4" w:space="0" w:color="auto"/>
            </w:tcBorders>
          </w:tcPr>
          <w:p w14:paraId="2B56B558" w14:textId="77777777" w:rsidR="00E6336F" w:rsidRPr="00AC3EB8" w:rsidRDefault="00E6336F" w:rsidP="00F2288F">
            <w:pPr>
              <w:suppressAutoHyphens/>
              <w:spacing w:before="120"/>
              <w:rPr>
                <w:sz w:val="16"/>
              </w:rPr>
            </w:pPr>
            <w:r w:rsidRPr="00AC3EB8">
              <w:t xml:space="preserve">DoN Project Number: </w:t>
            </w:r>
            <w:r w:rsidRPr="00AC3EB8">
              <w:rPr>
                <w:sz w:val="16"/>
              </w:rPr>
              <w:t>(if applicable)</w:t>
            </w:r>
          </w:p>
          <w:bookmarkStart w:id="1" w:name="Text6"/>
          <w:p w14:paraId="3877B634" w14:textId="77777777" w:rsidR="00E6336F" w:rsidRPr="00AC3EB8" w:rsidRDefault="00E6336F" w:rsidP="00F2288F">
            <w:pPr>
              <w:suppressAutoHyphens/>
              <w:spacing w:before="120"/>
              <w:rPr>
                <w:b/>
              </w:rPr>
            </w:pPr>
            <w:r w:rsidRPr="00AC3EB8">
              <w:rPr>
                <w:b/>
              </w:rPr>
              <w:fldChar w:fldCharType="begin">
                <w:ffData>
                  <w:name w:val="Text6"/>
                  <w:enabled/>
                  <w:calcOnExit w:val="0"/>
                  <w:textInput/>
                </w:ffData>
              </w:fldChar>
            </w:r>
            <w:r w:rsidRPr="00AC3EB8">
              <w:rPr>
                <w:b/>
              </w:rPr>
              <w:instrText xml:space="preserve"> FORMTEXT </w:instrText>
            </w:r>
            <w:r w:rsidRPr="00AC3EB8">
              <w:rPr>
                <w:b/>
              </w:rPr>
            </w:r>
            <w:r w:rsidRPr="00AC3EB8">
              <w:rPr>
                <w:b/>
              </w:rPr>
              <w:fldChar w:fldCharType="separate"/>
            </w:r>
            <w:r w:rsidR="00821D13" w:rsidRPr="00AC3EB8">
              <w:rPr>
                <w:b/>
                <w:noProof/>
              </w:rPr>
              <w:t> </w:t>
            </w:r>
            <w:r w:rsidR="00821D13" w:rsidRPr="00AC3EB8">
              <w:rPr>
                <w:b/>
                <w:noProof/>
              </w:rPr>
              <w:t> </w:t>
            </w:r>
            <w:r w:rsidR="00821D13" w:rsidRPr="00AC3EB8">
              <w:rPr>
                <w:b/>
                <w:noProof/>
              </w:rPr>
              <w:t> </w:t>
            </w:r>
            <w:r w:rsidR="00821D13" w:rsidRPr="00AC3EB8">
              <w:rPr>
                <w:b/>
                <w:noProof/>
              </w:rPr>
              <w:t> </w:t>
            </w:r>
            <w:r w:rsidR="00821D13" w:rsidRPr="00AC3EB8">
              <w:rPr>
                <w:b/>
                <w:noProof/>
              </w:rPr>
              <w:t> </w:t>
            </w:r>
            <w:r w:rsidRPr="00AC3EB8">
              <w:rPr>
                <w:b/>
              </w:rPr>
              <w:fldChar w:fldCharType="end"/>
            </w:r>
            <w:bookmarkEnd w:id="1"/>
          </w:p>
        </w:tc>
      </w:tr>
      <w:tr w:rsidR="00AC3EB8" w:rsidRPr="00AC3EB8" w14:paraId="2201146F" w14:textId="77777777" w:rsidTr="00521342">
        <w:trPr>
          <w:cantSplit/>
          <w:trHeight w:hRule="exact" w:val="720"/>
        </w:trPr>
        <w:tc>
          <w:tcPr>
            <w:tcW w:w="6480" w:type="dxa"/>
            <w:tcBorders>
              <w:top w:val="dotted" w:sz="4" w:space="0" w:color="auto"/>
              <w:bottom w:val="dotted" w:sz="4" w:space="0" w:color="auto"/>
            </w:tcBorders>
          </w:tcPr>
          <w:p w14:paraId="026ADC79" w14:textId="77777777" w:rsidR="00E6336F" w:rsidRPr="00AC3EB8" w:rsidRDefault="00E6336F" w:rsidP="00F2288F">
            <w:pPr>
              <w:tabs>
                <w:tab w:val="left" w:pos="1872"/>
              </w:tabs>
              <w:suppressAutoHyphens/>
              <w:spacing w:before="120"/>
            </w:pPr>
            <w:r w:rsidRPr="00AC3EB8">
              <w:t>Facility Address:</w:t>
            </w:r>
          </w:p>
          <w:bookmarkStart w:id="2" w:name="Text2"/>
          <w:p w14:paraId="5898C1E2" w14:textId="77777777" w:rsidR="00E6336F" w:rsidRPr="00AC3EB8" w:rsidRDefault="00E6336F" w:rsidP="00F2288F">
            <w:pPr>
              <w:suppressAutoHyphens/>
              <w:spacing w:before="60"/>
              <w:rPr>
                <w:rFonts w:ascii="Times New Roman" w:hAnsi="Times New Roman"/>
                <w:b/>
                <w:sz w:val="24"/>
              </w:rPr>
            </w:pPr>
            <w:r w:rsidRPr="00AC3EB8">
              <w:rPr>
                <w:rFonts w:ascii="Times New Roman" w:hAnsi="Times New Roman"/>
                <w:b/>
                <w:sz w:val="24"/>
                <w:szCs w:val="24"/>
              </w:rPr>
              <w:fldChar w:fldCharType="begin">
                <w:ffData>
                  <w:name w:val="Text2"/>
                  <w:enabled/>
                  <w:calcOnExit w:val="0"/>
                  <w:textInput/>
                </w:ffData>
              </w:fldChar>
            </w:r>
            <w:r w:rsidRPr="00AC3EB8">
              <w:rPr>
                <w:rFonts w:ascii="Times New Roman" w:hAnsi="Times New Roman"/>
                <w:b/>
                <w:sz w:val="24"/>
                <w:szCs w:val="24"/>
              </w:rPr>
              <w:instrText xml:space="preserve"> FORMTEXT </w:instrText>
            </w:r>
            <w:r w:rsidRPr="00AC3EB8">
              <w:rPr>
                <w:rFonts w:ascii="Times New Roman" w:hAnsi="Times New Roman"/>
                <w:b/>
                <w:sz w:val="24"/>
                <w:szCs w:val="24"/>
              </w:rPr>
            </w:r>
            <w:r w:rsidRPr="00AC3EB8">
              <w:rPr>
                <w:rFonts w:ascii="Times New Roman" w:hAnsi="Times New Roman"/>
                <w:b/>
                <w:sz w:val="24"/>
                <w:szCs w:val="24"/>
              </w:rPr>
              <w:fldChar w:fldCharType="separate"/>
            </w:r>
            <w:r w:rsidR="00821D13" w:rsidRPr="00AC3EB8">
              <w:rPr>
                <w:rFonts w:ascii="Times New Roman" w:hAnsi="Times New Roman"/>
                <w:b/>
                <w:noProof/>
                <w:sz w:val="24"/>
                <w:szCs w:val="24"/>
              </w:rPr>
              <w:t> </w:t>
            </w:r>
            <w:r w:rsidR="00821D13" w:rsidRPr="00AC3EB8">
              <w:rPr>
                <w:rFonts w:ascii="Times New Roman" w:hAnsi="Times New Roman"/>
                <w:b/>
                <w:noProof/>
                <w:sz w:val="24"/>
                <w:szCs w:val="24"/>
              </w:rPr>
              <w:t> </w:t>
            </w:r>
            <w:r w:rsidR="00821D13" w:rsidRPr="00AC3EB8">
              <w:rPr>
                <w:rFonts w:ascii="Times New Roman" w:hAnsi="Times New Roman"/>
                <w:b/>
                <w:noProof/>
                <w:sz w:val="24"/>
                <w:szCs w:val="24"/>
              </w:rPr>
              <w:t> </w:t>
            </w:r>
            <w:r w:rsidR="00821D13" w:rsidRPr="00AC3EB8">
              <w:rPr>
                <w:rFonts w:ascii="Times New Roman" w:hAnsi="Times New Roman"/>
                <w:b/>
                <w:noProof/>
                <w:sz w:val="24"/>
                <w:szCs w:val="24"/>
              </w:rPr>
              <w:t> </w:t>
            </w:r>
            <w:r w:rsidR="00821D13" w:rsidRPr="00AC3EB8">
              <w:rPr>
                <w:rFonts w:ascii="Times New Roman" w:hAnsi="Times New Roman"/>
                <w:b/>
                <w:noProof/>
                <w:sz w:val="24"/>
                <w:szCs w:val="24"/>
              </w:rPr>
              <w:t> </w:t>
            </w:r>
            <w:r w:rsidRPr="00AC3EB8">
              <w:rPr>
                <w:rFonts w:ascii="Times New Roman" w:hAnsi="Times New Roman"/>
                <w:b/>
                <w:sz w:val="24"/>
                <w:szCs w:val="24"/>
              </w:rPr>
              <w:fldChar w:fldCharType="end"/>
            </w:r>
            <w:bookmarkEnd w:id="2"/>
          </w:p>
        </w:tc>
        <w:tc>
          <w:tcPr>
            <w:tcW w:w="720" w:type="dxa"/>
          </w:tcPr>
          <w:p w14:paraId="7752D038" w14:textId="77777777" w:rsidR="00E6336F" w:rsidRPr="00AC3EB8" w:rsidRDefault="00E6336F" w:rsidP="00F2288F">
            <w:pPr>
              <w:tabs>
                <w:tab w:val="left" w:pos="1872"/>
              </w:tabs>
              <w:suppressAutoHyphens/>
              <w:spacing w:before="120"/>
              <w:rPr>
                <w:sz w:val="16"/>
              </w:rPr>
            </w:pPr>
          </w:p>
        </w:tc>
        <w:bookmarkStart w:id="3" w:name="Text8"/>
        <w:tc>
          <w:tcPr>
            <w:tcW w:w="3492" w:type="dxa"/>
            <w:tcBorders>
              <w:top w:val="dotted" w:sz="4" w:space="0" w:color="auto"/>
            </w:tcBorders>
          </w:tcPr>
          <w:p w14:paraId="3F0AF260" w14:textId="77777777" w:rsidR="00E6336F" w:rsidRPr="00AC3EB8" w:rsidRDefault="00E6336F" w:rsidP="00F2288F">
            <w:pPr>
              <w:tabs>
                <w:tab w:val="left" w:pos="1692"/>
              </w:tabs>
              <w:suppressAutoHyphens/>
              <w:spacing w:before="120"/>
              <w:rPr>
                <w:sz w:val="16"/>
              </w:rPr>
            </w:pPr>
            <w:r w:rsidRPr="00AC3EB8">
              <w:rPr>
                <w:b/>
              </w:rPr>
              <w:fldChar w:fldCharType="begin">
                <w:ffData>
                  <w:name w:val="Text8"/>
                  <w:enabled/>
                  <w:calcOnExit w:val="0"/>
                  <w:textInput/>
                </w:ffData>
              </w:fldChar>
            </w:r>
            <w:r w:rsidRPr="00AC3EB8">
              <w:rPr>
                <w:b/>
              </w:rPr>
              <w:instrText xml:space="preserve"> FORMTEXT </w:instrText>
            </w:r>
            <w:r w:rsidRPr="00AC3EB8">
              <w:rPr>
                <w:b/>
              </w:rPr>
            </w:r>
            <w:r w:rsidRPr="00AC3EB8">
              <w:rPr>
                <w:b/>
              </w:rPr>
              <w:fldChar w:fldCharType="separate"/>
            </w:r>
            <w:r w:rsidR="00821D13" w:rsidRPr="00AC3EB8">
              <w:rPr>
                <w:b/>
                <w:noProof/>
              </w:rPr>
              <w:t> </w:t>
            </w:r>
            <w:r w:rsidR="00821D13" w:rsidRPr="00AC3EB8">
              <w:rPr>
                <w:b/>
                <w:noProof/>
              </w:rPr>
              <w:t> </w:t>
            </w:r>
            <w:r w:rsidR="00821D13" w:rsidRPr="00AC3EB8">
              <w:rPr>
                <w:b/>
                <w:noProof/>
              </w:rPr>
              <w:t> </w:t>
            </w:r>
            <w:r w:rsidR="00821D13" w:rsidRPr="00AC3EB8">
              <w:rPr>
                <w:b/>
                <w:noProof/>
              </w:rPr>
              <w:t> </w:t>
            </w:r>
            <w:r w:rsidR="00821D13" w:rsidRPr="00AC3EB8">
              <w:rPr>
                <w:b/>
                <w:noProof/>
              </w:rPr>
              <w:t> </w:t>
            </w:r>
            <w:r w:rsidRPr="00AC3EB8">
              <w:rPr>
                <w:b/>
              </w:rPr>
              <w:fldChar w:fldCharType="end"/>
            </w:r>
            <w:bookmarkEnd w:id="3"/>
          </w:p>
        </w:tc>
      </w:tr>
      <w:tr w:rsidR="00AC3EB8" w:rsidRPr="00AC3EB8" w14:paraId="0EB05A6F" w14:textId="77777777" w:rsidTr="00521342">
        <w:trPr>
          <w:cantSplit/>
          <w:trHeight w:hRule="exact" w:val="720"/>
        </w:trPr>
        <w:tc>
          <w:tcPr>
            <w:tcW w:w="6480" w:type="dxa"/>
            <w:tcBorders>
              <w:top w:val="dotted" w:sz="4" w:space="0" w:color="auto"/>
              <w:bottom w:val="dotted" w:sz="4" w:space="0" w:color="auto"/>
            </w:tcBorders>
          </w:tcPr>
          <w:p w14:paraId="1E79ABB6" w14:textId="77777777" w:rsidR="00E6336F" w:rsidRPr="00AC3EB8" w:rsidRDefault="00E6336F" w:rsidP="00F2288F">
            <w:pPr>
              <w:suppressAutoHyphens/>
              <w:spacing w:before="120"/>
            </w:pPr>
            <w:r w:rsidRPr="00AC3EB8">
              <w:t xml:space="preserve">Satellite Name: </w:t>
            </w:r>
            <w:r w:rsidRPr="00AC3EB8">
              <w:rPr>
                <w:sz w:val="16"/>
                <w:szCs w:val="16"/>
              </w:rPr>
              <w:t>(if applicable)</w:t>
            </w:r>
          </w:p>
          <w:bookmarkStart w:id="4" w:name="Text3"/>
          <w:p w14:paraId="3CBD203C" w14:textId="77777777" w:rsidR="00E6336F" w:rsidRPr="00AC3EB8" w:rsidRDefault="00E6336F" w:rsidP="00F2288F">
            <w:pPr>
              <w:suppressAutoHyphens/>
              <w:spacing w:before="60"/>
              <w:rPr>
                <w:rFonts w:ascii="Times New Roman" w:hAnsi="Times New Roman"/>
                <w:b/>
                <w:sz w:val="24"/>
              </w:rPr>
            </w:pPr>
            <w:r w:rsidRPr="00AC3EB8">
              <w:rPr>
                <w:rFonts w:ascii="Times New Roman" w:hAnsi="Times New Roman"/>
                <w:b/>
                <w:sz w:val="24"/>
              </w:rPr>
              <w:fldChar w:fldCharType="begin">
                <w:ffData>
                  <w:name w:val="Text3"/>
                  <w:enabled/>
                  <w:calcOnExit w:val="0"/>
                  <w:textInput/>
                </w:ffData>
              </w:fldChar>
            </w:r>
            <w:r w:rsidRPr="00AC3EB8">
              <w:rPr>
                <w:rFonts w:ascii="Times New Roman" w:hAnsi="Times New Roman"/>
                <w:b/>
                <w:sz w:val="24"/>
              </w:rPr>
              <w:instrText xml:space="preserve"> FORMTEXT </w:instrText>
            </w:r>
            <w:r w:rsidRPr="00AC3EB8">
              <w:rPr>
                <w:rFonts w:ascii="Times New Roman" w:hAnsi="Times New Roman"/>
                <w:b/>
                <w:sz w:val="24"/>
              </w:rPr>
            </w:r>
            <w:r w:rsidRPr="00AC3EB8">
              <w:rPr>
                <w:rFonts w:ascii="Times New Roman" w:hAnsi="Times New Roman"/>
                <w:b/>
                <w:sz w:val="24"/>
              </w:rPr>
              <w:fldChar w:fldCharType="separate"/>
            </w:r>
            <w:r w:rsidR="00821D13" w:rsidRPr="00AC3EB8">
              <w:rPr>
                <w:rFonts w:ascii="Times New Roman" w:hAnsi="Times New Roman"/>
                <w:b/>
                <w:noProof/>
                <w:sz w:val="24"/>
              </w:rPr>
              <w:t> </w:t>
            </w:r>
            <w:r w:rsidR="00821D13" w:rsidRPr="00AC3EB8">
              <w:rPr>
                <w:rFonts w:ascii="Times New Roman" w:hAnsi="Times New Roman"/>
                <w:b/>
                <w:noProof/>
                <w:sz w:val="24"/>
              </w:rPr>
              <w:t> </w:t>
            </w:r>
            <w:r w:rsidR="00821D13" w:rsidRPr="00AC3EB8">
              <w:rPr>
                <w:rFonts w:ascii="Times New Roman" w:hAnsi="Times New Roman"/>
                <w:b/>
                <w:noProof/>
                <w:sz w:val="24"/>
              </w:rPr>
              <w:t> </w:t>
            </w:r>
            <w:r w:rsidR="00821D13" w:rsidRPr="00AC3EB8">
              <w:rPr>
                <w:rFonts w:ascii="Times New Roman" w:hAnsi="Times New Roman"/>
                <w:b/>
                <w:noProof/>
                <w:sz w:val="24"/>
              </w:rPr>
              <w:t> </w:t>
            </w:r>
            <w:r w:rsidR="00821D13" w:rsidRPr="00AC3EB8">
              <w:rPr>
                <w:rFonts w:ascii="Times New Roman" w:hAnsi="Times New Roman"/>
                <w:b/>
                <w:noProof/>
                <w:sz w:val="24"/>
              </w:rPr>
              <w:t> </w:t>
            </w:r>
            <w:r w:rsidRPr="00AC3EB8">
              <w:rPr>
                <w:rFonts w:ascii="Times New Roman" w:hAnsi="Times New Roman"/>
                <w:b/>
                <w:sz w:val="24"/>
              </w:rPr>
              <w:fldChar w:fldCharType="end"/>
            </w:r>
            <w:bookmarkEnd w:id="4"/>
          </w:p>
        </w:tc>
        <w:tc>
          <w:tcPr>
            <w:tcW w:w="720" w:type="dxa"/>
          </w:tcPr>
          <w:p w14:paraId="3E8A83B3" w14:textId="77777777" w:rsidR="00E6336F" w:rsidRPr="00AC3EB8" w:rsidRDefault="00E6336F" w:rsidP="00F2288F">
            <w:pPr>
              <w:suppressAutoHyphens/>
              <w:spacing w:before="120"/>
            </w:pPr>
          </w:p>
        </w:tc>
        <w:tc>
          <w:tcPr>
            <w:tcW w:w="3492" w:type="dxa"/>
            <w:tcBorders>
              <w:bottom w:val="dotted" w:sz="4" w:space="0" w:color="auto"/>
            </w:tcBorders>
          </w:tcPr>
          <w:p w14:paraId="62EB4510" w14:textId="77777777" w:rsidR="00E6336F" w:rsidRPr="00AC3EB8" w:rsidRDefault="00E6336F" w:rsidP="00F2288F">
            <w:pPr>
              <w:tabs>
                <w:tab w:val="left" w:pos="792"/>
              </w:tabs>
              <w:suppressAutoHyphens/>
              <w:spacing w:before="120"/>
            </w:pPr>
            <w:r w:rsidRPr="00AC3EB8">
              <w:t>Building/Floor Location:</w:t>
            </w:r>
          </w:p>
          <w:bookmarkStart w:id="5" w:name="Text9"/>
          <w:p w14:paraId="76C56B3F" w14:textId="77777777" w:rsidR="00E6336F" w:rsidRPr="00AC3EB8" w:rsidRDefault="00E6336F" w:rsidP="00F2288F">
            <w:pPr>
              <w:suppressAutoHyphens/>
              <w:spacing w:before="60"/>
              <w:rPr>
                <w:rFonts w:ascii="Times New Roman" w:hAnsi="Times New Roman"/>
                <w:b/>
                <w:sz w:val="24"/>
              </w:rPr>
            </w:pPr>
            <w:r w:rsidRPr="00AC3EB8">
              <w:rPr>
                <w:rFonts w:ascii="Times New Roman" w:hAnsi="Times New Roman"/>
                <w:b/>
                <w:sz w:val="24"/>
              </w:rPr>
              <w:fldChar w:fldCharType="begin">
                <w:ffData>
                  <w:name w:val="Text9"/>
                  <w:enabled/>
                  <w:calcOnExit w:val="0"/>
                  <w:textInput/>
                </w:ffData>
              </w:fldChar>
            </w:r>
            <w:r w:rsidRPr="00AC3EB8">
              <w:rPr>
                <w:rFonts w:ascii="Times New Roman" w:hAnsi="Times New Roman"/>
                <w:b/>
                <w:sz w:val="24"/>
              </w:rPr>
              <w:instrText xml:space="preserve"> FORMTEXT </w:instrText>
            </w:r>
            <w:r w:rsidRPr="00AC3EB8">
              <w:rPr>
                <w:rFonts w:ascii="Times New Roman" w:hAnsi="Times New Roman"/>
                <w:b/>
                <w:sz w:val="24"/>
              </w:rPr>
            </w:r>
            <w:r w:rsidRPr="00AC3EB8">
              <w:rPr>
                <w:rFonts w:ascii="Times New Roman" w:hAnsi="Times New Roman"/>
                <w:b/>
                <w:sz w:val="24"/>
              </w:rPr>
              <w:fldChar w:fldCharType="separate"/>
            </w:r>
            <w:r w:rsidR="00821D13" w:rsidRPr="00AC3EB8">
              <w:rPr>
                <w:rFonts w:ascii="Times New Roman" w:hAnsi="Times New Roman"/>
                <w:b/>
                <w:noProof/>
                <w:sz w:val="24"/>
              </w:rPr>
              <w:t> </w:t>
            </w:r>
            <w:r w:rsidR="00821D13" w:rsidRPr="00AC3EB8">
              <w:rPr>
                <w:rFonts w:ascii="Times New Roman" w:hAnsi="Times New Roman"/>
                <w:b/>
                <w:noProof/>
                <w:sz w:val="24"/>
              </w:rPr>
              <w:t> </w:t>
            </w:r>
            <w:r w:rsidR="00821D13" w:rsidRPr="00AC3EB8">
              <w:rPr>
                <w:rFonts w:ascii="Times New Roman" w:hAnsi="Times New Roman"/>
                <w:b/>
                <w:noProof/>
                <w:sz w:val="24"/>
              </w:rPr>
              <w:t> </w:t>
            </w:r>
            <w:r w:rsidR="00821D13" w:rsidRPr="00AC3EB8">
              <w:rPr>
                <w:rFonts w:ascii="Times New Roman" w:hAnsi="Times New Roman"/>
                <w:b/>
                <w:noProof/>
                <w:sz w:val="24"/>
              </w:rPr>
              <w:t> </w:t>
            </w:r>
            <w:r w:rsidR="00821D13" w:rsidRPr="00AC3EB8">
              <w:rPr>
                <w:rFonts w:ascii="Times New Roman" w:hAnsi="Times New Roman"/>
                <w:b/>
                <w:noProof/>
                <w:sz w:val="24"/>
              </w:rPr>
              <w:t> </w:t>
            </w:r>
            <w:r w:rsidRPr="00AC3EB8">
              <w:rPr>
                <w:rFonts w:ascii="Times New Roman" w:hAnsi="Times New Roman"/>
                <w:b/>
                <w:sz w:val="24"/>
              </w:rPr>
              <w:fldChar w:fldCharType="end"/>
            </w:r>
            <w:bookmarkEnd w:id="5"/>
          </w:p>
        </w:tc>
      </w:tr>
      <w:tr w:rsidR="00AC3EB8" w:rsidRPr="00AC3EB8" w14:paraId="2325CFD6" w14:textId="77777777" w:rsidTr="00521342">
        <w:trPr>
          <w:cantSplit/>
          <w:trHeight w:hRule="exact" w:val="720"/>
        </w:trPr>
        <w:tc>
          <w:tcPr>
            <w:tcW w:w="6480" w:type="dxa"/>
            <w:tcBorders>
              <w:top w:val="dotted" w:sz="4" w:space="0" w:color="auto"/>
              <w:bottom w:val="dotted" w:sz="4" w:space="0" w:color="auto"/>
            </w:tcBorders>
          </w:tcPr>
          <w:p w14:paraId="1E8A0242" w14:textId="77777777" w:rsidR="00E6336F" w:rsidRPr="00AC3EB8" w:rsidRDefault="00E6336F" w:rsidP="00F2288F">
            <w:pPr>
              <w:tabs>
                <w:tab w:val="left" w:pos="792"/>
              </w:tabs>
              <w:suppressAutoHyphens/>
              <w:spacing w:before="120"/>
            </w:pPr>
            <w:r w:rsidRPr="00AC3EB8">
              <w:t xml:space="preserve">Satellite Address: </w:t>
            </w:r>
            <w:r w:rsidRPr="00AC3EB8">
              <w:rPr>
                <w:sz w:val="16"/>
                <w:szCs w:val="16"/>
              </w:rPr>
              <w:t>(if applicable)</w:t>
            </w:r>
          </w:p>
          <w:bookmarkStart w:id="6" w:name="Text4"/>
          <w:p w14:paraId="2F855EB7" w14:textId="77777777" w:rsidR="00E6336F" w:rsidRPr="00AC3EB8" w:rsidRDefault="00E6336F" w:rsidP="00F2288F">
            <w:pPr>
              <w:suppressAutoHyphens/>
              <w:spacing w:before="60"/>
              <w:rPr>
                <w:rFonts w:ascii="Times New Roman" w:hAnsi="Times New Roman"/>
                <w:b/>
                <w:sz w:val="24"/>
              </w:rPr>
            </w:pPr>
            <w:r w:rsidRPr="00AC3EB8">
              <w:rPr>
                <w:rFonts w:ascii="Times New Roman" w:hAnsi="Times New Roman"/>
                <w:b/>
                <w:sz w:val="24"/>
              </w:rPr>
              <w:fldChar w:fldCharType="begin">
                <w:ffData>
                  <w:name w:val="Text4"/>
                  <w:enabled/>
                  <w:calcOnExit w:val="0"/>
                  <w:textInput/>
                </w:ffData>
              </w:fldChar>
            </w:r>
            <w:r w:rsidRPr="00AC3EB8">
              <w:rPr>
                <w:rFonts w:ascii="Times New Roman" w:hAnsi="Times New Roman"/>
                <w:b/>
                <w:sz w:val="24"/>
              </w:rPr>
              <w:instrText xml:space="preserve"> FORMTEXT </w:instrText>
            </w:r>
            <w:r w:rsidRPr="00AC3EB8">
              <w:rPr>
                <w:rFonts w:ascii="Times New Roman" w:hAnsi="Times New Roman"/>
                <w:b/>
                <w:sz w:val="24"/>
              </w:rPr>
            </w:r>
            <w:r w:rsidRPr="00AC3EB8">
              <w:rPr>
                <w:rFonts w:ascii="Times New Roman" w:hAnsi="Times New Roman"/>
                <w:b/>
                <w:sz w:val="24"/>
              </w:rPr>
              <w:fldChar w:fldCharType="separate"/>
            </w:r>
            <w:r w:rsidR="00821D13" w:rsidRPr="00AC3EB8">
              <w:rPr>
                <w:rFonts w:ascii="Times New Roman" w:hAnsi="Times New Roman"/>
                <w:b/>
                <w:noProof/>
                <w:sz w:val="24"/>
              </w:rPr>
              <w:t> </w:t>
            </w:r>
            <w:r w:rsidR="00821D13" w:rsidRPr="00AC3EB8">
              <w:rPr>
                <w:rFonts w:ascii="Times New Roman" w:hAnsi="Times New Roman"/>
                <w:b/>
                <w:noProof/>
                <w:sz w:val="24"/>
              </w:rPr>
              <w:t> </w:t>
            </w:r>
            <w:r w:rsidR="00821D13" w:rsidRPr="00AC3EB8">
              <w:rPr>
                <w:rFonts w:ascii="Times New Roman" w:hAnsi="Times New Roman"/>
                <w:b/>
                <w:noProof/>
                <w:sz w:val="24"/>
              </w:rPr>
              <w:t> </w:t>
            </w:r>
            <w:r w:rsidR="00821D13" w:rsidRPr="00AC3EB8">
              <w:rPr>
                <w:rFonts w:ascii="Times New Roman" w:hAnsi="Times New Roman"/>
                <w:b/>
                <w:noProof/>
                <w:sz w:val="24"/>
              </w:rPr>
              <w:t> </w:t>
            </w:r>
            <w:r w:rsidR="00821D13" w:rsidRPr="00AC3EB8">
              <w:rPr>
                <w:rFonts w:ascii="Times New Roman" w:hAnsi="Times New Roman"/>
                <w:b/>
                <w:noProof/>
                <w:sz w:val="24"/>
              </w:rPr>
              <w:t> </w:t>
            </w:r>
            <w:r w:rsidRPr="00AC3EB8">
              <w:rPr>
                <w:rFonts w:ascii="Times New Roman" w:hAnsi="Times New Roman"/>
                <w:b/>
                <w:sz w:val="24"/>
              </w:rPr>
              <w:fldChar w:fldCharType="end"/>
            </w:r>
            <w:bookmarkEnd w:id="6"/>
          </w:p>
        </w:tc>
        <w:tc>
          <w:tcPr>
            <w:tcW w:w="720" w:type="dxa"/>
          </w:tcPr>
          <w:p w14:paraId="2A8F69EC" w14:textId="77777777" w:rsidR="00E6336F" w:rsidRPr="00AC3EB8" w:rsidRDefault="00E6336F" w:rsidP="00F2288F">
            <w:pPr>
              <w:tabs>
                <w:tab w:val="left" w:pos="792"/>
              </w:tabs>
              <w:suppressAutoHyphens/>
              <w:spacing w:before="120"/>
            </w:pPr>
          </w:p>
        </w:tc>
        <w:tc>
          <w:tcPr>
            <w:tcW w:w="3492" w:type="dxa"/>
            <w:tcBorders>
              <w:top w:val="dotted" w:sz="4" w:space="0" w:color="auto"/>
            </w:tcBorders>
          </w:tcPr>
          <w:p w14:paraId="5ADF5B99" w14:textId="77777777" w:rsidR="00E6336F" w:rsidRPr="00AC3EB8" w:rsidRDefault="00E6336F" w:rsidP="00F2288F">
            <w:pPr>
              <w:pStyle w:val="Header"/>
              <w:tabs>
                <w:tab w:val="clear" w:pos="4320"/>
                <w:tab w:val="clear" w:pos="8640"/>
              </w:tabs>
              <w:suppressAutoHyphens/>
              <w:spacing w:before="120"/>
            </w:pPr>
          </w:p>
          <w:p w14:paraId="45C9E6C1" w14:textId="77777777" w:rsidR="00E6336F" w:rsidRPr="00AC3EB8" w:rsidRDefault="00E6336F" w:rsidP="00F2288F">
            <w:pPr>
              <w:suppressAutoHyphens/>
              <w:spacing w:before="120"/>
            </w:pPr>
            <w:r w:rsidRPr="00AC3EB8">
              <w:t xml:space="preserve">Submission Dates: </w:t>
            </w:r>
          </w:p>
          <w:p w14:paraId="6DA662B6" w14:textId="77777777" w:rsidR="00E6336F" w:rsidRPr="00AC3EB8" w:rsidRDefault="00E6336F" w:rsidP="00F2288F">
            <w:pPr>
              <w:tabs>
                <w:tab w:val="left" w:pos="1182"/>
              </w:tabs>
              <w:suppressAutoHyphens/>
              <w:spacing w:before="120"/>
            </w:pPr>
          </w:p>
        </w:tc>
      </w:tr>
      <w:tr w:rsidR="00AC3EB8" w:rsidRPr="00AC3EB8" w14:paraId="4C921153" w14:textId="77777777" w:rsidTr="00521342">
        <w:trPr>
          <w:cantSplit/>
          <w:trHeight w:hRule="exact" w:val="720"/>
        </w:trPr>
        <w:tc>
          <w:tcPr>
            <w:tcW w:w="6480" w:type="dxa"/>
            <w:tcBorders>
              <w:top w:val="dotted" w:sz="4" w:space="0" w:color="auto"/>
              <w:bottom w:val="dotted" w:sz="4" w:space="0" w:color="auto"/>
            </w:tcBorders>
          </w:tcPr>
          <w:p w14:paraId="7CA317FC" w14:textId="77777777" w:rsidR="00E6336F" w:rsidRPr="00AC3EB8" w:rsidRDefault="00E6336F" w:rsidP="00F2288F">
            <w:pPr>
              <w:suppressAutoHyphens/>
              <w:spacing w:before="120"/>
            </w:pPr>
            <w:r w:rsidRPr="00AC3EB8">
              <w:t>Project Description:</w:t>
            </w:r>
          </w:p>
          <w:bookmarkStart w:id="7" w:name="Text5"/>
          <w:p w14:paraId="17DC172F" w14:textId="77777777" w:rsidR="00E6336F" w:rsidRPr="00AC3EB8" w:rsidRDefault="00E6336F" w:rsidP="00F2288F">
            <w:pPr>
              <w:suppressAutoHyphens/>
              <w:spacing w:before="60"/>
              <w:rPr>
                <w:rFonts w:ascii="Times New Roman" w:hAnsi="Times New Roman"/>
                <w:b/>
                <w:sz w:val="24"/>
              </w:rPr>
            </w:pPr>
            <w:r w:rsidRPr="00AC3EB8">
              <w:rPr>
                <w:rFonts w:ascii="Times New Roman" w:hAnsi="Times New Roman"/>
                <w:b/>
                <w:sz w:val="24"/>
              </w:rPr>
              <w:fldChar w:fldCharType="begin">
                <w:ffData>
                  <w:name w:val="Text5"/>
                  <w:enabled/>
                  <w:calcOnExit w:val="0"/>
                  <w:textInput/>
                </w:ffData>
              </w:fldChar>
            </w:r>
            <w:r w:rsidRPr="00AC3EB8">
              <w:rPr>
                <w:rFonts w:ascii="Times New Roman" w:hAnsi="Times New Roman"/>
                <w:b/>
                <w:sz w:val="24"/>
              </w:rPr>
              <w:instrText xml:space="preserve"> FORMTEXT </w:instrText>
            </w:r>
            <w:r w:rsidRPr="00AC3EB8">
              <w:rPr>
                <w:rFonts w:ascii="Times New Roman" w:hAnsi="Times New Roman"/>
                <w:b/>
                <w:sz w:val="24"/>
              </w:rPr>
            </w:r>
            <w:r w:rsidRPr="00AC3EB8">
              <w:rPr>
                <w:rFonts w:ascii="Times New Roman" w:hAnsi="Times New Roman"/>
                <w:b/>
                <w:sz w:val="24"/>
              </w:rPr>
              <w:fldChar w:fldCharType="separate"/>
            </w:r>
            <w:r w:rsidR="00821D13" w:rsidRPr="00AC3EB8">
              <w:rPr>
                <w:rFonts w:ascii="Times New Roman" w:hAnsi="Times New Roman"/>
                <w:b/>
                <w:noProof/>
                <w:sz w:val="24"/>
              </w:rPr>
              <w:t> </w:t>
            </w:r>
            <w:r w:rsidR="00821D13" w:rsidRPr="00AC3EB8">
              <w:rPr>
                <w:rFonts w:ascii="Times New Roman" w:hAnsi="Times New Roman"/>
                <w:b/>
                <w:noProof/>
                <w:sz w:val="24"/>
              </w:rPr>
              <w:t> </w:t>
            </w:r>
            <w:r w:rsidR="00821D13" w:rsidRPr="00AC3EB8">
              <w:rPr>
                <w:rFonts w:ascii="Times New Roman" w:hAnsi="Times New Roman"/>
                <w:b/>
                <w:noProof/>
                <w:sz w:val="24"/>
              </w:rPr>
              <w:t> </w:t>
            </w:r>
            <w:r w:rsidR="00821D13" w:rsidRPr="00AC3EB8">
              <w:rPr>
                <w:rFonts w:ascii="Times New Roman" w:hAnsi="Times New Roman"/>
                <w:b/>
                <w:noProof/>
                <w:sz w:val="24"/>
              </w:rPr>
              <w:t> </w:t>
            </w:r>
            <w:r w:rsidR="00821D13" w:rsidRPr="00AC3EB8">
              <w:rPr>
                <w:rFonts w:ascii="Times New Roman" w:hAnsi="Times New Roman"/>
                <w:b/>
                <w:noProof/>
                <w:sz w:val="24"/>
              </w:rPr>
              <w:t> </w:t>
            </w:r>
            <w:r w:rsidRPr="00AC3EB8">
              <w:rPr>
                <w:rFonts w:ascii="Times New Roman" w:hAnsi="Times New Roman"/>
                <w:b/>
                <w:sz w:val="24"/>
              </w:rPr>
              <w:fldChar w:fldCharType="end"/>
            </w:r>
            <w:bookmarkEnd w:id="7"/>
          </w:p>
        </w:tc>
        <w:tc>
          <w:tcPr>
            <w:tcW w:w="720" w:type="dxa"/>
          </w:tcPr>
          <w:p w14:paraId="71722AA2" w14:textId="77777777" w:rsidR="00E6336F" w:rsidRPr="00AC3EB8" w:rsidRDefault="00E6336F" w:rsidP="00F2288F">
            <w:pPr>
              <w:suppressAutoHyphens/>
              <w:spacing w:before="120"/>
            </w:pPr>
          </w:p>
        </w:tc>
        <w:tc>
          <w:tcPr>
            <w:tcW w:w="3492" w:type="dxa"/>
          </w:tcPr>
          <w:p w14:paraId="43DA6A69" w14:textId="77777777" w:rsidR="00E6336F" w:rsidRPr="00AC3EB8" w:rsidRDefault="00E6336F" w:rsidP="00F2288F">
            <w:pPr>
              <w:tabs>
                <w:tab w:val="left" w:pos="1182"/>
              </w:tabs>
              <w:suppressAutoHyphens/>
              <w:spacing w:before="120"/>
              <w:rPr>
                <w:sz w:val="16"/>
                <w:szCs w:val="16"/>
              </w:rPr>
            </w:pPr>
            <w:r w:rsidRPr="00AC3EB8">
              <w:rPr>
                <w:sz w:val="16"/>
                <w:szCs w:val="16"/>
              </w:rPr>
              <w:t>Initial Date:</w:t>
            </w:r>
            <w:r w:rsidRPr="00AC3EB8">
              <w:rPr>
                <w:sz w:val="16"/>
                <w:szCs w:val="16"/>
              </w:rPr>
              <w:tab/>
            </w:r>
            <w:bookmarkStart w:id="8" w:name="Text10"/>
            <w:r w:rsidRPr="00AC3EB8">
              <w:rPr>
                <w:b/>
                <w:sz w:val="16"/>
                <w:szCs w:val="16"/>
              </w:rPr>
              <w:fldChar w:fldCharType="begin">
                <w:ffData>
                  <w:name w:val="Text10"/>
                  <w:enabled/>
                  <w:calcOnExit w:val="0"/>
                  <w:textInput/>
                </w:ffData>
              </w:fldChar>
            </w:r>
            <w:r w:rsidRPr="00AC3EB8">
              <w:rPr>
                <w:b/>
                <w:sz w:val="16"/>
                <w:szCs w:val="16"/>
              </w:rPr>
              <w:instrText xml:space="preserve"> FORMTEXT </w:instrText>
            </w:r>
            <w:r w:rsidRPr="00AC3EB8">
              <w:rPr>
                <w:b/>
                <w:sz w:val="16"/>
                <w:szCs w:val="16"/>
              </w:rPr>
            </w:r>
            <w:r w:rsidRPr="00AC3EB8">
              <w:rPr>
                <w:b/>
                <w:sz w:val="16"/>
                <w:szCs w:val="16"/>
              </w:rPr>
              <w:fldChar w:fldCharType="separate"/>
            </w:r>
            <w:r w:rsidR="00821D13" w:rsidRPr="00AC3EB8">
              <w:rPr>
                <w:b/>
                <w:noProof/>
                <w:sz w:val="16"/>
                <w:szCs w:val="16"/>
              </w:rPr>
              <w:t> </w:t>
            </w:r>
            <w:r w:rsidR="00821D13" w:rsidRPr="00AC3EB8">
              <w:rPr>
                <w:b/>
                <w:noProof/>
                <w:sz w:val="16"/>
                <w:szCs w:val="16"/>
              </w:rPr>
              <w:t> </w:t>
            </w:r>
            <w:r w:rsidR="00821D13" w:rsidRPr="00AC3EB8">
              <w:rPr>
                <w:b/>
                <w:noProof/>
                <w:sz w:val="16"/>
                <w:szCs w:val="16"/>
              </w:rPr>
              <w:t> </w:t>
            </w:r>
            <w:r w:rsidR="00821D13" w:rsidRPr="00AC3EB8">
              <w:rPr>
                <w:b/>
                <w:noProof/>
                <w:sz w:val="16"/>
                <w:szCs w:val="16"/>
              </w:rPr>
              <w:t> </w:t>
            </w:r>
            <w:r w:rsidR="00821D13" w:rsidRPr="00AC3EB8">
              <w:rPr>
                <w:b/>
                <w:noProof/>
                <w:sz w:val="16"/>
                <w:szCs w:val="16"/>
              </w:rPr>
              <w:t> </w:t>
            </w:r>
            <w:r w:rsidRPr="00AC3EB8">
              <w:rPr>
                <w:b/>
                <w:sz w:val="16"/>
                <w:szCs w:val="16"/>
              </w:rPr>
              <w:fldChar w:fldCharType="end"/>
            </w:r>
            <w:bookmarkEnd w:id="8"/>
          </w:p>
          <w:p w14:paraId="42BE36AE" w14:textId="77777777" w:rsidR="00E6336F" w:rsidRPr="00AC3EB8" w:rsidRDefault="00E6336F" w:rsidP="00F2288F">
            <w:pPr>
              <w:tabs>
                <w:tab w:val="left" w:pos="1182"/>
              </w:tabs>
              <w:suppressAutoHyphens/>
              <w:spacing w:before="120"/>
              <w:rPr>
                <w:b/>
                <w:sz w:val="16"/>
                <w:szCs w:val="16"/>
              </w:rPr>
            </w:pPr>
            <w:r w:rsidRPr="00AC3EB8">
              <w:rPr>
                <w:sz w:val="16"/>
                <w:szCs w:val="16"/>
              </w:rPr>
              <w:t>Revision Date:</w:t>
            </w:r>
            <w:r w:rsidRPr="00AC3EB8">
              <w:rPr>
                <w:sz w:val="16"/>
                <w:szCs w:val="16"/>
              </w:rPr>
              <w:tab/>
            </w:r>
            <w:bookmarkStart w:id="9" w:name="Text11"/>
            <w:r w:rsidRPr="00AC3EB8">
              <w:rPr>
                <w:b/>
                <w:sz w:val="16"/>
                <w:szCs w:val="16"/>
              </w:rPr>
              <w:fldChar w:fldCharType="begin">
                <w:ffData>
                  <w:name w:val="Text11"/>
                  <w:enabled/>
                  <w:calcOnExit w:val="0"/>
                  <w:textInput/>
                </w:ffData>
              </w:fldChar>
            </w:r>
            <w:r w:rsidRPr="00AC3EB8">
              <w:rPr>
                <w:b/>
                <w:sz w:val="16"/>
                <w:szCs w:val="16"/>
              </w:rPr>
              <w:instrText xml:space="preserve"> FORMTEXT </w:instrText>
            </w:r>
            <w:r w:rsidRPr="00AC3EB8">
              <w:rPr>
                <w:b/>
                <w:sz w:val="16"/>
                <w:szCs w:val="16"/>
              </w:rPr>
            </w:r>
            <w:r w:rsidRPr="00AC3EB8">
              <w:rPr>
                <w:b/>
                <w:sz w:val="16"/>
                <w:szCs w:val="16"/>
              </w:rPr>
              <w:fldChar w:fldCharType="separate"/>
            </w:r>
            <w:r w:rsidR="00821D13" w:rsidRPr="00AC3EB8">
              <w:rPr>
                <w:b/>
                <w:noProof/>
                <w:sz w:val="16"/>
                <w:szCs w:val="16"/>
              </w:rPr>
              <w:t> </w:t>
            </w:r>
            <w:r w:rsidR="00821D13" w:rsidRPr="00AC3EB8">
              <w:rPr>
                <w:b/>
                <w:noProof/>
                <w:sz w:val="16"/>
                <w:szCs w:val="16"/>
              </w:rPr>
              <w:t> </w:t>
            </w:r>
            <w:r w:rsidR="00821D13" w:rsidRPr="00AC3EB8">
              <w:rPr>
                <w:b/>
                <w:noProof/>
                <w:sz w:val="16"/>
                <w:szCs w:val="16"/>
              </w:rPr>
              <w:t> </w:t>
            </w:r>
            <w:r w:rsidR="00821D13" w:rsidRPr="00AC3EB8">
              <w:rPr>
                <w:b/>
                <w:noProof/>
                <w:sz w:val="16"/>
                <w:szCs w:val="16"/>
              </w:rPr>
              <w:t> </w:t>
            </w:r>
            <w:r w:rsidR="00821D13" w:rsidRPr="00AC3EB8">
              <w:rPr>
                <w:b/>
                <w:noProof/>
                <w:sz w:val="16"/>
                <w:szCs w:val="16"/>
              </w:rPr>
              <w:t> </w:t>
            </w:r>
            <w:r w:rsidRPr="00AC3EB8">
              <w:rPr>
                <w:b/>
                <w:sz w:val="16"/>
                <w:szCs w:val="16"/>
              </w:rPr>
              <w:fldChar w:fldCharType="end"/>
            </w:r>
            <w:bookmarkEnd w:id="9"/>
          </w:p>
          <w:p w14:paraId="60ED287E" w14:textId="77777777" w:rsidR="00270675" w:rsidRPr="00AC3EB8" w:rsidRDefault="00270675" w:rsidP="00270675"/>
          <w:p w14:paraId="2D3104CE" w14:textId="05375C58" w:rsidR="00270675" w:rsidRPr="00AC3EB8" w:rsidRDefault="00270675" w:rsidP="00270675">
            <w:pPr>
              <w:tabs>
                <w:tab w:val="left" w:pos="2331"/>
              </w:tabs>
            </w:pPr>
            <w:r w:rsidRPr="00AC3EB8">
              <w:tab/>
            </w:r>
          </w:p>
        </w:tc>
      </w:tr>
    </w:tbl>
    <w:p w14:paraId="1AAF89BA" w14:textId="77777777" w:rsidR="00A959D9" w:rsidRPr="00AC3EB8" w:rsidRDefault="00A959D9" w:rsidP="00F2288F">
      <w:pPr>
        <w:suppressAutoHyphens/>
        <w:spacing w:before="60" w:after="60"/>
        <w:sectPr w:rsidR="00A959D9" w:rsidRPr="00AC3EB8"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5B435F9D" w14:textId="77777777" w:rsidR="00E6336F" w:rsidRPr="00AC3EB8" w:rsidRDefault="00E6336F" w:rsidP="00F2288F">
      <w:pPr>
        <w:suppressAutoHyphens/>
        <w:spacing w:before="60" w:after="60"/>
      </w:pPr>
    </w:p>
    <w:tbl>
      <w:tblPr>
        <w:tblStyle w:val="TableGrid"/>
        <w:tblW w:w="10800" w:type="dxa"/>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65"/>
        <w:gridCol w:w="4583"/>
        <w:gridCol w:w="3312"/>
        <w:gridCol w:w="1440"/>
      </w:tblGrid>
      <w:tr w:rsidR="00AC3EB8" w:rsidRPr="00AC3EB8" w14:paraId="43DDADAA" w14:textId="77777777" w:rsidTr="00A52339">
        <w:trPr>
          <w:tblHeader/>
        </w:trPr>
        <w:tc>
          <w:tcPr>
            <w:tcW w:w="1465" w:type="dxa"/>
          </w:tcPr>
          <w:p w14:paraId="42B7E8F8" w14:textId="77777777" w:rsidR="00F602DE" w:rsidRPr="00AC3EB8" w:rsidRDefault="00F602DE" w:rsidP="00F7484E">
            <w:pPr>
              <w:suppressAutoHyphens/>
              <w:spacing w:after="120"/>
              <w:rPr>
                <w:rFonts w:cs="Arial"/>
              </w:rPr>
            </w:pPr>
          </w:p>
        </w:tc>
        <w:tc>
          <w:tcPr>
            <w:tcW w:w="4583" w:type="dxa"/>
          </w:tcPr>
          <w:p w14:paraId="24715141" w14:textId="77777777" w:rsidR="00F602DE" w:rsidRPr="00AC3EB8" w:rsidRDefault="00F602DE" w:rsidP="00F7484E">
            <w:pPr>
              <w:suppressAutoHyphens/>
              <w:spacing w:after="120"/>
              <w:rPr>
                <w:rFonts w:cs="Arial"/>
                <w:b/>
              </w:rPr>
            </w:pPr>
            <w:r w:rsidRPr="00AC3EB8">
              <w:rPr>
                <w:rFonts w:cs="Arial"/>
                <w:b/>
              </w:rPr>
              <w:t>Architectural Requirements</w:t>
            </w:r>
          </w:p>
        </w:tc>
        <w:tc>
          <w:tcPr>
            <w:tcW w:w="3312" w:type="dxa"/>
          </w:tcPr>
          <w:p w14:paraId="2A46F851" w14:textId="77777777" w:rsidR="00F602DE" w:rsidRPr="00AC3EB8" w:rsidRDefault="00F602DE" w:rsidP="00F7484E">
            <w:pPr>
              <w:suppressAutoHyphens/>
              <w:spacing w:after="120"/>
              <w:rPr>
                <w:rFonts w:cs="Arial"/>
                <w:b/>
                <w:spacing w:val="-6"/>
              </w:rPr>
            </w:pPr>
            <w:r w:rsidRPr="00AC3EB8">
              <w:rPr>
                <w:rFonts w:cs="Arial"/>
                <w:b/>
                <w:spacing w:val="-6"/>
              </w:rPr>
              <w:t>Building Systems Requirements</w:t>
            </w:r>
          </w:p>
        </w:tc>
        <w:tc>
          <w:tcPr>
            <w:tcW w:w="1440" w:type="dxa"/>
          </w:tcPr>
          <w:p w14:paraId="7FB0FCC2" w14:textId="77777777" w:rsidR="00F602DE" w:rsidRPr="00AC3EB8" w:rsidRDefault="00F602DE" w:rsidP="00F7484E">
            <w:pPr>
              <w:suppressAutoHyphens/>
              <w:spacing w:after="120"/>
              <w:rPr>
                <w:rFonts w:cs="Arial"/>
              </w:rPr>
            </w:pPr>
          </w:p>
        </w:tc>
      </w:tr>
      <w:tr w:rsidR="00AC3EB8" w:rsidRPr="00AC3EB8" w14:paraId="10D8C0C0" w14:textId="77777777" w:rsidTr="00A52339">
        <w:tc>
          <w:tcPr>
            <w:tcW w:w="1465" w:type="dxa"/>
          </w:tcPr>
          <w:p w14:paraId="2A5C3118" w14:textId="77777777" w:rsidR="00F602DE" w:rsidRPr="00AC3EB8" w:rsidRDefault="00F602DE" w:rsidP="00F7484E">
            <w:pPr>
              <w:suppressAutoHyphens/>
              <w:rPr>
                <w:rFonts w:cs="Arial"/>
              </w:rPr>
            </w:pPr>
            <w:r w:rsidRPr="00AC3EB8">
              <w:rPr>
                <w:rFonts w:cs="Arial"/>
              </w:rPr>
              <w:t>2.2-3.1</w:t>
            </w:r>
          </w:p>
        </w:tc>
        <w:tc>
          <w:tcPr>
            <w:tcW w:w="4583" w:type="dxa"/>
          </w:tcPr>
          <w:p w14:paraId="2DD4337F" w14:textId="77777777" w:rsidR="00F602DE" w:rsidRPr="00AC3EB8" w:rsidRDefault="00F602DE" w:rsidP="00F7484E">
            <w:pPr>
              <w:suppressAutoHyphens/>
              <w:rPr>
                <w:rFonts w:cs="Arial"/>
                <w:b/>
                <w:u w:val="single"/>
              </w:rPr>
            </w:pPr>
            <w:r w:rsidRPr="00AC3EB8">
              <w:rPr>
                <w:rFonts w:cs="Arial"/>
                <w:b/>
                <w:u w:val="single"/>
              </w:rPr>
              <w:t>EMERGENCY SERVICES</w:t>
            </w:r>
          </w:p>
        </w:tc>
        <w:tc>
          <w:tcPr>
            <w:tcW w:w="3312" w:type="dxa"/>
          </w:tcPr>
          <w:p w14:paraId="40C85771" w14:textId="77777777" w:rsidR="00F602DE" w:rsidRPr="00AC3EB8" w:rsidRDefault="00F602DE" w:rsidP="00F7484E">
            <w:pPr>
              <w:suppressAutoHyphens/>
              <w:rPr>
                <w:rFonts w:cs="Arial"/>
              </w:rPr>
            </w:pPr>
          </w:p>
        </w:tc>
        <w:tc>
          <w:tcPr>
            <w:tcW w:w="1440" w:type="dxa"/>
          </w:tcPr>
          <w:p w14:paraId="60CF6EC1" w14:textId="77777777" w:rsidR="00F602DE" w:rsidRPr="00AC3EB8" w:rsidRDefault="00F602DE" w:rsidP="00F7484E">
            <w:pPr>
              <w:suppressAutoHyphens/>
              <w:rPr>
                <w:rFonts w:cs="Arial"/>
              </w:rPr>
            </w:pPr>
          </w:p>
        </w:tc>
      </w:tr>
      <w:tr w:rsidR="00AC3EB8" w:rsidRPr="00AC3EB8" w14:paraId="6D71DFE8" w14:textId="77777777" w:rsidTr="00A52339">
        <w:tc>
          <w:tcPr>
            <w:tcW w:w="1465" w:type="dxa"/>
          </w:tcPr>
          <w:p w14:paraId="66674909" w14:textId="77777777" w:rsidR="00F602DE" w:rsidRPr="00AC3EB8" w:rsidRDefault="00F602DE" w:rsidP="00F7484E">
            <w:pPr>
              <w:pStyle w:val="NormalWeb"/>
              <w:suppressAutoHyphens/>
              <w:spacing w:before="0" w:beforeAutospacing="0" w:after="0" w:afterAutospacing="0"/>
              <w:rPr>
                <w:rFonts w:ascii="Arial" w:hAnsi="Arial" w:cs="Arial"/>
                <w:bCs/>
                <w:sz w:val="20"/>
                <w:szCs w:val="20"/>
              </w:rPr>
            </w:pPr>
          </w:p>
        </w:tc>
        <w:tc>
          <w:tcPr>
            <w:tcW w:w="4583" w:type="dxa"/>
          </w:tcPr>
          <w:p w14:paraId="2369BC75" w14:textId="77777777" w:rsidR="00F602DE" w:rsidRPr="00AC3EB8" w:rsidRDefault="00F602DE" w:rsidP="00F7484E">
            <w:pPr>
              <w:pStyle w:val="NormalWeb"/>
              <w:suppressAutoHyphens/>
              <w:spacing w:before="0" w:beforeAutospacing="0" w:after="0" w:afterAutospacing="0"/>
              <w:rPr>
                <w:rFonts w:ascii="Arial" w:hAnsi="Arial" w:cs="Arial"/>
                <w:sz w:val="20"/>
                <w:szCs w:val="20"/>
              </w:rPr>
            </w:pPr>
          </w:p>
        </w:tc>
        <w:tc>
          <w:tcPr>
            <w:tcW w:w="3312" w:type="dxa"/>
          </w:tcPr>
          <w:p w14:paraId="2A6F9458" w14:textId="77777777" w:rsidR="00F602DE" w:rsidRPr="00AC3EB8" w:rsidRDefault="00F602DE" w:rsidP="00F7484E">
            <w:pPr>
              <w:pStyle w:val="NormalWeb"/>
              <w:suppressAutoHyphens/>
              <w:spacing w:before="0" w:beforeAutospacing="0" w:after="0" w:afterAutospacing="0"/>
              <w:rPr>
                <w:rFonts w:ascii="Arial" w:hAnsi="Arial" w:cs="Arial"/>
                <w:bCs/>
                <w:sz w:val="20"/>
                <w:szCs w:val="20"/>
              </w:rPr>
            </w:pPr>
          </w:p>
        </w:tc>
        <w:tc>
          <w:tcPr>
            <w:tcW w:w="1440" w:type="dxa"/>
          </w:tcPr>
          <w:p w14:paraId="159AC485" w14:textId="77777777" w:rsidR="00F602DE" w:rsidRPr="00AC3EB8" w:rsidRDefault="00F602DE" w:rsidP="00F7484E">
            <w:pPr>
              <w:pStyle w:val="NormalWeb"/>
              <w:suppressAutoHyphens/>
              <w:spacing w:before="0" w:beforeAutospacing="0" w:after="0" w:afterAutospacing="0"/>
              <w:rPr>
                <w:rFonts w:ascii="Arial" w:hAnsi="Arial" w:cs="Arial"/>
                <w:bCs/>
                <w:sz w:val="20"/>
                <w:szCs w:val="20"/>
              </w:rPr>
            </w:pPr>
          </w:p>
        </w:tc>
      </w:tr>
      <w:tr w:rsidR="00AC3EB8" w:rsidRPr="00AC3EB8" w14:paraId="68D1656F" w14:textId="77777777" w:rsidTr="00A52339">
        <w:tc>
          <w:tcPr>
            <w:tcW w:w="1465" w:type="dxa"/>
          </w:tcPr>
          <w:p w14:paraId="1AEEC78F" w14:textId="0E839657" w:rsidR="00116F91" w:rsidRPr="00AC3EB8" w:rsidRDefault="00116F91" w:rsidP="00F7484E">
            <w:pPr>
              <w:pStyle w:val="NormalWeb"/>
              <w:suppressAutoHyphens/>
              <w:spacing w:before="0" w:beforeAutospacing="0" w:after="0" w:afterAutospacing="0"/>
              <w:rPr>
                <w:rStyle w:val="bluehighlight"/>
                <w:rFonts w:ascii="Arial" w:hAnsi="Arial" w:cs="Arial"/>
                <w:bCs/>
                <w:sz w:val="20"/>
              </w:rPr>
            </w:pPr>
            <w:r w:rsidRPr="00AC3EB8">
              <w:rPr>
                <w:rStyle w:val="bluehighlight"/>
                <w:rFonts w:ascii="Arial" w:hAnsi="Arial" w:cs="Arial"/>
                <w:bCs/>
                <w:sz w:val="20"/>
              </w:rPr>
              <w:t>2.2-3.1.3.1(2)</w:t>
            </w:r>
          </w:p>
        </w:tc>
        <w:tc>
          <w:tcPr>
            <w:tcW w:w="4583" w:type="dxa"/>
          </w:tcPr>
          <w:p w14:paraId="3C2616C0" w14:textId="77777777" w:rsidR="00116F91" w:rsidRPr="00AC3EB8" w:rsidRDefault="0014226E" w:rsidP="00F7484E">
            <w:pPr>
              <w:pStyle w:val="NormalWeb"/>
              <w:suppressAutoHyphens/>
              <w:spacing w:before="0" w:beforeAutospacing="0" w:after="0" w:afterAutospacing="0"/>
              <w:ind w:left="864" w:hanging="432"/>
              <w:rPr>
                <w:rFonts w:ascii="Arial" w:hAnsi="Arial" w:cs="Arial"/>
                <w:bCs/>
                <w:sz w:val="20"/>
                <w:szCs w:val="20"/>
              </w:rPr>
            </w:pPr>
            <w:r w:rsidRPr="00AC3EB8">
              <w:rPr>
                <w:rFonts w:ascii="Arial" w:hAnsi="Arial" w:cs="Arial"/>
                <w:bCs/>
                <w:sz w:val="20"/>
                <w:szCs w:val="20"/>
              </w:rPr>
              <w:t>Security:</w:t>
            </w:r>
          </w:p>
          <w:p w14:paraId="556A7F88" w14:textId="0F83F6C1" w:rsidR="0014226E" w:rsidRPr="00AC3EB8" w:rsidRDefault="003E1C72" w:rsidP="00F7484E">
            <w:pPr>
              <w:pStyle w:val="NormalWeb"/>
              <w:suppressAutoHyphens/>
              <w:spacing w:before="0" w:beforeAutospacing="0" w:after="0" w:afterAutospacing="0"/>
              <w:ind w:left="864" w:hanging="432"/>
              <w:rPr>
                <w:rFonts w:ascii="Arial" w:hAnsi="Arial" w:cs="Arial"/>
                <w:bCs/>
                <w:sz w:val="20"/>
                <w:szCs w:val="20"/>
              </w:rPr>
            </w:pPr>
            <w:r w:rsidRPr="00AC3EB8">
              <w:rPr>
                <w:rFonts w:ascii="Arial" w:hAnsi="Arial" w:cs="Arial"/>
                <w:bCs/>
                <w:sz w:val="20"/>
                <w:szCs w:val="20"/>
              </w:rPr>
              <w:t>___</w:t>
            </w:r>
            <w:r w:rsidRPr="00AC3EB8">
              <w:rPr>
                <w:rFonts w:ascii="Arial" w:hAnsi="Arial" w:cs="Arial"/>
                <w:bCs/>
                <w:sz w:val="20"/>
                <w:szCs w:val="20"/>
              </w:rPr>
              <w:tab/>
            </w:r>
            <w:r w:rsidR="003375B8" w:rsidRPr="00AC3EB8">
              <w:rPr>
                <w:rFonts w:ascii="Arial" w:hAnsi="Arial" w:cs="Arial"/>
                <w:bCs/>
                <w:sz w:val="20"/>
                <w:szCs w:val="20"/>
              </w:rPr>
              <w:t>Emergency department</w:t>
            </w:r>
            <w:r w:rsidR="00900D83" w:rsidRPr="00AC3EB8">
              <w:rPr>
                <w:rFonts w:ascii="Arial" w:hAnsi="Arial" w:cs="Arial"/>
                <w:bCs/>
                <w:sz w:val="20"/>
                <w:szCs w:val="20"/>
              </w:rPr>
              <w:t xml:space="preserve"> (ED)</w:t>
            </w:r>
            <w:r w:rsidR="003375B8" w:rsidRPr="00AC3EB8">
              <w:rPr>
                <w:rFonts w:ascii="Arial" w:hAnsi="Arial" w:cs="Arial"/>
                <w:bCs/>
                <w:sz w:val="20"/>
                <w:szCs w:val="20"/>
              </w:rPr>
              <w:t xml:space="preserve"> is designed to assure that access control can be maintained at all times</w:t>
            </w:r>
          </w:p>
        </w:tc>
        <w:tc>
          <w:tcPr>
            <w:tcW w:w="3312" w:type="dxa"/>
          </w:tcPr>
          <w:p w14:paraId="71AB624A" w14:textId="77777777" w:rsidR="00116F91" w:rsidRPr="00AC3EB8" w:rsidRDefault="00116F91" w:rsidP="00F7484E">
            <w:pPr>
              <w:pStyle w:val="NormalWeb"/>
              <w:suppressAutoHyphens/>
              <w:spacing w:before="0" w:beforeAutospacing="0" w:after="0" w:afterAutospacing="0"/>
              <w:rPr>
                <w:rFonts w:ascii="Arial" w:hAnsi="Arial" w:cs="Arial"/>
                <w:bCs/>
                <w:sz w:val="20"/>
                <w:szCs w:val="20"/>
              </w:rPr>
            </w:pPr>
          </w:p>
        </w:tc>
        <w:tc>
          <w:tcPr>
            <w:tcW w:w="1440" w:type="dxa"/>
          </w:tcPr>
          <w:p w14:paraId="56E6A193" w14:textId="77777777" w:rsidR="00116F91" w:rsidRPr="00AC3EB8" w:rsidRDefault="00116F91" w:rsidP="00F7484E">
            <w:pPr>
              <w:pStyle w:val="NormalWeb"/>
              <w:suppressAutoHyphens/>
              <w:spacing w:before="0" w:beforeAutospacing="0" w:after="0" w:afterAutospacing="0"/>
              <w:rPr>
                <w:rFonts w:ascii="Arial" w:hAnsi="Arial" w:cs="Arial"/>
                <w:bCs/>
                <w:sz w:val="20"/>
                <w:szCs w:val="20"/>
              </w:rPr>
            </w:pPr>
          </w:p>
        </w:tc>
      </w:tr>
      <w:tr w:rsidR="00AC3EB8" w:rsidRPr="00AC3EB8" w14:paraId="27E4D697" w14:textId="77777777" w:rsidTr="00A52339">
        <w:tc>
          <w:tcPr>
            <w:tcW w:w="1465" w:type="dxa"/>
          </w:tcPr>
          <w:p w14:paraId="1AE2D36D" w14:textId="77777777" w:rsidR="00116F91" w:rsidRPr="00AC3EB8" w:rsidRDefault="00116F91" w:rsidP="00F7484E">
            <w:pPr>
              <w:pStyle w:val="NormalWeb"/>
              <w:suppressAutoHyphens/>
              <w:spacing w:before="0" w:beforeAutospacing="0" w:after="0" w:afterAutospacing="0"/>
              <w:rPr>
                <w:rStyle w:val="bluehighlight"/>
                <w:rFonts w:ascii="Arial" w:hAnsi="Arial" w:cs="Arial"/>
                <w:bCs/>
                <w:sz w:val="20"/>
              </w:rPr>
            </w:pPr>
          </w:p>
        </w:tc>
        <w:tc>
          <w:tcPr>
            <w:tcW w:w="4583" w:type="dxa"/>
          </w:tcPr>
          <w:p w14:paraId="0AD5AB22" w14:textId="77777777" w:rsidR="00116F91" w:rsidRPr="00AC3EB8" w:rsidRDefault="00116F91" w:rsidP="00F7484E">
            <w:pPr>
              <w:pStyle w:val="NormalWeb"/>
              <w:suppressAutoHyphens/>
              <w:spacing w:before="0" w:beforeAutospacing="0" w:after="0" w:afterAutospacing="0"/>
              <w:ind w:left="432" w:hanging="432"/>
              <w:rPr>
                <w:rFonts w:ascii="Arial" w:hAnsi="Arial" w:cs="Arial"/>
                <w:b/>
                <w:sz w:val="20"/>
                <w:szCs w:val="20"/>
              </w:rPr>
            </w:pPr>
          </w:p>
        </w:tc>
        <w:tc>
          <w:tcPr>
            <w:tcW w:w="3312" w:type="dxa"/>
          </w:tcPr>
          <w:p w14:paraId="4212E31C" w14:textId="77777777" w:rsidR="00116F91" w:rsidRPr="00AC3EB8" w:rsidRDefault="00116F91" w:rsidP="00F7484E">
            <w:pPr>
              <w:pStyle w:val="NormalWeb"/>
              <w:suppressAutoHyphens/>
              <w:spacing w:before="0" w:beforeAutospacing="0" w:after="0" w:afterAutospacing="0"/>
              <w:rPr>
                <w:rFonts w:ascii="Arial" w:hAnsi="Arial" w:cs="Arial"/>
                <w:bCs/>
                <w:sz w:val="20"/>
                <w:szCs w:val="20"/>
              </w:rPr>
            </w:pPr>
          </w:p>
        </w:tc>
        <w:tc>
          <w:tcPr>
            <w:tcW w:w="1440" w:type="dxa"/>
          </w:tcPr>
          <w:p w14:paraId="699F8601" w14:textId="77777777" w:rsidR="00116F91" w:rsidRPr="00AC3EB8" w:rsidRDefault="00116F91" w:rsidP="00F7484E">
            <w:pPr>
              <w:pStyle w:val="NormalWeb"/>
              <w:suppressAutoHyphens/>
              <w:spacing w:before="0" w:beforeAutospacing="0" w:after="0" w:afterAutospacing="0"/>
              <w:rPr>
                <w:rFonts w:ascii="Arial" w:hAnsi="Arial" w:cs="Arial"/>
                <w:bCs/>
                <w:sz w:val="20"/>
                <w:szCs w:val="20"/>
              </w:rPr>
            </w:pPr>
          </w:p>
        </w:tc>
      </w:tr>
      <w:tr w:rsidR="00AC3EB8" w:rsidRPr="00AC3EB8" w14:paraId="54F38E82" w14:textId="77777777" w:rsidTr="00A52339">
        <w:tc>
          <w:tcPr>
            <w:tcW w:w="1465" w:type="dxa"/>
          </w:tcPr>
          <w:p w14:paraId="44A7ACF6" w14:textId="77777777" w:rsidR="00F602DE" w:rsidRPr="00AC3EB8" w:rsidRDefault="00F602DE" w:rsidP="00F7484E">
            <w:pPr>
              <w:pStyle w:val="NormalWeb"/>
              <w:suppressAutoHyphens/>
              <w:spacing w:before="0" w:beforeAutospacing="0" w:after="0" w:afterAutospacing="0"/>
              <w:rPr>
                <w:rFonts w:ascii="Arial" w:hAnsi="Arial" w:cs="Arial"/>
                <w:bCs/>
                <w:sz w:val="20"/>
                <w:szCs w:val="20"/>
              </w:rPr>
            </w:pPr>
            <w:r w:rsidRPr="00AC3EB8">
              <w:rPr>
                <w:rStyle w:val="bluehighlight"/>
                <w:rFonts w:ascii="Arial" w:hAnsi="Arial" w:cs="Arial"/>
                <w:bCs/>
                <w:sz w:val="20"/>
              </w:rPr>
              <w:t>2.2-3.1.3.2</w:t>
            </w:r>
          </w:p>
        </w:tc>
        <w:tc>
          <w:tcPr>
            <w:tcW w:w="4583" w:type="dxa"/>
          </w:tcPr>
          <w:p w14:paraId="6FA31F93" w14:textId="77777777" w:rsidR="00F602DE" w:rsidRPr="00AC3EB8" w:rsidRDefault="005B57D0" w:rsidP="00F7484E">
            <w:pPr>
              <w:pStyle w:val="NormalWeb"/>
              <w:suppressAutoHyphens/>
              <w:spacing w:before="0" w:beforeAutospacing="0" w:after="0" w:afterAutospacing="0"/>
              <w:ind w:left="432" w:hanging="432"/>
              <w:rPr>
                <w:rFonts w:ascii="Arial" w:hAnsi="Arial" w:cs="Arial"/>
                <w:b/>
                <w:sz w:val="20"/>
                <w:szCs w:val="20"/>
              </w:rPr>
            </w:pPr>
            <w:r w:rsidRPr="00AC3EB8">
              <w:rPr>
                <w:rFonts w:ascii="Arial" w:hAnsi="Arial" w:cs="Arial"/>
                <w:b/>
                <w:sz w:val="20"/>
                <w:szCs w:val="20"/>
              </w:rPr>
              <w:t>ENTRANCE</w:t>
            </w:r>
          </w:p>
        </w:tc>
        <w:tc>
          <w:tcPr>
            <w:tcW w:w="3312" w:type="dxa"/>
          </w:tcPr>
          <w:p w14:paraId="5FFF2BCF" w14:textId="77777777" w:rsidR="00F602DE" w:rsidRPr="00AC3EB8" w:rsidRDefault="00F602DE" w:rsidP="00F7484E">
            <w:pPr>
              <w:pStyle w:val="NormalWeb"/>
              <w:suppressAutoHyphens/>
              <w:spacing w:before="0" w:beforeAutospacing="0" w:after="0" w:afterAutospacing="0"/>
              <w:rPr>
                <w:rFonts w:ascii="Arial" w:hAnsi="Arial" w:cs="Arial"/>
                <w:bCs/>
                <w:sz w:val="20"/>
                <w:szCs w:val="20"/>
              </w:rPr>
            </w:pPr>
          </w:p>
        </w:tc>
        <w:tc>
          <w:tcPr>
            <w:tcW w:w="1440" w:type="dxa"/>
          </w:tcPr>
          <w:p w14:paraId="5B408322" w14:textId="77777777" w:rsidR="00F602DE" w:rsidRPr="00AC3EB8" w:rsidRDefault="00F602DE" w:rsidP="00F7484E">
            <w:pPr>
              <w:pStyle w:val="NormalWeb"/>
              <w:suppressAutoHyphens/>
              <w:spacing w:before="0" w:beforeAutospacing="0" w:after="0" w:afterAutospacing="0"/>
              <w:rPr>
                <w:rFonts w:ascii="Arial" w:hAnsi="Arial" w:cs="Arial"/>
                <w:bCs/>
                <w:sz w:val="20"/>
                <w:szCs w:val="20"/>
              </w:rPr>
            </w:pPr>
          </w:p>
        </w:tc>
      </w:tr>
      <w:tr w:rsidR="00AC3EB8" w:rsidRPr="00AC3EB8" w14:paraId="203C81BA" w14:textId="77777777" w:rsidTr="00A52339">
        <w:tc>
          <w:tcPr>
            <w:tcW w:w="1465" w:type="dxa"/>
          </w:tcPr>
          <w:p w14:paraId="1EAF054B" w14:textId="77777777" w:rsidR="00C573BC" w:rsidRPr="00AC3EB8" w:rsidRDefault="00C573BC" w:rsidP="00F7484E">
            <w:pPr>
              <w:suppressAutoHyphens/>
              <w:rPr>
                <w:rFonts w:cs="Arial"/>
              </w:rPr>
            </w:pPr>
            <w:r w:rsidRPr="00AC3EB8">
              <w:rPr>
                <w:rFonts w:cs="Arial"/>
              </w:rPr>
              <w:t>2.1</w:t>
            </w:r>
            <w:r w:rsidRPr="00AC3EB8">
              <w:rPr>
                <w:rFonts w:cs="Arial"/>
              </w:rPr>
              <w:noBreakHyphen/>
              <w:t>6.2.1</w:t>
            </w:r>
          </w:p>
        </w:tc>
        <w:tc>
          <w:tcPr>
            <w:tcW w:w="4583" w:type="dxa"/>
          </w:tcPr>
          <w:p w14:paraId="3B6ACF96" w14:textId="77777777" w:rsidR="00C573BC" w:rsidRPr="00AC3EB8" w:rsidRDefault="005C5495" w:rsidP="00F7484E">
            <w:pPr>
              <w:suppressAutoHyphens/>
              <w:ind w:left="432" w:hanging="432"/>
              <w:rPr>
                <w:rFonts w:cs="Arial"/>
              </w:rPr>
            </w:pPr>
            <w:r w:rsidRPr="00AC3EB8">
              <w:rPr>
                <w:rFonts w:cs="Arial"/>
              </w:rPr>
              <w:t>___</w:t>
            </w:r>
            <w:r w:rsidR="00C573BC" w:rsidRPr="00AC3EB8">
              <w:rPr>
                <w:rFonts w:cs="Arial"/>
              </w:rPr>
              <w:tab/>
            </w:r>
            <w:r w:rsidR="005B57D0" w:rsidRPr="00AC3EB8">
              <w:rPr>
                <w:rFonts w:cs="Arial"/>
              </w:rPr>
              <w:t xml:space="preserve">Vehicular </w:t>
            </w:r>
            <w:r w:rsidR="00C573BC" w:rsidRPr="00AC3EB8">
              <w:rPr>
                <w:rFonts w:cs="Arial"/>
              </w:rPr>
              <w:t>drop</w:t>
            </w:r>
            <w:r w:rsidR="00C573BC" w:rsidRPr="00AC3EB8">
              <w:rPr>
                <w:rFonts w:cs="Arial"/>
              </w:rPr>
              <w:noBreakHyphen/>
              <w:t>off &amp; pedestrian entrance</w:t>
            </w:r>
          </w:p>
        </w:tc>
        <w:tc>
          <w:tcPr>
            <w:tcW w:w="3312" w:type="dxa"/>
          </w:tcPr>
          <w:p w14:paraId="0BAA6FF5" w14:textId="77777777" w:rsidR="00C573BC" w:rsidRPr="00AC3EB8" w:rsidRDefault="00C573BC" w:rsidP="00F7484E">
            <w:pPr>
              <w:pStyle w:val="NormalWeb"/>
              <w:suppressAutoHyphens/>
              <w:spacing w:before="0" w:beforeAutospacing="0" w:after="0" w:afterAutospacing="0"/>
              <w:rPr>
                <w:rFonts w:ascii="Arial" w:hAnsi="Arial" w:cs="Arial"/>
                <w:sz w:val="20"/>
                <w:szCs w:val="20"/>
              </w:rPr>
            </w:pPr>
          </w:p>
        </w:tc>
        <w:tc>
          <w:tcPr>
            <w:tcW w:w="1440" w:type="dxa"/>
          </w:tcPr>
          <w:p w14:paraId="2495C1E7" w14:textId="77777777" w:rsidR="00C573BC" w:rsidRPr="00AC3EB8" w:rsidRDefault="00C573BC" w:rsidP="00F7484E">
            <w:pPr>
              <w:pStyle w:val="NormalWeb"/>
              <w:suppressAutoHyphens/>
              <w:spacing w:before="0" w:beforeAutospacing="0" w:after="0" w:afterAutospacing="0"/>
              <w:rPr>
                <w:rFonts w:ascii="Arial" w:hAnsi="Arial" w:cs="Arial"/>
                <w:sz w:val="20"/>
                <w:szCs w:val="20"/>
              </w:rPr>
            </w:pPr>
          </w:p>
        </w:tc>
      </w:tr>
      <w:tr w:rsidR="00AC3EB8" w:rsidRPr="00AC3EB8" w14:paraId="3B15C25F" w14:textId="77777777" w:rsidTr="00A52339">
        <w:tc>
          <w:tcPr>
            <w:tcW w:w="1465" w:type="dxa"/>
          </w:tcPr>
          <w:p w14:paraId="4C4988FF" w14:textId="77777777" w:rsidR="00C573BC" w:rsidRPr="00AC3EB8" w:rsidRDefault="00C573BC" w:rsidP="00F7484E">
            <w:pPr>
              <w:suppressAutoHyphens/>
              <w:rPr>
                <w:rFonts w:cs="Arial"/>
              </w:rPr>
            </w:pPr>
          </w:p>
        </w:tc>
        <w:tc>
          <w:tcPr>
            <w:tcW w:w="4583" w:type="dxa"/>
          </w:tcPr>
          <w:p w14:paraId="3C1982F7" w14:textId="77777777" w:rsidR="00C573BC" w:rsidRPr="00AC3EB8" w:rsidRDefault="005C5495" w:rsidP="00F7484E">
            <w:pPr>
              <w:suppressAutoHyphens/>
              <w:ind w:left="864" w:hanging="432"/>
              <w:rPr>
                <w:rFonts w:cs="Arial"/>
              </w:rPr>
            </w:pPr>
            <w:r w:rsidRPr="00AC3EB8">
              <w:rPr>
                <w:rFonts w:cs="Arial"/>
              </w:rPr>
              <w:t>___</w:t>
            </w:r>
            <w:r w:rsidR="00F8206E" w:rsidRPr="00AC3EB8">
              <w:rPr>
                <w:rFonts w:cs="Arial"/>
              </w:rPr>
              <w:tab/>
            </w:r>
            <w:r w:rsidR="007F34A1" w:rsidRPr="00AC3EB8">
              <w:rPr>
                <w:rFonts w:cs="Arial"/>
              </w:rPr>
              <w:t xml:space="preserve">at </w:t>
            </w:r>
            <w:r w:rsidR="00F8206E" w:rsidRPr="00AC3EB8">
              <w:rPr>
                <w:rFonts w:cs="Arial"/>
              </w:rPr>
              <w:t>least one entrance is</w:t>
            </w:r>
            <w:r w:rsidR="00C573BC" w:rsidRPr="00AC3EB8">
              <w:rPr>
                <w:rFonts w:cs="Arial"/>
              </w:rPr>
              <w:t xml:space="preserve"> reachable from grade level</w:t>
            </w:r>
          </w:p>
        </w:tc>
        <w:tc>
          <w:tcPr>
            <w:tcW w:w="3312" w:type="dxa"/>
          </w:tcPr>
          <w:p w14:paraId="39C21FE3" w14:textId="77777777" w:rsidR="00C573BC" w:rsidRPr="00AC3EB8" w:rsidRDefault="00C573BC" w:rsidP="00F7484E">
            <w:pPr>
              <w:pStyle w:val="NormalWeb"/>
              <w:suppressAutoHyphens/>
              <w:spacing w:before="0" w:beforeAutospacing="0" w:after="0" w:afterAutospacing="0"/>
              <w:rPr>
                <w:rFonts w:ascii="Arial" w:hAnsi="Arial" w:cs="Arial"/>
                <w:sz w:val="20"/>
                <w:szCs w:val="20"/>
              </w:rPr>
            </w:pPr>
          </w:p>
        </w:tc>
        <w:tc>
          <w:tcPr>
            <w:tcW w:w="1440" w:type="dxa"/>
          </w:tcPr>
          <w:p w14:paraId="674E1F5B" w14:textId="77777777" w:rsidR="00C573BC" w:rsidRPr="00AC3EB8" w:rsidRDefault="00C573BC" w:rsidP="00F7484E">
            <w:pPr>
              <w:pStyle w:val="NormalWeb"/>
              <w:suppressAutoHyphens/>
              <w:spacing w:before="0" w:beforeAutospacing="0" w:after="0" w:afterAutospacing="0"/>
              <w:rPr>
                <w:rFonts w:ascii="Arial" w:hAnsi="Arial" w:cs="Arial"/>
                <w:sz w:val="20"/>
                <w:szCs w:val="20"/>
              </w:rPr>
            </w:pPr>
          </w:p>
        </w:tc>
      </w:tr>
      <w:tr w:rsidR="00AC3EB8" w:rsidRPr="00AC3EB8" w14:paraId="4F74B739" w14:textId="77777777" w:rsidTr="00A52339">
        <w:tc>
          <w:tcPr>
            <w:tcW w:w="1465" w:type="dxa"/>
          </w:tcPr>
          <w:p w14:paraId="0C1C6985" w14:textId="730EF845" w:rsidR="007C0D14" w:rsidRPr="00AC3EB8" w:rsidRDefault="007C0D14" w:rsidP="00F7484E">
            <w:pPr>
              <w:pStyle w:val="NormalWeb"/>
              <w:suppressAutoHyphens/>
              <w:spacing w:before="0" w:beforeAutospacing="0" w:after="0" w:afterAutospacing="0"/>
              <w:rPr>
                <w:rFonts w:ascii="Arial" w:hAnsi="Arial" w:cs="Arial"/>
                <w:sz w:val="20"/>
                <w:szCs w:val="20"/>
              </w:rPr>
            </w:pPr>
          </w:p>
        </w:tc>
        <w:tc>
          <w:tcPr>
            <w:tcW w:w="4583" w:type="dxa"/>
          </w:tcPr>
          <w:p w14:paraId="3908D33B" w14:textId="04CE2285" w:rsidR="007C0D14" w:rsidRPr="00AC3EB8" w:rsidRDefault="007C0D14" w:rsidP="00F7484E">
            <w:pPr>
              <w:suppressAutoHyphens/>
              <w:rPr>
                <w:rFonts w:cs="Arial"/>
                <w:spacing w:val="-4"/>
              </w:rPr>
            </w:pPr>
          </w:p>
        </w:tc>
        <w:tc>
          <w:tcPr>
            <w:tcW w:w="3312" w:type="dxa"/>
          </w:tcPr>
          <w:p w14:paraId="229C55F4" w14:textId="77777777" w:rsidR="007C0D14" w:rsidRPr="00AC3EB8" w:rsidRDefault="007C0D14" w:rsidP="00F7484E">
            <w:pPr>
              <w:pStyle w:val="NormalWeb"/>
              <w:suppressAutoHyphens/>
              <w:spacing w:before="0" w:beforeAutospacing="0" w:after="0" w:afterAutospacing="0"/>
              <w:rPr>
                <w:rFonts w:ascii="Arial" w:hAnsi="Arial" w:cs="Arial"/>
                <w:sz w:val="20"/>
                <w:szCs w:val="20"/>
              </w:rPr>
            </w:pPr>
          </w:p>
        </w:tc>
        <w:tc>
          <w:tcPr>
            <w:tcW w:w="1440" w:type="dxa"/>
          </w:tcPr>
          <w:p w14:paraId="629A2B1C" w14:textId="77777777" w:rsidR="007C0D14" w:rsidRPr="00AC3EB8" w:rsidRDefault="007C0D14" w:rsidP="00F7484E">
            <w:pPr>
              <w:pStyle w:val="NormalWeb"/>
              <w:suppressAutoHyphens/>
              <w:spacing w:before="0" w:beforeAutospacing="0" w:after="0" w:afterAutospacing="0"/>
              <w:rPr>
                <w:rFonts w:ascii="Arial" w:hAnsi="Arial" w:cs="Arial"/>
                <w:sz w:val="20"/>
                <w:szCs w:val="20"/>
              </w:rPr>
            </w:pPr>
          </w:p>
        </w:tc>
      </w:tr>
      <w:tr w:rsidR="00AC3EB8" w:rsidRPr="00AC3EB8" w14:paraId="3C948690" w14:textId="77777777" w:rsidTr="00A52339">
        <w:tc>
          <w:tcPr>
            <w:tcW w:w="1465" w:type="dxa"/>
          </w:tcPr>
          <w:p w14:paraId="466A950D" w14:textId="031E788E" w:rsidR="00241155" w:rsidRPr="00AC3EB8" w:rsidRDefault="00900D83" w:rsidP="00F7484E">
            <w:pPr>
              <w:pStyle w:val="NormalWeb"/>
              <w:suppressAutoHyphens/>
              <w:spacing w:before="0" w:beforeAutospacing="0" w:after="0" w:afterAutospacing="0"/>
              <w:rPr>
                <w:rFonts w:ascii="Arial" w:hAnsi="Arial" w:cs="Arial"/>
                <w:sz w:val="20"/>
                <w:szCs w:val="20"/>
              </w:rPr>
            </w:pPr>
            <w:r w:rsidRPr="00AC3EB8">
              <w:rPr>
                <w:rFonts w:ascii="Arial" w:hAnsi="Arial" w:cs="Arial"/>
                <w:sz w:val="20"/>
              </w:rPr>
              <w:t>105 CMR 130.127(A)</w:t>
            </w:r>
          </w:p>
        </w:tc>
        <w:tc>
          <w:tcPr>
            <w:tcW w:w="4583" w:type="dxa"/>
          </w:tcPr>
          <w:p w14:paraId="01E4DBE2" w14:textId="3B7FE4E8" w:rsidR="00241155" w:rsidRPr="00AC3EB8" w:rsidRDefault="00900D83" w:rsidP="00F7484E">
            <w:pPr>
              <w:suppressAutoHyphens/>
              <w:ind w:left="432"/>
              <w:rPr>
                <w:rFonts w:cs="Arial"/>
                <w:spacing w:val="-4"/>
              </w:rPr>
            </w:pPr>
            <w:r w:rsidRPr="00AC3EB8">
              <w:rPr>
                <w:rFonts w:cs="Arial"/>
                <w:spacing w:val="-4"/>
              </w:rPr>
              <w:t xml:space="preserve">Signage and Wayfinding: </w:t>
            </w:r>
          </w:p>
        </w:tc>
        <w:tc>
          <w:tcPr>
            <w:tcW w:w="3312" w:type="dxa"/>
          </w:tcPr>
          <w:p w14:paraId="43D41D81" w14:textId="77777777" w:rsidR="00241155" w:rsidRPr="00AC3EB8" w:rsidRDefault="00241155" w:rsidP="00F7484E">
            <w:pPr>
              <w:pStyle w:val="NormalWeb"/>
              <w:suppressAutoHyphens/>
              <w:spacing w:before="0" w:beforeAutospacing="0" w:after="0" w:afterAutospacing="0"/>
              <w:rPr>
                <w:rFonts w:ascii="Arial" w:hAnsi="Arial" w:cs="Arial"/>
                <w:sz w:val="20"/>
                <w:szCs w:val="20"/>
              </w:rPr>
            </w:pPr>
          </w:p>
        </w:tc>
        <w:tc>
          <w:tcPr>
            <w:tcW w:w="1440" w:type="dxa"/>
          </w:tcPr>
          <w:p w14:paraId="3B7CC4BE" w14:textId="77777777" w:rsidR="00241155" w:rsidRPr="00AC3EB8" w:rsidRDefault="00241155" w:rsidP="00F7484E">
            <w:pPr>
              <w:pStyle w:val="NormalWeb"/>
              <w:suppressAutoHyphens/>
              <w:spacing w:before="0" w:beforeAutospacing="0" w:after="0" w:afterAutospacing="0"/>
              <w:rPr>
                <w:rFonts w:ascii="Arial" w:hAnsi="Arial" w:cs="Arial"/>
                <w:sz w:val="20"/>
                <w:szCs w:val="20"/>
              </w:rPr>
            </w:pPr>
          </w:p>
        </w:tc>
      </w:tr>
      <w:tr w:rsidR="00AC3EB8" w:rsidRPr="00AC3EB8" w14:paraId="098734B0" w14:textId="77777777" w:rsidTr="00A52339">
        <w:tc>
          <w:tcPr>
            <w:tcW w:w="1465" w:type="dxa"/>
          </w:tcPr>
          <w:p w14:paraId="2B840FFA" w14:textId="2CC6EF45" w:rsidR="00241155" w:rsidRPr="00AC3EB8" w:rsidRDefault="00900D83" w:rsidP="00F7484E">
            <w:pPr>
              <w:pStyle w:val="NormalWeb"/>
              <w:suppressAutoHyphens/>
              <w:spacing w:before="0" w:beforeAutospacing="0" w:after="0" w:afterAutospacing="0"/>
              <w:rPr>
                <w:rFonts w:ascii="Arial" w:hAnsi="Arial" w:cs="Arial"/>
                <w:sz w:val="20"/>
                <w:szCs w:val="20"/>
              </w:rPr>
            </w:pPr>
            <w:r w:rsidRPr="00AC3EB8">
              <w:rPr>
                <w:rFonts w:ascii="Arial" w:hAnsi="Arial" w:cs="Arial"/>
                <w:spacing w:val="-4"/>
                <w:sz w:val="20"/>
              </w:rPr>
              <w:t>(1)</w:t>
            </w:r>
          </w:p>
        </w:tc>
        <w:tc>
          <w:tcPr>
            <w:tcW w:w="4583" w:type="dxa"/>
          </w:tcPr>
          <w:p w14:paraId="167A6733" w14:textId="77777777" w:rsidR="00CF2D02" w:rsidRPr="00AC3EB8" w:rsidRDefault="009705E5" w:rsidP="00F7484E">
            <w:pPr>
              <w:suppressAutoHyphens/>
              <w:ind w:left="864" w:hanging="432"/>
              <w:rPr>
                <w:rFonts w:cs="Arial"/>
                <w:spacing w:val="-4"/>
              </w:rPr>
            </w:pPr>
            <w:r w:rsidRPr="00AC3EB8">
              <w:rPr>
                <w:rFonts w:cs="Arial"/>
                <w:spacing w:val="-4"/>
              </w:rPr>
              <w:t>___</w:t>
            </w:r>
            <w:r w:rsidRPr="00AC3EB8">
              <w:rPr>
                <w:rFonts w:cs="Arial"/>
                <w:spacing w:val="-4"/>
              </w:rPr>
              <w:tab/>
            </w:r>
            <w:r w:rsidR="00CF2D02" w:rsidRPr="00AC3EB8">
              <w:rPr>
                <w:rFonts w:cs="Arial"/>
                <w:spacing w:val="-4"/>
              </w:rPr>
              <w:t xml:space="preserve">public </w:t>
            </w:r>
            <w:r w:rsidR="00AA1D0A" w:rsidRPr="00AC3EB8">
              <w:rPr>
                <w:rFonts w:cs="Arial"/>
                <w:spacing w:val="-4"/>
              </w:rPr>
              <w:t xml:space="preserve">entrances to the </w:t>
            </w:r>
            <w:r w:rsidR="00900D83" w:rsidRPr="00AC3EB8">
              <w:rPr>
                <w:rFonts w:cs="Arial"/>
                <w:spacing w:val="-4"/>
              </w:rPr>
              <w:t>ED</w:t>
            </w:r>
            <w:r w:rsidR="00AA1D0A" w:rsidRPr="00AC3EB8">
              <w:rPr>
                <w:rFonts w:cs="Arial"/>
                <w:spacing w:val="-4"/>
              </w:rPr>
              <w:t xml:space="preserve"> </w:t>
            </w:r>
            <w:r w:rsidR="00CF2D02" w:rsidRPr="00AC3EB8">
              <w:rPr>
                <w:rFonts w:cs="Arial"/>
                <w:spacing w:val="-4"/>
              </w:rPr>
              <w:t>are</w:t>
            </w:r>
            <w:r w:rsidR="00AA1D0A" w:rsidRPr="00AC3EB8">
              <w:rPr>
                <w:rFonts w:cs="Arial"/>
                <w:spacing w:val="-4"/>
              </w:rPr>
              <w:t xml:space="preserve"> clearly marked from external approaches</w:t>
            </w:r>
            <w:r w:rsidR="00CF2D02" w:rsidRPr="00AC3EB8">
              <w:rPr>
                <w:rFonts w:cs="Arial"/>
                <w:spacing w:val="-4"/>
              </w:rPr>
              <w:t xml:space="preserve"> and </w:t>
            </w:r>
            <w:r w:rsidR="00AA1D0A" w:rsidRPr="00AC3EB8">
              <w:rPr>
                <w:rFonts w:cs="Arial"/>
                <w:spacing w:val="-4"/>
              </w:rPr>
              <w:t>identified by exterior signage</w:t>
            </w:r>
            <w:r w:rsidR="00CF2D02" w:rsidRPr="00AC3EB8">
              <w:rPr>
                <w:rFonts w:cs="Arial"/>
                <w:spacing w:val="-4"/>
              </w:rPr>
              <w:t xml:space="preserve"> &amp; </w:t>
            </w:r>
            <w:r w:rsidR="00AA1D0A" w:rsidRPr="00AC3EB8">
              <w:rPr>
                <w:rFonts w:cs="Arial"/>
                <w:spacing w:val="-4"/>
              </w:rPr>
              <w:t>visible from public thoroughfares</w:t>
            </w:r>
          </w:p>
          <w:p w14:paraId="07B2333A" w14:textId="77777777" w:rsidR="0035396C" w:rsidRPr="00AC3EB8" w:rsidRDefault="00DD124D" w:rsidP="00F7484E">
            <w:pPr>
              <w:suppressAutoHyphens/>
              <w:ind w:left="864" w:hanging="432"/>
              <w:rPr>
                <w:rFonts w:cs="Arial"/>
                <w:spacing w:val="-4"/>
              </w:rPr>
            </w:pPr>
            <w:r w:rsidRPr="00AC3EB8">
              <w:rPr>
                <w:rFonts w:cs="Arial"/>
                <w:spacing w:val="-4"/>
              </w:rPr>
              <w:t>___</w:t>
            </w:r>
            <w:r w:rsidRPr="00AC3EB8">
              <w:rPr>
                <w:rFonts w:cs="Arial"/>
                <w:spacing w:val="-4"/>
              </w:rPr>
              <w:tab/>
            </w:r>
            <w:r w:rsidR="001E47C1" w:rsidRPr="00AC3EB8">
              <w:rPr>
                <w:rFonts w:cs="Arial"/>
                <w:spacing w:val="-4"/>
              </w:rPr>
              <w:t xml:space="preserve">signs </w:t>
            </w:r>
            <w:r w:rsidR="00AA1D0A" w:rsidRPr="00AC3EB8">
              <w:rPr>
                <w:rFonts w:cs="Arial"/>
                <w:spacing w:val="-4"/>
              </w:rPr>
              <w:t xml:space="preserve">identifying the </w:t>
            </w:r>
            <w:r w:rsidR="00900D83" w:rsidRPr="00AC3EB8">
              <w:rPr>
                <w:rFonts w:cs="Arial"/>
                <w:spacing w:val="-4"/>
              </w:rPr>
              <w:t>ED</w:t>
            </w:r>
            <w:r w:rsidR="00AA1D0A" w:rsidRPr="00AC3EB8">
              <w:rPr>
                <w:rFonts w:cs="Arial"/>
                <w:spacing w:val="-4"/>
              </w:rPr>
              <w:t xml:space="preserve"> read "EMERGENCY" in all caps in red on a white background or white on a red background</w:t>
            </w:r>
            <w:r w:rsidR="00CF2D02" w:rsidRPr="00AC3EB8">
              <w:rPr>
                <w:rFonts w:cs="Arial"/>
                <w:spacing w:val="-4"/>
              </w:rPr>
              <w:t xml:space="preserve"> </w:t>
            </w:r>
          </w:p>
          <w:p w14:paraId="0465C337" w14:textId="1F6591DD" w:rsidR="00241155" w:rsidRPr="00AC3EB8" w:rsidRDefault="00796305" w:rsidP="00F7484E">
            <w:pPr>
              <w:suppressAutoHyphens/>
              <w:ind w:left="864" w:hanging="432"/>
              <w:rPr>
                <w:rFonts w:cs="Arial"/>
                <w:spacing w:val="-8"/>
              </w:rPr>
            </w:pPr>
            <w:r w:rsidRPr="00AC3EB8">
              <w:rPr>
                <w:rFonts w:cs="Arial"/>
                <w:spacing w:val="-8"/>
              </w:rPr>
              <w:t>___</w:t>
            </w:r>
            <w:r w:rsidRPr="00AC3EB8">
              <w:rPr>
                <w:rFonts w:cs="Arial"/>
                <w:spacing w:val="-8"/>
              </w:rPr>
              <w:tab/>
            </w:r>
            <w:r w:rsidR="007E6BF0" w:rsidRPr="00AC3EB8">
              <w:rPr>
                <w:rFonts w:cs="Arial"/>
                <w:spacing w:val="-8"/>
              </w:rPr>
              <w:t xml:space="preserve">public </w:t>
            </w:r>
            <w:r w:rsidR="00AA1D0A" w:rsidRPr="00AC3EB8">
              <w:rPr>
                <w:rFonts w:cs="Arial"/>
                <w:spacing w:val="-8"/>
              </w:rPr>
              <w:t xml:space="preserve">entrances to </w:t>
            </w:r>
            <w:r w:rsidR="00900D83" w:rsidRPr="00AC3EB8">
              <w:rPr>
                <w:rFonts w:cs="Arial"/>
                <w:spacing w:val="-8"/>
              </w:rPr>
              <w:t>ED</w:t>
            </w:r>
            <w:r w:rsidR="007E6BF0" w:rsidRPr="00AC3EB8">
              <w:rPr>
                <w:rFonts w:cs="Arial"/>
                <w:spacing w:val="-8"/>
              </w:rPr>
              <w:t xml:space="preserve"> </w:t>
            </w:r>
            <w:r w:rsidR="00CF2D02" w:rsidRPr="00AC3EB8">
              <w:rPr>
                <w:rFonts w:cs="Arial"/>
                <w:spacing w:val="-8"/>
              </w:rPr>
              <w:t>are</w:t>
            </w:r>
            <w:r w:rsidR="00AA1D0A" w:rsidRPr="00AC3EB8">
              <w:rPr>
                <w:rFonts w:cs="Arial"/>
                <w:spacing w:val="-8"/>
              </w:rPr>
              <w:t xml:space="preserve"> distinguishable from </w:t>
            </w:r>
            <w:r w:rsidR="00900D83" w:rsidRPr="00AC3EB8">
              <w:rPr>
                <w:rFonts w:cs="Arial"/>
                <w:spacing w:val="-8"/>
              </w:rPr>
              <w:t>ED</w:t>
            </w:r>
            <w:r w:rsidR="00AA1D0A" w:rsidRPr="00AC3EB8">
              <w:rPr>
                <w:rFonts w:cs="Arial"/>
                <w:spacing w:val="-8"/>
              </w:rPr>
              <w:t xml:space="preserve"> ambulance entrance </w:t>
            </w:r>
          </w:p>
        </w:tc>
        <w:tc>
          <w:tcPr>
            <w:tcW w:w="3312" w:type="dxa"/>
          </w:tcPr>
          <w:p w14:paraId="4EFEBCD7" w14:textId="77777777" w:rsidR="00241155" w:rsidRPr="00AC3EB8" w:rsidRDefault="00241155" w:rsidP="00F7484E">
            <w:pPr>
              <w:pStyle w:val="NormalWeb"/>
              <w:suppressAutoHyphens/>
              <w:spacing w:before="0" w:beforeAutospacing="0" w:after="0" w:afterAutospacing="0"/>
              <w:rPr>
                <w:rFonts w:ascii="Arial" w:hAnsi="Arial" w:cs="Arial"/>
                <w:sz w:val="20"/>
                <w:szCs w:val="20"/>
              </w:rPr>
            </w:pPr>
          </w:p>
        </w:tc>
        <w:tc>
          <w:tcPr>
            <w:tcW w:w="1440" w:type="dxa"/>
          </w:tcPr>
          <w:p w14:paraId="1D9F7639" w14:textId="77777777" w:rsidR="00241155" w:rsidRPr="00AC3EB8" w:rsidRDefault="00241155" w:rsidP="00F7484E">
            <w:pPr>
              <w:pStyle w:val="NormalWeb"/>
              <w:suppressAutoHyphens/>
              <w:spacing w:before="0" w:beforeAutospacing="0" w:after="0" w:afterAutospacing="0"/>
              <w:rPr>
                <w:rFonts w:ascii="Arial" w:hAnsi="Arial" w:cs="Arial"/>
                <w:sz w:val="20"/>
                <w:szCs w:val="20"/>
              </w:rPr>
            </w:pPr>
          </w:p>
        </w:tc>
      </w:tr>
      <w:tr w:rsidR="00AC3EB8" w:rsidRPr="00AC3EB8" w14:paraId="3E746497" w14:textId="77777777" w:rsidTr="00A52339">
        <w:tc>
          <w:tcPr>
            <w:tcW w:w="1465" w:type="dxa"/>
          </w:tcPr>
          <w:p w14:paraId="57A935EA" w14:textId="77777777" w:rsidR="007E6BF0" w:rsidRPr="00AC3EB8" w:rsidRDefault="007E6BF0" w:rsidP="00F7484E">
            <w:pPr>
              <w:pStyle w:val="NormalWeb"/>
              <w:suppressAutoHyphens/>
              <w:spacing w:before="0" w:beforeAutospacing="0" w:after="0" w:afterAutospacing="0"/>
              <w:rPr>
                <w:rFonts w:ascii="Arial" w:hAnsi="Arial" w:cs="Arial"/>
                <w:spacing w:val="-4"/>
                <w:sz w:val="20"/>
              </w:rPr>
            </w:pPr>
          </w:p>
        </w:tc>
        <w:tc>
          <w:tcPr>
            <w:tcW w:w="4583" w:type="dxa"/>
          </w:tcPr>
          <w:p w14:paraId="118645A0" w14:textId="77777777" w:rsidR="007E6BF0" w:rsidRPr="00AC3EB8" w:rsidRDefault="007E6BF0" w:rsidP="00F7484E">
            <w:pPr>
              <w:suppressAutoHyphens/>
              <w:rPr>
                <w:rFonts w:cs="Arial"/>
                <w:spacing w:val="-4"/>
              </w:rPr>
            </w:pPr>
          </w:p>
        </w:tc>
        <w:tc>
          <w:tcPr>
            <w:tcW w:w="3312" w:type="dxa"/>
          </w:tcPr>
          <w:p w14:paraId="6729C904" w14:textId="77777777" w:rsidR="007E6BF0" w:rsidRPr="00AC3EB8" w:rsidRDefault="007E6BF0" w:rsidP="00F7484E">
            <w:pPr>
              <w:pStyle w:val="NormalWeb"/>
              <w:suppressAutoHyphens/>
              <w:spacing w:before="0" w:beforeAutospacing="0" w:after="0" w:afterAutospacing="0"/>
              <w:rPr>
                <w:rFonts w:ascii="Arial" w:hAnsi="Arial" w:cs="Arial"/>
                <w:sz w:val="20"/>
                <w:szCs w:val="20"/>
              </w:rPr>
            </w:pPr>
          </w:p>
        </w:tc>
        <w:tc>
          <w:tcPr>
            <w:tcW w:w="1440" w:type="dxa"/>
          </w:tcPr>
          <w:p w14:paraId="491179A4" w14:textId="77777777" w:rsidR="007E6BF0" w:rsidRPr="00AC3EB8" w:rsidRDefault="007E6BF0" w:rsidP="00F7484E">
            <w:pPr>
              <w:pStyle w:val="NormalWeb"/>
              <w:suppressAutoHyphens/>
              <w:spacing w:before="0" w:beforeAutospacing="0" w:after="0" w:afterAutospacing="0"/>
              <w:rPr>
                <w:rFonts w:ascii="Arial" w:hAnsi="Arial" w:cs="Arial"/>
                <w:sz w:val="20"/>
                <w:szCs w:val="20"/>
              </w:rPr>
            </w:pPr>
          </w:p>
        </w:tc>
      </w:tr>
      <w:tr w:rsidR="00AC3EB8" w:rsidRPr="00AC3EB8" w14:paraId="2BDA2F16" w14:textId="77777777" w:rsidTr="00A52339">
        <w:tc>
          <w:tcPr>
            <w:tcW w:w="1465" w:type="dxa"/>
          </w:tcPr>
          <w:p w14:paraId="79B506EB" w14:textId="770B0D6F" w:rsidR="00241155" w:rsidRPr="00AC3EB8" w:rsidRDefault="00900D83" w:rsidP="00F7484E">
            <w:pPr>
              <w:pStyle w:val="NormalWeb"/>
              <w:suppressAutoHyphens/>
              <w:spacing w:before="0" w:beforeAutospacing="0" w:after="0" w:afterAutospacing="0"/>
              <w:rPr>
                <w:rFonts w:ascii="Arial" w:hAnsi="Arial" w:cs="Arial"/>
                <w:sz w:val="20"/>
                <w:szCs w:val="20"/>
              </w:rPr>
            </w:pPr>
            <w:r w:rsidRPr="00AC3EB8">
              <w:rPr>
                <w:rFonts w:ascii="Arial" w:hAnsi="Arial" w:cs="Arial"/>
                <w:spacing w:val="-4"/>
                <w:sz w:val="20"/>
              </w:rPr>
              <w:t>(2)</w:t>
            </w:r>
          </w:p>
        </w:tc>
        <w:tc>
          <w:tcPr>
            <w:tcW w:w="4583" w:type="dxa"/>
          </w:tcPr>
          <w:p w14:paraId="526ED0D0" w14:textId="77777777" w:rsidR="00D462BA" w:rsidRPr="00AC3EB8" w:rsidRDefault="00183D21" w:rsidP="00F7484E">
            <w:pPr>
              <w:suppressAutoHyphens/>
              <w:ind w:left="864" w:hanging="432"/>
              <w:rPr>
                <w:rFonts w:cs="Arial"/>
                <w:spacing w:val="-4"/>
              </w:rPr>
            </w:pPr>
            <w:r w:rsidRPr="00AC3EB8">
              <w:rPr>
                <w:rFonts w:cs="Arial"/>
                <w:spacing w:val="-4"/>
              </w:rPr>
              <w:t>___</w:t>
            </w:r>
            <w:r w:rsidRPr="00AC3EB8">
              <w:rPr>
                <w:rFonts w:cs="Arial"/>
                <w:spacing w:val="-4"/>
              </w:rPr>
              <w:tab/>
            </w:r>
            <w:r w:rsidR="00D462BA" w:rsidRPr="00AC3EB8">
              <w:rPr>
                <w:rFonts w:cs="Arial"/>
                <w:spacing w:val="-4"/>
              </w:rPr>
              <w:t xml:space="preserve">ED </w:t>
            </w:r>
            <w:r w:rsidR="00AA1D0A" w:rsidRPr="00AC3EB8">
              <w:rPr>
                <w:rFonts w:cs="Arial"/>
                <w:spacing w:val="-4"/>
              </w:rPr>
              <w:t>patient drop off</w:t>
            </w:r>
            <w:r w:rsidR="00CF2D02" w:rsidRPr="00AC3EB8">
              <w:rPr>
                <w:rFonts w:cs="Arial"/>
                <w:spacing w:val="-4"/>
              </w:rPr>
              <w:t xml:space="preserve"> &amp; </w:t>
            </w:r>
            <w:r w:rsidR="00AA1D0A" w:rsidRPr="00AC3EB8">
              <w:rPr>
                <w:rFonts w:cs="Arial"/>
                <w:spacing w:val="-4"/>
              </w:rPr>
              <w:t>entry areas</w:t>
            </w:r>
            <w:r w:rsidR="00CF2D02" w:rsidRPr="00AC3EB8">
              <w:rPr>
                <w:rFonts w:cs="Arial"/>
                <w:spacing w:val="-4"/>
              </w:rPr>
              <w:t xml:space="preserve"> &amp; </w:t>
            </w:r>
            <w:r w:rsidR="00AA1D0A" w:rsidRPr="00AC3EB8">
              <w:rPr>
                <w:rFonts w:cs="Arial"/>
                <w:spacing w:val="-4"/>
              </w:rPr>
              <w:t xml:space="preserve">hospital perimeter doors, which include, but may not be limited to, doors that are locked at night, main entrance doors, </w:t>
            </w:r>
            <w:r w:rsidR="00900D83" w:rsidRPr="00AC3EB8">
              <w:rPr>
                <w:rFonts w:cs="Arial"/>
                <w:spacing w:val="-4"/>
              </w:rPr>
              <w:t>ED</w:t>
            </w:r>
            <w:r w:rsidR="00AA1D0A" w:rsidRPr="00AC3EB8">
              <w:rPr>
                <w:rFonts w:cs="Arial"/>
                <w:spacing w:val="-4"/>
              </w:rPr>
              <w:t xml:space="preserve"> entrance doors, ambulance entrances</w:t>
            </w:r>
            <w:r w:rsidR="00CF2D02" w:rsidRPr="00AC3EB8">
              <w:rPr>
                <w:rFonts w:cs="Arial"/>
                <w:spacing w:val="-4"/>
              </w:rPr>
              <w:t xml:space="preserve"> &amp; </w:t>
            </w:r>
            <w:r w:rsidR="00AA1D0A" w:rsidRPr="00AC3EB8">
              <w:rPr>
                <w:rFonts w:cs="Arial"/>
                <w:spacing w:val="-4"/>
              </w:rPr>
              <w:t xml:space="preserve">any door a patient may typically use to enter the hospital, </w:t>
            </w:r>
            <w:r w:rsidR="00CF2D02" w:rsidRPr="00AC3EB8">
              <w:rPr>
                <w:rFonts w:cs="Arial"/>
                <w:spacing w:val="-4"/>
              </w:rPr>
              <w:t>are</w:t>
            </w:r>
            <w:r w:rsidR="00AA1D0A" w:rsidRPr="00AC3EB8">
              <w:rPr>
                <w:rFonts w:cs="Arial"/>
                <w:spacing w:val="-4"/>
              </w:rPr>
              <w:t xml:space="preserve"> well lit</w:t>
            </w:r>
            <w:r w:rsidR="00CF2D02" w:rsidRPr="00AC3EB8">
              <w:rPr>
                <w:rFonts w:cs="Arial"/>
                <w:spacing w:val="-4"/>
              </w:rPr>
              <w:t xml:space="preserve"> &amp; </w:t>
            </w:r>
            <w:r w:rsidR="00AA1D0A" w:rsidRPr="00AC3EB8">
              <w:rPr>
                <w:rFonts w:cs="Arial"/>
                <w:spacing w:val="-4"/>
              </w:rPr>
              <w:t xml:space="preserve">include directions to the </w:t>
            </w:r>
            <w:r w:rsidR="00900D83" w:rsidRPr="00AC3EB8">
              <w:rPr>
                <w:rFonts w:cs="Arial"/>
                <w:spacing w:val="-4"/>
              </w:rPr>
              <w:t>ED</w:t>
            </w:r>
            <w:r w:rsidR="00AA1D0A" w:rsidRPr="00AC3EB8">
              <w:rPr>
                <w:rFonts w:cs="Arial"/>
                <w:spacing w:val="-4"/>
              </w:rPr>
              <w:t xml:space="preserve">. </w:t>
            </w:r>
          </w:p>
          <w:p w14:paraId="30D76B58" w14:textId="4DDB49AB" w:rsidR="00241155" w:rsidRPr="00AC3EB8" w:rsidRDefault="00B059FE" w:rsidP="00F7484E">
            <w:pPr>
              <w:suppressAutoHyphens/>
              <w:ind w:left="864" w:hanging="432"/>
              <w:rPr>
                <w:rFonts w:cs="Arial"/>
                <w:spacing w:val="-4"/>
              </w:rPr>
            </w:pPr>
            <w:r w:rsidRPr="00AC3EB8">
              <w:rPr>
                <w:rFonts w:cs="Arial"/>
                <w:spacing w:val="-4"/>
              </w:rPr>
              <w:t>___</w:t>
            </w:r>
            <w:r w:rsidRPr="00AC3EB8">
              <w:rPr>
                <w:rFonts w:cs="Arial"/>
                <w:spacing w:val="-4"/>
              </w:rPr>
              <w:tab/>
            </w:r>
            <w:r w:rsidR="00B4359F" w:rsidRPr="00AC3EB8">
              <w:rPr>
                <w:rFonts w:cs="Arial"/>
                <w:spacing w:val="-4"/>
              </w:rPr>
              <w:t xml:space="preserve">emergency </w:t>
            </w:r>
            <w:r w:rsidR="00AA1D0A" w:rsidRPr="00AC3EB8">
              <w:rPr>
                <w:rFonts w:cs="Arial"/>
                <w:spacing w:val="-4"/>
              </w:rPr>
              <w:t>patient vehicle drop off</w:t>
            </w:r>
            <w:r w:rsidR="00CF2D02" w:rsidRPr="00AC3EB8">
              <w:rPr>
                <w:rFonts w:cs="Arial"/>
                <w:spacing w:val="-4"/>
              </w:rPr>
              <w:t xml:space="preserve"> &amp; </w:t>
            </w:r>
            <w:r w:rsidR="00AA1D0A" w:rsidRPr="00AC3EB8">
              <w:rPr>
                <w:rFonts w:cs="Arial"/>
                <w:spacing w:val="-4"/>
              </w:rPr>
              <w:t>external</w:t>
            </w:r>
            <w:r w:rsidR="00CF2D02" w:rsidRPr="00AC3EB8">
              <w:rPr>
                <w:rFonts w:cs="Arial"/>
                <w:spacing w:val="-4"/>
              </w:rPr>
              <w:t xml:space="preserve"> &amp; </w:t>
            </w:r>
            <w:r w:rsidR="00AA1D0A" w:rsidRPr="00AC3EB8">
              <w:rPr>
                <w:rFonts w:cs="Arial"/>
                <w:spacing w:val="-4"/>
              </w:rPr>
              <w:t xml:space="preserve">internal entry areas </w:t>
            </w:r>
            <w:r w:rsidR="00CF2D02" w:rsidRPr="00AC3EB8">
              <w:rPr>
                <w:rFonts w:cs="Arial"/>
                <w:spacing w:val="-4"/>
              </w:rPr>
              <w:t>are</w:t>
            </w:r>
            <w:r w:rsidR="00AA1D0A" w:rsidRPr="00AC3EB8">
              <w:rPr>
                <w:rFonts w:cs="Arial"/>
                <w:spacing w:val="-4"/>
              </w:rPr>
              <w:t xml:space="preserve"> lit to be distinguishable from other entrances  </w:t>
            </w:r>
          </w:p>
        </w:tc>
        <w:tc>
          <w:tcPr>
            <w:tcW w:w="3312" w:type="dxa"/>
          </w:tcPr>
          <w:p w14:paraId="533DE01E" w14:textId="77777777" w:rsidR="00241155" w:rsidRPr="00AC3EB8" w:rsidRDefault="00241155" w:rsidP="00F7484E">
            <w:pPr>
              <w:pStyle w:val="NormalWeb"/>
              <w:suppressAutoHyphens/>
              <w:spacing w:before="0" w:beforeAutospacing="0" w:after="0" w:afterAutospacing="0"/>
              <w:rPr>
                <w:rFonts w:ascii="Arial" w:hAnsi="Arial" w:cs="Arial"/>
                <w:sz w:val="20"/>
                <w:szCs w:val="20"/>
              </w:rPr>
            </w:pPr>
          </w:p>
        </w:tc>
        <w:tc>
          <w:tcPr>
            <w:tcW w:w="1440" w:type="dxa"/>
          </w:tcPr>
          <w:p w14:paraId="07CBADE0" w14:textId="77777777" w:rsidR="00241155" w:rsidRPr="00AC3EB8" w:rsidRDefault="00241155" w:rsidP="00F7484E">
            <w:pPr>
              <w:pStyle w:val="NormalWeb"/>
              <w:suppressAutoHyphens/>
              <w:spacing w:before="0" w:beforeAutospacing="0" w:after="0" w:afterAutospacing="0"/>
              <w:rPr>
                <w:rFonts w:ascii="Arial" w:hAnsi="Arial" w:cs="Arial"/>
                <w:sz w:val="20"/>
                <w:szCs w:val="20"/>
              </w:rPr>
            </w:pPr>
          </w:p>
        </w:tc>
      </w:tr>
      <w:tr w:rsidR="00AC3EB8" w:rsidRPr="00AC3EB8" w14:paraId="01C7AD7F" w14:textId="77777777" w:rsidTr="00A52339">
        <w:tc>
          <w:tcPr>
            <w:tcW w:w="1465" w:type="dxa"/>
          </w:tcPr>
          <w:p w14:paraId="42883632" w14:textId="77777777" w:rsidR="00241155" w:rsidRPr="00AC3EB8" w:rsidRDefault="00241155" w:rsidP="00F7484E">
            <w:pPr>
              <w:pStyle w:val="NormalWeb"/>
              <w:suppressAutoHyphens/>
              <w:spacing w:before="0" w:beforeAutospacing="0" w:after="0" w:afterAutospacing="0"/>
              <w:rPr>
                <w:rFonts w:ascii="Arial" w:hAnsi="Arial" w:cs="Arial"/>
                <w:sz w:val="20"/>
                <w:szCs w:val="20"/>
              </w:rPr>
            </w:pPr>
          </w:p>
        </w:tc>
        <w:tc>
          <w:tcPr>
            <w:tcW w:w="4583" w:type="dxa"/>
          </w:tcPr>
          <w:p w14:paraId="7E940642" w14:textId="77777777" w:rsidR="00241155" w:rsidRPr="00AC3EB8" w:rsidRDefault="00241155" w:rsidP="00F7484E">
            <w:pPr>
              <w:suppressAutoHyphens/>
              <w:rPr>
                <w:rFonts w:cs="Arial"/>
                <w:spacing w:val="-4"/>
              </w:rPr>
            </w:pPr>
          </w:p>
        </w:tc>
        <w:tc>
          <w:tcPr>
            <w:tcW w:w="3312" w:type="dxa"/>
          </w:tcPr>
          <w:p w14:paraId="0FC119FA" w14:textId="77777777" w:rsidR="00241155" w:rsidRPr="00AC3EB8" w:rsidRDefault="00241155" w:rsidP="00F7484E">
            <w:pPr>
              <w:pStyle w:val="NormalWeb"/>
              <w:suppressAutoHyphens/>
              <w:spacing w:before="0" w:beforeAutospacing="0" w:after="0" w:afterAutospacing="0"/>
              <w:rPr>
                <w:rFonts w:ascii="Arial" w:hAnsi="Arial" w:cs="Arial"/>
                <w:sz w:val="20"/>
                <w:szCs w:val="20"/>
              </w:rPr>
            </w:pPr>
          </w:p>
        </w:tc>
        <w:tc>
          <w:tcPr>
            <w:tcW w:w="1440" w:type="dxa"/>
          </w:tcPr>
          <w:p w14:paraId="7E0E3301" w14:textId="77777777" w:rsidR="00241155" w:rsidRPr="00AC3EB8" w:rsidRDefault="00241155" w:rsidP="00F7484E">
            <w:pPr>
              <w:pStyle w:val="NormalWeb"/>
              <w:suppressAutoHyphens/>
              <w:spacing w:before="0" w:beforeAutospacing="0" w:after="0" w:afterAutospacing="0"/>
              <w:rPr>
                <w:rFonts w:ascii="Arial" w:hAnsi="Arial" w:cs="Arial"/>
                <w:sz w:val="20"/>
                <w:szCs w:val="20"/>
              </w:rPr>
            </w:pPr>
          </w:p>
        </w:tc>
      </w:tr>
      <w:tr w:rsidR="00AC3EB8" w:rsidRPr="00AC3EB8" w14:paraId="7209B811" w14:textId="77777777" w:rsidTr="00A52339">
        <w:tc>
          <w:tcPr>
            <w:tcW w:w="1465" w:type="dxa"/>
          </w:tcPr>
          <w:p w14:paraId="73888881" w14:textId="5F25861D" w:rsidR="00241155" w:rsidRPr="00AC3EB8" w:rsidRDefault="00900D83" w:rsidP="00F7484E">
            <w:pPr>
              <w:pStyle w:val="NormalWeb"/>
              <w:suppressAutoHyphens/>
              <w:spacing w:before="0" w:beforeAutospacing="0" w:after="0" w:afterAutospacing="0"/>
              <w:rPr>
                <w:rFonts w:ascii="Arial" w:hAnsi="Arial" w:cs="Arial"/>
                <w:sz w:val="20"/>
                <w:szCs w:val="20"/>
              </w:rPr>
            </w:pPr>
            <w:r w:rsidRPr="00AC3EB8">
              <w:rPr>
                <w:rFonts w:ascii="Arial" w:hAnsi="Arial" w:cs="Arial"/>
                <w:spacing w:val="-4"/>
                <w:sz w:val="20"/>
              </w:rPr>
              <w:t>(3)</w:t>
            </w:r>
          </w:p>
        </w:tc>
        <w:tc>
          <w:tcPr>
            <w:tcW w:w="4583" w:type="dxa"/>
          </w:tcPr>
          <w:p w14:paraId="57E9BF50" w14:textId="28573FE7" w:rsidR="00241155" w:rsidRPr="00AC3EB8" w:rsidRDefault="0099022A" w:rsidP="00F7484E">
            <w:pPr>
              <w:suppressAutoHyphens/>
              <w:ind w:left="864" w:hanging="432"/>
              <w:rPr>
                <w:rFonts w:cs="Arial"/>
                <w:spacing w:val="-4"/>
              </w:rPr>
            </w:pPr>
            <w:r w:rsidRPr="00AC3EB8">
              <w:rPr>
                <w:rFonts w:cs="Arial"/>
                <w:spacing w:val="-4"/>
              </w:rPr>
              <w:t>___</w:t>
            </w:r>
            <w:r w:rsidRPr="00AC3EB8">
              <w:rPr>
                <w:rFonts w:cs="Arial"/>
                <w:spacing w:val="-4"/>
              </w:rPr>
              <w:tab/>
            </w:r>
            <w:r w:rsidR="00117447" w:rsidRPr="00AC3EB8">
              <w:rPr>
                <w:rFonts w:cs="Arial"/>
                <w:spacing w:val="-4"/>
              </w:rPr>
              <w:t xml:space="preserve">exterior </w:t>
            </w:r>
            <w:r w:rsidR="00AA1D0A" w:rsidRPr="00AC3EB8">
              <w:rPr>
                <w:rFonts w:cs="Arial"/>
                <w:spacing w:val="-4"/>
              </w:rPr>
              <w:t xml:space="preserve">hospital entry points </w:t>
            </w:r>
            <w:r w:rsidR="00CF2D02" w:rsidRPr="00AC3EB8">
              <w:rPr>
                <w:rFonts w:cs="Arial"/>
                <w:spacing w:val="-4"/>
              </w:rPr>
              <w:t>are</w:t>
            </w:r>
            <w:r w:rsidR="00AA1D0A" w:rsidRPr="00AC3EB8">
              <w:rPr>
                <w:rFonts w:cs="Arial"/>
                <w:spacing w:val="-4"/>
              </w:rPr>
              <w:t xml:space="preserve"> clearly identified from all major exterior routes including roadways, public transportation stops</w:t>
            </w:r>
            <w:r w:rsidR="00CF2D02" w:rsidRPr="00AC3EB8">
              <w:rPr>
                <w:rFonts w:cs="Arial"/>
                <w:spacing w:val="-4"/>
              </w:rPr>
              <w:t xml:space="preserve"> &amp; </w:t>
            </w:r>
            <w:r w:rsidR="00AA1D0A" w:rsidRPr="00AC3EB8">
              <w:rPr>
                <w:rFonts w:cs="Arial"/>
                <w:spacing w:val="-4"/>
              </w:rPr>
              <w:t xml:space="preserve">vehicular parking  </w:t>
            </w:r>
          </w:p>
        </w:tc>
        <w:tc>
          <w:tcPr>
            <w:tcW w:w="3312" w:type="dxa"/>
          </w:tcPr>
          <w:p w14:paraId="3D5D4E95" w14:textId="77777777" w:rsidR="00241155" w:rsidRPr="00AC3EB8" w:rsidRDefault="00241155" w:rsidP="00F7484E">
            <w:pPr>
              <w:pStyle w:val="NormalWeb"/>
              <w:suppressAutoHyphens/>
              <w:spacing w:before="0" w:beforeAutospacing="0" w:after="0" w:afterAutospacing="0"/>
              <w:rPr>
                <w:rFonts w:ascii="Arial" w:hAnsi="Arial" w:cs="Arial"/>
                <w:sz w:val="20"/>
                <w:szCs w:val="20"/>
              </w:rPr>
            </w:pPr>
          </w:p>
        </w:tc>
        <w:tc>
          <w:tcPr>
            <w:tcW w:w="1440" w:type="dxa"/>
          </w:tcPr>
          <w:p w14:paraId="3F9C80E5" w14:textId="77777777" w:rsidR="00241155" w:rsidRPr="00AC3EB8" w:rsidRDefault="00241155" w:rsidP="00F7484E">
            <w:pPr>
              <w:pStyle w:val="NormalWeb"/>
              <w:suppressAutoHyphens/>
              <w:spacing w:before="0" w:beforeAutospacing="0" w:after="0" w:afterAutospacing="0"/>
              <w:rPr>
                <w:rFonts w:ascii="Arial" w:hAnsi="Arial" w:cs="Arial"/>
                <w:sz w:val="20"/>
                <w:szCs w:val="20"/>
              </w:rPr>
            </w:pPr>
          </w:p>
        </w:tc>
      </w:tr>
      <w:tr w:rsidR="00AC3EB8" w:rsidRPr="00AC3EB8" w14:paraId="5C355275" w14:textId="77777777" w:rsidTr="00A52339">
        <w:tc>
          <w:tcPr>
            <w:tcW w:w="1465" w:type="dxa"/>
          </w:tcPr>
          <w:p w14:paraId="75210F05" w14:textId="77777777" w:rsidR="00241155" w:rsidRPr="00AC3EB8" w:rsidRDefault="00241155" w:rsidP="00F7484E">
            <w:pPr>
              <w:pStyle w:val="NormalWeb"/>
              <w:suppressAutoHyphens/>
              <w:spacing w:before="0" w:beforeAutospacing="0" w:after="0" w:afterAutospacing="0"/>
              <w:rPr>
                <w:rFonts w:ascii="Arial" w:hAnsi="Arial" w:cs="Arial"/>
                <w:sz w:val="20"/>
                <w:szCs w:val="20"/>
              </w:rPr>
            </w:pPr>
          </w:p>
        </w:tc>
        <w:tc>
          <w:tcPr>
            <w:tcW w:w="4583" w:type="dxa"/>
          </w:tcPr>
          <w:p w14:paraId="104A271C" w14:textId="77777777" w:rsidR="00241155" w:rsidRPr="00AC3EB8" w:rsidRDefault="00241155" w:rsidP="00F7484E">
            <w:pPr>
              <w:suppressAutoHyphens/>
              <w:rPr>
                <w:rFonts w:cs="Arial"/>
                <w:spacing w:val="-4"/>
              </w:rPr>
            </w:pPr>
          </w:p>
        </w:tc>
        <w:tc>
          <w:tcPr>
            <w:tcW w:w="3312" w:type="dxa"/>
          </w:tcPr>
          <w:p w14:paraId="07CB0D0E" w14:textId="77777777" w:rsidR="00241155" w:rsidRPr="00AC3EB8" w:rsidRDefault="00241155" w:rsidP="00F7484E">
            <w:pPr>
              <w:pStyle w:val="NormalWeb"/>
              <w:suppressAutoHyphens/>
              <w:spacing w:before="0" w:beforeAutospacing="0" w:after="0" w:afterAutospacing="0"/>
              <w:rPr>
                <w:rFonts w:ascii="Arial" w:hAnsi="Arial" w:cs="Arial"/>
                <w:sz w:val="20"/>
                <w:szCs w:val="20"/>
              </w:rPr>
            </w:pPr>
          </w:p>
        </w:tc>
        <w:tc>
          <w:tcPr>
            <w:tcW w:w="1440" w:type="dxa"/>
          </w:tcPr>
          <w:p w14:paraId="13C08830" w14:textId="77777777" w:rsidR="00241155" w:rsidRPr="00AC3EB8" w:rsidRDefault="00241155" w:rsidP="00F7484E">
            <w:pPr>
              <w:pStyle w:val="NormalWeb"/>
              <w:suppressAutoHyphens/>
              <w:spacing w:before="0" w:beforeAutospacing="0" w:after="0" w:afterAutospacing="0"/>
              <w:rPr>
                <w:rFonts w:ascii="Arial" w:hAnsi="Arial" w:cs="Arial"/>
                <w:sz w:val="20"/>
                <w:szCs w:val="20"/>
              </w:rPr>
            </w:pPr>
          </w:p>
        </w:tc>
      </w:tr>
      <w:tr w:rsidR="00AC3EB8" w:rsidRPr="00AC3EB8" w14:paraId="3D3037F3" w14:textId="77777777" w:rsidTr="00A52339">
        <w:tc>
          <w:tcPr>
            <w:tcW w:w="1465" w:type="dxa"/>
          </w:tcPr>
          <w:p w14:paraId="7DCB58B6" w14:textId="40D43426" w:rsidR="00241155" w:rsidRPr="00AC3EB8" w:rsidRDefault="00900D83" w:rsidP="00F7484E">
            <w:pPr>
              <w:pStyle w:val="NormalWeb"/>
              <w:suppressAutoHyphens/>
              <w:spacing w:before="0" w:beforeAutospacing="0" w:after="0" w:afterAutospacing="0"/>
              <w:rPr>
                <w:rFonts w:ascii="Arial" w:hAnsi="Arial" w:cs="Arial"/>
                <w:sz w:val="20"/>
                <w:szCs w:val="20"/>
              </w:rPr>
            </w:pPr>
            <w:r w:rsidRPr="00AC3EB8">
              <w:rPr>
                <w:rFonts w:ascii="Arial" w:hAnsi="Arial" w:cs="Arial"/>
                <w:spacing w:val="-4"/>
                <w:sz w:val="20"/>
              </w:rPr>
              <w:t>(4)</w:t>
            </w:r>
          </w:p>
        </w:tc>
        <w:tc>
          <w:tcPr>
            <w:tcW w:w="4583" w:type="dxa"/>
          </w:tcPr>
          <w:p w14:paraId="2CE09B88" w14:textId="77777777" w:rsidR="00675EAB" w:rsidRPr="00AC3EB8" w:rsidRDefault="006943E0" w:rsidP="00F7484E">
            <w:pPr>
              <w:suppressAutoHyphens/>
              <w:ind w:left="864" w:hanging="432"/>
              <w:rPr>
                <w:rFonts w:cs="Arial"/>
                <w:spacing w:val="-4"/>
              </w:rPr>
            </w:pPr>
            <w:r w:rsidRPr="00AC3EB8">
              <w:rPr>
                <w:rFonts w:cs="Arial"/>
                <w:spacing w:val="-4"/>
              </w:rPr>
              <w:t>___</w:t>
            </w:r>
            <w:r w:rsidRPr="00AC3EB8">
              <w:rPr>
                <w:rFonts w:cs="Arial"/>
                <w:spacing w:val="-4"/>
              </w:rPr>
              <w:tab/>
            </w:r>
            <w:r w:rsidR="00675EAB" w:rsidRPr="00AC3EB8">
              <w:rPr>
                <w:rFonts w:cs="Arial"/>
                <w:spacing w:val="-4"/>
              </w:rPr>
              <w:t xml:space="preserve">exterior </w:t>
            </w:r>
            <w:r w:rsidR="00882C07" w:rsidRPr="00AC3EB8">
              <w:rPr>
                <w:rFonts w:cs="Arial"/>
                <w:spacing w:val="-4"/>
              </w:rPr>
              <w:t xml:space="preserve">hospital </w:t>
            </w:r>
            <w:r w:rsidR="00900D83" w:rsidRPr="00AC3EB8">
              <w:rPr>
                <w:rFonts w:cs="Arial"/>
                <w:spacing w:val="-4"/>
              </w:rPr>
              <w:t>ED</w:t>
            </w:r>
            <w:r w:rsidR="00882C07" w:rsidRPr="00AC3EB8">
              <w:rPr>
                <w:rFonts w:cs="Arial"/>
                <w:spacing w:val="-4"/>
              </w:rPr>
              <w:t xml:space="preserve"> identification</w:t>
            </w:r>
            <w:r w:rsidR="00CF2D02" w:rsidRPr="00AC3EB8">
              <w:rPr>
                <w:rFonts w:cs="Arial"/>
                <w:spacing w:val="-4"/>
              </w:rPr>
              <w:t xml:space="preserve"> &amp; </w:t>
            </w:r>
            <w:r w:rsidR="00882C07" w:rsidRPr="00AC3EB8">
              <w:rPr>
                <w:rFonts w:cs="Arial"/>
                <w:spacing w:val="-4"/>
              </w:rPr>
              <w:t xml:space="preserve">directional signs </w:t>
            </w:r>
            <w:r w:rsidR="00CF2D02" w:rsidRPr="00AC3EB8">
              <w:rPr>
                <w:rFonts w:cs="Arial"/>
                <w:spacing w:val="-4"/>
              </w:rPr>
              <w:t>are</w:t>
            </w:r>
            <w:r w:rsidR="00882C07" w:rsidRPr="00AC3EB8">
              <w:rPr>
                <w:rFonts w:cs="Arial"/>
                <w:spacing w:val="-4"/>
              </w:rPr>
              <w:t xml:space="preserve"> sufficiently lit to allow drivers</w:t>
            </w:r>
            <w:r w:rsidR="00CF2D02" w:rsidRPr="00AC3EB8">
              <w:rPr>
                <w:rFonts w:cs="Arial"/>
                <w:spacing w:val="-4"/>
              </w:rPr>
              <w:t xml:space="preserve"> &amp; </w:t>
            </w:r>
            <w:r w:rsidR="00882C07" w:rsidRPr="00AC3EB8">
              <w:rPr>
                <w:rFonts w:cs="Arial"/>
                <w:spacing w:val="-4"/>
              </w:rPr>
              <w:t>pedestrians to see signage after dark</w:t>
            </w:r>
            <w:r w:rsidR="00CF2D02" w:rsidRPr="00AC3EB8">
              <w:rPr>
                <w:rFonts w:cs="Arial"/>
                <w:spacing w:val="-4"/>
              </w:rPr>
              <w:t xml:space="preserve"> &amp; </w:t>
            </w:r>
            <w:r w:rsidR="00882C07" w:rsidRPr="00AC3EB8">
              <w:rPr>
                <w:rFonts w:cs="Arial"/>
                <w:spacing w:val="-4"/>
              </w:rPr>
              <w:t>during inclement weather</w:t>
            </w:r>
          </w:p>
          <w:p w14:paraId="7D173686" w14:textId="3A8F1848" w:rsidR="00241155" w:rsidRPr="00AC3EB8" w:rsidRDefault="00FC06CA" w:rsidP="00F7484E">
            <w:pPr>
              <w:suppressAutoHyphens/>
              <w:ind w:left="864" w:hanging="432"/>
              <w:rPr>
                <w:rFonts w:cs="Arial"/>
                <w:spacing w:val="-4"/>
              </w:rPr>
            </w:pPr>
            <w:r w:rsidRPr="00AC3EB8">
              <w:rPr>
                <w:rFonts w:cs="Arial"/>
                <w:spacing w:val="-4"/>
              </w:rPr>
              <w:t>___</w:t>
            </w:r>
            <w:r w:rsidRPr="00AC3EB8">
              <w:rPr>
                <w:rFonts w:cs="Arial"/>
                <w:spacing w:val="-4"/>
              </w:rPr>
              <w:tab/>
            </w:r>
            <w:r w:rsidR="00882C07" w:rsidRPr="00AC3EB8">
              <w:rPr>
                <w:rFonts w:cs="Arial"/>
                <w:spacing w:val="-4"/>
              </w:rPr>
              <w:t xml:space="preserve">directional signs leading to the </w:t>
            </w:r>
            <w:r w:rsidR="00900D83" w:rsidRPr="00AC3EB8">
              <w:rPr>
                <w:rFonts w:cs="Arial"/>
                <w:spacing w:val="-4"/>
              </w:rPr>
              <w:t>ED</w:t>
            </w:r>
            <w:r w:rsidR="00523B4F" w:rsidRPr="00AC3EB8">
              <w:rPr>
                <w:rFonts w:cs="Arial"/>
                <w:spacing w:val="-4"/>
              </w:rPr>
              <w:t xml:space="preserve"> are placed</w:t>
            </w:r>
            <w:r w:rsidR="00882C07" w:rsidRPr="00AC3EB8">
              <w:rPr>
                <w:rFonts w:cs="Arial"/>
                <w:spacing w:val="-4"/>
              </w:rPr>
              <w:t xml:space="preserve"> in such a manner as to ensure visual continuity </w:t>
            </w:r>
          </w:p>
        </w:tc>
        <w:tc>
          <w:tcPr>
            <w:tcW w:w="3312" w:type="dxa"/>
          </w:tcPr>
          <w:p w14:paraId="7E93AEFB" w14:textId="77777777" w:rsidR="00241155" w:rsidRPr="00AC3EB8" w:rsidRDefault="00241155" w:rsidP="00F7484E">
            <w:pPr>
              <w:pStyle w:val="NormalWeb"/>
              <w:suppressAutoHyphens/>
              <w:spacing w:before="0" w:beforeAutospacing="0" w:after="0" w:afterAutospacing="0"/>
              <w:rPr>
                <w:rFonts w:ascii="Arial" w:hAnsi="Arial" w:cs="Arial"/>
                <w:sz w:val="20"/>
                <w:szCs w:val="20"/>
              </w:rPr>
            </w:pPr>
          </w:p>
        </w:tc>
        <w:tc>
          <w:tcPr>
            <w:tcW w:w="1440" w:type="dxa"/>
          </w:tcPr>
          <w:p w14:paraId="02ACE094" w14:textId="77777777" w:rsidR="00241155" w:rsidRPr="00AC3EB8" w:rsidRDefault="00241155" w:rsidP="00F7484E">
            <w:pPr>
              <w:pStyle w:val="NormalWeb"/>
              <w:suppressAutoHyphens/>
              <w:spacing w:before="0" w:beforeAutospacing="0" w:after="0" w:afterAutospacing="0"/>
              <w:rPr>
                <w:rFonts w:ascii="Arial" w:hAnsi="Arial" w:cs="Arial"/>
                <w:sz w:val="20"/>
                <w:szCs w:val="20"/>
              </w:rPr>
            </w:pPr>
          </w:p>
        </w:tc>
      </w:tr>
      <w:tr w:rsidR="00AC3EB8" w:rsidRPr="00AC3EB8" w14:paraId="1B99E110" w14:textId="77777777" w:rsidTr="00A52339">
        <w:tc>
          <w:tcPr>
            <w:tcW w:w="1465" w:type="dxa"/>
          </w:tcPr>
          <w:p w14:paraId="6C14891F" w14:textId="77777777" w:rsidR="00241155" w:rsidRPr="00AC3EB8" w:rsidRDefault="00241155" w:rsidP="00F7484E">
            <w:pPr>
              <w:pStyle w:val="NormalWeb"/>
              <w:suppressAutoHyphens/>
              <w:spacing w:before="0" w:beforeAutospacing="0" w:after="0" w:afterAutospacing="0"/>
              <w:rPr>
                <w:rFonts w:ascii="Arial" w:hAnsi="Arial" w:cs="Arial"/>
                <w:sz w:val="20"/>
                <w:szCs w:val="20"/>
              </w:rPr>
            </w:pPr>
          </w:p>
        </w:tc>
        <w:tc>
          <w:tcPr>
            <w:tcW w:w="4583" w:type="dxa"/>
          </w:tcPr>
          <w:p w14:paraId="6ADD6451" w14:textId="77777777" w:rsidR="00241155" w:rsidRPr="00AC3EB8" w:rsidRDefault="00241155" w:rsidP="00F7484E">
            <w:pPr>
              <w:suppressAutoHyphens/>
              <w:rPr>
                <w:rFonts w:cs="Arial"/>
                <w:spacing w:val="-4"/>
              </w:rPr>
            </w:pPr>
          </w:p>
        </w:tc>
        <w:tc>
          <w:tcPr>
            <w:tcW w:w="3312" w:type="dxa"/>
          </w:tcPr>
          <w:p w14:paraId="4A5E7395" w14:textId="77777777" w:rsidR="00241155" w:rsidRPr="00AC3EB8" w:rsidRDefault="00241155" w:rsidP="00F7484E">
            <w:pPr>
              <w:pStyle w:val="NormalWeb"/>
              <w:suppressAutoHyphens/>
              <w:spacing w:before="0" w:beforeAutospacing="0" w:after="0" w:afterAutospacing="0"/>
              <w:rPr>
                <w:rFonts w:ascii="Arial" w:hAnsi="Arial" w:cs="Arial"/>
                <w:sz w:val="20"/>
                <w:szCs w:val="20"/>
              </w:rPr>
            </w:pPr>
          </w:p>
        </w:tc>
        <w:tc>
          <w:tcPr>
            <w:tcW w:w="1440" w:type="dxa"/>
          </w:tcPr>
          <w:p w14:paraId="2484F438" w14:textId="77777777" w:rsidR="00241155" w:rsidRPr="00AC3EB8" w:rsidRDefault="00241155" w:rsidP="00F7484E">
            <w:pPr>
              <w:pStyle w:val="NormalWeb"/>
              <w:suppressAutoHyphens/>
              <w:spacing w:before="0" w:beforeAutospacing="0" w:after="0" w:afterAutospacing="0"/>
              <w:rPr>
                <w:rFonts w:ascii="Arial" w:hAnsi="Arial" w:cs="Arial"/>
                <w:sz w:val="20"/>
                <w:szCs w:val="20"/>
              </w:rPr>
            </w:pPr>
          </w:p>
        </w:tc>
      </w:tr>
      <w:tr w:rsidR="00AC3EB8" w:rsidRPr="00AC3EB8" w14:paraId="38678302" w14:textId="77777777" w:rsidTr="00A52339">
        <w:tc>
          <w:tcPr>
            <w:tcW w:w="1465" w:type="dxa"/>
          </w:tcPr>
          <w:p w14:paraId="366DC6B4" w14:textId="09BD22D2" w:rsidR="00241155" w:rsidRPr="00AC3EB8" w:rsidRDefault="00900D83" w:rsidP="00F7484E">
            <w:pPr>
              <w:pStyle w:val="NormalWeb"/>
              <w:suppressAutoHyphens/>
              <w:spacing w:before="0" w:beforeAutospacing="0" w:after="0" w:afterAutospacing="0"/>
              <w:rPr>
                <w:rFonts w:ascii="Arial" w:hAnsi="Arial" w:cs="Arial"/>
                <w:sz w:val="20"/>
                <w:szCs w:val="20"/>
              </w:rPr>
            </w:pPr>
            <w:r w:rsidRPr="00AC3EB8">
              <w:rPr>
                <w:rFonts w:ascii="Arial" w:hAnsi="Arial" w:cs="Arial"/>
                <w:spacing w:val="-4"/>
                <w:sz w:val="20"/>
              </w:rPr>
              <w:t>(5)</w:t>
            </w:r>
          </w:p>
        </w:tc>
        <w:tc>
          <w:tcPr>
            <w:tcW w:w="4583" w:type="dxa"/>
          </w:tcPr>
          <w:p w14:paraId="2C6CAD00" w14:textId="1B5C20FA" w:rsidR="00241155" w:rsidRPr="00AC3EB8" w:rsidRDefault="00C51FA2" w:rsidP="00F7484E">
            <w:pPr>
              <w:suppressAutoHyphens/>
              <w:ind w:left="864" w:hanging="432"/>
              <w:rPr>
                <w:rFonts w:cs="Arial"/>
                <w:spacing w:val="-4"/>
              </w:rPr>
            </w:pPr>
            <w:r w:rsidRPr="00AC3EB8">
              <w:rPr>
                <w:rFonts w:cs="Arial"/>
                <w:spacing w:val="-4"/>
              </w:rPr>
              <w:t>___</w:t>
            </w:r>
            <w:r w:rsidRPr="00AC3EB8">
              <w:rPr>
                <w:rFonts w:cs="Arial"/>
                <w:spacing w:val="-4"/>
              </w:rPr>
              <w:tab/>
            </w:r>
            <w:r w:rsidR="00A04900" w:rsidRPr="00AC3EB8">
              <w:rPr>
                <w:rFonts w:cs="Arial"/>
                <w:spacing w:val="-4"/>
              </w:rPr>
              <w:t xml:space="preserve">exterior </w:t>
            </w:r>
            <w:r w:rsidR="00882C07" w:rsidRPr="00AC3EB8">
              <w:rPr>
                <w:rFonts w:cs="Arial"/>
                <w:spacing w:val="-4"/>
              </w:rPr>
              <w:t>wayfinding clearly define</w:t>
            </w:r>
            <w:r w:rsidR="00A04900" w:rsidRPr="00AC3EB8">
              <w:rPr>
                <w:rFonts w:cs="Arial"/>
                <w:spacing w:val="-4"/>
              </w:rPr>
              <w:t>s</w:t>
            </w:r>
            <w:r w:rsidR="00882C07" w:rsidRPr="00AC3EB8">
              <w:rPr>
                <w:rFonts w:cs="Arial"/>
                <w:spacing w:val="-4"/>
              </w:rPr>
              <w:t xml:space="preserve"> the access pathways from public thoroughfares to the hospital main entrance</w:t>
            </w:r>
            <w:r w:rsidR="00CF2D02" w:rsidRPr="00AC3EB8">
              <w:rPr>
                <w:rFonts w:cs="Arial"/>
                <w:spacing w:val="-4"/>
              </w:rPr>
              <w:t xml:space="preserve"> &amp; </w:t>
            </w:r>
            <w:r w:rsidR="00900D83" w:rsidRPr="00AC3EB8">
              <w:rPr>
                <w:rFonts w:cs="Arial"/>
                <w:spacing w:val="-4"/>
              </w:rPr>
              <w:t>ED</w:t>
            </w:r>
            <w:r w:rsidR="00882C07" w:rsidRPr="00AC3EB8">
              <w:rPr>
                <w:rFonts w:cs="Arial"/>
                <w:spacing w:val="-4"/>
              </w:rPr>
              <w:t xml:space="preserve"> entrance</w:t>
            </w:r>
          </w:p>
        </w:tc>
        <w:tc>
          <w:tcPr>
            <w:tcW w:w="3312" w:type="dxa"/>
          </w:tcPr>
          <w:p w14:paraId="6035A906" w14:textId="77777777" w:rsidR="00241155" w:rsidRPr="00AC3EB8" w:rsidRDefault="00241155" w:rsidP="00F7484E">
            <w:pPr>
              <w:pStyle w:val="NormalWeb"/>
              <w:suppressAutoHyphens/>
              <w:spacing w:before="0" w:beforeAutospacing="0" w:after="0" w:afterAutospacing="0"/>
              <w:rPr>
                <w:rFonts w:ascii="Arial" w:hAnsi="Arial" w:cs="Arial"/>
                <w:sz w:val="20"/>
                <w:szCs w:val="20"/>
              </w:rPr>
            </w:pPr>
          </w:p>
        </w:tc>
        <w:tc>
          <w:tcPr>
            <w:tcW w:w="1440" w:type="dxa"/>
          </w:tcPr>
          <w:p w14:paraId="05A224B9" w14:textId="77777777" w:rsidR="00241155" w:rsidRPr="00AC3EB8" w:rsidRDefault="00241155" w:rsidP="00F7484E">
            <w:pPr>
              <w:pStyle w:val="NormalWeb"/>
              <w:suppressAutoHyphens/>
              <w:spacing w:before="0" w:beforeAutospacing="0" w:after="0" w:afterAutospacing="0"/>
              <w:rPr>
                <w:rFonts w:ascii="Arial" w:hAnsi="Arial" w:cs="Arial"/>
                <w:sz w:val="20"/>
                <w:szCs w:val="20"/>
              </w:rPr>
            </w:pPr>
          </w:p>
        </w:tc>
      </w:tr>
      <w:tr w:rsidR="00AC3EB8" w:rsidRPr="00AC3EB8" w14:paraId="176E5F6F" w14:textId="77777777" w:rsidTr="00A52339">
        <w:tc>
          <w:tcPr>
            <w:tcW w:w="1465" w:type="dxa"/>
          </w:tcPr>
          <w:p w14:paraId="011E7846" w14:textId="77777777" w:rsidR="00000023" w:rsidRPr="00AC3EB8" w:rsidRDefault="00000023" w:rsidP="00F7484E">
            <w:pPr>
              <w:pStyle w:val="NormalWeb"/>
              <w:suppressAutoHyphens/>
              <w:spacing w:before="0" w:beforeAutospacing="0" w:after="0" w:afterAutospacing="0"/>
              <w:rPr>
                <w:rFonts w:ascii="Arial" w:hAnsi="Arial" w:cs="Arial"/>
                <w:sz w:val="20"/>
                <w:szCs w:val="20"/>
              </w:rPr>
            </w:pPr>
          </w:p>
        </w:tc>
        <w:tc>
          <w:tcPr>
            <w:tcW w:w="4583" w:type="dxa"/>
          </w:tcPr>
          <w:p w14:paraId="08F8D8DE" w14:textId="4447CB72" w:rsidR="00000023" w:rsidRPr="00AC3EB8" w:rsidRDefault="00000023" w:rsidP="00F7484E">
            <w:pPr>
              <w:suppressAutoHyphens/>
              <w:rPr>
                <w:rFonts w:cs="Arial"/>
                <w:spacing w:val="-4"/>
              </w:rPr>
            </w:pPr>
          </w:p>
        </w:tc>
        <w:tc>
          <w:tcPr>
            <w:tcW w:w="3312" w:type="dxa"/>
          </w:tcPr>
          <w:p w14:paraId="4DA48268" w14:textId="77777777" w:rsidR="00000023" w:rsidRPr="00AC3EB8" w:rsidRDefault="00000023" w:rsidP="00F7484E">
            <w:pPr>
              <w:pStyle w:val="NormalWeb"/>
              <w:suppressAutoHyphens/>
              <w:spacing w:before="0" w:beforeAutospacing="0" w:after="0" w:afterAutospacing="0"/>
              <w:rPr>
                <w:rFonts w:ascii="Arial" w:hAnsi="Arial" w:cs="Arial"/>
                <w:sz w:val="20"/>
                <w:szCs w:val="20"/>
              </w:rPr>
            </w:pPr>
          </w:p>
        </w:tc>
        <w:tc>
          <w:tcPr>
            <w:tcW w:w="1440" w:type="dxa"/>
          </w:tcPr>
          <w:p w14:paraId="3B2BB93E" w14:textId="77777777" w:rsidR="00000023" w:rsidRPr="00AC3EB8" w:rsidRDefault="00000023" w:rsidP="00F7484E">
            <w:pPr>
              <w:pStyle w:val="NormalWeb"/>
              <w:suppressAutoHyphens/>
              <w:spacing w:before="0" w:beforeAutospacing="0" w:after="0" w:afterAutospacing="0"/>
              <w:rPr>
                <w:rFonts w:ascii="Arial" w:hAnsi="Arial" w:cs="Arial"/>
                <w:sz w:val="20"/>
                <w:szCs w:val="20"/>
              </w:rPr>
            </w:pPr>
          </w:p>
        </w:tc>
      </w:tr>
      <w:tr w:rsidR="00AC3EB8" w:rsidRPr="00AC3EB8" w14:paraId="29C5931B" w14:textId="77777777" w:rsidTr="00A52339">
        <w:tc>
          <w:tcPr>
            <w:tcW w:w="1465" w:type="dxa"/>
          </w:tcPr>
          <w:p w14:paraId="5CDD56B9" w14:textId="3DDA44A2" w:rsidR="00000023" w:rsidRPr="00AC3EB8" w:rsidRDefault="00900D83" w:rsidP="00372BD4">
            <w:pPr>
              <w:pStyle w:val="NormalWeb"/>
              <w:keepNext/>
              <w:keepLines/>
              <w:suppressAutoHyphens/>
              <w:spacing w:before="0" w:beforeAutospacing="0" w:after="0" w:afterAutospacing="0"/>
              <w:rPr>
                <w:rFonts w:ascii="Arial" w:hAnsi="Arial" w:cs="Arial"/>
                <w:sz w:val="20"/>
                <w:szCs w:val="20"/>
              </w:rPr>
            </w:pPr>
            <w:r w:rsidRPr="00AC3EB8">
              <w:rPr>
                <w:rFonts w:ascii="Arial" w:hAnsi="Arial" w:cs="Arial"/>
                <w:spacing w:val="-4"/>
                <w:sz w:val="20"/>
              </w:rPr>
              <w:lastRenderedPageBreak/>
              <w:t>105 CMR 130.127(B)</w:t>
            </w:r>
          </w:p>
        </w:tc>
        <w:tc>
          <w:tcPr>
            <w:tcW w:w="4583" w:type="dxa"/>
          </w:tcPr>
          <w:p w14:paraId="3254EF65" w14:textId="2B49D36B" w:rsidR="00000023" w:rsidRPr="00AC3EB8" w:rsidRDefault="00A731A8" w:rsidP="00372BD4">
            <w:pPr>
              <w:keepNext/>
              <w:keepLines/>
              <w:suppressAutoHyphens/>
              <w:ind w:left="432"/>
              <w:rPr>
                <w:rFonts w:cs="Arial"/>
                <w:spacing w:val="-4"/>
              </w:rPr>
            </w:pPr>
            <w:r w:rsidRPr="00AC3EB8">
              <w:rPr>
                <w:rFonts w:cs="Arial"/>
                <w:spacing w:val="-4"/>
              </w:rPr>
              <w:t>Security</w:t>
            </w:r>
            <w:r w:rsidR="00CF2D02" w:rsidRPr="00AC3EB8">
              <w:rPr>
                <w:rFonts w:cs="Arial"/>
                <w:spacing w:val="-4"/>
              </w:rPr>
              <w:t xml:space="preserve"> &amp; </w:t>
            </w:r>
            <w:r w:rsidRPr="00AC3EB8">
              <w:rPr>
                <w:rFonts w:cs="Arial"/>
                <w:spacing w:val="-4"/>
              </w:rPr>
              <w:t>Communications</w:t>
            </w:r>
            <w:r w:rsidR="00A04900" w:rsidRPr="00AC3EB8">
              <w:rPr>
                <w:rFonts w:cs="Arial"/>
                <w:spacing w:val="-4"/>
              </w:rPr>
              <w:t>:</w:t>
            </w:r>
            <w:r w:rsidRPr="00AC3EB8">
              <w:rPr>
                <w:rFonts w:cs="Arial"/>
                <w:spacing w:val="-4"/>
              </w:rPr>
              <w:t xml:space="preserve"> </w:t>
            </w:r>
          </w:p>
        </w:tc>
        <w:tc>
          <w:tcPr>
            <w:tcW w:w="3312" w:type="dxa"/>
          </w:tcPr>
          <w:p w14:paraId="7F70B6A7" w14:textId="77777777" w:rsidR="00000023" w:rsidRPr="00AC3EB8" w:rsidRDefault="00000023" w:rsidP="00372BD4">
            <w:pPr>
              <w:pStyle w:val="NormalWeb"/>
              <w:keepNext/>
              <w:keepLines/>
              <w:suppressAutoHyphens/>
              <w:spacing w:before="0" w:beforeAutospacing="0" w:after="0" w:afterAutospacing="0"/>
              <w:rPr>
                <w:rFonts w:ascii="Arial" w:hAnsi="Arial" w:cs="Arial"/>
                <w:sz w:val="20"/>
                <w:szCs w:val="20"/>
              </w:rPr>
            </w:pPr>
          </w:p>
        </w:tc>
        <w:tc>
          <w:tcPr>
            <w:tcW w:w="1440" w:type="dxa"/>
          </w:tcPr>
          <w:p w14:paraId="221C1104" w14:textId="77777777" w:rsidR="00000023" w:rsidRPr="00AC3EB8" w:rsidRDefault="00000023" w:rsidP="00372BD4">
            <w:pPr>
              <w:pStyle w:val="NormalWeb"/>
              <w:keepNext/>
              <w:keepLines/>
              <w:suppressAutoHyphens/>
              <w:spacing w:before="0" w:beforeAutospacing="0" w:after="0" w:afterAutospacing="0"/>
              <w:rPr>
                <w:rFonts w:ascii="Arial" w:hAnsi="Arial" w:cs="Arial"/>
                <w:sz w:val="20"/>
                <w:szCs w:val="20"/>
              </w:rPr>
            </w:pPr>
          </w:p>
        </w:tc>
      </w:tr>
      <w:tr w:rsidR="00AC3EB8" w:rsidRPr="00AC3EB8" w14:paraId="419795B0" w14:textId="77777777" w:rsidTr="00A52339">
        <w:tc>
          <w:tcPr>
            <w:tcW w:w="1465" w:type="dxa"/>
          </w:tcPr>
          <w:p w14:paraId="2B9021C4" w14:textId="6E0CE3B8" w:rsidR="00A731A8" w:rsidRPr="00AC3EB8" w:rsidRDefault="00900D83" w:rsidP="00F7484E">
            <w:pPr>
              <w:pStyle w:val="NormalWeb"/>
              <w:suppressAutoHyphens/>
              <w:spacing w:before="0" w:beforeAutospacing="0" w:after="0" w:afterAutospacing="0"/>
              <w:rPr>
                <w:rFonts w:ascii="Arial" w:hAnsi="Arial" w:cs="Arial"/>
                <w:sz w:val="20"/>
                <w:szCs w:val="20"/>
              </w:rPr>
            </w:pPr>
            <w:r w:rsidRPr="00AC3EB8">
              <w:rPr>
                <w:rFonts w:ascii="Arial" w:hAnsi="Arial" w:cs="Arial"/>
                <w:spacing w:val="-4"/>
                <w:sz w:val="20"/>
              </w:rPr>
              <w:t>(1)</w:t>
            </w:r>
          </w:p>
        </w:tc>
        <w:tc>
          <w:tcPr>
            <w:tcW w:w="4583" w:type="dxa"/>
          </w:tcPr>
          <w:p w14:paraId="76E94B9B" w14:textId="747A34EB" w:rsidR="00146838" w:rsidRPr="00AC3EB8" w:rsidRDefault="00246945" w:rsidP="00F7484E">
            <w:pPr>
              <w:suppressAutoHyphens/>
              <w:ind w:left="864" w:hanging="432"/>
              <w:rPr>
                <w:rFonts w:cs="Arial"/>
                <w:spacing w:val="-4"/>
              </w:rPr>
            </w:pPr>
            <w:r w:rsidRPr="00AC3EB8">
              <w:rPr>
                <w:rFonts w:cs="Arial"/>
                <w:spacing w:val="-4"/>
              </w:rPr>
              <w:t>___</w:t>
            </w:r>
            <w:r w:rsidRPr="00AC3EB8">
              <w:rPr>
                <w:rFonts w:cs="Arial"/>
                <w:spacing w:val="-4"/>
              </w:rPr>
              <w:tab/>
            </w:r>
            <w:r w:rsidR="00146838" w:rsidRPr="00AC3EB8">
              <w:rPr>
                <w:rFonts w:cs="Arial"/>
                <w:spacing w:val="-4"/>
              </w:rPr>
              <w:t xml:space="preserve">lighted </w:t>
            </w:r>
            <w:r w:rsidR="00E337D8" w:rsidRPr="00AC3EB8">
              <w:rPr>
                <w:rFonts w:cs="Arial"/>
                <w:spacing w:val="-4"/>
              </w:rPr>
              <w:t xml:space="preserve">communications technology with duress alarm features across the grounds of the hospital facility </w:t>
            </w:r>
            <w:r w:rsidR="00600740" w:rsidRPr="00AC3EB8">
              <w:rPr>
                <w:rFonts w:cs="Arial"/>
                <w:spacing w:val="-4"/>
              </w:rPr>
              <w:t>to communicate with on-duty personnel</w:t>
            </w:r>
          </w:p>
          <w:p w14:paraId="3D068310" w14:textId="77777777" w:rsidR="000B4D75" w:rsidRPr="00AC3EB8" w:rsidRDefault="00A32D4C" w:rsidP="00F7484E">
            <w:pPr>
              <w:suppressAutoHyphens/>
              <w:ind w:left="1296" w:hanging="432"/>
              <w:rPr>
                <w:rFonts w:cs="Arial"/>
                <w:spacing w:val="-4"/>
              </w:rPr>
            </w:pPr>
            <w:r w:rsidRPr="00AC3EB8">
              <w:rPr>
                <w:rFonts w:cs="Arial"/>
                <w:spacing w:val="-4"/>
              </w:rPr>
              <w:t>___</w:t>
            </w:r>
            <w:r w:rsidRPr="00AC3EB8">
              <w:rPr>
                <w:rFonts w:cs="Arial"/>
                <w:spacing w:val="-4"/>
              </w:rPr>
              <w:tab/>
            </w:r>
            <w:r w:rsidR="000B4D75" w:rsidRPr="00AC3EB8">
              <w:rPr>
                <w:rFonts w:cs="Arial"/>
                <w:spacing w:val="-4"/>
              </w:rPr>
              <w:t xml:space="preserve">includes </w:t>
            </w:r>
            <w:r w:rsidR="00E337D8" w:rsidRPr="00AC3EB8">
              <w:rPr>
                <w:rFonts w:cs="Arial"/>
                <w:spacing w:val="-4"/>
              </w:rPr>
              <w:t xml:space="preserve">communication devices at the hospital main entrances, </w:t>
            </w:r>
            <w:r w:rsidR="00900D83" w:rsidRPr="00AC3EB8">
              <w:rPr>
                <w:rFonts w:cs="Arial"/>
                <w:spacing w:val="-4"/>
              </w:rPr>
              <w:t>ED</w:t>
            </w:r>
            <w:r w:rsidR="00E337D8" w:rsidRPr="00AC3EB8">
              <w:rPr>
                <w:rFonts w:cs="Arial"/>
                <w:spacing w:val="-4"/>
              </w:rPr>
              <w:t xml:space="preserve"> entrance, ambulance entrances,</w:t>
            </w:r>
            <w:r w:rsidR="00CF2D02" w:rsidRPr="00AC3EB8">
              <w:rPr>
                <w:rFonts w:cs="Arial"/>
                <w:spacing w:val="-4"/>
              </w:rPr>
              <w:t xml:space="preserve"> &amp; </w:t>
            </w:r>
            <w:r w:rsidR="00E337D8" w:rsidRPr="00AC3EB8">
              <w:rPr>
                <w:rFonts w:cs="Arial"/>
                <w:spacing w:val="-4"/>
              </w:rPr>
              <w:t>any exterior door a patient may typically use</w:t>
            </w:r>
            <w:r w:rsidR="00CF2D02" w:rsidRPr="00AC3EB8">
              <w:rPr>
                <w:rFonts w:cs="Arial"/>
                <w:spacing w:val="-4"/>
              </w:rPr>
              <w:t xml:space="preserve"> </w:t>
            </w:r>
          </w:p>
          <w:p w14:paraId="3CF006D4" w14:textId="0F2AB54E" w:rsidR="00A35150" w:rsidRPr="00AC3EB8" w:rsidRDefault="00EF1405" w:rsidP="00F7484E">
            <w:pPr>
              <w:suppressAutoHyphens/>
              <w:ind w:left="1296" w:hanging="432"/>
              <w:rPr>
                <w:rFonts w:cs="Arial"/>
                <w:spacing w:val="-4"/>
              </w:rPr>
            </w:pPr>
            <w:r w:rsidRPr="00AC3EB8">
              <w:rPr>
                <w:rFonts w:cs="Arial"/>
                <w:spacing w:val="-4"/>
              </w:rPr>
              <w:t>___</w:t>
            </w:r>
            <w:r w:rsidRPr="00AC3EB8">
              <w:rPr>
                <w:rFonts w:cs="Arial"/>
                <w:spacing w:val="-4"/>
              </w:rPr>
              <w:tab/>
            </w:r>
            <w:r w:rsidR="00600740" w:rsidRPr="00AC3EB8">
              <w:rPr>
                <w:rFonts w:cs="Arial"/>
                <w:spacing w:val="-4"/>
              </w:rPr>
              <w:t xml:space="preserve">includes </w:t>
            </w:r>
            <w:r w:rsidR="000B4D75" w:rsidRPr="00AC3EB8">
              <w:rPr>
                <w:rFonts w:cs="Arial"/>
                <w:spacing w:val="-4"/>
              </w:rPr>
              <w:t xml:space="preserve">communication devices </w:t>
            </w:r>
            <w:r w:rsidR="00E337D8" w:rsidRPr="00AC3EB8">
              <w:rPr>
                <w:rFonts w:cs="Arial"/>
                <w:spacing w:val="-4"/>
              </w:rPr>
              <w:t xml:space="preserve">in strategic locations around hospital grounds </w:t>
            </w:r>
          </w:p>
          <w:p w14:paraId="6E9267CA" w14:textId="77777777" w:rsidR="00A4760A" w:rsidRPr="00AC3EB8" w:rsidRDefault="009F2359" w:rsidP="00F7484E">
            <w:pPr>
              <w:suppressAutoHyphens/>
              <w:ind w:left="1296" w:hanging="432"/>
              <w:rPr>
                <w:rFonts w:cs="Arial"/>
                <w:spacing w:val="-4"/>
              </w:rPr>
            </w:pPr>
            <w:r w:rsidRPr="00AC3EB8">
              <w:rPr>
                <w:rFonts w:cs="Arial"/>
                <w:spacing w:val="-4"/>
              </w:rPr>
              <w:t>___</w:t>
            </w:r>
            <w:r w:rsidRPr="00AC3EB8">
              <w:rPr>
                <w:rFonts w:cs="Arial"/>
                <w:spacing w:val="-4"/>
              </w:rPr>
              <w:tab/>
            </w:r>
            <w:r w:rsidR="00A4760A" w:rsidRPr="00AC3EB8">
              <w:rPr>
                <w:rFonts w:cs="Arial"/>
                <w:spacing w:val="-4"/>
              </w:rPr>
              <w:t xml:space="preserve">such </w:t>
            </w:r>
            <w:r w:rsidR="00E337D8" w:rsidRPr="00AC3EB8">
              <w:rPr>
                <w:rFonts w:cs="Arial"/>
                <w:spacing w:val="-4"/>
              </w:rPr>
              <w:t xml:space="preserve">technology </w:t>
            </w:r>
            <w:r w:rsidR="00CF2D02" w:rsidRPr="00AC3EB8">
              <w:rPr>
                <w:rFonts w:cs="Arial"/>
                <w:spacing w:val="-4"/>
              </w:rPr>
              <w:t>are</w:t>
            </w:r>
            <w:r w:rsidR="00E337D8" w:rsidRPr="00AC3EB8">
              <w:rPr>
                <w:rFonts w:cs="Arial"/>
                <w:spacing w:val="-4"/>
              </w:rPr>
              <w:t xml:space="preserve"> accessible to people with low vision, hearing loss, difficulties with speech</w:t>
            </w:r>
            <w:r w:rsidR="00CF2D02" w:rsidRPr="00AC3EB8">
              <w:rPr>
                <w:rFonts w:cs="Arial"/>
                <w:spacing w:val="-4"/>
              </w:rPr>
              <w:t xml:space="preserve"> &amp; </w:t>
            </w:r>
            <w:r w:rsidR="00E337D8" w:rsidRPr="00AC3EB8">
              <w:rPr>
                <w:rFonts w:cs="Arial"/>
                <w:spacing w:val="-4"/>
              </w:rPr>
              <w:t>cognitive processing</w:t>
            </w:r>
          </w:p>
          <w:p w14:paraId="536C25B5" w14:textId="43663575" w:rsidR="00A731A8" w:rsidRPr="00AC3EB8" w:rsidRDefault="000708F9" w:rsidP="00F7484E">
            <w:pPr>
              <w:suppressAutoHyphens/>
              <w:ind w:left="1296" w:hanging="432"/>
              <w:rPr>
                <w:rFonts w:cs="Arial"/>
                <w:spacing w:val="-4"/>
              </w:rPr>
            </w:pPr>
            <w:r w:rsidRPr="00AC3EB8">
              <w:rPr>
                <w:rFonts w:cs="Arial"/>
                <w:spacing w:val="-4"/>
              </w:rPr>
              <w:t>___</w:t>
            </w:r>
            <w:r w:rsidRPr="00AC3EB8">
              <w:rPr>
                <w:rFonts w:cs="Arial"/>
                <w:spacing w:val="-4"/>
              </w:rPr>
              <w:tab/>
            </w:r>
            <w:r w:rsidR="00E337D8" w:rsidRPr="00AC3EB8">
              <w:rPr>
                <w:rFonts w:cs="Arial"/>
                <w:spacing w:val="-4"/>
              </w:rPr>
              <w:t>system include</w:t>
            </w:r>
            <w:r w:rsidR="00AF5FC6" w:rsidRPr="00AC3EB8">
              <w:rPr>
                <w:rFonts w:cs="Arial"/>
                <w:spacing w:val="-4"/>
              </w:rPr>
              <w:t>s</w:t>
            </w:r>
            <w:r w:rsidR="00E337D8" w:rsidRPr="00AC3EB8">
              <w:rPr>
                <w:rFonts w:cs="Arial"/>
                <w:spacing w:val="-4"/>
              </w:rPr>
              <w:t xml:space="preserve"> emergency duress button stations that are well marked</w:t>
            </w:r>
            <w:r w:rsidR="00CF2D02" w:rsidRPr="00AC3EB8">
              <w:rPr>
                <w:rFonts w:cs="Arial"/>
                <w:spacing w:val="-4"/>
              </w:rPr>
              <w:t xml:space="preserve"> &amp; </w:t>
            </w:r>
            <w:r w:rsidR="00E337D8" w:rsidRPr="00AC3EB8">
              <w:rPr>
                <w:rFonts w:cs="Arial"/>
                <w:spacing w:val="-4"/>
              </w:rPr>
              <w:t>li</w:t>
            </w:r>
            <w:r w:rsidR="00600740" w:rsidRPr="00AC3EB8">
              <w:rPr>
                <w:rFonts w:cs="Arial"/>
                <w:spacing w:val="-4"/>
              </w:rPr>
              <w:t>t</w:t>
            </w:r>
            <w:r w:rsidR="00E337D8" w:rsidRPr="00AC3EB8">
              <w:rPr>
                <w:rFonts w:cs="Arial"/>
                <w:spacing w:val="-4"/>
              </w:rPr>
              <w:t xml:space="preserve">   </w:t>
            </w:r>
          </w:p>
        </w:tc>
        <w:tc>
          <w:tcPr>
            <w:tcW w:w="3312" w:type="dxa"/>
          </w:tcPr>
          <w:p w14:paraId="76EF71DC" w14:textId="77777777" w:rsidR="00A731A8" w:rsidRPr="00AC3EB8" w:rsidRDefault="00A731A8" w:rsidP="00F7484E">
            <w:pPr>
              <w:pStyle w:val="NormalWeb"/>
              <w:suppressAutoHyphens/>
              <w:spacing w:before="0" w:beforeAutospacing="0" w:after="0" w:afterAutospacing="0"/>
              <w:rPr>
                <w:rFonts w:ascii="Arial" w:hAnsi="Arial" w:cs="Arial"/>
                <w:sz w:val="20"/>
                <w:szCs w:val="20"/>
              </w:rPr>
            </w:pPr>
          </w:p>
        </w:tc>
        <w:tc>
          <w:tcPr>
            <w:tcW w:w="1440" w:type="dxa"/>
          </w:tcPr>
          <w:p w14:paraId="5AEFEE58" w14:textId="77777777" w:rsidR="00A731A8" w:rsidRPr="00AC3EB8" w:rsidRDefault="00A731A8" w:rsidP="00F7484E">
            <w:pPr>
              <w:pStyle w:val="NormalWeb"/>
              <w:suppressAutoHyphens/>
              <w:spacing w:before="0" w:beforeAutospacing="0" w:after="0" w:afterAutospacing="0"/>
              <w:rPr>
                <w:rFonts w:ascii="Arial" w:hAnsi="Arial" w:cs="Arial"/>
                <w:sz w:val="20"/>
                <w:szCs w:val="20"/>
              </w:rPr>
            </w:pPr>
          </w:p>
        </w:tc>
      </w:tr>
      <w:tr w:rsidR="00AC3EB8" w:rsidRPr="00AC3EB8" w14:paraId="7E3BAFAA" w14:textId="77777777" w:rsidTr="00A52339">
        <w:tc>
          <w:tcPr>
            <w:tcW w:w="1465" w:type="dxa"/>
          </w:tcPr>
          <w:p w14:paraId="49160636" w14:textId="69AD8C67" w:rsidR="00A731A8" w:rsidRPr="00AC3EB8" w:rsidRDefault="008E25B4" w:rsidP="00F7484E">
            <w:pPr>
              <w:pStyle w:val="NormalWeb"/>
              <w:suppressAutoHyphens/>
              <w:spacing w:before="0" w:beforeAutospacing="0" w:after="0" w:afterAutospacing="0"/>
              <w:rPr>
                <w:rFonts w:ascii="Arial" w:hAnsi="Arial" w:cs="Arial"/>
                <w:sz w:val="20"/>
                <w:szCs w:val="20"/>
              </w:rPr>
            </w:pPr>
            <w:r w:rsidRPr="00AC3EB8">
              <w:rPr>
                <w:rStyle w:val="bluehighlight"/>
                <w:rFonts w:ascii="Arial" w:hAnsi="Arial" w:cs="Arial"/>
                <w:bCs/>
                <w:sz w:val="20"/>
              </w:rPr>
              <w:t>2.2-3.1.3.2</w:t>
            </w:r>
          </w:p>
        </w:tc>
        <w:tc>
          <w:tcPr>
            <w:tcW w:w="4583" w:type="dxa"/>
          </w:tcPr>
          <w:p w14:paraId="6CF930D6" w14:textId="77777777" w:rsidR="00A731A8" w:rsidRPr="00AC3EB8" w:rsidRDefault="00A731A8" w:rsidP="00F7484E">
            <w:pPr>
              <w:suppressAutoHyphens/>
              <w:rPr>
                <w:rFonts w:cs="Arial"/>
                <w:spacing w:val="-4"/>
              </w:rPr>
            </w:pPr>
          </w:p>
        </w:tc>
        <w:tc>
          <w:tcPr>
            <w:tcW w:w="3312" w:type="dxa"/>
          </w:tcPr>
          <w:p w14:paraId="2ED37F2C" w14:textId="72158756" w:rsidR="00A731A8" w:rsidRPr="00AC3EB8" w:rsidRDefault="00A731A8" w:rsidP="00F7484E">
            <w:pPr>
              <w:pStyle w:val="NormalWeb"/>
              <w:suppressAutoHyphens/>
              <w:spacing w:before="0" w:beforeAutospacing="0" w:after="0" w:afterAutospacing="0"/>
              <w:rPr>
                <w:rFonts w:ascii="Arial" w:hAnsi="Arial" w:cs="Arial"/>
                <w:sz w:val="20"/>
                <w:szCs w:val="20"/>
              </w:rPr>
            </w:pPr>
          </w:p>
        </w:tc>
        <w:tc>
          <w:tcPr>
            <w:tcW w:w="1440" w:type="dxa"/>
          </w:tcPr>
          <w:p w14:paraId="02C29786" w14:textId="77777777" w:rsidR="00A731A8" w:rsidRPr="00AC3EB8" w:rsidRDefault="00A731A8" w:rsidP="00F7484E">
            <w:pPr>
              <w:pStyle w:val="NormalWeb"/>
              <w:suppressAutoHyphens/>
              <w:spacing w:before="0" w:beforeAutospacing="0" w:after="0" w:afterAutospacing="0"/>
              <w:rPr>
                <w:rFonts w:ascii="Arial" w:hAnsi="Arial" w:cs="Arial"/>
                <w:sz w:val="20"/>
                <w:szCs w:val="20"/>
              </w:rPr>
            </w:pPr>
          </w:p>
        </w:tc>
      </w:tr>
      <w:tr w:rsidR="00AC3EB8" w:rsidRPr="00AC3EB8" w14:paraId="75086AE0" w14:textId="77777777" w:rsidTr="00A52339">
        <w:tc>
          <w:tcPr>
            <w:tcW w:w="1465" w:type="dxa"/>
          </w:tcPr>
          <w:p w14:paraId="4CCE87F5" w14:textId="77777777" w:rsidR="00C573BC" w:rsidRPr="00AC3EB8" w:rsidRDefault="00C573BC" w:rsidP="00F7484E">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(1) </w:t>
            </w:r>
          </w:p>
        </w:tc>
        <w:tc>
          <w:tcPr>
            <w:tcW w:w="4583" w:type="dxa"/>
          </w:tcPr>
          <w:p w14:paraId="2A42ACDA" w14:textId="78F522C4" w:rsidR="00521490" w:rsidRPr="00AC3EB8" w:rsidRDefault="005C5495" w:rsidP="00F7484E">
            <w:pPr>
              <w:suppressAutoHyphens/>
              <w:ind w:left="432" w:hanging="432"/>
              <w:rPr>
                <w:rFonts w:cs="Arial"/>
                <w:spacing w:val="-4"/>
              </w:rPr>
            </w:pPr>
            <w:r w:rsidRPr="00AC3EB8">
              <w:rPr>
                <w:rFonts w:cs="Arial"/>
                <w:spacing w:val="-4"/>
              </w:rPr>
              <w:t>___</w:t>
            </w:r>
            <w:r w:rsidR="00C573BC" w:rsidRPr="00AC3EB8">
              <w:rPr>
                <w:rFonts w:cs="Arial"/>
                <w:spacing w:val="-4"/>
              </w:rPr>
              <w:tab/>
            </w:r>
            <w:r w:rsidR="005B57D0" w:rsidRPr="00AC3EB8">
              <w:rPr>
                <w:rFonts w:cs="Arial"/>
                <w:spacing w:val="-4"/>
              </w:rPr>
              <w:t xml:space="preserve">Public </w:t>
            </w:r>
            <w:r w:rsidR="00440DFF" w:rsidRPr="00AC3EB8">
              <w:rPr>
                <w:rFonts w:cs="Arial"/>
                <w:spacing w:val="-4"/>
              </w:rPr>
              <w:t>thoroughfares</w:t>
            </w:r>
            <w:r w:rsidR="00C573BC" w:rsidRPr="00AC3EB8">
              <w:rPr>
                <w:rFonts w:cs="Arial"/>
                <w:spacing w:val="-4"/>
              </w:rPr>
              <w:t xml:space="preserve"> </w:t>
            </w:r>
            <w:r w:rsidR="00521490" w:rsidRPr="00AC3EB8">
              <w:rPr>
                <w:rFonts w:cs="Arial"/>
                <w:spacing w:val="-4"/>
              </w:rPr>
              <w:t xml:space="preserve">signs </w:t>
            </w:r>
            <w:r w:rsidR="00C573BC" w:rsidRPr="00AC3EB8">
              <w:rPr>
                <w:rFonts w:cs="Arial"/>
                <w:spacing w:val="-4"/>
              </w:rPr>
              <w:t>di</w:t>
            </w:r>
            <w:r w:rsidR="00521490" w:rsidRPr="00AC3EB8">
              <w:rPr>
                <w:rFonts w:cs="Arial"/>
                <w:spacing w:val="-4"/>
              </w:rPr>
              <w:t>rect</w:t>
            </w:r>
            <w:r w:rsidR="00C573BC" w:rsidRPr="00AC3EB8">
              <w:rPr>
                <w:rFonts w:cs="Arial"/>
                <w:spacing w:val="-4"/>
              </w:rPr>
              <w:t xml:space="preserve"> ambulance traffic to ambulance entrance to </w:t>
            </w:r>
            <w:r w:rsidR="00521490" w:rsidRPr="00AC3EB8">
              <w:rPr>
                <w:rFonts w:cs="Arial"/>
                <w:spacing w:val="-4"/>
              </w:rPr>
              <w:t>ED</w:t>
            </w:r>
            <w:r w:rsidR="00C573BC" w:rsidRPr="00AC3EB8">
              <w:rPr>
                <w:rFonts w:cs="Arial"/>
                <w:spacing w:val="-4"/>
              </w:rPr>
              <w:t xml:space="preserve"> </w:t>
            </w:r>
          </w:p>
          <w:p w14:paraId="5AEE01C8" w14:textId="77777777" w:rsidR="00C573BC" w:rsidRPr="00AC3EB8" w:rsidRDefault="005C5495" w:rsidP="00F7484E">
            <w:pPr>
              <w:suppressAutoHyphens/>
              <w:ind w:left="432" w:hanging="432"/>
              <w:rPr>
                <w:rFonts w:cs="Arial"/>
              </w:rPr>
            </w:pPr>
            <w:r w:rsidRPr="00AC3EB8">
              <w:rPr>
                <w:rFonts w:cs="Arial"/>
              </w:rPr>
              <w:t>___</w:t>
            </w:r>
            <w:r w:rsidR="00521490" w:rsidRPr="00AC3EB8">
              <w:rPr>
                <w:rFonts w:cs="Arial"/>
              </w:rPr>
              <w:tab/>
            </w:r>
            <w:r w:rsidR="005B57D0" w:rsidRPr="00AC3EB8">
              <w:rPr>
                <w:rFonts w:cs="Arial"/>
              </w:rPr>
              <w:t xml:space="preserve">Vehicle </w:t>
            </w:r>
            <w:r w:rsidR="00C573BC" w:rsidRPr="00AC3EB8">
              <w:rPr>
                <w:rFonts w:cs="Arial"/>
              </w:rPr>
              <w:t>traffic to public entrance</w:t>
            </w:r>
          </w:p>
        </w:tc>
        <w:tc>
          <w:tcPr>
            <w:tcW w:w="3312" w:type="dxa"/>
          </w:tcPr>
          <w:p w14:paraId="77C746A5" w14:textId="77777777" w:rsidR="00C573BC" w:rsidRPr="00AC3EB8" w:rsidRDefault="00C573BC" w:rsidP="00F7484E">
            <w:pPr>
              <w:pStyle w:val="NormalWeb"/>
              <w:suppressAutoHyphens/>
              <w:spacing w:before="0" w:beforeAutospacing="0" w:after="0" w:afterAutospacing="0"/>
              <w:rPr>
                <w:rFonts w:ascii="Arial" w:hAnsi="Arial" w:cs="Arial"/>
                <w:sz w:val="20"/>
                <w:szCs w:val="20"/>
              </w:rPr>
            </w:pPr>
          </w:p>
        </w:tc>
        <w:tc>
          <w:tcPr>
            <w:tcW w:w="1440" w:type="dxa"/>
          </w:tcPr>
          <w:p w14:paraId="32EE24D9" w14:textId="77777777" w:rsidR="00C573BC" w:rsidRPr="00AC3EB8" w:rsidRDefault="00C573BC" w:rsidP="00F7484E">
            <w:pPr>
              <w:pStyle w:val="NormalWeb"/>
              <w:suppressAutoHyphens/>
              <w:spacing w:before="0" w:beforeAutospacing="0" w:after="0" w:afterAutospacing="0"/>
              <w:rPr>
                <w:rFonts w:ascii="Arial" w:hAnsi="Arial" w:cs="Arial"/>
                <w:sz w:val="20"/>
                <w:szCs w:val="20"/>
              </w:rPr>
            </w:pPr>
          </w:p>
        </w:tc>
      </w:tr>
      <w:tr w:rsidR="00AC3EB8" w:rsidRPr="00AC3EB8" w14:paraId="2459E074" w14:textId="77777777" w:rsidTr="00A52339">
        <w:tc>
          <w:tcPr>
            <w:tcW w:w="1465" w:type="dxa"/>
          </w:tcPr>
          <w:p w14:paraId="5EF90F9B" w14:textId="77777777" w:rsidR="00C573BC" w:rsidRPr="00AC3EB8" w:rsidRDefault="00521490" w:rsidP="00F7484E">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(2) </w:t>
            </w:r>
          </w:p>
        </w:tc>
        <w:tc>
          <w:tcPr>
            <w:tcW w:w="4583" w:type="dxa"/>
          </w:tcPr>
          <w:p w14:paraId="13D88D72" w14:textId="77777777" w:rsidR="00C573BC" w:rsidRPr="00AC3EB8" w:rsidRDefault="005C5495" w:rsidP="00F7484E">
            <w:pPr>
              <w:suppressAutoHyphens/>
              <w:ind w:left="432" w:hanging="432"/>
              <w:rPr>
                <w:rFonts w:cs="Arial"/>
              </w:rPr>
            </w:pPr>
            <w:r w:rsidRPr="00AC3EB8">
              <w:rPr>
                <w:rFonts w:cs="Arial"/>
              </w:rPr>
              <w:t>___</w:t>
            </w:r>
            <w:r w:rsidR="00521490" w:rsidRPr="00AC3EB8">
              <w:rPr>
                <w:rFonts w:cs="Arial"/>
              </w:rPr>
              <w:tab/>
            </w:r>
            <w:r w:rsidR="005B57D0" w:rsidRPr="00AC3EB8">
              <w:rPr>
                <w:rFonts w:cs="Arial"/>
              </w:rPr>
              <w:t xml:space="preserve">Paved </w:t>
            </w:r>
            <w:r w:rsidR="00C573BC" w:rsidRPr="00AC3EB8">
              <w:rPr>
                <w:rFonts w:cs="Arial"/>
              </w:rPr>
              <w:t>emergency access to permit discharge of patients from automobiles &amp; ambulances be provided</w:t>
            </w:r>
          </w:p>
        </w:tc>
        <w:tc>
          <w:tcPr>
            <w:tcW w:w="3312" w:type="dxa"/>
          </w:tcPr>
          <w:p w14:paraId="75B7039C" w14:textId="77777777" w:rsidR="00C573BC" w:rsidRPr="00AC3EB8" w:rsidRDefault="00C573BC" w:rsidP="00F7484E">
            <w:pPr>
              <w:pStyle w:val="NormalWeb"/>
              <w:suppressAutoHyphens/>
              <w:spacing w:before="0" w:beforeAutospacing="0" w:after="0" w:afterAutospacing="0"/>
              <w:rPr>
                <w:rFonts w:ascii="Arial" w:hAnsi="Arial" w:cs="Arial"/>
                <w:sz w:val="20"/>
                <w:szCs w:val="20"/>
              </w:rPr>
            </w:pPr>
          </w:p>
        </w:tc>
        <w:tc>
          <w:tcPr>
            <w:tcW w:w="1440" w:type="dxa"/>
          </w:tcPr>
          <w:p w14:paraId="09127687" w14:textId="77777777" w:rsidR="00C573BC" w:rsidRPr="00AC3EB8" w:rsidRDefault="00C573BC" w:rsidP="00F7484E">
            <w:pPr>
              <w:pStyle w:val="NormalWeb"/>
              <w:suppressAutoHyphens/>
              <w:spacing w:before="0" w:beforeAutospacing="0" w:after="0" w:afterAutospacing="0"/>
              <w:rPr>
                <w:rFonts w:ascii="Arial" w:hAnsi="Arial" w:cs="Arial"/>
                <w:sz w:val="20"/>
                <w:szCs w:val="20"/>
              </w:rPr>
            </w:pPr>
          </w:p>
        </w:tc>
      </w:tr>
      <w:tr w:rsidR="00AC3EB8" w:rsidRPr="00AC3EB8" w14:paraId="785D3D0F" w14:textId="77777777" w:rsidTr="00A52339">
        <w:tc>
          <w:tcPr>
            <w:tcW w:w="1465" w:type="dxa"/>
          </w:tcPr>
          <w:p w14:paraId="27047997" w14:textId="77777777" w:rsidR="00C573BC" w:rsidRPr="00AC3EB8" w:rsidRDefault="00C47664" w:rsidP="00F7484E">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(3) </w:t>
            </w:r>
          </w:p>
        </w:tc>
        <w:tc>
          <w:tcPr>
            <w:tcW w:w="4583" w:type="dxa"/>
          </w:tcPr>
          <w:p w14:paraId="71B95937" w14:textId="77777777" w:rsidR="00C573BC" w:rsidRPr="00AC3EB8" w:rsidRDefault="005C5495" w:rsidP="00F7484E">
            <w:pPr>
              <w:suppressAutoHyphens/>
              <w:ind w:left="432" w:hanging="432"/>
              <w:rPr>
                <w:rFonts w:cs="Arial"/>
              </w:rPr>
            </w:pPr>
            <w:r w:rsidRPr="00AC3EB8">
              <w:rPr>
                <w:rFonts w:cs="Arial"/>
              </w:rPr>
              <w:t>___</w:t>
            </w:r>
            <w:r w:rsidR="00C47664" w:rsidRPr="00AC3EB8">
              <w:rPr>
                <w:rFonts w:cs="Arial"/>
              </w:rPr>
              <w:tab/>
            </w:r>
            <w:r w:rsidR="002D7F24" w:rsidRPr="00AC3EB8">
              <w:rPr>
                <w:rFonts w:cs="Arial"/>
              </w:rPr>
              <w:t>ED</w:t>
            </w:r>
            <w:r w:rsidR="00C573BC" w:rsidRPr="00AC3EB8">
              <w:rPr>
                <w:rFonts w:cs="Arial"/>
              </w:rPr>
              <w:t xml:space="preserve"> entrance </w:t>
            </w:r>
            <w:r w:rsidR="002D7F24" w:rsidRPr="00AC3EB8">
              <w:rPr>
                <w:rFonts w:cs="Arial"/>
              </w:rPr>
              <w:t>is</w:t>
            </w:r>
            <w:r w:rsidR="00C573BC" w:rsidRPr="00AC3EB8">
              <w:rPr>
                <w:rFonts w:cs="Arial"/>
              </w:rPr>
              <w:t xml:space="preserve"> clearly marked</w:t>
            </w:r>
          </w:p>
        </w:tc>
        <w:tc>
          <w:tcPr>
            <w:tcW w:w="3312" w:type="dxa"/>
          </w:tcPr>
          <w:p w14:paraId="6EA07822" w14:textId="77777777" w:rsidR="00C573BC" w:rsidRPr="00AC3EB8" w:rsidRDefault="00C573BC" w:rsidP="00F7484E">
            <w:pPr>
              <w:pStyle w:val="NormalWeb"/>
              <w:suppressAutoHyphens/>
              <w:spacing w:before="0" w:beforeAutospacing="0" w:after="0" w:afterAutospacing="0"/>
              <w:rPr>
                <w:rFonts w:ascii="Arial" w:hAnsi="Arial" w:cs="Arial"/>
                <w:sz w:val="20"/>
                <w:szCs w:val="20"/>
              </w:rPr>
            </w:pPr>
          </w:p>
        </w:tc>
        <w:tc>
          <w:tcPr>
            <w:tcW w:w="1440" w:type="dxa"/>
          </w:tcPr>
          <w:p w14:paraId="1D2D9296" w14:textId="77777777" w:rsidR="00C573BC" w:rsidRPr="00AC3EB8" w:rsidRDefault="00C573BC" w:rsidP="00F7484E">
            <w:pPr>
              <w:pStyle w:val="NormalWeb"/>
              <w:suppressAutoHyphens/>
              <w:spacing w:before="0" w:beforeAutospacing="0" w:after="0" w:afterAutospacing="0"/>
              <w:rPr>
                <w:rFonts w:ascii="Arial" w:hAnsi="Arial" w:cs="Arial"/>
                <w:sz w:val="20"/>
                <w:szCs w:val="20"/>
              </w:rPr>
            </w:pPr>
          </w:p>
        </w:tc>
      </w:tr>
      <w:tr w:rsidR="00AC3EB8" w:rsidRPr="00AC3EB8" w14:paraId="05154BA5" w14:textId="77777777" w:rsidTr="00A52339">
        <w:tc>
          <w:tcPr>
            <w:tcW w:w="1465" w:type="dxa"/>
          </w:tcPr>
          <w:p w14:paraId="2BFC6DF9" w14:textId="77777777" w:rsidR="002D7F24" w:rsidRPr="00AC3EB8" w:rsidRDefault="002D7F24" w:rsidP="00F7484E">
            <w:pPr>
              <w:pStyle w:val="NormalWeb"/>
              <w:suppressAutoHyphens/>
              <w:spacing w:before="0" w:beforeAutospacing="0" w:after="0" w:afterAutospacing="0"/>
              <w:rPr>
                <w:rFonts w:ascii="Arial" w:hAnsi="Arial" w:cs="Arial"/>
                <w:sz w:val="20"/>
                <w:szCs w:val="20"/>
              </w:rPr>
            </w:pPr>
          </w:p>
        </w:tc>
        <w:tc>
          <w:tcPr>
            <w:tcW w:w="4583" w:type="dxa"/>
          </w:tcPr>
          <w:p w14:paraId="0E13B750" w14:textId="77777777" w:rsidR="002D7F24" w:rsidRPr="00AC3EB8" w:rsidRDefault="002D7F24" w:rsidP="00F7484E">
            <w:pPr>
              <w:pStyle w:val="NormalWeb"/>
              <w:suppressAutoHyphens/>
              <w:spacing w:before="0" w:beforeAutospacing="0" w:after="0" w:afterAutospacing="0"/>
              <w:rPr>
                <w:rFonts w:ascii="Arial" w:hAnsi="Arial" w:cs="Arial"/>
                <w:sz w:val="20"/>
                <w:szCs w:val="20"/>
              </w:rPr>
            </w:pPr>
          </w:p>
        </w:tc>
        <w:tc>
          <w:tcPr>
            <w:tcW w:w="3312" w:type="dxa"/>
          </w:tcPr>
          <w:p w14:paraId="256C20FA" w14:textId="77777777" w:rsidR="002D7F24" w:rsidRPr="00AC3EB8" w:rsidRDefault="002D7F24" w:rsidP="00F7484E">
            <w:pPr>
              <w:pStyle w:val="NormalWeb"/>
              <w:suppressAutoHyphens/>
              <w:spacing w:before="0" w:beforeAutospacing="0" w:after="0" w:afterAutospacing="0"/>
              <w:rPr>
                <w:rFonts w:ascii="Arial" w:hAnsi="Arial" w:cs="Arial"/>
                <w:sz w:val="20"/>
                <w:szCs w:val="20"/>
              </w:rPr>
            </w:pPr>
          </w:p>
        </w:tc>
        <w:tc>
          <w:tcPr>
            <w:tcW w:w="1440" w:type="dxa"/>
          </w:tcPr>
          <w:p w14:paraId="4039D10A" w14:textId="77777777" w:rsidR="002D7F24" w:rsidRPr="00AC3EB8" w:rsidRDefault="002D7F24" w:rsidP="00F7484E">
            <w:pPr>
              <w:pStyle w:val="NormalWeb"/>
              <w:suppressAutoHyphens/>
              <w:spacing w:before="0" w:beforeAutospacing="0" w:after="0" w:afterAutospacing="0"/>
              <w:rPr>
                <w:rFonts w:ascii="Arial" w:hAnsi="Arial" w:cs="Arial"/>
                <w:sz w:val="20"/>
                <w:szCs w:val="20"/>
              </w:rPr>
            </w:pPr>
          </w:p>
        </w:tc>
      </w:tr>
      <w:tr w:rsidR="00AC3EB8" w:rsidRPr="00AC3EB8" w14:paraId="2E27FF08" w14:textId="77777777" w:rsidTr="00A52339">
        <w:tc>
          <w:tcPr>
            <w:tcW w:w="1465" w:type="dxa"/>
          </w:tcPr>
          <w:p w14:paraId="1D03B8B5" w14:textId="77777777" w:rsidR="00C573BC" w:rsidRPr="00AC3EB8" w:rsidRDefault="002D7F24" w:rsidP="00F7484E">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(4) </w:t>
            </w:r>
          </w:p>
        </w:tc>
        <w:tc>
          <w:tcPr>
            <w:tcW w:w="4583" w:type="dxa"/>
          </w:tcPr>
          <w:p w14:paraId="32D1C156" w14:textId="77777777" w:rsidR="00CB71F8" w:rsidRPr="00AC3EB8" w:rsidRDefault="005C5495" w:rsidP="00F7484E">
            <w:pPr>
              <w:suppressAutoHyphens/>
              <w:ind w:left="432" w:hanging="432"/>
              <w:rPr>
                <w:rFonts w:cs="Arial"/>
              </w:rPr>
            </w:pPr>
            <w:r w:rsidRPr="00AC3EB8">
              <w:rPr>
                <w:rFonts w:cs="Arial"/>
              </w:rPr>
              <w:t>___</w:t>
            </w:r>
            <w:r w:rsidR="002D7F24" w:rsidRPr="00AC3EB8">
              <w:rPr>
                <w:rFonts w:cs="Arial"/>
              </w:rPr>
              <w:tab/>
            </w:r>
            <w:r w:rsidR="005B57D0" w:rsidRPr="00AC3EB8">
              <w:rPr>
                <w:rFonts w:cs="Arial"/>
              </w:rPr>
              <w:t xml:space="preserve">Raised </w:t>
            </w:r>
            <w:r w:rsidR="00C573BC" w:rsidRPr="00AC3EB8">
              <w:rPr>
                <w:rFonts w:cs="Arial"/>
              </w:rPr>
              <w:t xml:space="preserve">platform/dock used for ambulance discharge </w:t>
            </w:r>
          </w:p>
          <w:p w14:paraId="33F2C1F5" w14:textId="77777777" w:rsidR="00CB71F8" w:rsidRPr="00AC3EB8" w:rsidRDefault="00000000" w:rsidP="00F7484E">
            <w:pPr>
              <w:pStyle w:val="NormalWeb"/>
              <w:suppressAutoHyphens/>
              <w:spacing w:before="0" w:beforeAutospacing="0" w:after="0" w:afterAutospacing="0"/>
              <w:ind w:left="432"/>
              <w:rPr>
                <w:rFonts w:ascii="Arial" w:hAnsi="Arial" w:cs="Arial"/>
                <w:sz w:val="20"/>
                <w:szCs w:val="20"/>
              </w:rPr>
            </w:pPr>
            <w:sdt>
              <w:sdtPr>
                <w:rPr>
                  <w:rFonts w:ascii="Arial" w:hAnsi="Arial" w:cs="Arial"/>
                  <w:sz w:val="20"/>
                  <w:szCs w:val="20"/>
                </w:rPr>
                <w:id w:val="-1925483019"/>
                <w14:checkbox>
                  <w14:checked w14:val="0"/>
                  <w14:checkedState w14:val="2612" w14:font="MS Gothic"/>
                  <w14:uncheckedState w14:val="2610" w14:font="MS Gothic"/>
                </w14:checkbox>
              </w:sdtPr>
              <w:sdtContent>
                <w:r w:rsidR="00CB71F8" w:rsidRPr="00AC3EB8">
                  <w:rPr>
                    <w:rFonts w:ascii="Arial" w:eastAsia="MS Gothic" w:hAnsi="Arial" w:cs="Arial" w:hint="eastAsia"/>
                    <w:sz w:val="20"/>
                    <w:szCs w:val="20"/>
                  </w:rPr>
                  <w:t>☐</w:t>
                </w:r>
              </w:sdtContent>
            </w:sdt>
            <w:r w:rsidR="00CB71F8" w:rsidRPr="00AC3EB8">
              <w:rPr>
                <w:rFonts w:ascii="Arial" w:hAnsi="Arial" w:cs="Arial"/>
                <w:sz w:val="20"/>
                <w:szCs w:val="20"/>
              </w:rPr>
              <w:t xml:space="preserve"> check if </w:t>
            </w:r>
            <w:r w:rsidR="00CB71F8" w:rsidRPr="00AC3EB8">
              <w:rPr>
                <w:rFonts w:ascii="Arial" w:hAnsi="Arial" w:cs="Arial"/>
                <w:sz w:val="20"/>
                <w:szCs w:val="20"/>
                <w:u w:val="single"/>
              </w:rPr>
              <w:t>not</w:t>
            </w:r>
            <w:r w:rsidR="00CB71F8" w:rsidRPr="00AC3EB8">
              <w:rPr>
                <w:rFonts w:ascii="Arial" w:hAnsi="Arial" w:cs="Arial"/>
                <w:sz w:val="20"/>
                <w:szCs w:val="20"/>
              </w:rPr>
              <w:t xml:space="preserve"> included in project </w:t>
            </w:r>
          </w:p>
          <w:p w14:paraId="030792F3" w14:textId="77777777" w:rsidR="00C573BC" w:rsidRPr="00AC3EB8" w:rsidRDefault="005C5495" w:rsidP="00F7484E">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00CB71F8" w:rsidRPr="00AC3EB8">
              <w:rPr>
                <w:rFonts w:ascii="Arial" w:hAnsi="Arial" w:cs="Arial"/>
                <w:sz w:val="20"/>
                <w:szCs w:val="20"/>
              </w:rPr>
              <w:tab/>
            </w:r>
            <w:r w:rsidR="00EF234A" w:rsidRPr="00AC3EB8">
              <w:rPr>
                <w:rFonts w:ascii="Arial" w:hAnsi="Arial" w:cs="Arial"/>
                <w:sz w:val="20"/>
                <w:szCs w:val="20"/>
              </w:rPr>
              <w:t xml:space="preserve">ramp </w:t>
            </w:r>
            <w:r w:rsidR="00C573BC" w:rsidRPr="00AC3EB8">
              <w:rPr>
                <w:rFonts w:ascii="Arial" w:hAnsi="Arial" w:cs="Arial"/>
                <w:sz w:val="20"/>
                <w:szCs w:val="20"/>
              </w:rPr>
              <w:t>or elevator/lift to grade level provided for pedestrian &amp; wheelchair access</w:t>
            </w:r>
          </w:p>
        </w:tc>
        <w:tc>
          <w:tcPr>
            <w:tcW w:w="3312" w:type="dxa"/>
          </w:tcPr>
          <w:p w14:paraId="549D1791" w14:textId="77777777" w:rsidR="00C573BC" w:rsidRPr="00AC3EB8" w:rsidRDefault="00C573BC" w:rsidP="00F7484E">
            <w:pPr>
              <w:pStyle w:val="NormalWeb"/>
              <w:suppressAutoHyphens/>
              <w:spacing w:before="0" w:beforeAutospacing="0" w:after="0" w:afterAutospacing="0"/>
              <w:rPr>
                <w:rFonts w:ascii="Arial" w:hAnsi="Arial" w:cs="Arial"/>
                <w:sz w:val="20"/>
                <w:szCs w:val="20"/>
              </w:rPr>
            </w:pPr>
          </w:p>
        </w:tc>
        <w:tc>
          <w:tcPr>
            <w:tcW w:w="1440" w:type="dxa"/>
          </w:tcPr>
          <w:p w14:paraId="299E04B9" w14:textId="77777777" w:rsidR="00C573BC" w:rsidRPr="00AC3EB8" w:rsidRDefault="00C573BC" w:rsidP="00F7484E">
            <w:pPr>
              <w:pStyle w:val="NormalWeb"/>
              <w:suppressAutoHyphens/>
              <w:spacing w:before="0" w:beforeAutospacing="0" w:after="0" w:afterAutospacing="0"/>
              <w:rPr>
                <w:rFonts w:ascii="Arial" w:hAnsi="Arial" w:cs="Arial"/>
                <w:sz w:val="20"/>
                <w:szCs w:val="20"/>
              </w:rPr>
            </w:pPr>
          </w:p>
        </w:tc>
      </w:tr>
      <w:tr w:rsidR="00AC3EB8" w:rsidRPr="00AC3EB8" w14:paraId="11015421" w14:textId="77777777" w:rsidTr="00A52339">
        <w:tc>
          <w:tcPr>
            <w:tcW w:w="1465" w:type="dxa"/>
          </w:tcPr>
          <w:p w14:paraId="4F6F96DE" w14:textId="77777777" w:rsidR="00EF234A" w:rsidRPr="00AC3EB8" w:rsidRDefault="00EF234A" w:rsidP="00F7484E">
            <w:pPr>
              <w:pStyle w:val="NormalWeb"/>
              <w:suppressAutoHyphens/>
              <w:spacing w:before="0" w:beforeAutospacing="0" w:after="0" w:afterAutospacing="0"/>
              <w:rPr>
                <w:rFonts w:ascii="Arial" w:hAnsi="Arial" w:cs="Arial"/>
                <w:sz w:val="20"/>
                <w:szCs w:val="20"/>
              </w:rPr>
            </w:pPr>
          </w:p>
        </w:tc>
        <w:tc>
          <w:tcPr>
            <w:tcW w:w="4583" w:type="dxa"/>
          </w:tcPr>
          <w:p w14:paraId="06FBAF00" w14:textId="77777777" w:rsidR="00EF234A" w:rsidRPr="00AC3EB8" w:rsidRDefault="00EF234A" w:rsidP="00F7484E">
            <w:pPr>
              <w:pStyle w:val="NormalWeb"/>
              <w:suppressAutoHyphens/>
              <w:spacing w:before="0" w:beforeAutospacing="0" w:after="0" w:afterAutospacing="0"/>
              <w:rPr>
                <w:rFonts w:ascii="Arial" w:hAnsi="Arial" w:cs="Arial"/>
                <w:sz w:val="20"/>
                <w:szCs w:val="20"/>
              </w:rPr>
            </w:pPr>
          </w:p>
        </w:tc>
        <w:tc>
          <w:tcPr>
            <w:tcW w:w="3312" w:type="dxa"/>
          </w:tcPr>
          <w:p w14:paraId="00753925" w14:textId="77777777" w:rsidR="00EF234A" w:rsidRPr="00AC3EB8" w:rsidRDefault="00EF234A" w:rsidP="00F7484E">
            <w:pPr>
              <w:pStyle w:val="NormalWeb"/>
              <w:suppressAutoHyphens/>
              <w:spacing w:before="0" w:beforeAutospacing="0" w:after="0" w:afterAutospacing="0"/>
              <w:rPr>
                <w:rFonts w:ascii="Arial" w:hAnsi="Arial" w:cs="Arial"/>
                <w:sz w:val="20"/>
                <w:szCs w:val="20"/>
              </w:rPr>
            </w:pPr>
          </w:p>
        </w:tc>
        <w:tc>
          <w:tcPr>
            <w:tcW w:w="1440" w:type="dxa"/>
          </w:tcPr>
          <w:p w14:paraId="2C1DDF04" w14:textId="77777777" w:rsidR="00EF234A" w:rsidRPr="00AC3EB8" w:rsidRDefault="00EF234A" w:rsidP="00F7484E">
            <w:pPr>
              <w:pStyle w:val="NormalWeb"/>
              <w:suppressAutoHyphens/>
              <w:spacing w:before="0" w:beforeAutospacing="0" w:after="0" w:afterAutospacing="0"/>
              <w:rPr>
                <w:rFonts w:ascii="Arial" w:hAnsi="Arial" w:cs="Arial"/>
                <w:sz w:val="20"/>
                <w:szCs w:val="20"/>
              </w:rPr>
            </w:pPr>
          </w:p>
        </w:tc>
      </w:tr>
      <w:tr w:rsidR="00AC3EB8" w:rsidRPr="00AC3EB8" w14:paraId="2F58D5A8" w14:textId="77777777" w:rsidTr="00A52339">
        <w:tc>
          <w:tcPr>
            <w:tcW w:w="1465" w:type="dxa"/>
          </w:tcPr>
          <w:p w14:paraId="7B053364" w14:textId="77777777" w:rsidR="00C573BC" w:rsidRPr="00AC3EB8" w:rsidRDefault="00EF234A" w:rsidP="00F7484E">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(5) </w:t>
            </w:r>
          </w:p>
        </w:tc>
        <w:tc>
          <w:tcPr>
            <w:tcW w:w="4583" w:type="dxa"/>
          </w:tcPr>
          <w:p w14:paraId="11916AC5" w14:textId="77777777" w:rsidR="005B57D0" w:rsidRPr="00AC3EB8" w:rsidRDefault="005C5495" w:rsidP="00F7484E">
            <w:pPr>
              <w:pStyle w:val="NormalWeb"/>
              <w:suppressAutoHyphens/>
              <w:spacing w:before="0" w:beforeAutospacing="0" w:after="0" w:afterAutospacing="0"/>
              <w:ind w:left="432" w:hanging="432"/>
              <w:rPr>
                <w:rFonts w:ascii="Arial" w:hAnsi="Arial" w:cs="Arial"/>
                <w:sz w:val="20"/>
                <w:szCs w:val="20"/>
              </w:rPr>
            </w:pPr>
            <w:r w:rsidRPr="00AC3EB8">
              <w:rPr>
                <w:rFonts w:cs="Arial"/>
              </w:rPr>
              <w:t>___</w:t>
            </w:r>
            <w:r w:rsidR="00EF234A" w:rsidRPr="00AC3EB8">
              <w:rPr>
                <w:rFonts w:ascii="Arial" w:hAnsi="Arial" w:cs="Arial"/>
                <w:sz w:val="20"/>
                <w:szCs w:val="20"/>
              </w:rPr>
              <w:tab/>
            </w:r>
            <w:r w:rsidR="005B57D0" w:rsidRPr="00AC3EB8">
              <w:rPr>
                <w:rFonts w:ascii="Arial" w:hAnsi="Arial" w:cs="Arial"/>
                <w:sz w:val="20"/>
                <w:szCs w:val="20"/>
              </w:rPr>
              <w:t xml:space="preserve">Emergency </w:t>
            </w:r>
            <w:r w:rsidR="00C573BC" w:rsidRPr="00AC3EB8">
              <w:rPr>
                <w:rFonts w:ascii="Arial" w:hAnsi="Arial" w:cs="Arial"/>
                <w:sz w:val="20"/>
                <w:szCs w:val="20"/>
              </w:rPr>
              <w:t xml:space="preserve">vehicle entry cover/canopy </w:t>
            </w:r>
          </w:p>
          <w:p w14:paraId="12B9C4F0" w14:textId="77777777" w:rsidR="00C573BC" w:rsidRPr="00AC3EB8" w:rsidRDefault="005C5495" w:rsidP="00F7484E">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005B57D0" w:rsidRPr="00AC3EB8">
              <w:rPr>
                <w:rFonts w:ascii="Arial" w:hAnsi="Arial" w:cs="Arial"/>
                <w:sz w:val="20"/>
                <w:szCs w:val="20"/>
              </w:rPr>
              <w:tab/>
            </w:r>
            <w:r w:rsidR="009B46F2" w:rsidRPr="00AC3EB8">
              <w:rPr>
                <w:rFonts w:ascii="Arial" w:hAnsi="Arial" w:cs="Arial"/>
                <w:sz w:val="20"/>
                <w:szCs w:val="20"/>
              </w:rPr>
              <w:t xml:space="preserve">provides </w:t>
            </w:r>
            <w:r w:rsidR="00C573BC" w:rsidRPr="00AC3EB8">
              <w:rPr>
                <w:rFonts w:ascii="Arial" w:hAnsi="Arial" w:cs="Arial"/>
                <w:sz w:val="20"/>
                <w:szCs w:val="20"/>
              </w:rPr>
              <w:t xml:space="preserve">shelter for both </w:t>
            </w:r>
            <w:r w:rsidR="00C573BC" w:rsidRPr="00AC3EB8">
              <w:rPr>
                <w:rFonts w:ascii="Arial" w:hAnsi="Arial" w:cs="Arial"/>
                <w:spacing w:val="-4"/>
                <w:sz w:val="20"/>
                <w:szCs w:val="20"/>
              </w:rPr>
              <w:t>patient &amp; emergency medical crew d</w:t>
            </w:r>
            <w:r w:rsidR="00C573BC" w:rsidRPr="00AC3EB8">
              <w:rPr>
                <w:rFonts w:ascii="Arial" w:hAnsi="Arial" w:cs="Arial"/>
                <w:sz w:val="20"/>
                <w:szCs w:val="20"/>
              </w:rPr>
              <w:t>uring transfer between emergency vehicle &amp; building</w:t>
            </w:r>
          </w:p>
        </w:tc>
        <w:tc>
          <w:tcPr>
            <w:tcW w:w="3312" w:type="dxa"/>
          </w:tcPr>
          <w:p w14:paraId="7BC4D598" w14:textId="77777777" w:rsidR="00C573BC" w:rsidRPr="00AC3EB8" w:rsidRDefault="00C573BC" w:rsidP="00F7484E">
            <w:pPr>
              <w:pStyle w:val="NormalWeb"/>
              <w:suppressAutoHyphens/>
              <w:spacing w:before="0" w:beforeAutospacing="0" w:after="0" w:afterAutospacing="0"/>
              <w:rPr>
                <w:rFonts w:ascii="Arial" w:hAnsi="Arial" w:cs="Arial"/>
                <w:sz w:val="20"/>
                <w:szCs w:val="20"/>
              </w:rPr>
            </w:pPr>
          </w:p>
        </w:tc>
        <w:tc>
          <w:tcPr>
            <w:tcW w:w="1440" w:type="dxa"/>
          </w:tcPr>
          <w:p w14:paraId="49432114" w14:textId="77777777" w:rsidR="00C573BC" w:rsidRPr="00AC3EB8" w:rsidRDefault="00C573BC" w:rsidP="00F7484E">
            <w:pPr>
              <w:pStyle w:val="NormalWeb"/>
              <w:suppressAutoHyphens/>
              <w:spacing w:before="0" w:beforeAutospacing="0" w:after="0" w:afterAutospacing="0"/>
              <w:rPr>
                <w:rFonts w:ascii="Arial" w:hAnsi="Arial" w:cs="Arial"/>
                <w:sz w:val="20"/>
                <w:szCs w:val="20"/>
              </w:rPr>
            </w:pPr>
          </w:p>
        </w:tc>
      </w:tr>
      <w:tr w:rsidR="00AC3EB8" w:rsidRPr="00AC3EB8" w14:paraId="0D10D875" w14:textId="77777777" w:rsidTr="00A52339">
        <w:tc>
          <w:tcPr>
            <w:tcW w:w="1465" w:type="dxa"/>
          </w:tcPr>
          <w:p w14:paraId="7E095C41" w14:textId="77777777" w:rsidR="00C573BC" w:rsidRPr="00AC3EB8" w:rsidRDefault="009B46F2" w:rsidP="00F7484E">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(6) </w:t>
            </w:r>
          </w:p>
        </w:tc>
        <w:tc>
          <w:tcPr>
            <w:tcW w:w="4583" w:type="dxa"/>
          </w:tcPr>
          <w:p w14:paraId="48251BBB" w14:textId="77777777" w:rsidR="00C573BC" w:rsidRPr="00AC3EB8" w:rsidRDefault="005C5495" w:rsidP="00F7484E">
            <w:pPr>
              <w:pStyle w:val="NormalWeb"/>
              <w:suppressAutoHyphens/>
              <w:spacing w:before="0" w:beforeAutospacing="0" w:after="0" w:afterAutospacing="0"/>
              <w:ind w:left="432" w:hanging="432"/>
              <w:rPr>
                <w:rFonts w:ascii="Arial" w:hAnsi="Arial" w:cs="Arial"/>
                <w:sz w:val="20"/>
                <w:szCs w:val="20"/>
              </w:rPr>
            </w:pPr>
            <w:r w:rsidRPr="00AC3EB8">
              <w:rPr>
                <w:rFonts w:cs="Arial"/>
              </w:rPr>
              <w:t>___</w:t>
            </w:r>
            <w:r w:rsidR="009B46F2" w:rsidRPr="00AC3EB8">
              <w:rPr>
                <w:rFonts w:ascii="Arial" w:hAnsi="Arial" w:cs="Arial"/>
                <w:sz w:val="20"/>
                <w:szCs w:val="20"/>
              </w:rPr>
              <w:tab/>
              <w:t xml:space="preserve">Emergency </w:t>
            </w:r>
            <w:r w:rsidR="00C573BC" w:rsidRPr="00AC3EB8">
              <w:rPr>
                <w:rFonts w:ascii="Arial" w:hAnsi="Arial" w:cs="Arial"/>
                <w:sz w:val="20"/>
                <w:szCs w:val="20"/>
              </w:rPr>
              <w:t xml:space="preserve">bays sized </w:t>
            </w:r>
            <w:r w:rsidR="005F1DBB" w:rsidRPr="00AC3EB8">
              <w:rPr>
                <w:rFonts w:ascii="Arial" w:hAnsi="Arial" w:cs="Arial"/>
                <w:sz w:val="20"/>
                <w:szCs w:val="20"/>
              </w:rPr>
              <w:t>to be</w:t>
            </w:r>
            <w:r w:rsidR="00C573BC" w:rsidRPr="00AC3EB8">
              <w:rPr>
                <w:rFonts w:ascii="Arial" w:hAnsi="Arial" w:cs="Arial"/>
                <w:sz w:val="20"/>
                <w:szCs w:val="20"/>
              </w:rPr>
              <w:t xml:space="preserve"> compatible with horizontal &amp; vertical vehicle clearances of EMS providers</w:t>
            </w:r>
          </w:p>
        </w:tc>
        <w:tc>
          <w:tcPr>
            <w:tcW w:w="3312" w:type="dxa"/>
          </w:tcPr>
          <w:p w14:paraId="52A5A0FC" w14:textId="77777777" w:rsidR="00C573BC" w:rsidRPr="00AC3EB8" w:rsidRDefault="00C573BC" w:rsidP="00F7484E">
            <w:pPr>
              <w:pStyle w:val="NormalWeb"/>
              <w:suppressAutoHyphens/>
              <w:spacing w:before="0" w:beforeAutospacing="0" w:after="0" w:afterAutospacing="0"/>
              <w:rPr>
                <w:rFonts w:ascii="Arial" w:hAnsi="Arial" w:cs="Arial"/>
                <w:sz w:val="20"/>
                <w:szCs w:val="20"/>
              </w:rPr>
            </w:pPr>
          </w:p>
        </w:tc>
        <w:tc>
          <w:tcPr>
            <w:tcW w:w="1440" w:type="dxa"/>
          </w:tcPr>
          <w:p w14:paraId="371DCB66" w14:textId="77777777" w:rsidR="00C573BC" w:rsidRPr="00AC3EB8" w:rsidRDefault="00C573BC" w:rsidP="00F7484E">
            <w:pPr>
              <w:pStyle w:val="NormalWeb"/>
              <w:suppressAutoHyphens/>
              <w:spacing w:before="0" w:beforeAutospacing="0" w:after="0" w:afterAutospacing="0"/>
              <w:rPr>
                <w:rFonts w:ascii="Arial" w:hAnsi="Arial" w:cs="Arial"/>
                <w:sz w:val="20"/>
                <w:szCs w:val="20"/>
              </w:rPr>
            </w:pPr>
          </w:p>
        </w:tc>
      </w:tr>
      <w:tr w:rsidR="00AC3EB8" w:rsidRPr="00AC3EB8" w14:paraId="683253CB" w14:textId="77777777" w:rsidTr="00A52339">
        <w:tc>
          <w:tcPr>
            <w:tcW w:w="1465" w:type="dxa"/>
          </w:tcPr>
          <w:p w14:paraId="5A4CB028" w14:textId="77777777" w:rsidR="009B46F2" w:rsidRPr="00AC3EB8" w:rsidRDefault="009B46F2" w:rsidP="00F7484E">
            <w:pPr>
              <w:pStyle w:val="NormalWeb"/>
              <w:suppressAutoHyphens/>
              <w:spacing w:before="0" w:beforeAutospacing="0" w:after="0" w:afterAutospacing="0"/>
              <w:rPr>
                <w:rFonts w:ascii="Arial" w:hAnsi="Arial" w:cs="Arial"/>
                <w:sz w:val="20"/>
                <w:szCs w:val="20"/>
              </w:rPr>
            </w:pPr>
          </w:p>
        </w:tc>
        <w:tc>
          <w:tcPr>
            <w:tcW w:w="4583" w:type="dxa"/>
          </w:tcPr>
          <w:p w14:paraId="4B0EDC73" w14:textId="77777777" w:rsidR="009B46F2" w:rsidRPr="00AC3EB8" w:rsidRDefault="009B46F2" w:rsidP="00F7484E">
            <w:pPr>
              <w:pStyle w:val="NormalWeb"/>
              <w:suppressAutoHyphens/>
              <w:spacing w:before="0" w:beforeAutospacing="0" w:after="0" w:afterAutospacing="0"/>
              <w:rPr>
                <w:rFonts w:ascii="Arial" w:hAnsi="Arial" w:cs="Arial"/>
                <w:sz w:val="20"/>
                <w:szCs w:val="20"/>
              </w:rPr>
            </w:pPr>
          </w:p>
        </w:tc>
        <w:tc>
          <w:tcPr>
            <w:tcW w:w="3312" w:type="dxa"/>
          </w:tcPr>
          <w:p w14:paraId="142C1387" w14:textId="77777777" w:rsidR="009B46F2" w:rsidRPr="00AC3EB8" w:rsidRDefault="009B46F2" w:rsidP="00F7484E">
            <w:pPr>
              <w:pStyle w:val="NormalWeb"/>
              <w:suppressAutoHyphens/>
              <w:spacing w:before="0" w:beforeAutospacing="0" w:after="0" w:afterAutospacing="0"/>
              <w:rPr>
                <w:rFonts w:ascii="Arial" w:hAnsi="Arial" w:cs="Arial"/>
                <w:sz w:val="20"/>
                <w:szCs w:val="20"/>
              </w:rPr>
            </w:pPr>
          </w:p>
        </w:tc>
        <w:tc>
          <w:tcPr>
            <w:tcW w:w="1440" w:type="dxa"/>
          </w:tcPr>
          <w:p w14:paraId="79F5DD28" w14:textId="77777777" w:rsidR="009B46F2" w:rsidRPr="00AC3EB8" w:rsidRDefault="009B46F2" w:rsidP="00F7484E">
            <w:pPr>
              <w:pStyle w:val="NormalWeb"/>
              <w:suppressAutoHyphens/>
              <w:spacing w:before="0" w:beforeAutospacing="0" w:after="0" w:afterAutospacing="0"/>
              <w:rPr>
                <w:rFonts w:ascii="Arial" w:hAnsi="Arial" w:cs="Arial"/>
                <w:sz w:val="20"/>
                <w:szCs w:val="20"/>
              </w:rPr>
            </w:pPr>
          </w:p>
        </w:tc>
      </w:tr>
      <w:tr w:rsidR="00AC3EB8" w:rsidRPr="00AC3EB8" w14:paraId="233B55C6" w14:textId="77777777" w:rsidTr="00A52339">
        <w:tc>
          <w:tcPr>
            <w:tcW w:w="1465" w:type="dxa"/>
          </w:tcPr>
          <w:p w14:paraId="6DC59425" w14:textId="77777777" w:rsidR="00C573BC" w:rsidRPr="00AC3EB8" w:rsidRDefault="009B46F2" w:rsidP="00F7484E">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(7) </w:t>
            </w:r>
          </w:p>
        </w:tc>
        <w:tc>
          <w:tcPr>
            <w:tcW w:w="4583" w:type="dxa"/>
          </w:tcPr>
          <w:p w14:paraId="4FD143E1" w14:textId="77777777" w:rsidR="00C573BC" w:rsidRPr="00AC3EB8" w:rsidRDefault="005C5495" w:rsidP="00F7484E">
            <w:pPr>
              <w:pStyle w:val="NormalWeb"/>
              <w:suppressAutoHyphens/>
              <w:spacing w:before="0" w:beforeAutospacing="0" w:after="0" w:afterAutospacing="0"/>
              <w:ind w:left="432" w:hanging="432"/>
              <w:rPr>
                <w:rFonts w:ascii="Arial" w:hAnsi="Arial" w:cs="Arial"/>
                <w:sz w:val="20"/>
                <w:szCs w:val="20"/>
              </w:rPr>
            </w:pPr>
            <w:r w:rsidRPr="00AC3EB8">
              <w:rPr>
                <w:rFonts w:cs="Arial"/>
              </w:rPr>
              <w:t>___</w:t>
            </w:r>
            <w:r w:rsidR="009B46F2" w:rsidRPr="00AC3EB8">
              <w:rPr>
                <w:rFonts w:ascii="Arial" w:hAnsi="Arial" w:cs="Arial"/>
                <w:sz w:val="20"/>
                <w:szCs w:val="20"/>
              </w:rPr>
              <w:tab/>
              <w:t xml:space="preserve">ED </w:t>
            </w:r>
            <w:r w:rsidR="00C573BC" w:rsidRPr="00AC3EB8">
              <w:rPr>
                <w:rFonts w:ascii="Arial" w:hAnsi="Arial" w:cs="Arial"/>
                <w:sz w:val="20"/>
                <w:szCs w:val="20"/>
              </w:rPr>
              <w:t>ambu</w:t>
            </w:r>
            <w:r w:rsidR="00764A9E" w:rsidRPr="00AC3EB8">
              <w:rPr>
                <w:rFonts w:ascii="Arial" w:hAnsi="Arial" w:cs="Arial"/>
                <w:sz w:val="20"/>
                <w:szCs w:val="20"/>
              </w:rPr>
              <w:t>lance entrances provide min. 6’</w:t>
            </w:r>
            <w:r w:rsidR="00764A9E" w:rsidRPr="00AC3EB8">
              <w:rPr>
                <w:rFonts w:ascii="Arial" w:hAnsi="Arial" w:cs="Arial"/>
                <w:sz w:val="20"/>
                <w:szCs w:val="20"/>
              </w:rPr>
              <w:noBreakHyphen/>
            </w:r>
            <w:r w:rsidR="00C573BC" w:rsidRPr="00AC3EB8">
              <w:rPr>
                <w:rFonts w:ascii="Arial" w:hAnsi="Arial" w:cs="Arial"/>
                <w:sz w:val="20"/>
                <w:szCs w:val="20"/>
              </w:rPr>
              <w:t>0” in clear width to accommodate stretchers/</w:t>
            </w:r>
            <w:r w:rsidR="009B46F2" w:rsidRPr="00AC3EB8">
              <w:rPr>
                <w:rFonts w:ascii="Arial" w:hAnsi="Arial" w:cs="Arial"/>
                <w:sz w:val="20"/>
                <w:szCs w:val="20"/>
              </w:rPr>
              <w:t xml:space="preserve"> </w:t>
            </w:r>
            <w:r w:rsidR="00C573BC" w:rsidRPr="00AC3EB8">
              <w:rPr>
                <w:rFonts w:ascii="Arial" w:hAnsi="Arial" w:cs="Arial"/>
                <w:sz w:val="20"/>
                <w:szCs w:val="20"/>
              </w:rPr>
              <w:t>gurneys &amp; expanded-capacity stretchers/</w:t>
            </w:r>
            <w:r w:rsidR="009B46F2" w:rsidRPr="00AC3EB8">
              <w:rPr>
                <w:rFonts w:ascii="Arial" w:hAnsi="Arial" w:cs="Arial"/>
                <w:sz w:val="20"/>
                <w:szCs w:val="20"/>
              </w:rPr>
              <w:t xml:space="preserve"> </w:t>
            </w:r>
            <w:r w:rsidR="00C573BC" w:rsidRPr="00AC3EB8">
              <w:rPr>
                <w:rFonts w:ascii="Arial" w:hAnsi="Arial" w:cs="Arial"/>
                <w:sz w:val="20"/>
                <w:szCs w:val="20"/>
              </w:rPr>
              <w:t>gurneys</w:t>
            </w:r>
            <w:r w:rsidR="009B46F2" w:rsidRPr="00AC3EB8">
              <w:rPr>
                <w:rFonts w:ascii="Arial" w:hAnsi="Arial" w:cs="Arial"/>
                <w:sz w:val="20"/>
                <w:szCs w:val="20"/>
              </w:rPr>
              <w:t>,</w:t>
            </w:r>
            <w:r w:rsidR="00C573BC" w:rsidRPr="00AC3EB8">
              <w:rPr>
                <w:rFonts w:ascii="Arial" w:hAnsi="Arial" w:cs="Arial"/>
                <w:sz w:val="20"/>
                <w:szCs w:val="20"/>
              </w:rPr>
              <w:t xml:space="preserve"> mobile patient lift devices &amp; accompanying attendants</w:t>
            </w:r>
          </w:p>
        </w:tc>
        <w:tc>
          <w:tcPr>
            <w:tcW w:w="3312" w:type="dxa"/>
          </w:tcPr>
          <w:p w14:paraId="2A25F312" w14:textId="77777777" w:rsidR="00C573BC" w:rsidRPr="00AC3EB8" w:rsidRDefault="00C573BC" w:rsidP="00F7484E">
            <w:pPr>
              <w:pStyle w:val="NormalWeb"/>
              <w:suppressAutoHyphens/>
              <w:spacing w:before="0" w:beforeAutospacing="0" w:after="0" w:afterAutospacing="0"/>
              <w:rPr>
                <w:rFonts w:ascii="Arial" w:hAnsi="Arial" w:cs="Arial"/>
                <w:sz w:val="20"/>
                <w:szCs w:val="20"/>
              </w:rPr>
            </w:pPr>
          </w:p>
        </w:tc>
        <w:tc>
          <w:tcPr>
            <w:tcW w:w="1440" w:type="dxa"/>
          </w:tcPr>
          <w:p w14:paraId="0CEAB556" w14:textId="77777777" w:rsidR="00C573BC" w:rsidRPr="00AC3EB8" w:rsidRDefault="00C573BC" w:rsidP="00F7484E">
            <w:pPr>
              <w:pStyle w:val="NormalWeb"/>
              <w:suppressAutoHyphens/>
              <w:spacing w:before="0" w:beforeAutospacing="0" w:after="0" w:afterAutospacing="0"/>
              <w:rPr>
                <w:rFonts w:ascii="Arial" w:hAnsi="Arial" w:cs="Arial"/>
                <w:sz w:val="20"/>
                <w:szCs w:val="20"/>
              </w:rPr>
            </w:pPr>
          </w:p>
        </w:tc>
      </w:tr>
      <w:tr w:rsidR="00AC3EB8" w:rsidRPr="00AC3EB8" w14:paraId="36C79551" w14:textId="77777777" w:rsidTr="00A52339">
        <w:tc>
          <w:tcPr>
            <w:tcW w:w="1465" w:type="dxa"/>
          </w:tcPr>
          <w:p w14:paraId="01C6AE25" w14:textId="77777777" w:rsidR="0082375D" w:rsidRPr="00AC3EB8" w:rsidRDefault="0082375D" w:rsidP="00F7484E">
            <w:pPr>
              <w:pStyle w:val="NormalWeb"/>
              <w:suppressAutoHyphens/>
              <w:spacing w:before="0" w:beforeAutospacing="0" w:after="0" w:afterAutospacing="0"/>
              <w:rPr>
                <w:rStyle w:val="bluehighlight"/>
                <w:rFonts w:ascii="Arial" w:hAnsi="Arial" w:cs="Arial"/>
                <w:bCs/>
                <w:sz w:val="20"/>
              </w:rPr>
            </w:pPr>
          </w:p>
        </w:tc>
        <w:tc>
          <w:tcPr>
            <w:tcW w:w="4583" w:type="dxa"/>
          </w:tcPr>
          <w:p w14:paraId="3E137B23" w14:textId="77777777" w:rsidR="0082375D" w:rsidRPr="00AC3EB8" w:rsidRDefault="0082375D" w:rsidP="00F7484E">
            <w:pPr>
              <w:pStyle w:val="NormalWeb"/>
              <w:suppressAutoHyphens/>
              <w:spacing w:before="0" w:beforeAutospacing="0" w:after="0" w:afterAutospacing="0"/>
              <w:rPr>
                <w:rFonts w:ascii="Arial" w:hAnsi="Arial" w:cs="Arial"/>
                <w:bCs/>
                <w:sz w:val="20"/>
                <w:szCs w:val="20"/>
              </w:rPr>
            </w:pPr>
          </w:p>
        </w:tc>
        <w:tc>
          <w:tcPr>
            <w:tcW w:w="3312" w:type="dxa"/>
          </w:tcPr>
          <w:p w14:paraId="0C67C251" w14:textId="77777777" w:rsidR="0082375D" w:rsidRPr="00AC3EB8" w:rsidRDefault="0082375D" w:rsidP="00F7484E">
            <w:pPr>
              <w:pStyle w:val="NormalWeb"/>
              <w:suppressAutoHyphens/>
              <w:spacing w:before="0" w:beforeAutospacing="0" w:after="0" w:afterAutospacing="0"/>
              <w:rPr>
                <w:rFonts w:ascii="Arial" w:hAnsi="Arial" w:cs="Arial"/>
                <w:bCs/>
                <w:sz w:val="20"/>
                <w:szCs w:val="20"/>
              </w:rPr>
            </w:pPr>
          </w:p>
        </w:tc>
        <w:tc>
          <w:tcPr>
            <w:tcW w:w="1440" w:type="dxa"/>
          </w:tcPr>
          <w:p w14:paraId="03964451" w14:textId="77777777" w:rsidR="0082375D" w:rsidRPr="00AC3EB8" w:rsidRDefault="0082375D" w:rsidP="00F7484E">
            <w:pPr>
              <w:pStyle w:val="NormalWeb"/>
              <w:suppressAutoHyphens/>
              <w:spacing w:before="0" w:beforeAutospacing="0" w:after="0" w:afterAutospacing="0"/>
              <w:rPr>
                <w:rFonts w:ascii="Arial" w:hAnsi="Arial" w:cs="Arial"/>
                <w:bCs/>
                <w:sz w:val="20"/>
                <w:szCs w:val="20"/>
              </w:rPr>
            </w:pPr>
          </w:p>
        </w:tc>
      </w:tr>
      <w:tr w:rsidR="00AC3EB8" w:rsidRPr="00AC3EB8" w14:paraId="748B558C" w14:textId="77777777" w:rsidTr="00A52339">
        <w:tc>
          <w:tcPr>
            <w:tcW w:w="1465" w:type="dxa"/>
          </w:tcPr>
          <w:p w14:paraId="7DA184DA" w14:textId="4FDBD552" w:rsidR="0082375D" w:rsidRPr="00AC3EB8" w:rsidRDefault="0082375D" w:rsidP="00F7484E">
            <w:pPr>
              <w:pStyle w:val="NormalWeb"/>
              <w:suppressAutoHyphens/>
              <w:spacing w:before="0" w:beforeAutospacing="0" w:after="0" w:afterAutospacing="0"/>
              <w:rPr>
                <w:rStyle w:val="bluehighlight"/>
                <w:rFonts w:ascii="Arial" w:hAnsi="Arial" w:cs="Arial"/>
                <w:bCs/>
                <w:sz w:val="20"/>
              </w:rPr>
            </w:pPr>
            <w:r w:rsidRPr="00AC3EB8">
              <w:rPr>
                <w:rStyle w:val="bluehighlight"/>
                <w:rFonts w:ascii="Arial" w:hAnsi="Arial" w:cs="Arial"/>
                <w:bCs/>
                <w:sz w:val="20"/>
              </w:rPr>
              <w:t>(9)</w:t>
            </w:r>
          </w:p>
        </w:tc>
        <w:tc>
          <w:tcPr>
            <w:tcW w:w="4583" w:type="dxa"/>
          </w:tcPr>
          <w:p w14:paraId="38729E46" w14:textId="5E3BA9ED" w:rsidR="0082375D" w:rsidRPr="00AC3EB8" w:rsidRDefault="00C05809" w:rsidP="00F7484E">
            <w:pPr>
              <w:pStyle w:val="NormalWeb"/>
              <w:suppressAutoHyphens/>
              <w:spacing w:before="0" w:beforeAutospacing="0" w:after="0" w:afterAutospacing="0"/>
              <w:ind w:left="432" w:hanging="432"/>
              <w:rPr>
                <w:rFonts w:ascii="Arial" w:hAnsi="Arial" w:cs="Arial"/>
                <w:bCs/>
                <w:sz w:val="20"/>
                <w:szCs w:val="20"/>
              </w:rPr>
            </w:pPr>
            <w:r w:rsidRPr="00AC3EB8">
              <w:rPr>
                <w:rFonts w:ascii="Arial" w:hAnsi="Arial" w:cs="Arial"/>
                <w:bCs/>
                <w:sz w:val="20"/>
                <w:szCs w:val="20"/>
              </w:rPr>
              <w:t>___</w:t>
            </w:r>
            <w:r w:rsidRPr="00AC3EB8">
              <w:rPr>
                <w:rFonts w:ascii="Arial" w:hAnsi="Arial" w:cs="Arial"/>
                <w:bCs/>
                <w:sz w:val="20"/>
                <w:szCs w:val="20"/>
              </w:rPr>
              <w:tab/>
            </w:r>
            <w:r w:rsidR="004E7372" w:rsidRPr="00AC3EB8">
              <w:rPr>
                <w:rFonts w:ascii="Arial" w:hAnsi="Arial" w:cs="Arial"/>
                <w:bCs/>
                <w:sz w:val="20"/>
                <w:szCs w:val="20"/>
              </w:rPr>
              <w:t xml:space="preserve">Video </w:t>
            </w:r>
            <w:r w:rsidRPr="00AC3EB8">
              <w:rPr>
                <w:rFonts w:ascii="Arial" w:hAnsi="Arial" w:cs="Arial"/>
                <w:bCs/>
                <w:sz w:val="20"/>
                <w:szCs w:val="20"/>
              </w:rPr>
              <w:t>surveillance system for each ED public entrance</w:t>
            </w:r>
          </w:p>
        </w:tc>
        <w:tc>
          <w:tcPr>
            <w:tcW w:w="3312" w:type="dxa"/>
          </w:tcPr>
          <w:p w14:paraId="202EBFAB" w14:textId="77777777" w:rsidR="0082375D" w:rsidRPr="00AC3EB8" w:rsidRDefault="0082375D" w:rsidP="00F7484E">
            <w:pPr>
              <w:pStyle w:val="NormalWeb"/>
              <w:suppressAutoHyphens/>
              <w:spacing w:before="0" w:beforeAutospacing="0" w:after="0" w:afterAutospacing="0"/>
              <w:rPr>
                <w:rFonts w:ascii="Arial" w:hAnsi="Arial" w:cs="Arial"/>
                <w:bCs/>
                <w:sz w:val="20"/>
                <w:szCs w:val="20"/>
              </w:rPr>
            </w:pPr>
          </w:p>
        </w:tc>
        <w:tc>
          <w:tcPr>
            <w:tcW w:w="1440" w:type="dxa"/>
          </w:tcPr>
          <w:p w14:paraId="3C7BCD9A" w14:textId="77777777" w:rsidR="0082375D" w:rsidRPr="00AC3EB8" w:rsidRDefault="0082375D" w:rsidP="00F7484E">
            <w:pPr>
              <w:pStyle w:val="NormalWeb"/>
              <w:suppressAutoHyphens/>
              <w:spacing w:before="0" w:beforeAutospacing="0" w:after="0" w:afterAutospacing="0"/>
              <w:rPr>
                <w:rFonts w:ascii="Arial" w:hAnsi="Arial" w:cs="Arial"/>
                <w:bCs/>
                <w:sz w:val="20"/>
                <w:szCs w:val="20"/>
              </w:rPr>
            </w:pPr>
          </w:p>
        </w:tc>
      </w:tr>
      <w:tr w:rsidR="00AC3EB8" w:rsidRPr="00AC3EB8" w14:paraId="5466915E" w14:textId="77777777" w:rsidTr="00A52339">
        <w:tc>
          <w:tcPr>
            <w:tcW w:w="1465" w:type="dxa"/>
          </w:tcPr>
          <w:p w14:paraId="7BA39C9A" w14:textId="77777777" w:rsidR="0082375D" w:rsidRPr="00AC3EB8" w:rsidRDefault="0082375D" w:rsidP="00F7484E">
            <w:pPr>
              <w:pStyle w:val="NormalWeb"/>
              <w:suppressAutoHyphens/>
              <w:spacing w:before="0" w:beforeAutospacing="0" w:after="0" w:afterAutospacing="0"/>
              <w:rPr>
                <w:rStyle w:val="bluehighlight"/>
                <w:rFonts w:ascii="Arial" w:hAnsi="Arial" w:cs="Arial"/>
                <w:bCs/>
                <w:sz w:val="20"/>
              </w:rPr>
            </w:pPr>
          </w:p>
        </w:tc>
        <w:tc>
          <w:tcPr>
            <w:tcW w:w="4583" w:type="dxa"/>
          </w:tcPr>
          <w:p w14:paraId="4EBBBE59" w14:textId="77777777" w:rsidR="0082375D" w:rsidRPr="00AC3EB8" w:rsidRDefault="0082375D" w:rsidP="00F7484E">
            <w:pPr>
              <w:pStyle w:val="NormalWeb"/>
              <w:suppressAutoHyphens/>
              <w:spacing w:before="0" w:beforeAutospacing="0" w:after="0" w:afterAutospacing="0"/>
              <w:rPr>
                <w:rFonts w:ascii="Arial" w:hAnsi="Arial" w:cs="Arial"/>
                <w:bCs/>
                <w:sz w:val="20"/>
                <w:szCs w:val="20"/>
              </w:rPr>
            </w:pPr>
          </w:p>
        </w:tc>
        <w:tc>
          <w:tcPr>
            <w:tcW w:w="3312" w:type="dxa"/>
          </w:tcPr>
          <w:p w14:paraId="138246A9" w14:textId="77777777" w:rsidR="0082375D" w:rsidRPr="00AC3EB8" w:rsidRDefault="0082375D" w:rsidP="00F7484E">
            <w:pPr>
              <w:pStyle w:val="NormalWeb"/>
              <w:suppressAutoHyphens/>
              <w:spacing w:before="0" w:beforeAutospacing="0" w:after="0" w:afterAutospacing="0"/>
              <w:rPr>
                <w:rFonts w:ascii="Arial" w:hAnsi="Arial" w:cs="Arial"/>
                <w:bCs/>
                <w:sz w:val="20"/>
                <w:szCs w:val="20"/>
              </w:rPr>
            </w:pPr>
          </w:p>
        </w:tc>
        <w:tc>
          <w:tcPr>
            <w:tcW w:w="1440" w:type="dxa"/>
          </w:tcPr>
          <w:p w14:paraId="07DD6B35" w14:textId="77777777" w:rsidR="0082375D" w:rsidRPr="00AC3EB8" w:rsidRDefault="0082375D" w:rsidP="00F7484E">
            <w:pPr>
              <w:pStyle w:val="NormalWeb"/>
              <w:suppressAutoHyphens/>
              <w:spacing w:before="0" w:beforeAutospacing="0" w:after="0" w:afterAutospacing="0"/>
              <w:rPr>
                <w:rFonts w:ascii="Arial" w:hAnsi="Arial" w:cs="Arial"/>
                <w:bCs/>
                <w:sz w:val="20"/>
                <w:szCs w:val="20"/>
              </w:rPr>
            </w:pPr>
          </w:p>
        </w:tc>
      </w:tr>
      <w:tr w:rsidR="00AC3EB8" w:rsidRPr="00AC3EB8" w14:paraId="5404CDAA" w14:textId="77777777" w:rsidTr="00A52339">
        <w:tc>
          <w:tcPr>
            <w:tcW w:w="1465" w:type="dxa"/>
          </w:tcPr>
          <w:p w14:paraId="341537FD" w14:textId="61A3D803" w:rsidR="0082375D" w:rsidRPr="00AC3EB8" w:rsidRDefault="00CC709F" w:rsidP="00F7484E">
            <w:pPr>
              <w:pStyle w:val="NormalWeb"/>
              <w:suppressAutoHyphens/>
              <w:spacing w:before="0" w:beforeAutospacing="0" w:after="0" w:afterAutospacing="0"/>
              <w:rPr>
                <w:rStyle w:val="bluehighlight"/>
                <w:rFonts w:ascii="Arial" w:hAnsi="Arial" w:cs="Arial"/>
                <w:bCs/>
                <w:sz w:val="20"/>
              </w:rPr>
            </w:pPr>
            <w:r w:rsidRPr="00AC3EB8">
              <w:rPr>
                <w:rStyle w:val="bluehighlight"/>
                <w:rFonts w:ascii="Arial" w:hAnsi="Arial" w:cs="Arial"/>
                <w:bCs/>
                <w:sz w:val="20"/>
              </w:rPr>
              <w:t>(10)</w:t>
            </w:r>
          </w:p>
        </w:tc>
        <w:tc>
          <w:tcPr>
            <w:tcW w:w="4583" w:type="dxa"/>
          </w:tcPr>
          <w:p w14:paraId="2D11C1D3" w14:textId="4ABCD0E2" w:rsidR="0082375D" w:rsidRPr="00AC3EB8" w:rsidRDefault="00DA7E09" w:rsidP="00F7484E">
            <w:pPr>
              <w:pStyle w:val="NormalWeb"/>
              <w:suppressAutoHyphens/>
              <w:spacing w:before="0" w:beforeAutospacing="0" w:after="0" w:afterAutospacing="0"/>
              <w:ind w:left="432" w:hanging="432"/>
              <w:rPr>
                <w:rFonts w:ascii="Arial" w:hAnsi="Arial" w:cs="Arial"/>
                <w:bCs/>
                <w:sz w:val="20"/>
                <w:szCs w:val="20"/>
              </w:rPr>
            </w:pPr>
            <w:r w:rsidRPr="00AC3EB8">
              <w:rPr>
                <w:rFonts w:ascii="Arial" w:hAnsi="Arial" w:cs="Arial"/>
                <w:bCs/>
                <w:sz w:val="20"/>
                <w:szCs w:val="20"/>
              </w:rPr>
              <w:t>___</w:t>
            </w:r>
            <w:r w:rsidRPr="00AC3EB8">
              <w:rPr>
                <w:rFonts w:ascii="Arial" w:hAnsi="Arial" w:cs="Arial"/>
                <w:bCs/>
                <w:sz w:val="20"/>
                <w:szCs w:val="20"/>
              </w:rPr>
              <w:tab/>
            </w:r>
            <w:r w:rsidR="004E7372" w:rsidRPr="00AC3EB8">
              <w:rPr>
                <w:rFonts w:ascii="Arial" w:hAnsi="Arial" w:cs="Arial"/>
                <w:bCs/>
                <w:sz w:val="20"/>
                <w:szCs w:val="20"/>
              </w:rPr>
              <w:t xml:space="preserve">Duress </w:t>
            </w:r>
            <w:r w:rsidRPr="00AC3EB8">
              <w:rPr>
                <w:rFonts w:ascii="Arial" w:hAnsi="Arial" w:cs="Arial"/>
                <w:bCs/>
                <w:sz w:val="20"/>
                <w:szCs w:val="20"/>
              </w:rPr>
              <w:t>alarm system outside each public entrance</w:t>
            </w:r>
          </w:p>
        </w:tc>
        <w:tc>
          <w:tcPr>
            <w:tcW w:w="3312" w:type="dxa"/>
          </w:tcPr>
          <w:p w14:paraId="1D45781F" w14:textId="77777777" w:rsidR="0082375D" w:rsidRPr="00AC3EB8" w:rsidRDefault="0082375D" w:rsidP="00F7484E">
            <w:pPr>
              <w:pStyle w:val="NormalWeb"/>
              <w:suppressAutoHyphens/>
              <w:spacing w:before="0" w:beforeAutospacing="0" w:after="0" w:afterAutospacing="0"/>
              <w:rPr>
                <w:rFonts w:ascii="Arial" w:hAnsi="Arial" w:cs="Arial"/>
                <w:bCs/>
                <w:sz w:val="20"/>
                <w:szCs w:val="20"/>
              </w:rPr>
            </w:pPr>
          </w:p>
        </w:tc>
        <w:tc>
          <w:tcPr>
            <w:tcW w:w="1440" w:type="dxa"/>
          </w:tcPr>
          <w:p w14:paraId="0D1E0725" w14:textId="77777777" w:rsidR="0082375D" w:rsidRPr="00AC3EB8" w:rsidRDefault="0082375D" w:rsidP="00F7484E">
            <w:pPr>
              <w:pStyle w:val="NormalWeb"/>
              <w:suppressAutoHyphens/>
              <w:spacing w:before="0" w:beforeAutospacing="0" w:after="0" w:afterAutospacing="0"/>
              <w:rPr>
                <w:rFonts w:ascii="Arial" w:hAnsi="Arial" w:cs="Arial"/>
                <w:bCs/>
                <w:sz w:val="20"/>
                <w:szCs w:val="20"/>
              </w:rPr>
            </w:pPr>
          </w:p>
        </w:tc>
      </w:tr>
      <w:tr w:rsidR="00AC3EB8" w:rsidRPr="00AC3EB8" w14:paraId="7DA52401" w14:textId="77777777" w:rsidTr="00A52339">
        <w:tc>
          <w:tcPr>
            <w:tcW w:w="1465" w:type="dxa"/>
          </w:tcPr>
          <w:p w14:paraId="36C688E3" w14:textId="77777777" w:rsidR="0082375D" w:rsidRPr="00AC3EB8" w:rsidRDefault="0082375D" w:rsidP="00F7484E">
            <w:pPr>
              <w:pStyle w:val="NormalWeb"/>
              <w:suppressAutoHyphens/>
              <w:spacing w:before="0" w:beforeAutospacing="0" w:after="0" w:afterAutospacing="0"/>
              <w:rPr>
                <w:rStyle w:val="bluehighlight"/>
                <w:rFonts w:ascii="Arial" w:hAnsi="Arial" w:cs="Arial"/>
                <w:bCs/>
                <w:sz w:val="20"/>
              </w:rPr>
            </w:pPr>
          </w:p>
        </w:tc>
        <w:tc>
          <w:tcPr>
            <w:tcW w:w="4583" w:type="dxa"/>
          </w:tcPr>
          <w:p w14:paraId="797E37EA" w14:textId="280C84EE" w:rsidR="0082375D" w:rsidRPr="00AC3EB8" w:rsidRDefault="000D32FF" w:rsidP="00F7484E">
            <w:pPr>
              <w:pStyle w:val="NormalWeb"/>
              <w:suppressAutoHyphens/>
              <w:spacing w:before="0" w:beforeAutospacing="0" w:after="0" w:afterAutospacing="0"/>
              <w:ind w:left="864" w:hanging="432"/>
              <w:rPr>
                <w:rFonts w:ascii="Arial" w:hAnsi="Arial" w:cs="Arial"/>
                <w:bCs/>
                <w:sz w:val="20"/>
                <w:szCs w:val="20"/>
              </w:rPr>
            </w:pPr>
            <w:r w:rsidRPr="00AC3EB8">
              <w:rPr>
                <w:rFonts w:ascii="Arial" w:hAnsi="Arial" w:cs="Arial"/>
                <w:bCs/>
                <w:sz w:val="20"/>
                <w:szCs w:val="20"/>
              </w:rPr>
              <w:t>___</w:t>
            </w:r>
            <w:r w:rsidRPr="00AC3EB8">
              <w:rPr>
                <w:rFonts w:ascii="Arial" w:hAnsi="Arial" w:cs="Arial"/>
                <w:bCs/>
                <w:sz w:val="20"/>
                <w:szCs w:val="20"/>
              </w:rPr>
              <w:tab/>
              <w:t>conspicuously located</w:t>
            </w:r>
          </w:p>
        </w:tc>
        <w:tc>
          <w:tcPr>
            <w:tcW w:w="3312" w:type="dxa"/>
          </w:tcPr>
          <w:p w14:paraId="7A3408D6" w14:textId="77777777" w:rsidR="0082375D" w:rsidRPr="00AC3EB8" w:rsidRDefault="0082375D" w:rsidP="00F7484E">
            <w:pPr>
              <w:pStyle w:val="NormalWeb"/>
              <w:suppressAutoHyphens/>
              <w:spacing w:before="0" w:beforeAutospacing="0" w:after="0" w:afterAutospacing="0"/>
              <w:rPr>
                <w:rFonts w:ascii="Arial" w:hAnsi="Arial" w:cs="Arial"/>
                <w:bCs/>
                <w:sz w:val="20"/>
                <w:szCs w:val="20"/>
              </w:rPr>
            </w:pPr>
          </w:p>
        </w:tc>
        <w:tc>
          <w:tcPr>
            <w:tcW w:w="1440" w:type="dxa"/>
          </w:tcPr>
          <w:p w14:paraId="3943EB42" w14:textId="77777777" w:rsidR="0082375D" w:rsidRPr="00AC3EB8" w:rsidRDefault="0082375D" w:rsidP="00F7484E">
            <w:pPr>
              <w:pStyle w:val="NormalWeb"/>
              <w:suppressAutoHyphens/>
              <w:spacing w:before="0" w:beforeAutospacing="0" w:after="0" w:afterAutospacing="0"/>
              <w:rPr>
                <w:rFonts w:ascii="Arial" w:hAnsi="Arial" w:cs="Arial"/>
                <w:bCs/>
                <w:sz w:val="20"/>
                <w:szCs w:val="20"/>
              </w:rPr>
            </w:pPr>
          </w:p>
        </w:tc>
      </w:tr>
      <w:tr w:rsidR="00AC3EB8" w:rsidRPr="00AC3EB8" w14:paraId="7C208635" w14:textId="77777777" w:rsidTr="00A52339">
        <w:tc>
          <w:tcPr>
            <w:tcW w:w="1465" w:type="dxa"/>
          </w:tcPr>
          <w:p w14:paraId="4460D5EB" w14:textId="77777777" w:rsidR="0082375D" w:rsidRPr="00AC3EB8" w:rsidRDefault="0082375D" w:rsidP="00F7484E">
            <w:pPr>
              <w:pStyle w:val="NormalWeb"/>
              <w:suppressAutoHyphens/>
              <w:spacing w:before="0" w:beforeAutospacing="0" w:after="0" w:afterAutospacing="0"/>
              <w:rPr>
                <w:rStyle w:val="bluehighlight"/>
                <w:rFonts w:ascii="Arial" w:hAnsi="Arial" w:cs="Arial"/>
                <w:bCs/>
                <w:sz w:val="20"/>
              </w:rPr>
            </w:pPr>
          </w:p>
        </w:tc>
        <w:tc>
          <w:tcPr>
            <w:tcW w:w="4583" w:type="dxa"/>
          </w:tcPr>
          <w:p w14:paraId="51FB6639" w14:textId="44578A93" w:rsidR="0082375D" w:rsidRPr="00AC3EB8" w:rsidRDefault="00F218B9" w:rsidP="00F7484E">
            <w:pPr>
              <w:pStyle w:val="NormalWeb"/>
              <w:suppressAutoHyphens/>
              <w:spacing w:before="0" w:beforeAutospacing="0" w:after="0" w:afterAutospacing="0"/>
              <w:ind w:left="864" w:hanging="432"/>
              <w:rPr>
                <w:rFonts w:ascii="Arial" w:hAnsi="Arial" w:cs="Arial"/>
                <w:bCs/>
                <w:sz w:val="20"/>
                <w:szCs w:val="20"/>
              </w:rPr>
            </w:pPr>
            <w:r w:rsidRPr="00AC3EB8">
              <w:rPr>
                <w:rFonts w:ascii="Arial" w:hAnsi="Arial" w:cs="Arial"/>
                <w:bCs/>
                <w:sz w:val="20"/>
                <w:szCs w:val="20"/>
              </w:rPr>
              <w:t>___</w:t>
            </w:r>
            <w:r w:rsidRPr="00AC3EB8">
              <w:rPr>
                <w:rFonts w:ascii="Arial" w:hAnsi="Arial" w:cs="Arial"/>
                <w:bCs/>
                <w:sz w:val="20"/>
                <w:szCs w:val="20"/>
              </w:rPr>
              <w:tab/>
              <w:t>readily accessible</w:t>
            </w:r>
          </w:p>
        </w:tc>
        <w:tc>
          <w:tcPr>
            <w:tcW w:w="3312" w:type="dxa"/>
          </w:tcPr>
          <w:p w14:paraId="348D67FB" w14:textId="77777777" w:rsidR="0082375D" w:rsidRPr="00AC3EB8" w:rsidRDefault="0082375D" w:rsidP="00F7484E">
            <w:pPr>
              <w:pStyle w:val="NormalWeb"/>
              <w:suppressAutoHyphens/>
              <w:spacing w:before="0" w:beforeAutospacing="0" w:after="0" w:afterAutospacing="0"/>
              <w:rPr>
                <w:rFonts w:ascii="Arial" w:hAnsi="Arial" w:cs="Arial"/>
                <w:bCs/>
                <w:sz w:val="20"/>
                <w:szCs w:val="20"/>
              </w:rPr>
            </w:pPr>
          </w:p>
        </w:tc>
        <w:tc>
          <w:tcPr>
            <w:tcW w:w="1440" w:type="dxa"/>
          </w:tcPr>
          <w:p w14:paraId="2FDAE8C4" w14:textId="77777777" w:rsidR="0082375D" w:rsidRPr="00AC3EB8" w:rsidRDefault="0082375D" w:rsidP="00F7484E">
            <w:pPr>
              <w:pStyle w:val="NormalWeb"/>
              <w:suppressAutoHyphens/>
              <w:spacing w:before="0" w:beforeAutospacing="0" w:after="0" w:afterAutospacing="0"/>
              <w:rPr>
                <w:rFonts w:ascii="Arial" w:hAnsi="Arial" w:cs="Arial"/>
                <w:bCs/>
                <w:sz w:val="20"/>
                <w:szCs w:val="20"/>
              </w:rPr>
            </w:pPr>
          </w:p>
        </w:tc>
      </w:tr>
      <w:tr w:rsidR="00AC3EB8" w:rsidRPr="00AC3EB8" w14:paraId="48D13F42" w14:textId="77777777" w:rsidTr="00A52339">
        <w:tc>
          <w:tcPr>
            <w:tcW w:w="1465" w:type="dxa"/>
          </w:tcPr>
          <w:p w14:paraId="2D8DEFF1" w14:textId="77777777" w:rsidR="0082375D" w:rsidRPr="00AC3EB8" w:rsidRDefault="0082375D" w:rsidP="00F7484E">
            <w:pPr>
              <w:pStyle w:val="NormalWeb"/>
              <w:suppressAutoHyphens/>
              <w:spacing w:before="0" w:beforeAutospacing="0" w:after="0" w:afterAutospacing="0"/>
              <w:rPr>
                <w:rStyle w:val="bluehighlight"/>
                <w:rFonts w:ascii="Arial" w:hAnsi="Arial" w:cs="Arial"/>
                <w:bCs/>
                <w:sz w:val="20"/>
              </w:rPr>
            </w:pPr>
          </w:p>
        </w:tc>
        <w:tc>
          <w:tcPr>
            <w:tcW w:w="4583" w:type="dxa"/>
          </w:tcPr>
          <w:p w14:paraId="393AACB8" w14:textId="15263B23" w:rsidR="0082375D" w:rsidRPr="00AC3EB8" w:rsidRDefault="004E7372" w:rsidP="00F7484E">
            <w:pPr>
              <w:pStyle w:val="NormalWeb"/>
              <w:suppressAutoHyphens/>
              <w:spacing w:before="0" w:beforeAutospacing="0" w:after="0" w:afterAutospacing="0"/>
              <w:ind w:left="864" w:hanging="432"/>
              <w:rPr>
                <w:rFonts w:ascii="Arial" w:hAnsi="Arial" w:cs="Arial"/>
                <w:bCs/>
                <w:sz w:val="20"/>
                <w:szCs w:val="20"/>
              </w:rPr>
            </w:pPr>
            <w:r w:rsidRPr="00AC3EB8">
              <w:rPr>
                <w:rFonts w:ascii="Arial" w:hAnsi="Arial" w:cs="Arial"/>
                <w:bCs/>
                <w:sz w:val="20"/>
                <w:szCs w:val="20"/>
              </w:rPr>
              <w:t>___</w:t>
            </w:r>
            <w:r w:rsidRPr="00AC3EB8">
              <w:rPr>
                <w:rFonts w:ascii="Arial" w:hAnsi="Arial" w:cs="Arial"/>
                <w:bCs/>
                <w:sz w:val="20"/>
                <w:szCs w:val="20"/>
              </w:rPr>
              <w:tab/>
              <w:t>immediately available</w:t>
            </w:r>
          </w:p>
        </w:tc>
        <w:tc>
          <w:tcPr>
            <w:tcW w:w="3312" w:type="dxa"/>
          </w:tcPr>
          <w:p w14:paraId="1B00E337" w14:textId="77777777" w:rsidR="0082375D" w:rsidRPr="00AC3EB8" w:rsidRDefault="0082375D" w:rsidP="00F7484E">
            <w:pPr>
              <w:pStyle w:val="NormalWeb"/>
              <w:suppressAutoHyphens/>
              <w:spacing w:before="0" w:beforeAutospacing="0" w:after="0" w:afterAutospacing="0"/>
              <w:rPr>
                <w:rFonts w:ascii="Arial" w:hAnsi="Arial" w:cs="Arial"/>
                <w:bCs/>
                <w:sz w:val="20"/>
                <w:szCs w:val="20"/>
              </w:rPr>
            </w:pPr>
          </w:p>
        </w:tc>
        <w:tc>
          <w:tcPr>
            <w:tcW w:w="1440" w:type="dxa"/>
          </w:tcPr>
          <w:p w14:paraId="0C197CB1" w14:textId="77777777" w:rsidR="0082375D" w:rsidRPr="00AC3EB8" w:rsidRDefault="0082375D" w:rsidP="00F7484E">
            <w:pPr>
              <w:pStyle w:val="NormalWeb"/>
              <w:suppressAutoHyphens/>
              <w:spacing w:before="0" w:beforeAutospacing="0" w:after="0" w:afterAutospacing="0"/>
              <w:rPr>
                <w:rFonts w:ascii="Arial" w:hAnsi="Arial" w:cs="Arial"/>
                <w:bCs/>
                <w:sz w:val="20"/>
                <w:szCs w:val="20"/>
              </w:rPr>
            </w:pPr>
          </w:p>
        </w:tc>
      </w:tr>
      <w:tr w:rsidR="00AC3EB8" w:rsidRPr="00AC3EB8" w14:paraId="46E92CAA" w14:textId="77777777" w:rsidTr="00A52339">
        <w:tc>
          <w:tcPr>
            <w:tcW w:w="1465" w:type="dxa"/>
          </w:tcPr>
          <w:p w14:paraId="79352899" w14:textId="77777777" w:rsidR="007D4A31" w:rsidRPr="00AC3EB8" w:rsidRDefault="007D4A31" w:rsidP="00F7484E">
            <w:pPr>
              <w:pStyle w:val="NormalWeb"/>
              <w:suppressAutoHyphens/>
              <w:spacing w:before="0" w:beforeAutospacing="0" w:after="0" w:afterAutospacing="0"/>
              <w:rPr>
                <w:rStyle w:val="bluehighlight"/>
                <w:rFonts w:ascii="Arial" w:hAnsi="Arial" w:cs="Arial"/>
                <w:bCs/>
                <w:sz w:val="20"/>
              </w:rPr>
            </w:pPr>
          </w:p>
        </w:tc>
        <w:tc>
          <w:tcPr>
            <w:tcW w:w="4583" w:type="dxa"/>
          </w:tcPr>
          <w:p w14:paraId="07637C88" w14:textId="77777777" w:rsidR="007D4A31" w:rsidRPr="00AC3EB8" w:rsidRDefault="007D4A31" w:rsidP="00F7484E">
            <w:pPr>
              <w:pStyle w:val="NormalWeb"/>
              <w:suppressAutoHyphens/>
              <w:spacing w:before="0" w:beforeAutospacing="0" w:after="0" w:afterAutospacing="0"/>
              <w:rPr>
                <w:rFonts w:ascii="Arial" w:hAnsi="Arial" w:cs="Arial"/>
                <w:bCs/>
                <w:sz w:val="20"/>
                <w:szCs w:val="20"/>
              </w:rPr>
            </w:pPr>
          </w:p>
        </w:tc>
        <w:tc>
          <w:tcPr>
            <w:tcW w:w="3312" w:type="dxa"/>
          </w:tcPr>
          <w:p w14:paraId="0EAD2621" w14:textId="77777777" w:rsidR="007D4A31" w:rsidRPr="00AC3EB8" w:rsidRDefault="007D4A31" w:rsidP="00F7484E">
            <w:pPr>
              <w:pStyle w:val="NormalWeb"/>
              <w:suppressAutoHyphens/>
              <w:spacing w:before="0" w:beforeAutospacing="0" w:after="0" w:afterAutospacing="0"/>
              <w:rPr>
                <w:rFonts w:ascii="Arial" w:hAnsi="Arial" w:cs="Arial"/>
                <w:bCs/>
                <w:sz w:val="20"/>
                <w:szCs w:val="20"/>
              </w:rPr>
            </w:pPr>
          </w:p>
        </w:tc>
        <w:tc>
          <w:tcPr>
            <w:tcW w:w="1440" w:type="dxa"/>
          </w:tcPr>
          <w:p w14:paraId="239C86B9" w14:textId="77777777" w:rsidR="007D4A31" w:rsidRPr="00AC3EB8" w:rsidRDefault="007D4A31" w:rsidP="00F7484E">
            <w:pPr>
              <w:pStyle w:val="NormalWeb"/>
              <w:suppressAutoHyphens/>
              <w:spacing w:before="0" w:beforeAutospacing="0" w:after="0" w:afterAutospacing="0"/>
              <w:rPr>
                <w:rFonts w:ascii="Arial" w:hAnsi="Arial" w:cs="Arial"/>
                <w:bCs/>
                <w:sz w:val="20"/>
                <w:szCs w:val="20"/>
              </w:rPr>
            </w:pPr>
          </w:p>
        </w:tc>
      </w:tr>
      <w:tr w:rsidR="00AC3EB8" w:rsidRPr="00AC3EB8" w14:paraId="35F0489C" w14:textId="77777777" w:rsidTr="00A52339">
        <w:tc>
          <w:tcPr>
            <w:tcW w:w="1465" w:type="dxa"/>
          </w:tcPr>
          <w:p w14:paraId="7A635E34" w14:textId="77777777" w:rsidR="007D4A31" w:rsidRPr="00AC3EB8" w:rsidRDefault="007D4A31" w:rsidP="00F7484E">
            <w:pPr>
              <w:suppressAutoHyphens/>
              <w:rPr>
                <w:rFonts w:cs="Arial"/>
              </w:rPr>
            </w:pPr>
            <w:r w:rsidRPr="00AC3EB8">
              <w:rPr>
                <w:rFonts w:cs="Arial"/>
              </w:rPr>
              <w:t>2.2-3.1.3.8</w:t>
            </w:r>
          </w:p>
        </w:tc>
        <w:tc>
          <w:tcPr>
            <w:tcW w:w="4583" w:type="dxa"/>
          </w:tcPr>
          <w:p w14:paraId="5121F909" w14:textId="77777777" w:rsidR="006D71DE" w:rsidRPr="00AC3EB8" w:rsidRDefault="005C5495" w:rsidP="00F7484E">
            <w:pPr>
              <w:suppressAutoHyphens/>
              <w:ind w:left="432" w:hanging="432"/>
              <w:rPr>
                <w:rFonts w:cs="Arial"/>
              </w:rPr>
            </w:pPr>
            <w:r w:rsidRPr="00AC3EB8">
              <w:rPr>
                <w:rFonts w:cs="Arial"/>
              </w:rPr>
              <w:t>___</w:t>
            </w:r>
            <w:r w:rsidR="006D71DE" w:rsidRPr="00AC3EB8">
              <w:rPr>
                <w:rFonts w:cs="Arial"/>
              </w:rPr>
              <w:tab/>
            </w:r>
            <w:r w:rsidR="00E37D60" w:rsidRPr="00AC3EB8">
              <w:rPr>
                <w:rFonts w:cs="Arial"/>
              </w:rPr>
              <w:t xml:space="preserve">Diagnostic </w:t>
            </w:r>
            <w:r w:rsidR="007D4A31" w:rsidRPr="00AC3EB8">
              <w:rPr>
                <w:rFonts w:cs="Arial"/>
              </w:rPr>
              <w:t xml:space="preserve">service areas </w:t>
            </w:r>
          </w:p>
          <w:p w14:paraId="1F5BA9C2" w14:textId="77777777" w:rsidR="007D4A31" w:rsidRPr="00AC3EB8" w:rsidRDefault="005C5495" w:rsidP="00F7484E">
            <w:pPr>
              <w:suppressAutoHyphens/>
              <w:ind w:left="864" w:hanging="432"/>
              <w:rPr>
                <w:rFonts w:cs="Arial"/>
                <w:spacing w:val="-4"/>
              </w:rPr>
            </w:pPr>
            <w:r w:rsidRPr="00AC3EB8">
              <w:rPr>
                <w:rFonts w:cs="Arial"/>
              </w:rPr>
              <w:t>___</w:t>
            </w:r>
            <w:r w:rsidR="006D71DE" w:rsidRPr="00AC3EB8">
              <w:rPr>
                <w:rFonts w:cs="Arial"/>
                <w:spacing w:val="-4"/>
              </w:rPr>
              <w:tab/>
            </w:r>
            <w:r w:rsidR="00E37D60" w:rsidRPr="00AC3EB8">
              <w:rPr>
                <w:rFonts w:cs="Arial"/>
                <w:spacing w:val="-4"/>
              </w:rPr>
              <w:t xml:space="preserve">access </w:t>
            </w:r>
            <w:r w:rsidR="007D4A31" w:rsidRPr="00AC3EB8">
              <w:rPr>
                <w:rFonts w:cs="Arial"/>
                <w:spacing w:val="-4"/>
              </w:rPr>
              <w:t xml:space="preserve">to </w:t>
            </w:r>
            <w:r w:rsidR="00E37D60" w:rsidRPr="00AC3EB8">
              <w:rPr>
                <w:rFonts w:cs="Arial"/>
                <w:spacing w:val="-4"/>
              </w:rPr>
              <w:t>imaging &amp; laboratory services is</w:t>
            </w:r>
            <w:r w:rsidR="007D4A31" w:rsidRPr="00AC3EB8">
              <w:rPr>
                <w:rFonts w:cs="Arial"/>
                <w:spacing w:val="-4"/>
              </w:rPr>
              <w:t xml:space="preserve"> provided</w:t>
            </w:r>
          </w:p>
        </w:tc>
        <w:tc>
          <w:tcPr>
            <w:tcW w:w="3312" w:type="dxa"/>
          </w:tcPr>
          <w:p w14:paraId="1A8C4900" w14:textId="77777777" w:rsidR="007D4A31" w:rsidRPr="00AC3EB8" w:rsidRDefault="007D4A31" w:rsidP="00F7484E">
            <w:pPr>
              <w:pStyle w:val="NormalWeb"/>
              <w:suppressAutoHyphens/>
              <w:spacing w:before="0" w:beforeAutospacing="0" w:after="0" w:afterAutospacing="0"/>
              <w:rPr>
                <w:rFonts w:ascii="Arial" w:hAnsi="Arial" w:cs="Arial"/>
                <w:bCs/>
                <w:sz w:val="20"/>
                <w:szCs w:val="20"/>
              </w:rPr>
            </w:pPr>
          </w:p>
        </w:tc>
        <w:tc>
          <w:tcPr>
            <w:tcW w:w="1440" w:type="dxa"/>
          </w:tcPr>
          <w:p w14:paraId="12D95075" w14:textId="77777777" w:rsidR="007D4A31" w:rsidRPr="00AC3EB8" w:rsidRDefault="007D4A31" w:rsidP="00F7484E">
            <w:pPr>
              <w:pStyle w:val="NormalWeb"/>
              <w:suppressAutoHyphens/>
              <w:spacing w:before="0" w:beforeAutospacing="0" w:after="0" w:afterAutospacing="0"/>
              <w:rPr>
                <w:rFonts w:ascii="Arial" w:hAnsi="Arial" w:cs="Arial"/>
                <w:bCs/>
                <w:sz w:val="20"/>
                <w:szCs w:val="20"/>
              </w:rPr>
            </w:pPr>
          </w:p>
        </w:tc>
      </w:tr>
      <w:tr w:rsidR="00AC3EB8" w:rsidRPr="00AC3EB8" w14:paraId="6A3EDDBC" w14:textId="77777777" w:rsidTr="00A52339">
        <w:tc>
          <w:tcPr>
            <w:tcW w:w="1465" w:type="dxa"/>
          </w:tcPr>
          <w:p w14:paraId="5E1E53AC" w14:textId="77777777" w:rsidR="007D4A31" w:rsidRPr="00AC3EB8" w:rsidRDefault="007D4A31" w:rsidP="00F7484E">
            <w:pPr>
              <w:pStyle w:val="NormalWeb"/>
              <w:suppressAutoHyphens/>
              <w:spacing w:before="0" w:beforeAutospacing="0" w:after="0" w:afterAutospacing="0"/>
              <w:rPr>
                <w:rStyle w:val="bluehighlight"/>
                <w:rFonts w:ascii="Arial" w:hAnsi="Arial" w:cs="Arial"/>
                <w:bCs/>
                <w:sz w:val="20"/>
              </w:rPr>
            </w:pPr>
          </w:p>
        </w:tc>
        <w:tc>
          <w:tcPr>
            <w:tcW w:w="4583" w:type="dxa"/>
          </w:tcPr>
          <w:p w14:paraId="4C7CE6DE" w14:textId="77777777" w:rsidR="007D4A31" w:rsidRPr="00AC3EB8" w:rsidRDefault="007D4A31" w:rsidP="00F7484E">
            <w:pPr>
              <w:pStyle w:val="NormalWeb"/>
              <w:suppressAutoHyphens/>
              <w:spacing w:before="0" w:beforeAutospacing="0" w:after="0" w:afterAutospacing="0"/>
              <w:rPr>
                <w:rFonts w:ascii="Arial" w:hAnsi="Arial" w:cs="Arial"/>
                <w:bCs/>
                <w:sz w:val="20"/>
                <w:szCs w:val="20"/>
              </w:rPr>
            </w:pPr>
          </w:p>
        </w:tc>
        <w:tc>
          <w:tcPr>
            <w:tcW w:w="3312" w:type="dxa"/>
          </w:tcPr>
          <w:p w14:paraId="6EB1B660" w14:textId="77777777" w:rsidR="007D4A31" w:rsidRPr="00AC3EB8" w:rsidRDefault="007D4A31" w:rsidP="00F7484E">
            <w:pPr>
              <w:pStyle w:val="NormalWeb"/>
              <w:suppressAutoHyphens/>
              <w:spacing w:before="0" w:beforeAutospacing="0" w:after="0" w:afterAutospacing="0"/>
              <w:rPr>
                <w:rFonts w:ascii="Arial" w:hAnsi="Arial" w:cs="Arial"/>
                <w:bCs/>
                <w:sz w:val="20"/>
                <w:szCs w:val="20"/>
              </w:rPr>
            </w:pPr>
          </w:p>
        </w:tc>
        <w:tc>
          <w:tcPr>
            <w:tcW w:w="1440" w:type="dxa"/>
          </w:tcPr>
          <w:p w14:paraId="32AE7803" w14:textId="77777777" w:rsidR="007D4A31" w:rsidRPr="00AC3EB8" w:rsidRDefault="007D4A31" w:rsidP="00F7484E">
            <w:pPr>
              <w:pStyle w:val="NormalWeb"/>
              <w:suppressAutoHyphens/>
              <w:spacing w:before="0" w:beforeAutospacing="0" w:after="0" w:afterAutospacing="0"/>
              <w:rPr>
                <w:rFonts w:ascii="Arial" w:hAnsi="Arial" w:cs="Arial"/>
                <w:bCs/>
                <w:sz w:val="20"/>
                <w:szCs w:val="20"/>
              </w:rPr>
            </w:pPr>
          </w:p>
        </w:tc>
      </w:tr>
      <w:tr w:rsidR="00AC3EB8" w:rsidRPr="00AC3EB8" w14:paraId="4B1F9652" w14:textId="77777777" w:rsidTr="00A52339">
        <w:trPr>
          <w:trHeight w:val="225"/>
        </w:trPr>
        <w:tc>
          <w:tcPr>
            <w:tcW w:w="1465" w:type="dxa"/>
          </w:tcPr>
          <w:p w14:paraId="08CD5C8D" w14:textId="77777777" w:rsidR="007D4A31" w:rsidRPr="00AC3EB8" w:rsidRDefault="007D4A31" w:rsidP="00F7484E">
            <w:pPr>
              <w:pStyle w:val="NormalWeb"/>
              <w:suppressAutoHyphens/>
              <w:spacing w:before="0" w:beforeAutospacing="0" w:after="0" w:afterAutospacing="0"/>
              <w:rPr>
                <w:rFonts w:ascii="Arial" w:hAnsi="Arial" w:cs="Arial"/>
                <w:bCs/>
                <w:sz w:val="20"/>
                <w:szCs w:val="20"/>
              </w:rPr>
            </w:pPr>
            <w:r w:rsidRPr="00AC3EB8">
              <w:rPr>
                <w:rStyle w:val="bluehighlight"/>
                <w:rFonts w:ascii="Arial" w:hAnsi="Arial" w:cs="Arial"/>
                <w:bCs/>
                <w:sz w:val="20"/>
              </w:rPr>
              <w:t>2.2-3.1.3.3</w:t>
            </w:r>
          </w:p>
        </w:tc>
        <w:tc>
          <w:tcPr>
            <w:tcW w:w="4583" w:type="dxa"/>
          </w:tcPr>
          <w:p w14:paraId="49644C3D" w14:textId="77777777" w:rsidR="007D4A31" w:rsidRPr="00AC3EB8" w:rsidRDefault="007D4A31" w:rsidP="00F7484E">
            <w:pPr>
              <w:pStyle w:val="NormalWeb"/>
              <w:suppressAutoHyphens/>
              <w:spacing w:before="0" w:beforeAutospacing="0" w:after="0" w:afterAutospacing="0"/>
              <w:rPr>
                <w:rFonts w:ascii="Arial" w:hAnsi="Arial" w:cs="Arial"/>
                <w:b/>
                <w:bCs/>
                <w:sz w:val="20"/>
                <w:szCs w:val="20"/>
              </w:rPr>
            </w:pPr>
            <w:r w:rsidRPr="00AC3EB8">
              <w:rPr>
                <w:rFonts w:ascii="Arial" w:hAnsi="Arial" w:cs="Arial"/>
                <w:b/>
                <w:bCs/>
                <w:sz w:val="20"/>
                <w:szCs w:val="20"/>
              </w:rPr>
              <w:t>RECEPTION &amp; TRIAGE AREAS</w:t>
            </w:r>
          </w:p>
        </w:tc>
        <w:tc>
          <w:tcPr>
            <w:tcW w:w="3312" w:type="dxa"/>
          </w:tcPr>
          <w:p w14:paraId="27CD90C9" w14:textId="77777777" w:rsidR="007D4A31" w:rsidRPr="00AC3EB8" w:rsidRDefault="007D4A31" w:rsidP="00F7484E">
            <w:pPr>
              <w:pStyle w:val="NormalWeb"/>
              <w:suppressAutoHyphens/>
              <w:spacing w:before="0" w:beforeAutospacing="0" w:after="0" w:afterAutospacing="0"/>
              <w:rPr>
                <w:rFonts w:ascii="Arial" w:hAnsi="Arial" w:cs="Arial"/>
                <w:bCs/>
                <w:sz w:val="20"/>
                <w:szCs w:val="20"/>
              </w:rPr>
            </w:pPr>
          </w:p>
        </w:tc>
        <w:tc>
          <w:tcPr>
            <w:tcW w:w="1440" w:type="dxa"/>
          </w:tcPr>
          <w:p w14:paraId="14383395" w14:textId="77777777" w:rsidR="007D4A31" w:rsidRPr="00AC3EB8" w:rsidRDefault="007D4A31" w:rsidP="00F7484E">
            <w:pPr>
              <w:pStyle w:val="NormalWeb"/>
              <w:suppressAutoHyphens/>
              <w:spacing w:before="0" w:beforeAutospacing="0" w:after="0" w:afterAutospacing="0"/>
              <w:rPr>
                <w:rFonts w:ascii="Arial" w:hAnsi="Arial" w:cs="Arial"/>
                <w:bCs/>
                <w:sz w:val="20"/>
                <w:szCs w:val="20"/>
              </w:rPr>
            </w:pPr>
          </w:p>
        </w:tc>
      </w:tr>
      <w:tr w:rsidR="00AC3EB8" w:rsidRPr="00AC3EB8" w14:paraId="7FCBB9DC" w14:textId="77777777" w:rsidTr="00A52339">
        <w:tc>
          <w:tcPr>
            <w:tcW w:w="1465" w:type="dxa"/>
          </w:tcPr>
          <w:p w14:paraId="15D6B4AA" w14:textId="77777777" w:rsidR="007D4A31" w:rsidRPr="00AC3EB8" w:rsidRDefault="007D4A31" w:rsidP="00F7484E">
            <w:pPr>
              <w:pStyle w:val="NormalWeb"/>
              <w:suppressAutoHyphens/>
              <w:spacing w:before="0" w:beforeAutospacing="0" w:after="0" w:afterAutospacing="0"/>
              <w:rPr>
                <w:rFonts w:ascii="Arial" w:hAnsi="Arial" w:cs="Arial"/>
                <w:bCs/>
                <w:sz w:val="20"/>
                <w:szCs w:val="20"/>
              </w:rPr>
            </w:pPr>
          </w:p>
        </w:tc>
        <w:tc>
          <w:tcPr>
            <w:tcW w:w="4583" w:type="dxa"/>
          </w:tcPr>
          <w:p w14:paraId="68DD8E4F" w14:textId="249BE521" w:rsidR="007D4A31" w:rsidRPr="00AC3EB8" w:rsidRDefault="005C5495" w:rsidP="00F7484E">
            <w:pPr>
              <w:pStyle w:val="NormalWeb"/>
              <w:suppressAutoHyphens/>
              <w:spacing w:before="0" w:beforeAutospacing="0" w:after="0" w:afterAutospacing="0"/>
              <w:ind w:left="432" w:hanging="432"/>
              <w:rPr>
                <w:rFonts w:ascii="Arial" w:hAnsi="Arial" w:cs="Arial"/>
                <w:spacing w:val="-2"/>
                <w:sz w:val="20"/>
                <w:szCs w:val="20"/>
              </w:rPr>
            </w:pPr>
            <w:r w:rsidRPr="00AC3EB8">
              <w:rPr>
                <w:rFonts w:cs="Arial"/>
                <w:spacing w:val="-2"/>
              </w:rPr>
              <w:t>___</w:t>
            </w:r>
            <w:r w:rsidR="007D4A31" w:rsidRPr="00AC3EB8">
              <w:rPr>
                <w:rFonts w:ascii="Arial" w:hAnsi="Arial" w:cs="Arial"/>
                <w:spacing w:val="-2"/>
                <w:sz w:val="20"/>
                <w:szCs w:val="20"/>
              </w:rPr>
              <w:tab/>
              <w:t xml:space="preserve">Emergency department designed to ensure that access control </w:t>
            </w:r>
            <w:r w:rsidR="00E04C75" w:rsidRPr="00AC3EB8">
              <w:rPr>
                <w:rFonts w:ascii="Arial" w:hAnsi="Arial" w:cs="Arial"/>
                <w:spacing w:val="-2"/>
                <w:sz w:val="20"/>
                <w:szCs w:val="20"/>
              </w:rPr>
              <w:t>is</w:t>
            </w:r>
            <w:r w:rsidR="007D4A31" w:rsidRPr="00AC3EB8">
              <w:rPr>
                <w:rFonts w:ascii="Arial" w:hAnsi="Arial" w:cs="Arial"/>
                <w:spacing w:val="-2"/>
                <w:sz w:val="20"/>
                <w:szCs w:val="20"/>
              </w:rPr>
              <w:t xml:space="preserve"> maintained at all times</w:t>
            </w:r>
          </w:p>
        </w:tc>
        <w:tc>
          <w:tcPr>
            <w:tcW w:w="3312" w:type="dxa"/>
          </w:tcPr>
          <w:p w14:paraId="16A96184" w14:textId="77777777" w:rsidR="007D4A31" w:rsidRPr="00AC3EB8" w:rsidRDefault="007D4A31" w:rsidP="00F7484E">
            <w:pPr>
              <w:pStyle w:val="NormalWeb"/>
              <w:suppressAutoHyphens/>
              <w:spacing w:before="0" w:beforeAutospacing="0" w:after="0" w:afterAutospacing="0"/>
              <w:rPr>
                <w:rFonts w:ascii="Arial" w:hAnsi="Arial" w:cs="Arial"/>
                <w:bCs/>
                <w:sz w:val="20"/>
                <w:szCs w:val="20"/>
              </w:rPr>
            </w:pPr>
          </w:p>
        </w:tc>
        <w:tc>
          <w:tcPr>
            <w:tcW w:w="1440" w:type="dxa"/>
          </w:tcPr>
          <w:p w14:paraId="7B0EBF3E" w14:textId="77777777" w:rsidR="007D4A31" w:rsidRPr="00AC3EB8" w:rsidRDefault="007D4A31" w:rsidP="00F7484E">
            <w:pPr>
              <w:pStyle w:val="NormalWeb"/>
              <w:suppressAutoHyphens/>
              <w:spacing w:before="0" w:beforeAutospacing="0" w:after="0" w:afterAutospacing="0"/>
              <w:rPr>
                <w:rFonts w:ascii="Arial" w:hAnsi="Arial" w:cs="Arial"/>
                <w:bCs/>
                <w:sz w:val="20"/>
                <w:szCs w:val="20"/>
              </w:rPr>
            </w:pPr>
          </w:p>
        </w:tc>
      </w:tr>
      <w:tr w:rsidR="00AC3EB8" w:rsidRPr="00AC3EB8" w14:paraId="698FE09D" w14:textId="77777777" w:rsidTr="00A52339">
        <w:tc>
          <w:tcPr>
            <w:tcW w:w="1465" w:type="dxa"/>
          </w:tcPr>
          <w:p w14:paraId="45A6355E" w14:textId="77777777" w:rsidR="007D4A31" w:rsidRPr="00AC3EB8" w:rsidRDefault="007D4A31" w:rsidP="00F7484E">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(1) </w:t>
            </w:r>
          </w:p>
        </w:tc>
        <w:tc>
          <w:tcPr>
            <w:tcW w:w="4583" w:type="dxa"/>
          </w:tcPr>
          <w:p w14:paraId="145A2826" w14:textId="77777777" w:rsidR="007D4A31" w:rsidRPr="00AC3EB8" w:rsidRDefault="005C5495" w:rsidP="00F7484E">
            <w:pPr>
              <w:pStyle w:val="NormalWeb"/>
              <w:suppressAutoHyphens/>
              <w:spacing w:before="0" w:beforeAutospacing="0" w:after="0" w:afterAutospacing="0"/>
              <w:ind w:left="432" w:hanging="432"/>
              <w:rPr>
                <w:rFonts w:ascii="Arial" w:hAnsi="Arial" w:cs="Arial"/>
                <w:spacing w:val="-2"/>
                <w:sz w:val="20"/>
                <w:szCs w:val="20"/>
              </w:rPr>
            </w:pPr>
            <w:r w:rsidRPr="00AC3EB8">
              <w:rPr>
                <w:rFonts w:cs="Arial"/>
              </w:rPr>
              <w:t>___</w:t>
            </w:r>
            <w:r w:rsidR="007D4A31" w:rsidRPr="00AC3EB8">
              <w:rPr>
                <w:rFonts w:ascii="Arial" w:hAnsi="Arial" w:cs="Arial"/>
                <w:spacing w:val="-2"/>
                <w:sz w:val="20"/>
                <w:szCs w:val="20"/>
              </w:rPr>
              <w:tab/>
              <w:t>Reception or triage areas located to provide means for observation of main entrance to department &amp; public waiting area</w:t>
            </w:r>
          </w:p>
        </w:tc>
        <w:tc>
          <w:tcPr>
            <w:tcW w:w="3312" w:type="dxa"/>
          </w:tcPr>
          <w:p w14:paraId="61C2FAD7" w14:textId="77777777" w:rsidR="007D4A31" w:rsidRPr="00AC3EB8" w:rsidRDefault="007D4A31" w:rsidP="00F7484E">
            <w:pPr>
              <w:pStyle w:val="NormalWeb"/>
              <w:suppressAutoHyphens/>
              <w:spacing w:before="0" w:beforeAutospacing="0" w:after="0" w:afterAutospacing="0"/>
              <w:rPr>
                <w:rFonts w:ascii="Arial" w:hAnsi="Arial" w:cs="Arial"/>
                <w:sz w:val="20"/>
                <w:szCs w:val="20"/>
              </w:rPr>
            </w:pPr>
          </w:p>
        </w:tc>
        <w:tc>
          <w:tcPr>
            <w:tcW w:w="1440" w:type="dxa"/>
          </w:tcPr>
          <w:p w14:paraId="101DFD6C" w14:textId="77777777" w:rsidR="007D4A31" w:rsidRPr="00AC3EB8" w:rsidRDefault="007D4A31" w:rsidP="00F7484E">
            <w:pPr>
              <w:pStyle w:val="NormalWeb"/>
              <w:suppressAutoHyphens/>
              <w:spacing w:before="0" w:beforeAutospacing="0" w:after="0" w:afterAutospacing="0"/>
              <w:rPr>
                <w:rFonts w:ascii="Arial" w:hAnsi="Arial" w:cs="Arial"/>
                <w:sz w:val="20"/>
                <w:szCs w:val="20"/>
              </w:rPr>
            </w:pPr>
          </w:p>
        </w:tc>
      </w:tr>
      <w:tr w:rsidR="00AC3EB8" w:rsidRPr="00AC3EB8" w14:paraId="443C1F65" w14:textId="77777777" w:rsidTr="00A52339">
        <w:tc>
          <w:tcPr>
            <w:tcW w:w="1465" w:type="dxa"/>
          </w:tcPr>
          <w:p w14:paraId="4FA8D2B5" w14:textId="77777777" w:rsidR="007D4A31" w:rsidRPr="00AC3EB8" w:rsidRDefault="007D4A31" w:rsidP="00F7484E">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(2) </w:t>
            </w:r>
          </w:p>
        </w:tc>
        <w:tc>
          <w:tcPr>
            <w:tcW w:w="4583" w:type="dxa"/>
          </w:tcPr>
          <w:p w14:paraId="1AA84445" w14:textId="77777777" w:rsidR="007D4A31" w:rsidRPr="00AC3EB8" w:rsidRDefault="005C5495" w:rsidP="00F7484E">
            <w:pPr>
              <w:pStyle w:val="NormalWeb"/>
              <w:suppressAutoHyphens/>
              <w:spacing w:before="0" w:beforeAutospacing="0" w:after="0" w:afterAutospacing="0"/>
              <w:ind w:left="432" w:hanging="432"/>
              <w:rPr>
                <w:rFonts w:ascii="Arial" w:hAnsi="Arial" w:cs="Arial"/>
                <w:sz w:val="20"/>
                <w:szCs w:val="20"/>
              </w:rPr>
            </w:pPr>
            <w:r w:rsidRPr="00AC3EB8">
              <w:rPr>
                <w:rFonts w:cs="Arial"/>
              </w:rPr>
              <w:t>___</w:t>
            </w:r>
            <w:r w:rsidR="007D4A31" w:rsidRPr="00AC3EB8">
              <w:rPr>
                <w:rFonts w:ascii="Arial" w:hAnsi="Arial" w:cs="Arial"/>
                <w:sz w:val="20"/>
                <w:szCs w:val="20"/>
              </w:rPr>
              <w:tab/>
              <w:t>Public access points to treatment area are under direct observation of reception &amp; triage areas</w:t>
            </w:r>
          </w:p>
        </w:tc>
        <w:tc>
          <w:tcPr>
            <w:tcW w:w="3312" w:type="dxa"/>
          </w:tcPr>
          <w:p w14:paraId="444FCEBA" w14:textId="77777777" w:rsidR="007D4A31" w:rsidRPr="00AC3EB8" w:rsidRDefault="007D4A31" w:rsidP="00F7484E">
            <w:pPr>
              <w:pStyle w:val="NormalWeb"/>
              <w:suppressAutoHyphens/>
              <w:spacing w:before="0" w:beforeAutospacing="0" w:after="0" w:afterAutospacing="0"/>
              <w:rPr>
                <w:rFonts w:ascii="Arial" w:hAnsi="Arial" w:cs="Arial"/>
                <w:sz w:val="20"/>
                <w:szCs w:val="20"/>
              </w:rPr>
            </w:pPr>
          </w:p>
        </w:tc>
        <w:tc>
          <w:tcPr>
            <w:tcW w:w="1440" w:type="dxa"/>
          </w:tcPr>
          <w:p w14:paraId="44BA903C" w14:textId="77777777" w:rsidR="007D4A31" w:rsidRPr="00AC3EB8" w:rsidRDefault="007D4A31" w:rsidP="00F7484E">
            <w:pPr>
              <w:pStyle w:val="NormalWeb"/>
              <w:suppressAutoHyphens/>
              <w:spacing w:before="0" w:beforeAutospacing="0" w:after="0" w:afterAutospacing="0"/>
              <w:rPr>
                <w:rFonts w:ascii="Arial" w:hAnsi="Arial" w:cs="Arial"/>
                <w:sz w:val="20"/>
                <w:szCs w:val="20"/>
              </w:rPr>
            </w:pPr>
          </w:p>
        </w:tc>
      </w:tr>
      <w:tr w:rsidR="00AC3EB8" w:rsidRPr="00AC3EB8" w14:paraId="6E019B32" w14:textId="77777777" w:rsidTr="00A52339">
        <w:tc>
          <w:tcPr>
            <w:tcW w:w="1465" w:type="dxa"/>
          </w:tcPr>
          <w:p w14:paraId="518D381D" w14:textId="77777777" w:rsidR="007D4A31" w:rsidRPr="00AC3EB8" w:rsidRDefault="007D4A31" w:rsidP="00F7484E">
            <w:pPr>
              <w:pStyle w:val="NormalWeb"/>
              <w:keepNext/>
              <w:keepLines/>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(3) </w:t>
            </w:r>
          </w:p>
        </w:tc>
        <w:tc>
          <w:tcPr>
            <w:tcW w:w="4583" w:type="dxa"/>
          </w:tcPr>
          <w:p w14:paraId="31AE82E2" w14:textId="77777777" w:rsidR="007D4A31" w:rsidRPr="00AC3EB8" w:rsidRDefault="005C5495" w:rsidP="00F7484E">
            <w:pPr>
              <w:pStyle w:val="NormalWeb"/>
              <w:keepNext/>
              <w:keepLines/>
              <w:suppressAutoHyphens/>
              <w:spacing w:before="0" w:beforeAutospacing="0" w:after="0" w:afterAutospacing="0"/>
              <w:ind w:left="432" w:hanging="432"/>
              <w:rPr>
                <w:rFonts w:ascii="Arial" w:hAnsi="Arial" w:cs="Arial"/>
                <w:sz w:val="20"/>
                <w:szCs w:val="20"/>
              </w:rPr>
            </w:pPr>
            <w:r w:rsidRPr="00AC3EB8">
              <w:rPr>
                <w:rFonts w:cs="Arial"/>
              </w:rPr>
              <w:t>___</w:t>
            </w:r>
            <w:r w:rsidR="007D4A31" w:rsidRPr="00AC3EB8">
              <w:rPr>
                <w:rFonts w:ascii="Arial" w:hAnsi="Arial" w:cs="Arial"/>
                <w:sz w:val="20"/>
                <w:szCs w:val="20"/>
              </w:rPr>
              <w:tab/>
              <w:t>Triage area</w:t>
            </w:r>
          </w:p>
        </w:tc>
        <w:tc>
          <w:tcPr>
            <w:tcW w:w="3312" w:type="dxa"/>
            <w:tcBorders>
              <w:bottom w:val="single" w:sz="4" w:space="0" w:color="auto"/>
            </w:tcBorders>
          </w:tcPr>
          <w:p w14:paraId="0EDFE37C" w14:textId="77777777" w:rsidR="007D4A31" w:rsidRPr="00AC3EB8" w:rsidRDefault="007D4A31" w:rsidP="00F7484E">
            <w:pPr>
              <w:pStyle w:val="NormalWeb"/>
              <w:keepNext/>
              <w:keepLines/>
              <w:suppressAutoHyphens/>
              <w:spacing w:before="0" w:beforeAutospacing="0" w:after="0" w:afterAutospacing="0"/>
              <w:rPr>
                <w:rFonts w:ascii="Arial" w:hAnsi="Arial" w:cs="Arial"/>
                <w:sz w:val="20"/>
                <w:szCs w:val="20"/>
              </w:rPr>
            </w:pPr>
          </w:p>
        </w:tc>
        <w:tc>
          <w:tcPr>
            <w:tcW w:w="1440" w:type="dxa"/>
            <w:tcBorders>
              <w:bottom w:val="single" w:sz="4" w:space="0" w:color="auto"/>
            </w:tcBorders>
          </w:tcPr>
          <w:p w14:paraId="3E26B52F" w14:textId="77777777" w:rsidR="007D4A31" w:rsidRPr="00AC3EB8" w:rsidRDefault="007D4A31" w:rsidP="00F7484E">
            <w:pPr>
              <w:pStyle w:val="NormalWeb"/>
              <w:keepNext/>
              <w:keepLines/>
              <w:suppressAutoHyphens/>
              <w:spacing w:before="0" w:beforeAutospacing="0" w:after="0" w:afterAutospacing="0"/>
              <w:rPr>
                <w:rFonts w:ascii="Arial" w:hAnsi="Arial" w:cs="Arial"/>
                <w:sz w:val="20"/>
                <w:szCs w:val="20"/>
              </w:rPr>
            </w:pPr>
          </w:p>
        </w:tc>
      </w:tr>
      <w:tr w:rsidR="00AC3EB8" w:rsidRPr="00AC3EB8" w14:paraId="076BA3BD" w14:textId="77777777" w:rsidTr="00A52339">
        <w:tc>
          <w:tcPr>
            <w:tcW w:w="1465" w:type="dxa"/>
          </w:tcPr>
          <w:p w14:paraId="4EABC62C" w14:textId="77777777" w:rsidR="007D4A31" w:rsidRPr="00AC3EB8" w:rsidRDefault="007D4A31" w:rsidP="00F7484E">
            <w:pPr>
              <w:pStyle w:val="NormalWeb"/>
              <w:keepNext/>
              <w:keepLines/>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(b) </w:t>
            </w:r>
          </w:p>
        </w:tc>
        <w:tc>
          <w:tcPr>
            <w:tcW w:w="4583" w:type="dxa"/>
            <w:tcBorders>
              <w:right w:val="single" w:sz="4" w:space="0" w:color="auto"/>
            </w:tcBorders>
          </w:tcPr>
          <w:p w14:paraId="2EDE6D50" w14:textId="77777777" w:rsidR="007D4A31" w:rsidRPr="00AC3EB8" w:rsidRDefault="005C5495" w:rsidP="00F7484E">
            <w:pPr>
              <w:pStyle w:val="NormalWeb"/>
              <w:keepNext/>
              <w:keepLines/>
              <w:suppressAutoHyphens/>
              <w:spacing w:before="0" w:beforeAutospacing="0" w:after="0" w:afterAutospacing="0"/>
              <w:ind w:left="864" w:hanging="432"/>
              <w:rPr>
                <w:rFonts w:ascii="Arial" w:hAnsi="Arial" w:cs="Arial"/>
                <w:sz w:val="20"/>
                <w:szCs w:val="20"/>
              </w:rPr>
            </w:pPr>
            <w:r w:rsidRPr="00AC3EB8">
              <w:rPr>
                <w:rFonts w:cs="Arial"/>
              </w:rPr>
              <w:t>___</w:t>
            </w:r>
            <w:r w:rsidR="007D4A31" w:rsidRPr="00AC3EB8">
              <w:rPr>
                <w:rFonts w:ascii="Arial" w:hAnsi="Arial" w:cs="Arial"/>
                <w:sz w:val="20"/>
                <w:szCs w:val="20"/>
              </w:rPr>
              <w:tab/>
              <w:t>provisions for patient privacy</w:t>
            </w:r>
          </w:p>
          <w:p w14:paraId="26145C0C" w14:textId="77777777" w:rsidR="007D4A31" w:rsidRPr="00AC3EB8" w:rsidRDefault="005C5495" w:rsidP="00F7484E">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007D4A31" w:rsidRPr="00AC3EB8">
              <w:rPr>
                <w:rFonts w:ascii="Arial" w:hAnsi="Arial" w:cs="Arial"/>
                <w:sz w:val="20"/>
                <w:szCs w:val="20"/>
              </w:rPr>
              <w:tab/>
              <w:t>handwashing station provided in each triage room</w:t>
            </w:r>
          </w:p>
        </w:tc>
        <w:tc>
          <w:tcPr>
            <w:tcW w:w="3312" w:type="dxa"/>
            <w:tcBorders>
              <w:top w:val="single" w:sz="4" w:space="0" w:color="auto"/>
              <w:left w:val="single" w:sz="4" w:space="0" w:color="auto"/>
            </w:tcBorders>
          </w:tcPr>
          <w:p w14:paraId="761C04DC" w14:textId="77777777" w:rsidR="007D4A31" w:rsidRPr="00AC3EB8" w:rsidRDefault="007D4A31" w:rsidP="00F7484E">
            <w:pPr>
              <w:tabs>
                <w:tab w:val="left" w:pos="426"/>
              </w:tabs>
              <w:suppressAutoHyphens/>
              <w:rPr>
                <w:rFonts w:cs="Arial"/>
              </w:rPr>
            </w:pPr>
            <w:r w:rsidRPr="00AC3EB8">
              <w:rPr>
                <w:rFonts w:cs="Arial"/>
              </w:rPr>
              <w:t>Ventilation:</w:t>
            </w:r>
          </w:p>
          <w:p w14:paraId="2BF35739" w14:textId="77777777" w:rsidR="007D4A31" w:rsidRPr="00AC3EB8" w:rsidRDefault="005C5495" w:rsidP="00F7484E">
            <w:pPr>
              <w:tabs>
                <w:tab w:val="left" w:pos="426"/>
              </w:tabs>
              <w:suppressAutoHyphens/>
              <w:rPr>
                <w:rFonts w:cs="Arial"/>
                <w:spacing w:val="-2"/>
              </w:rPr>
            </w:pPr>
            <w:r w:rsidRPr="00AC3EB8">
              <w:rPr>
                <w:rFonts w:cs="Arial"/>
                <w:spacing w:val="-2"/>
              </w:rPr>
              <w:t>___</w:t>
            </w:r>
            <w:r w:rsidR="007D4A31" w:rsidRPr="00AC3EB8">
              <w:rPr>
                <w:rFonts w:cs="Arial"/>
                <w:spacing w:val="-2"/>
              </w:rPr>
              <w:tab/>
              <w:t>Min. 12 air changes per hour</w:t>
            </w:r>
          </w:p>
          <w:p w14:paraId="3165DD61" w14:textId="77777777" w:rsidR="007D4A31" w:rsidRPr="00AC3EB8" w:rsidRDefault="005C5495" w:rsidP="00F7484E">
            <w:pPr>
              <w:tabs>
                <w:tab w:val="left" w:pos="426"/>
              </w:tabs>
              <w:suppressAutoHyphens/>
              <w:rPr>
                <w:rFonts w:cs="Arial"/>
              </w:rPr>
            </w:pPr>
            <w:r w:rsidRPr="00AC3EB8">
              <w:rPr>
                <w:rFonts w:cs="Arial"/>
              </w:rPr>
              <w:t>___</w:t>
            </w:r>
            <w:r w:rsidR="007D4A31" w:rsidRPr="00AC3EB8">
              <w:rPr>
                <w:rFonts w:cs="Arial"/>
              </w:rPr>
              <w:tab/>
              <w:t xml:space="preserve">Exhaust </w:t>
            </w:r>
          </w:p>
          <w:p w14:paraId="2BEAAA81" w14:textId="77777777" w:rsidR="007D4A31" w:rsidRPr="00AC3EB8" w:rsidRDefault="005C5495" w:rsidP="00F7484E">
            <w:pPr>
              <w:tabs>
                <w:tab w:val="left" w:pos="426"/>
              </w:tabs>
              <w:suppressAutoHyphens/>
              <w:rPr>
                <w:rFonts w:cs="Arial"/>
              </w:rPr>
            </w:pPr>
            <w:r w:rsidRPr="00AC3EB8">
              <w:rPr>
                <w:rFonts w:cs="Arial"/>
              </w:rPr>
              <w:t>___</w:t>
            </w:r>
            <w:r w:rsidR="007D4A31" w:rsidRPr="00AC3EB8">
              <w:rPr>
                <w:rFonts w:cs="Arial"/>
              </w:rPr>
              <w:tab/>
              <w:t>Negative pressure</w:t>
            </w:r>
          </w:p>
        </w:tc>
        <w:tc>
          <w:tcPr>
            <w:tcW w:w="1440" w:type="dxa"/>
            <w:tcBorders>
              <w:top w:val="single" w:sz="4" w:space="0" w:color="auto"/>
              <w:right w:val="single" w:sz="4" w:space="0" w:color="auto"/>
            </w:tcBorders>
          </w:tcPr>
          <w:p w14:paraId="649BEFA7" w14:textId="77777777" w:rsidR="007D4A31" w:rsidRPr="00AC3EB8" w:rsidRDefault="007D4A31" w:rsidP="00F7484E">
            <w:pPr>
              <w:suppressAutoHyphens/>
              <w:rPr>
                <w:rFonts w:cs="Arial"/>
              </w:rPr>
            </w:pPr>
          </w:p>
          <w:p w14:paraId="4D45BCDF" w14:textId="39BF6DA4" w:rsidR="007D4A31" w:rsidRPr="00AC3EB8" w:rsidRDefault="00C8581F" w:rsidP="00F7484E">
            <w:pPr>
              <w:suppressAutoHyphens/>
              <w:rPr>
                <w:rFonts w:cs="Arial"/>
              </w:rPr>
            </w:pPr>
            <w:r w:rsidRPr="00AC3EB8">
              <w:rPr>
                <w:rFonts w:cs="Arial"/>
              </w:rPr>
              <w:t>Table 7-1</w:t>
            </w:r>
          </w:p>
        </w:tc>
      </w:tr>
      <w:tr w:rsidR="00AC3EB8" w:rsidRPr="00AC3EB8" w14:paraId="68B55CDA" w14:textId="77777777" w:rsidTr="00A52339">
        <w:tc>
          <w:tcPr>
            <w:tcW w:w="1465" w:type="dxa"/>
          </w:tcPr>
          <w:p w14:paraId="47752C47" w14:textId="77777777" w:rsidR="007D4A31" w:rsidRPr="00AC3EB8" w:rsidRDefault="007D4A31" w:rsidP="00F7484E">
            <w:pPr>
              <w:pStyle w:val="NormalWeb"/>
              <w:suppressAutoHyphens/>
              <w:spacing w:before="0" w:beforeAutospacing="0" w:after="0" w:afterAutospacing="0"/>
              <w:rPr>
                <w:rFonts w:ascii="Arial" w:hAnsi="Arial" w:cs="Arial"/>
                <w:sz w:val="20"/>
                <w:szCs w:val="20"/>
              </w:rPr>
            </w:pPr>
          </w:p>
          <w:p w14:paraId="7530767B" w14:textId="77777777" w:rsidR="007D4A31" w:rsidRPr="00AC3EB8" w:rsidRDefault="007D4A31" w:rsidP="00F7484E">
            <w:pPr>
              <w:pStyle w:val="NormalWeb"/>
              <w:suppressAutoHyphens/>
              <w:spacing w:before="0" w:beforeAutospacing="0" w:after="0" w:afterAutospacing="0"/>
              <w:rPr>
                <w:rFonts w:ascii="Arial" w:hAnsi="Arial" w:cs="Arial"/>
                <w:sz w:val="20"/>
                <w:szCs w:val="20"/>
              </w:rPr>
            </w:pPr>
          </w:p>
          <w:p w14:paraId="5F3E52F4" w14:textId="77777777" w:rsidR="007D4A31" w:rsidRPr="00AC3EB8" w:rsidRDefault="007D4A31" w:rsidP="00F7484E">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(d)</w:t>
            </w:r>
          </w:p>
        </w:tc>
        <w:tc>
          <w:tcPr>
            <w:tcW w:w="4583" w:type="dxa"/>
            <w:tcBorders>
              <w:right w:val="single" w:sz="4" w:space="0" w:color="auto"/>
            </w:tcBorders>
          </w:tcPr>
          <w:p w14:paraId="750147A9" w14:textId="77777777" w:rsidR="007D4A31" w:rsidRPr="00AC3EB8" w:rsidRDefault="005C5495" w:rsidP="00F7484E">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007D4A31" w:rsidRPr="00AC3EB8">
              <w:rPr>
                <w:rFonts w:ascii="Arial" w:hAnsi="Arial" w:cs="Arial"/>
                <w:sz w:val="20"/>
                <w:szCs w:val="20"/>
              </w:rPr>
              <w:tab/>
              <w:t>one handwashing station provided for every 4 triage bays or cubicles</w:t>
            </w:r>
          </w:p>
          <w:p w14:paraId="4D27033F" w14:textId="77777777" w:rsidR="007D4A31" w:rsidRPr="00AC3EB8" w:rsidRDefault="005C5495" w:rsidP="00F7484E">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007D4A31" w:rsidRPr="00AC3EB8">
              <w:rPr>
                <w:rFonts w:ascii="Arial" w:hAnsi="Arial" w:cs="Arial"/>
                <w:sz w:val="20"/>
                <w:szCs w:val="20"/>
              </w:rPr>
              <w:tab/>
              <w:t>hand sanitation station provided for each triage bay or cubicle</w:t>
            </w:r>
          </w:p>
        </w:tc>
        <w:tc>
          <w:tcPr>
            <w:tcW w:w="3312" w:type="dxa"/>
            <w:tcBorders>
              <w:left w:val="single" w:sz="4" w:space="0" w:color="auto"/>
            </w:tcBorders>
          </w:tcPr>
          <w:p w14:paraId="6CB4749B" w14:textId="77777777" w:rsidR="007D4A31" w:rsidRPr="00AC3EB8" w:rsidRDefault="007D4A31" w:rsidP="00F7484E">
            <w:pPr>
              <w:suppressAutoHyphens/>
              <w:rPr>
                <w:rFonts w:cs="Arial"/>
              </w:rPr>
            </w:pPr>
            <w:r w:rsidRPr="00AC3EB8">
              <w:rPr>
                <w:rFonts w:cs="Arial"/>
              </w:rPr>
              <w:t>Power:</w:t>
            </w:r>
          </w:p>
          <w:p w14:paraId="61EA4DA6" w14:textId="77777777" w:rsidR="007D4A31" w:rsidRPr="00AC3EB8" w:rsidRDefault="005C5495" w:rsidP="00F7484E">
            <w:pPr>
              <w:suppressAutoHyphens/>
              <w:ind w:left="432" w:hanging="432"/>
              <w:rPr>
                <w:rFonts w:cs="Arial"/>
              </w:rPr>
            </w:pPr>
            <w:r w:rsidRPr="00AC3EB8">
              <w:rPr>
                <w:rFonts w:cs="Arial"/>
              </w:rPr>
              <w:t>___</w:t>
            </w:r>
            <w:r w:rsidR="007D4A31" w:rsidRPr="00AC3EB8">
              <w:rPr>
                <w:rFonts w:cs="Arial"/>
              </w:rPr>
              <w:tab/>
              <w:t>Min. 6 receptacles in total</w:t>
            </w:r>
          </w:p>
          <w:p w14:paraId="74B1D682" w14:textId="77777777" w:rsidR="007D4A31" w:rsidRPr="00AC3EB8" w:rsidRDefault="005C5495" w:rsidP="00F7484E">
            <w:pPr>
              <w:suppressAutoHyphens/>
              <w:ind w:left="864" w:hanging="432"/>
              <w:rPr>
                <w:rFonts w:cs="Arial"/>
              </w:rPr>
            </w:pPr>
            <w:r w:rsidRPr="00AC3EB8">
              <w:rPr>
                <w:rFonts w:cs="Arial"/>
              </w:rPr>
              <w:t>___</w:t>
            </w:r>
            <w:r w:rsidR="007D4A31" w:rsidRPr="00AC3EB8">
              <w:rPr>
                <w:rFonts w:cs="Arial"/>
              </w:rPr>
              <w:tab/>
              <w:t xml:space="preserve">convenient to head of gurney or bed </w:t>
            </w:r>
          </w:p>
          <w:p w14:paraId="657F2712" w14:textId="77777777" w:rsidR="007D4A31" w:rsidRPr="00AC3EB8" w:rsidRDefault="005C5495" w:rsidP="00F7484E">
            <w:pPr>
              <w:suppressAutoHyphens/>
              <w:ind w:left="432" w:hanging="432"/>
              <w:rPr>
                <w:rFonts w:cs="Arial"/>
                <w:spacing w:val="-6"/>
              </w:rPr>
            </w:pPr>
            <w:r w:rsidRPr="00AC3EB8">
              <w:rPr>
                <w:rFonts w:cs="Arial"/>
                <w:spacing w:val="-6"/>
              </w:rPr>
              <w:t>___</w:t>
            </w:r>
            <w:r w:rsidR="007D4A31" w:rsidRPr="00AC3EB8">
              <w:rPr>
                <w:rFonts w:cs="Arial"/>
                <w:spacing w:val="-6"/>
              </w:rPr>
              <w:tab/>
              <w:t>At least 50% of receptacles connected to emergency power</w:t>
            </w:r>
          </w:p>
        </w:tc>
        <w:tc>
          <w:tcPr>
            <w:tcW w:w="1440" w:type="dxa"/>
            <w:tcBorders>
              <w:right w:val="single" w:sz="4" w:space="0" w:color="auto"/>
            </w:tcBorders>
          </w:tcPr>
          <w:p w14:paraId="5A0AC277" w14:textId="77777777" w:rsidR="007D4A31" w:rsidRPr="00AC3EB8" w:rsidRDefault="007D4A31" w:rsidP="00F7484E">
            <w:pPr>
              <w:suppressAutoHyphens/>
              <w:rPr>
                <w:rFonts w:cs="Arial"/>
              </w:rPr>
            </w:pPr>
          </w:p>
          <w:p w14:paraId="69D342C5" w14:textId="77777777" w:rsidR="007D4A31" w:rsidRPr="00AC3EB8" w:rsidRDefault="007D4A31" w:rsidP="00F7484E">
            <w:pPr>
              <w:suppressAutoHyphens/>
              <w:rPr>
                <w:rFonts w:cs="Arial"/>
              </w:rPr>
            </w:pPr>
            <w:r w:rsidRPr="00AC3EB8">
              <w:rPr>
                <w:rFonts w:cs="Arial"/>
              </w:rPr>
              <w:t>Table 2.1-1</w:t>
            </w:r>
          </w:p>
        </w:tc>
      </w:tr>
      <w:tr w:rsidR="00AC3EB8" w:rsidRPr="00AC3EB8" w14:paraId="66A2B844" w14:textId="77777777" w:rsidTr="00A52339">
        <w:tc>
          <w:tcPr>
            <w:tcW w:w="1465" w:type="dxa"/>
          </w:tcPr>
          <w:p w14:paraId="10B7F682" w14:textId="77777777" w:rsidR="007D4A31" w:rsidRPr="00AC3EB8" w:rsidRDefault="007D4A31" w:rsidP="00F7484E">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(e) </w:t>
            </w:r>
          </w:p>
        </w:tc>
        <w:tc>
          <w:tcPr>
            <w:tcW w:w="4583" w:type="dxa"/>
            <w:tcBorders>
              <w:right w:val="single" w:sz="4" w:space="0" w:color="auto"/>
            </w:tcBorders>
          </w:tcPr>
          <w:p w14:paraId="7C788E7F" w14:textId="432D8185" w:rsidR="007D4A31" w:rsidRPr="00AC3EB8" w:rsidRDefault="005C5495" w:rsidP="00F7484E">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007D4A31" w:rsidRPr="00AC3EB8">
              <w:rPr>
                <w:rFonts w:ascii="Arial" w:hAnsi="Arial" w:cs="Arial"/>
                <w:sz w:val="20"/>
                <w:szCs w:val="20"/>
              </w:rPr>
              <w:tab/>
              <w:t xml:space="preserve">access to </w:t>
            </w:r>
            <w:r w:rsidR="0084707E" w:rsidRPr="00AC3EB8">
              <w:rPr>
                <w:rFonts w:ascii="Arial" w:hAnsi="Arial" w:cs="Arial"/>
                <w:sz w:val="20"/>
                <w:szCs w:val="20"/>
              </w:rPr>
              <w:t>duress alarm</w:t>
            </w:r>
            <w:r w:rsidR="007D4A31" w:rsidRPr="00AC3EB8">
              <w:rPr>
                <w:rFonts w:ascii="Arial" w:hAnsi="Arial" w:cs="Arial"/>
                <w:sz w:val="20"/>
                <w:szCs w:val="20"/>
              </w:rPr>
              <w:t xml:space="preserve"> for security emergencies</w:t>
            </w:r>
          </w:p>
        </w:tc>
        <w:tc>
          <w:tcPr>
            <w:tcW w:w="3312" w:type="dxa"/>
            <w:tcBorders>
              <w:left w:val="single" w:sz="4" w:space="0" w:color="auto"/>
            </w:tcBorders>
          </w:tcPr>
          <w:p w14:paraId="37FFA3F6" w14:textId="77777777" w:rsidR="007D4A31" w:rsidRPr="00AC3EB8" w:rsidRDefault="007D4A31" w:rsidP="00F7484E">
            <w:pPr>
              <w:tabs>
                <w:tab w:val="left" w:pos="456"/>
              </w:tabs>
              <w:suppressAutoHyphens/>
              <w:rPr>
                <w:rFonts w:cs="Arial"/>
              </w:rPr>
            </w:pPr>
            <w:r w:rsidRPr="00AC3EB8">
              <w:rPr>
                <w:rFonts w:cs="Arial"/>
              </w:rPr>
              <w:t>Nurse Call System:</w:t>
            </w:r>
          </w:p>
          <w:p w14:paraId="29FDDFBA" w14:textId="57D49373" w:rsidR="007D4A31" w:rsidRPr="00AC3EB8" w:rsidRDefault="005C5495" w:rsidP="00F7484E">
            <w:pPr>
              <w:tabs>
                <w:tab w:val="left" w:pos="456"/>
              </w:tabs>
              <w:suppressAutoHyphens/>
              <w:rPr>
                <w:rFonts w:cs="Arial"/>
              </w:rPr>
            </w:pPr>
            <w:r w:rsidRPr="00AC3EB8">
              <w:rPr>
                <w:rFonts w:cs="Arial"/>
              </w:rPr>
              <w:t>___</w:t>
            </w:r>
            <w:r w:rsidR="007D4A31" w:rsidRPr="00AC3EB8">
              <w:rPr>
                <w:rFonts w:cs="Arial"/>
              </w:rPr>
              <w:tab/>
              <w:t>Patient station</w:t>
            </w:r>
          </w:p>
        </w:tc>
        <w:tc>
          <w:tcPr>
            <w:tcW w:w="1440" w:type="dxa"/>
            <w:tcBorders>
              <w:right w:val="single" w:sz="4" w:space="0" w:color="auto"/>
            </w:tcBorders>
          </w:tcPr>
          <w:p w14:paraId="0B7C9E4B" w14:textId="77777777" w:rsidR="007D4A31" w:rsidRPr="00AC3EB8" w:rsidRDefault="007D4A31" w:rsidP="00F7484E">
            <w:pPr>
              <w:tabs>
                <w:tab w:val="left" w:pos="456"/>
              </w:tabs>
              <w:suppressAutoHyphens/>
              <w:rPr>
                <w:rFonts w:cs="Arial"/>
              </w:rPr>
            </w:pPr>
          </w:p>
          <w:p w14:paraId="46D14DCE" w14:textId="77777777" w:rsidR="007D4A31" w:rsidRPr="00AC3EB8" w:rsidRDefault="007D4A31" w:rsidP="00F7484E">
            <w:pPr>
              <w:tabs>
                <w:tab w:val="left" w:pos="456"/>
              </w:tabs>
              <w:suppressAutoHyphens/>
              <w:rPr>
                <w:rFonts w:cs="Arial"/>
              </w:rPr>
            </w:pPr>
            <w:r w:rsidRPr="00AC3EB8">
              <w:rPr>
                <w:rFonts w:cs="Arial"/>
              </w:rPr>
              <w:t>Table 2.1-2</w:t>
            </w:r>
          </w:p>
        </w:tc>
      </w:tr>
      <w:tr w:rsidR="00AC3EB8" w:rsidRPr="00AC3EB8" w14:paraId="530654A5" w14:textId="77777777" w:rsidTr="00A52339">
        <w:tc>
          <w:tcPr>
            <w:tcW w:w="1465" w:type="dxa"/>
          </w:tcPr>
          <w:p w14:paraId="0B840024" w14:textId="574FDB69" w:rsidR="007D4A31" w:rsidRPr="00AC3EB8" w:rsidRDefault="007D4A31" w:rsidP="00F7484E">
            <w:pPr>
              <w:pStyle w:val="NormalWeb"/>
              <w:suppressAutoHyphens/>
              <w:spacing w:before="0" w:beforeAutospacing="0" w:after="0" w:afterAutospacing="0"/>
              <w:rPr>
                <w:rFonts w:ascii="Arial" w:hAnsi="Arial" w:cs="Arial"/>
                <w:sz w:val="20"/>
                <w:szCs w:val="20"/>
              </w:rPr>
            </w:pPr>
          </w:p>
        </w:tc>
        <w:tc>
          <w:tcPr>
            <w:tcW w:w="4583" w:type="dxa"/>
            <w:tcBorders>
              <w:right w:val="single" w:sz="4" w:space="0" w:color="auto"/>
            </w:tcBorders>
          </w:tcPr>
          <w:p w14:paraId="62062D15" w14:textId="77777777" w:rsidR="007D4A31" w:rsidRPr="00AC3EB8" w:rsidRDefault="007D4A31" w:rsidP="00F7484E">
            <w:pPr>
              <w:pStyle w:val="NormalWeb"/>
              <w:suppressAutoHyphens/>
              <w:spacing w:before="0" w:beforeAutospacing="0" w:after="0" w:afterAutospacing="0"/>
              <w:ind w:left="864" w:hanging="432"/>
              <w:rPr>
                <w:rFonts w:ascii="Arial" w:hAnsi="Arial" w:cs="Arial"/>
                <w:sz w:val="20"/>
                <w:szCs w:val="20"/>
              </w:rPr>
            </w:pPr>
          </w:p>
        </w:tc>
        <w:tc>
          <w:tcPr>
            <w:tcW w:w="3312" w:type="dxa"/>
            <w:tcBorders>
              <w:left w:val="single" w:sz="4" w:space="0" w:color="auto"/>
              <w:bottom w:val="single" w:sz="4" w:space="0" w:color="auto"/>
            </w:tcBorders>
          </w:tcPr>
          <w:p w14:paraId="21FC6DD3" w14:textId="77777777" w:rsidR="007D4A31" w:rsidRPr="00AC3EB8" w:rsidRDefault="007D4A31" w:rsidP="00F7484E">
            <w:pPr>
              <w:tabs>
                <w:tab w:val="left" w:pos="432"/>
              </w:tabs>
              <w:suppressAutoHyphens/>
              <w:rPr>
                <w:rFonts w:cs="Arial"/>
              </w:rPr>
            </w:pPr>
            <w:r w:rsidRPr="00AC3EB8">
              <w:rPr>
                <w:rFonts w:cs="Arial"/>
              </w:rPr>
              <w:t>Medical Gases:</w:t>
            </w:r>
          </w:p>
          <w:p w14:paraId="6C0E0068" w14:textId="77777777" w:rsidR="007D4A31" w:rsidRPr="00AC3EB8" w:rsidRDefault="005C5495" w:rsidP="00F7484E">
            <w:pPr>
              <w:tabs>
                <w:tab w:val="left" w:pos="432"/>
              </w:tabs>
              <w:suppressAutoHyphens/>
              <w:spacing w:after="120"/>
              <w:rPr>
                <w:rFonts w:cs="Arial"/>
              </w:rPr>
            </w:pPr>
            <w:r w:rsidRPr="00AC3EB8">
              <w:rPr>
                <w:rFonts w:cs="Arial"/>
              </w:rPr>
              <w:t>___</w:t>
            </w:r>
            <w:r w:rsidR="007D4A31" w:rsidRPr="00AC3EB8">
              <w:rPr>
                <w:rFonts w:cs="Arial"/>
              </w:rPr>
              <w:tab/>
              <w:t>1 OX, 1 VAC per station</w:t>
            </w:r>
          </w:p>
        </w:tc>
        <w:tc>
          <w:tcPr>
            <w:tcW w:w="1440" w:type="dxa"/>
            <w:tcBorders>
              <w:bottom w:val="single" w:sz="4" w:space="0" w:color="auto"/>
              <w:right w:val="single" w:sz="4" w:space="0" w:color="auto"/>
            </w:tcBorders>
          </w:tcPr>
          <w:p w14:paraId="70327DEE" w14:textId="77777777" w:rsidR="007D4A31" w:rsidRPr="00AC3EB8" w:rsidRDefault="007D4A31" w:rsidP="00F7484E">
            <w:pPr>
              <w:tabs>
                <w:tab w:val="left" w:pos="432"/>
              </w:tabs>
              <w:suppressAutoHyphens/>
              <w:rPr>
                <w:rFonts w:cs="Arial"/>
              </w:rPr>
            </w:pPr>
          </w:p>
          <w:p w14:paraId="5C15FFE1" w14:textId="77777777" w:rsidR="007D4A31" w:rsidRPr="00AC3EB8" w:rsidRDefault="007D4A31" w:rsidP="00F7484E">
            <w:pPr>
              <w:tabs>
                <w:tab w:val="left" w:pos="432"/>
              </w:tabs>
              <w:suppressAutoHyphens/>
              <w:rPr>
                <w:rFonts w:cs="Arial"/>
              </w:rPr>
            </w:pPr>
            <w:r w:rsidRPr="00AC3EB8">
              <w:rPr>
                <w:rFonts w:cs="Arial"/>
              </w:rPr>
              <w:t>Table 2.1-3</w:t>
            </w:r>
          </w:p>
        </w:tc>
      </w:tr>
      <w:tr w:rsidR="00AC3EB8" w:rsidRPr="00AC3EB8" w14:paraId="24472DFB" w14:textId="77777777" w:rsidTr="00A52339">
        <w:tc>
          <w:tcPr>
            <w:tcW w:w="1465" w:type="dxa"/>
          </w:tcPr>
          <w:p w14:paraId="34EA2C16" w14:textId="77777777" w:rsidR="007D4A31" w:rsidRPr="00AC3EB8" w:rsidRDefault="007D4A31" w:rsidP="00F7484E">
            <w:pPr>
              <w:suppressAutoHyphens/>
              <w:rPr>
                <w:rFonts w:cs="Arial"/>
              </w:rPr>
            </w:pPr>
            <w:r w:rsidRPr="00AC3EB8">
              <w:rPr>
                <w:rFonts w:cs="Arial"/>
              </w:rPr>
              <w:t>2.2-3.1.3.4</w:t>
            </w:r>
          </w:p>
        </w:tc>
        <w:tc>
          <w:tcPr>
            <w:tcW w:w="4583" w:type="dxa"/>
          </w:tcPr>
          <w:p w14:paraId="16AA2249" w14:textId="77777777" w:rsidR="007D4A31" w:rsidRPr="00AC3EB8" w:rsidRDefault="007D4A31" w:rsidP="00F7484E">
            <w:pPr>
              <w:suppressAutoHyphens/>
              <w:rPr>
                <w:rFonts w:cs="Arial"/>
                <w:b/>
              </w:rPr>
            </w:pPr>
            <w:r w:rsidRPr="00AC3EB8">
              <w:rPr>
                <w:rFonts w:cs="Arial"/>
                <w:b/>
              </w:rPr>
              <w:t>PUBLIC WAITING AREA</w:t>
            </w:r>
          </w:p>
        </w:tc>
        <w:tc>
          <w:tcPr>
            <w:tcW w:w="3312" w:type="dxa"/>
            <w:tcBorders>
              <w:top w:val="single" w:sz="4" w:space="0" w:color="auto"/>
            </w:tcBorders>
          </w:tcPr>
          <w:p w14:paraId="17F1F947" w14:textId="77777777" w:rsidR="007D4A31" w:rsidRPr="00AC3EB8" w:rsidRDefault="007D4A31" w:rsidP="00F7484E">
            <w:pPr>
              <w:suppressAutoHyphens/>
              <w:rPr>
                <w:rFonts w:cs="Arial"/>
              </w:rPr>
            </w:pPr>
          </w:p>
        </w:tc>
        <w:tc>
          <w:tcPr>
            <w:tcW w:w="1440" w:type="dxa"/>
            <w:tcBorders>
              <w:top w:val="single" w:sz="4" w:space="0" w:color="auto"/>
            </w:tcBorders>
          </w:tcPr>
          <w:p w14:paraId="38F4D975" w14:textId="77777777" w:rsidR="007D4A31" w:rsidRPr="00AC3EB8" w:rsidRDefault="007D4A31" w:rsidP="00F7484E">
            <w:pPr>
              <w:suppressAutoHyphens/>
              <w:rPr>
                <w:rFonts w:cs="Arial"/>
              </w:rPr>
            </w:pPr>
          </w:p>
        </w:tc>
      </w:tr>
      <w:tr w:rsidR="00AC3EB8" w:rsidRPr="00AC3EB8" w14:paraId="5B052E60" w14:textId="77777777" w:rsidTr="00A52339">
        <w:tc>
          <w:tcPr>
            <w:tcW w:w="1465" w:type="dxa"/>
          </w:tcPr>
          <w:p w14:paraId="59BBACCE" w14:textId="77777777" w:rsidR="007D4A31" w:rsidRPr="00AC3EB8" w:rsidRDefault="007D4A31" w:rsidP="00F7484E">
            <w:pPr>
              <w:suppressAutoHyphens/>
              <w:rPr>
                <w:rFonts w:cs="Arial"/>
              </w:rPr>
            </w:pPr>
            <w:r w:rsidRPr="00AC3EB8">
              <w:rPr>
                <w:rFonts w:cs="Arial"/>
              </w:rPr>
              <w:t xml:space="preserve">(1) </w:t>
            </w:r>
          </w:p>
        </w:tc>
        <w:tc>
          <w:tcPr>
            <w:tcW w:w="4583" w:type="dxa"/>
          </w:tcPr>
          <w:p w14:paraId="0FE144A3" w14:textId="60447C4D" w:rsidR="007D4A31" w:rsidRPr="00AC3EB8" w:rsidRDefault="005C5495" w:rsidP="00F7484E">
            <w:pPr>
              <w:suppressAutoHyphens/>
              <w:ind w:left="432" w:hanging="432"/>
              <w:rPr>
                <w:rFonts w:cs="Arial"/>
              </w:rPr>
            </w:pPr>
            <w:r w:rsidRPr="00AC3EB8">
              <w:rPr>
                <w:rFonts w:cs="Arial"/>
              </w:rPr>
              <w:t>___</w:t>
            </w:r>
            <w:r w:rsidR="007D4A31" w:rsidRPr="00AC3EB8">
              <w:rPr>
                <w:rFonts w:cs="Arial"/>
              </w:rPr>
              <w:tab/>
            </w:r>
            <w:r w:rsidR="00DB2E8C" w:rsidRPr="00AC3EB8">
              <w:rPr>
                <w:rFonts w:cs="Arial"/>
              </w:rPr>
              <w:t>Seating</w:t>
            </w:r>
          </w:p>
        </w:tc>
        <w:tc>
          <w:tcPr>
            <w:tcW w:w="3312" w:type="dxa"/>
          </w:tcPr>
          <w:p w14:paraId="5012E6F9" w14:textId="77777777" w:rsidR="007D4A31" w:rsidRPr="00AC3EB8" w:rsidRDefault="007D4A31" w:rsidP="00F7484E">
            <w:pPr>
              <w:tabs>
                <w:tab w:val="left" w:pos="426"/>
              </w:tabs>
              <w:suppressAutoHyphens/>
              <w:rPr>
                <w:rFonts w:cs="Arial"/>
              </w:rPr>
            </w:pPr>
            <w:r w:rsidRPr="00AC3EB8">
              <w:rPr>
                <w:rFonts w:cs="Arial"/>
              </w:rPr>
              <w:t>Ventilation:</w:t>
            </w:r>
          </w:p>
          <w:p w14:paraId="0033BC6C" w14:textId="77777777" w:rsidR="007D4A31" w:rsidRPr="00AC3EB8" w:rsidRDefault="005C5495" w:rsidP="00F7484E">
            <w:pPr>
              <w:tabs>
                <w:tab w:val="left" w:pos="426"/>
              </w:tabs>
              <w:suppressAutoHyphens/>
              <w:rPr>
                <w:rFonts w:cs="Arial"/>
                <w:spacing w:val="-2"/>
              </w:rPr>
            </w:pPr>
            <w:r w:rsidRPr="00AC3EB8">
              <w:rPr>
                <w:rFonts w:cs="Arial"/>
              </w:rPr>
              <w:t>___</w:t>
            </w:r>
            <w:r w:rsidR="007D4A31" w:rsidRPr="00AC3EB8">
              <w:rPr>
                <w:rFonts w:cs="Arial"/>
                <w:spacing w:val="-2"/>
              </w:rPr>
              <w:tab/>
              <w:t>Min. 12 air changes per hour</w:t>
            </w:r>
          </w:p>
          <w:p w14:paraId="5BD0262B" w14:textId="77777777" w:rsidR="007D4A31" w:rsidRPr="00AC3EB8" w:rsidRDefault="005C5495" w:rsidP="00F7484E">
            <w:pPr>
              <w:tabs>
                <w:tab w:val="left" w:pos="426"/>
              </w:tabs>
              <w:suppressAutoHyphens/>
              <w:rPr>
                <w:rFonts w:cs="Arial"/>
              </w:rPr>
            </w:pPr>
            <w:r w:rsidRPr="00AC3EB8">
              <w:rPr>
                <w:rFonts w:cs="Arial"/>
              </w:rPr>
              <w:t>___</w:t>
            </w:r>
            <w:r w:rsidR="007D4A31" w:rsidRPr="00AC3EB8">
              <w:rPr>
                <w:rFonts w:cs="Arial"/>
              </w:rPr>
              <w:tab/>
              <w:t xml:space="preserve">Exhaust </w:t>
            </w:r>
          </w:p>
          <w:p w14:paraId="5B551C88" w14:textId="77777777" w:rsidR="007D4A31" w:rsidRPr="00AC3EB8" w:rsidRDefault="005C5495" w:rsidP="00F7484E">
            <w:pPr>
              <w:tabs>
                <w:tab w:val="left" w:pos="426"/>
              </w:tabs>
              <w:suppressAutoHyphens/>
              <w:rPr>
                <w:rFonts w:cs="Arial"/>
              </w:rPr>
            </w:pPr>
            <w:r w:rsidRPr="00AC3EB8">
              <w:rPr>
                <w:rFonts w:cs="Arial"/>
              </w:rPr>
              <w:t>___</w:t>
            </w:r>
            <w:r w:rsidR="007D4A31" w:rsidRPr="00AC3EB8">
              <w:rPr>
                <w:rFonts w:cs="Arial"/>
              </w:rPr>
              <w:tab/>
              <w:t>Negative pressure</w:t>
            </w:r>
          </w:p>
        </w:tc>
        <w:tc>
          <w:tcPr>
            <w:tcW w:w="1440" w:type="dxa"/>
          </w:tcPr>
          <w:p w14:paraId="6B347E9F" w14:textId="77777777" w:rsidR="007D4A31" w:rsidRPr="00AC3EB8" w:rsidRDefault="007D4A31" w:rsidP="00F7484E">
            <w:pPr>
              <w:suppressAutoHyphens/>
              <w:rPr>
                <w:rFonts w:cs="Arial"/>
              </w:rPr>
            </w:pPr>
          </w:p>
          <w:p w14:paraId="57EA8535" w14:textId="032A8E3D" w:rsidR="007D4A31" w:rsidRPr="00AC3EB8" w:rsidRDefault="00C8581F" w:rsidP="00F7484E">
            <w:pPr>
              <w:suppressAutoHyphens/>
              <w:rPr>
                <w:rFonts w:cs="Arial"/>
              </w:rPr>
            </w:pPr>
            <w:r w:rsidRPr="00AC3EB8">
              <w:rPr>
                <w:rFonts w:cs="Arial"/>
              </w:rPr>
              <w:t>Table 7-1</w:t>
            </w:r>
          </w:p>
        </w:tc>
      </w:tr>
      <w:tr w:rsidR="00AC3EB8" w:rsidRPr="00AC3EB8" w14:paraId="472EB791" w14:textId="77777777" w:rsidTr="00A52339">
        <w:tc>
          <w:tcPr>
            <w:tcW w:w="1465" w:type="dxa"/>
          </w:tcPr>
          <w:p w14:paraId="185FC0FD" w14:textId="77777777" w:rsidR="00270675" w:rsidRPr="00AC3EB8" w:rsidRDefault="00270675" w:rsidP="00F7484E">
            <w:pPr>
              <w:suppressAutoHyphens/>
              <w:rPr>
                <w:rFonts w:cs="Arial"/>
              </w:rPr>
            </w:pPr>
          </w:p>
        </w:tc>
        <w:tc>
          <w:tcPr>
            <w:tcW w:w="4583" w:type="dxa"/>
          </w:tcPr>
          <w:p w14:paraId="2C7B63AE" w14:textId="77777777" w:rsidR="00270675" w:rsidRPr="00AC3EB8" w:rsidRDefault="00270675" w:rsidP="00F7484E">
            <w:pPr>
              <w:suppressAutoHyphens/>
              <w:ind w:left="432" w:hanging="432"/>
              <w:rPr>
                <w:rFonts w:cs="Arial"/>
              </w:rPr>
            </w:pPr>
          </w:p>
        </w:tc>
        <w:tc>
          <w:tcPr>
            <w:tcW w:w="3312" w:type="dxa"/>
          </w:tcPr>
          <w:p w14:paraId="14ABE5C7" w14:textId="77777777" w:rsidR="00270675" w:rsidRPr="00AC3EB8" w:rsidRDefault="00270675" w:rsidP="00F7484E">
            <w:pPr>
              <w:tabs>
                <w:tab w:val="left" w:pos="426"/>
              </w:tabs>
              <w:suppressAutoHyphens/>
              <w:rPr>
                <w:rFonts w:cs="Arial"/>
              </w:rPr>
            </w:pPr>
          </w:p>
        </w:tc>
        <w:tc>
          <w:tcPr>
            <w:tcW w:w="1440" w:type="dxa"/>
          </w:tcPr>
          <w:p w14:paraId="219AB56C" w14:textId="77777777" w:rsidR="00270675" w:rsidRPr="00AC3EB8" w:rsidRDefault="00270675" w:rsidP="00F7484E">
            <w:pPr>
              <w:suppressAutoHyphens/>
              <w:rPr>
                <w:rFonts w:cs="Arial"/>
              </w:rPr>
            </w:pPr>
          </w:p>
        </w:tc>
      </w:tr>
      <w:tr w:rsidR="00AC3EB8" w:rsidRPr="00AC3EB8" w14:paraId="48181789" w14:textId="77777777" w:rsidTr="00A52339">
        <w:tc>
          <w:tcPr>
            <w:tcW w:w="1465" w:type="dxa"/>
          </w:tcPr>
          <w:p w14:paraId="70D0F6D5" w14:textId="684694C3" w:rsidR="007D4A31" w:rsidRPr="00AC3EB8" w:rsidRDefault="007D4A31" w:rsidP="00F7484E">
            <w:pPr>
              <w:suppressAutoHyphens/>
              <w:rPr>
                <w:rFonts w:cs="Arial"/>
              </w:rPr>
            </w:pPr>
            <w:r w:rsidRPr="00AC3EB8">
              <w:rPr>
                <w:rFonts w:cs="Arial"/>
              </w:rPr>
              <w:t>(</w:t>
            </w:r>
            <w:r w:rsidR="00DB2E8C" w:rsidRPr="00AC3EB8">
              <w:rPr>
                <w:rFonts w:cs="Arial"/>
              </w:rPr>
              <w:t>2</w:t>
            </w:r>
            <w:r w:rsidRPr="00AC3EB8">
              <w:rPr>
                <w:rFonts w:cs="Arial"/>
              </w:rPr>
              <w:t xml:space="preserve">) </w:t>
            </w:r>
          </w:p>
        </w:tc>
        <w:tc>
          <w:tcPr>
            <w:tcW w:w="4583" w:type="dxa"/>
          </w:tcPr>
          <w:p w14:paraId="022E0F12" w14:textId="44D2D307" w:rsidR="00FF77DC" w:rsidRPr="00AC3EB8" w:rsidRDefault="005C5495" w:rsidP="00F7484E">
            <w:pPr>
              <w:suppressAutoHyphens/>
              <w:ind w:left="432" w:hanging="432"/>
              <w:rPr>
                <w:rFonts w:cs="Arial"/>
              </w:rPr>
            </w:pPr>
            <w:r w:rsidRPr="00AC3EB8">
              <w:rPr>
                <w:rFonts w:cs="Arial"/>
              </w:rPr>
              <w:t>___</w:t>
            </w:r>
            <w:r w:rsidR="007D4A31" w:rsidRPr="00AC3EB8">
              <w:rPr>
                <w:rFonts w:cs="Arial"/>
              </w:rPr>
              <w:tab/>
            </w:r>
            <w:r w:rsidR="00CE4397" w:rsidRPr="00AC3EB8">
              <w:rPr>
                <w:rFonts w:cs="Arial"/>
              </w:rPr>
              <w:t xml:space="preserve">Toilet </w:t>
            </w:r>
            <w:r w:rsidR="00523D7D" w:rsidRPr="00AC3EB8">
              <w:rPr>
                <w:rFonts w:cs="Arial"/>
              </w:rPr>
              <w:t>room</w:t>
            </w:r>
          </w:p>
          <w:p w14:paraId="4F236751" w14:textId="491F5866" w:rsidR="00523D7D" w:rsidRPr="00AC3EB8" w:rsidRDefault="00FF77DC" w:rsidP="00F7484E">
            <w:pPr>
              <w:suppressAutoHyphens/>
              <w:ind w:left="864" w:hanging="432"/>
              <w:rPr>
                <w:rFonts w:cs="Arial"/>
              </w:rPr>
            </w:pPr>
            <w:r w:rsidRPr="00AC3EB8">
              <w:rPr>
                <w:rFonts w:cs="Arial"/>
              </w:rPr>
              <w:t>___</w:t>
            </w:r>
            <w:r w:rsidRPr="00AC3EB8">
              <w:rPr>
                <w:rFonts w:cs="Arial"/>
              </w:rPr>
              <w:tab/>
            </w:r>
            <w:r w:rsidR="00523D7D" w:rsidRPr="00AC3EB8">
              <w:rPr>
                <w:rFonts w:cs="Arial"/>
              </w:rPr>
              <w:t>immediately accessible*</w:t>
            </w:r>
          </w:p>
          <w:p w14:paraId="1B9A410B" w14:textId="087C167A" w:rsidR="00DB2E8C" w:rsidRPr="00AC3EB8" w:rsidRDefault="00523D7D" w:rsidP="00F7484E">
            <w:pPr>
              <w:suppressAutoHyphens/>
              <w:ind w:left="864" w:hanging="432"/>
              <w:rPr>
                <w:rFonts w:cs="Arial"/>
              </w:rPr>
            </w:pPr>
            <w:r w:rsidRPr="00AC3EB8">
              <w:rPr>
                <w:rFonts w:cs="Arial"/>
              </w:rPr>
              <w:t>___</w:t>
            </w:r>
            <w:r w:rsidRPr="00AC3EB8">
              <w:rPr>
                <w:rFonts w:cs="Arial"/>
              </w:rPr>
              <w:tab/>
            </w:r>
            <w:r w:rsidR="00AC3EB8" w:rsidRPr="00AC3EB8">
              <w:rPr>
                <w:rFonts w:cs="Arial"/>
              </w:rPr>
              <w:t>handwashing station</w:t>
            </w:r>
          </w:p>
        </w:tc>
        <w:tc>
          <w:tcPr>
            <w:tcW w:w="3312" w:type="dxa"/>
          </w:tcPr>
          <w:p w14:paraId="07BDF99F" w14:textId="77777777" w:rsidR="007D4A31" w:rsidRPr="00AC3EB8" w:rsidRDefault="007D4A31" w:rsidP="00F7484E">
            <w:pPr>
              <w:tabs>
                <w:tab w:val="left" w:pos="426"/>
              </w:tabs>
              <w:suppressAutoHyphens/>
              <w:rPr>
                <w:rFonts w:cs="Arial"/>
              </w:rPr>
            </w:pPr>
            <w:r w:rsidRPr="00AC3EB8">
              <w:rPr>
                <w:rFonts w:cs="Arial"/>
              </w:rPr>
              <w:t>Ventilation:</w:t>
            </w:r>
          </w:p>
          <w:p w14:paraId="1E1E0C33" w14:textId="77777777" w:rsidR="007D4A31" w:rsidRPr="00AC3EB8" w:rsidRDefault="005C5495" w:rsidP="00F7484E">
            <w:pPr>
              <w:tabs>
                <w:tab w:val="left" w:pos="426"/>
              </w:tabs>
              <w:suppressAutoHyphens/>
              <w:rPr>
                <w:rFonts w:cs="Arial"/>
                <w:spacing w:val="-2"/>
              </w:rPr>
            </w:pPr>
            <w:r w:rsidRPr="00AC3EB8">
              <w:rPr>
                <w:rFonts w:cs="Arial"/>
              </w:rPr>
              <w:t>___</w:t>
            </w:r>
            <w:r w:rsidR="007D4A31" w:rsidRPr="00AC3EB8">
              <w:rPr>
                <w:rFonts w:cs="Arial"/>
                <w:spacing w:val="-2"/>
              </w:rPr>
              <w:tab/>
              <w:t>Min. 10 air changes per hour</w:t>
            </w:r>
          </w:p>
          <w:p w14:paraId="01C6C64A" w14:textId="77777777" w:rsidR="007D4A31" w:rsidRPr="00AC3EB8" w:rsidRDefault="005C5495" w:rsidP="00F7484E">
            <w:pPr>
              <w:tabs>
                <w:tab w:val="left" w:pos="426"/>
              </w:tabs>
              <w:suppressAutoHyphens/>
              <w:rPr>
                <w:rFonts w:cs="Arial"/>
              </w:rPr>
            </w:pPr>
            <w:r w:rsidRPr="00AC3EB8">
              <w:rPr>
                <w:rFonts w:cs="Arial"/>
              </w:rPr>
              <w:t>___</w:t>
            </w:r>
            <w:r w:rsidR="007D4A31" w:rsidRPr="00AC3EB8">
              <w:rPr>
                <w:rFonts w:cs="Arial"/>
              </w:rPr>
              <w:tab/>
              <w:t>Exhaust</w:t>
            </w:r>
          </w:p>
          <w:p w14:paraId="41B1BC7B" w14:textId="77777777" w:rsidR="007D4A31" w:rsidRPr="00AC3EB8" w:rsidRDefault="005C5495" w:rsidP="00F7484E">
            <w:pPr>
              <w:tabs>
                <w:tab w:val="left" w:pos="426"/>
              </w:tabs>
              <w:suppressAutoHyphens/>
              <w:rPr>
                <w:rFonts w:cs="Arial"/>
              </w:rPr>
            </w:pPr>
            <w:r w:rsidRPr="00AC3EB8">
              <w:rPr>
                <w:rFonts w:cs="Arial"/>
              </w:rPr>
              <w:t>___</w:t>
            </w:r>
            <w:r w:rsidR="007D4A31" w:rsidRPr="00AC3EB8">
              <w:rPr>
                <w:rFonts w:cs="Arial"/>
              </w:rPr>
              <w:tab/>
              <w:t>Negative pressure</w:t>
            </w:r>
          </w:p>
          <w:p w14:paraId="5A988BFB" w14:textId="77777777" w:rsidR="007D4A31" w:rsidRPr="00AC3EB8" w:rsidRDefault="005C5495" w:rsidP="00F7484E">
            <w:pPr>
              <w:tabs>
                <w:tab w:val="left" w:pos="426"/>
              </w:tabs>
              <w:suppressAutoHyphens/>
              <w:rPr>
                <w:rFonts w:cs="Arial"/>
              </w:rPr>
            </w:pPr>
            <w:r w:rsidRPr="00AC3EB8">
              <w:rPr>
                <w:rFonts w:cs="Arial"/>
              </w:rPr>
              <w:t>___</w:t>
            </w:r>
            <w:r w:rsidR="007D4A31" w:rsidRPr="00AC3EB8">
              <w:rPr>
                <w:rFonts w:cs="Arial"/>
              </w:rPr>
              <w:tab/>
              <w:t>No recirculating room units</w:t>
            </w:r>
          </w:p>
        </w:tc>
        <w:tc>
          <w:tcPr>
            <w:tcW w:w="1440" w:type="dxa"/>
          </w:tcPr>
          <w:p w14:paraId="293F1019" w14:textId="77777777" w:rsidR="007D4A31" w:rsidRPr="00AC3EB8" w:rsidRDefault="007D4A31" w:rsidP="00F7484E">
            <w:pPr>
              <w:suppressAutoHyphens/>
              <w:rPr>
                <w:rFonts w:cs="Arial"/>
              </w:rPr>
            </w:pPr>
          </w:p>
          <w:p w14:paraId="735968D8" w14:textId="079FEA84" w:rsidR="007D4A31" w:rsidRPr="00AC3EB8" w:rsidRDefault="00C8581F" w:rsidP="00F7484E">
            <w:pPr>
              <w:suppressAutoHyphens/>
              <w:rPr>
                <w:rFonts w:cs="Arial"/>
              </w:rPr>
            </w:pPr>
            <w:r w:rsidRPr="00AC3EB8">
              <w:rPr>
                <w:rFonts w:cs="Arial"/>
              </w:rPr>
              <w:t>Table 7-1</w:t>
            </w:r>
          </w:p>
        </w:tc>
      </w:tr>
      <w:tr w:rsidR="00AC3EB8" w:rsidRPr="00AC3EB8" w14:paraId="32F8FE61" w14:textId="77777777" w:rsidTr="00A52339">
        <w:tc>
          <w:tcPr>
            <w:tcW w:w="1465" w:type="dxa"/>
          </w:tcPr>
          <w:p w14:paraId="5F4BC05A" w14:textId="215EC524" w:rsidR="007D4A31" w:rsidRPr="00AC3EB8" w:rsidRDefault="007D4A31" w:rsidP="00F7484E">
            <w:pPr>
              <w:suppressAutoHyphens/>
              <w:rPr>
                <w:rFonts w:cs="Arial"/>
              </w:rPr>
            </w:pPr>
            <w:r w:rsidRPr="00AC3EB8">
              <w:rPr>
                <w:rFonts w:cs="Arial"/>
              </w:rPr>
              <w:t>(</w:t>
            </w:r>
            <w:r w:rsidR="00DB2E8C" w:rsidRPr="00AC3EB8">
              <w:rPr>
                <w:rFonts w:cs="Arial"/>
              </w:rPr>
              <w:t>3</w:t>
            </w:r>
            <w:r w:rsidRPr="00AC3EB8">
              <w:rPr>
                <w:rFonts w:cs="Arial"/>
              </w:rPr>
              <w:t xml:space="preserve">) </w:t>
            </w:r>
          </w:p>
        </w:tc>
        <w:tc>
          <w:tcPr>
            <w:tcW w:w="4583" w:type="dxa"/>
          </w:tcPr>
          <w:p w14:paraId="781F37E0" w14:textId="225C04E6" w:rsidR="007D4A31" w:rsidRPr="00AC3EB8" w:rsidRDefault="005C5495" w:rsidP="00F7484E">
            <w:pPr>
              <w:suppressAutoHyphens/>
              <w:ind w:left="864" w:hanging="432"/>
              <w:rPr>
                <w:rFonts w:cs="Arial"/>
              </w:rPr>
            </w:pPr>
            <w:r w:rsidRPr="00AC3EB8">
              <w:rPr>
                <w:rFonts w:cs="Arial"/>
              </w:rPr>
              <w:t>___</w:t>
            </w:r>
            <w:r w:rsidR="007D4A31" w:rsidRPr="00AC3EB8">
              <w:rPr>
                <w:rFonts w:cs="Arial"/>
              </w:rPr>
              <w:tab/>
            </w:r>
            <w:r w:rsidR="00A511D0" w:rsidRPr="00AC3EB8">
              <w:rPr>
                <w:rFonts w:cs="Arial"/>
              </w:rPr>
              <w:t>access to</w:t>
            </w:r>
            <w:r w:rsidR="007D4A31" w:rsidRPr="00AC3EB8">
              <w:rPr>
                <w:rFonts w:cs="Arial"/>
              </w:rPr>
              <w:t xml:space="preserve"> drinking water</w:t>
            </w:r>
          </w:p>
        </w:tc>
        <w:tc>
          <w:tcPr>
            <w:tcW w:w="3312" w:type="dxa"/>
          </w:tcPr>
          <w:p w14:paraId="60AF7DE4" w14:textId="77777777" w:rsidR="007D4A31" w:rsidRPr="00AC3EB8" w:rsidRDefault="007D4A31" w:rsidP="00F7484E">
            <w:pPr>
              <w:suppressAutoHyphens/>
              <w:rPr>
                <w:rFonts w:cs="Arial"/>
              </w:rPr>
            </w:pPr>
          </w:p>
        </w:tc>
        <w:tc>
          <w:tcPr>
            <w:tcW w:w="1440" w:type="dxa"/>
          </w:tcPr>
          <w:p w14:paraId="477D74DC" w14:textId="77777777" w:rsidR="007D4A31" w:rsidRPr="00AC3EB8" w:rsidRDefault="007D4A31" w:rsidP="00F7484E">
            <w:pPr>
              <w:suppressAutoHyphens/>
              <w:rPr>
                <w:rFonts w:cs="Arial"/>
              </w:rPr>
            </w:pPr>
          </w:p>
        </w:tc>
      </w:tr>
      <w:tr w:rsidR="00AC3EB8" w:rsidRPr="00AC3EB8" w14:paraId="75CCBCC5" w14:textId="77777777" w:rsidTr="00A52339">
        <w:tc>
          <w:tcPr>
            <w:tcW w:w="1465" w:type="dxa"/>
          </w:tcPr>
          <w:p w14:paraId="15439CA4" w14:textId="47BC6BA2" w:rsidR="007D4A31" w:rsidRPr="00AC3EB8" w:rsidRDefault="007D4A31" w:rsidP="00F7484E">
            <w:pPr>
              <w:suppressAutoHyphens/>
              <w:rPr>
                <w:rFonts w:cs="Arial"/>
              </w:rPr>
            </w:pPr>
            <w:r w:rsidRPr="00AC3EB8">
              <w:rPr>
                <w:rFonts w:cs="Arial"/>
              </w:rPr>
              <w:t>(</w:t>
            </w:r>
            <w:r w:rsidR="00DB2E8C" w:rsidRPr="00AC3EB8">
              <w:rPr>
                <w:rFonts w:cs="Arial"/>
              </w:rPr>
              <w:t>4</w:t>
            </w:r>
            <w:r w:rsidRPr="00AC3EB8">
              <w:rPr>
                <w:rFonts w:cs="Arial"/>
              </w:rPr>
              <w:t xml:space="preserve">) </w:t>
            </w:r>
          </w:p>
        </w:tc>
        <w:tc>
          <w:tcPr>
            <w:tcW w:w="4583" w:type="dxa"/>
          </w:tcPr>
          <w:p w14:paraId="5DDD0B67" w14:textId="75651331" w:rsidR="007D4A31" w:rsidRPr="00AC3EB8" w:rsidRDefault="005C5495" w:rsidP="00F7484E">
            <w:pPr>
              <w:suppressAutoHyphens/>
              <w:ind w:left="864" w:hanging="432"/>
              <w:rPr>
                <w:rFonts w:cs="Arial"/>
              </w:rPr>
            </w:pPr>
            <w:r w:rsidRPr="00AC3EB8">
              <w:rPr>
                <w:rFonts w:cs="Arial"/>
              </w:rPr>
              <w:t>___</w:t>
            </w:r>
            <w:r w:rsidR="007D4A31" w:rsidRPr="00AC3EB8">
              <w:rPr>
                <w:rFonts w:cs="Arial"/>
              </w:rPr>
              <w:tab/>
            </w:r>
            <w:r w:rsidR="00A511D0" w:rsidRPr="00AC3EB8">
              <w:rPr>
                <w:rFonts w:cs="Arial"/>
              </w:rPr>
              <w:t xml:space="preserve">access to public communication services </w:t>
            </w:r>
          </w:p>
        </w:tc>
        <w:tc>
          <w:tcPr>
            <w:tcW w:w="3312" w:type="dxa"/>
          </w:tcPr>
          <w:p w14:paraId="040B67BB" w14:textId="77777777" w:rsidR="007D4A31" w:rsidRPr="00AC3EB8" w:rsidRDefault="007D4A31" w:rsidP="00F7484E">
            <w:pPr>
              <w:suppressAutoHyphens/>
              <w:rPr>
                <w:rFonts w:cs="Arial"/>
              </w:rPr>
            </w:pPr>
          </w:p>
        </w:tc>
        <w:tc>
          <w:tcPr>
            <w:tcW w:w="1440" w:type="dxa"/>
          </w:tcPr>
          <w:p w14:paraId="44972755" w14:textId="77777777" w:rsidR="007D4A31" w:rsidRPr="00AC3EB8" w:rsidRDefault="007D4A31" w:rsidP="00F7484E">
            <w:pPr>
              <w:suppressAutoHyphens/>
              <w:rPr>
                <w:rFonts w:cs="Arial"/>
              </w:rPr>
            </w:pPr>
          </w:p>
        </w:tc>
      </w:tr>
      <w:tr w:rsidR="00AC3EB8" w:rsidRPr="00AC3EB8" w14:paraId="02E12C87" w14:textId="77777777" w:rsidTr="00A52339">
        <w:tc>
          <w:tcPr>
            <w:tcW w:w="1465" w:type="dxa"/>
          </w:tcPr>
          <w:p w14:paraId="4A72CA0D" w14:textId="77777777" w:rsidR="007D4A31" w:rsidRPr="00AC3EB8" w:rsidRDefault="007D4A31" w:rsidP="00F7484E">
            <w:pPr>
              <w:suppressAutoHyphens/>
              <w:rPr>
                <w:rFonts w:cs="Arial"/>
              </w:rPr>
            </w:pPr>
          </w:p>
        </w:tc>
        <w:tc>
          <w:tcPr>
            <w:tcW w:w="4583" w:type="dxa"/>
          </w:tcPr>
          <w:p w14:paraId="30BE318F" w14:textId="77777777" w:rsidR="007D4A31" w:rsidRPr="00AC3EB8" w:rsidRDefault="007D4A31" w:rsidP="00F7484E">
            <w:pPr>
              <w:suppressAutoHyphens/>
              <w:rPr>
                <w:rFonts w:cs="Arial"/>
              </w:rPr>
            </w:pPr>
          </w:p>
        </w:tc>
        <w:tc>
          <w:tcPr>
            <w:tcW w:w="3312" w:type="dxa"/>
          </w:tcPr>
          <w:p w14:paraId="0B8016D1" w14:textId="77777777" w:rsidR="007D4A31" w:rsidRPr="00AC3EB8" w:rsidRDefault="007D4A31" w:rsidP="00F7484E">
            <w:pPr>
              <w:suppressAutoHyphens/>
              <w:rPr>
                <w:rFonts w:cs="Arial"/>
              </w:rPr>
            </w:pPr>
          </w:p>
        </w:tc>
        <w:tc>
          <w:tcPr>
            <w:tcW w:w="1440" w:type="dxa"/>
          </w:tcPr>
          <w:p w14:paraId="4BF7F790" w14:textId="77777777" w:rsidR="007D4A31" w:rsidRPr="00AC3EB8" w:rsidRDefault="007D4A31" w:rsidP="00F7484E">
            <w:pPr>
              <w:suppressAutoHyphens/>
              <w:rPr>
                <w:rFonts w:cs="Arial"/>
              </w:rPr>
            </w:pPr>
          </w:p>
        </w:tc>
      </w:tr>
      <w:tr w:rsidR="00AC3EB8" w:rsidRPr="00AC3EB8" w14:paraId="39F47156" w14:textId="77777777" w:rsidTr="00A52339">
        <w:tc>
          <w:tcPr>
            <w:tcW w:w="1465" w:type="dxa"/>
          </w:tcPr>
          <w:p w14:paraId="1375E906" w14:textId="77777777" w:rsidR="007D4A31" w:rsidRPr="00AC3EB8" w:rsidRDefault="007D4A31" w:rsidP="00F7484E">
            <w:pPr>
              <w:suppressAutoHyphens/>
              <w:rPr>
                <w:rFonts w:cs="Arial"/>
              </w:rPr>
            </w:pPr>
            <w:r w:rsidRPr="00AC3EB8">
              <w:rPr>
                <w:rFonts w:cs="Arial"/>
              </w:rPr>
              <w:t>2.2-3.1.3.5</w:t>
            </w:r>
          </w:p>
        </w:tc>
        <w:tc>
          <w:tcPr>
            <w:tcW w:w="4583" w:type="dxa"/>
          </w:tcPr>
          <w:p w14:paraId="2D794494" w14:textId="77777777" w:rsidR="007D4A31" w:rsidRPr="00AC3EB8" w:rsidRDefault="007D4A31" w:rsidP="00F7484E">
            <w:pPr>
              <w:suppressAutoHyphens/>
              <w:rPr>
                <w:rFonts w:cs="Arial"/>
                <w:b/>
              </w:rPr>
            </w:pPr>
            <w:r w:rsidRPr="00AC3EB8">
              <w:rPr>
                <w:rFonts w:cs="Arial"/>
                <w:b/>
              </w:rPr>
              <w:t>COMMUNICATIONS WITH EMS</w:t>
            </w:r>
          </w:p>
        </w:tc>
        <w:tc>
          <w:tcPr>
            <w:tcW w:w="3312" w:type="dxa"/>
          </w:tcPr>
          <w:p w14:paraId="2048B17E" w14:textId="77777777" w:rsidR="007D4A31" w:rsidRPr="00AC3EB8" w:rsidRDefault="007D4A31" w:rsidP="00F7484E">
            <w:pPr>
              <w:suppressAutoHyphens/>
              <w:rPr>
                <w:rFonts w:cs="Arial"/>
              </w:rPr>
            </w:pPr>
          </w:p>
        </w:tc>
        <w:tc>
          <w:tcPr>
            <w:tcW w:w="1440" w:type="dxa"/>
          </w:tcPr>
          <w:p w14:paraId="1FCDEC71" w14:textId="77777777" w:rsidR="007D4A31" w:rsidRPr="00AC3EB8" w:rsidRDefault="007D4A31" w:rsidP="00F7484E">
            <w:pPr>
              <w:suppressAutoHyphens/>
              <w:rPr>
                <w:rFonts w:cs="Arial"/>
              </w:rPr>
            </w:pPr>
          </w:p>
        </w:tc>
      </w:tr>
      <w:tr w:rsidR="00AC3EB8" w:rsidRPr="00AC3EB8" w14:paraId="7D083580" w14:textId="77777777" w:rsidTr="00A52339">
        <w:tc>
          <w:tcPr>
            <w:tcW w:w="1465" w:type="dxa"/>
          </w:tcPr>
          <w:p w14:paraId="71ACB240" w14:textId="77777777" w:rsidR="007D4A31" w:rsidRPr="00AC3EB8" w:rsidRDefault="007D4A31" w:rsidP="00F7484E">
            <w:pPr>
              <w:suppressAutoHyphens/>
              <w:rPr>
                <w:rFonts w:cs="Arial"/>
              </w:rPr>
            </w:pPr>
            <w:r w:rsidRPr="00AC3EB8">
              <w:rPr>
                <w:rFonts w:cs="Arial"/>
              </w:rPr>
              <w:t xml:space="preserve">(1) </w:t>
            </w:r>
          </w:p>
        </w:tc>
        <w:tc>
          <w:tcPr>
            <w:tcW w:w="4583" w:type="dxa"/>
          </w:tcPr>
          <w:p w14:paraId="093F426E" w14:textId="2D189664" w:rsidR="007D4A31" w:rsidRPr="00AC3EB8" w:rsidRDefault="005C5495" w:rsidP="00F7484E">
            <w:pPr>
              <w:suppressAutoHyphens/>
              <w:ind w:left="432" w:hanging="432"/>
              <w:rPr>
                <w:rFonts w:cs="Arial"/>
              </w:rPr>
            </w:pPr>
            <w:r w:rsidRPr="00AC3EB8">
              <w:rPr>
                <w:rFonts w:cs="Arial"/>
              </w:rPr>
              <w:t>___</w:t>
            </w:r>
            <w:r w:rsidR="007D4A31" w:rsidRPr="00AC3EB8">
              <w:rPr>
                <w:rFonts w:cs="Arial"/>
              </w:rPr>
              <w:tab/>
              <w:t xml:space="preserve">Communication connections to emergency medical services (EMS) </w:t>
            </w:r>
          </w:p>
        </w:tc>
        <w:tc>
          <w:tcPr>
            <w:tcW w:w="3312" w:type="dxa"/>
          </w:tcPr>
          <w:p w14:paraId="5AE42F21" w14:textId="77777777" w:rsidR="007D4A31" w:rsidRPr="00AC3EB8" w:rsidRDefault="007D4A31" w:rsidP="00F7484E">
            <w:pPr>
              <w:suppressAutoHyphens/>
              <w:rPr>
                <w:rFonts w:cs="Arial"/>
              </w:rPr>
            </w:pPr>
          </w:p>
        </w:tc>
        <w:tc>
          <w:tcPr>
            <w:tcW w:w="1440" w:type="dxa"/>
          </w:tcPr>
          <w:p w14:paraId="7EF0F587" w14:textId="77777777" w:rsidR="007D4A31" w:rsidRPr="00AC3EB8" w:rsidRDefault="007D4A31" w:rsidP="00F7484E">
            <w:pPr>
              <w:suppressAutoHyphens/>
              <w:rPr>
                <w:rFonts w:cs="Arial"/>
              </w:rPr>
            </w:pPr>
          </w:p>
        </w:tc>
      </w:tr>
      <w:tr w:rsidR="00AC3EB8" w:rsidRPr="00AC3EB8" w14:paraId="3CACC78E" w14:textId="77777777" w:rsidTr="00A52339">
        <w:tc>
          <w:tcPr>
            <w:tcW w:w="1465" w:type="dxa"/>
          </w:tcPr>
          <w:p w14:paraId="3EF95A46" w14:textId="77777777" w:rsidR="007D4A31" w:rsidRPr="00AC3EB8" w:rsidRDefault="007D4A31" w:rsidP="00F7484E">
            <w:pPr>
              <w:suppressAutoHyphens/>
              <w:rPr>
                <w:rFonts w:cs="Arial"/>
              </w:rPr>
            </w:pPr>
            <w:r w:rsidRPr="00AC3EB8">
              <w:rPr>
                <w:rFonts w:cs="Arial"/>
              </w:rPr>
              <w:t xml:space="preserve">(2) </w:t>
            </w:r>
          </w:p>
        </w:tc>
        <w:tc>
          <w:tcPr>
            <w:tcW w:w="4583" w:type="dxa"/>
          </w:tcPr>
          <w:p w14:paraId="7F09031F" w14:textId="77777777" w:rsidR="007D4A31" w:rsidRPr="00AC3EB8" w:rsidRDefault="005C5495" w:rsidP="00F7484E">
            <w:pPr>
              <w:suppressAutoHyphens/>
              <w:ind w:left="432" w:hanging="432"/>
              <w:rPr>
                <w:rFonts w:cs="Arial"/>
              </w:rPr>
            </w:pPr>
            <w:r w:rsidRPr="00AC3EB8">
              <w:rPr>
                <w:rFonts w:cs="Arial"/>
              </w:rPr>
              <w:t>___</w:t>
            </w:r>
            <w:r w:rsidR="007D4A31" w:rsidRPr="00AC3EB8">
              <w:rPr>
                <w:rFonts w:cs="Arial"/>
              </w:rPr>
              <w:tab/>
              <w:t xml:space="preserve">EMS base station is provided </w:t>
            </w:r>
          </w:p>
          <w:p w14:paraId="17C9B859" w14:textId="77777777" w:rsidR="007D4A31" w:rsidRPr="00AC3EB8" w:rsidRDefault="00000000" w:rsidP="00F7484E">
            <w:pPr>
              <w:suppressAutoHyphens/>
              <w:ind w:left="432"/>
              <w:rPr>
                <w:rFonts w:cs="Arial"/>
              </w:rPr>
            </w:pPr>
            <w:sdt>
              <w:sdtPr>
                <w:rPr>
                  <w:rFonts w:cs="Arial"/>
                </w:rPr>
                <w:id w:val="-47777464"/>
                <w14:checkbox>
                  <w14:checked w14:val="0"/>
                  <w14:checkedState w14:val="2612" w14:font="MS Gothic"/>
                  <w14:uncheckedState w14:val="2610" w14:font="MS Gothic"/>
                </w14:checkbox>
              </w:sdtPr>
              <w:sdtContent>
                <w:r w:rsidR="007D4A31" w:rsidRPr="00AC3EB8">
                  <w:rPr>
                    <w:rFonts w:eastAsia="MS Gothic" w:cs="Arial" w:hint="eastAsia"/>
                  </w:rPr>
                  <w:t>☐</w:t>
                </w:r>
              </w:sdtContent>
            </w:sdt>
            <w:r w:rsidR="007D4A31" w:rsidRPr="00AC3EB8">
              <w:rPr>
                <w:rFonts w:cs="Arial"/>
              </w:rPr>
              <w:t xml:space="preserve"> check if </w:t>
            </w:r>
            <w:r w:rsidR="007D4A31" w:rsidRPr="00AC3EB8">
              <w:rPr>
                <w:rFonts w:cs="Arial"/>
                <w:u w:val="single"/>
              </w:rPr>
              <w:t>not</w:t>
            </w:r>
            <w:r w:rsidR="007D4A31" w:rsidRPr="00AC3EB8">
              <w:rPr>
                <w:rFonts w:cs="Arial"/>
              </w:rPr>
              <w:t xml:space="preserve"> included in project </w:t>
            </w:r>
          </w:p>
          <w:p w14:paraId="30B1DA04" w14:textId="740A6904" w:rsidR="007D4A31" w:rsidRPr="00AC3EB8" w:rsidRDefault="005C5495" w:rsidP="00F7484E">
            <w:pPr>
              <w:suppressAutoHyphens/>
              <w:ind w:left="864" w:hanging="432"/>
              <w:rPr>
                <w:rFonts w:cs="Arial"/>
              </w:rPr>
            </w:pPr>
            <w:r w:rsidRPr="00AC3EB8">
              <w:rPr>
                <w:rFonts w:cs="Arial"/>
              </w:rPr>
              <w:t>___</w:t>
            </w:r>
            <w:r w:rsidR="007D4A31" w:rsidRPr="00AC3EB8">
              <w:rPr>
                <w:rFonts w:cs="Arial"/>
              </w:rPr>
              <w:tab/>
              <w:t xml:space="preserve">designed to reduce noise distractions &amp; interruptions during </w:t>
            </w:r>
            <w:r w:rsidR="00442ECC" w:rsidRPr="00AC3EB8">
              <w:rPr>
                <w:rFonts w:cs="Arial"/>
              </w:rPr>
              <w:t>communications</w:t>
            </w:r>
          </w:p>
        </w:tc>
        <w:tc>
          <w:tcPr>
            <w:tcW w:w="3312" w:type="dxa"/>
          </w:tcPr>
          <w:p w14:paraId="3205A152" w14:textId="7FED1604" w:rsidR="007D4A31" w:rsidRPr="00AC3EB8" w:rsidRDefault="007D4A31" w:rsidP="00F7484E">
            <w:pPr>
              <w:suppressAutoHyphens/>
              <w:rPr>
                <w:rFonts w:cs="Arial"/>
              </w:rPr>
            </w:pPr>
          </w:p>
        </w:tc>
        <w:tc>
          <w:tcPr>
            <w:tcW w:w="1440" w:type="dxa"/>
          </w:tcPr>
          <w:p w14:paraId="1D0AA6C6" w14:textId="77777777" w:rsidR="007D4A31" w:rsidRPr="00AC3EB8" w:rsidRDefault="007D4A31" w:rsidP="00F7484E">
            <w:pPr>
              <w:suppressAutoHyphens/>
              <w:rPr>
                <w:rFonts w:cs="Arial"/>
              </w:rPr>
            </w:pPr>
          </w:p>
        </w:tc>
      </w:tr>
      <w:tr w:rsidR="00AC3EB8" w:rsidRPr="00AC3EB8" w14:paraId="50AA14A2" w14:textId="77777777" w:rsidTr="00A52339">
        <w:tc>
          <w:tcPr>
            <w:tcW w:w="1465" w:type="dxa"/>
          </w:tcPr>
          <w:p w14:paraId="4B707351" w14:textId="77777777" w:rsidR="007D4A31" w:rsidRPr="00AC3EB8" w:rsidRDefault="007D4A31" w:rsidP="00F7484E">
            <w:pPr>
              <w:pStyle w:val="NormalWeb"/>
              <w:suppressAutoHyphens/>
              <w:spacing w:before="0" w:beforeAutospacing="0" w:after="0" w:afterAutospacing="0"/>
              <w:rPr>
                <w:rStyle w:val="bluehighlight"/>
                <w:rFonts w:ascii="Arial" w:hAnsi="Arial" w:cs="Arial"/>
                <w:bCs/>
                <w:sz w:val="20"/>
              </w:rPr>
            </w:pPr>
          </w:p>
        </w:tc>
        <w:tc>
          <w:tcPr>
            <w:tcW w:w="4583" w:type="dxa"/>
          </w:tcPr>
          <w:p w14:paraId="3404D75F" w14:textId="77777777" w:rsidR="007D4A31" w:rsidRPr="00AC3EB8" w:rsidRDefault="007D4A31" w:rsidP="00F7484E">
            <w:pPr>
              <w:pStyle w:val="NormalWeb"/>
              <w:suppressAutoHyphens/>
              <w:spacing w:before="0" w:beforeAutospacing="0" w:after="0" w:afterAutospacing="0"/>
              <w:rPr>
                <w:rFonts w:ascii="Arial" w:hAnsi="Arial" w:cs="Arial"/>
                <w:b/>
                <w:bCs/>
                <w:sz w:val="20"/>
                <w:szCs w:val="20"/>
              </w:rPr>
            </w:pPr>
          </w:p>
        </w:tc>
        <w:tc>
          <w:tcPr>
            <w:tcW w:w="3312" w:type="dxa"/>
          </w:tcPr>
          <w:p w14:paraId="38C73566" w14:textId="77777777" w:rsidR="007D4A31" w:rsidRPr="00AC3EB8" w:rsidRDefault="007D4A31" w:rsidP="00F7484E">
            <w:pPr>
              <w:pStyle w:val="NormalWeb"/>
              <w:suppressAutoHyphens/>
              <w:spacing w:before="0" w:beforeAutospacing="0" w:after="0" w:afterAutospacing="0"/>
              <w:rPr>
                <w:rFonts w:ascii="Arial" w:hAnsi="Arial" w:cs="Arial"/>
                <w:bCs/>
                <w:sz w:val="20"/>
                <w:szCs w:val="20"/>
              </w:rPr>
            </w:pPr>
          </w:p>
        </w:tc>
        <w:tc>
          <w:tcPr>
            <w:tcW w:w="1440" w:type="dxa"/>
          </w:tcPr>
          <w:p w14:paraId="4D585462" w14:textId="77777777" w:rsidR="007D4A31" w:rsidRPr="00AC3EB8" w:rsidRDefault="007D4A31" w:rsidP="00F7484E">
            <w:pPr>
              <w:pStyle w:val="NormalWeb"/>
              <w:suppressAutoHyphens/>
              <w:spacing w:before="0" w:beforeAutospacing="0" w:after="0" w:afterAutospacing="0"/>
              <w:rPr>
                <w:rFonts w:ascii="Arial" w:hAnsi="Arial" w:cs="Arial"/>
                <w:bCs/>
                <w:sz w:val="20"/>
                <w:szCs w:val="20"/>
              </w:rPr>
            </w:pPr>
          </w:p>
        </w:tc>
      </w:tr>
      <w:tr w:rsidR="00AC3EB8" w:rsidRPr="00AC3EB8" w14:paraId="66D079A2" w14:textId="77777777" w:rsidTr="00A52339">
        <w:tc>
          <w:tcPr>
            <w:tcW w:w="1465" w:type="dxa"/>
          </w:tcPr>
          <w:p w14:paraId="27E66D4F" w14:textId="77777777" w:rsidR="007D4A31" w:rsidRPr="00AC3EB8" w:rsidRDefault="007D4A31" w:rsidP="00F7484E">
            <w:pPr>
              <w:pStyle w:val="NormalWeb"/>
              <w:keepNext/>
              <w:keepLines/>
              <w:suppressAutoHyphens/>
              <w:spacing w:before="0" w:beforeAutospacing="0" w:after="0" w:afterAutospacing="0"/>
              <w:rPr>
                <w:rFonts w:ascii="Arial" w:hAnsi="Arial" w:cs="Arial"/>
                <w:bCs/>
                <w:sz w:val="20"/>
                <w:szCs w:val="20"/>
              </w:rPr>
            </w:pPr>
            <w:r w:rsidRPr="00AC3EB8">
              <w:rPr>
                <w:rStyle w:val="bluehighlight"/>
                <w:rFonts w:ascii="Arial" w:hAnsi="Arial" w:cs="Arial"/>
                <w:bCs/>
                <w:sz w:val="20"/>
              </w:rPr>
              <w:lastRenderedPageBreak/>
              <w:t>2.2-3.1.3.6</w:t>
            </w:r>
          </w:p>
        </w:tc>
        <w:tc>
          <w:tcPr>
            <w:tcW w:w="4583" w:type="dxa"/>
          </w:tcPr>
          <w:p w14:paraId="4DFC3D1A" w14:textId="77777777" w:rsidR="007D4A31" w:rsidRPr="00AC3EB8" w:rsidRDefault="007D4A31" w:rsidP="00F7484E">
            <w:pPr>
              <w:pStyle w:val="NormalWeb"/>
              <w:keepNext/>
              <w:keepLines/>
              <w:suppressAutoHyphens/>
              <w:spacing w:before="0" w:beforeAutospacing="0" w:after="0" w:afterAutospacing="0"/>
              <w:rPr>
                <w:rFonts w:ascii="Arial" w:hAnsi="Arial" w:cs="Arial"/>
                <w:b/>
                <w:sz w:val="20"/>
                <w:szCs w:val="20"/>
              </w:rPr>
            </w:pPr>
            <w:r w:rsidRPr="00AC3EB8">
              <w:rPr>
                <w:rFonts w:ascii="Arial" w:hAnsi="Arial" w:cs="Arial"/>
                <w:b/>
                <w:bCs/>
                <w:sz w:val="20"/>
                <w:szCs w:val="20"/>
              </w:rPr>
              <w:t>GENERAL TREATMENT ROOMS OR AREAS</w:t>
            </w:r>
          </w:p>
        </w:tc>
        <w:tc>
          <w:tcPr>
            <w:tcW w:w="3312" w:type="dxa"/>
          </w:tcPr>
          <w:p w14:paraId="60C0DA45" w14:textId="77777777" w:rsidR="007D4A31" w:rsidRPr="00AC3EB8" w:rsidRDefault="007D4A31" w:rsidP="00F7484E">
            <w:pPr>
              <w:pStyle w:val="NormalWeb"/>
              <w:keepNext/>
              <w:keepLines/>
              <w:suppressAutoHyphens/>
              <w:spacing w:before="0" w:beforeAutospacing="0" w:after="0" w:afterAutospacing="0"/>
              <w:rPr>
                <w:rFonts w:ascii="Arial" w:hAnsi="Arial" w:cs="Arial"/>
                <w:bCs/>
                <w:sz w:val="20"/>
                <w:szCs w:val="20"/>
              </w:rPr>
            </w:pPr>
          </w:p>
        </w:tc>
        <w:tc>
          <w:tcPr>
            <w:tcW w:w="1440" w:type="dxa"/>
          </w:tcPr>
          <w:p w14:paraId="61828260" w14:textId="77777777" w:rsidR="007D4A31" w:rsidRPr="00AC3EB8" w:rsidRDefault="007D4A31" w:rsidP="00F7484E">
            <w:pPr>
              <w:pStyle w:val="NormalWeb"/>
              <w:keepNext/>
              <w:keepLines/>
              <w:suppressAutoHyphens/>
              <w:spacing w:before="0" w:beforeAutospacing="0" w:after="0" w:afterAutospacing="0"/>
              <w:rPr>
                <w:rFonts w:ascii="Arial" w:hAnsi="Arial" w:cs="Arial"/>
                <w:bCs/>
                <w:sz w:val="20"/>
                <w:szCs w:val="20"/>
              </w:rPr>
            </w:pPr>
          </w:p>
        </w:tc>
      </w:tr>
      <w:tr w:rsidR="00AC3EB8" w:rsidRPr="00AC3EB8" w14:paraId="33711CF4" w14:textId="77777777" w:rsidTr="00A52339">
        <w:tc>
          <w:tcPr>
            <w:tcW w:w="1465" w:type="dxa"/>
          </w:tcPr>
          <w:p w14:paraId="46E73FF0" w14:textId="6E9B7726" w:rsidR="007D4A31" w:rsidRPr="00AC3EB8" w:rsidRDefault="003D5A12" w:rsidP="00F7484E">
            <w:pPr>
              <w:pStyle w:val="NormalWeb"/>
              <w:keepNext/>
              <w:keepLines/>
              <w:suppressAutoHyphens/>
              <w:spacing w:before="120" w:beforeAutospacing="0" w:after="0" w:afterAutospacing="0"/>
              <w:rPr>
                <w:rFonts w:ascii="Arial" w:hAnsi="Arial" w:cs="Arial"/>
                <w:sz w:val="20"/>
                <w:szCs w:val="20"/>
              </w:rPr>
            </w:pPr>
            <w:r w:rsidRPr="00AC3EB8">
              <w:rPr>
                <w:rStyle w:val="bluehighlight"/>
                <w:rFonts w:ascii="Arial" w:hAnsi="Arial" w:cs="Arial"/>
                <w:bCs/>
                <w:sz w:val="20"/>
              </w:rPr>
              <w:t>2.2-3.1.3.6(1)</w:t>
            </w:r>
          </w:p>
        </w:tc>
        <w:tc>
          <w:tcPr>
            <w:tcW w:w="4583" w:type="dxa"/>
          </w:tcPr>
          <w:p w14:paraId="308CA438" w14:textId="77777777" w:rsidR="007D4A31" w:rsidRPr="00AC3EB8" w:rsidRDefault="005C5495" w:rsidP="00F7484E">
            <w:pPr>
              <w:pStyle w:val="NormalWeb"/>
              <w:keepNext/>
              <w:keepLines/>
              <w:suppressAutoHyphens/>
              <w:spacing w:before="120" w:beforeAutospacing="0" w:after="0" w:afterAutospacing="0"/>
              <w:ind w:left="432" w:hanging="432"/>
              <w:rPr>
                <w:rFonts w:ascii="Arial" w:hAnsi="Arial" w:cs="Arial"/>
                <w:sz w:val="20"/>
                <w:szCs w:val="20"/>
              </w:rPr>
            </w:pPr>
            <w:r w:rsidRPr="00AC3EB8">
              <w:rPr>
                <w:rFonts w:cs="Arial"/>
              </w:rPr>
              <w:t>___</w:t>
            </w:r>
            <w:r w:rsidR="007D4A31" w:rsidRPr="00AC3EB8">
              <w:rPr>
                <w:rFonts w:ascii="Arial" w:hAnsi="Arial" w:cs="Arial"/>
                <w:sz w:val="20"/>
                <w:szCs w:val="20"/>
              </w:rPr>
              <w:tab/>
              <w:t>Single-patient treatment rooms</w:t>
            </w:r>
          </w:p>
        </w:tc>
        <w:tc>
          <w:tcPr>
            <w:tcW w:w="3312" w:type="dxa"/>
            <w:tcBorders>
              <w:bottom w:val="single" w:sz="4" w:space="0" w:color="auto"/>
            </w:tcBorders>
          </w:tcPr>
          <w:p w14:paraId="1E84BD81" w14:textId="77777777" w:rsidR="007D4A31" w:rsidRPr="00AC3EB8" w:rsidRDefault="007D4A31" w:rsidP="00F7484E">
            <w:pPr>
              <w:pStyle w:val="NormalWeb"/>
              <w:keepNext/>
              <w:keepLines/>
              <w:suppressAutoHyphens/>
              <w:spacing w:before="0" w:beforeAutospacing="0" w:after="0" w:afterAutospacing="0"/>
              <w:rPr>
                <w:rFonts w:ascii="Arial" w:hAnsi="Arial" w:cs="Arial"/>
                <w:sz w:val="20"/>
                <w:szCs w:val="20"/>
              </w:rPr>
            </w:pPr>
          </w:p>
        </w:tc>
        <w:tc>
          <w:tcPr>
            <w:tcW w:w="1440" w:type="dxa"/>
            <w:tcBorders>
              <w:bottom w:val="single" w:sz="4" w:space="0" w:color="auto"/>
            </w:tcBorders>
          </w:tcPr>
          <w:p w14:paraId="6566CA70" w14:textId="77777777" w:rsidR="007D4A31" w:rsidRPr="00AC3EB8" w:rsidRDefault="007D4A31" w:rsidP="00F7484E">
            <w:pPr>
              <w:pStyle w:val="NormalWeb"/>
              <w:keepNext/>
              <w:keepLines/>
              <w:suppressAutoHyphens/>
              <w:spacing w:before="0" w:beforeAutospacing="0" w:after="0" w:afterAutospacing="0"/>
              <w:rPr>
                <w:rFonts w:ascii="Arial" w:hAnsi="Arial" w:cs="Arial"/>
                <w:sz w:val="20"/>
                <w:szCs w:val="20"/>
              </w:rPr>
            </w:pPr>
          </w:p>
        </w:tc>
      </w:tr>
      <w:tr w:rsidR="00AC3EB8" w:rsidRPr="00AC3EB8" w14:paraId="094B7D7D" w14:textId="77777777" w:rsidTr="00A52339">
        <w:tc>
          <w:tcPr>
            <w:tcW w:w="1465" w:type="dxa"/>
          </w:tcPr>
          <w:p w14:paraId="1570968F" w14:textId="77777777" w:rsidR="007D4A31" w:rsidRPr="00AC3EB8" w:rsidRDefault="007D4A31" w:rsidP="00F7484E">
            <w:pPr>
              <w:pStyle w:val="NormalWeb"/>
              <w:keepNext/>
              <w:keepLines/>
              <w:suppressAutoHyphens/>
              <w:spacing w:before="0" w:beforeAutospacing="0" w:after="0" w:afterAutospacing="0"/>
              <w:rPr>
                <w:rFonts w:ascii="Arial" w:hAnsi="Arial" w:cs="Arial"/>
                <w:bCs/>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3.2.2.1</w:t>
            </w:r>
          </w:p>
        </w:tc>
        <w:tc>
          <w:tcPr>
            <w:tcW w:w="4583" w:type="dxa"/>
            <w:tcBorders>
              <w:right w:val="single" w:sz="4" w:space="0" w:color="auto"/>
            </w:tcBorders>
          </w:tcPr>
          <w:p w14:paraId="1B4C9E3B" w14:textId="77777777" w:rsidR="007D4A31" w:rsidRPr="00AC3EB8" w:rsidRDefault="007D4A31" w:rsidP="00F7484E">
            <w:pPr>
              <w:pStyle w:val="NormalWeb"/>
              <w:keepNext/>
              <w:keepLines/>
              <w:suppressAutoHyphens/>
              <w:spacing w:before="0" w:beforeAutospacing="0" w:after="0" w:afterAutospacing="0"/>
              <w:ind w:left="1296" w:hanging="432"/>
              <w:rPr>
                <w:rFonts w:ascii="Arial" w:hAnsi="Arial" w:cs="Arial"/>
                <w:sz w:val="20"/>
                <w:szCs w:val="20"/>
              </w:rPr>
            </w:pPr>
            <w:r w:rsidRPr="00AC3EB8">
              <w:rPr>
                <w:rFonts w:ascii="Arial" w:hAnsi="Arial" w:cs="Arial"/>
                <w:bCs/>
                <w:sz w:val="20"/>
                <w:szCs w:val="20"/>
              </w:rPr>
              <w:t>Space Requirements:</w:t>
            </w:r>
          </w:p>
        </w:tc>
        <w:tc>
          <w:tcPr>
            <w:tcW w:w="3312" w:type="dxa"/>
            <w:tcBorders>
              <w:top w:val="single" w:sz="4" w:space="0" w:color="auto"/>
              <w:left w:val="single" w:sz="4" w:space="0" w:color="auto"/>
            </w:tcBorders>
          </w:tcPr>
          <w:p w14:paraId="655EEC56" w14:textId="77777777" w:rsidR="007D4A31" w:rsidRPr="00AC3EB8" w:rsidRDefault="007D4A31" w:rsidP="00F7484E">
            <w:pPr>
              <w:keepNext/>
              <w:keepLines/>
              <w:tabs>
                <w:tab w:val="left" w:pos="426"/>
              </w:tabs>
              <w:suppressAutoHyphens/>
              <w:rPr>
                <w:rFonts w:cs="Arial"/>
              </w:rPr>
            </w:pPr>
            <w:r w:rsidRPr="00AC3EB8">
              <w:rPr>
                <w:rFonts w:cs="Arial"/>
              </w:rPr>
              <w:t xml:space="preserve">Ventilation: </w:t>
            </w:r>
          </w:p>
        </w:tc>
        <w:tc>
          <w:tcPr>
            <w:tcW w:w="1440" w:type="dxa"/>
            <w:tcBorders>
              <w:top w:val="single" w:sz="4" w:space="0" w:color="auto"/>
              <w:right w:val="single" w:sz="4" w:space="0" w:color="auto"/>
            </w:tcBorders>
          </w:tcPr>
          <w:p w14:paraId="059D9436" w14:textId="77777777" w:rsidR="007D4A31" w:rsidRPr="00AC3EB8" w:rsidRDefault="007D4A31" w:rsidP="00F7484E">
            <w:pPr>
              <w:keepNext/>
              <w:keepLines/>
              <w:suppressAutoHyphens/>
              <w:rPr>
                <w:rFonts w:cs="Arial"/>
              </w:rPr>
            </w:pPr>
          </w:p>
        </w:tc>
      </w:tr>
      <w:tr w:rsidR="00AC3EB8" w:rsidRPr="00AC3EB8" w14:paraId="35FB361C" w14:textId="77777777" w:rsidTr="00A52339">
        <w:tc>
          <w:tcPr>
            <w:tcW w:w="1465" w:type="dxa"/>
            <w:tcBorders>
              <w:right w:val="single" w:sz="24" w:space="0" w:color="666699"/>
            </w:tcBorders>
          </w:tcPr>
          <w:p w14:paraId="3019DBC9" w14:textId="77777777" w:rsidR="007D4A31" w:rsidRPr="00AC3EB8" w:rsidRDefault="007D4A31" w:rsidP="00F7484E">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(1)</w:t>
            </w:r>
          </w:p>
        </w:tc>
        <w:tc>
          <w:tcPr>
            <w:tcW w:w="4583" w:type="dxa"/>
            <w:tcBorders>
              <w:left w:val="single" w:sz="24" w:space="0" w:color="666699"/>
              <w:right w:val="single" w:sz="4" w:space="0" w:color="auto"/>
            </w:tcBorders>
            <w:shd w:val="clear" w:color="auto" w:fill="auto"/>
          </w:tcPr>
          <w:p w14:paraId="6B116A69" w14:textId="77777777" w:rsidR="007D4A31" w:rsidRPr="00AC3EB8" w:rsidRDefault="007D4A31" w:rsidP="00F7484E">
            <w:pPr>
              <w:pStyle w:val="NormalWeb"/>
              <w:suppressAutoHyphens/>
              <w:spacing w:before="0" w:beforeAutospacing="0" w:after="0" w:afterAutospacing="0"/>
              <w:ind w:left="1728" w:hanging="432"/>
              <w:rPr>
                <w:rFonts w:ascii="Arial" w:hAnsi="Arial" w:cs="Arial"/>
                <w:sz w:val="20"/>
                <w:szCs w:val="20"/>
              </w:rPr>
            </w:pPr>
            <w:r w:rsidRPr="00AC3EB8">
              <w:rPr>
                <w:rFonts w:ascii="Arial" w:hAnsi="Arial" w:cs="Arial"/>
                <w:sz w:val="20"/>
                <w:szCs w:val="20"/>
              </w:rPr>
              <w:t>New Construction:</w:t>
            </w:r>
          </w:p>
          <w:p w14:paraId="162C276C" w14:textId="77777777" w:rsidR="007D4A31" w:rsidRPr="00AC3EB8" w:rsidRDefault="005C5495" w:rsidP="00F7484E">
            <w:pPr>
              <w:pStyle w:val="NormalWeb"/>
              <w:suppressAutoHyphens/>
              <w:spacing w:before="0" w:beforeAutospacing="0" w:after="0" w:afterAutospacing="0"/>
              <w:ind w:left="1728" w:hanging="432"/>
              <w:rPr>
                <w:rFonts w:ascii="Arial" w:hAnsi="Arial" w:cs="Arial"/>
                <w:sz w:val="20"/>
                <w:szCs w:val="20"/>
              </w:rPr>
            </w:pPr>
            <w:r w:rsidRPr="00AC3EB8">
              <w:rPr>
                <w:rFonts w:cs="Arial"/>
              </w:rPr>
              <w:t>___</w:t>
            </w:r>
            <w:r w:rsidR="007D4A31" w:rsidRPr="00AC3EB8">
              <w:rPr>
                <w:rFonts w:ascii="Arial" w:hAnsi="Arial" w:cs="Arial"/>
                <w:sz w:val="20"/>
                <w:szCs w:val="20"/>
              </w:rPr>
              <w:tab/>
              <w:t>min. clear floor area 120 sf</w:t>
            </w:r>
          </w:p>
          <w:p w14:paraId="36F115A7" w14:textId="77777777" w:rsidR="007D4A31" w:rsidRPr="00AC3EB8" w:rsidRDefault="005C5495" w:rsidP="00F7484E">
            <w:pPr>
              <w:pStyle w:val="NormalWeb"/>
              <w:suppressAutoHyphens/>
              <w:spacing w:before="0" w:beforeAutospacing="0" w:after="0" w:afterAutospacing="0"/>
              <w:ind w:left="1728" w:hanging="432"/>
              <w:rPr>
                <w:rFonts w:ascii="Arial" w:hAnsi="Arial" w:cs="Arial"/>
                <w:sz w:val="20"/>
                <w:szCs w:val="20"/>
              </w:rPr>
            </w:pPr>
            <w:r w:rsidRPr="00AC3EB8">
              <w:rPr>
                <w:rFonts w:cs="Arial"/>
              </w:rPr>
              <w:t>___</w:t>
            </w:r>
            <w:r w:rsidR="007D4A31" w:rsidRPr="00AC3EB8">
              <w:rPr>
                <w:rFonts w:ascii="Arial" w:hAnsi="Arial" w:cs="Arial"/>
                <w:sz w:val="20"/>
                <w:szCs w:val="20"/>
              </w:rPr>
              <w:tab/>
              <w:t>min. clear dimension 10’</w:t>
            </w:r>
            <w:r w:rsidR="007D4A31" w:rsidRPr="00AC3EB8">
              <w:rPr>
                <w:rFonts w:ascii="Arial" w:hAnsi="Arial" w:cs="Arial"/>
                <w:sz w:val="20"/>
                <w:szCs w:val="20"/>
              </w:rPr>
              <w:noBreakHyphen/>
              <w:t>0”</w:t>
            </w:r>
          </w:p>
          <w:p w14:paraId="59D88314" w14:textId="77777777" w:rsidR="007D4A31" w:rsidRPr="00AC3EB8" w:rsidRDefault="007D4A31" w:rsidP="00F7484E">
            <w:pPr>
              <w:pStyle w:val="NormalWeb"/>
              <w:suppressAutoHyphens/>
              <w:spacing w:before="0" w:beforeAutospacing="0" w:after="0" w:afterAutospacing="0"/>
              <w:ind w:left="1728" w:hanging="432"/>
              <w:rPr>
                <w:rFonts w:ascii="Arial" w:hAnsi="Arial" w:cs="Arial"/>
                <w:b/>
                <w:sz w:val="20"/>
                <w:szCs w:val="20"/>
              </w:rPr>
            </w:pPr>
            <w:r w:rsidRPr="00AC3EB8">
              <w:rPr>
                <w:rFonts w:ascii="Arial" w:hAnsi="Arial" w:cs="Arial"/>
                <w:b/>
                <w:sz w:val="20"/>
                <w:szCs w:val="20"/>
              </w:rPr>
              <w:t xml:space="preserve">or </w:t>
            </w:r>
          </w:p>
          <w:p w14:paraId="6229872E" w14:textId="77777777" w:rsidR="007D4A31" w:rsidRPr="00AC3EB8" w:rsidRDefault="007D4A31" w:rsidP="00F7484E">
            <w:pPr>
              <w:pStyle w:val="NormalWeb"/>
              <w:suppressAutoHyphens/>
              <w:spacing w:before="0" w:beforeAutospacing="0" w:after="0" w:afterAutospacing="0"/>
              <w:ind w:left="1728" w:hanging="432"/>
              <w:rPr>
                <w:rFonts w:ascii="Arial" w:hAnsi="Arial" w:cs="Arial"/>
                <w:sz w:val="20"/>
                <w:szCs w:val="20"/>
              </w:rPr>
            </w:pPr>
            <w:r w:rsidRPr="00AC3EB8">
              <w:rPr>
                <w:rFonts w:ascii="Arial" w:hAnsi="Arial" w:cs="Arial"/>
                <w:sz w:val="20"/>
                <w:szCs w:val="20"/>
              </w:rPr>
              <w:t>Renovation:</w:t>
            </w:r>
          </w:p>
          <w:p w14:paraId="6E33E5A5" w14:textId="77777777" w:rsidR="007D4A31" w:rsidRPr="00AC3EB8" w:rsidRDefault="005C5495" w:rsidP="00F7484E">
            <w:pPr>
              <w:pStyle w:val="NormalWeb"/>
              <w:suppressAutoHyphens/>
              <w:spacing w:before="0" w:beforeAutospacing="0" w:after="0" w:afterAutospacing="0"/>
              <w:ind w:left="1728" w:hanging="432"/>
              <w:rPr>
                <w:rFonts w:ascii="Arial" w:hAnsi="Arial" w:cs="Arial"/>
                <w:sz w:val="20"/>
                <w:szCs w:val="20"/>
              </w:rPr>
            </w:pPr>
            <w:r w:rsidRPr="00AC3EB8">
              <w:rPr>
                <w:rFonts w:cs="Arial"/>
              </w:rPr>
              <w:t>___</w:t>
            </w:r>
            <w:r w:rsidR="007D4A31" w:rsidRPr="00AC3EB8">
              <w:rPr>
                <w:rFonts w:ascii="Arial" w:hAnsi="Arial" w:cs="Arial"/>
                <w:sz w:val="20"/>
                <w:szCs w:val="20"/>
              </w:rPr>
              <w:tab/>
              <w:t>min. clear floor area 100 sf</w:t>
            </w:r>
          </w:p>
        </w:tc>
        <w:tc>
          <w:tcPr>
            <w:tcW w:w="3312" w:type="dxa"/>
            <w:tcBorders>
              <w:left w:val="single" w:sz="4" w:space="0" w:color="auto"/>
            </w:tcBorders>
          </w:tcPr>
          <w:p w14:paraId="57FDE765" w14:textId="77777777" w:rsidR="007D4A31" w:rsidRPr="00AC3EB8" w:rsidRDefault="005C5495" w:rsidP="00F7484E">
            <w:pPr>
              <w:tabs>
                <w:tab w:val="left" w:pos="426"/>
              </w:tabs>
              <w:suppressAutoHyphens/>
              <w:rPr>
                <w:rFonts w:cs="Arial"/>
              </w:rPr>
            </w:pPr>
            <w:r w:rsidRPr="00AC3EB8">
              <w:rPr>
                <w:rFonts w:cs="Arial"/>
              </w:rPr>
              <w:t>___</w:t>
            </w:r>
            <w:r w:rsidR="007D4A31" w:rsidRPr="00AC3EB8">
              <w:rPr>
                <w:rFonts w:cs="Arial"/>
              </w:rPr>
              <w:tab/>
              <w:t>Min. 6 air changes per hour</w:t>
            </w:r>
          </w:p>
          <w:p w14:paraId="42A302A8" w14:textId="77777777" w:rsidR="007D4A31" w:rsidRPr="00AC3EB8" w:rsidRDefault="007D4A31" w:rsidP="00F7484E">
            <w:pPr>
              <w:suppressAutoHyphens/>
              <w:ind w:left="432" w:hanging="432"/>
              <w:rPr>
                <w:rFonts w:cs="Arial"/>
              </w:rPr>
            </w:pPr>
            <w:r w:rsidRPr="00AC3EB8">
              <w:rPr>
                <w:rFonts w:cs="Arial"/>
              </w:rPr>
              <w:t>Lighting:</w:t>
            </w:r>
          </w:p>
          <w:p w14:paraId="02A9AF44" w14:textId="77777777" w:rsidR="007D4A31" w:rsidRPr="00AC3EB8" w:rsidRDefault="005C5495" w:rsidP="00F7484E">
            <w:pPr>
              <w:suppressAutoHyphens/>
              <w:ind w:left="432" w:hanging="432"/>
              <w:rPr>
                <w:rFonts w:cs="Arial"/>
              </w:rPr>
            </w:pPr>
            <w:r w:rsidRPr="00AC3EB8">
              <w:rPr>
                <w:rFonts w:cs="Arial"/>
              </w:rPr>
              <w:t>___</w:t>
            </w:r>
            <w:r w:rsidR="007D4A31" w:rsidRPr="00AC3EB8">
              <w:rPr>
                <w:rFonts w:cs="Arial"/>
              </w:rPr>
              <w:tab/>
              <w:t>Portable or fixed exam light</w:t>
            </w:r>
          </w:p>
          <w:p w14:paraId="42B57B13" w14:textId="77777777" w:rsidR="007D4A31" w:rsidRPr="00AC3EB8" w:rsidRDefault="007D4A31" w:rsidP="00F7484E">
            <w:pPr>
              <w:suppressAutoHyphens/>
              <w:rPr>
                <w:rFonts w:cs="Arial"/>
              </w:rPr>
            </w:pPr>
            <w:r w:rsidRPr="00AC3EB8">
              <w:rPr>
                <w:rFonts w:cs="Arial"/>
              </w:rPr>
              <w:t>Power:</w:t>
            </w:r>
          </w:p>
          <w:p w14:paraId="3A39CFDF" w14:textId="77777777" w:rsidR="007D4A31" w:rsidRPr="00AC3EB8" w:rsidRDefault="005C5495" w:rsidP="00F7484E">
            <w:pPr>
              <w:suppressAutoHyphens/>
              <w:ind w:left="432" w:hanging="432"/>
              <w:rPr>
                <w:rFonts w:cs="Arial"/>
              </w:rPr>
            </w:pPr>
            <w:r w:rsidRPr="00AC3EB8">
              <w:rPr>
                <w:rFonts w:cs="Arial"/>
              </w:rPr>
              <w:t>___</w:t>
            </w:r>
            <w:r w:rsidR="007D4A31" w:rsidRPr="00AC3EB8">
              <w:rPr>
                <w:rFonts w:cs="Arial"/>
              </w:rPr>
              <w:tab/>
              <w:t>Min. 8 receptacles in total</w:t>
            </w:r>
          </w:p>
          <w:p w14:paraId="473F6AA9" w14:textId="4BE5BCF1" w:rsidR="00A84144" w:rsidRPr="00AC3EB8" w:rsidRDefault="00A84144" w:rsidP="008D2BF0">
            <w:pPr>
              <w:suppressAutoHyphens/>
              <w:ind w:left="432" w:hanging="432"/>
              <w:rPr>
                <w:rFonts w:cs="Arial"/>
              </w:rPr>
            </w:pPr>
            <w:r w:rsidRPr="00AC3EB8">
              <w:rPr>
                <w:rFonts w:cs="Arial"/>
                <w:spacing w:val="-6"/>
              </w:rPr>
              <w:t>___</w:t>
            </w:r>
            <w:r w:rsidRPr="00AC3EB8">
              <w:rPr>
                <w:rFonts w:cs="Arial"/>
                <w:spacing w:val="-6"/>
              </w:rPr>
              <w:tab/>
              <w:t>Min. 4 receptacles convenient to head of gurney or bed</w:t>
            </w:r>
          </w:p>
        </w:tc>
        <w:tc>
          <w:tcPr>
            <w:tcW w:w="1440" w:type="dxa"/>
            <w:tcBorders>
              <w:right w:val="single" w:sz="4" w:space="0" w:color="auto"/>
            </w:tcBorders>
          </w:tcPr>
          <w:p w14:paraId="66EBAF4E" w14:textId="6AD012E1" w:rsidR="007D4A31" w:rsidRPr="00AC3EB8" w:rsidRDefault="00C8581F" w:rsidP="00F7484E">
            <w:pPr>
              <w:suppressAutoHyphens/>
              <w:rPr>
                <w:rFonts w:cs="Arial"/>
              </w:rPr>
            </w:pPr>
            <w:r w:rsidRPr="00AC3EB8">
              <w:rPr>
                <w:rFonts w:cs="Arial"/>
              </w:rPr>
              <w:t>Table 7-1</w:t>
            </w:r>
          </w:p>
          <w:p w14:paraId="7AB14256" w14:textId="77777777" w:rsidR="007D4A31" w:rsidRPr="00AC3EB8" w:rsidRDefault="007D4A31" w:rsidP="00F7484E">
            <w:pPr>
              <w:suppressAutoHyphens/>
              <w:rPr>
                <w:rFonts w:cs="Arial"/>
              </w:rPr>
            </w:pPr>
          </w:p>
          <w:p w14:paraId="7D4AD8DF" w14:textId="77777777" w:rsidR="007D4A31" w:rsidRPr="00AC3EB8" w:rsidRDefault="007D4A31" w:rsidP="00F7484E">
            <w:pPr>
              <w:suppressAutoHyphens/>
              <w:rPr>
                <w:rFonts w:cs="Arial"/>
              </w:rPr>
            </w:pPr>
            <w:r w:rsidRPr="00AC3EB8">
              <w:rPr>
                <w:rFonts w:cs="Arial"/>
              </w:rPr>
              <w:t>2.1</w:t>
            </w:r>
            <w:r w:rsidRPr="00AC3EB8">
              <w:rPr>
                <w:rFonts w:cs="Arial"/>
              </w:rPr>
              <w:noBreakHyphen/>
              <w:t>8.3.4.3(3)</w:t>
            </w:r>
          </w:p>
          <w:p w14:paraId="3B6ED820" w14:textId="77777777" w:rsidR="007D4A31" w:rsidRPr="00AC3EB8" w:rsidRDefault="007D4A31" w:rsidP="00F7484E">
            <w:pPr>
              <w:suppressAutoHyphens/>
              <w:rPr>
                <w:rFonts w:cs="Arial"/>
              </w:rPr>
            </w:pPr>
          </w:p>
          <w:p w14:paraId="266619DF" w14:textId="77777777" w:rsidR="007D4A31" w:rsidRPr="00AC3EB8" w:rsidRDefault="007D4A31" w:rsidP="00F7484E">
            <w:pPr>
              <w:suppressAutoHyphens/>
              <w:rPr>
                <w:rFonts w:cs="Arial"/>
              </w:rPr>
            </w:pPr>
            <w:r w:rsidRPr="00AC3EB8">
              <w:rPr>
                <w:rFonts w:cs="Arial"/>
              </w:rPr>
              <w:t>Table 2.1-1</w:t>
            </w:r>
          </w:p>
        </w:tc>
      </w:tr>
      <w:tr w:rsidR="00AC3EB8" w:rsidRPr="00AC3EB8" w14:paraId="67D2A1C7" w14:textId="77777777" w:rsidTr="00A52339">
        <w:tc>
          <w:tcPr>
            <w:tcW w:w="1465" w:type="dxa"/>
          </w:tcPr>
          <w:p w14:paraId="5A2EF324" w14:textId="77777777" w:rsidR="00A84144" w:rsidRPr="00AC3EB8" w:rsidRDefault="00A84144" w:rsidP="00F7484E">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(2)(a) </w:t>
            </w:r>
          </w:p>
        </w:tc>
        <w:tc>
          <w:tcPr>
            <w:tcW w:w="4583" w:type="dxa"/>
            <w:tcBorders>
              <w:right w:val="single" w:sz="4" w:space="0" w:color="auto"/>
            </w:tcBorders>
          </w:tcPr>
          <w:p w14:paraId="56328039" w14:textId="2BC16A95" w:rsidR="00A84144" w:rsidRPr="00AC3EB8" w:rsidRDefault="00A84144" w:rsidP="00F7484E">
            <w:pPr>
              <w:pStyle w:val="NormalWeb"/>
              <w:suppressAutoHyphens/>
              <w:spacing w:before="0" w:beforeAutospacing="0" w:after="0" w:afterAutospacing="0"/>
              <w:ind w:left="1296" w:hanging="432"/>
              <w:rPr>
                <w:rFonts w:ascii="Arial" w:hAnsi="Arial" w:cs="Arial"/>
                <w:sz w:val="20"/>
                <w:szCs w:val="20"/>
              </w:rPr>
            </w:pPr>
            <w:r w:rsidRPr="00AC3EB8">
              <w:rPr>
                <w:rFonts w:ascii="Arial" w:hAnsi="Arial" w:cs="Arial"/>
                <w:spacing w:val="-6"/>
                <w:sz w:val="20"/>
                <w:szCs w:val="20"/>
              </w:rPr>
              <w:t>___</w:t>
            </w:r>
            <w:r w:rsidRPr="00AC3EB8">
              <w:rPr>
                <w:rFonts w:ascii="Arial" w:hAnsi="Arial" w:cs="Arial"/>
                <w:spacing w:val="-6"/>
                <w:sz w:val="20"/>
                <w:szCs w:val="20"/>
              </w:rPr>
              <w:tab/>
              <w:t>room size permits room arrangement with min. clearance 3’</w:t>
            </w:r>
            <w:r w:rsidRPr="00AC3EB8">
              <w:rPr>
                <w:rFonts w:ascii="Arial" w:hAnsi="Arial" w:cs="Arial"/>
                <w:spacing w:val="-6"/>
                <w:sz w:val="20"/>
                <w:szCs w:val="20"/>
              </w:rPr>
              <w:noBreakHyphen/>
              <w:t xml:space="preserve">0” at each side &amp; at foot of exam </w:t>
            </w:r>
            <w:r w:rsidRPr="00AC3EB8">
              <w:rPr>
                <w:rStyle w:val="redhighlight"/>
                <w:rFonts w:ascii="Arial" w:hAnsi="Arial" w:cs="Arial"/>
                <w:spacing w:val="-6"/>
                <w:sz w:val="20"/>
                <w:szCs w:val="20"/>
              </w:rPr>
              <w:t>table</w:t>
            </w:r>
            <w:r w:rsidRPr="00AC3EB8">
              <w:rPr>
                <w:rStyle w:val="redhighlight"/>
                <w:rFonts w:ascii="Arial" w:hAnsi="Arial" w:cs="Arial"/>
                <w:sz w:val="20"/>
                <w:szCs w:val="20"/>
              </w:rPr>
              <w:t>,</w:t>
            </w:r>
            <w:r w:rsidRPr="00AC3EB8">
              <w:rPr>
                <w:rFonts w:ascii="Arial" w:hAnsi="Arial" w:cs="Arial"/>
                <w:sz w:val="20"/>
                <w:szCs w:val="20"/>
              </w:rPr>
              <w:t xml:space="preserve"> recliner or chair</w:t>
            </w:r>
          </w:p>
        </w:tc>
        <w:tc>
          <w:tcPr>
            <w:tcW w:w="3312" w:type="dxa"/>
            <w:tcBorders>
              <w:left w:val="single" w:sz="4" w:space="0" w:color="auto"/>
              <w:bottom w:val="single" w:sz="4" w:space="0" w:color="auto"/>
            </w:tcBorders>
          </w:tcPr>
          <w:p w14:paraId="57D8707A" w14:textId="155303C1" w:rsidR="002614BE" w:rsidRPr="00AC3EB8" w:rsidRDefault="002614BE" w:rsidP="00F7484E">
            <w:pPr>
              <w:suppressAutoHyphens/>
              <w:ind w:left="432" w:hanging="432"/>
              <w:rPr>
                <w:rFonts w:cs="Arial"/>
              </w:rPr>
            </w:pPr>
            <w:r w:rsidRPr="00AC3EB8">
              <w:rPr>
                <w:rFonts w:cs="Arial"/>
              </w:rPr>
              <w:t>Nurse Call System:</w:t>
            </w:r>
          </w:p>
          <w:p w14:paraId="2F08956E" w14:textId="133448C5" w:rsidR="00A84144" w:rsidRPr="00AC3EB8" w:rsidRDefault="00A84144" w:rsidP="00F7484E">
            <w:pPr>
              <w:suppressAutoHyphens/>
              <w:ind w:left="432" w:hanging="432"/>
              <w:rPr>
                <w:rFonts w:cs="Arial"/>
              </w:rPr>
            </w:pPr>
            <w:r w:rsidRPr="00AC3EB8">
              <w:rPr>
                <w:rFonts w:cs="Arial"/>
              </w:rPr>
              <w:t>___</w:t>
            </w:r>
            <w:r w:rsidRPr="00AC3EB8">
              <w:rPr>
                <w:rFonts w:cs="Arial"/>
              </w:rPr>
              <w:tab/>
              <w:t>Patient station</w:t>
            </w:r>
          </w:p>
          <w:p w14:paraId="7E99972F" w14:textId="77777777" w:rsidR="00A84144" w:rsidRPr="00AC3EB8" w:rsidRDefault="00A84144" w:rsidP="00F7484E">
            <w:pPr>
              <w:tabs>
                <w:tab w:val="left" w:pos="432"/>
              </w:tabs>
              <w:suppressAutoHyphens/>
              <w:rPr>
                <w:rFonts w:cs="Arial"/>
              </w:rPr>
            </w:pPr>
            <w:r w:rsidRPr="00AC3EB8">
              <w:rPr>
                <w:rFonts w:cs="Arial"/>
              </w:rPr>
              <w:t>Medical Gases:</w:t>
            </w:r>
          </w:p>
          <w:p w14:paraId="6A6DE3DF" w14:textId="6549E560" w:rsidR="00A84144" w:rsidRPr="00AC3EB8" w:rsidRDefault="00A84144" w:rsidP="00F7484E">
            <w:pPr>
              <w:suppressAutoHyphens/>
              <w:ind w:left="432" w:hanging="432"/>
              <w:rPr>
                <w:rFonts w:cs="Arial"/>
                <w:spacing w:val="-6"/>
              </w:rPr>
            </w:pPr>
            <w:r w:rsidRPr="00AC3EB8">
              <w:rPr>
                <w:rFonts w:cs="Arial"/>
              </w:rPr>
              <w:t>___</w:t>
            </w:r>
            <w:r w:rsidRPr="00AC3EB8">
              <w:rPr>
                <w:rFonts w:cs="Arial"/>
                <w:spacing w:val="-10"/>
              </w:rPr>
              <w:tab/>
              <w:t>1 OX, 1 VAC, 1 MA per gurney</w:t>
            </w:r>
          </w:p>
        </w:tc>
        <w:tc>
          <w:tcPr>
            <w:tcW w:w="1440" w:type="dxa"/>
            <w:tcBorders>
              <w:bottom w:val="single" w:sz="4" w:space="0" w:color="auto"/>
              <w:right w:val="single" w:sz="4" w:space="0" w:color="auto"/>
            </w:tcBorders>
          </w:tcPr>
          <w:p w14:paraId="693C12FC" w14:textId="77777777" w:rsidR="002614BE" w:rsidRPr="00AC3EB8" w:rsidRDefault="002614BE" w:rsidP="00F7484E">
            <w:pPr>
              <w:suppressAutoHyphens/>
              <w:rPr>
                <w:rFonts w:cs="Arial"/>
              </w:rPr>
            </w:pPr>
          </w:p>
          <w:p w14:paraId="3A4FB4C3" w14:textId="255FDA07" w:rsidR="00A84144" w:rsidRPr="00AC3EB8" w:rsidRDefault="00A84144" w:rsidP="00F7484E">
            <w:pPr>
              <w:suppressAutoHyphens/>
              <w:rPr>
                <w:rFonts w:cs="Arial"/>
              </w:rPr>
            </w:pPr>
            <w:r w:rsidRPr="00AC3EB8">
              <w:rPr>
                <w:rFonts w:cs="Arial"/>
              </w:rPr>
              <w:t>Table 2.1-2</w:t>
            </w:r>
          </w:p>
          <w:p w14:paraId="24DE7F86" w14:textId="77777777" w:rsidR="00A84144" w:rsidRPr="00AC3EB8" w:rsidRDefault="00A84144" w:rsidP="00F7484E">
            <w:pPr>
              <w:suppressAutoHyphens/>
              <w:rPr>
                <w:rFonts w:cs="Arial"/>
              </w:rPr>
            </w:pPr>
          </w:p>
          <w:p w14:paraId="14CBC1B3" w14:textId="2F69FAEB" w:rsidR="00A84144" w:rsidRPr="00AC3EB8" w:rsidRDefault="00A84144" w:rsidP="00F7484E">
            <w:pPr>
              <w:suppressAutoHyphens/>
              <w:rPr>
                <w:rFonts w:cs="Arial"/>
              </w:rPr>
            </w:pPr>
            <w:r w:rsidRPr="00AC3EB8">
              <w:rPr>
                <w:rFonts w:cs="Arial"/>
              </w:rPr>
              <w:t>Table 2.1-3</w:t>
            </w:r>
          </w:p>
        </w:tc>
      </w:tr>
      <w:tr w:rsidR="00AC3EB8" w:rsidRPr="00AC3EB8" w14:paraId="356A7058" w14:textId="77777777" w:rsidTr="00A52339">
        <w:tc>
          <w:tcPr>
            <w:tcW w:w="1465" w:type="dxa"/>
          </w:tcPr>
          <w:p w14:paraId="59522A8E" w14:textId="0F7FD4F5" w:rsidR="008D4F7E" w:rsidRPr="00AC3EB8" w:rsidRDefault="008D4F7E" w:rsidP="00F7484E">
            <w:pPr>
              <w:pStyle w:val="NormalWeb"/>
              <w:suppressAutoHyphens/>
              <w:spacing w:before="0" w:beforeAutospacing="0" w:after="0" w:afterAutospacing="0"/>
              <w:rPr>
                <w:rFonts w:ascii="Arial" w:hAnsi="Arial" w:cs="Arial"/>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3.2.2.2(2)</w:t>
            </w:r>
          </w:p>
        </w:tc>
        <w:tc>
          <w:tcPr>
            <w:tcW w:w="4583" w:type="dxa"/>
          </w:tcPr>
          <w:p w14:paraId="40377974" w14:textId="77777777" w:rsidR="008D4F7E" w:rsidRPr="00AC3EB8" w:rsidRDefault="008D4F7E" w:rsidP="00F7484E">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storage for supplies</w:t>
            </w:r>
          </w:p>
        </w:tc>
        <w:tc>
          <w:tcPr>
            <w:tcW w:w="3312" w:type="dxa"/>
          </w:tcPr>
          <w:p w14:paraId="2B3B3840" w14:textId="77777777" w:rsidR="008D4F7E" w:rsidRPr="00AC3EB8" w:rsidRDefault="008D4F7E" w:rsidP="00F7484E">
            <w:pPr>
              <w:pStyle w:val="NormalWeb"/>
              <w:suppressAutoHyphens/>
              <w:spacing w:before="0" w:beforeAutospacing="0" w:after="0" w:afterAutospacing="0"/>
              <w:rPr>
                <w:rFonts w:ascii="Arial" w:hAnsi="Arial" w:cs="Arial"/>
                <w:sz w:val="20"/>
                <w:szCs w:val="20"/>
              </w:rPr>
            </w:pPr>
          </w:p>
        </w:tc>
        <w:tc>
          <w:tcPr>
            <w:tcW w:w="1440" w:type="dxa"/>
          </w:tcPr>
          <w:p w14:paraId="19E9B250" w14:textId="77777777" w:rsidR="008D4F7E" w:rsidRPr="00AC3EB8" w:rsidRDefault="008D4F7E" w:rsidP="00F7484E">
            <w:pPr>
              <w:pStyle w:val="NormalWeb"/>
              <w:suppressAutoHyphens/>
              <w:spacing w:before="0" w:beforeAutospacing="0" w:after="0" w:afterAutospacing="0"/>
              <w:rPr>
                <w:rFonts w:ascii="Arial" w:hAnsi="Arial" w:cs="Arial"/>
                <w:sz w:val="20"/>
                <w:szCs w:val="20"/>
              </w:rPr>
            </w:pPr>
          </w:p>
        </w:tc>
      </w:tr>
      <w:tr w:rsidR="00AC3EB8" w:rsidRPr="00AC3EB8" w14:paraId="3F6BC159" w14:textId="77777777" w:rsidTr="00A52339">
        <w:tc>
          <w:tcPr>
            <w:tcW w:w="1465" w:type="dxa"/>
          </w:tcPr>
          <w:p w14:paraId="4F64AC2C" w14:textId="18EAF73C" w:rsidR="008D4F7E" w:rsidRPr="00AC3EB8" w:rsidRDefault="008D4F7E" w:rsidP="00F7484E">
            <w:pPr>
              <w:pStyle w:val="NormalWeb"/>
              <w:suppressAutoHyphens/>
              <w:spacing w:before="0" w:beforeAutospacing="0" w:after="0" w:afterAutospacing="0"/>
              <w:rPr>
                <w:rFonts w:ascii="Arial" w:hAnsi="Arial" w:cs="Arial"/>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3.2.2.2(3)</w:t>
            </w:r>
          </w:p>
        </w:tc>
        <w:tc>
          <w:tcPr>
            <w:tcW w:w="4583" w:type="dxa"/>
          </w:tcPr>
          <w:p w14:paraId="642DE368" w14:textId="77777777" w:rsidR="008D4F7E" w:rsidRPr="00AC3EB8" w:rsidRDefault="008D4F7E" w:rsidP="00F7484E">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accommodations for written or electronic documentation</w:t>
            </w:r>
          </w:p>
        </w:tc>
        <w:tc>
          <w:tcPr>
            <w:tcW w:w="3312" w:type="dxa"/>
          </w:tcPr>
          <w:p w14:paraId="15AA8FBE" w14:textId="5E4455BA" w:rsidR="008D4F7E" w:rsidRPr="00AC3EB8" w:rsidRDefault="008D4F7E" w:rsidP="00F7484E">
            <w:pPr>
              <w:tabs>
                <w:tab w:val="left" w:pos="432"/>
              </w:tabs>
              <w:suppressAutoHyphens/>
              <w:rPr>
                <w:rFonts w:cs="Arial"/>
                <w:spacing w:val="-10"/>
              </w:rPr>
            </w:pPr>
          </w:p>
        </w:tc>
        <w:tc>
          <w:tcPr>
            <w:tcW w:w="1440" w:type="dxa"/>
          </w:tcPr>
          <w:p w14:paraId="4B592C89" w14:textId="77777777" w:rsidR="008D4F7E" w:rsidRPr="00AC3EB8" w:rsidRDefault="008D4F7E" w:rsidP="00F7484E">
            <w:pPr>
              <w:tabs>
                <w:tab w:val="left" w:pos="432"/>
              </w:tabs>
              <w:suppressAutoHyphens/>
              <w:rPr>
                <w:rFonts w:cs="Arial"/>
              </w:rPr>
            </w:pPr>
          </w:p>
          <w:p w14:paraId="370E6CAC" w14:textId="64E1398E" w:rsidR="008D4F7E" w:rsidRPr="00AC3EB8" w:rsidRDefault="008D4F7E" w:rsidP="00F7484E">
            <w:pPr>
              <w:tabs>
                <w:tab w:val="left" w:pos="432"/>
              </w:tabs>
              <w:suppressAutoHyphens/>
              <w:rPr>
                <w:rFonts w:cs="Arial"/>
              </w:rPr>
            </w:pPr>
          </w:p>
        </w:tc>
      </w:tr>
      <w:tr w:rsidR="00AC3EB8" w:rsidRPr="00AC3EB8" w14:paraId="4D9FCB86" w14:textId="77777777" w:rsidTr="00A52339">
        <w:tc>
          <w:tcPr>
            <w:tcW w:w="1465" w:type="dxa"/>
          </w:tcPr>
          <w:p w14:paraId="23E55C62" w14:textId="2F286FCC" w:rsidR="008D4F7E" w:rsidRPr="00AC3EB8" w:rsidRDefault="008D4F7E" w:rsidP="00F7484E">
            <w:pPr>
              <w:pStyle w:val="NormalWeb"/>
              <w:suppressAutoHyphens/>
              <w:spacing w:before="0" w:beforeAutospacing="0" w:after="0" w:afterAutospacing="0"/>
              <w:rPr>
                <w:rFonts w:ascii="Arial" w:hAnsi="Arial" w:cs="Arial"/>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3.2.2.2(4)</w:t>
            </w:r>
          </w:p>
        </w:tc>
        <w:tc>
          <w:tcPr>
            <w:tcW w:w="4583" w:type="dxa"/>
          </w:tcPr>
          <w:p w14:paraId="3115E868" w14:textId="77777777" w:rsidR="008D4F7E" w:rsidRPr="00AC3EB8" w:rsidRDefault="008D4F7E" w:rsidP="00F7484E">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space for visitor’s chair</w:t>
            </w:r>
          </w:p>
        </w:tc>
        <w:tc>
          <w:tcPr>
            <w:tcW w:w="3312" w:type="dxa"/>
          </w:tcPr>
          <w:p w14:paraId="3081983A" w14:textId="77777777" w:rsidR="008D4F7E" w:rsidRPr="00AC3EB8" w:rsidRDefault="008D4F7E" w:rsidP="00F7484E">
            <w:pPr>
              <w:pStyle w:val="NormalWeb"/>
              <w:suppressAutoHyphens/>
              <w:spacing w:before="0" w:beforeAutospacing="0" w:after="0" w:afterAutospacing="0"/>
              <w:rPr>
                <w:rFonts w:ascii="Arial" w:hAnsi="Arial" w:cs="Arial"/>
                <w:sz w:val="20"/>
                <w:szCs w:val="20"/>
              </w:rPr>
            </w:pPr>
          </w:p>
        </w:tc>
        <w:tc>
          <w:tcPr>
            <w:tcW w:w="1440" w:type="dxa"/>
          </w:tcPr>
          <w:p w14:paraId="76B9B69E" w14:textId="77777777" w:rsidR="008D4F7E" w:rsidRPr="00AC3EB8" w:rsidRDefault="008D4F7E" w:rsidP="00F7484E">
            <w:pPr>
              <w:pStyle w:val="NormalWeb"/>
              <w:suppressAutoHyphens/>
              <w:spacing w:before="0" w:beforeAutospacing="0" w:after="0" w:afterAutospacing="0"/>
              <w:rPr>
                <w:rFonts w:ascii="Arial" w:hAnsi="Arial" w:cs="Arial"/>
                <w:sz w:val="20"/>
                <w:szCs w:val="20"/>
              </w:rPr>
            </w:pPr>
          </w:p>
        </w:tc>
      </w:tr>
      <w:tr w:rsidR="00AC3EB8" w:rsidRPr="00AC3EB8" w14:paraId="5557F668" w14:textId="77777777" w:rsidTr="00A52339">
        <w:tc>
          <w:tcPr>
            <w:tcW w:w="1465" w:type="dxa"/>
          </w:tcPr>
          <w:p w14:paraId="064FC4E6" w14:textId="11DECDDA" w:rsidR="008D4F7E" w:rsidRPr="00AC3EB8" w:rsidRDefault="008D4F7E" w:rsidP="00F7484E">
            <w:pPr>
              <w:pStyle w:val="NormalWeb"/>
              <w:suppressAutoHyphens/>
              <w:spacing w:before="0" w:beforeAutospacing="0" w:after="0" w:afterAutospacing="0"/>
              <w:rPr>
                <w:rFonts w:ascii="Arial" w:hAnsi="Arial" w:cs="Arial"/>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3.2.2.2(5)</w:t>
            </w:r>
          </w:p>
        </w:tc>
        <w:tc>
          <w:tcPr>
            <w:tcW w:w="4583" w:type="dxa"/>
          </w:tcPr>
          <w:p w14:paraId="3D4170A4" w14:textId="77777777" w:rsidR="008D4F7E" w:rsidRPr="00AC3EB8" w:rsidRDefault="008D4F7E" w:rsidP="00F7484E">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handwashing station</w:t>
            </w:r>
          </w:p>
        </w:tc>
        <w:tc>
          <w:tcPr>
            <w:tcW w:w="3312" w:type="dxa"/>
          </w:tcPr>
          <w:p w14:paraId="128B0931" w14:textId="77777777" w:rsidR="008D4F7E" w:rsidRPr="00AC3EB8" w:rsidRDefault="008D4F7E" w:rsidP="00F7484E">
            <w:pPr>
              <w:pStyle w:val="NormalWeb"/>
              <w:suppressAutoHyphens/>
              <w:spacing w:before="0" w:beforeAutospacing="0" w:after="0" w:afterAutospacing="0"/>
              <w:rPr>
                <w:rFonts w:ascii="Arial" w:hAnsi="Arial" w:cs="Arial"/>
                <w:sz w:val="20"/>
                <w:szCs w:val="20"/>
              </w:rPr>
            </w:pPr>
          </w:p>
        </w:tc>
        <w:tc>
          <w:tcPr>
            <w:tcW w:w="1440" w:type="dxa"/>
          </w:tcPr>
          <w:p w14:paraId="7AEC4675" w14:textId="77777777" w:rsidR="008D4F7E" w:rsidRPr="00AC3EB8" w:rsidRDefault="008D4F7E" w:rsidP="00F7484E">
            <w:pPr>
              <w:pStyle w:val="NormalWeb"/>
              <w:suppressAutoHyphens/>
              <w:spacing w:before="0" w:beforeAutospacing="0" w:after="0" w:afterAutospacing="0"/>
              <w:rPr>
                <w:rFonts w:ascii="Arial" w:hAnsi="Arial" w:cs="Arial"/>
                <w:sz w:val="20"/>
                <w:szCs w:val="20"/>
              </w:rPr>
            </w:pPr>
          </w:p>
        </w:tc>
      </w:tr>
      <w:tr w:rsidR="00AC3EB8" w:rsidRPr="00AC3EB8" w14:paraId="02061252" w14:textId="77777777" w:rsidTr="00A52339">
        <w:tc>
          <w:tcPr>
            <w:tcW w:w="1465" w:type="dxa"/>
          </w:tcPr>
          <w:p w14:paraId="2A94D005" w14:textId="77777777" w:rsidR="008D4F7E" w:rsidRPr="00AC3EB8" w:rsidRDefault="008D4F7E" w:rsidP="00F7484E">
            <w:pPr>
              <w:pStyle w:val="NormalWeb"/>
              <w:suppressAutoHyphens/>
              <w:spacing w:before="0" w:beforeAutospacing="0" w:after="0" w:afterAutospacing="0"/>
              <w:rPr>
                <w:rFonts w:ascii="Arial" w:hAnsi="Arial" w:cs="Arial"/>
                <w:spacing w:val="-14"/>
                <w:sz w:val="20"/>
                <w:szCs w:val="20"/>
              </w:rPr>
            </w:pPr>
            <w:r w:rsidRPr="00AC3EB8">
              <w:rPr>
                <w:rStyle w:val="bluehighlight"/>
                <w:rFonts w:ascii="Arial" w:hAnsi="Arial" w:cs="Arial"/>
                <w:bCs/>
                <w:spacing w:val="-14"/>
                <w:sz w:val="20"/>
              </w:rPr>
              <w:t>2.2-3.1.3.6(2)(b)</w:t>
            </w:r>
          </w:p>
        </w:tc>
        <w:tc>
          <w:tcPr>
            <w:tcW w:w="4583" w:type="dxa"/>
          </w:tcPr>
          <w:p w14:paraId="29FD1A4C" w14:textId="77777777" w:rsidR="008D4F7E" w:rsidRPr="00AC3EB8" w:rsidRDefault="008D4F7E" w:rsidP="00F7484E">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space for medical equipment</w:t>
            </w:r>
          </w:p>
        </w:tc>
        <w:tc>
          <w:tcPr>
            <w:tcW w:w="3312" w:type="dxa"/>
          </w:tcPr>
          <w:p w14:paraId="6DE69E36" w14:textId="77777777" w:rsidR="008D4F7E" w:rsidRPr="00AC3EB8" w:rsidRDefault="008D4F7E" w:rsidP="00F7484E">
            <w:pPr>
              <w:pStyle w:val="NormalWeb"/>
              <w:suppressAutoHyphens/>
              <w:spacing w:before="0" w:beforeAutospacing="0" w:after="0" w:afterAutospacing="0"/>
              <w:rPr>
                <w:rFonts w:ascii="Arial" w:hAnsi="Arial" w:cs="Arial"/>
                <w:sz w:val="20"/>
                <w:szCs w:val="20"/>
              </w:rPr>
            </w:pPr>
          </w:p>
        </w:tc>
        <w:tc>
          <w:tcPr>
            <w:tcW w:w="1440" w:type="dxa"/>
          </w:tcPr>
          <w:p w14:paraId="43507E32" w14:textId="77777777" w:rsidR="008D4F7E" w:rsidRPr="00AC3EB8" w:rsidRDefault="008D4F7E" w:rsidP="00F7484E">
            <w:pPr>
              <w:pStyle w:val="NormalWeb"/>
              <w:suppressAutoHyphens/>
              <w:spacing w:before="0" w:beforeAutospacing="0" w:after="0" w:afterAutospacing="0"/>
              <w:rPr>
                <w:rFonts w:ascii="Arial" w:hAnsi="Arial" w:cs="Arial"/>
                <w:sz w:val="20"/>
                <w:szCs w:val="20"/>
              </w:rPr>
            </w:pPr>
          </w:p>
        </w:tc>
      </w:tr>
      <w:tr w:rsidR="00AC3EB8" w:rsidRPr="00AC3EB8" w14:paraId="00DCAF1D" w14:textId="77777777" w:rsidTr="00A52339">
        <w:tc>
          <w:tcPr>
            <w:tcW w:w="1465" w:type="dxa"/>
          </w:tcPr>
          <w:p w14:paraId="3DF97236" w14:textId="77777777" w:rsidR="008D4F7E" w:rsidRPr="00AC3EB8" w:rsidRDefault="008D4F7E" w:rsidP="00F7484E">
            <w:pPr>
              <w:pStyle w:val="NormalWeb"/>
              <w:suppressAutoHyphens/>
              <w:spacing w:before="0" w:beforeAutospacing="0" w:after="0" w:afterAutospacing="0"/>
              <w:rPr>
                <w:rFonts w:ascii="Arial" w:hAnsi="Arial" w:cs="Arial"/>
                <w:sz w:val="20"/>
                <w:szCs w:val="20"/>
              </w:rPr>
            </w:pPr>
          </w:p>
        </w:tc>
        <w:tc>
          <w:tcPr>
            <w:tcW w:w="4583" w:type="dxa"/>
          </w:tcPr>
          <w:p w14:paraId="259F51B8" w14:textId="77777777" w:rsidR="008D4F7E" w:rsidRPr="00AC3EB8" w:rsidRDefault="008D4F7E" w:rsidP="00F7484E">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view panel designed for patient visual privacy adjacent* to and/or in door</w:t>
            </w:r>
          </w:p>
        </w:tc>
        <w:tc>
          <w:tcPr>
            <w:tcW w:w="3312" w:type="dxa"/>
          </w:tcPr>
          <w:p w14:paraId="6C0ED0FD" w14:textId="77777777" w:rsidR="008D4F7E" w:rsidRPr="00AC3EB8" w:rsidRDefault="008D4F7E" w:rsidP="00F7484E">
            <w:pPr>
              <w:pStyle w:val="NormalWeb"/>
              <w:suppressAutoHyphens/>
              <w:spacing w:before="0" w:beforeAutospacing="0" w:after="0" w:afterAutospacing="0"/>
              <w:rPr>
                <w:rFonts w:ascii="Arial" w:hAnsi="Arial" w:cs="Arial"/>
                <w:sz w:val="20"/>
                <w:szCs w:val="20"/>
              </w:rPr>
            </w:pPr>
          </w:p>
        </w:tc>
        <w:tc>
          <w:tcPr>
            <w:tcW w:w="1440" w:type="dxa"/>
          </w:tcPr>
          <w:p w14:paraId="0F746F40" w14:textId="77777777" w:rsidR="008D4F7E" w:rsidRPr="00AC3EB8" w:rsidRDefault="008D4F7E" w:rsidP="00F7484E">
            <w:pPr>
              <w:pStyle w:val="NormalWeb"/>
              <w:suppressAutoHyphens/>
              <w:spacing w:before="0" w:beforeAutospacing="0" w:after="0" w:afterAutospacing="0"/>
              <w:rPr>
                <w:rFonts w:ascii="Arial" w:hAnsi="Arial" w:cs="Arial"/>
                <w:sz w:val="20"/>
                <w:szCs w:val="20"/>
              </w:rPr>
            </w:pPr>
          </w:p>
        </w:tc>
      </w:tr>
      <w:tr w:rsidR="00AC3EB8" w:rsidRPr="00AC3EB8" w14:paraId="57BFB2D2" w14:textId="77777777" w:rsidTr="00A52339">
        <w:tc>
          <w:tcPr>
            <w:tcW w:w="1465" w:type="dxa"/>
          </w:tcPr>
          <w:p w14:paraId="2D369C3D" w14:textId="77777777" w:rsidR="008D4F7E" w:rsidRPr="00AC3EB8" w:rsidRDefault="008D4F7E" w:rsidP="00F7484E">
            <w:pPr>
              <w:pStyle w:val="NormalWeb"/>
              <w:suppressAutoHyphens/>
              <w:spacing w:before="0" w:beforeAutospacing="0" w:after="0" w:afterAutospacing="0"/>
              <w:rPr>
                <w:rFonts w:ascii="Arial" w:hAnsi="Arial" w:cs="Arial"/>
                <w:sz w:val="20"/>
                <w:szCs w:val="20"/>
              </w:rPr>
            </w:pPr>
          </w:p>
        </w:tc>
        <w:tc>
          <w:tcPr>
            <w:tcW w:w="4583" w:type="dxa"/>
          </w:tcPr>
          <w:p w14:paraId="2314AC8D" w14:textId="77777777" w:rsidR="008D4F7E" w:rsidRPr="00AC3EB8" w:rsidRDefault="008D4F7E" w:rsidP="00F7484E">
            <w:pPr>
              <w:pStyle w:val="NormalWeb"/>
              <w:suppressAutoHyphens/>
              <w:spacing w:before="0" w:beforeAutospacing="0" w:after="0" w:afterAutospacing="0"/>
              <w:rPr>
                <w:rFonts w:ascii="Arial" w:hAnsi="Arial" w:cs="Arial"/>
                <w:sz w:val="20"/>
                <w:szCs w:val="20"/>
              </w:rPr>
            </w:pPr>
          </w:p>
        </w:tc>
        <w:tc>
          <w:tcPr>
            <w:tcW w:w="3312" w:type="dxa"/>
          </w:tcPr>
          <w:p w14:paraId="6B2C5AC6" w14:textId="77777777" w:rsidR="008D4F7E" w:rsidRPr="00AC3EB8" w:rsidRDefault="008D4F7E" w:rsidP="00F7484E">
            <w:pPr>
              <w:pStyle w:val="NormalWeb"/>
              <w:suppressAutoHyphens/>
              <w:spacing w:before="0" w:beforeAutospacing="0" w:after="0" w:afterAutospacing="0"/>
              <w:rPr>
                <w:rFonts w:ascii="Arial" w:hAnsi="Arial" w:cs="Arial"/>
                <w:sz w:val="20"/>
                <w:szCs w:val="20"/>
              </w:rPr>
            </w:pPr>
          </w:p>
        </w:tc>
        <w:tc>
          <w:tcPr>
            <w:tcW w:w="1440" w:type="dxa"/>
          </w:tcPr>
          <w:p w14:paraId="1FA3534F" w14:textId="77777777" w:rsidR="008D4F7E" w:rsidRPr="00AC3EB8" w:rsidRDefault="008D4F7E" w:rsidP="00F7484E">
            <w:pPr>
              <w:pStyle w:val="NormalWeb"/>
              <w:suppressAutoHyphens/>
              <w:spacing w:before="0" w:beforeAutospacing="0" w:after="0" w:afterAutospacing="0"/>
              <w:rPr>
                <w:rFonts w:ascii="Arial" w:hAnsi="Arial" w:cs="Arial"/>
                <w:sz w:val="20"/>
                <w:szCs w:val="20"/>
              </w:rPr>
            </w:pPr>
          </w:p>
        </w:tc>
      </w:tr>
      <w:tr w:rsidR="00AC3EB8" w:rsidRPr="00AC3EB8" w14:paraId="7CF5B93D" w14:textId="77777777" w:rsidTr="00A52339">
        <w:tc>
          <w:tcPr>
            <w:tcW w:w="1465" w:type="dxa"/>
          </w:tcPr>
          <w:p w14:paraId="703C1A2C" w14:textId="77777777" w:rsidR="008D4F7E" w:rsidRPr="00AC3EB8" w:rsidRDefault="008D4F7E" w:rsidP="00F7484E">
            <w:pPr>
              <w:pStyle w:val="NormalWeb"/>
              <w:suppressAutoHyphens/>
              <w:spacing w:before="0" w:beforeAutospacing="0" w:after="0" w:afterAutospacing="0"/>
              <w:rPr>
                <w:rFonts w:ascii="Arial" w:hAnsi="Arial" w:cs="Arial"/>
                <w:spacing w:val="-14"/>
                <w:sz w:val="20"/>
                <w:szCs w:val="20"/>
              </w:rPr>
            </w:pPr>
            <w:r w:rsidRPr="00AC3EB8">
              <w:rPr>
                <w:rStyle w:val="bluehighlight"/>
                <w:rFonts w:ascii="Arial" w:hAnsi="Arial" w:cs="Arial"/>
                <w:bCs/>
                <w:spacing w:val="-14"/>
                <w:sz w:val="20"/>
              </w:rPr>
              <w:t>2.2-3.1.3.6(3)</w:t>
            </w:r>
          </w:p>
        </w:tc>
        <w:tc>
          <w:tcPr>
            <w:tcW w:w="4583" w:type="dxa"/>
          </w:tcPr>
          <w:p w14:paraId="4CC4FBCD" w14:textId="77777777" w:rsidR="008D4F7E" w:rsidRPr="00AC3EB8" w:rsidRDefault="008D4F7E" w:rsidP="00F7484E">
            <w:pPr>
              <w:pStyle w:val="NormalWeb"/>
              <w:suppressAutoHyphens/>
              <w:spacing w:before="0" w:beforeAutospacing="0" w:after="0" w:afterAutospacing="0"/>
              <w:ind w:left="432" w:hanging="432"/>
              <w:rPr>
                <w:rFonts w:ascii="Arial" w:hAnsi="Arial" w:cs="Arial"/>
                <w:sz w:val="20"/>
                <w:szCs w:val="20"/>
              </w:rPr>
            </w:pPr>
            <w:r w:rsidRPr="00AC3EB8">
              <w:rPr>
                <w:rFonts w:cs="Arial"/>
              </w:rPr>
              <w:t>___</w:t>
            </w:r>
            <w:r w:rsidRPr="00AC3EB8">
              <w:rPr>
                <w:rFonts w:ascii="Arial" w:hAnsi="Arial" w:cs="Arial"/>
                <w:sz w:val="20"/>
                <w:szCs w:val="20"/>
              </w:rPr>
              <w:tab/>
              <w:t>Multiple-patient treatment rooms</w:t>
            </w:r>
          </w:p>
          <w:p w14:paraId="3BFCBE04" w14:textId="77777777" w:rsidR="008D4F7E" w:rsidRPr="00AC3EB8" w:rsidRDefault="00000000" w:rsidP="00F7484E">
            <w:pPr>
              <w:pStyle w:val="NormalWeb"/>
              <w:suppressAutoHyphens/>
              <w:spacing w:before="0" w:beforeAutospacing="0" w:after="0" w:afterAutospacing="0"/>
              <w:ind w:left="432"/>
              <w:rPr>
                <w:rFonts w:ascii="Arial" w:hAnsi="Arial" w:cs="Arial"/>
                <w:sz w:val="20"/>
                <w:szCs w:val="20"/>
              </w:rPr>
            </w:pPr>
            <w:sdt>
              <w:sdtPr>
                <w:rPr>
                  <w:rFonts w:ascii="Arial" w:hAnsi="Arial" w:cs="Arial"/>
                  <w:sz w:val="20"/>
                  <w:szCs w:val="20"/>
                </w:rPr>
                <w:id w:val="995920758"/>
                <w14:checkbox>
                  <w14:checked w14:val="0"/>
                  <w14:checkedState w14:val="2612" w14:font="MS Gothic"/>
                  <w14:uncheckedState w14:val="2610" w14:font="MS Gothic"/>
                </w14:checkbox>
              </w:sdtPr>
              <w:sdtContent>
                <w:r w:rsidR="008D4F7E" w:rsidRPr="00AC3EB8">
                  <w:rPr>
                    <w:rFonts w:ascii="Arial" w:eastAsia="MS Gothic" w:hAnsi="Arial" w:cs="Arial" w:hint="eastAsia"/>
                    <w:sz w:val="20"/>
                    <w:szCs w:val="20"/>
                  </w:rPr>
                  <w:t>☐</w:t>
                </w:r>
              </w:sdtContent>
            </w:sdt>
            <w:r w:rsidR="008D4F7E" w:rsidRPr="00AC3EB8">
              <w:rPr>
                <w:rFonts w:ascii="Arial" w:hAnsi="Arial" w:cs="Arial"/>
                <w:sz w:val="20"/>
                <w:szCs w:val="20"/>
              </w:rPr>
              <w:t xml:space="preserve"> check if </w:t>
            </w:r>
            <w:r w:rsidR="008D4F7E" w:rsidRPr="00AC3EB8">
              <w:rPr>
                <w:rFonts w:ascii="Arial" w:hAnsi="Arial" w:cs="Arial"/>
                <w:sz w:val="20"/>
                <w:szCs w:val="20"/>
                <w:u w:val="single"/>
              </w:rPr>
              <w:t>not</w:t>
            </w:r>
            <w:r w:rsidR="008D4F7E" w:rsidRPr="00AC3EB8">
              <w:rPr>
                <w:rFonts w:ascii="Arial" w:hAnsi="Arial" w:cs="Arial"/>
                <w:sz w:val="20"/>
                <w:szCs w:val="20"/>
              </w:rPr>
              <w:t xml:space="preserve"> included in project </w:t>
            </w:r>
          </w:p>
        </w:tc>
        <w:tc>
          <w:tcPr>
            <w:tcW w:w="3312" w:type="dxa"/>
            <w:tcBorders>
              <w:bottom w:val="single" w:sz="4" w:space="0" w:color="auto"/>
            </w:tcBorders>
          </w:tcPr>
          <w:p w14:paraId="6A12716C" w14:textId="77777777" w:rsidR="008D4F7E" w:rsidRPr="00AC3EB8" w:rsidRDefault="008D4F7E" w:rsidP="00F7484E">
            <w:pPr>
              <w:pStyle w:val="NormalWeb"/>
              <w:suppressAutoHyphens/>
              <w:spacing w:before="0" w:beforeAutospacing="0" w:after="0" w:afterAutospacing="0"/>
              <w:rPr>
                <w:rFonts w:ascii="Arial" w:hAnsi="Arial" w:cs="Arial"/>
                <w:sz w:val="20"/>
                <w:szCs w:val="20"/>
              </w:rPr>
            </w:pPr>
          </w:p>
        </w:tc>
        <w:tc>
          <w:tcPr>
            <w:tcW w:w="1440" w:type="dxa"/>
            <w:tcBorders>
              <w:bottom w:val="single" w:sz="4" w:space="0" w:color="auto"/>
            </w:tcBorders>
          </w:tcPr>
          <w:p w14:paraId="6096317F" w14:textId="77777777" w:rsidR="008D4F7E" w:rsidRPr="00AC3EB8" w:rsidRDefault="008D4F7E" w:rsidP="00F7484E">
            <w:pPr>
              <w:pStyle w:val="NormalWeb"/>
              <w:suppressAutoHyphens/>
              <w:spacing w:before="0" w:beforeAutospacing="0" w:after="0" w:afterAutospacing="0"/>
              <w:rPr>
                <w:rFonts w:ascii="Arial" w:hAnsi="Arial" w:cs="Arial"/>
                <w:sz w:val="20"/>
                <w:szCs w:val="20"/>
              </w:rPr>
            </w:pPr>
          </w:p>
        </w:tc>
      </w:tr>
      <w:tr w:rsidR="00AC3EB8" w:rsidRPr="00AC3EB8" w14:paraId="118712E1" w14:textId="77777777" w:rsidTr="00A52339">
        <w:tc>
          <w:tcPr>
            <w:tcW w:w="1465" w:type="dxa"/>
          </w:tcPr>
          <w:p w14:paraId="79D04CC5" w14:textId="77777777" w:rsidR="008D4F7E" w:rsidRPr="00AC3EB8" w:rsidRDefault="008D4F7E" w:rsidP="00F7484E">
            <w:pPr>
              <w:pStyle w:val="NormalWeb"/>
              <w:suppressAutoHyphens/>
              <w:spacing w:before="0" w:beforeAutospacing="0" w:after="0" w:afterAutospacing="0"/>
              <w:rPr>
                <w:rFonts w:ascii="Arial" w:hAnsi="Arial" w:cs="Arial"/>
                <w:bCs/>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3.2.3.1</w:t>
            </w:r>
          </w:p>
        </w:tc>
        <w:tc>
          <w:tcPr>
            <w:tcW w:w="4583" w:type="dxa"/>
            <w:tcBorders>
              <w:right w:val="single" w:sz="4" w:space="0" w:color="auto"/>
            </w:tcBorders>
          </w:tcPr>
          <w:p w14:paraId="471E2C42" w14:textId="77777777" w:rsidR="008D4F7E" w:rsidRPr="00AC3EB8" w:rsidRDefault="008D4F7E" w:rsidP="00F7484E">
            <w:pPr>
              <w:pStyle w:val="NormalWeb"/>
              <w:suppressAutoHyphens/>
              <w:spacing w:before="0" w:beforeAutospacing="0" w:after="0" w:afterAutospacing="0"/>
              <w:ind w:left="864" w:hanging="432"/>
              <w:rPr>
                <w:rFonts w:ascii="Arial" w:hAnsi="Arial" w:cs="Arial"/>
                <w:sz w:val="20"/>
                <w:szCs w:val="20"/>
              </w:rPr>
            </w:pPr>
            <w:r w:rsidRPr="00AC3EB8">
              <w:rPr>
                <w:rFonts w:ascii="Arial" w:hAnsi="Arial" w:cs="Arial"/>
                <w:bCs/>
                <w:sz w:val="20"/>
                <w:szCs w:val="20"/>
              </w:rPr>
              <w:tab/>
              <w:t>Space Requirements:</w:t>
            </w:r>
          </w:p>
        </w:tc>
        <w:tc>
          <w:tcPr>
            <w:tcW w:w="3312" w:type="dxa"/>
            <w:tcBorders>
              <w:top w:val="single" w:sz="4" w:space="0" w:color="auto"/>
              <w:left w:val="single" w:sz="4" w:space="0" w:color="auto"/>
            </w:tcBorders>
          </w:tcPr>
          <w:p w14:paraId="6B94C235" w14:textId="77777777" w:rsidR="008D4F7E" w:rsidRPr="00AC3EB8" w:rsidRDefault="008D4F7E" w:rsidP="00F7484E">
            <w:pPr>
              <w:tabs>
                <w:tab w:val="left" w:pos="426"/>
              </w:tabs>
              <w:suppressAutoHyphens/>
              <w:rPr>
                <w:rFonts w:cs="Arial"/>
              </w:rPr>
            </w:pPr>
            <w:r w:rsidRPr="00AC3EB8">
              <w:rPr>
                <w:rFonts w:cs="Arial"/>
              </w:rPr>
              <w:t xml:space="preserve">Ventilation: </w:t>
            </w:r>
          </w:p>
        </w:tc>
        <w:tc>
          <w:tcPr>
            <w:tcW w:w="1440" w:type="dxa"/>
            <w:tcBorders>
              <w:top w:val="single" w:sz="4" w:space="0" w:color="auto"/>
              <w:right w:val="single" w:sz="4" w:space="0" w:color="auto"/>
            </w:tcBorders>
          </w:tcPr>
          <w:p w14:paraId="44EB4A1D" w14:textId="77777777" w:rsidR="008D4F7E" w:rsidRPr="00AC3EB8" w:rsidRDefault="008D4F7E" w:rsidP="00F7484E">
            <w:pPr>
              <w:suppressAutoHyphens/>
              <w:rPr>
                <w:rFonts w:cs="Arial"/>
              </w:rPr>
            </w:pPr>
          </w:p>
        </w:tc>
      </w:tr>
      <w:tr w:rsidR="00AC3EB8" w:rsidRPr="00AC3EB8" w14:paraId="5BA317C0" w14:textId="77777777" w:rsidTr="00A52339">
        <w:tc>
          <w:tcPr>
            <w:tcW w:w="1465" w:type="dxa"/>
          </w:tcPr>
          <w:p w14:paraId="05EBFB23" w14:textId="77777777" w:rsidR="008D4F7E" w:rsidRPr="00AC3EB8" w:rsidRDefault="008D4F7E" w:rsidP="00F7484E">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(1) </w:t>
            </w:r>
          </w:p>
        </w:tc>
        <w:tc>
          <w:tcPr>
            <w:tcW w:w="4583" w:type="dxa"/>
            <w:tcBorders>
              <w:right w:val="single" w:sz="4" w:space="0" w:color="auto"/>
            </w:tcBorders>
          </w:tcPr>
          <w:p w14:paraId="490E266F" w14:textId="77777777" w:rsidR="008D4F7E" w:rsidRPr="00AC3EB8" w:rsidRDefault="008D4F7E" w:rsidP="00F7484E">
            <w:pPr>
              <w:pStyle w:val="NormalWeb"/>
              <w:suppressAutoHyphens/>
              <w:spacing w:before="0" w:beforeAutospacing="0" w:after="0" w:afterAutospacing="0"/>
              <w:ind w:left="1296" w:hanging="432"/>
              <w:rPr>
                <w:rFonts w:ascii="Arial" w:hAnsi="Arial" w:cs="Arial"/>
                <w:sz w:val="20"/>
                <w:szCs w:val="20"/>
              </w:rPr>
            </w:pPr>
            <w:r w:rsidRPr="00AC3EB8">
              <w:rPr>
                <w:rFonts w:cs="Arial"/>
              </w:rPr>
              <w:t>___</w:t>
            </w:r>
            <w:r w:rsidRPr="00AC3EB8">
              <w:rPr>
                <w:rFonts w:ascii="Arial" w:hAnsi="Arial" w:cs="Arial"/>
                <w:sz w:val="20"/>
                <w:szCs w:val="20"/>
              </w:rPr>
              <w:tab/>
              <w:t>separate patient bays or cubicles with min. clear floor area 80 sf per patient care station</w:t>
            </w:r>
          </w:p>
        </w:tc>
        <w:tc>
          <w:tcPr>
            <w:tcW w:w="3312" w:type="dxa"/>
            <w:tcBorders>
              <w:left w:val="single" w:sz="4" w:space="0" w:color="auto"/>
            </w:tcBorders>
          </w:tcPr>
          <w:p w14:paraId="7B9406C7" w14:textId="77777777" w:rsidR="008D4F7E" w:rsidRPr="00AC3EB8" w:rsidRDefault="008D4F7E" w:rsidP="00F7484E">
            <w:pPr>
              <w:tabs>
                <w:tab w:val="left" w:pos="426"/>
              </w:tabs>
              <w:suppressAutoHyphens/>
              <w:rPr>
                <w:rFonts w:cs="Arial"/>
              </w:rPr>
            </w:pPr>
            <w:r w:rsidRPr="00AC3EB8">
              <w:rPr>
                <w:rFonts w:cs="Arial"/>
              </w:rPr>
              <w:t>___</w:t>
            </w:r>
            <w:r w:rsidRPr="00AC3EB8">
              <w:rPr>
                <w:rFonts w:cs="Arial"/>
              </w:rPr>
              <w:tab/>
              <w:t>Min. 6 air changes per hour</w:t>
            </w:r>
          </w:p>
          <w:p w14:paraId="1C7795DC" w14:textId="77777777" w:rsidR="008E1734" w:rsidRPr="00AC3EB8" w:rsidRDefault="008E1734" w:rsidP="00F7484E">
            <w:pPr>
              <w:suppressAutoHyphens/>
              <w:ind w:left="432" w:hanging="432"/>
              <w:rPr>
                <w:rFonts w:cs="Arial"/>
              </w:rPr>
            </w:pPr>
            <w:r w:rsidRPr="00AC3EB8">
              <w:rPr>
                <w:rFonts w:cs="Arial"/>
              </w:rPr>
              <w:t>Lighting:</w:t>
            </w:r>
          </w:p>
          <w:p w14:paraId="3EE55D6C" w14:textId="32BCE221" w:rsidR="008E1734" w:rsidRPr="00AC3EB8" w:rsidRDefault="008E1734" w:rsidP="00F7484E">
            <w:pPr>
              <w:tabs>
                <w:tab w:val="left" w:pos="426"/>
              </w:tabs>
              <w:suppressAutoHyphens/>
              <w:rPr>
                <w:rFonts w:cs="Arial"/>
              </w:rPr>
            </w:pPr>
            <w:r w:rsidRPr="00AC3EB8">
              <w:rPr>
                <w:rFonts w:cs="Arial"/>
              </w:rPr>
              <w:t>___</w:t>
            </w:r>
            <w:r w:rsidRPr="00AC3EB8">
              <w:rPr>
                <w:rFonts w:cs="Arial"/>
              </w:rPr>
              <w:tab/>
              <w:t>Portable or fixed exam light</w:t>
            </w:r>
          </w:p>
        </w:tc>
        <w:tc>
          <w:tcPr>
            <w:tcW w:w="1440" w:type="dxa"/>
            <w:tcBorders>
              <w:right w:val="single" w:sz="4" w:space="0" w:color="auto"/>
            </w:tcBorders>
          </w:tcPr>
          <w:p w14:paraId="78D64B40" w14:textId="5240B4C7" w:rsidR="008D4F7E" w:rsidRPr="00AC3EB8" w:rsidRDefault="00C8581F" w:rsidP="00F7484E">
            <w:pPr>
              <w:suppressAutoHyphens/>
              <w:rPr>
                <w:rFonts w:cs="Arial"/>
              </w:rPr>
            </w:pPr>
            <w:r w:rsidRPr="00AC3EB8">
              <w:rPr>
                <w:rFonts w:cs="Arial"/>
              </w:rPr>
              <w:t>Table 7-1</w:t>
            </w:r>
          </w:p>
          <w:p w14:paraId="54A83121" w14:textId="77777777" w:rsidR="008E1734" w:rsidRPr="00AC3EB8" w:rsidRDefault="008E1734" w:rsidP="00F7484E">
            <w:pPr>
              <w:suppressAutoHyphens/>
              <w:rPr>
                <w:rFonts w:cs="Arial"/>
              </w:rPr>
            </w:pPr>
          </w:p>
          <w:p w14:paraId="003DBDB2" w14:textId="58F5C37A" w:rsidR="008E1734" w:rsidRPr="00AC3EB8" w:rsidRDefault="00F274A9" w:rsidP="00F7484E">
            <w:pPr>
              <w:suppressAutoHyphens/>
              <w:rPr>
                <w:rFonts w:cs="Arial"/>
              </w:rPr>
            </w:pPr>
            <w:r w:rsidRPr="00AC3EB8">
              <w:rPr>
                <w:rFonts w:cs="Arial"/>
              </w:rPr>
              <w:t>2.1</w:t>
            </w:r>
            <w:r w:rsidRPr="00AC3EB8">
              <w:rPr>
                <w:rFonts w:cs="Arial"/>
              </w:rPr>
              <w:noBreakHyphen/>
              <w:t>8.3.4.3(3)</w:t>
            </w:r>
          </w:p>
        </w:tc>
      </w:tr>
      <w:tr w:rsidR="00AC3EB8" w:rsidRPr="00AC3EB8" w14:paraId="7DC4EF66" w14:textId="77777777" w:rsidTr="00A52339">
        <w:tc>
          <w:tcPr>
            <w:tcW w:w="1465" w:type="dxa"/>
          </w:tcPr>
          <w:p w14:paraId="1AD30289" w14:textId="77777777" w:rsidR="00F274A9" w:rsidRPr="00AC3EB8" w:rsidRDefault="00F274A9" w:rsidP="00F7484E">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(2)(a) </w:t>
            </w:r>
          </w:p>
        </w:tc>
        <w:tc>
          <w:tcPr>
            <w:tcW w:w="4583" w:type="dxa"/>
            <w:tcBorders>
              <w:right w:val="single" w:sz="4" w:space="0" w:color="auto"/>
            </w:tcBorders>
          </w:tcPr>
          <w:p w14:paraId="2C150535" w14:textId="77777777" w:rsidR="00F274A9" w:rsidRPr="00AC3EB8" w:rsidRDefault="00F274A9" w:rsidP="00F7484E">
            <w:pPr>
              <w:pStyle w:val="NormalWeb"/>
              <w:suppressAutoHyphens/>
              <w:spacing w:before="0" w:beforeAutospacing="0" w:after="0" w:afterAutospacing="0"/>
              <w:ind w:left="1296" w:hanging="432"/>
              <w:rPr>
                <w:rFonts w:ascii="Arial" w:hAnsi="Arial" w:cs="Arial"/>
                <w:sz w:val="20"/>
                <w:szCs w:val="20"/>
              </w:rPr>
            </w:pPr>
            <w:r w:rsidRPr="00AC3EB8">
              <w:rPr>
                <w:rFonts w:cs="Arial"/>
              </w:rPr>
              <w:t>___</w:t>
            </w:r>
            <w:r w:rsidRPr="00AC3EB8">
              <w:rPr>
                <w:rFonts w:ascii="Arial" w:hAnsi="Arial" w:cs="Arial"/>
                <w:sz w:val="20"/>
                <w:szCs w:val="20"/>
              </w:rPr>
              <w:tab/>
              <w:t>min. 5’</w:t>
            </w:r>
            <w:r w:rsidRPr="00AC3EB8">
              <w:rPr>
                <w:rFonts w:ascii="Arial" w:hAnsi="Arial" w:cs="Arial"/>
                <w:sz w:val="20"/>
                <w:szCs w:val="20"/>
              </w:rPr>
              <w:noBreakHyphen/>
              <w:t>0” between sides of adjacent* patient beds</w:t>
            </w:r>
          </w:p>
        </w:tc>
        <w:tc>
          <w:tcPr>
            <w:tcW w:w="3312" w:type="dxa"/>
            <w:tcBorders>
              <w:left w:val="single" w:sz="4" w:space="0" w:color="auto"/>
            </w:tcBorders>
          </w:tcPr>
          <w:p w14:paraId="6DE11EDB" w14:textId="77777777" w:rsidR="00F274A9" w:rsidRPr="00AC3EB8" w:rsidRDefault="00F274A9" w:rsidP="00F7484E">
            <w:pPr>
              <w:suppressAutoHyphens/>
              <w:rPr>
                <w:rFonts w:cs="Arial"/>
              </w:rPr>
            </w:pPr>
            <w:r w:rsidRPr="00AC3EB8">
              <w:rPr>
                <w:rFonts w:cs="Arial"/>
              </w:rPr>
              <w:t>Power:</w:t>
            </w:r>
          </w:p>
          <w:p w14:paraId="60EFB90C" w14:textId="7069A3AD" w:rsidR="00F274A9" w:rsidRPr="00AC3EB8" w:rsidRDefault="00F274A9" w:rsidP="00F7484E">
            <w:pPr>
              <w:suppressAutoHyphens/>
              <w:ind w:left="432" w:hanging="432"/>
              <w:rPr>
                <w:rFonts w:cs="Arial"/>
              </w:rPr>
            </w:pPr>
            <w:r w:rsidRPr="00AC3EB8">
              <w:rPr>
                <w:rFonts w:cs="Arial"/>
              </w:rPr>
              <w:t>___</w:t>
            </w:r>
            <w:r w:rsidRPr="00AC3EB8">
              <w:rPr>
                <w:rFonts w:cs="Arial"/>
              </w:rPr>
              <w:tab/>
              <w:t>Min. 8 receptacles in total</w:t>
            </w:r>
          </w:p>
        </w:tc>
        <w:tc>
          <w:tcPr>
            <w:tcW w:w="1440" w:type="dxa"/>
            <w:tcBorders>
              <w:right w:val="single" w:sz="4" w:space="0" w:color="auto"/>
            </w:tcBorders>
          </w:tcPr>
          <w:p w14:paraId="1FB92840" w14:textId="77777777" w:rsidR="00F274A9" w:rsidRPr="00AC3EB8" w:rsidRDefault="00F274A9" w:rsidP="00F7484E">
            <w:pPr>
              <w:suppressAutoHyphens/>
              <w:rPr>
                <w:rFonts w:cs="Arial"/>
              </w:rPr>
            </w:pPr>
          </w:p>
          <w:p w14:paraId="3F5011BA" w14:textId="1D49D13B" w:rsidR="00F274A9" w:rsidRPr="00AC3EB8" w:rsidRDefault="00F274A9" w:rsidP="00F7484E">
            <w:pPr>
              <w:suppressAutoHyphens/>
              <w:rPr>
                <w:rFonts w:cs="Arial"/>
              </w:rPr>
            </w:pPr>
            <w:r w:rsidRPr="00AC3EB8">
              <w:rPr>
                <w:rFonts w:cs="Arial"/>
              </w:rPr>
              <w:t>Table 2.1-1</w:t>
            </w:r>
          </w:p>
        </w:tc>
      </w:tr>
      <w:tr w:rsidR="00AC3EB8" w:rsidRPr="00AC3EB8" w14:paraId="221D797F" w14:textId="77777777" w:rsidTr="00A52339">
        <w:tc>
          <w:tcPr>
            <w:tcW w:w="1465" w:type="dxa"/>
          </w:tcPr>
          <w:p w14:paraId="07210C4D" w14:textId="77777777" w:rsidR="00F274A9" w:rsidRPr="00AC3EB8" w:rsidRDefault="00F274A9" w:rsidP="00F7484E">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(2)(b) </w:t>
            </w:r>
          </w:p>
        </w:tc>
        <w:tc>
          <w:tcPr>
            <w:tcW w:w="4583" w:type="dxa"/>
            <w:tcBorders>
              <w:right w:val="single" w:sz="4" w:space="0" w:color="auto"/>
            </w:tcBorders>
          </w:tcPr>
          <w:p w14:paraId="19E19D59" w14:textId="77777777" w:rsidR="00F274A9" w:rsidRPr="00AC3EB8" w:rsidRDefault="00F274A9" w:rsidP="00F7484E">
            <w:pPr>
              <w:pStyle w:val="NormalWeb"/>
              <w:suppressAutoHyphens/>
              <w:spacing w:before="0" w:beforeAutospacing="0" w:after="0" w:afterAutospacing="0"/>
              <w:ind w:left="1296" w:hanging="432"/>
              <w:rPr>
                <w:rFonts w:ascii="Arial" w:hAnsi="Arial" w:cs="Arial"/>
                <w:sz w:val="20"/>
                <w:szCs w:val="20"/>
              </w:rPr>
            </w:pPr>
            <w:r w:rsidRPr="00AC3EB8">
              <w:rPr>
                <w:rFonts w:cs="Arial"/>
              </w:rPr>
              <w:t>___</w:t>
            </w:r>
            <w:r w:rsidRPr="00AC3EB8">
              <w:rPr>
                <w:rFonts w:ascii="Arial" w:hAnsi="Arial" w:cs="Arial"/>
                <w:sz w:val="20"/>
                <w:szCs w:val="20"/>
              </w:rPr>
              <w:tab/>
              <w:t>min. 4’</w:t>
            </w:r>
            <w:r w:rsidRPr="00AC3EB8">
              <w:rPr>
                <w:rFonts w:ascii="Arial" w:hAnsi="Arial" w:cs="Arial"/>
                <w:sz w:val="20"/>
                <w:szCs w:val="20"/>
              </w:rPr>
              <w:noBreakHyphen/>
              <w:t>0” between sides of patient beds &amp; adjacent* walls or partitions</w:t>
            </w:r>
          </w:p>
        </w:tc>
        <w:tc>
          <w:tcPr>
            <w:tcW w:w="3312" w:type="dxa"/>
            <w:tcBorders>
              <w:left w:val="single" w:sz="4" w:space="0" w:color="auto"/>
            </w:tcBorders>
          </w:tcPr>
          <w:p w14:paraId="5E525254" w14:textId="77777777" w:rsidR="00F274A9" w:rsidRPr="00AC3EB8" w:rsidRDefault="00F274A9" w:rsidP="00F7484E">
            <w:pPr>
              <w:suppressAutoHyphens/>
              <w:ind w:left="432" w:hanging="432"/>
              <w:rPr>
                <w:rFonts w:cs="Arial"/>
                <w:spacing w:val="-6"/>
              </w:rPr>
            </w:pPr>
            <w:r w:rsidRPr="00AC3EB8">
              <w:rPr>
                <w:rFonts w:cs="Arial"/>
                <w:spacing w:val="-6"/>
              </w:rPr>
              <w:t>___</w:t>
            </w:r>
            <w:r w:rsidRPr="00AC3EB8">
              <w:rPr>
                <w:rFonts w:cs="Arial"/>
                <w:spacing w:val="-6"/>
              </w:rPr>
              <w:tab/>
              <w:t>Min. 4 receptacles convenient to head of gurney or bed</w:t>
            </w:r>
          </w:p>
          <w:p w14:paraId="585A717B" w14:textId="7F0A333C" w:rsidR="00F274A9" w:rsidRPr="00AC3EB8" w:rsidRDefault="00F274A9" w:rsidP="00F7484E">
            <w:pPr>
              <w:suppressAutoHyphens/>
              <w:ind w:left="432" w:hanging="432"/>
              <w:rPr>
                <w:rFonts w:cs="Arial"/>
                <w:spacing w:val="-6"/>
              </w:rPr>
            </w:pPr>
            <w:r w:rsidRPr="00AC3EB8">
              <w:rPr>
                <w:rFonts w:cs="Arial"/>
              </w:rPr>
              <w:t>Nurse Call System:</w:t>
            </w:r>
          </w:p>
        </w:tc>
        <w:tc>
          <w:tcPr>
            <w:tcW w:w="1440" w:type="dxa"/>
            <w:tcBorders>
              <w:right w:val="single" w:sz="4" w:space="0" w:color="auto"/>
            </w:tcBorders>
          </w:tcPr>
          <w:p w14:paraId="0ECE79A5" w14:textId="229D9C3B" w:rsidR="00F274A9" w:rsidRPr="00AC3EB8" w:rsidRDefault="00F274A9" w:rsidP="00F7484E">
            <w:pPr>
              <w:suppressAutoHyphens/>
              <w:rPr>
                <w:rFonts w:cs="Arial"/>
              </w:rPr>
            </w:pPr>
          </w:p>
        </w:tc>
      </w:tr>
      <w:tr w:rsidR="00AC3EB8" w:rsidRPr="00AC3EB8" w14:paraId="31993C40" w14:textId="77777777" w:rsidTr="00A52339">
        <w:tc>
          <w:tcPr>
            <w:tcW w:w="1465" w:type="dxa"/>
          </w:tcPr>
          <w:p w14:paraId="5FCACCB5" w14:textId="77777777" w:rsidR="00F274A9" w:rsidRPr="00AC3EB8" w:rsidRDefault="00F274A9" w:rsidP="00F7484E">
            <w:pPr>
              <w:pStyle w:val="NormalWeb"/>
              <w:suppressAutoHyphens/>
              <w:spacing w:before="0" w:beforeAutospacing="0" w:after="0" w:afterAutospacing="0"/>
              <w:rPr>
                <w:rFonts w:ascii="Arial" w:hAnsi="Arial" w:cs="Arial"/>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3.2.3.2</w:t>
            </w:r>
            <w:r w:rsidRPr="00AC3EB8">
              <w:rPr>
                <w:rFonts w:ascii="Arial" w:hAnsi="Arial" w:cs="Arial"/>
                <w:sz w:val="20"/>
                <w:szCs w:val="20"/>
              </w:rPr>
              <w:t xml:space="preserve">(2) </w:t>
            </w:r>
          </w:p>
        </w:tc>
        <w:tc>
          <w:tcPr>
            <w:tcW w:w="4583" w:type="dxa"/>
            <w:tcBorders>
              <w:right w:val="single" w:sz="4" w:space="0" w:color="auto"/>
            </w:tcBorders>
          </w:tcPr>
          <w:p w14:paraId="021C3837" w14:textId="77777777" w:rsidR="00F274A9" w:rsidRPr="00AC3EB8" w:rsidRDefault="00F274A9" w:rsidP="00F7484E">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accommodations for written or electronic documentation</w:t>
            </w:r>
          </w:p>
        </w:tc>
        <w:tc>
          <w:tcPr>
            <w:tcW w:w="3312" w:type="dxa"/>
            <w:tcBorders>
              <w:left w:val="single" w:sz="4" w:space="0" w:color="auto"/>
            </w:tcBorders>
          </w:tcPr>
          <w:p w14:paraId="63A95E34" w14:textId="77777777" w:rsidR="00F274A9" w:rsidRPr="00AC3EB8" w:rsidRDefault="00F274A9" w:rsidP="00F7484E">
            <w:pPr>
              <w:suppressAutoHyphens/>
              <w:ind w:left="432" w:hanging="432"/>
              <w:rPr>
                <w:rFonts w:cs="Arial"/>
              </w:rPr>
            </w:pPr>
            <w:r w:rsidRPr="00AC3EB8">
              <w:rPr>
                <w:rFonts w:cs="Arial"/>
              </w:rPr>
              <w:t>___</w:t>
            </w:r>
            <w:r w:rsidRPr="00AC3EB8">
              <w:rPr>
                <w:rFonts w:cs="Arial"/>
              </w:rPr>
              <w:tab/>
              <w:t>Patient station</w:t>
            </w:r>
          </w:p>
          <w:p w14:paraId="0FA53E25" w14:textId="133199F0" w:rsidR="00F274A9" w:rsidRPr="00AC3EB8" w:rsidRDefault="00F274A9" w:rsidP="00F7484E">
            <w:pPr>
              <w:suppressAutoHyphens/>
              <w:ind w:left="432" w:hanging="432"/>
              <w:rPr>
                <w:rFonts w:cs="Arial"/>
                <w:spacing w:val="-4"/>
              </w:rPr>
            </w:pPr>
            <w:r w:rsidRPr="00AC3EB8">
              <w:rPr>
                <w:rFonts w:cs="Arial"/>
              </w:rPr>
              <w:t>Medical Gases:</w:t>
            </w:r>
          </w:p>
        </w:tc>
        <w:tc>
          <w:tcPr>
            <w:tcW w:w="1440" w:type="dxa"/>
            <w:tcBorders>
              <w:right w:val="single" w:sz="4" w:space="0" w:color="auto"/>
            </w:tcBorders>
          </w:tcPr>
          <w:p w14:paraId="514DD2B5" w14:textId="4CA6A76E" w:rsidR="00F274A9" w:rsidRPr="00AC3EB8" w:rsidRDefault="00F274A9" w:rsidP="00F7484E">
            <w:pPr>
              <w:suppressAutoHyphens/>
              <w:rPr>
                <w:rFonts w:cs="Arial"/>
              </w:rPr>
            </w:pPr>
            <w:r w:rsidRPr="00AC3EB8">
              <w:rPr>
                <w:rFonts w:cs="Arial"/>
              </w:rPr>
              <w:t>Table 2.1-2</w:t>
            </w:r>
          </w:p>
        </w:tc>
      </w:tr>
      <w:tr w:rsidR="00AC3EB8" w:rsidRPr="00AC3EB8" w14:paraId="04BE8ED6" w14:textId="77777777" w:rsidTr="00A52339">
        <w:tc>
          <w:tcPr>
            <w:tcW w:w="1465" w:type="dxa"/>
          </w:tcPr>
          <w:p w14:paraId="5EA93C90" w14:textId="77777777" w:rsidR="00F274A9" w:rsidRPr="00AC3EB8" w:rsidRDefault="00F274A9" w:rsidP="00F7484E">
            <w:pPr>
              <w:pStyle w:val="NormalWeb"/>
              <w:suppressAutoHyphens/>
              <w:spacing w:before="0" w:beforeAutospacing="0" w:after="0" w:afterAutospacing="0"/>
              <w:rPr>
                <w:rFonts w:ascii="Arial" w:hAnsi="Arial" w:cs="Arial"/>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3.2.3.2</w:t>
            </w:r>
            <w:r w:rsidRPr="00AC3EB8">
              <w:rPr>
                <w:rFonts w:ascii="Arial" w:hAnsi="Arial" w:cs="Arial"/>
                <w:sz w:val="20"/>
                <w:szCs w:val="20"/>
              </w:rPr>
              <w:t xml:space="preserve">(3) </w:t>
            </w:r>
          </w:p>
        </w:tc>
        <w:tc>
          <w:tcPr>
            <w:tcW w:w="4583" w:type="dxa"/>
            <w:tcBorders>
              <w:right w:val="single" w:sz="4" w:space="0" w:color="auto"/>
            </w:tcBorders>
          </w:tcPr>
          <w:p w14:paraId="1D854DEF" w14:textId="77777777" w:rsidR="00F274A9" w:rsidRPr="00AC3EB8" w:rsidRDefault="00F274A9" w:rsidP="00F7484E">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space for visitor’s chair</w:t>
            </w:r>
          </w:p>
        </w:tc>
        <w:tc>
          <w:tcPr>
            <w:tcW w:w="3312" w:type="dxa"/>
            <w:tcBorders>
              <w:left w:val="single" w:sz="4" w:space="0" w:color="auto"/>
              <w:bottom w:val="single" w:sz="4" w:space="0" w:color="auto"/>
            </w:tcBorders>
          </w:tcPr>
          <w:p w14:paraId="280D8BE5" w14:textId="1B67D626" w:rsidR="00F274A9" w:rsidRPr="00AC3EB8" w:rsidRDefault="00F274A9" w:rsidP="00F7484E">
            <w:pPr>
              <w:tabs>
                <w:tab w:val="left" w:pos="456"/>
              </w:tabs>
              <w:suppressAutoHyphens/>
              <w:rPr>
                <w:rFonts w:cs="Arial"/>
              </w:rPr>
            </w:pPr>
            <w:r w:rsidRPr="00AC3EB8">
              <w:rPr>
                <w:rFonts w:cs="Arial"/>
                <w:spacing w:val="-10"/>
              </w:rPr>
              <w:t>___</w:t>
            </w:r>
            <w:r w:rsidRPr="00AC3EB8">
              <w:rPr>
                <w:rFonts w:cs="Arial"/>
                <w:spacing w:val="-10"/>
              </w:rPr>
              <w:tab/>
              <w:t>1 OX, 1 VAC, 1 MA per gurney</w:t>
            </w:r>
          </w:p>
        </w:tc>
        <w:tc>
          <w:tcPr>
            <w:tcW w:w="1440" w:type="dxa"/>
            <w:tcBorders>
              <w:bottom w:val="single" w:sz="4" w:space="0" w:color="auto"/>
              <w:right w:val="single" w:sz="4" w:space="0" w:color="auto"/>
            </w:tcBorders>
          </w:tcPr>
          <w:p w14:paraId="1F5E6E6A" w14:textId="037A30A2" w:rsidR="00F274A9" w:rsidRPr="00AC3EB8" w:rsidRDefault="00F274A9" w:rsidP="00F7484E">
            <w:pPr>
              <w:tabs>
                <w:tab w:val="left" w:pos="456"/>
              </w:tabs>
              <w:suppressAutoHyphens/>
              <w:rPr>
                <w:rFonts w:cs="Arial"/>
              </w:rPr>
            </w:pPr>
            <w:r w:rsidRPr="00AC3EB8">
              <w:rPr>
                <w:rFonts w:cs="Arial"/>
              </w:rPr>
              <w:t>Table 2.1-3</w:t>
            </w:r>
          </w:p>
        </w:tc>
      </w:tr>
      <w:tr w:rsidR="00AC3EB8" w:rsidRPr="00AC3EB8" w14:paraId="110C4B91" w14:textId="77777777" w:rsidTr="00A52339">
        <w:tc>
          <w:tcPr>
            <w:tcW w:w="1465" w:type="dxa"/>
          </w:tcPr>
          <w:p w14:paraId="1D7A4F4F" w14:textId="77777777" w:rsidR="00F274A9" w:rsidRPr="00AC3EB8" w:rsidRDefault="00F274A9" w:rsidP="00F7484E">
            <w:pPr>
              <w:suppressAutoHyphens/>
              <w:rPr>
                <w:rFonts w:cs="Arial"/>
                <w:bCs/>
                <w:shd w:val="clear" w:color="auto" w:fill="FFFFFF"/>
              </w:rPr>
            </w:pPr>
            <w:r w:rsidRPr="00AC3EB8">
              <w:rPr>
                <w:rStyle w:val="bluehighlight"/>
                <w:rFonts w:cs="Arial"/>
                <w:bCs/>
                <w:shd w:val="clear" w:color="auto" w:fill="FFFFFF"/>
              </w:rPr>
              <w:t>2.1</w:t>
            </w:r>
            <w:r w:rsidRPr="00AC3EB8">
              <w:rPr>
                <w:rStyle w:val="bluehighlight"/>
                <w:rFonts w:cs="Arial"/>
                <w:bCs/>
                <w:shd w:val="clear" w:color="auto" w:fill="FFFFFF"/>
              </w:rPr>
              <w:noBreakHyphen/>
              <w:t>3.2.3.3</w:t>
            </w:r>
          </w:p>
        </w:tc>
        <w:tc>
          <w:tcPr>
            <w:tcW w:w="4583" w:type="dxa"/>
          </w:tcPr>
          <w:p w14:paraId="78413993" w14:textId="77777777" w:rsidR="00F274A9" w:rsidRPr="00AC3EB8" w:rsidRDefault="00F274A9" w:rsidP="00F7484E">
            <w:pPr>
              <w:suppressAutoHyphens/>
              <w:ind w:left="864" w:hanging="432"/>
              <w:rPr>
                <w:rFonts w:cs="Arial"/>
              </w:rPr>
            </w:pPr>
            <w:r w:rsidRPr="00AC3EB8">
              <w:rPr>
                <w:rFonts w:cs="Arial"/>
              </w:rPr>
              <w:t>___</w:t>
            </w:r>
            <w:r w:rsidRPr="00AC3EB8">
              <w:rPr>
                <w:rFonts w:cs="Arial"/>
                <w:bCs/>
                <w:shd w:val="clear" w:color="auto" w:fill="FFFFFF"/>
              </w:rPr>
              <w:tab/>
              <w:t>handwashing station</w:t>
            </w:r>
          </w:p>
        </w:tc>
        <w:tc>
          <w:tcPr>
            <w:tcW w:w="3312" w:type="dxa"/>
            <w:tcBorders>
              <w:top w:val="single" w:sz="4" w:space="0" w:color="auto"/>
            </w:tcBorders>
          </w:tcPr>
          <w:p w14:paraId="794ABF39" w14:textId="77777777" w:rsidR="00F274A9" w:rsidRPr="00AC3EB8" w:rsidRDefault="00F274A9" w:rsidP="00F7484E">
            <w:pPr>
              <w:suppressAutoHyphens/>
              <w:rPr>
                <w:rFonts w:cs="Arial"/>
                <w:bCs/>
                <w:shd w:val="clear" w:color="auto" w:fill="FFFFFF"/>
              </w:rPr>
            </w:pPr>
          </w:p>
        </w:tc>
        <w:tc>
          <w:tcPr>
            <w:tcW w:w="1440" w:type="dxa"/>
            <w:tcBorders>
              <w:top w:val="single" w:sz="4" w:space="0" w:color="auto"/>
            </w:tcBorders>
          </w:tcPr>
          <w:p w14:paraId="4396F39B" w14:textId="77777777" w:rsidR="00F274A9" w:rsidRPr="00AC3EB8" w:rsidRDefault="00F274A9" w:rsidP="00F7484E">
            <w:pPr>
              <w:suppressAutoHyphens/>
              <w:rPr>
                <w:rFonts w:cs="Arial"/>
                <w:bCs/>
                <w:shd w:val="clear" w:color="auto" w:fill="FFFFFF"/>
              </w:rPr>
            </w:pPr>
          </w:p>
        </w:tc>
      </w:tr>
      <w:tr w:rsidR="00AC3EB8" w:rsidRPr="00AC3EB8" w14:paraId="3C57E198" w14:textId="77777777" w:rsidTr="00A52339">
        <w:tc>
          <w:tcPr>
            <w:tcW w:w="1465" w:type="dxa"/>
          </w:tcPr>
          <w:p w14:paraId="1FBBAD61" w14:textId="77777777" w:rsidR="00F274A9" w:rsidRPr="00AC3EB8" w:rsidRDefault="00F274A9" w:rsidP="00F7484E">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(1)</w:t>
            </w:r>
            <w:r w:rsidRPr="00AC3EB8">
              <w:rPr>
                <w:rFonts w:ascii="Arial" w:hAnsi="Arial" w:cs="Arial"/>
                <w:bCs/>
                <w:sz w:val="20"/>
                <w:szCs w:val="20"/>
              </w:rPr>
              <w:t xml:space="preserve"> </w:t>
            </w:r>
          </w:p>
        </w:tc>
        <w:tc>
          <w:tcPr>
            <w:tcW w:w="4583" w:type="dxa"/>
          </w:tcPr>
          <w:p w14:paraId="7DF72273" w14:textId="77777777" w:rsidR="00F274A9" w:rsidRPr="00AC3EB8" w:rsidRDefault="00F274A9" w:rsidP="00F7484E">
            <w:pPr>
              <w:pStyle w:val="NormalWeb"/>
              <w:suppressAutoHyphens/>
              <w:spacing w:before="0" w:beforeAutospacing="0" w:after="0" w:afterAutospacing="0"/>
              <w:ind w:left="1296" w:hanging="432"/>
              <w:rPr>
                <w:rFonts w:ascii="Arial" w:hAnsi="Arial" w:cs="Arial"/>
                <w:spacing w:val="-2"/>
                <w:sz w:val="20"/>
                <w:szCs w:val="20"/>
              </w:rPr>
            </w:pPr>
            <w:r w:rsidRPr="00AC3EB8">
              <w:rPr>
                <w:rFonts w:cs="Arial"/>
              </w:rPr>
              <w:t>___</w:t>
            </w:r>
            <w:r w:rsidRPr="00AC3EB8">
              <w:rPr>
                <w:rFonts w:ascii="Arial" w:hAnsi="Arial" w:cs="Arial"/>
                <w:spacing w:val="-2"/>
                <w:sz w:val="20"/>
                <w:szCs w:val="20"/>
              </w:rPr>
              <w:tab/>
              <w:t>at least one handwashing station in each multiple</w:t>
            </w:r>
            <w:r w:rsidRPr="00AC3EB8">
              <w:rPr>
                <w:rFonts w:ascii="Arial" w:hAnsi="Arial" w:cs="Arial"/>
                <w:spacing w:val="-2"/>
                <w:sz w:val="20"/>
                <w:szCs w:val="20"/>
              </w:rPr>
              <w:noBreakHyphen/>
              <w:t>patient examination room</w:t>
            </w:r>
          </w:p>
        </w:tc>
        <w:tc>
          <w:tcPr>
            <w:tcW w:w="3312" w:type="dxa"/>
          </w:tcPr>
          <w:p w14:paraId="292805F9" w14:textId="44209976" w:rsidR="00F274A9" w:rsidRPr="00AC3EB8" w:rsidRDefault="00F274A9" w:rsidP="00F7484E">
            <w:pPr>
              <w:tabs>
                <w:tab w:val="left" w:pos="432"/>
              </w:tabs>
              <w:suppressAutoHyphens/>
              <w:rPr>
                <w:rFonts w:cs="Arial"/>
                <w:spacing w:val="-10"/>
              </w:rPr>
            </w:pPr>
          </w:p>
        </w:tc>
        <w:tc>
          <w:tcPr>
            <w:tcW w:w="1440" w:type="dxa"/>
          </w:tcPr>
          <w:p w14:paraId="01F8AED5" w14:textId="09ACC57A" w:rsidR="00F274A9" w:rsidRPr="00AC3EB8" w:rsidRDefault="00F274A9" w:rsidP="00F7484E">
            <w:pPr>
              <w:tabs>
                <w:tab w:val="left" w:pos="432"/>
              </w:tabs>
              <w:suppressAutoHyphens/>
              <w:rPr>
                <w:rFonts w:cs="Arial"/>
              </w:rPr>
            </w:pPr>
          </w:p>
        </w:tc>
      </w:tr>
      <w:tr w:rsidR="00AC3EB8" w:rsidRPr="00AC3EB8" w14:paraId="30DF0002" w14:textId="77777777" w:rsidTr="00A52339">
        <w:tc>
          <w:tcPr>
            <w:tcW w:w="1465" w:type="dxa"/>
          </w:tcPr>
          <w:p w14:paraId="35C9A23F" w14:textId="77777777" w:rsidR="00F274A9" w:rsidRPr="00AC3EB8" w:rsidRDefault="00F274A9" w:rsidP="00F7484E">
            <w:pPr>
              <w:pStyle w:val="NormalWeb"/>
              <w:suppressAutoHyphens/>
              <w:spacing w:before="0" w:beforeAutospacing="0" w:after="0" w:afterAutospacing="0"/>
              <w:rPr>
                <w:rFonts w:ascii="Arial" w:hAnsi="Arial" w:cs="Arial"/>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2.8.7.3</w:t>
            </w:r>
            <w:r w:rsidRPr="00AC3EB8">
              <w:rPr>
                <w:rFonts w:ascii="Arial" w:hAnsi="Arial" w:cs="Arial"/>
                <w:sz w:val="20"/>
                <w:szCs w:val="20"/>
              </w:rPr>
              <w:t xml:space="preserve">(1) </w:t>
            </w:r>
          </w:p>
        </w:tc>
        <w:tc>
          <w:tcPr>
            <w:tcW w:w="4583" w:type="dxa"/>
          </w:tcPr>
          <w:p w14:paraId="13622973" w14:textId="77777777" w:rsidR="00F274A9" w:rsidRPr="00AC3EB8" w:rsidRDefault="00F274A9" w:rsidP="00F7484E">
            <w:pPr>
              <w:pStyle w:val="NormalWeb"/>
              <w:suppressAutoHyphens/>
              <w:spacing w:before="0" w:beforeAutospacing="0" w:after="0" w:afterAutospacing="0"/>
              <w:ind w:left="1296" w:hanging="432"/>
              <w:rPr>
                <w:rFonts w:ascii="Arial" w:hAnsi="Arial" w:cs="Arial"/>
                <w:spacing w:val="-6"/>
                <w:sz w:val="20"/>
                <w:szCs w:val="20"/>
              </w:rPr>
            </w:pPr>
            <w:r w:rsidRPr="00AC3EB8">
              <w:rPr>
                <w:rFonts w:cs="Arial"/>
              </w:rPr>
              <w:t>___</w:t>
            </w:r>
            <w:r w:rsidRPr="00AC3EB8">
              <w:rPr>
                <w:rFonts w:ascii="Arial" w:hAnsi="Arial" w:cs="Arial"/>
                <w:spacing w:val="-6"/>
                <w:sz w:val="20"/>
                <w:szCs w:val="20"/>
              </w:rPr>
              <w:tab/>
              <w:t>at least 1 handwashing station for every 4 patient care stations or fewer &amp; for each major fraction thereof</w:t>
            </w:r>
          </w:p>
        </w:tc>
        <w:tc>
          <w:tcPr>
            <w:tcW w:w="3312" w:type="dxa"/>
          </w:tcPr>
          <w:p w14:paraId="37DCDD18" w14:textId="77777777" w:rsidR="00F274A9" w:rsidRPr="00AC3EB8" w:rsidRDefault="00F274A9" w:rsidP="00F7484E">
            <w:pPr>
              <w:pStyle w:val="NormalWeb"/>
              <w:suppressAutoHyphens/>
              <w:spacing w:before="0" w:beforeAutospacing="0" w:after="0" w:afterAutospacing="0"/>
              <w:rPr>
                <w:rFonts w:ascii="Arial" w:hAnsi="Arial" w:cs="Arial"/>
                <w:sz w:val="20"/>
                <w:szCs w:val="20"/>
              </w:rPr>
            </w:pPr>
          </w:p>
        </w:tc>
        <w:tc>
          <w:tcPr>
            <w:tcW w:w="1440" w:type="dxa"/>
          </w:tcPr>
          <w:p w14:paraId="2F1AC407" w14:textId="77777777" w:rsidR="00F274A9" w:rsidRPr="00AC3EB8" w:rsidRDefault="00F274A9" w:rsidP="00F7484E">
            <w:pPr>
              <w:pStyle w:val="NormalWeb"/>
              <w:suppressAutoHyphens/>
              <w:spacing w:before="0" w:beforeAutospacing="0" w:after="0" w:afterAutospacing="0"/>
              <w:rPr>
                <w:rFonts w:ascii="Arial" w:hAnsi="Arial" w:cs="Arial"/>
                <w:sz w:val="20"/>
                <w:szCs w:val="20"/>
              </w:rPr>
            </w:pPr>
          </w:p>
        </w:tc>
      </w:tr>
      <w:tr w:rsidR="00AC3EB8" w:rsidRPr="00AC3EB8" w14:paraId="258DC48F" w14:textId="77777777" w:rsidTr="00A52339">
        <w:tc>
          <w:tcPr>
            <w:tcW w:w="1465" w:type="dxa"/>
          </w:tcPr>
          <w:p w14:paraId="761020CB" w14:textId="77777777" w:rsidR="00F274A9" w:rsidRPr="00AC3EB8" w:rsidRDefault="00F274A9" w:rsidP="00F7484E">
            <w:pPr>
              <w:pStyle w:val="NormalWeb"/>
              <w:suppressAutoHyphens/>
              <w:spacing w:before="0" w:beforeAutospacing="0" w:after="0" w:afterAutospacing="0"/>
              <w:rPr>
                <w:rFonts w:ascii="Arial" w:hAnsi="Arial" w:cs="Arial"/>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2.8.7.3</w:t>
            </w:r>
            <w:r w:rsidRPr="00AC3EB8">
              <w:rPr>
                <w:rFonts w:ascii="Arial" w:hAnsi="Arial" w:cs="Arial"/>
                <w:sz w:val="20"/>
                <w:szCs w:val="20"/>
              </w:rPr>
              <w:t>(2)</w:t>
            </w:r>
          </w:p>
        </w:tc>
        <w:tc>
          <w:tcPr>
            <w:tcW w:w="4583" w:type="dxa"/>
          </w:tcPr>
          <w:p w14:paraId="63C7044E" w14:textId="77777777" w:rsidR="00F274A9" w:rsidRPr="00AC3EB8" w:rsidRDefault="00F274A9" w:rsidP="00F7484E">
            <w:pPr>
              <w:pStyle w:val="NormalWeb"/>
              <w:suppressAutoHyphens/>
              <w:spacing w:before="0" w:beforeAutospacing="0" w:after="0" w:afterAutospacing="0"/>
              <w:ind w:left="1296" w:hanging="432"/>
              <w:rPr>
                <w:rFonts w:ascii="Arial" w:hAnsi="Arial" w:cs="Arial"/>
                <w:sz w:val="20"/>
                <w:szCs w:val="20"/>
              </w:rPr>
            </w:pPr>
            <w:r w:rsidRPr="00AC3EB8">
              <w:rPr>
                <w:rFonts w:cs="Arial"/>
              </w:rPr>
              <w:t>___</w:t>
            </w:r>
            <w:r w:rsidRPr="00AC3EB8">
              <w:rPr>
                <w:rFonts w:ascii="Arial" w:hAnsi="Arial" w:cs="Arial"/>
                <w:sz w:val="20"/>
                <w:szCs w:val="20"/>
              </w:rPr>
              <w:tab/>
              <w:t>handwashing stations evenly distributed</w:t>
            </w:r>
          </w:p>
        </w:tc>
        <w:tc>
          <w:tcPr>
            <w:tcW w:w="3312" w:type="dxa"/>
          </w:tcPr>
          <w:p w14:paraId="64FD0837" w14:textId="77777777" w:rsidR="00F274A9" w:rsidRPr="00AC3EB8" w:rsidRDefault="00F274A9" w:rsidP="00F7484E">
            <w:pPr>
              <w:pStyle w:val="NormalWeb"/>
              <w:suppressAutoHyphens/>
              <w:spacing w:before="0" w:beforeAutospacing="0" w:after="0" w:afterAutospacing="0"/>
              <w:rPr>
                <w:rFonts w:ascii="Arial" w:hAnsi="Arial" w:cs="Arial"/>
                <w:sz w:val="20"/>
                <w:szCs w:val="20"/>
              </w:rPr>
            </w:pPr>
          </w:p>
        </w:tc>
        <w:tc>
          <w:tcPr>
            <w:tcW w:w="1440" w:type="dxa"/>
          </w:tcPr>
          <w:p w14:paraId="5A3104B0" w14:textId="57A3B525" w:rsidR="00F274A9" w:rsidRPr="00AC3EB8" w:rsidRDefault="00F274A9" w:rsidP="00F7484E">
            <w:pPr>
              <w:pStyle w:val="NormalWeb"/>
              <w:suppressAutoHyphens/>
              <w:spacing w:before="0" w:beforeAutospacing="0" w:after="0" w:afterAutospacing="0"/>
              <w:rPr>
                <w:rFonts w:ascii="Arial" w:hAnsi="Arial" w:cs="Arial"/>
                <w:sz w:val="20"/>
                <w:szCs w:val="20"/>
              </w:rPr>
            </w:pPr>
          </w:p>
        </w:tc>
      </w:tr>
      <w:tr w:rsidR="00AC3EB8" w:rsidRPr="00AC3EB8" w14:paraId="4AD56DCB" w14:textId="77777777" w:rsidTr="00A52339">
        <w:tc>
          <w:tcPr>
            <w:tcW w:w="1465" w:type="dxa"/>
          </w:tcPr>
          <w:p w14:paraId="4ABA55A6" w14:textId="77777777" w:rsidR="00F274A9" w:rsidRPr="00AC3EB8" w:rsidRDefault="00F274A9" w:rsidP="00F7484E">
            <w:pPr>
              <w:suppressAutoHyphens/>
              <w:rPr>
                <w:rFonts w:cs="Arial"/>
                <w:bCs/>
                <w:shd w:val="clear" w:color="auto" w:fill="FFFFFF"/>
              </w:rPr>
            </w:pPr>
            <w:r w:rsidRPr="00AC3EB8">
              <w:rPr>
                <w:rStyle w:val="bluehighlight"/>
                <w:rFonts w:cs="Arial"/>
                <w:bCs/>
                <w:shd w:val="clear" w:color="auto" w:fill="FFFFFF"/>
              </w:rPr>
              <w:t>2.1</w:t>
            </w:r>
            <w:r w:rsidRPr="00AC3EB8">
              <w:rPr>
                <w:rStyle w:val="bluehighlight"/>
                <w:rFonts w:cs="Arial"/>
                <w:bCs/>
                <w:shd w:val="clear" w:color="auto" w:fill="FFFFFF"/>
              </w:rPr>
              <w:noBreakHyphen/>
              <w:t>3.2.3.4</w:t>
            </w:r>
          </w:p>
        </w:tc>
        <w:tc>
          <w:tcPr>
            <w:tcW w:w="4583" w:type="dxa"/>
          </w:tcPr>
          <w:p w14:paraId="6974A7E1" w14:textId="77777777" w:rsidR="00F274A9" w:rsidRPr="00AC3EB8" w:rsidRDefault="00F274A9" w:rsidP="00F7484E">
            <w:pPr>
              <w:suppressAutoHyphens/>
              <w:ind w:left="864" w:hanging="432"/>
              <w:rPr>
                <w:rFonts w:cs="Arial"/>
              </w:rPr>
            </w:pPr>
            <w:r w:rsidRPr="00AC3EB8">
              <w:rPr>
                <w:rFonts w:cs="Arial"/>
              </w:rPr>
              <w:t>___</w:t>
            </w:r>
            <w:r w:rsidRPr="00AC3EB8">
              <w:rPr>
                <w:rFonts w:cs="Arial"/>
                <w:bCs/>
                <w:shd w:val="clear" w:color="auto" w:fill="FFFFFF"/>
              </w:rPr>
              <w:tab/>
              <w:t>supply storage</w:t>
            </w:r>
          </w:p>
        </w:tc>
        <w:tc>
          <w:tcPr>
            <w:tcW w:w="3312" w:type="dxa"/>
          </w:tcPr>
          <w:p w14:paraId="3B595621" w14:textId="77777777" w:rsidR="00F274A9" w:rsidRPr="00AC3EB8" w:rsidRDefault="00F274A9" w:rsidP="00F7484E">
            <w:pPr>
              <w:suppressAutoHyphens/>
              <w:rPr>
                <w:rFonts w:cs="Arial"/>
                <w:bCs/>
                <w:shd w:val="clear" w:color="auto" w:fill="FFFFFF"/>
              </w:rPr>
            </w:pPr>
          </w:p>
        </w:tc>
        <w:tc>
          <w:tcPr>
            <w:tcW w:w="1440" w:type="dxa"/>
          </w:tcPr>
          <w:p w14:paraId="6D49FF56" w14:textId="77777777" w:rsidR="00F274A9" w:rsidRPr="00AC3EB8" w:rsidRDefault="00F274A9" w:rsidP="00F7484E">
            <w:pPr>
              <w:suppressAutoHyphens/>
              <w:rPr>
                <w:rFonts w:cs="Arial"/>
                <w:bCs/>
                <w:shd w:val="clear" w:color="auto" w:fill="FFFFFF"/>
              </w:rPr>
            </w:pPr>
          </w:p>
        </w:tc>
      </w:tr>
      <w:tr w:rsidR="00AC3EB8" w:rsidRPr="00AC3EB8" w14:paraId="11E8340A" w14:textId="77777777" w:rsidTr="00A52339">
        <w:tc>
          <w:tcPr>
            <w:tcW w:w="1465" w:type="dxa"/>
          </w:tcPr>
          <w:p w14:paraId="5E7CF6AE" w14:textId="106A3E97" w:rsidR="00F274A9" w:rsidRPr="00AC3EB8" w:rsidRDefault="00F274A9" w:rsidP="001470A6">
            <w:pPr>
              <w:keepNext/>
              <w:keepLines/>
              <w:suppressAutoHyphens/>
              <w:rPr>
                <w:rFonts w:cs="Arial"/>
              </w:rPr>
            </w:pPr>
            <w:r w:rsidRPr="00AC3EB8">
              <w:rPr>
                <w:rStyle w:val="bluehighlight"/>
                <w:rFonts w:cs="Arial"/>
                <w:bCs/>
              </w:rPr>
              <w:lastRenderedPageBreak/>
              <w:t>2.1</w:t>
            </w:r>
            <w:r w:rsidRPr="00AC3EB8">
              <w:rPr>
                <w:rStyle w:val="bluehighlight"/>
                <w:rFonts w:cs="Arial"/>
                <w:bCs/>
              </w:rPr>
              <w:noBreakHyphen/>
              <w:t>3.2.4</w:t>
            </w:r>
          </w:p>
        </w:tc>
        <w:tc>
          <w:tcPr>
            <w:tcW w:w="4583" w:type="dxa"/>
          </w:tcPr>
          <w:p w14:paraId="56EFDFA6" w14:textId="77777777" w:rsidR="00F274A9" w:rsidRPr="00AC3EB8" w:rsidRDefault="00F274A9" w:rsidP="001470A6">
            <w:pPr>
              <w:pStyle w:val="NormalWeb"/>
              <w:keepNext/>
              <w:keepLines/>
              <w:suppressAutoHyphens/>
              <w:spacing w:before="0" w:beforeAutospacing="0" w:after="0" w:afterAutospacing="0"/>
              <w:ind w:left="432" w:hanging="432"/>
              <w:rPr>
                <w:rFonts w:ascii="Arial" w:hAnsi="Arial" w:cs="Arial"/>
                <w:bCs/>
                <w:sz w:val="20"/>
                <w:szCs w:val="20"/>
              </w:rPr>
            </w:pPr>
            <w:r w:rsidRPr="00AC3EB8">
              <w:rPr>
                <w:rFonts w:ascii="Arial" w:hAnsi="Arial" w:cs="Arial"/>
                <w:bCs/>
                <w:sz w:val="20"/>
                <w:szCs w:val="20"/>
              </w:rPr>
              <w:t>___</w:t>
            </w:r>
            <w:r w:rsidRPr="00AC3EB8">
              <w:rPr>
                <w:rFonts w:ascii="Arial" w:hAnsi="Arial" w:cs="Arial"/>
                <w:bCs/>
                <w:sz w:val="20"/>
                <w:szCs w:val="20"/>
              </w:rPr>
              <w:tab/>
              <w:t>Sexual assault forensic examination room</w:t>
            </w:r>
          </w:p>
          <w:p w14:paraId="7B10602D" w14:textId="4B63D75E" w:rsidR="00F274A9" w:rsidRPr="00AC3EB8" w:rsidRDefault="00000000" w:rsidP="001470A6">
            <w:pPr>
              <w:keepNext/>
              <w:keepLines/>
              <w:suppressAutoHyphens/>
              <w:ind w:left="864" w:hanging="432"/>
              <w:rPr>
                <w:rFonts w:cs="Arial"/>
                <w:u w:val="single"/>
              </w:rPr>
            </w:pPr>
            <w:sdt>
              <w:sdtPr>
                <w:rPr>
                  <w:rFonts w:cs="Arial"/>
                  <w:bCs/>
                </w:rPr>
                <w:id w:val="376210958"/>
                <w14:checkbox>
                  <w14:checked w14:val="0"/>
                  <w14:checkedState w14:val="2612" w14:font="MS Gothic"/>
                  <w14:uncheckedState w14:val="2610" w14:font="MS Gothic"/>
                </w14:checkbox>
              </w:sdtPr>
              <w:sdtContent>
                <w:r w:rsidR="00F274A9" w:rsidRPr="00AC3EB8">
                  <w:rPr>
                    <w:rFonts w:ascii="MS Gothic" w:eastAsia="MS Gothic" w:hAnsi="MS Gothic" w:cs="Arial" w:hint="eastAsia"/>
                    <w:bCs/>
                  </w:rPr>
                  <w:t>☐</w:t>
                </w:r>
              </w:sdtContent>
            </w:sdt>
            <w:r w:rsidR="00F274A9" w:rsidRPr="00AC3EB8">
              <w:rPr>
                <w:rFonts w:cs="Arial"/>
                <w:bCs/>
              </w:rPr>
              <w:t xml:space="preserve"> check if </w:t>
            </w:r>
            <w:r w:rsidR="00F274A9" w:rsidRPr="00AC3EB8">
              <w:rPr>
                <w:rFonts w:cs="Arial"/>
                <w:bCs/>
                <w:u w:val="single"/>
              </w:rPr>
              <w:t>not</w:t>
            </w:r>
            <w:r w:rsidR="00F274A9" w:rsidRPr="00AC3EB8">
              <w:rPr>
                <w:rFonts w:cs="Arial"/>
                <w:bCs/>
              </w:rPr>
              <w:t xml:space="preserve"> included in project </w:t>
            </w:r>
          </w:p>
        </w:tc>
        <w:tc>
          <w:tcPr>
            <w:tcW w:w="3312" w:type="dxa"/>
            <w:tcBorders>
              <w:bottom w:val="single" w:sz="4" w:space="0" w:color="auto"/>
            </w:tcBorders>
          </w:tcPr>
          <w:p w14:paraId="3E469EED" w14:textId="306F0BD7" w:rsidR="00F274A9" w:rsidRPr="00AC3EB8" w:rsidRDefault="00F274A9" w:rsidP="001470A6">
            <w:pPr>
              <w:keepNext/>
              <w:keepLines/>
              <w:tabs>
                <w:tab w:val="left" w:pos="426"/>
              </w:tabs>
              <w:suppressAutoHyphens/>
              <w:rPr>
                <w:rFonts w:cs="Arial"/>
              </w:rPr>
            </w:pPr>
          </w:p>
        </w:tc>
        <w:tc>
          <w:tcPr>
            <w:tcW w:w="1440" w:type="dxa"/>
            <w:tcBorders>
              <w:bottom w:val="single" w:sz="4" w:space="0" w:color="auto"/>
            </w:tcBorders>
          </w:tcPr>
          <w:p w14:paraId="364BB840" w14:textId="77777777" w:rsidR="00F274A9" w:rsidRPr="00AC3EB8" w:rsidRDefault="00F274A9" w:rsidP="001470A6">
            <w:pPr>
              <w:keepNext/>
              <w:keepLines/>
              <w:suppressAutoHyphens/>
              <w:rPr>
                <w:rFonts w:cs="Arial"/>
              </w:rPr>
            </w:pPr>
          </w:p>
        </w:tc>
      </w:tr>
      <w:tr w:rsidR="00AC3EB8" w:rsidRPr="00AC3EB8" w14:paraId="0FE93B52" w14:textId="77777777" w:rsidTr="00A52339">
        <w:tc>
          <w:tcPr>
            <w:tcW w:w="1465" w:type="dxa"/>
          </w:tcPr>
          <w:p w14:paraId="13771297" w14:textId="504A18D9" w:rsidR="00F274A9" w:rsidRPr="00AC3EB8" w:rsidRDefault="00F274A9" w:rsidP="001470A6">
            <w:pPr>
              <w:keepNext/>
              <w:keepLines/>
              <w:suppressAutoHyphens/>
              <w:rPr>
                <w:rFonts w:cs="Arial"/>
              </w:rPr>
            </w:pPr>
            <w:r w:rsidRPr="00AC3EB8">
              <w:rPr>
                <w:rStyle w:val="bluehighlight"/>
                <w:rFonts w:cs="Arial"/>
                <w:bCs/>
              </w:rPr>
              <w:t>2.1</w:t>
            </w:r>
            <w:r w:rsidRPr="00AC3EB8">
              <w:rPr>
                <w:rStyle w:val="bluehighlight"/>
                <w:rFonts w:cs="Arial"/>
                <w:bCs/>
              </w:rPr>
              <w:noBreakHyphen/>
              <w:t>3.2.2.1</w:t>
            </w:r>
          </w:p>
        </w:tc>
        <w:tc>
          <w:tcPr>
            <w:tcW w:w="4583" w:type="dxa"/>
            <w:tcBorders>
              <w:right w:val="single" w:sz="4" w:space="0" w:color="auto"/>
            </w:tcBorders>
          </w:tcPr>
          <w:p w14:paraId="5A10F017" w14:textId="45A825A8" w:rsidR="00F274A9" w:rsidRPr="00AC3EB8" w:rsidRDefault="00F274A9" w:rsidP="001470A6">
            <w:pPr>
              <w:keepNext/>
              <w:keepLines/>
              <w:suppressAutoHyphens/>
              <w:ind w:left="1296" w:hanging="432"/>
              <w:rPr>
                <w:rFonts w:cs="Arial"/>
                <w:u w:val="single"/>
              </w:rPr>
            </w:pPr>
            <w:r w:rsidRPr="00AC3EB8">
              <w:rPr>
                <w:rFonts w:cs="Arial"/>
                <w:bCs/>
              </w:rPr>
              <w:t>Space Requirements:</w:t>
            </w:r>
          </w:p>
        </w:tc>
        <w:tc>
          <w:tcPr>
            <w:tcW w:w="3312" w:type="dxa"/>
            <w:tcBorders>
              <w:top w:val="single" w:sz="4" w:space="0" w:color="auto"/>
              <w:left w:val="single" w:sz="4" w:space="0" w:color="auto"/>
            </w:tcBorders>
          </w:tcPr>
          <w:p w14:paraId="56D775E6" w14:textId="5EB97C4A" w:rsidR="00F274A9" w:rsidRPr="00AC3EB8" w:rsidRDefault="00F274A9" w:rsidP="001470A6">
            <w:pPr>
              <w:keepNext/>
              <w:keepLines/>
              <w:tabs>
                <w:tab w:val="left" w:pos="426"/>
              </w:tabs>
              <w:suppressAutoHyphens/>
              <w:rPr>
                <w:rFonts w:cs="Arial"/>
              </w:rPr>
            </w:pPr>
            <w:r w:rsidRPr="00AC3EB8">
              <w:rPr>
                <w:rFonts w:cs="Arial"/>
              </w:rPr>
              <w:t xml:space="preserve">Ventilation: </w:t>
            </w:r>
          </w:p>
        </w:tc>
        <w:tc>
          <w:tcPr>
            <w:tcW w:w="1440" w:type="dxa"/>
            <w:tcBorders>
              <w:top w:val="single" w:sz="4" w:space="0" w:color="auto"/>
              <w:right w:val="single" w:sz="4" w:space="0" w:color="auto"/>
            </w:tcBorders>
          </w:tcPr>
          <w:p w14:paraId="22D2E6B4" w14:textId="77777777" w:rsidR="00F274A9" w:rsidRPr="00AC3EB8" w:rsidRDefault="00F274A9" w:rsidP="001470A6">
            <w:pPr>
              <w:keepNext/>
              <w:keepLines/>
              <w:suppressAutoHyphens/>
              <w:rPr>
                <w:rFonts w:cs="Arial"/>
              </w:rPr>
            </w:pPr>
          </w:p>
        </w:tc>
      </w:tr>
      <w:tr w:rsidR="00AC3EB8" w:rsidRPr="00AC3EB8" w14:paraId="2642B614" w14:textId="77777777" w:rsidTr="00A52339">
        <w:tc>
          <w:tcPr>
            <w:tcW w:w="1465" w:type="dxa"/>
          </w:tcPr>
          <w:p w14:paraId="7483DA2D" w14:textId="0CE2100F" w:rsidR="00C72C52" w:rsidRPr="00AC3EB8" w:rsidRDefault="00C72C52" w:rsidP="001470A6">
            <w:pPr>
              <w:keepNext/>
              <w:keepLines/>
              <w:suppressAutoHyphens/>
              <w:rPr>
                <w:rFonts w:cs="Arial"/>
              </w:rPr>
            </w:pPr>
            <w:r w:rsidRPr="00AC3EB8">
              <w:rPr>
                <w:rFonts w:cs="Arial"/>
              </w:rPr>
              <w:t xml:space="preserve">(1) </w:t>
            </w:r>
          </w:p>
        </w:tc>
        <w:tc>
          <w:tcPr>
            <w:tcW w:w="4583" w:type="dxa"/>
            <w:tcBorders>
              <w:right w:val="single" w:sz="4" w:space="0" w:color="auto"/>
            </w:tcBorders>
          </w:tcPr>
          <w:p w14:paraId="578EB583" w14:textId="77777777" w:rsidR="00C72C52" w:rsidRPr="00AC3EB8" w:rsidRDefault="00C72C52" w:rsidP="001470A6">
            <w:pPr>
              <w:pStyle w:val="NormalWeb"/>
              <w:keepNext/>
              <w:keepLines/>
              <w:suppressAutoHyphens/>
              <w:spacing w:before="0" w:beforeAutospacing="0" w:after="0" w:afterAutospacing="0"/>
              <w:ind w:left="1296" w:hanging="432"/>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 xml:space="preserve">min. clear floor area 120 sf </w:t>
            </w:r>
          </w:p>
          <w:p w14:paraId="0155F221" w14:textId="18D646EC" w:rsidR="00C72C52" w:rsidRPr="00AC3EB8" w:rsidRDefault="00C72C52" w:rsidP="001470A6">
            <w:pPr>
              <w:keepNext/>
              <w:keepLines/>
              <w:suppressAutoHyphens/>
              <w:ind w:left="1296" w:hanging="432"/>
              <w:rPr>
                <w:rFonts w:cs="Arial"/>
                <w:u w:val="single"/>
              </w:rPr>
            </w:pPr>
            <w:r w:rsidRPr="00AC3EB8">
              <w:rPr>
                <w:rFonts w:cs="Arial"/>
              </w:rPr>
              <w:t>___</w:t>
            </w:r>
            <w:r w:rsidRPr="00AC3EB8">
              <w:rPr>
                <w:rFonts w:cs="Arial"/>
              </w:rPr>
              <w:tab/>
              <w:t>min. clear dimension 10’</w:t>
            </w:r>
            <w:r w:rsidRPr="00AC3EB8">
              <w:rPr>
                <w:rFonts w:cs="Arial"/>
              </w:rPr>
              <w:noBreakHyphen/>
              <w:t>0”</w:t>
            </w:r>
          </w:p>
        </w:tc>
        <w:tc>
          <w:tcPr>
            <w:tcW w:w="3312" w:type="dxa"/>
            <w:tcBorders>
              <w:left w:val="single" w:sz="4" w:space="0" w:color="auto"/>
            </w:tcBorders>
          </w:tcPr>
          <w:p w14:paraId="5936802D" w14:textId="6F6B8786" w:rsidR="00C72C52" w:rsidRPr="00AC3EB8" w:rsidRDefault="00C72C52" w:rsidP="001470A6">
            <w:pPr>
              <w:keepNext/>
              <w:keepLines/>
              <w:tabs>
                <w:tab w:val="left" w:pos="426"/>
              </w:tabs>
              <w:suppressAutoHyphens/>
              <w:rPr>
                <w:rFonts w:cs="Arial"/>
              </w:rPr>
            </w:pPr>
            <w:r w:rsidRPr="00AC3EB8">
              <w:rPr>
                <w:rFonts w:cs="Arial"/>
              </w:rPr>
              <w:t>___</w:t>
            </w:r>
            <w:r w:rsidRPr="00AC3EB8">
              <w:rPr>
                <w:rFonts w:cs="Arial"/>
              </w:rPr>
              <w:tab/>
              <w:t>Min. 6 air changes per hour</w:t>
            </w:r>
          </w:p>
        </w:tc>
        <w:tc>
          <w:tcPr>
            <w:tcW w:w="1440" w:type="dxa"/>
            <w:tcBorders>
              <w:right w:val="single" w:sz="4" w:space="0" w:color="auto"/>
            </w:tcBorders>
          </w:tcPr>
          <w:p w14:paraId="1AE0344A" w14:textId="76B743E8" w:rsidR="00C72C52" w:rsidRPr="00AC3EB8" w:rsidRDefault="00C8581F" w:rsidP="001470A6">
            <w:pPr>
              <w:keepNext/>
              <w:keepLines/>
              <w:suppressAutoHyphens/>
              <w:rPr>
                <w:rFonts w:cs="Arial"/>
              </w:rPr>
            </w:pPr>
            <w:r w:rsidRPr="00AC3EB8">
              <w:rPr>
                <w:rFonts w:cs="Arial"/>
              </w:rPr>
              <w:t>Table 7-1</w:t>
            </w:r>
          </w:p>
        </w:tc>
      </w:tr>
      <w:tr w:rsidR="00AC3EB8" w:rsidRPr="00AC3EB8" w14:paraId="23E3B845" w14:textId="77777777" w:rsidTr="00A52339">
        <w:tc>
          <w:tcPr>
            <w:tcW w:w="1465" w:type="dxa"/>
          </w:tcPr>
          <w:p w14:paraId="40CFDB8A" w14:textId="0B3B1DF0" w:rsidR="00C72C52" w:rsidRPr="00AC3EB8" w:rsidRDefault="00C72C52" w:rsidP="00F7484E">
            <w:pPr>
              <w:keepNext/>
              <w:keepLines/>
              <w:suppressAutoHyphens/>
              <w:rPr>
                <w:rFonts w:cs="Arial"/>
              </w:rPr>
            </w:pPr>
            <w:r w:rsidRPr="00AC3EB8">
              <w:rPr>
                <w:rFonts w:cs="Arial"/>
              </w:rPr>
              <w:t xml:space="preserve">(2)(a) </w:t>
            </w:r>
          </w:p>
        </w:tc>
        <w:tc>
          <w:tcPr>
            <w:tcW w:w="4583" w:type="dxa"/>
            <w:tcBorders>
              <w:right w:val="single" w:sz="4" w:space="0" w:color="auto"/>
            </w:tcBorders>
          </w:tcPr>
          <w:p w14:paraId="01261F38" w14:textId="75F83635" w:rsidR="00C72C52" w:rsidRPr="00AC3EB8" w:rsidRDefault="00C72C52" w:rsidP="00F7484E">
            <w:pPr>
              <w:keepNext/>
              <w:keepLines/>
              <w:suppressAutoHyphens/>
              <w:ind w:left="1296" w:hanging="432"/>
              <w:rPr>
                <w:rFonts w:cs="Arial"/>
                <w:spacing w:val="-10"/>
                <w:u w:val="single"/>
              </w:rPr>
            </w:pPr>
            <w:r w:rsidRPr="00AC3EB8">
              <w:rPr>
                <w:rFonts w:cs="Arial"/>
                <w:spacing w:val="-10"/>
              </w:rPr>
              <w:t>___</w:t>
            </w:r>
            <w:r w:rsidRPr="00AC3EB8">
              <w:rPr>
                <w:rFonts w:cs="Arial"/>
                <w:spacing w:val="-10"/>
              </w:rPr>
              <w:tab/>
              <w:t>room size permits room arrangement with min. clearance 3’</w:t>
            </w:r>
            <w:r w:rsidRPr="00AC3EB8">
              <w:rPr>
                <w:rFonts w:cs="Arial"/>
                <w:spacing w:val="-10"/>
              </w:rPr>
              <w:noBreakHyphen/>
              <w:t xml:space="preserve">0” at each side &amp; at foot of exam </w:t>
            </w:r>
            <w:r w:rsidRPr="00AC3EB8">
              <w:rPr>
                <w:rStyle w:val="redhighlight"/>
                <w:rFonts w:cs="Arial"/>
                <w:spacing w:val="-10"/>
              </w:rPr>
              <w:t>table</w:t>
            </w:r>
            <w:r w:rsidRPr="00AC3EB8">
              <w:rPr>
                <w:rFonts w:cs="Arial"/>
                <w:spacing w:val="-10"/>
              </w:rPr>
              <w:tab/>
            </w:r>
          </w:p>
        </w:tc>
        <w:tc>
          <w:tcPr>
            <w:tcW w:w="3312" w:type="dxa"/>
            <w:tcBorders>
              <w:left w:val="single" w:sz="4" w:space="0" w:color="auto"/>
            </w:tcBorders>
          </w:tcPr>
          <w:p w14:paraId="4E448E08" w14:textId="77777777" w:rsidR="00C72C52" w:rsidRPr="00AC3EB8" w:rsidRDefault="00C72C52" w:rsidP="00F7484E">
            <w:pPr>
              <w:keepNext/>
              <w:keepLines/>
              <w:suppressAutoHyphens/>
              <w:ind w:left="432" w:hanging="432"/>
              <w:rPr>
                <w:rFonts w:cs="Arial"/>
              </w:rPr>
            </w:pPr>
            <w:r w:rsidRPr="00AC3EB8">
              <w:rPr>
                <w:rFonts w:cs="Arial"/>
              </w:rPr>
              <w:t>Lighting:</w:t>
            </w:r>
          </w:p>
          <w:p w14:paraId="75421640" w14:textId="77777777" w:rsidR="00C72C52" w:rsidRPr="00AC3EB8" w:rsidRDefault="00C72C52" w:rsidP="00F7484E">
            <w:pPr>
              <w:keepNext/>
              <w:keepLines/>
              <w:tabs>
                <w:tab w:val="left" w:pos="426"/>
              </w:tabs>
              <w:suppressAutoHyphens/>
              <w:rPr>
                <w:rFonts w:cs="Arial"/>
              </w:rPr>
            </w:pPr>
            <w:r w:rsidRPr="00AC3EB8">
              <w:rPr>
                <w:rFonts w:cs="Arial"/>
              </w:rPr>
              <w:t>___</w:t>
            </w:r>
            <w:r w:rsidRPr="00AC3EB8">
              <w:rPr>
                <w:rFonts w:cs="Arial"/>
              </w:rPr>
              <w:tab/>
              <w:t>Portable or fixed exam light</w:t>
            </w:r>
          </w:p>
          <w:p w14:paraId="2E8851E8" w14:textId="0C6D8E41" w:rsidR="00C72C52" w:rsidRPr="00AC3EB8" w:rsidRDefault="00C72C52" w:rsidP="00F7484E">
            <w:pPr>
              <w:keepNext/>
              <w:keepLines/>
              <w:tabs>
                <w:tab w:val="left" w:pos="426"/>
              </w:tabs>
              <w:suppressAutoHyphens/>
              <w:rPr>
                <w:rFonts w:cs="Arial"/>
              </w:rPr>
            </w:pPr>
            <w:r w:rsidRPr="00AC3EB8">
              <w:rPr>
                <w:rFonts w:cs="Arial"/>
              </w:rPr>
              <w:t>Power:</w:t>
            </w:r>
          </w:p>
        </w:tc>
        <w:tc>
          <w:tcPr>
            <w:tcW w:w="1440" w:type="dxa"/>
            <w:tcBorders>
              <w:right w:val="single" w:sz="4" w:space="0" w:color="auto"/>
            </w:tcBorders>
          </w:tcPr>
          <w:p w14:paraId="1C065C11" w14:textId="77777777" w:rsidR="00C72C52" w:rsidRPr="00AC3EB8" w:rsidRDefault="00C72C52" w:rsidP="00F7484E">
            <w:pPr>
              <w:keepNext/>
              <w:keepLines/>
              <w:suppressAutoHyphens/>
              <w:rPr>
                <w:rFonts w:cs="Arial"/>
              </w:rPr>
            </w:pPr>
          </w:p>
          <w:p w14:paraId="3EBAEB5A" w14:textId="3B06A6C8" w:rsidR="00C72C52" w:rsidRPr="00AC3EB8" w:rsidRDefault="00C72C52" w:rsidP="00F7484E">
            <w:pPr>
              <w:keepNext/>
              <w:keepLines/>
              <w:suppressAutoHyphens/>
              <w:rPr>
                <w:rFonts w:cs="Arial"/>
              </w:rPr>
            </w:pPr>
            <w:r w:rsidRPr="00AC3EB8">
              <w:rPr>
                <w:rFonts w:cs="Arial"/>
              </w:rPr>
              <w:t>Table 2.1-1</w:t>
            </w:r>
          </w:p>
        </w:tc>
      </w:tr>
      <w:tr w:rsidR="00AC3EB8" w:rsidRPr="00AC3EB8" w14:paraId="777E5F73" w14:textId="77777777" w:rsidTr="00A52339">
        <w:tc>
          <w:tcPr>
            <w:tcW w:w="1465" w:type="dxa"/>
          </w:tcPr>
          <w:p w14:paraId="3A270913" w14:textId="77777777" w:rsidR="00C72C52" w:rsidRPr="00AC3EB8" w:rsidRDefault="00C72C52" w:rsidP="00F7484E">
            <w:pPr>
              <w:suppressAutoHyphens/>
              <w:rPr>
                <w:rFonts w:cs="Arial"/>
              </w:rPr>
            </w:pPr>
          </w:p>
        </w:tc>
        <w:tc>
          <w:tcPr>
            <w:tcW w:w="4583" w:type="dxa"/>
            <w:tcBorders>
              <w:right w:val="single" w:sz="4" w:space="0" w:color="auto"/>
            </w:tcBorders>
          </w:tcPr>
          <w:p w14:paraId="0693F0C7" w14:textId="09A3B4D1" w:rsidR="00C72C52" w:rsidRPr="00AC3EB8" w:rsidRDefault="00C72C52" w:rsidP="00F7484E">
            <w:pPr>
              <w:suppressAutoHyphens/>
              <w:ind w:left="1296" w:hanging="432"/>
              <w:rPr>
                <w:rFonts w:cs="Arial"/>
                <w:u w:val="single"/>
              </w:rPr>
            </w:pPr>
            <w:r w:rsidRPr="00AC3EB8">
              <w:rPr>
                <w:rFonts w:cs="Arial"/>
              </w:rPr>
              <w:t>___</w:t>
            </w:r>
            <w:r w:rsidRPr="00AC3EB8">
              <w:rPr>
                <w:rFonts w:cs="Arial"/>
              </w:rPr>
              <w:tab/>
              <w:t>room arrangement (layout #1) shown in the plans</w:t>
            </w:r>
          </w:p>
        </w:tc>
        <w:tc>
          <w:tcPr>
            <w:tcW w:w="3312" w:type="dxa"/>
            <w:tcBorders>
              <w:left w:val="single" w:sz="4" w:space="0" w:color="auto"/>
            </w:tcBorders>
          </w:tcPr>
          <w:p w14:paraId="7488B1B8" w14:textId="3F358435" w:rsidR="00C72C52" w:rsidRPr="00AC3EB8" w:rsidRDefault="00C72C52" w:rsidP="00F7484E">
            <w:pPr>
              <w:tabs>
                <w:tab w:val="left" w:pos="426"/>
              </w:tabs>
              <w:suppressAutoHyphens/>
              <w:rPr>
                <w:rFonts w:cs="Arial"/>
              </w:rPr>
            </w:pPr>
            <w:r w:rsidRPr="00AC3EB8">
              <w:rPr>
                <w:rFonts w:cs="Arial"/>
              </w:rPr>
              <w:t>___</w:t>
            </w:r>
            <w:r w:rsidRPr="00AC3EB8">
              <w:rPr>
                <w:rFonts w:cs="Arial"/>
              </w:rPr>
              <w:tab/>
              <w:t>Min. 8 receptacles in total</w:t>
            </w:r>
          </w:p>
        </w:tc>
        <w:tc>
          <w:tcPr>
            <w:tcW w:w="1440" w:type="dxa"/>
            <w:tcBorders>
              <w:right w:val="single" w:sz="4" w:space="0" w:color="auto"/>
            </w:tcBorders>
          </w:tcPr>
          <w:p w14:paraId="3B16DF39" w14:textId="2C8B7A28" w:rsidR="00C72C52" w:rsidRPr="00AC3EB8" w:rsidRDefault="00C72C52" w:rsidP="00F7484E">
            <w:pPr>
              <w:suppressAutoHyphens/>
              <w:rPr>
                <w:rFonts w:cs="Arial"/>
              </w:rPr>
            </w:pPr>
          </w:p>
        </w:tc>
      </w:tr>
      <w:tr w:rsidR="00AC3EB8" w:rsidRPr="00AC3EB8" w14:paraId="6C74C7EB" w14:textId="77777777" w:rsidTr="00A52339">
        <w:tc>
          <w:tcPr>
            <w:tcW w:w="1465" w:type="dxa"/>
          </w:tcPr>
          <w:p w14:paraId="3A0EC7F1" w14:textId="031DB91A" w:rsidR="00C72C52" w:rsidRPr="00AC3EB8" w:rsidRDefault="00C72C52" w:rsidP="00F7484E">
            <w:pPr>
              <w:suppressAutoHyphens/>
              <w:rPr>
                <w:rFonts w:cs="Arial"/>
              </w:rPr>
            </w:pPr>
            <w:r w:rsidRPr="00AC3EB8">
              <w:rPr>
                <w:rFonts w:cs="Arial"/>
              </w:rPr>
              <w:t xml:space="preserve">(2)(b) </w:t>
            </w:r>
          </w:p>
        </w:tc>
        <w:tc>
          <w:tcPr>
            <w:tcW w:w="4583" w:type="dxa"/>
            <w:tcBorders>
              <w:right w:val="single" w:sz="4" w:space="0" w:color="auto"/>
            </w:tcBorders>
          </w:tcPr>
          <w:p w14:paraId="641936B3" w14:textId="12EDF37D" w:rsidR="00C72C52" w:rsidRPr="00AC3EB8" w:rsidRDefault="00C72C52" w:rsidP="00F7484E">
            <w:pPr>
              <w:suppressAutoHyphens/>
              <w:ind w:left="1296" w:hanging="432"/>
              <w:rPr>
                <w:rFonts w:cs="Arial"/>
                <w:spacing w:val="-4"/>
                <w:u w:val="single"/>
              </w:rPr>
            </w:pPr>
            <w:r w:rsidRPr="00AC3EB8">
              <w:rPr>
                <w:rFonts w:cs="Arial"/>
                <w:spacing w:val="-4"/>
              </w:rPr>
              <w:t>___</w:t>
            </w:r>
            <w:r w:rsidRPr="00AC3EB8">
              <w:rPr>
                <w:rFonts w:cs="Arial"/>
                <w:spacing w:val="-4"/>
              </w:rPr>
              <w:tab/>
              <w:t xml:space="preserve">exam </w:t>
            </w:r>
            <w:r w:rsidRPr="00AC3EB8">
              <w:rPr>
                <w:rStyle w:val="redhighlight"/>
                <w:rFonts w:cs="Arial"/>
                <w:spacing w:val="-4"/>
              </w:rPr>
              <w:t>table,</w:t>
            </w:r>
            <w:r w:rsidRPr="00AC3EB8">
              <w:rPr>
                <w:rFonts w:cs="Arial"/>
                <w:spacing w:val="-4"/>
              </w:rPr>
              <w:t xml:space="preserve"> recliner or chair is placed to accommodate type of patient being served</w:t>
            </w:r>
          </w:p>
        </w:tc>
        <w:tc>
          <w:tcPr>
            <w:tcW w:w="3312" w:type="dxa"/>
            <w:tcBorders>
              <w:left w:val="single" w:sz="4" w:space="0" w:color="auto"/>
            </w:tcBorders>
          </w:tcPr>
          <w:p w14:paraId="1E894029" w14:textId="77777777" w:rsidR="00C72C52" w:rsidRPr="00AC3EB8" w:rsidRDefault="00C72C52" w:rsidP="00F7484E">
            <w:pPr>
              <w:tabs>
                <w:tab w:val="left" w:pos="426"/>
              </w:tabs>
              <w:suppressAutoHyphens/>
              <w:ind w:left="432" w:hanging="432"/>
              <w:rPr>
                <w:rFonts w:cs="Arial"/>
                <w:spacing w:val="-6"/>
              </w:rPr>
            </w:pPr>
            <w:r w:rsidRPr="00AC3EB8">
              <w:rPr>
                <w:rFonts w:cs="Arial"/>
                <w:spacing w:val="-6"/>
              </w:rPr>
              <w:t>___</w:t>
            </w:r>
            <w:r w:rsidRPr="00AC3EB8">
              <w:rPr>
                <w:rFonts w:cs="Arial"/>
                <w:spacing w:val="-6"/>
              </w:rPr>
              <w:tab/>
              <w:t>Min. 4 receptacles convenient to head of gurney or bed</w:t>
            </w:r>
          </w:p>
          <w:p w14:paraId="36545C2D" w14:textId="681C9316" w:rsidR="00C72C52" w:rsidRPr="00AC3EB8" w:rsidRDefault="00C72C52" w:rsidP="002909D6">
            <w:pPr>
              <w:tabs>
                <w:tab w:val="left" w:pos="456"/>
              </w:tabs>
              <w:suppressAutoHyphens/>
            </w:pPr>
            <w:r w:rsidRPr="00AC3EB8">
              <w:t>Nurse Call System:</w:t>
            </w:r>
          </w:p>
        </w:tc>
        <w:tc>
          <w:tcPr>
            <w:tcW w:w="1440" w:type="dxa"/>
            <w:tcBorders>
              <w:right w:val="single" w:sz="4" w:space="0" w:color="auto"/>
            </w:tcBorders>
          </w:tcPr>
          <w:p w14:paraId="6B042EBB" w14:textId="77777777" w:rsidR="002C19A4" w:rsidRPr="00AC3EB8" w:rsidRDefault="002C19A4" w:rsidP="00F7484E">
            <w:pPr>
              <w:suppressAutoHyphens/>
              <w:rPr>
                <w:rFonts w:cs="Arial"/>
              </w:rPr>
            </w:pPr>
          </w:p>
          <w:p w14:paraId="79F6AC41" w14:textId="77777777" w:rsidR="002C19A4" w:rsidRPr="00AC3EB8" w:rsidRDefault="002C19A4" w:rsidP="00F7484E">
            <w:pPr>
              <w:suppressAutoHyphens/>
              <w:rPr>
                <w:rFonts w:cs="Arial"/>
              </w:rPr>
            </w:pPr>
          </w:p>
          <w:p w14:paraId="5D60FA72" w14:textId="7CEEA266" w:rsidR="00C72C52" w:rsidRPr="00AC3EB8" w:rsidRDefault="00C72C52" w:rsidP="00F7484E">
            <w:pPr>
              <w:suppressAutoHyphens/>
              <w:rPr>
                <w:rFonts w:cs="Arial"/>
              </w:rPr>
            </w:pPr>
          </w:p>
        </w:tc>
      </w:tr>
      <w:tr w:rsidR="00AC3EB8" w:rsidRPr="00AC3EB8" w14:paraId="00B0A0DA" w14:textId="77777777" w:rsidTr="00A52339">
        <w:tc>
          <w:tcPr>
            <w:tcW w:w="1465" w:type="dxa"/>
          </w:tcPr>
          <w:p w14:paraId="0D6BECCD" w14:textId="77777777" w:rsidR="00C72C52" w:rsidRPr="00AC3EB8" w:rsidRDefault="00C72C52" w:rsidP="00F7484E">
            <w:pPr>
              <w:suppressAutoHyphens/>
              <w:rPr>
                <w:rFonts w:cs="Arial"/>
              </w:rPr>
            </w:pPr>
          </w:p>
        </w:tc>
        <w:tc>
          <w:tcPr>
            <w:tcW w:w="4583" w:type="dxa"/>
            <w:tcBorders>
              <w:right w:val="single" w:sz="4" w:space="0" w:color="auto"/>
            </w:tcBorders>
          </w:tcPr>
          <w:p w14:paraId="01FDB26F" w14:textId="77777777" w:rsidR="00C72C52" w:rsidRPr="00AC3EB8" w:rsidRDefault="00000000" w:rsidP="00F7484E">
            <w:pPr>
              <w:pStyle w:val="NormalWeb"/>
              <w:suppressAutoHyphens/>
              <w:spacing w:before="0" w:beforeAutospacing="0" w:after="0" w:afterAutospacing="0"/>
              <w:ind w:left="1728" w:hanging="432"/>
              <w:rPr>
                <w:rFonts w:ascii="Arial" w:hAnsi="Arial" w:cs="Arial"/>
                <w:sz w:val="20"/>
                <w:szCs w:val="20"/>
              </w:rPr>
            </w:pPr>
            <w:sdt>
              <w:sdtPr>
                <w:rPr>
                  <w:rFonts w:ascii="Arial" w:hAnsi="Arial" w:cs="Arial"/>
                  <w:sz w:val="20"/>
                  <w:szCs w:val="20"/>
                </w:rPr>
                <w:id w:val="-2101786562"/>
                <w14:checkbox>
                  <w14:checked w14:val="0"/>
                  <w14:checkedState w14:val="2612" w14:font="MS Gothic"/>
                  <w14:uncheckedState w14:val="2610" w14:font="MS Gothic"/>
                </w14:checkbox>
              </w:sdtPr>
              <w:sdtContent>
                <w:r w:rsidR="00C72C52" w:rsidRPr="00AC3EB8">
                  <w:rPr>
                    <w:rFonts w:ascii="MS Gothic" w:eastAsia="MS Gothic" w:hAnsi="MS Gothic" w:cs="Arial" w:hint="eastAsia"/>
                    <w:sz w:val="20"/>
                    <w:szCs w:val="20"/>
                  </w:rPr>
                  <w:t>☐</w:t>
                </w:r>
              </w:sdtContent>
            </w:sdt>
            <w:r w:rsidR="00C72C52" w:rsidRPr="00AC3EB8">
              <w:rPr>
                <w:rFonts w:ascii="Arial" w:hAnsi="Arial" w:cs="Arial"/>
                <w:sz w:val="20"/>
                <w:szCs w:val="20"/>
              </w:rPr>
              <w:t xml:space="preserve"> check if </w:t>
            </w:r>
            <w:r w:rsidR="00C72C52" w:rsidRPr="00AC3EB8">
              <w:rPr>
                <w:rFonts w:ascii="Arial" w:hAnsi="Arial" w:cs="Arial"/>
                <w:sz w:val="20"/>
                <w:szCs w:val="20"/>
                <w:u w:val="single"/>
              </w:rPr>
              <w:t>not</w:t>
            </w:r>
            <w:r w:rsidR="00C72C52" w:rsidRPr="00AC3EB8">
              <w:rPr>
                <w:rFonts w:ascii="Arial" w:hAnsi="Arial" w:cs="Arial"/>
                <w:sz w:val="20"/>
                <w:szCs w:val="20"/>
              </w:rPr>
              <w:t xml:space="preserve"> included in project</w:t>
            </w:r>
          </w:p>
          <w:p w14:paraId="0068307F" w14:textId="7CB30737" w:rsidR="00C72C52" w:rsidRPr="00AC3EB8" w:rsidRDefault="00C72C52" w:rsidP="00F7484E">
            <w:pPr>
              <w:suppressAutoHyphens/>
              <w:ind w:left="1728" w:hanging="432"/>
              <w:rPr>
                <w:rFonts w:cs="Arial"/>
                <w:u w:val="single"/>
              </w:rPr>
            </w:pPr>
            <w:r w:rsidRPr="00AC3EB8">
              <w:rPr>
                <w:rFonts w:cs="Arial"/>
              </w:rPr>
              <w:t>___</w:t>
            </w:r>
            <w:r w:rsidRPr="00AC3EB8">
              <w:rPr>
                <w:rFonts w:cs="Arial"/>
              </w:rPr>
              <w:tab/>
              <w:t>room arrangement (layout #2) shown in the plans</w:t>
            </w:r>
          </w:p>
        </w:tc>
        <w:tc>
          <w:tcPr>
            <w:tcW w:w="3312" w:type="dxa"/>
            <w:tcBorders>
              <w:left w:val="single" w:sz="4" w:space="0" w:color="auto"/>
              <w:bottom w:val="single" w:sz="4" w:space="0" w:color="auto"/>
            </w:tcBorders>
          </w:tcPr>
          <w:p w14:paraId="75E959FB" w14:textId="2FC7999F" w:rsidR="002909D6" w:rsidRPr="00AC3EB8" w:rsidRDefault="002909D6" w:rsidP="00F7484E">
            <w:pPr>
              <w:tabs>
                <w:tab w:val="left" w:pos="432"/>
              </w:tabs>
              <w:suppressAutoHyphens/>
              <w:rPr>
                <w:rFonts w:cs="Arial"/>
              </w:rPr>
            </w:pPr>
            <w:r w:rsidRPr="00AC3EB8">
              <w:rPr>
                <w:rFonts w:cs="Arial"/>
              </w:rPr>
              <w:t>___</w:t>
            </w:r>
            <w:r w:rsidRPr="00AC3EB8">
              <w:rPr>
                <w:rFonts w:cs="Arial"/>
              </w:rPr>
              <w:tab/>
              <w:t>Patient station</w:t>
            </w:r>
          </w:p>
          <w:p w14:paraId="2FF0E74A" w14:textId="4DA2B43D" w:rsidR="008D0D0C" w:rsidRPr="00AC3EB8" w:rsidRDefault="008D0D0C" w:rsidP="00F7484E">
            <w:pPr>
              <w:tabs>
                <w:tab w:val="left" w:pos="432"/>
              </w:tabs>
              <w:suppressAutoHyphens/>
              <w:rPr>
                <w:rFonts w:cs="Arial"/>
              </w:rPr>
            </w:pPr>
            <w:r w:rsidRPr="00AC3EB8">
              <w:rPr>
                <w:rFonts w:cs="Arial"/>
              </w:rPr>
              <w:t>Medical Gases:</w:t>
            </w:r>
          </w:p>
          <w:p w14:paraId="38191835" w14:textId="572B4563" w:rsidR="00C72C52" w:rsidRPr="00AC3EB8" w:rsidRDefault="008D0D0C" w:rsidP="00F7484E">
            <w:pPr>
              <w:tabs>
                <w:tab w:val="left" w:pos="426"/>
              </w:tabs>
              <w:suppressAutoHyphens/>
              <w:rPr>
                <w:rFonts w:cs="Arial"/>
              </w:rPr>
            </w:pPr>
            <w:r w:rsidRPr="00AC3EB8">
              <w:rPr>
                <w:rFonts w:cs="Arial"/>
              </w:rPr>
              <w:t>___</w:t>
            </w:r>
            <w:r w:rsidRPr="00AC3EB8">
              <w:rPr>
                <w:rFonts w:cs="Arial"/>
                <w:spacing w:val="-10"/>
              </w:rPr>
              <w:tab/>
              <w:t>1 OX, 1 VAC, 1 MA</w:t>
            </w:r>
          </w:p>
        </w:tc>
        <w:tc>
          <w:tcPr>
            <w:tcW w:w="1440" w:type="dxa"/>
            <w:tcBorders>
              <w:bottom w:val="single" w:sz="4" w:space="0" w:color="auto"/>
              <w:right w:val="single" w:sz="4" w:space="0" w:color="auto"/>
            </w:tcBorders>
          </w:tcPr>
          <w:p w14:paraId="6D3BBD5C" w14:textId="27D66CE7" w:rsidR="002909D6" w:rsidRPr="00AC3EB8" w:rsidRDefault="002909D6" w:rsidP="00F7484E">
            <w:pPr>
              <w:suppressAutoHyphens/>
              <w:rPr>
                <w:rFonts w:cs="Arial"/>
              </w:rPr>
            </w:pPr>
            <w:r w:rsidRPr="00AC3EB8">
              <w:rPr>
                <w:rFonts w:cs="Arial"/>
              </w:rPr>
              <w:t>Table 2.1-2</w:t>
            </w:r>
          </w:p>
          <w:p w14:paraId="4D65CA0C" w14:textId="77777777" w:rsidR="002909D6" w:rsidRPr="00AC3EB8" w:rsidRDefault="002909D6" w:rsidP="00F7484E">
            <w:pPr>
              <w:suppressAutoHyphens/>
              <w:rPr>
                <w:rFonts w:cs="Arial"/>
              </w:rPr>
            </w:pPr>
          </w:p>
          <w:p w14:paraId="35C27934" w14:textId="27DC66F0" w:rsidR="00C72C52" w:rsidRPr="00AC3EB8" w:rsidRDefault="00C72C52" w:rsidP="00F7484E">
            <w:pPr>
              <w:suppressAutoHyphens/>
              <w:rPr>
                <w:rFonts w:cs="Arial"/>
              </w:rPr>
            </w:pPr>
            <w:r w:rsidRPr="00AC3EB8">
              <w:rPr>
                <w:rFonts w:cs="Arial"/>
              </w:rPr>
              <w:t>Table 2.1-3</w:t>
            </w:r>
          </w:p>
        </w:tc>
      </w:tr>
      <w:tr w:rsidR="00AC3EB8" w:rsidRPr="00AC3EB8" w14:paraId="033EDE7E" w14:textId="77777777" w:rsidTr="00A52339">
        <w:tc>
          <w:tcPr>
            <w:tcW w:w="1465" w:type="dxa"/>
          </w:tcPr>
          <w:p w14:paraId="23B36187" w14:textId="22556CC8" w:rsidR="002C19A4" w:rsidRPr="00AC3EB8" w:rsidRDefault="002C19A4" w:rsidP="00F7484E">
            <w:pPr>
              <w:suppressAutoHyphens/>
              <w:rPr>
                <w:rFonts w:cs="Arial"/>
              </w:rPr>
            </w:pPr>
            <w:r w:rsidRPr="00AC3EB8">
              <w:rPr>
                <w:rStyle w:val="bluehighlight"/>
                <w:rFonts w:cs="Arial"/>
                <w:bCs/>
              </w:rPr>
              <w:t>2.1</w:t>
            </w:r>
            <w:r w:rsidRPr="00AC3EB8">
              <w:rPr>
                <w:rStyle w:val="bluehighlight"/>
                <w:rFonts w:cs="Arial"/>
                <w:bCs/>
              </w:rPr>
              <w:noBreakHyphen/>
              <w:t>3.2.2.2</w:t>
            </w:r>
          </w:p>
        </w:tc>
        <w:tc>
          <w:tcPr>
            <w:tcW w:w="4583" w:type="dxa"/>
          </w:tcPr>
          <w:p w14:paraId="33B143A6" w14:textId="77777777" w:rsidR="002C19A4" w:rsidRPr="00AC3EB8" w:rsidRDefault="002C19A4" w:rsidP="00F7484E">
            <w:pPr>
              <w:suppressAutoHyphens/>
              <w:ind w:left="432" w:hanging="432"/>
              <w:rPr>
                <w:rFonts w:cs="Arial"/>
                <w:u w:val="single"/>
              </w:rPr>
            </w:pPr>
          </w:p>
        </w:tc>
        <w:tc>
          <w:tcPr>
            <w:tcW w:w="3312" w:type="dxa"/>
            <w:tcBorders>
              <w:top w:val="single" w:sz="4" w:space="0" w:color="auto"/>
            </w:tcBorders>
          </w:tcPr>
          <w:p w14:paraId="327CF559" w14:textId="3836F8BB" w:rsidR="002C19A4" w:rsidRPr="00AC3EB8" w:rsidRDefault="002C19A4" w:rsidP="00F7484E">
            <w:pPr>
              <w:tabs>
                <w:tab w:val="left" w:pos="426"/>
              </w:tabs>
              <w:suppressAutoHyphens/>
              <w:rPr>
                <w:rFonts w:cs="Arial"/>
              </w:rPr>
            </w:pPr>
          </w:p>
        </w:tc>
        <w:tc>
          <w:tcPr>
            <w:tcW w:w="1440" w:type="dxa"/>
            <w:tcBorders>
              <w:top w:val="single" w:sz="4" w:space="0" w:color="auto"/>
            </w:tcBorders>
          </w:tcPr>
          <w:p w14:paraId="7EDD1A17" w14:textId="3211D5DC" w:rsidR="002C19A4" w:rsidRPr="00AC3EB8" w:rsidRDefault="002C19A4" w:rsidP="00F7484E">
            <w:pPr>
              <w:suppressAutoHyphens/>
              <w:rPr>
                <w:rFonts w:cs="Arial"/>
              </w:rPr>
            </w:pPr>
          </w:p>
        </w:tc>
      </w:tr>
      <w:tr w:rsidR="00AC3EB8" w:rsidRPr="00AC3EB8" w14:paraId="289F3660" w14:textId="77777777" w:rsidTr="00A52339">
        <w:tc>
          <w:tcPr>
            <w:tcW w:w="1465" w:type="dxa"/>
          </w:tcPr>
          <w:p w14:paraId="19F81138" w14:textId="423B0295" w:rsidR="002C19A4" w:rsidRPr="00AC3EB8" w:rsidRDefault="002C19A4" w:rsidP="00F7484E">
            <w:pPr>
              <w:suppressAutoHyphens/>
              <w:rPr>
                <w:rFonts w:cs="Arial"/>
              </w:rPr>
            </w:pPr>
            <w:r w:rsidRPr="00AC3EB8">
              <w:rPr>
                <w:rFonts w:cs="Arial"/>
              </w:rPr>
              <w:t xml:space="preserve">(2) </w:t>
            </w:r>
          </w:p>
        </w:tc>
        <w:tc>
          <w:tcPr>
            <w:tcW w:w="4583" w:type="dxa"/>
          </w:tcPr>
          <w:p w14:paraId="5CB951A1" w14:textId="6CDEE45E" w:rsidR="002C19A4" w:rsidRPr="00AC3EB8" w:rsidRDefault="002C19A4" w:rsidP="00F7484E">
            <w:pPr>
              <w:suppressAutoHyphens/>
              <w:ind w:left="864" w:hanging="432"/>
              <w:rPr>
                <w:rFonts w:cs="Arial"/>
                <w:u w:val="single"/>
              </w:rPr>
            </w:pPr>
            <w:r w:rsidRPr="00AC3EB8">
              <w:rPr>
                <w:rFonts w:cs="Arial"/>
              </w:rPr>
              <w:t>___</w:t>
            </w:r>
            <w:r w:rsidRPr="00AC3EB8">
              <w:rPr>
                <w:rFonts w:cs="Arial"/>
              </w:rPr>
              <w:tab/>
              <w:t>storage for supplies</w:t>
            </w:r>
          </w:p>
        </w:tc>
        <w:tc>
          <w:tcPr>
            <w:tcW w:w="3312" w:type="dxa"/>
          </w:tcPr>
          <w:p w14:paraId="4C7D87D9" w14:textId="77777777" w:rsidR="002C19A4" w:rsidRPr="00AC3EB8" w:rsidRDefault="002C19A4" w:rsidP="00F7484E">
            <w:pPr>
              <w:tabs>
                <w:tab w:val="left" w:pos="426"/>
              </w:tabs>
              <w:suppressAutoHyphens/>
              <w:rPr>
                <w:rFonts w:cs="Arial"/>
              </w:rPr>
            </w:pPr>
          </w:p>
        </w:tc>
        <w:tc>
          <w:tcPr>
            <w:tcW w:w="1440" w:type="dxa"/>
          </w:tcPr>
          <w:p w14:paraId="06D15B10" w14:textId="77777777" w:rsidR="002C19A4" w:rsidRPr="00AC3EB8" w:rsidRDefault="002C19A4" w:rsidP="00F7484E">
            <w:pPr>
              <w:suppressAutoHyphens/>
              <w:rPr>
                <w:rFonts w:cs="Arial"/>
              </w:rPr>
            </w:pPr>
          </w:p>
        </w:tc>
      </w:tr>
      <w:tr w:rsidR="00AC3EB8" w:rsidRPr="00AC3EB8" w14:paraId="40EDDA57" w14:textId="77777777" w:rsidTr="00A52339">
        <w:tc>
          <w:tcPr>
            <w:tcW w:w="1465" w:type="dxa"/>
          </w:tcPr>
          <w:p w14:paraId="1FF625D1" w14:textId="3DEBECF9" w:rsidR="002C19A4" w:rsidRPr="00AC3EB8" w:rsidRDefault="002C19A4" w:rsidP="00F7484E">
            <w:pPr>
              <w:suppressAutoHyphens/>
              <w:rPr>
                <w:rFonts w:cs="Arial"/>
              </w:rPr>
            </w:pPr>
            <w:r w:rsidRPr="00AC3EB8">
              <w:rPr>
                <w:rFonts w:cs="Arial"/>
              </w:rPr>
              <w:t xml:space="preserve">(3) </w:t>
            </w:r>
          </w:p>
        </w:tc>
        <w:tc>
          <w:tcPr>
            <w:tcW w:w="4583" w:type="dxa"/>
          </w:tcPr>
          <w:p w14:paraId="411584B7" w14:textId="1EEEEBFE" w:rsidR="002C19A4" w:rsidRPr="00AC3EB8" w:rsidRDefault="002C19A4" w:rsidP="00F7484E">
            <w:pPr>
              <w:suppressAutoHyphens/>
              <w:ind w:left="864" w:hanging="432"/>
              <w:rPr>
                <w:rFonts w:cs="Arial"/>
              </w:rPr>
            </w:pPr>
            <w:r w:rsidRPr="00AC3EB8">
              <w:rPr>
                <w:rFonts w:cs="Arial"/>
              </w:rPr>
              <w:t>___</w:t>
            </w:r>
            <w:r w:rsidRPr="00AC3EB8">
              <w:rPr>
                <w:rFonts w:cs="Arial"/>
              </w:rPr>
              <w:tab/>
              <w:t>accommodations for written or electronic documentation</w:t>
            </w:r>
          </w:p>
        </w:tc>
        <w:tc>
          <w:tcPr>
            <w:tcW w:w="3312" w:type="dxa"/>
          </w:tcPr>
          <w:p w14:paraId="71912663" w14:textId="77777777" w:rsidR="002C19A4" w:rsidRPr="00AC3EB8" w:rsidRDefault="002C19A4" w:rsidP="00F7484E">
            <w:pPr>
              <w:tabs>
                <w:tab w:val="left" w:pos="426"/>
              </w:tabs>
              <w:suppressAutoHyphens/>
              <w:rPr>
                <w:rFonts w:cs="Arial"/>
              </w:rPr>
            </w:pPr>
          </w:p>
        </w:tc>
        <w:tc>
          <w:tcPr>
            <w:tcW w:w="1440" w:type="dxa"/>
          </w:tcPr>
          <w:p w14:paraId="687A8FDC" w14:textId="77777777" w:rsidR="002C19A4" w:rsidRPr="00AC3EB8" w:rsidRDefault="002C19A4" w:rsidP="00F7484E">
            <w:pPr>
              <w:suppressAutoHyphens/>
              <w:rPr>
                <w:rFonts w:cs="Arial"/>
              </w:rPr>
            </w:pPr>
          </w:p>
        </w:tc>
      </w:tr>
      <w:tr w:rsidR="00AC3EB8" w:rsidRPr="00AC3EB8" w14:paraId="5306F8F6" w14:textId="77777777" w:rsidTr="00A52339">
        <w:tc>
          <w:tcPr>
            <w:tcW w:w="1465" w:type="dxa"/>
          </w:tcPr>
          <w:p w14:paraId="36D6007A" w14:textId="4EE03974" w:rsidR="002C19A4" w:rsidRPr="00AC3EB8" w:rsidRDefault="002C19A4" w:rsidP="00F7484E">
            <w:pPr>
              <w:suppressAutoHyphens/>
              <w:rPr>
                <w:rFonts w:cs="Arial"/>
              </w:rPr>
            </w:pPr>
            <w:r w:rsidRPr="00AC3EB8">
              <w:rPr>
                <w:rFonts w:cs="Arial"/>
              </w:rPr>
              <w:t xml:space="preserve">(4) </w:t>
            </w:r>
          </w:p>
        </w:tc>
        <w:tc>
          <w:tcPr>
            <w:tcW w:w="4583" w:type="dxa"/>
          </w:tcPr>
          <w:p w14:paraId="4ADD2BF9" w14:textId="0B08EA3D" w:rsidR="002C19A4" w:rsidRPr="00AC3EB8" w:rsidRDefault="002C19A4" w:rsidP="00F7484E">
            <w:pPr>
              <w:suppressAutoHyphens/>
              <w:ind w:left="864" w:hanging="432"/>
              <w:rPr>
                <w:rFonts w:cs="Arial"/>
              </w:rPr>
            </w:pPr>
            <w:r w:rsidRPr="00AC3EB8">
              <w:rPr>
                <w:rFonts w:cs="Arial"/>
              </w:rPr>
              <w:t>___</w:t>
            </w:r>
            <w:r w:rsidRPr="00AC3EB8">
              <w:rPr>
                <w:rFonts w:cs="Arial"/>
              </w:rPr>
              <w:tab/>
              <w:t>space for visitor’s chair</w:t>
            </w:r>
          </w:p>
        </w:tc>
        <w:tc>
          <w:tcPr>
            <w:tcW w:w="3312" w:type="dxa"/>
          </w:tcPr>
          <w:p w14:paraId="21ECDFA0" w14:textId="77777777" w:rsidR="002C19A4" w:rsidRPr="00AC3EB8" w:rsidRDefault="002C19A4" w:rsidP="00F7484E">
            <w:pPr>
              <w:tabs>
                <w:tab w:val="left" w:pos="426"/>
              </w:tabs>
              <w:suppressAutoHyphens/>
              <w:rPr>
                <w:rFonts w:cs="Arial"/>
              </w:rPr>
            </w:pPr>
          </w:p>
        </w:tc>
        <w:tc>
          <w:tcPr>
            <w:tcW w:w="1440" w:type="dxa"/>
          </w:tcPr>
          <w:p w14:paraId="174BD3BF" w14:textId="77777777" w:rsidR="002C19A4" w:rsidRPr="00AC3EB8" w:rsidRDefault="002C19A4" w:rsidP="00F7484E">
            <w:pPr>
              <w:suppressAutoHyphens/>
              <w:rPr>
                <w:rFonts w:cs="Arial"/>
              </w:rPr>
            </w:pPr>
          </w:p>
        </w:tc>
      </w:tr>
      <w:tr w:rsidR="00AC3EB8" w:rsidRPr="00AC3EB8" w14:paraId="05D2F7E3" w14:textId="77777777" w:rsidTr="00A52339">
        <w:tc>
          <w:tcPr>
            <w:tcW w:w="1465" w:type="dxa"/>
          </w:tcPr>
          <w:p w14:paraId="66BA6FB9" w14:textId="700EEA7E" w:rsidR="002C19A4" w:rsidRPr="00AC3EB8" w:rsidRDefault="002C19A4" w:rsidP="00F7484E">
            <w:pPr>
              <w:suppressAutoHyphens/>
              <w:rPr>
                <w:rFonts w:cs="Arial"/>
              </w:rPr>
            </w:pPr>
            <w:r w:rsidRPr="00AC3EB8">
              <w:rPr>
                <w:rFonts w:cs="Arial"/>
              </w:rPr>
              <w:t xml:space="preserve">(5) </w:t>
            </w:r>
          </w:p>
        </w:tc>
        <w:tc>
          <w:tcPr>
            <w:tcW w:w="4583" w:type="dxa"/>
          </w:tcPr>
          <w:p w14:paraId="195CFCFA" w14:textId="0746D6CB" w:rsidR="002C19A4" w:rsidRPr="00AC3EB8" w:rsidRDefault="002C19A4" w:rsidP="00F7484E">
            <w:pPr>
              <w:suppressAutoHyphens/>
              <w:ind w:left="864" w:hanging="432"/>
              <w:rPr>
                <w:rFonts w:cs="Arial"/>
              </w:rPr>
            </w:pPr>
            <w:r w:rsidRPr="00AC3EB8">
              <w:rPr>
                <w:rFonts w:cs="Arial"/>
              </w:rPr>
              <w:t>___</w:t>
            </w:r>
            <w:r w:rsidRPr="00AC3EB8">
              <w:rPr>
                <w:rFonts w:cs="Arial"/>
              </w:rPr>
              <w:tab/>
              <w:t>handwashing station</w:t>
            </w:r>
          </w:p>
        </w:tc>
        <w:tc>
          <w:tcPr>
            <w:tcW w:w="3312" w:type="dxa"/>
          </w:tcPr>
          <w:p w14:paraId="1F61C476" w14:textId="77777777" w:rsidR="002C19A4" w:rsidRPr="00AC3EB8" w:rsidRDefault="002C19A4" w:rsidP="00F7484E">
            <w:pPr>
              <w:tabs>
                <w:tab w:val="left" w:pos="426"/>
              </w:tabs>
              <w:suppressAutoHyphens/>
              <w:rPr>
                <w:rFonts w:cs="Arial"/>
              </w:rPr>
            </w:pPr>
          </w:p>
        </w:tc>
        <w:tc>
          <w:tcPr>
            <w:tcW w:w="1440" w:type="dxa"/>
          </w:tcPr>
          <w:p w14:paraId="04BA9AD8" w14:textId="77777777" w:rsidR="002C19A4" w:rsidRPr="00AC3EB8" w:rsidRDefault="002C19A4" w:rsidP="00F7484E">
            <w:pPr>
              <w:suppressAutoHyphens/>
              <w:rPr>
                <w:rFonts w:cs="Arial"/>
              </w:rPr>
            </w:pPr>
          </w:p>
        </w:tc>
      </w:tr>
      <w:tr w:rsidR="00AC3EB8" w:rsidRPr="00AC3EB8" w14:paraId="7301EBCD" w14:textId="77777777" w:rsidTr="00A52339">
        <w:tc>
          <w:tcPr>
            <w:tcW w:w="1465" w:type="dxa"/>
          </w:tcPr>
          <w:p w14:paraId="093CDB85" w14:textId="11E75A9F" w:rsidR="002C19A4" w:rsidRPr="001470A6" w:rsidRDefault="001470A6" w:rsidP="00F7484E">
            <w:pPr>
              <w:suppressAutoHyphens/>
              <w:rPr>
                <w:rFonts w:cs="Arial"/>
                <w:spacing w:val="-4"/>
              </w:rPr>
            </w:pPr>
            <w:r w:rsidRPr="001470A6">
              <w:rPr>
                <w:rStyle w:val="bluehighlight"/>
                <w:rFonts w:cs="Arial"/>
                <w:bCs/>
                <w:spacing w:val="-4"/>
              </w:rPr>
              <w:t>2.1</w:t>
            </w:r>
            <w:r w:rsidRPr="001470A6">
              <w:rPr>
                <w:rStyle w:val="bluehighlight"/>
                <w:rFonts w:cs="Arial"/>
                <w:bCs/>
                <w:spacing w:val="-4"/>
              </w:rPr>
              <w:noBreakHyphen/>
              <w:t>3.2.4.1</w:t>
            </w:r>
            <w:r w:rsidR="002C19A4" w:rsidRPr="001470A6">
              <w:rPr>
                <w:rFonts w:cs="Arial"/>
                <w:spacing w:val="-4"/>
              </w:rPr>
              <w:t xml:space="preserve">(1) </w:t>
            </w:r>
          </w:p>
        </w:tc>
        <w:tc>
          <w:tcPr>
            <w:tcW w:w="4583" w:type="dxa"/>
          </w:tcPr>
          <w:p w14:paraId="7EBE3E47" w14:textId="258845B0" w:rsidR="002C19A4" w:rsidRPr="00AC3EB8" w:rsidRDefault="002C19A4" w:rsidP="00F7484E">
            <w:pPr>
              <w:suppressAutoHyphens/>
              <w:ind w:left="864" w:hanging="432"/>
              <w:rPr>
                <w:rFonts w:cs="Arial"/>
              </w:rPr>
            </w:pPr>
            <w:r w:rsidRPr="00AC3EB8">
              <w:rPr>
                <w:rFonts w:cs="Arial"/>
              </w:rPr>
              <w:t>___</w:t>
            </w:r>
            <w:r w:rsidRPr="00AC3EB8">
              <w:rPr>
                <w:rFonts w:cs="Arial"/>
              </w:rPr>
              <w:tab/>
              <w:t>pelvic examination bed/table</w:t>
            </w:r>
          </w:p>
        </w:tc>
        <w:tc>
          <w:tcPr>
            <w:tcW w:w="3312" w:type="dxa"/>
          </w:tcPr>
          <w:p w14:paraId="63681623" w14:textId="77777777" w:rsidR="002C19A4" w:rsidRPr="00AC3EB8" w:rsidRDefault="002C19A4" w:rsidP="00F7484E">
            <w:pPr>
              <w:tabs>
                <w:tab w:val="left" w:pos="426"/>
              </w:tabs>
              <w:suppressAutoHyphens/>
              <w:rPr>
                <w:rFonts w:cs="Arial"/>
              </w:rPr>
            </w:pPr>
          </w:p>
        </w:tc>
        <w:tc>
          <w:tcPr>
            <w:tcW w:w="1440" w:type="dxa"/>
          </w:tcPr>
          <w:p w14:paraId="2B262FBB" w14:textId="77777777" w:rsidR="002C19A4" w:rsidRPr="00AC3EB8" w:rsidRDefault="002C19A4" w:rsidP="00F7484E">
            <w:pPr>
              <w:suppressAutoHyphens/>
              <w:rPr>
                <w:rFonts w:cs="Arial"/>
              </w:rPr>
            </w:pPr>
          </w:p>
        </w:tc>
      </w:tr>
      <w:tr w:rsidR="001470A6" w:rsidRPr="00AC3EB8" w14:paraId="4E521A59" w14:textId="77777777" w:rsidTr="00A52339">
        <w:tc>
          <w:tcPr>
            <w:tcW w:w="1465" w:type="dxa"/>
          </w:tcPr>
          <w:p w14:paraId="432D3737" w14:textId="51CCC056" w:rsidR="001470A6" w:rsidRPr="00AC3EB8" w:rsidRDefault="001470A6" w:rsidP="001470A6">
            <w:pPr>
              <w:suppressAutoHyphens/>
              <w:rPr>
                <w:rFonts w:cs="Arial"/>
              </w:rPr>
            </w:pPr>
            <w:r w:rsidRPr="001470A6">
              <w:rPr>
                <w:rStyle w:val="bluehighlight"/>
                <w:rFonts w:cs="Arial"/>
                <w:bCs/>
                <w:spacing w:val="-4"/>
              </w:rPr>
              <w:t>2.1</w:t>
            </w:r>
            <w:r w:rsidRPr="001470A6">
              <w:rPr>
                <w:rStyle w:val="bluehighlight"/>
                <w:rFonts w:cs="Arial"/>
                <w:bCs/>
                <w:spacing w:val="-4"/>
              </w:rPr>
              <w:noBreakHyphen/>
              <w:t>3.2.4.1</w:t>
            </w:r>
            <w:r w:rsidRPr="001470A6">
              <w:rPr>
                <w:rFonts w:cs="Arial"/>
                <w:spacing w:val="-4"/>
              </w:rPr>
              <w:t>(</w:t>
            </w:r>
            <w:r>
              <w:rPr>
                <w:rFonts w:cs="Arial"/>
                <w:spacing w:val="-4"/>
              </w:rPr>
              <w:t>2</w:t>
            </w:r>
            <w:r w:rsidRPr="001470A6">
              <w:rPr>
                <w:rFonts w:cs="Arial"/>
                <w:spacing w:val="-4"/>
              </w:rPr>
              <w:t xml:space="preserve">) </w:t>
            </w:r>
          </w:p>
        </w:tc>
        <w:tc>
          <w:tcPr>
            <w:tcW w:w="4583" w:type="dxa"/>
          </w:tcPr>
          <w:p w14:paraId="38AC1EE2" w14:textId="57A77349" w:rsidR="001470A6" w:rsidRPr="00AC3EB8" w:rsidRDefault="001470A6" w:rsidP="001470A6">
            <w:pPr>
              <w:suppressAutoHyphens/>
              <w:ind w:left="864" w:hanging="432"/>
              <w:rPr>
                <w:rFonts w:cs="Arial"/>
              </w:rPr>
            </w:pPr>
            <w:r w:rsidRPr="00AC3EB8">
              <w:rPr>
                <w:rFonts w:cs="Arial"/>
              </w:rPr>
              <w:t>___</w:t>
            </w:r>
            <w:r w:rsidRPr="00AC3EB8">
              <w:rPr>
                <w:rFonts w:cs="Arial"/>
              </w:rPr>
              <w:tab/>
              <w:t>lockable storage areas for forensic collection kits laboratory supplies &amp; equipment</w:t>
            </w:r>
          </w:p>
        </w:tc>
        <w:tc>
          <w:tcPr>
            <w:tcW w:w="3312" w:type="dxa"/>
          </w:tcPr>
          <w:p w14:paraId="3E299F24" w14:textId="77777777" w:rsidR="001470A6" w:rsidRPr="00AC3EB8" w:rsidRDefault="001470A6" w:rsidP="001470A6">
            <w:pPr>
              <w:tabs>
                <w:tab w:val="left" w:pos="426"/>
              </w:tabs>
              <w:suppressAutoHyphens/>
              <w:rPr>
                <w:rFonts w:cs="Arial"/>
              </w:rPr>
            </w:pPr>
          </w:p>
        </w:tc>
        <w:tc>
          <w:tcPr>
            <w:tcW w:w="1440" w:type="dxa"/>
          </w:tcPr>
          <w:p w14:paraId="5DCAF627" w14:textId="77777777" w:rsidR="001470A6" w:rsidRPr="00AC3EB8" w:rsidRDefault="001470A6" w:rsidP="001470A6">
            <w:pPr>
              <w:suppressAutoHyphens/>
              <w:rPr>
                <w:rFonts w:cs="Arial"/>
              </w:rPr>
            </w:pPr>
          </w:p>
        </w:tc>
      </w:tr>
      <w:tr w:rsidR="001470A6" w:rsidRPr="00AC3EB8" w14:paraId="1DC38F43" w14:textId="77777777" w:rsidTr="00A52339">
        <w:tc>
          <w:tcPr>
            <w:tcW w:w="1465" w:type="dxa"/>
          </w:tcPr>
          <w:p w14:paraId="0D924FF3" w14:textId="552DD0A7" w:rsidR="001470A6" w:rsidRPr="00AC3EB8" w:rsidRDefault="001470A6" w:rsidP="001470A6">
            <w:pPr>
              <w:suppressAutoHyphens/>
              <w:rPr>
                <w:rFonts w:cs="Arial"/>
              </w:rPr>
            </w:pPr>
            <w:r w:rsidRPr="001470A6">
              <w:rPr>
                <w:rStyle w:val="bluehighlight"/>
                <w:rFonts w:cs="Arial"/>
                <w:bCs/>
                <w:spacing w:val="-4"/>
              </w:rPr>
              <w:t>2.1</w:t>
            </w:r>
            <w:r w:rsidRPr="001470A6">
              <w:rPr>
                <w:rStyle w:val="bluehighlight"/>
                <w:rFonts w:cs="Arial"/>
                <w:bCs/>
                <w:spacing w:val="-4"/>
              </w:rPr>
              <w:noBreakHyphen/>
              <w:t>3.2.4.1</w:t>
            </w:r>
            <w:r w:rsidRPr="001470A6">
              <w:rPr>
                <w:rFonts w:cs="Arial"/>
                <w:spacing w:val="-4"/>
              </w:rPr>
              <w:t>(</w:t>
            </w:r>
            <w:r>
              <w:rPr>
                <w:rFonts w:cs="Arial"/>
                <w:spacing w:val="-4"/>
              </w:rPr>
              <w:t>3</w:t>
            </w:r>
            <w:r w:rsidRPr="001470A6">
              <w:rPr>
                <w:rFonts w:cs="Arial"/>
                <w:spacing w:val="-4"/>
              </w:rPr>
              <w:t xml:space="preserve">) </w:t>
            </w:r>
          </w:p>
        </w:tc>
        <w:tc>
          <w:tcPr>
            <w:tcW w:w="4583" w:type="dxa"/>
          </w:tcPr>
          <w:p w14:paraId="3A6BC479" w14:textId="77777777" w:rsidR="001470A6" w:rsidRPr="00AC3EB8" w:rsidRDefault="001470A6" w:rsidP="001470A6">
            <w:pPr>
              <w:pStyle w:val="NormalWeb"/>
              <w:suppressAutoHyphens/>
              <w:spacing w:before="0" w:beforeAutospacing="0" w:after="0" w:afterAutospacing="0"/>
              <w:ind w:left="864" w:hanging="432"/>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 xml:space="preserve">private toilet &amp; shower with storage space for clothing shoes linens &amp; bathing products </w:t>
            </w:r>
          </w:p>
          <w:p w14:paraId="4111CDC2" w14:textId="535D2F0C" w:rsidR="001470A6" w:rsidRPr="00AC3EB8" w:rsidRDefault="001470A6" w:rsidP="001470A6">
            <w:pPr>
              <w:suppressAutoHyphens/>
              <w:ind w:left="1296" w:hanging="432"/>
              <w:rPr>
                <w:rFonts w:cs="Arial"/>
                <w:u w:val="single"/>
              </w:rPr>
            </w:pPr>
            <w:r w:rsidRPr="00AC3EB8">
              <w:rPr>
                <w:rFonts w:cs="Arial"/>
              </w:rPr>
              <w:t>___</w:t>
            </w:r>
            <w:r w:rsidRPr="00AC3EB8">
              <w:rPr>
                <w:rFonts w:cs="Arial"/>
              </w:rPr>
              <w:tab/>
              <w:t>immediately accessible* to sexual assault forensic examination room</w:t>
            </w:r>
          </w:p>
        </w:tc>
        <w:tc>
          <w:tcPr>
            <w:tcW w:w="3312" w:type="dxa"/>
          </w:tcPr>
          <w:p w14:paraId="38E2B813" w14:textId="77777777" w:rsidR="001470A6" w:rsidRPr="00AC3EB8" w:rsidRDefault="001470A6" w:rsidP="001470A6">
            <w:pPr>
              <w:tabs>
                <w:tab w:val="left" w:pos="426"/>
              </w:tabs>
              <w:suppressAutoHyphens/>
              <w:rPr>
                <w:rFonts w:cs="Arial"/>
              </w:rPr>
            </w:pPr>
            <w:r w:rsidRPr="00AC3EB8">
              <w:rPr>
                <w:rFonts w:cs="Arial"/>
              </w:rPr>
              <w:t>Ventilation:</w:t>
            </w:r>
          </w:p>
          <w:p w14:paraId="6CBC8D23" w14:textId="77777777" w:rsidR="001470A6" w:rsidRPr="00AC3EB8" w:rsidRDefault="001470A6" w:rsidP="001470A6">
            <w:pPr>
              <w:tabs>
                <w:tab w:val="left" w:pos="426"/>
              </w:tabs>
              <w:suppressAutoHyphens/>
              <w:rPr>
                <w:rFonts w:cs="Arial"/>
              </w:rPr>
            </w:pPr>
            <w:r w:rsidRPr="00AC3EB8">
              <w:rPr>
                <w:rFonts w:cs="Arial"/>
              </w:rPr>
              <w:t>___</w:t>
            </w:r>
            <w:r w:rsidRPr="00AC3EB8">
              <w:rPr>
                <w:rFonts w:cs="Arial"/>
              </w:rPr>
              <w:tab/>
              <w:t>Min. 10 air changes per hour</w:t>
            </w:r>
          </w:p>
          <w:p w14:paraId="187F688F" w14:textId="77777777" w:rsidR="001470A6" w:rsidRPr="00AC3EB8" w:rsidRDefault="001470A6" w:rsidP="001470A6">
            <w:pPr>
              <w:tabs>
                <w:tab w:val="left" w:pos="426"/>
              </w:tabs>
              <w:suppressAutoHyphens/>
              <w:rPr>
                <w:rFonts w:cs="Arial"/>
              </w:rPr>
            </w:pPr>
            <w:r w:rsidRPr="00AC3EB8">
              <w:rPr>
                <w:rFonts w:cs="Arial"/>
              </w:rPr>
              <w:t>___</w:t>
            </w:r>
            <w:r w:rsidRPr="00AC3EB8">
              <w:rPr>
                <w:rFonts w:cs="Arial"/>
              </w:rPr>
              <w:tab/>
              <w:t>Exhaust</w:t>
            </w:r>
          </w:p>
          <w:p w14:paraId="6ADAFEB4" w14:textId="77777777" w:rsidR="001470A6" w:rsidRPr="00AC3EB8" w:rsidRDefault="001470A6" w:rsidP="001470A6">
            <w:pPr>
              <w:tabs>
                <w:tab w:val="left" w:pos="426"/>
              </w:tabs>
              <w:suppressAutoHyphens/>
              <w:rPr>
                <w:rFonts w:cs="Arial"/>
              </w:rPr>
            </w:pPr>
            <w:r w:rsidRPr="00AC3EB8">
              <w:rPr>
                <w:rFonts w:cs="Arial"/>
              </w:rPr>
              <w:t>___</w:t>
            </w:r>
            <w:r w:rsidRPr="00AC3EB8">
              <w:rPr>
                <w:rFonts w:cs="Arial"/>
              </w:rPr>
              <w:tab/>
              <w:t>Negative pressure</w:t>
            </w:r>
          </w:p>
          <w:p w14:paraId="630F52F5" w14:textId="6E6A278A" w:rsidR="001470A6" w:rsidRPr="00AC3EB8" w:rsidRDefault="001470A6" w:rsidP="001470A6">
            <w:pPr>
              <w:tabs>
                <w:tab w:val="left" w:pos="426"/>
              </w:tabs>
              <w:suppressAutoHyphens/>
              <w:rPr>
                <w:rFonts w:cs="Arial"/>
              </w:rPr>
            </w:pPr>
            <w:r w:rsidRPr="00AC3EB8">
              <w:rPr>
                <w:rFonts w:cs="Arial"/>
              </w:rPr>
              <w:t>___</w:t>
            </w:r>
            <w:r w:rsidRPr="00AC3EB8">
              <w:rPr>
                <w:rFonts w:cs="Arial"/>
              </w:rPr>
              <w:tab/>
              <w:t>No recirculating room units</w:t>
            </w:r>
          </w:p>
        </w:tc>
        <w:tc>
          <w:tcPr>
            <w:tcW w:w="1440" w:type="dxa"/>
          </w:tcPr>
          <w:p w14:paraId="5DEE65C8" w14:textId="77777777" w:rsidR="001470A6" w:rsidRPr="00AC3EB8" w:rsidRDefault="001470A6" w:rsidP="001470A6">
            <w:pPr>
              <w:suppressAutoHyphens/>
              <w:rPr>
                <w:rFonts w:cs="Arial"/>
              </w:rPr>
            </w:pPr>
          </w:p>
        </w:tc>
      </w:tr>
      <w:tr w:rsidR="001470A6" w:rsidRPr="00AC3EB8" w14:paraId="4D56B882" w14:textId="77777777" w:rsidTr="00A52339">
        <w:tc>
          <w:tcPr>
            <w:tcW w:w="1465" w:type="dxa"/>
          </w:tcPr>
          <w:p w14:paraId="6283D1AB" w14:textId="797BC58D" w:rsidR="001470A6" w:rsidRPr="00AC3EB8" w:rsidRDefault="001470A6" w:rsidP="001470A6">
            <w:pPr>
              <w:suppressAutoHyphens/>
              <w:rPr>
                <w:rFonts w:cs="Arial"/>
              </w:rPr>
            </w:pPr>
            <w:r w:rsidRPr="00AC3EB8">
              <w:rPr>
                <w:rStyle w:val="bluehighlight"/>
                <w:rFonts w:cs="Arial"/>
                <w:bCs/>
              </w:rPr>
              <w:t>2.1</w:t>
            </w:r>
            <w:r w:rsidRPr="00AC3EB8">
              <w:rPr>
                <w:rStyle w:val="bluehighlight"/>
                <w:rFonts w:cs="Arial"/>
                <w:bCs/>
              </w:rPr>
              <w:noBreakHyphen/>
              <w:t>3.2.4.2</w:t>
            </w:r>
          </w:p>
        </w:tc>
        <w:tc>
          <w:tcPr>
            <w:tcW w:w="4583" w:type="dxa"/>
          </w:tcPr>
          <w:p w14:paraId="1C56AC22" w14:textId="77777777" w:rsidR="001470A6" w:rsidRPr="00AC3EB8" w:rsidRDefault="001470A6" w:rsidP="001470A6">
            <w:pPr>
              <w:pStyle w:val="NormalWeb"/>
              <w:suppressAutoHyphens/>
              <w:spacing w:before="0" w:beforeAutospacing="0" w:after="0" w:afterAutospacing="0"/>
              <w:ind w:left="864" w:hanging="432"/>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 xml:space="preserve">room for consultation family support services &amp; law enforcement </w:t>
            </w:r>
          </w:p>
          <w:p w14:paraId="760F884D" w14:textId="44165C35" w:rsidR="001470A6" w:rsidRPr="00AC3EB8" w:rsidRDefault="001470A6" w:rsidP="001470A6">
            <w:pPr>
              <w:suppressAutoHyphens/>
              <w:ind w:left="1296" w:hanging="432"/>
              <w:rPr>
                <w:rFonts w:cs="Arial"/>
                <w:spacing w:val="-2"/>
                <w:u w:val="single"/>
              </w:rPr>
            </w:pPr>
            <w:r w:rsidRPr="00AC3EB8">
              <w:rPr>
                <w:rFonts w:cs="Arial"/>
                <w:spacing w:val="-2"/>
              </w:rPr>
              <w:t>___</w:t>
            </w:r>
            <w:r w:rsidRPr="00AC3EB8">
              <w:rPr>
                <w:rFonts w:cs="Arial"/>
                <w:spacing w:val="-2"/>
              </w:rPr>
              <w:tab/>
              <w:t>readily accessible* to sexual assault forensic examination room</w:t>
            </w:r>
          </w:p>
        </w:tc>
        <w:tc>
          <w:tcPr>
            <w:tcW w:w="3312" w:type="dxa"/>
          </w:tcPr>
          <w:p w14:paraId="4CECE37D" w14:textId="77777777" w:rsidR="001470A6" w:rsidRPr="00AC3EB8" w:rsidRDefault="001470A6" w:rsidP="001470A6">
            <w:pPr>
              <w:tabs>
                <w:tab w:val="left" w:pos="426"/>
              </w:tabs>
              <w:suppressAutoHyphens/>
              <w:rPr>
                <w:rFonts w:cs="Arial"/>
              </w:rPr>
            </w:pPr>
          </w:p>
        </w:tc>
        <w:tc>
          <w:tcPr>
            <w:tcW w:w="1440" w:type="dxa"/>
          </w:tcPr>
          <w:p w14:paraId="36E01371" w14:textId="77777777" w:rsidR="001470A6" w:rsidRPr="00AC3EB8" w:rsidRDefault="001470A6" w:rsidP="001470A6">
            <w:pPr>
              <w:suppressAutoHyphens/>
              <w:rPr>
                <w:rFonts w:cs="Arial"/>
              </w:rPr>
            </w:pPr>
          </w:p>
        </w:tc>
      </w:tr>
      <w:tr w:rsidR="001470A6" w:rsidRPr="00AC3EB8" w14:paraId="1BA0F7DD" w14:textId="77777777" w:rsidTr="00A52339">
        <w:tc>
          <w:tcPr>
            <w:tcW w:w="1465" w:type="dxa"/>
          </w:tcPr>
          <w:p w14:paraId="713904D0" w14:textId="77777777" w:rsidR="001470A6" w:rsidRPr="00AC3EB8" w:rsidRDefault="001470A6" w:rsidP="001470A6">
            <w:pPr>
              <w:suppressAutoHyphens/>
              <w:rPr>
                <w:rFonts w:cs="Arial"/>
              </w:rPr>
            </w:pPr>
          </w:p>
        </w:tc>
        <w:tc>
          <w:tcPr>
            <w:tcW w:w="4583" w:type="dxa"/>
          </w:tcPr>
          <w:p w14:paraId="337A8F48" w14:textId="77777777" w:rsidR="001470A6" w:rsidRPr="00AC3EB8" w:rsidRDefault="001470A6" w:rsidP="001470A6">
            <w:pPr>
              <w:suppressAutoHyphens/>
              <w:ind w:left="432" w:hanging="432"/>
              <w:rPr>
                <w:rFonts w:cs="Arial"/>
                <w:u w:val="single"/>
              </w:rPr>
            </w:pPr>
          </w:p>
        </w:tc>
        <w:tc>
          <w:tcPr>
            <w:tcW w:w="3312" w:type="dxa"/>
          </w:tcPr>
          <w:p w14:paraId="7FD79066" w14:textId="77777777" w:rsidR="001470A6" w:rsidRPr="00AC3EB8" w:rsidRDefault="001470A6" w:rsidP="001470A6">
            <w:pPr>
              <w:tabs>
                <w:tab w:val="left" w:pos="426"/>
              </w:tabs>
              <w:suppressAutoHyphens/>
              <w:rPr>
                <w:rFonts w:cs="Arial"/>
              </w:rPr>
            </w:pPr>
          </w:p>
        </w:tc>
        <w:tc>
          <w:tcPr>
            <w:tcW w:w="1440" w:type="dxa"/>
          </w:tcPr>
          <w:p w14:paraId="0BCB91B1" w14:textId="77777777" w:rsidR="001470A6" w:rsidRPr="00AC3EB8" w:rsidRDefault="001470A6" w:rsidP="001470A6">
            <w:pPr>
              <w:suppressAutoHyphens/>
              <w:rPr>
                <w:rFonts w:cs="Arial"/>
              </w:rPr>
            </w:pPr>
          </w:p>
        </w:tc>
      </w:tr>
      <w:tr w:rsidR="001470A6" w:rsidRPr="00AC3EB8" w14:paraId="73CE6B70" w14:textId="77777777" w:rsidTr="00A52339">
        <w:tc>
          <w:tcPr>
            <w:tcW w:w="1465" w:type="dxa"/>
          </w:tcPr>
          <w:p w14:paraId="12DDFCC9" w14:textId="77777777" w:rsidR="001470A6" w:rsidRPr="00AC3EB8" w:rsidRDefault="001470A6" w:rsidP="001470A6">
            <w:pPr>
              <w:suppressAutoHyphens/>
              <w:rPr>
                <w:rFonts w:cs="Arial"/>
              </w:rPr>
            </w:pPr>
            <w:r w:rsidRPr="00AC3EB8">
              <w:rPr>
                <w:rFonts w:cs="Arial"/>
              </w:rPr>
              <w:t>2.2-3.1.3.7</w:t>
            </w:r>
          </w:p>
        </w:tc>
        <w:tc>
          <w:tcPr>
            <w:tcW w:w="4583" w:type="dxa"/>
          </w:tcPr>
          <w:p w14:paraId="6937561A" w14:textId="77777777" w:rsidR="001470A6" w:rsidRPr="00AC3EB8" w:rsidRDefault="001470A6" w:rsidP="001470A6">
            <w:pPr>
              <w:suppressAutoHyphens/>
              <w:ind w:left="432" w:hanging="432"/>
              <w:rPr>
                <w:rFonts w:cs="Arial"/>
              </w:rPr>
            </w:pPr>
            <w:r w:rsidRPr="00AC3EB8">
              <w:rPr>
                <w:rFonts w:cs="Arial"/>
              </w:rPr>
              <w:t>___</w:t>
            </w:r>
            <w:r w:rsidRPr="00AC3EB8">
              <w:rPr>
                <w:rFonts w:cs="Arial"/>
              </w:rPr>
              <w:tab/>
              <w:t xml:space="preserve">Patient toilet room </w:t>
            </w:r>
          </w:p>
          <w:p w14:paraId="0AEF0E4C" w14:textId="77777777" w:rsidR="001470A6" w:rsidRPr="00AC3EB8" w:rsidRDefault="001470A6" w:rsidP="001470A6">
            <w:pPr>
              <w:suppressAutoHyphens/>
              <w:ind w:left="864" w:hanging="432"/>
              <w:rPr>
                <w:rFonts w:cs="Arial"/>
                <w:spacing w:val="-4"/>
              </w:rPr>
            </w:pPr>
            <w:r w:rsidRPr="00AC3EB8">
              <w:rPr>
                <w:rFonts w:cs="Arial"/>
              </w:rPr>
              <w:t>___</w:t>
            </w:r>
            <w:r w:rsidRPr="00AC3EB8">
              <w:rPr>
                <w:rFonts w:cs="Arial"/>
                <w:spacing w:val="-4"/>
              </w:rPr>
              <w:tab/>
              <w:t>at least one for each 6 treatment rooms/ spaces &amp; for each fraction thereof</w:t>
            </w:r>
          </w:p>
          <w:p w14:paraId="10042DD6" w14:textId="77777777" w:rsidR="001470A6" w:rsidRPr="00AC3EB8" w:rsidRDefault="001470A6" w:rsidP="001470A6">
            <w:pPr>
              <w:suppressAutoHyphens/>
              <w:ind w:left="864" w:hanging="432"/>
              <w:rPr>
                <w:rFonts w:cs="Arial"/>
              </w:rPr>
            </w:pPr>
            <w:r w:rsidRPr="00AC3EB8">
              <w:rPr>
                <w:rFonts w:cs="Arial"/>
              </w:rPr>
              <w:t>___</w:t>
            </w:r>
            <w:r w:rsidRPr="00AC3EB8">
              <w:rPr>
                <w:rFonts w:cs="Arial"/>
              </w:rPr>
              <w:tab/>
              <w:t>handwashing station</w:t>
            </w:r>
          </w:p>
        </w:tc>
        <w:tc>
          <w:tcPr>
            <w:tcW w:w="3312" w:type="dxa"/>
          </w:tcPr>
          <w:p w14:paraId="0B5F3560" w14:textId="77777777" w:rsidR="001470A6" w:rsidRPr="00AC3EB8" w:rsidRDefault="001470A6" w:rsidP="001470A6">
            <w:pPr>
              <w:tabs>
                <w:tab w:val="left" w:pos="426"/>
              </w:tabs>
              <w:suppressAutoHyphens/>
              <w:rPr>
                <w:rFonts w:cs="Arial"/>
              </w:rPr>
            </w:pPr>
            <w:r w:rsidRPr="00AC3EB8">
              <w:rPr>
                <w:rFonts w:cs="Arial"/>
              </w:rPr>
              <w:t>Ventilation:</w:t>
            </w:r>
          </w:p>
          <w:p w14:paraId="5E8F540D" w14:textId="77777777" w:rsidR="001470A6" w:rsidRPr="00AC3EB8" w:rsidRDefault="001470A6" w:rsidP="001470A6">
            <w:pPr>
              <w:tabs>
                <w:tab w:val="left" w:pos="426"/>
              </w:tabs>
              <w:suppressAutoHyphens/>
              <w:rPr>
                <w:rFonts w:cs="Arial"/>
                <w:spacing w:val="-2"/>
              </w:rPr>
            </w:pPr>
            <w:r w:rsidRPr="00AC3EB8">
              <w:rPr>
                <w:rFonts w:cs="Arial"/>
              </w:rPr>
              <w:t>___</w:t>
            </w:r>
            <w:r w:rsidRPr="00AC3EB8">
              <w:rPr>
                <w:rFonts w:cs="Arial"/>
                <w:spacing w:val="-2"/>
              </w:rPr>
              <w:tab/>
              <w:t>Min. 10 air changes per hour</w:t>
            </w:r>
          </w:p>
          <w:p w14:paraId="3B986F0F" w14:textId="77777777" w:rsidR="001470A6" w:rsidRPr="00AC3EB8" w:rsidRDefault="001470A6" w:rsidP="001470A6">
            <w:pPr>
              <w:tabs>
                <w:tab w:val="left" w:pos="426"/>
              </w:tabs>
              <w:suppressAutoHyphens/>
              <w:rPr>
                <w:rFonts w:cs="Arial"/>
              </w:rPr>
            </w:pPr>
            <w:r w:rsidRPr="00AC3EB8">
              <w:rPr>
                <w:rFonts w:cs="Arial"/>
              </w:rPr>
              <w:t>___</w:t>
            </w:r>
            <w:r w:rsidRPr="00AC3EB8">
              <w:rPr>
                <w:rFonts w:cs="Arial"/>
              </w:rPr>
              <w:tab/>
              <w:t>Exhaust</w:t>
            </w:r>
          </w:p>
          <w:p w14:paraId="61E96159" w14:textId="77777777" w:rsidR="001470A6" w:rsidRPr="00AC3EB8" w:rsidRDefault="001470A6" w:rsidP="001470A6">
            <w:pPr>
              <w:tabs>
                <w:tab w:val="left" w:pos="426"/>
              </w:tabs>
              <w:suppressAutoHyphens/>
              <w:rPr>
                <w:rFonts w:cs="Arial"/>
                <w:spacing w:val="-2"/>
              </w:rPr>
            </w:pPr>
            <w:r w:rsidRPr="00AC3EB8">
              <w:rPr>
                <w:rFonts w:cs="Arial"/>
              </w:rPr>
              <w:t>___</w:t>
            </w:r>
            <w:r w:rsidRPr="00AC3EB8">
              <w:rPr>
                <w:rFonts w:cs="Arial"/>
              </w:rPr>
              <w:tab/>
              <w:t>Negative pressure</w:t>
            </w:r>
          </w:p>
        </w:tc>
        <w:tc>
          <w:tcPr>
            <w:tcW w:w="1440" w:type="dxa"/>
          </w:tcPr>
          <w:p w14:paraId="5148776F" w14:textId="77777777" w:rsidR="001470A6" w:rsidRPr="00AC3EB8" w:rsidRDefault="001470A6" w:rsidP="001470A6">
            <w:pPr>
              <w:suppressAutoHyphens/>
              <w:rPr>
                <w:rFonts w:cs="Arial"/>
              </w:rPr>
            </w:pPr>
          </w:p>
          <w:p w14:paraId="641AD0F0" w14:textId="0FBBAEF1" w:rsidR="001470A6" w:rsidRPr="00AC3EB8" w:rsidRDefault="001470A6" w:rsidP="001470A6">
            <w:pPr>
              <w:suppressAutoHyphens/>
              <w:rPr>
                <w:rFonts w:cs="Arial"/>
              </w:rPr>
            </w:pPr>
            <w:r w:rsidRPr="00AC3EB8">
              <w:rPr>
                <w:rFonts w:cs="Arial"/>
              </w:rPr>
              <w:t>Table 7-1</w:t>
            </w:r>
          </w:p>
        </w:tc>
      </w:tr>
      <w:tr w:rsidR="001470A6" w:rsidRPr="00AC3EB8" w14:paraId="2F4190C2" w14:textId="77777777" w:rsidTr="00A52339">
        <w:tc>
          <w:tcPr>
            <w:tcW w:w="1465" w:type="dxa"/>
          </w:tcPr>
          <w:p w14:paraId="50FCA93D" w14:textId="77777777" w:rsidR="001470A6" w:rsidRPr="00AC3EB8" w:rsidRDefault="001470A6" w:rsidP="001470A6">
            <w:pPr>
              <w:suppressAutoHyphens/>
              <w:rPr>
                <w:rFonts w:cs="Arial"/>
              </w:rPr>
            </w:pPr>
          </w:p>
        </w:tc>
        <w:tc>
          <w:tcPr>
            <w:tcW w:w="4583" w:type="dxa"/>
          </w:tcPr>
          <w:p w14:paraId="07F56540" w14:textId="77777777" w:rsidR="001470A6" w:rsidRPr="00AC3EB8" w:rsidRDefault="001470A6" w:rsidP="001470A6">
            <w:pPr>
              <w:suppressAutoHyphens/>
              <w:rPr>
                <w:rFonts w:cs="Arial"/>
              </w:rPr>
            </w:pPr>
          </w:p>
        </w:tc>
        <w:tc>
          <w:tcPr>
            <w:tcW w:w="3312" w:type="dxa"/>
          </w:tcPr>
          <w:p w14:paraId="6C3A04CA" w14:textId="77777777" w:rsidR="001470A6" w:rsidRPr="00AC3EB8" w:rsidRDefault="001470A6" w:rsidP="001470A6">
            <w:pPr>
              <w:tabs>
                <w:tab w:val="left" w:pos="426"/>
              </w:tabs>
              <w:suppressAutoHyphens/>
              <w:rPr>
                <w:rFonts w:cs="Arial"/>
              </w:rPr>
            </w:pPr>
            <w:r w:rsidRPr="00AC3EB8">
              <w:rPr>
                <w:rFonts w:cs="Arial"/>
              </w:rPr>
              <w:t>___</w:t>
            </w:r>
            <w:r w:rsidRPr="00AC3EB8">
              <w:rPr>
                <w:rFonts w:cs="Arial"/>
              </w:rPr>
              <w:tab/>
              <w:t>No recirculating room units</w:t>
            </w:r>
          </w:p>
        </w:tc>
        <w:tc>
          <w:tcPr>
            <w:tcW w:w="1440" w:type="dxa"/>
          </w:tcPr>
          <w:p w14:paraId="08D6B099" w14:textId="77777777" w:rsidR="001470A6" w:rsidRPr="00AC3EB8" w:rsidRDefault="001470A6" w:rsidP="001470A6">
            <w:pPr>
              <w:pStyle w:val="NormalWeb"/>
              <w:suppressAutoHyphens/>
              <w:spacing w:before="0" w:beforeAutospacing="0" w:after="0" w:afterAutospacing="0"/>
              <w:rPr>
                <w:rFonts w:ascii="Arial" w:hAnsi="Arial" w:cs="Arial"/>
                <w:sz w:val="20"/>
                <w:szCs w:val="20"/>
              </w:rPr>
            </w:pPr>
          </w:p>
        </w:tc>
      </w:tr>
      <w:tr w:rsidR="001470A6" w:rsidRPr="00AC3EB8" w14:paraId="0AE8746B" w14:textId="77777777" w:rsidTr="00EB03EE">
        <w:tc>
          <w:tcPr>
            <w:tcW w:w="1465" w:type="dxa"/>
          </w:tcPr>
          <w:p w14:paraId="015B3EA4" w14:textId="393D9BF9" w:rsidR="001470A6" w:rsidRPr="00AC3EB8" w:rsidRDefault="001470A6" w:rsidP="001470A6">
            <w:pPr>
              <w:pStyle w:val="NormalWeb"/>
              <w:keepNext/>
              <w:keepLines/>
              <w:suppressAutoHyphens/>
              <w:spacing w:before="0" w:beforeAutospacing="0" w:after="0" w:afterAutospacing="0"/>
              <w:rPr>
                <w:rFonts w:ascii="Arial" w:hAnsi="Arial" w:cs="Arial"/>
                <w:spacing w:val="-4"/>
                <w:sz w:val="20"/>
                <w:szCs w:val="20"/>
              </w:rPr>
            </w:pPr>
            <w:r w:rsidRPr="00AC3EB8">
              <w:rPr>
                <w:rStyle w:val="bluehighlight"/>
                <w:rFonts w:ascii="Arial" w:hAnsi="Arial" w:cs="Arial"/>
                <w:bCs/>
                <w:spacing w:val="-4"/>
                <w:sz w:val="20"/>
              </w:rPr>
              <w:t>2.2-3.1.3.6(2)</w:t>
            </w:r>
          </w:p>
        </w:tc>
        <w:tc>
          <w:tcPr>
            <w:tcW w:w="4583" w:type="dxa"/>
          </w:tcPr>
          <w:p w14:paraId="247EDD17" w14:textId="77777777" w:rsidR="001470A6" w:rsidRPr="00AC3EB8" w:rsidRDefault="001470A6" w:rsidP="001470A6">
            <w:pPr>
              <w:pStyle w:val="NormalWeb"/>
              <w:keepNext/>
              <w:keepLines/>
              <w:suppressAutoHyphens/>
              <w:spacing w:before="0" w:beforeAutospacing="0" w:after="0" w:afterAutospacing="0"/>
              <w:ind w:left="432" w:hanging="432"/>
              <w:rPr>
                <w:rFonts w:ascii="Arial" w:hAnsi="Arial" w:cs="Arial"/>
                <w:b/>
                <w:spacing w:val="-6"/>
                <w:sz w:val="20"/>
                <w:szCs w:val="20"/>
              </w:rPr>
            </w:pPr>
            <w:r w:rsidRPr="00AC3EB8">
              <w:rPr>
                <w:rFonts w:ascii="Arial" w:hAnsi="Arial" w:cs="Arial"/>
                <w:b/>
                <w:spacing w:val="-6"/>
                <w:sz w:val="20"/>
                <w:szCs w:val="20"/>
              </w:rPr>
              <w:t xml:space="preserve">GENERAL TRAUMA/RESUSCITATION ROOMS </w:t>
            </w:r>
          </w:p>
        </w:tc>
        <w:tc>
          <w:tcPr>
            <w:tcW w:w="3312" w:type="dxa"/>
            <w:tcBorders>
              <w:bottom w:val="single" w:sz="4" w:space="0" w:color="auto"/>
            </w:tcBorders>
          </w:tcPr>
          <w:p w14:paraId="31F48816" w14:textId="77777777" w:rsidR="001470A6" w:rsidRPr="00AC3EB8" w:rsidRDefault="001470A6" w:rsidP="001470A6">
            <w:pPr>
              <w:keepNext/>
              <w:keepLines/>
              <w:tabs>
                <w:tab w:val="left" w:pos="426"/>
              </w:tabs>
              <w:suppressAutoHyphens/>
              <w:rPr>
                <w:rFonts w:cs="Arial"/>
              </w:rPr>
            </w:pPr>
          </w:p>
        </w:tc>
        <w:tc>
          <w:tcPr>
            <w:tcW w:w="1440" w:type="dxa"/>
            <w:tcBorders>
              <w:bottom w:val="single" w:sz="4" w:space="0" w:color="auto"/>
            </w:tcBorders>
          </w:tcPr>
          <w:p w14:paraId="0D1572F9" w14:textId="77777777" w:rsidR="001470A6" w:rsidRPr="00AC3EB8" w:rsidRDefault="001470A6" w:rsidP="001470A6">
            <w:pPr>
              <w:keepNext/>
              <w:keepLines/>
              <w:suppressAutoHyphens/>
              <w:rPr>
                <w:rFonts w:cs="Arial"/>
              </w:rPr>
            </w:pPr>
          </w:p>
        </w:tc>
      </w:tr>
      <w:tr w:rsidR="001470A6" w:rsidRPr="00AC3EB8" w14:paraId="05492A7C" w14:textId="77777777" w:rsidTr="00A52339">
        <w:tc>
          <w:tcPr>
            <w:tcW w:w="1465" w:type="dxa"/>
          </w:tcPr>
          <w:p w14:paraId="12C6E050" w14:textId="77777777" w:rsidR="001470A6" w:rsidRPr="00AC3EB8" w:rsidRDefault="001470A6" w:rsidP="001470A6">
            <w:pPr>
              <w:pStyle w:val="NormalWeb"/>
              <w:keepNext/>
              <w:keepLines/>
              <w:suppressAutoHyphens/>
              <w:spacing w:before="0" w:beforeAutospacing="0" w:after="0" w:afterAutospacing="0"/>
              <w:rPr>
                <w:rFonts w:ascii="Arial" w:hAnsi="Arial" w:cs="Arial"/>
                <w:spacing w:val="-4"/>
                <w:sz w:val="20"/>
                <w:szCs w:val="20"/>
              </w:rPr>
            </w:pPr>
          </w:p>
        </w:tc>
        <w:tc>
          <w:tcPr>
            <w:tcW w:w="4583" w:type="dxa"/>
            <w:tcBorders>
              <w:right w:val="single" w:sz="4" w:space="0" w:color="auto"/>
            </w:tcBorders>
          </w:tcPr>
          <w:p w14:paraId="72981811" w14:textId="77777777" w:rsidR="001470A6" w:rsidRPr="00AC3EB8" w:rsidRDefault="001470A6" w:rsidP="001470A6">
            <w:pPr>
              <w:pStyle w:val="NormalWeb"/>
              <w:keepNext/>
              <w:keepLines/>
              <w:suppressAutoHyphens/>
              <w:spacing w:before="0" w:beforeAutospacing="0" w:after="0" w:afterAutospacing="0"/>
              <w:ind w:left="432" w:hanging="432"/>
              <w:rPr>
                <w:rFonts w:ascii="Arial" w:hAnsi="Arial" w:cs="Arial"/>
                <w:sz w:val="20"/>
                <w:szCs w:val="20"/>
              </w:rPr>
            </w:pPr>
            <w:r w:rsidRPr="00AC3EB8">
              <w:rPr>
                <w:rFonts w:cs="Arial"/>
              </w:rPr>
              <w:t>___</w:t>
            </w:r>
            <w:r w:rsidRPr="00AC3EB8">
              <w:rPr>
                <w:rFonts w:ascii="Arial" w:hAnsi="Arial" w:cs="Arial"/>
                <w:sz w:val="20"/>
                <w:szCs w:val="20"/>
              </w:rPr>
              <w:tab/>
              <w:t>Designed for emergency procedures</w:t>
            </w:r>
          </w:p>
        </w:tc>
        <w:tc>
          <w:tcPr>
            <w:tcW w:w="3312" w:type="dxa"/>
            <w:tcBorders>
              <w:top w:val="single" w:sz="4" w:space="0" w:color="auto"/>
              <w:left w:val="single" w:sz="4" w:space="0" w:color="auto"/>
            </w:tcBorders>
          </w:tcPr>
          <w:p w14:paraId="4FE032CF" w14:textId="77777777" w:rsidR="001470A6" w:rsidRPr="00AC3EB8" w:rsidRDefault="001470A6" w:rsidP="001470A6">
            <w:pPr>
              <w:keepNext/>
              <w:keepLines/>
              <w:tabs>
                <w:tab w:val="left" w:pos="426"/>
              </w:tabs>
              <w:suppressAutoHyphens/>
              <w:rPr>
                <w:rFonts w:cs="Arial"/>
              </w:rPr>
            </w:pPr>
            <w:r w:rsidRPr="00AC3EB8">
              <w:rPr>
                <w:rFonts w:cs="Arial"/>
              </w:rPr>
              <w:t>Ventilation:</w:t>
            </w:r>
          </w:p>
        </w:tc>
        <w:tc>
          <w:tcPr>
            <w:tcW w:w="1440" w:type="dxa"/>
            <w:tcBorders>
              <w:top w:val="single" w:sz="4" w:space="0" w:color="auto"/>
              <w:right w:val="single" w:sz="4" w:space="0" w:color="auto"/>
            </w:tcBorders>
          </w:tcPr>
          <w:p w14:paraId="6709FD59" w14:textId="77777777" w:rsidR="001470A6" w:rsidRPr="00AC3EB8" w:rsidRDefault="001470A6" w:rsidP="001470A6">
            <w:pPr>
              <w:keepNext/>
              <w:keepLines/>
              <w:suppressAutoHyphens/>
              <w:rPr>
                <w:rFonts w:cs="Arial"/>
              </w:rPr>
            </w:pPr>
          </w:p>
        </w:tc>
      </w:tr>
      <w:tr w:rsidR="001470A6" w:rsidRPr="00AC3EB8" w14:paraId="47FFA139" w14:textId="77777777" w:rsidTr="00A52339">
        <w:tc>
          <w:tcPr>
            <w:tcW w:w="1465" w:type="dxa"/>
            <w:tcBorders>
              <w:right w:val="single" w:sz="24" w:space="0" w:color="666699"/>
            </w:tcBorders>
          </w:tcPr>
          <w:p w14:paraId="62EF80C8" w14:textId="77777777" w:rsidR="001470A6" w:rsidRPr="00AC3EB8" w:rsidRDefault="001470A6" w:rsidP="001470A6">
            <w:pPr>
              <w:suppressAutoHyphens/>
              <w:rPr>
                <w:rFonts w:cs="Arial"/>
              </w:rPr>
            </w:pPr>
            <w:r w:rsidRPr="00AC3EB8">
              <w:rPr>
                <w:rFonts w:cs="Arial"/>
              </w:rPr>
              <w:t>(a)</w:t>
            </w:r>
          </w:p>
        </w:tc>
        <w:tc>
          <w:tcPr>
            <w:tcW w:w="4583" w:type="dxa"/>
            <w:tcBorders>
              <w:left w:val="single" w:sz="24" w:space="0" w:color="666699"/>
              <w:right w:val="single" w:sz="4" w:space="0" w:color="auto"/>
            </w:tcBorders>
            <w:shd w:val="clear" w:color="auto" w:fill="auto"/>
          </w:tcPr>
          <w:p w14:paraId="192C592B" w14:textId="77777777" w:rsidR="001470A6" w:rsidRPr="00AC3EB8" w:rsidRDefault="001470A6" w:rsidP="001470A6">
            <w:pPr>
              <w:suppressAutoHyphens/>
              <w:ind w:left="432" w:hanging="432"/>
              <w:rPr>
                <w:rFonts w:cs="Arial"/>
              </w:rPr>
            </w:pPr>
            <w:r w:rsidRPr="00AC3EB8">
              <w:rPr>
                <w:rFonts w:cs="Arial"/>
              </w:rPr>
              <w:t>___</w:t>
            </w:r>
            <w:r w:rsidRPr="00AC3EB8">
              <w:rPr>
                <w:rFonts w:cs="Arial"/>
              </w:rPr>
              <w:tab/>
              <w:t>Single-patient T/R room</w:t>
            </w:r>
          </w:p>
        </w:tc>
        <w:tc>
          <w:tcPr>
            <w:tcW w:w="3312" w:type="dxa"/>
            <w:tcBorders>
              <w:left w:val="single" w:sz="4" w:space="0" w:color="auto"/>
            </w:tcBorders>
          </w:tcPr>
          <w:p w14:paraId="5565784C" w14:textId="77777777" w:rsidR="001470A6" w:rsidRPr="00AC3EB8" w:rsidRDefault="001470A6" w:rsidP="001470A6">
            <w:pPr>
              <w:tabs>
                <w:tab w:val="left" w:pos="426"/>
              </w:tabs>
              <w:suppressAutoHyphens/>
              <w:rPr>
                <w:rFonts w:cs="Arial"/>
                <w:spacing w:val="-2"/>
              </w:rPr>
            </w:pPr>
            <w:r w:rsidRPr="00AC3EB8">
              <w:rPr>
                <w:rFonts w:cs="Arial"/>
              </w:rPr>
              <w:t>___</w:t>
            </w:r>
            <w:r w:rsidRPr="00AC3EB8">
              <w:rPr>
                <w:rFonts w:cs="Arial"/>
                <w:spacing w:val="-2"/>
              </w:rPr>
              <w:tab/>
              <w:t>Min. 15 air changes per hour</w:t>
            </w:r>
          </w:p>
          <w:p w14:paraId="30C4E5DC" w14:textId="77777777" w:rsidR="001470A6" w:rsidRPr="00AC3EB8" w:rsidRDefault="001470A6" w:rsidP="001470A6">
            <w:pPr>
              <w:tabs>
                <w:tab w:val="left" w:pos="426"/>
              </w:tabs>
              <w:suppressAutoHyphens/>
              <w:rPr>
                <w:rFonts w:cs="Arial"/>
              </w:rPr>
            </w:pPr>
            <w:r w:rsidRPr="00AC3EB8">
              <w:rPr>
                <w:rFonts w:cs="Arial"/>
              </w:rPr>
              <w:t>___</w:t>
            </w:r>
            <w:r w:rsidRPr="00AC3EB8">
              <w:rPr>
                <w:rFonts w:cs="Arial"/>
              </w:rPr>
              <w:tab/>
              <w:t>Positive pressure</w:t>
            </w:r>
          </w:p>
        </w:tc>
        <w:tc>
          <w:tcPr>
            <w:tcW w:w="1440" w:type="dxa"/>
            <w:tcBorders>
              <w:right w:val="single" w:sz="4" w:space="0" w:color="auto"/>
            </w:tcBorders>
          </w:tcPr>
          <w:p w14:paraId="0CB2F221" w14:textId="76456D5A" w:rsidR="001470A6" w:rsidRPr="00AC3EB8" w:rsidRDefault="001470A6" w:rsidP="001470A6">
            <w:pPr>
              <w:suppressAutoHyphens/>
              <w:rPr>
                <w:rFonts w:cs="Arial"/>
              </w:rPr>
            </w:pPr>
            <w:r w:rsidRPr="00AC3EB8">
              <w:rPr>
                <w:rFonts w:cs="Arial"/>
              </w:rPr>
              <w:t>Table 7-1</w:t>
            </w:r>
          </w:p>
        </w:tc>
      </w:tr>
      <w:tr w:rsidR="001470A6" w:rsidRPr="00AC3EB8" w14:paraId="72DFFADE" w14:textId="77777777" w:rsidTr="00A52339">
        <w:tc>
          <w:tcPr>
            <w:tcW w:w="1465" w:type="dxa"/>
            <w:tcBorders>
              <w:right w:val="single" w:sz="24" w:space="0" w:color="666699"/>
            </w:tcBorders>
          </w:tcPr>
          <w:p w14:paraId="34D8DB41" w14:textId="77777777" w:rsidR="001470A6" w:rsidRPr="00AC3EB8" w:rsidRDefault="001470A6" w:rsidP="001470A6">
            <w:pPr>
              <w:suppressAutoHyphens/>
              <w:rPr>
                <w:rFonts w:cs="Arial"/>
              </w:rPr>
            </w:pPr>
          </w:p>
        </w:tc>
        <w:tc>
          <w:tcPr>
            <w:tcW w:w="4583" w:type="dxa"/>
            <w:tcBorders>
              <w:left w:val="single" w:sz="24" w:space="0" w:color="666699"/>
              <w:right w:val="single" w:sz="4" w:space="0" w:color="auto"/>
            </w:tcBorders>
            <w:shd w:val="clear" w:color="auto" w:fill="auto"/>
          </w:tcPr>
          <w:p w14:paraId="7E601464" w14:textId="77777777" w:rsidR="001470A6" w:rsidRPr="00AC3EB8" w:rsidRDefault="001470A6" w:rsidP="001470A6">
            <w:pPr>
              <w:suppressAutoHyphens/>
              <w:ind w:left="864" w:hanging="432"/>
              <w:rPr>
                <w:rFonts w:cs="Arial"/>
              </w:rPr>
            </w:pPr>
            <w:r w:rsidRPr="00AC3EB8">
              <w:rPr>
                <w:rFonts w:cs="Arial"/>
              </w:rPr>
              <w:tab/>
              <w:t xml:space="preserve">Space Requirements: </w:t>
            </w:r>
          </w:p>
        </w:tc>
        <w:tc>
          <w:tcPr>
            <w:tcW w:w="3312" w:type="dxa"/>
            <w:tcBorders>
              <w:left w:val="single" w:sz="4" w:space="0" w:color="auto"/>
            </w:tcBorders>
          </w:tcPr>
          <w:p w14:paraId="46FB40FB" w14:textId="77777777" w:rsidR="001470A6" w:rsidRPr="00AC3EB8" w:rsidRDefault="001470A6" w:rsidP="001470A6">
            <w:pPr>
              <w:tabs>
                <w:tab w:val="left" w:pos="426"/>
              </w:tabs>
              <w:suppressAutoHyphens/>
              <w:rPr>
                <w:rFonts w:cs="Arial"/>
              </w:rPr>
            </w:pPr>
            <w:r w:rsidRPr="00AC3EB8">
              <w:rPr>
                <w:rFonts w:cs="Arial"/>
              </w:rPr>
              <w:t>___</w:t>
            </w:r>
            <w:r w:rsidRPr="00AC3EB8">
              <w:rPr>
                <w:rFonts w:cs="Arial"/>
              </w:rPr>
              <w:tab/>
              <w:t>No recirculating room units</w:t>
            </w:r>
          </w:p>
        </w:tc>
        <w:tc>
          <w:tcPr>
            <w:tcW w:w="1440" w:type="dxa"/>
            <w:tcBorders>
              <w:right w:val="single" w:sz="4" w:space="0" w:color="auto"/>
            </w:tcBorders>
          </w:tcPr>
          <w:p w14:paraId="2FF8B261" w14:textId="77777777" w:rsidR="001470A6" w:rsidRPr="00AC3EB8" w:rsidRDefault="001470A6" w:rsidP="001470A6">
            <w:pPr>
              <w:suppressAutoHyphens/>
              <w:rPr>
                <w:rFonts w:cs="Arial"/>
              </w:rPr>
            </w:pPr>
          </w:p>
        </w:tc>
      </w:tr>
      <w:tr w:rsidR="001470A6" w:rsidRPr="00AC3EB8" w14:paraId="02358E76" w14:textId="77777777" w:rsidTr="00A52339">
        <w:tc>
          <w:tcPr>
            <w:tcW w:w="1465" w:type="dxa"/>
            <w:tcBorders>
              <w:right w:val="single" w:sz="24" w:space="0" w:color="666699"/>
            </w:tcBorders>
          </w:tcPr>
          <w:p w14:paraId="15A8095E" w14:textId="77777777" w:rsidR="001470A6" w:rsidRPr="00AC3EB8" w:rsidRDefault="001470A6" w:rsidP="001470A6">
            <w:pPr>
              <w:suppressAutoHyphens/>
              <w:rPr>
                <w:rFonts w:cs="Arial"/>
              </w:rPr>
            </w:pPr>
          </w:p>
        </w:tc>
        <w:tc>
          <w:tcPr>
            <w:tcW w:w="4583" w:type="dxa"/>
            <w:tcBorders>
              <w:left w:val="single" w:sz="24" w:space="0" w:color="666699"/>
              <w:right w:val="single" w:sz="4" w:space="0" w:color="auto"/>
            </w:tcBorders>
            <w:shd w:val="clear" w:color="auto" w:fill="auto"/>
          </w:tcPr>
          <w:p w14:paraId="6A7C1238" w14:textId="77777777" w:rsidR="001470A6" w:rsidRPr="00AC3EB8" w:rsidRDefault="001470A6" w:rsidP="001470A6">
            <w:pPr>
              <w:suppressAutoHyphens/>
              <w:ind w:left="1296" w:hanging="432"/>
              <w:rPr>
                <w:rFonts w:cs="Arial"/>
              </w:rPr>
            </w:pPr>
            <w:r w:rsidRPr="00AC3EB8">
              <w:rPr>
                <w:rFonts w:cs="Arial"/>
              </w:rPr>
              <w:t>___</w:t>
            </w:r>
            <w:r w:rsidRPr="00AC3EB8">
              <w:rPr>
                <w:rFonts w:cs="Arial"/>
              </w:rPr>
              <w:tab/>
              <w:t>min. clear floor area 250 sf</w:t>
            </w:r>
          </w:p>
        </w:tc>
        <w:tc>
          <w:tcPr>
            <w:tcW w:w="3312" w:type="dxa"/>
            <w:tcBorders>
              <w:left w:val="single" w:sz="4" w:space="0" w:color="auto"/>
            </w:tcBorders>
          </w:tcPr>
          <w:p w14:paraId="34D3DB97" w14:textId="77777777" w:rsidR="001470A6" w:rsidRPr="00AC3EB8" w:rsidRDefault="001470A6" w:rsidP="001470A6">
            <w:pPr>
              <w:suppressAutoHyphens/>
              <w:ind w:left="432" w:hanging="432"/>
              <w:rPr>
                <w:rFonts w:cs="Arial"/>
              </w:rPr>
            </w:pPr>
            <w:r w:rsidRPr="00AC3EB8">
              <w:rPr>
                <w:rFonts w:cs="Arial"/>
              </w:rPr>
              <w:t>Lighting:</w:t>
            </w:r>
          </w:p>
        </w:tc>
        <w:tc>
          <w:tcPr>
            <w:tcW w:w="1440" w:type="dxa"/>
            <w:tcBorders>
              <w:right w:val="single" w:sz="4" w:space="0" w:color="auto"/>
            </w:tcBorders>
          </w:tcPr>
          <w:p w14:paraId="3E9C0340" w14:textId="77777777" w:rsidR="001470A6" w:rsidRPr="00AC3EB8" w:rsidRDefault="001470A6" w:rsidP="001470A6">
            <w:pPr>
              <w:suppressAutoHyphens/>
              <w:rPr>
                <w:rFonts w:cs="Arial"/>
              </w:rPr>
            </w:pPr>
          </w:p>
        </w:tc>
      </w:tr>
      <w:tr w:rsidR="001470A6" w:rsidRPr="00AC3EB8" w14:paraId="57E309C7" w14:textId="77777777" w:rsidTr="00A52339">
        <w:tc>
          <w:tcPr>
            <w:tcW w:w="1465" w:type="dxa"/>
            <w:tcBorders>
              <w:right w:val="single" w:sz="24" w:space="0" w:color="666699"/>
            </w:tcBorders>
          </w:tcPr>
          <w:p w14:paraId="5BA70109" w14:textId="77777777" w:rsidR="001470A6" w:rsidRPr="00AC3EB8" w:rsidRDefault="001470A6" w:rsidP="001470A6">
            <w:pPr>
              <w:suppressAutoHyphens/>
              <w:rPr>
                <w:rFonts w:cs="Arial"/>
              </w:rPr>
            </w:pPr>
          </w:p>
        </w:tc>
        <w:tc>
          <w:tcPr>
            <w:tcW w:w="4583" w:type="dxa"/>
            <w:tcBorders>
              <w:left w:val="single" w:sz="24" w:space="0" w:color="666699"/>
              <w:right w:val="single" w:sz="4" w:space="0" w:color="auto"/>
            </w:tcBorders>
            <w:shd w:val="clear" w:color="auto" w:fill="auto"/>
          </w:tcPr>
          <w:p w14:paraId="30DF8AA4" w14:textId="5D794E12" w:rsidR="001470A6" w:rsidRPr="00AC3EB8" w:rsidRDefault="001A6A76" w:rsidP="001A6A76">
            <w:pPr>
              <w:suppressAutoHyphens/>
              <w:ind w:left="1296" w:hanging="432"/>
              <w:rPr>
                <w:rFonts w:cs="Arial"/>
              </w:rPr>
            </w:pPr>
            <w:r w:rsidRPr="00AC3EB8">
              <w:rPr>
                <w:rFonts w:cs="Arial"/>
              </w:rPr>
              <w:t>___</w:t>
            </w:r>
            <w:r w:rsidRPr="00AC3EB8">
              <w:rPr>
                <w:rFonts w:cs="Arial"/>
              </w:rPr>
              <w:tab/>
              <w:t>min. clearance 5’-0” provided around all sides of gurney</w:t>
            </w:r>
          </w:p>
        </w:tc>
        <w:tc>
          <w:tcPr>
            <w:tcW w:w="3312" w:type="dxa"/>
            <w:tcBorders>
              <w:left w:val="single" w:sz="4" w:space="0" w:color="auto"/>
            </w:tcBorders>
          </w:tcPr>
          <w:p w14:paraId="0C0B07C4" w14:textId="77777777" w:rsidR="001A6A76" w:rsidRDefault="001470A6" w:rsidP="001470A6">
            <w:pPr>
              <w:suppressAutoHyphens/>
              <w:ind w:left="432" w:hanging="432"/>
              <w:rPr>
                <w:rFonts w:cs="Arial"/>
              </w:rPr>
            </w:pPr>
            <w:r w:rsidRPr="00AC3EB8">
              <w:rPr>
                <w:rFonts w:cs="Arial"/>
              </w:rPr>
              <w:t>___</w:t>
            </w:r>
            <w:r w:rsidRPr="00AC3EB8">
              <w:rPr>
                <w:rFonts w:cs="Arial"/>
              </w:rPr>
              <w:tab/>
              <w:t>Portable or fixed exam light</w:t>
            </w:r>
            <w:r w:rsidR="001A6A76" w:rsidRPr="00AC3EB8">
              <w:rPr>
                <w:rFonts w:cs="Arial"/>
              </w:rPr>
              <w:t xml:space="preserve"> </w:t>
            </w:r>
          </w:p>
          <w:p w14:paraId="0AD6944B" w14:textId="1E35AFE4" w:rsidR="001470A6" w:rsidRPr="00AC3EB8" w:rsidRDefault="001A6A76" w:rsidP="001470A6">
            <w:pPr>
              <w:suppressAutoHyphens/>
              <w:ind w:left="432" w:hanging="432"/>
              <w:rPr>
                <w:rFonts w:cs="Arial"/>
              </w:rPr>
            </w:pPr>
            <w:r w:rsidRPr="00AC3EB8">
              <w:rPr>
                <w:rFonts w:cs="Arial"/>
              </w:rPr>
              <w:t>Power</w:t>
            </w:r>
            <w:r>
              <w:rPr>
                <w:rFonts w:cs="Arial"/>
              </w:rPr>
              <w:t>:</w:t>
            </w:r>
          </w:p>
        </w:tc>
        <w:tc>
          <w:tcPr>
            <w:tcW w:w="1440" w:type="dxa"/>
            <w:tcBorders>
              <w:right w:val="single" w:sz="4" w:space="0" w:color="auto"/>
            </w:tcBorders>
          </w:tcPr>
          <w:p w14:paraId="6503A523" w14:textId="77777777" w:rsidR="001470A6" w:rsidRPr="00AC3EB8" w:rsidRDefault="001470A6" w:rsidP="001470A6">
            <w:pPr>
              <w:suppressAutoHyphens/>
              <w:rPr>
                <w:rFonts w:cs="Arial"/>
              </w:rPr>
            </w:pPr>
            <w:r w:rsidRPr="00AC3EB8">
              <w:rPr>
                <w:rFonts w:cs="Arial"/>
              </w:rPr>
              <w:t>2.1</w:t>
            </w:r>
            <w:r w:rsidRPr="00AC3EB8">
              <w:rPr>
                <w:rFonts w:cs="Arial"/>
              </w:rPr>
              <w:noBreakHyphen/>
              <w:t>8.3.4.3(3)</w:t>
            </w:r>
          </w:p>
        </w:tc>
      </w:tr>
      <w:tr w:rsidR="001470A6" w:rsidRPr="00AC3EB8" w14:paraId="1015632E" w14:textId="77777777" w:rsidTr="00A52339">
        <w:tc>
          <w:tcPr>
            <w:tcW w:w="1465" w:type="dxa"/>
            <w:tcBorders>
              <w:right w:val="single" w:sz="24" w:space="0" w:color="666699"/>
            </w:tcBorders>
          </w:tcPr>
          <w:p w14:paraId="796285B6" w14:textId="77777777" w:rsidR="004554DF" w:rsidRDefault="004554DF" w:rsidP="001470A6">
            <w:pPr>
              <w:suppressAutoHyphens/>
              <w:rPr>
                <w:rFonts w:cs="Arial"/>
              </w:rPr>
            </w:pPr>
          </w:p>
          <w:p w14:paraId="37316767" w14:textId="77777777" w:rsidR="004554DF" w:rsidRDefault="004554DF" w:rsidP="001470A6">
            <w:pPr>
              <w:suppressAutoHyphens/>
              <w:rPr>
                <w:rFonts w:cs="Arial"/>
              </w:rPr>
            </w:pPr>
          </w:p>
          <w:p w14:paraId="3BFAFDDF" w14:textId="53B08D81" w:rsidR="001470A6" w:rsidRPr="00AC3EB8" w:rsidRDefault="004554DF" w:rsidP="001470A6">
            <w:pPr>
              <w:suppressAutoHyphens/>
              <w:rPr>
                <w:rFonts w:cs="Arial"/>
              </w:rPr>
            </w:pPr>
            <w:r w:rsidRPr="00AC3EB8">
              <w:rPr>
                <w:rFonts w:cs="Arial"/>
              </w:rPr>
              <w:t>(b)</w:t>
            </w:r>
          </w:p>
        </w:tc>
        <w:tc>
          <w:tcPr>
            <w:tcW w:w="4583" w:type="dxa"/>
            <w:tcBorders>
              <w:left w:val="single" w:sz="24" w:space="0" w:color="666699"/>
              <w:right w:val="single" w:sz="4" w:space="0" w:color="auto"/>
            </w:tcBorders>
            <w:shd w:val="clear" w:color="auto" w:fill="auto"/>
          </w:tcPr>
          <w:p w14:paraId="1488BA2A" w14:textId="686139DD" w:rsidR="001470A6" w:rsidRDefault="004554DF" w:rsidP="001470A6">
            <w:pPr>
              <w:suppressAutoHyphens/>
              <w:ind w:left="432" w:hanging="432"/>
              <w:rPr>
                <w:rFonts w:cs="Arial"/>
                <w:b/>
              </w:rPr>
            </w:pPr>
            <w:r>
              <w:rPr>
                <w:rFonts w:cs="Arial"/>
                <w:b/>
              </w:rPr>
              <w:t>o</w:t>
            </w:r>
            <w:r w:rsidR="001470A6" w:rsidRPr="00AC3EB8">
              <w:rPr>
                <w:rFonts w:cs="Arial"/>
                <w:b/>
              </w:rPr>
              <w:t>r</w:t>
            </w:r>
          </w:p>
          <w:p w14:paraId="3A8B225A" w14:textId="77777777" w:rsidR="004554DF" w:rsidRDefault="004554DF" w:rsidP="001470A6">
            <w:pPr>
              <w:suppressAutoHyphens/>
              <w:ind w:left="432" w:hanging="432"/>
              <w:rPr>
                <w:rFonts w:cs="Arial"/>
                <w:b/>
              </w:rPr>
            </w:pPr>
          </w:p>
          <w:p w14:paraId="7F024BFA" w14:textId="2DE650B1" w:rsidR="004554DF" w:rsidRPr="00AC3EB8" w:rsidRDefault="004554DF" w:rsidP="001470A6">
            <w:pPr>
              <w:suppressAutoHyphens/>
              <w:ind w:left="432" w:hanging="432"/>
              <w:rPr>
                <w:rFonts w:cs="Arial"/>
                <w:b/>
              </w:rPr>
            </w:pPr>
            <w:r w:rsidRPr="00AC3EB8">
              <w:rPr>
                <w:rFonts w:cs="Arial"/>
              </w:rPr>
              <w:t>___</w:t>
            </w:r>
            <w:r w:rsidRPr="00AC3EB8">
              <w:rPr>
                <w:rFonts w:cs="Arial"/>
              </w:rPr>
              <w:tab/>
              <w:t>Multiple-patient T/R room</w:t>
            </w:r>
          </w:p>
        </w:tc>
        <w:tc>
          <w:tcPr>
            <w:tcW w:w="3312" w:type="dxa"/>
            <w:tcBorders>
              <w:left w:val="single" w:sz="4" w:space="0" w:color="auto"/>
            </w:tcBorders>
          </w:tcPr>
          <w:p w14:paraId="5B46DE55" w14:textId="77777777" w:rsidR="001470A6" w:rsidRPr="00AC3EB8" w:rsidRDefault="001470A6" w:rsidP="001470A6">
            <w:pPr>
              <w:suppressAutoHyphens/>
              <w:ind w:left="432" w:hanging="432"/>
              <w:rPr>
                <w:rFonts w:cs="Arial"/>
              </w:rPr>
            </w:pPr>
            <w:r w:rsidRPr="00AC3EB8">
              <w:rPr>
                <w:rFonts w:cs="Arial"/>
              </w:rPr>
              <w:t>___</w:t>
            </w:r>
            <w:r w:rsidRPr="00AC3EB8">
              <w:rPr>
                <w:rFonts w:cs="Arial"/>
              </w:rPr>
              <w:tab/>
              <w:t>Min. 16 receptacles in total</w:t>
            </w:r>
          </w:p>
          <w:p w14:paraId="48CC5751" w14:textId="77777777" w:rsidR="001470A6" w:rsidRPr="00AC3EB8" w:rsidRDefault="001470A6" w:rsidP="001470A6">
            <w:pPr>
              <w:suppressAutoHyphens/>
              <w:ind w:left="864" w:hanging="432"/>
              <w:rPr>
                <w:rFonts w:cs="Arial"/>
              </w:rPr>
            </w:pPr>
            <w:r w:rsidRPr="00AC3EB8">
              <w:rPr>
                <w:rFonts w:cs="Arial"/>
              </w:rPr>
              <w:t>___</w:t>
            </w:r>
            <w:r w:rsidRPr="00AC3EB8">
              <w:rPr>
                <w:rFonts w:cs="Arial"/>
              </w:rPr>
              <w:tab/>
              <w:t>convenient to head of gurney or bed</w:t>
            </w:r>
          </w:p>
        </w:tc>
        <w:tc>
          <w:tcPr>
            <w:tcW w:w="1440" w:type="dxa"/>
            <w:tcBorders>
              <w:right w:val="single" w:sz="4" w:space="0" w:color="auto"/>
            </w:tcBorders>
          </w:tcPr>
          <w:p w14:paraId="17F0E888" w14:textId="77777777" w:rsidR="001470A6" w:rsidRPr="00AC3EB8" w:rsidRDefault="001470A6" w:rsidP="001470A6">
            <w:pPr>
              <w:suppressAutoHyphens/>
              <w:rPr>
                <w:rFonts w:cs="Arial"/>
              </w:rPr>
            </w:pPr>
            <w:r w:rsidRPr="00AC3EB8">
              <w:rPr>
                <w:rFonts w:cs="Arial"/>
              </w:rPr>
              <w:t>Table 2.1-1</w:t>
            </w:r>
          </w:p>
        </w:tc>
      </w:tr>
      <w:tr w:rsidR="001470A6" w:rsidRPr="00AC3EB8" w14:paraId="3682DE60" w14:textId="77777777" w:rsidTr="00A52339">
        <w:tc>
          <w:tcPr>
            <w:tcW w:w="1465" w:type="dxa"/>
            <w:tcBorders>
              <w:right w:val="single" w:sz="24" w:space="0" w:color="666699"/>
            </w:tcBorders>
          </w:tcPr>
          <w:p w14:paraId="1F8A90EA" w14:textId="45CCDFA2" w:rsidR="001470A6" w:rsidRPr="00AC3EB8" w:rsidRDefault="001470A6" w:rsidP="001470A6">
            <w:pPr>
              <w:keepNext/>
              <w:keepLines/>
              <w:suppressAutoHyphens/>
              <w:rPr>
                <w:rFonts w:cs="Arial"/>
              </w:rPr>
            </w:pPr>
          </w:p>
        </w:tc>
        <w:tc>
          <w:tcPr>
            <w:tcW w:w="4583" w:type="dxa"/>
            <w:tcBorders>
              <w:left w:val="single" w:sz="24" w:space="0" w:color="666699"/>
              <w:right w:val="single" w:sz="4" w:space="0" w:color="auto"/>
            </w:tcBorders>
            <w:shd w:val="clear" w:color="auto" w:fill="auto"/>
          </w:tcPr>
          <w:p w14:paraId="21E61323" w14:textId="4E7E4E21" w:rsidR="001470A6" w:rsidRPr="00AC3EB8" w:rsidRDefault="004554DF" w:rsidP="004554DF">
            <w:pPr>
              <w:keepNext/>
              <w:keepLines/>
              <w:suppressAutoHyphens/>
              <w:ind w:left="1296" w:hanging="432"/>
              <w:rPr>
                <w:rFonts w:cs="Arial"/>
              </w:rPr>
            </w:pPr>
            <w:r w:rsidRPr="00AC3EB8">
              <w:rPr>
                <w:rFonts w:cs="Arial"/>
              </w:rPr>
              <w:t>Space Requirements:</w:t>
            </w:r>
          </w:p>
        </w:tc>
        <w:tc>
          <w:tcPr>
            <w:tcW w:w="3312" w:type="dxa"/>
            <w:tcBorders>
              <w:left w:val="single" w:sz="4" w:space="0" w:color="auto"/>
            </w:tcBorders>
          </w:tcPr>
          <w:p w14:paraId="1278ED0D" w14:textId="77777777" w:rsidR="001470A6" w:rsidRPr="00AC3EB8" w:rsidRDefault="001470A6" w:rsidP="001470A6">
            <w:pPr>
              <w:keepNext/>
              <w:keepLines/>
              <w:tabs>
                <w:tab w:val="left" w:pos="456"/>
              </w:tabs>
              <w:suppressAutoHyphens/>
              <w:rPr>
                <w:rFonts w:cs="Arial"/>
              </w:rPr>
            </w:pPr>
            <w:r w:rsidRPr="00AC3EB8">
              <w:rPr>
                <w:rFonts w:cs="Arial"/>
              </w:rPr>
              <w:t>Nurse Call System:</w:t>
            </w:r>
          </w:p>
        </w:tc>
        <w:tc>
          <w:tcPr>
            <w:tcW w:w="1440" w:type="dxa"/>
            <w:tcBorders>
              <w:right w:val="single" w:sz="4" w:space="0" w:color="auto"/>
            </w:tcBorders>
          </w:tcPr>
          <w:p w14:paraId="442ABC34" w14:textId="77777777" w:rsidR="001470A6" w:rsidRPr="00AC3EB8" w:rsidRDefault="001470A6" w:rsidP="001470A6">
            <w:pPr>
              <w:keepNext/>
              <w:keepLines/>
              <w:tabs>
                <w:tab w:val="left" w:pos="456"/>
              </w:tabs>
              <w:suppressAutoHyphens/>
              <w:rPr>
                <w:rFonts w:cs="Arial"/>
              </w:rPr>
            </w:pPr>
          </w:p>
        </w:tc>
      </w:tr>
      <w:tr w:rsidR="004554DF" w:rsidRPr="00AC3EB8" w14:paraId="4D9A1E0C" w14:textId="77777777" w:rsidTr="00A52339">
        <w:tc>
          <w:tcPr>
            <w:tcW w:w="1465" w:type="dxa"/>
            <w:tcBorders>
              <w:right w:val="single" w:sz="24" w:space="0" w:color="666699"/>
            </w:tcBorders>
          </w:tcPr>
          <w:p w14:paraId="5599C74A" w14:textId="77777777" w:rsidR="004554DF" w:rsidRPr="00AC3EB8" w:rsidRDefault="004554DF" w:rsidP="004554DF">
            <w:pPr>
              <w:keepNext/>
              <w:keepLines/>
              <w:suppressAutoHyphens/>
              <w:rPr>
                <w:rFonts w:cs="Arial"/>
              </w:rPr>
            </w:pPr>
          </w:p>
        </w:tc>
        <w:tc>
          <w:tcPr>
            <w:tcW w:w="4583" w:type="dxa"/>
            <w:tcBorders>
              <w:left w:val="single" w:sz="24" w:space="0" w:color="666699"/>
              <w:right w:val="single" w:sz="4" w:space="0" w:color="auto"/>
            </w:tcBorders>
            <w:shd w:val="clear" w:color="auto" w:fill="auto"/>
          </w:tcPr>
          <w:p w14:paraId="077F477D" w14:textId="7A4CEF5D" w:rsidR="004554DF" w:rsidRPr="00AC3EB8" w:rsidRDefault="004554DF" w:rsidP="004554DF">
            <w:pPr>
              <w:keepNext/>
              <w:keepLines/>
              <w:suppressAutoHyphens/>
              <w:ind w:left="1296" w:hanging="432"/>
              <w:rPr>
                <w:rFonts w:cs="Arial"/>
                <w:u w:val="single"/>
              </w:rPr>
            </w:pPr>
            <w:r w:rsidRPr="00AC3EB8">
              <w:rPr>
                <w:rFonts w:cs="Arial"/>
                <w:spacing w:val="-10"/>
              </w:rPr>
              <w:t>___</w:t>
            </w:r>
            <w:r w:rsidRPr="00AC3EB8">
              <w:rPr>
                <w:rFonts w:cs="Arial"/>
                <w:spacing w:val="-10"/>
              </w:rPr>
              <w:tab/>
              <w:t>min. clear floor area 200 sf for each patient bay defined by privacy curtains</w:t>
            </w:r>
          </w:p>
        </w:tc>
        <w:tc>
          <w:tcPr>
            <w:tcW w:w="3312" w:type="dxa"/>
            <w:tcBorders>
              <w:left w:val="single" w:sz="4" w:space="0" w:color="auto"/>
            </w:tcBorders>
          </w:tcPr>
          <w:p w14:paraId="38E64593" w14:textId="5910C105" w:rsidR="004554DF" w:rsidRPr="00AC3EB8" w:rsidRDefault="004554DF" w:rsidP="004554DF">
            <w:pPr>
              <w:keepNext/>
              <w:keepLines/>
              <w:tabs>
                <w:tab w:val="left" w:pos="456"/>
              </w:tabs>
              <w:suppressAutoHyphens/>
              <w:rPr>
                <w:rFonts w:cs="Arial"/>
              </w:rPr>
            </w:pPr>
            <w:r w:rsidRPr="00AC3EB8">
              <w:rPr>
                <w:rFonts w:cs="Arial"/>
              </w:rPr>
              <w:t>___</w:t>
            </w:r>
            <w:r w:rsidRPr="00AC3EB8">
              <w:rPr>
                <w:rFonts w:cs="Arial"/>
              </w:rPr>
              <w:tab/>
              <w:t>Emergency call station </w:t>
            </w:r>
          </w:p>
        </w:tc>
        <w:tc>
          <w:tcPr>
            <w:tcW w:w="1440" w:type="dxa"/>
            <w:tcBorders>
              <w:right w:val="single" w:sz="4" w:space="0" w:color="auto"/>
            </w:tcBorders>
          </w:tcPr>
          <w:p w14:paraId="7507F6F5" w14:textId="77777777" w:rsidR="004554DF" w:rsidRPr="00AC3EB8" w:rsidRDefault="004554DF" w:rsidP="004554DF">
            <w:pPr>
              <w:keepNext/>
              <w:keepLines/>
              <w:tabs>
                <w:tab w:val="left" w:pos="456"/>
              </w:tabs>
              <w:suppressAutoHyphens/>
              <w:rPr>
                <w:rFonts w:cs="Arial"/>
              </w:rPr>
            </w:pPr>
            <w:r w:rsidRPr="00AC3EB8">
              <w:rPr>
                <w:rFonts w:cs="Arial"/>
              </w:rPr>
              <w:t>Table 2.1-2</w:t>
            </w:r>
          </w:p>
        </w:tc>
      </w:tr>
      <w:tr w:rsidR="004554DF" w:rsidRPr="00AC3EB8" w14:paraId="4CA64D9A" w14:textId="77777777" w:rsidTr="00EB03EE">
        <w:tc>
          <w:tcPr>
            <w:tcW w:w="1465" w:type="dxa"/>
            <w:tcBorders>
              <w:right w:val="single" w:sz="24" w:space="0" w:color="666699"/>
            </w:tcBorders>
          </w:tcPr>
          <w:p w14:paraId="2C7F94BE" w14:textId="77777777" w:rsidR="004554DF" w:rsidRPr="00AC3EB8" w:rsidRDefault="004554DF" w:rsidP="004554DF">
            <w:pPr>
              <w:suppressAutoHyphens/>
              <w:rPr>
                <w:rFonts w:cs="Arial"/>
              </w:rPr>
            </w:pPr>
          </w:p>
        </w:tc>
        <w:tc>
          <w:tcPr>
            <w:tcW w:w="4583" w:type="dxa"/>
            <w:tcBorders>
              <w:left w:val="single" w:sz="24" w:space="0" w:color="666699"/>
              <w:right w:val="single" w:sz="4" w:space="0" w:color="auto"/>
            </w:tcBorders>
            <w:shd w:val="clear" w:color="auto" w:fill="auto"/>
          </w:tcPr>
          <w:p w14:paraId="5AFD4BC6" w14:textId="77777777" w:rsidR="004554DF" w:rsidRPr="00AC3EB8" w:rsidRDefault="004554DF" w:rsidP="004554DF">
            <w:pPr>
              <w:suppressAutoHyphens/>
              <w:ind w:left="1296" w:hanging="432"/>
              <w:rPr>
                <w:rFonts w:cs="Arial"/>
              </w:rPr>
            </w:pPr>
            <w:r w:rsidRPr="00AC3EB8">
              <w:rPr>
                <w:rFonts w:cs="Arial"/>
              </w:rPr>
              <w:t>___</w:t>
            </w:r>
            <w:r w:rsidRPr="00AC3EB8">
              <w:rPr>
                <w:rFonts w:cs="Arial"/>
              </w:rPr>
              <w:tab/>
              <w:t>min. clearance 5’-0” on all sides of gurney</w:t>
            </w:r>
          </w:p>
          <w:p w14:paraId="357A0375" w14:textId="4250C644" w:rsidR="004554DF" w:rsidRPr="00AC3EB8" w:rsidRDefault="004554DF" w:rsidP="004554DF">
            <w:pPr>
              <w:suppressAutoHyphens/>
              <w:ind w:left="1296" w:hanging="432"/>
              <w:rPr>
                <w:rFonts w:cs="Arial"/>
                <w:spacing w:val="-10"/>
              </w:rPr>
            </w:pPr>
            <w:r w:rsidRPr="00AC3EB8">
              <w:rPr>
                <w:rFonts w:cs="Arial"/>
              </w:rPr>
              <w:lastRenderedPageBreak/>
              <w:t>___</w:t>
            </w:r>
            <w:r w:rsidRPr="00AC3EB8">
              <w:rPr>
                <w:rFonts w:cs="Arial"/>
              </w:rPr>
              <w:tab/>
              <w:t>min. clearance 10’-0” between each patient bed or gurney</w:t>
            </w:r>
          </w:p>
        </w:tc>
        <w:tc>
          <w:tcPr>
            <w:tcW w:w="3312" w:type="dxa"/>
            <w:tcBorders>
              <w:left w:val="single" w:sz="4" w:space="0" w:color="auto"/>
              <w:bottom w:val="single" w:sz="4" w:space="0" w:color="auto"/>
            </w:tcBorders>
          </w:tcPr>
          <w:p w14:paraId="443787B6" w14:textId="77777777" w:rsidR="004554DF" w:rsidRPr="00AC3EB8" w:rsidRDefault="004554DF" w:rsidP="004554DF">
            <w:pPr>
              <w:tabs>
                <w:tab w:val="left" w:pos="456"/>
              </w:tabs>
              <w:suppressAutoHyphens/>
              <w:rPr>
                <w:rFonts w:cs="Arial"/>
              </w:rPr>
            </w:pPr>
            <w:r w:rsidRPr="00AC3EB8">
              <w:rPr>
                <w:rFonts w:cs="Arial"/>
              </w:rPr>
              <w:lastRenderedPageBreak/>
              <w:t>Medical Gases:</w:t>
            </w:r>
          </w:p>
          <w:p w14:paraId="215E3167" w14:textId="77777777" w:rsidR="004554DF" w:rsidRPr="00AC3EB8" w:rsidRDefault="004554DF" w:rsidP="004554DF">
            <w:pPr>
              <w:tabs>
                <w:tab w:val="left" w:pos="456"/>
              </w:tabs>
              <w:suppressAutoHyphens/>
              <w:rPr>
                <w:rFonts w:cs="Arial"/>
                <w:spacing w:val="-10"/>
              </w:rPr>
            </w:pPr>
            <w:r w:rsidRPr="00AC3EB8">
              <w:rPr>
                <w:rFonts w:cs="Arial"/>
              </w:rPr>
              <w:t>___</w:t>
            </w:r>
            <w:r w:rsidRPr="00AC3EB8">
              <w:rPr>
                <w:rFonts w:cs="Arial"/>
                <w:spacing w:val="-10"/>
              </w:rPr>
              <w:tab/>
              <w:t>1 OX, 3 VAC, 1 MA per gurney</w:t>
            </w:r>
          </w:p>
        </w:tc>
        <w:tc>
          <w:tcPr>
            <w:tcW w:w="1440" w:type="dxa"/>
            <w:tcBorders>
              <w:bottom w:val="single" w:sz="4" w:space="0" w:color="auto"/>
              <w:right w:val="single" w:sz="4" w:space="0" w:color="auto"/>
            </w:tcBorders>
          </w:tcPr>
          <w:p w14:paraId="6FEDBAD5" w14:textId="77777777" w:rsidR="004554DF" w:rsidRPr="00AC3EB8" w:rsidRDefault="004554DF" w:rsidP="004554DF">
            <w:pPr>
              <w:tabs>
                <w:tab w:val="left" w:pos="432"/>
              </w:tabs>
              <w:suppressAutoHyphens/>
              <w:rPr>
                <w:rFonts w:cs="Arial"/>
              </w:rPr>
            </w:pPr>
          </w:p>
          <w:p w14:paraId="0E256BD4" w14:textId="77777777" w:rsidR="004554DF" w:rsidRPr="00AC3EB8" w:rsidRDefault="004554DF" w:rsidP="004554DF">
            <w:pPr>
              <w:tabs>
                <w:tab w:val="left" w:pos="432"/>
              </w:tabs>
              <w:suppressAutoHyphens/>
              <w:rPr>
                <w:rFonts w:cs="Arial"/>
              </w:rPr>
            </w:pPr>
            <w:r w:rsidRPr="00AC3EB8">
              <w:rPr>
                <w:rFonts w:cs="Arial"/>
              </w:rPr>
              <w:t>Table 2.1-3</w:t>
            </w:r>
          </w:p>
        </w:tc>
      </w:tr>
      <w:tr w:rsidR="004554DF" w:rsidRPr="00AC3EB8" w14:paraId="34EADF2A" w14:textId="77777777" w:rsidTr="00EB03EE">
        <w:tc>
          <w:tcPr>
            <w:tcW w:w="1465" w:type="dxa"/>
          </w:tcPr>
          <w:p w14:paraId="22FBDF85" w14:textId="77777777" w:rsidR="004554DF" w:rsidRPr="00AC3EB8" w:rsidRDefault="004554DF" w:rsidP="004554DF">
            <w:pPr>
              <w:suppressAutoHyphens/>
              <w:rPr>
                <w:rFonts w:cs="Arial"/>
              </w:rPr>
            </w:pPr>
          </w:p>
        </w:tc>
        <w:tc>
          <w:tcPr>
            <w:tcW w:w="4583" w:type="dxa"/>
            <w:shd w:val="clear" w:color="auto" w:fill="auto"/>
          </w:tcPr>
          <w:p w14:paraId="1B48064C" w14:textId="4CD06B5B" w:rsidR="004554DF" w:rsidRPr="00AC3EB8" w:rsidRDefault="004554DF" w:rsidP="004554DF">
            <w:pPr>
              <w:suppressAutoHyphens/>
              <w:ind w:left="1296" w:hanging="432"/>
              <w:rPr>
                <w:rFonts w:cs="Arial"/>
              </w:rPr>
            </w:pPr>
          </w:p>
        </w:tc>
        <w:tc>
          <w:tcPr>
            <w:tcW w:w="3312" w:type="dxa"/>
            <w:tcBorders>
              <w:top w:val="single" w:sz="4" w:space="0" w:color="auto"/>
            </w:tcBorders>
          </w:tcPr>
          <w:p w14:paraId="352661DC" w14:textId="77777777" w:rsidR="004554DF" w:rsidRPr="00AC3EB8" w:rsidRDefault="004554DF" w:rsidP="004554DF">
            <w:pPr>
              <w:tabs>
                <w:tab w:val="left" w:pos="456"/>
              </w:tabs>
              <w:suppressAutoHyphens/>
              <w:rPr>
                <w:rFonts w:cs="Arial"/>
                <w:spacing w:val="-10"/>
              </w:rPr>
            </w:pPr>
          </w:p>
        </w:tc>
        <w:tc>
          <w:tcPr>
            <w:tcW w:w="1440" w:type="dxa"/>
            <w:tcBorders>
              <w:top w:val="single" w:sz="4" w:space="0" w:color="auto"/>
            </w:tcBorders>
          </w:tcPr>
          <w:p w14:paraId="1C84FD01" w14:textId="77777777" w:rsidR="004554DF" w:rsidRPr="00AC3EB8" w:rsidRDefault="004554DF" w:rsidP="004554DF">
            <w:pPr>
              <w:tabs>
                <w:tab w:val="left" w:pos="432"/>
              </w:tabs>
              <w:suppressAutoHyphens/>
              <w:rPr>
                <w:rFonts w:cs="Arial"/>
              </w:rPr>
            </w:pPr>
          </w:p>
        </w:tc>
      </w:tr>
      <w:tr w:rsidR="004554DF" w:rsidRPr="00AC3EB8" w14:paraId="2394DD46" w14:textId="77777777" w:rsidTr="00A52339">
        <w:tc>
          <w:tcPr>
            <w:tcW w:w="1465" w:type="dxa"/>
          </w:tcPr>
          <w:p w14:paraId="5F6579A0" w14:textId="77777777" w:rsidR="004554DF" w:rsidRPr="00AC3EB8" w:rsidRDefault="004554DF" w:rsidP="004554DF">
            <w:pPr>
              <w:suppressAutoHyphens/>
              <w:rPr>
                <w:rFonts w:cs="Arial"/>
              </w:rPr>
            </w:pPr>
            <w:r w:rsidRPr="00AC3EB8">
              <w:rPr>
                <w:rFonts w:cs="Arial"/>
              </w:rPr>
              <w:t>(c)</w:t>
            </w:r>
          </w:p>
        </w:tc>
        <w:tc>
          <w:tcPr>
            <w:tcW w:w="4583" w:type="dxa"/>
          </w:tcPr>
          <w:p w14:paraId="52F7E55C" w14:textId="77777777" w:rsidR="004554DF" w:rsidRPr="00AC3EB8" w:rsidRDefault="004554DF" w:rsidP="004554DF">
            <w:pPr>
              <w:suppressAutoHyphens/>
              <w:ind w:left="864" w:hanging="432"/>
              <w:rPr>
                <w:rFonts w:cs="Arial"/>
              </w:rPr>
            </w:pPr>
            <w:r w:rsidRPr="00AC3EB8">
              <w:rPr>
                <w:rFonts w:cs="Arial"/>
              </w:rPr>
              <w:t>___</w:t>
            </w:r>
            <w:r w:rsidRPr="00AC3EB8">
              <w:rPr>
                <w:rFonts w:cs="Arial"/>
              </w:rPr>
              <w:tab/>
              <w:t>space for storage of supplies</w:t>
            </w:r>
          </w:p>
        </w:tc>
        <w:tc>
          <w:tcPr>
            <w:tcW w:w="3312" w:type="dxa"/>
          </w:tcPr>
          <w:p w14:paraId="0B26EC64" w14:textId="77777777" w:rsidR="004554DF" w:rsidRPr="00AC3EB8" w:rsidRDefault="004554DF" w:rsidP="004554DF">
            <w:pPr>
              <w:suppressAutoHyphens/>
              <w:rPr>
                <w:rFonts w:cs="Arial"/>
              </w:rPr>
            </w:pPr>
          </w:p>
        </w:tc>
        <w:tc>
          <w:tcPr>
            <w:tcW w:w="1440" w:type="dxa"/>
          </w:tcPr>
          <w:p w14:paraId="6F47765E" w14:textId="77777777" w:rsidR="004554DF" w:rsidRPr="00AC3EB8" w:rsidRDefault="004554DF" w:rsidP="004554DF">
            <w:pPr>
              <w:suppressAutoHyphens/>
              <w:rPr>
                <w:rFonts w:cs="Arial"/>
              </w:rPr>
            </w:pPr>
          </w:p>
        </w:tc>
      </w:tr>
      <w:tr w:rsidR="004554DF" w:rsidRPr="00AC3EB8" w14:paraId="0C789C83" w14:textId="77777777" w:rsidTr="00A52339">
        <w:tc>
          <w:tcPr>
            <w:tcW w:w="1465" w:type="dxa"/>
          </w:tcPr>
          <w:p w14:paraId="20F99A47" w14:textId="77777777" w:rsidR="004554DF" w:rsidRPr="00AC3EB8" w:rsidRDefault="004554DF" w:rsidP="004554DF">
            <w:pPr>
              <w:suppressAutoHyphens/>
              <w:rPr>
                <w:rFonts w:cs="Arial"/>
              </w:rPr>
            </w:pPr>
          </w:p>
        </w:tc>
        <w:tc>
          <w:tcPr>
            <w:tcW w:w="4583" w:type="dxa"/>
          </w:tcPr>
          <w:p w14:paraId="22A05316" w14:textId="77777777" w:rsidR="004554DF" w:rsidRPr="00AC3EB8" w:rsidRDefault="004554DF" w:rsidP="004554DF">
            <w:pPr>
              <w:suppressAutoHyphens/>
              <w:ind w:left="864" w:hanging="432"/>
              <w:rPr>
                <w:rFonts w:cs="Arial"/>
              </w:rPr>
            </w:pPr>
            <w:r w:rsidRPr="00AC3EB8">
              <w:rPr>
                <w:rFonts w:cs="Arial"/>
              </w:rPr>
              <w:t>___</w:t>
            </w:r>
            <w:r w:rsidRPr="00AC3EB8">
              <w:rPr>
                <w:rFonts w:cs="Arial"/>
              </w:rPr>
              <w:tab/>
              <w:t>PACS film illuminators or other systems to allow viewing of images &amp; films in room</w:t>
            </w:r>
          </w:p>
        </w:tc>
        <w:tc>
          <w:tcPr>
            <w:tcW w:w="3312" w:type="dxa"/>
          </w:tcPr>
          <w:p w14:paraId="7BA03CCB" w14:textId="77777777" w:rsidR="004554DF" w:rsidRPr="00AC3EB8" w:rsidRDefault="004554DF" w:rsidP="004554DF">
            <w:pPr>
              <w:suppressAutoHyphens/>
              <w:rPr>
                <w:rFonts w:cs="Arial"/>
              </w:rPr>
            </w:pPr>
          </w:p>
        </w:tc>
        <w:tc>
          <w:tcPr>
            <w:tcW w:w="1440" w:type="dxa"/>
          </w:tcPr>
          <w:p w14:paraId="4D4934BA" w14:textId="77777777" w:rsidR="004554DF" w:rsidRPr="00AC3EB8" w:rsidRDefault="004554DF" w:rsidP="004554DF">
            <w:pPr>
              <w:suppressAutoHyphens/>
              <w:rPr>
                <w:rFonts w:cs="Arial"/>
              </w:rPr>
            </w:pPr>
          </w:p>
        </w:tc>
      </w:tr>
      <w:tr w:rsidR="004554DF" w:rsidRPr="00AC3EB8" w14:paraId="267659D5" w14:textId="77777777" w:rsidTr="00A52339">
        <w:tc>
          <w:tcPr>
            <w:tcW w:w="1465" w:type="dxa"/>
          </w:tcPr>
          <w:p w14:paraId="1213B5A6" w14:textId="0B956A17" w:rsidR="004554DF" w:rsidRPr="00AC3EB8" w:rsidRDefault="004554DF" w:rsidP="004554DF">
            <w:pPr>
              <w:suppressAutoHyphens/>
              <w:rPr>
                <w:rFonts w:cs="Arial"/>
              </w:rPr>
            </w:pPr>
          </w:p>
        </w:tc>
        <w:tc>
          <w:tcPr>
            <w:tcW w:w="4583" w:type="dxa"/>
          </w:tcPr>
          <w:p w14:paraId="192C62F2" w14:textId="77777777" w:rsidR="004554DF" w:rsidRPr="00AC3EB8" w:rsidRDefault="004554DF" w:rsidP="004554DF">
            <w:pPr>
              <w:suppressAutoHyphens/>
              <w:spacing w:before="120"/>
              <w:ind w:left="864" w:hanging="432"/>
              <w:rPr>
                <w:rFonts w:cs="Arial"/>
              </w:rPr>
            </w:pPr>
            <w:r w:rsidRPr="00AC3EB8">
              <w:rPr>
                <w:rFonts w:cs="Arial"/>
              </w:rPr>
              <w:t>___</w:t>
            </w:r>
            <w:r w:rsidRPr="00AC3EB8">
              <w:rPr>
                <w:rFonts w:cs="Arial"/>
              </w:rPr>
              <w:tab/>
              <w:t>handwashing station</w:t>
            </w:r>
          </w:p>
        </w:tc>
        <w:tc>
          <w:tcPr>
            <w:tcW w:w="3312" w:type="dxa"/>
          </w:tcPr>
          <w:p w14:paraId="56DC95E2" w14:textId="77777777" w:rsidR="004554DF" w:rsidRPr="00AC3EB8" w:rsidRDefault="004554DF" w:rsidP="004554DF">
            <w:pPr>
              <w:suppressAutoHyphens/>
              <w:rPr>
                <w:rFonts w:cs="Arial"/>
              </w:rPr>
            </w:pPr>
          </w:p>
        </w:tc>
        <w:tc>
          <w:tcPr>
            <w:tcW w:w="1440" w:type="dxa"/>
          </w:tcPr>
          <w:p w14:paraId="676EF33D" w14:textId="77777777" w:rsidR="004554DF" w:rsidRPr="00AC3EB8" w:rsidRDefault="004554DF" w:rsidP="004554DF">
            <w:pPr>
              <w:suppressAutoHyphens/>
              <w:rPr>
                <w:rFonts w:cs="Arial"/>
              </w:rPr>
            </w:pPr>
          </w:p>
        </w:tc>
      </w:tr>
      <w:tr w:rsidR="004554DF" w:rsidRPr="00AC3EB8" w14:paraId="3F7139B1" w14:textId="77777777" w:rsidTr="00A52339">
        <w:tc>
          <w:tcPr>
            <w:tcW w:w="1465" w:type="dxa"/>
          </w:tcPr>
          <w:p w14:paraId="06FB5022" w14:textId="77777777" w:rsidR="004554DF" w:rsidRPr="00AC3EB8" w:rsidRDefault="004554DF" w:rsidP="004554DF">
            <w:pPr>
              <w:suppressAutoHyphens/>
              <w:rPr>
                <w:rFonts w:cs="Arial"/>
              </w:rPr>
            </w:pPr>
          </w:p>
        </w:tc>
        <w:tc>
          <w:tcPr>
            <w:tcW w:w="4583" w:type="dxa"/>
          </w:tcPr>
          <w:p w14:paraId="723DE8CA" w14:textId="77777777" w:rsidR="004554DF" w:rsidRPr="00AC3EB8" w:rsidRDefault="004554DF" w:rsidP="004554DF">
            <w:pPr>
              <w:suppressAutoHyphens/>
              <w:spacing w:before="120"/>
              <w:ind w:left="864" w:hanging="432"/>
              <w:rPr>
                <w:rFonts w:cs="Arial"/>
              </w:rPr>
            </w:pPr>
            <w:r w:rsidRPr="00AC3EB8">
              <w:rPr>
                <w:rFonts w:cs="Arial"/>
              </w:rPr>
              <w:t>___</w:t>
            </w:r>
            <w:r w:rsidRPr="00AC3EB8">
              <w:rPr>
                <w:rFonts w:cs="Arial"/>
              </w:rPr>
              <w:tab/>
              <w:t>space for code cart</w:t>
            </w:r>
          </w:p>
        </w:tc>
        <w:tc>
          <w:tcPr>
            <w:tcW w:w="3312" w:type="dxa"/>
          </w:tcPr>
          <w:p w14:paraId="4C186F50" w14:textId="77777777" w:rsidR="004554DF" w:rsidRPr="00AC3EB8" w:rsidRDefault="004554DF" w:rsidP="004554DF">
            <w:pPr>
              <w:suppressAutoHyphens/>
              <w:rPr>
                <w:rFonts w:cs="Arial"/>
              </w:rPr>
            </w:pPr>
          </w:p>
        </w:tc>
        <w:tc>
          <w:tcPr>
            <w:tcW w:w="1440" w:type="dxa"/>
          </w:tcPr>
          <w:p w14:paraId="6073397C" w14:textId="77777777" w:rsidR="004554DF" w:rsidRPr="00AC3EB8" w:rsidRDefault="004554DF" w:rsidP="004554DF">
            <w:pPr>
              <w:suppressAutoHyphens/>
              <w:rPr>
                <w:rFonts w:cs="Arial"/>
              </w:rPr>
            </w:pPr>
          </w:p>
        </w:tc>
      </w:tr>
      <w:tr w:rsidR="004554DF" w:rsidRPr="00AC3EB8" w14:paraId="02FCF016" w14:textId="77777777" w:rsidTr="00A52339">
        <w:tc>
          <w:tcPr>
            <w:tcW w:w="1465" w:type="dxa"/>
          </w:tcPr>
          <w:p w14:paraId="75BF0780" w14:textId="77777777" w:rsidR="004554DF" w:rsidRPr="00AC3EB8" w:rsidRDefault="004554DF" w:rsidP="004554DF">
            <w:pPr>
              <w:suppressAutoHyphens/>
              <w:rPr>
                <w:rFonts w:cs="Arial"/>
              </w:rPr>
            </w:pPr>
          </w:p>
        </w:tc>
        <w:tc>
          <w:tcPr>
            <w:tcW w:w="4583" w:type="dxa"/>
          </w:tcPr>
          <w:p w14:paraId="3C8FAF4A" w14:textId="77777777" w:rsidR="004554DF" w:rsidRPr="00AC3EB8" w:rsidRDefault="004554DF" w:rsidP="004554DF">
            <w:pPr>
              <w:suppressAutoHyphens/>
              <w:ind w:left="864" w:hanging="432"/>
              <w:rPr>
                <w:rFonts w:cs="Arial"/>
              </w:rPr>
            </w:pPr>
            <w:r w:rsidRPr="00AC3EB8">
              <w:rPr>
                <w:rFonts w:cs="Arial"/>
              </w:rPr>
              <w:t>___</w:t>
            </w:r>
            <w:r w:rsidRPr="00AC3EB8">
              <w:rPr>
                <w:rFonts w:cs="Arial"/>
              </w:rPr>
              <w:tab/>
              <w:t>examination lights</w:t>
            </w:r>
          </w:p>
        </w:tc>
        <w:tc>
          <w:tcPr>
            <w:tcW w:w="3312" w:type="dxa"/>
          </w:tcPr>
          <w:p w14:paraId="6F447209" w14:textId="77777777" w:rsidR="004554DF" w:rsidRPr="00AC3EB8" w:rsidRDefault="004554DF" w:rsidP="004554DF">
            <w:pPr>
              <w:suppressAutoHyphens/>
              <w:rPr>
                <w:rFonts w:cs="Arial"/>
              </w:rPr>
            </w:pPr>
          </w:p>
        </w:tc>
        <w:tc>
          <w:tcPr>
            <w:tcW w:w="1440" w:type="dxa"/>
          </w:tcPr>
          <w:p w14:paraId="2FD7C067" w14:textId="77777777" w:rsidR="004554DF" w:rsidRPr="00AC3EB8" w:rsidRDefault="004554DF" w:rsidP="004554DF">
            <w:pPr>
              <w:suppressAutoHyphens/>
              <w:rPr>
                <w:rFonts w:cs="Arial"/>
              </w:rPr>
            </w:pPr>
          </w:p>
        </w:tc>
      </w:tr>
      <w:tr w:rsidR="004554DF" w:rsidRPr="00AC3EB8" w14:paraId="39820AEC" w14:textId="77777777" w:rsidTr="00A52339">
        <w:tc>
          <w:tcPr>
            <w:tcW w:w="1465" w:type="dxa"/>
          </w:tcPr>
          <w:p w14:paraId="3C93261A" w14:textId="77777777" w:rsidR="004554DF" w:rsidRPr="00AC3EB8" w:rsidRDefault="004554DF" w:rsidP="004554DF">
            <w:pPr>
              <w:suppressAutoHyphens/>
              <w:rPr>
                <w:rFonts w:cs="Arial"/>
              </w:rPr>
            </w:pPr>
          </w:p>
        </w:tc>
        <w:tc>
          <w:tcPr>
            <w:tcW w:w="4583" w:type="dxa"/>
          </w:tcPr>
          <w:p w14:paraId="7429906E" w14:textId="77777777" w:rsidR="004554DF" w:rsidRPr="00AC3EB8" w:rsidRDefault="004554DF" w:rsidP="004554DF">
            <w:pPr>
              <w:suppressAutoHyphens/>
              <w:ind w:left="864" w:hanging="432"/>
              <w:rPr>
                <w:rFonts w:cs="Arial"/>
              </w:rPr>
            </w:pPr>
            <w:r w:rsidRPr="00AC3EB8">
              <w:rPr>
                <w:rFonts w:cs="Arial"/>
              </w:rPr>
              <w:t>___</w:t>
            </w:r>
            <w:r w:rsidRPr="00AC3EB8">
              <w:rPr>
                <w:rFonts w:cs="Arial"/>
              </w:rPr>
              <w:tab/>
              <w:t>accommodations for written or electronic documentation</w:t>
            </w:r>
          </w:p>
        </w:tc>
        <w:tc>
          <w:tcPr>
            <w:tcW w:w="3312" w:type="dxa"/>
          </w:tcPr>
          <w:p w14:paraId="7996CCC2" w14:textId="77777777" w:rsidR="004554DF" w:rsidRPr="00AC3EB8" w:rsidRDefault="004554DF" w:rsidP="004554DF">
            <w:pPr>
              <w:suppressAutoHyphens/>
              <w:rPr>
                <w:rFonts w:cs="Arial"/>
              </w:rPr>
            </w:pPr>
          </w:p>
        </w:tc>
        <w:tc>
          <w:tcPr>
            <w:tcW w:w="1440" w:type="dxa"/>
          </w:tcPr>
          <w:p w14:paraId="293A37F9" w14:textId="77777777" w:rsidR="004554DF" w:rsidRPr="00AC3EB8" w:rsidRDefault="004554DF" w:rsidP="004554DF">
            <w:pPr>
              <w:suppressAutoHyphens/>
              <w:rPr>
                <w:rFonts w:cs="Arial"/>
              </w:rPr>
            </w:pPr>
          </w:p>
        </w:tc>
      </w:tr>
      <w:tr w:rsidR="004554DF" w:rsidRPr="00AC3EB8" w14:paraId="47484D4C" w14:textId="77777777" w:rsidTr="00A52339">
        <w:tc>
          <w:tcPr>
            <w:tcW w:w="1465" w:type="dxa"/>
          </w:tcPr>
          <w:p w14:paraId="4CE9D3CE"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4583" w:type="dxa"/>
          </w:tcPr>
          <w:p w14:paraId="416F5808"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physiological monitoring equipment</w:t>
            </w:r>
          </w:p>
        </w:tc>
        <w:tc>
          <w:tcPr>
            <w:tcW w:w="3312" w:type="dxa"/>
          </w:tcPr>
          <w:p w14:paraId="67910EB5"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42EE33DC"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0EF158DA" w14:textId="77777777" w:rsidTr="00A52339">
        <w:tc>
          <w:tcPr>
            <w:tcW w:w="1465" w:type="dxa"/>
          </w:tcPr>
          <w:p w14:paraId="3BCA364D"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4583" w:type="dxa"/>
          </w:tcPr>
          <w:p w14:paraId="5791EBB5"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storage for personal protective equipment</w:t>
            </w:r>
          </w:p>
        </w:tc>
        <w:tc>
          <w:tcPr>
            <w:tcW w:w="3312" w:type="dxa"/>
          </w:tcPr>
          <w:p w14:paraId="140C6063"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39DA8371"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25806CCC" w14:textId="77777777" w:rsidTr="00A52339">
        <w:tc>
          <w:tcPr>
            <w:tcW w:w="1465" w:type="dxa"/>
          </w:tcPr>
          <w:p w14:paraId="0F2416FF" w14:textId="6724E194" w:rsidR="004554DF" w:rsidRPr="00AC3EB8" w:rsidRDefault="004554DF" w:rsidP="004554DF">
            <w:pPr>
              <w:pStyle w:val="NormalWeb"/>
              <w:suppressAutoHyphens/>
              <w:spacing w:before="0" w:beforeAutospacing="0" w:after="0" w:afterAutospacing="0"/>
              <w:rPr>
                <w:rFonts w:ascii="Arial" w:hAnsi="Arial" w:cs="Arial"/>
                <w:spacing w:val="-10"/>
                <w:sz w:val="20"/>
                <w:szCs w:val="20"/>
              </w:rPr>
            </w:pPr>
            <w:r w:rsidRPr="00AC3EB8">
              <w:rPr>
                <w:rStyle w:val="bluehighlight"/>
                <w:rFonts w:ascii="Arial" w:hAnsi="Arial" w:cs="Arial"/>
                <w:bCs/>
                <w:spacing w:val="-10"/>
                <w:sz w:val="20"/>
              </w:rPr>
              <w:t>(d)</w:t>
            </w:r>
            <w:r w:rsidRPr="00AC3EB8">
              <w:rPr>
                <w:rFonts w:ascii="Arial" w:hAnsi="Arial" w:cs="Arial"/>
                <w:spacing w:val="-10"/>
                <w:sz w:val="20"/>
                <w:szCs w:val="20"/>
              </w:rPr>
              <w:t xml:space="preserve"> </w:t>
            </w:r>
          </w:p>
        </w:tc>
        <w:tc>
          <w:tcPr>
            <w:tcW w:w="4583" w:type="dxa"/>
          </w:tcPr>
          <w:p w14:paraId="7692E869"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doorways leading from ambulance entrance to trauma/resuscitation room have min. clear width 72 inches &amp; min. height 83.5 inches</w:t>
            </w:r>
          </w:p>
        </w:tc>
        <w:tc>
          <w:tcPr>
            <w:tcW w:w="3312" w:type="dxa"/>
          </w:tcPr>
          <w:p w14:paraId="7CEAF1B0"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5C46DC5B"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4AEE01C6" w14:textId="77777777" w:rsidTr="00A52339">
        <w:tc>
          <w:tcPr>
            <w:tcW w:w="1465" w:type="dxa"/>
          </w:tcPr>
          <w:p w14:paraId="53A99B1E"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4583" w:type="dxa"/>
          </w:tcPr>
          <w:p w14:paraId="2CB0A498"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3312" w:type="dxa"/>
          </w:tcPr>
          <w:p w14:paraId="0FA714C4"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17D469DD"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3DAB03C7" w14:textId="77777777" w:rsidTr="00A52339">
        <w:tc>
          <w:tcPr>
            <w:tcW w:w="1465" w:type="dxa"/>
          </w:tcPr>
          <w:p w14:paraId="4B2306C7" w14:textId="4F6A1031"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(f)</w:t>
            </w:r>
          </w:p>
        </w:tc>
        <w:tc>
          <w:tcPr>
            <w:tcW w:w="4583" w:type="dxa"/>
          </w:tcPr>
          <w:p w14:paraId="2666E791" w14:textId="77777777" w:rsidR="004554DF" w:rsidRPr="00AC3EB8" w:rsidRDefault="004554DF" w:rsidP="004554DF">
            <w:pPr>
              <w:pStyle w:val="NormalWeb"/>
              <w:suppressAutoHyphens/>
              <w:spacing w:before="0" w:beforeAutospacing="0" w:after="0" w:afterAutospacing="0"/>
              <w:ind w:left="432" w:hanging="432"/>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Trauma room subdivided with cubicle curtains or movable partitions to provide multiple patient care stations</w:t>
            </w:r>
          </w:p>
          <w:p w14:paraId="19C7E7FF" w14:textId="54CE76F9" w:rsidR="004554DF" w:rsidRPr="00AC3EB8" w:rsidRDefault="004554DF" w:rsidP="004554DF">
            <w:pPr>
              <w:pStyle w:val="NormalWeb"/>
              <w:suppressAutoHyphens/>
              <w:spacing w:before="0" w:beforeAutospacing="0" w:after="0" w:afterAutospacing="0"/>
              <w:ind w:left="432"/>
              <w:rPr>
                <w:rFonts w:ascii="Arial" w:hAnsi="Arial" w:cs="Arial"/>
                <w:sz w:val="20"/>
                <w:szCs w:val="20"/>
              </w:rPr>
            </w:pPr>
            <w:sdt>
              <w:sdtPr>
                <w:rPr>
                  <w:rFonts w:ascii="Arial" w:hAnsi="Arial" w:cs="Arial"/>
                  <w:sz w:val="20"/>
                  <w:szCs w:val="20"/>
                </w:rPr>
                <w:id w:val="765655669"/>
                <w14:checkbox>
                  <w14:checked w14:val="0"/>
                  <w14:checkedState w14:val="2612" w14:font="MS Gothic"/>
                  <w14:uncheckedState w14:val="2610" w14:font="MS Gothic"/>
                </w14:checkbox>
              </w:sdtPr>
              <w:sdtContent>
                <w:r w:rsidRPr="00AC3EB8">
                  <w:rPr>
                    <w:rFonts w:ascii="MS Gothic" w:eastAsia="MS Gothic" w:hAnsi="MS Gothic" w:cs="Arial" w:hint="eastAsia"/>
                    <w:sz w:val="20"/>
                    <w:szCs w:val="20"/>
                  </w:rPr>
                  <w:t>☐</w:t>
                </w:r>
              </w:sdtContent>
            </w:sdt>
            <w:r w:rsidRPr="00AC3EB8">
              <w:rPr>
                <w:rFonts w:ascii="Arial" w:hAnsi="Arial" w:cs="Arial"/>
                <w:sz w:val="20"/>
                <w:szCs w:val="20"/>
              </w:rPr>
              <w:t xml:space="preserve"> check if </w:t>
            </w:r>
            <w:r w:rsidRPr="00AC3EB8">
              <w:rPr>
                <w:rFonts w:ascii="Arial" w:hAnsi="Arial" w:cs="Arial"/>
                <w:sz w:val="20"/>
                <w:szCs w:val="20"/>
                <w:u w:val="single"/>
              </w:rPr>
              <w:t>not</w:t>
            </w:r>
            <w:r w:rsidRPr="00AC3EB8">
              <w:rPr>
                <w:rFonts w:ascii="Arial" w:hAnsi="Arial" w:cs="Arial"/>
                <w:sz w:val="20"/>
                <w:szCs w:val="20"/>
              </w:rPr>
              <w:t xml:space="preserve"> included in project</w:t>
            </w:r>
          </w:p>
        </w:tc>
        <w:tc>
          <w:tcPr>
            <w:tcW w:w="3312" w:type="dxa"/>
          </w:tcPr>
          <w:p w14:paraId="251BE41A"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3A0A7158"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5D4DE3B3" w14:textId="77777777" w:rsidTr="00A52339">
        <w:tc>
          <w:tcPr>
            <w:tcW w:w="1465" w:type="dxa"/>
          </w:tcPr>
          <w:p w14:paraId="7821C97E" w14:textId="6C8401A9" w:rsidR="004554DF" w:rsidRPr="00AC3EB8" w:rsidRDefault="004554DF" w:rsidP="004554DF">
            <w:pPr>
              <w:pStyle w:val="NormalWeb"/>
              <w:suppressAutoHyphens/>
              <w:spacing w:before="0" w:beforeAutospacing="0" w:after="0" w:afterAutospacing="0"/>
              <w:rPr>
                <w:rFonts w:ascii="Arial" w:hAnsi="Arial" w:cs="Arial"/>
                <w:spacing w:val="-4"/>
                <w:sz w:val="20"/>
                <w:szCs w:val="20"/>
              </w:rPr>
            </w:pPr>
            <w:r w:rsidRPr="00AC3EB8">
              <w:rPr>
                <w:rStyle w:val="bluehighlight"/>
                <w:rFonts w:ascii="Arial" w:hAnsi="Arial" w:cs="Arial"/>
                <w:bCs/>
                <w:spacing w:val="-4"/>
                <w:sz w:val="20"/>
              </w:rPr>
              <w:t>2.1</w:t>
            </w:r>
            <w:r w:rsidRPr="00AC3EB8">
              <w:rPr>
                <w:rStyle w:val="bluehighlight"/>
                <w:rFonts w:ascii="Arial" w:hAnsi="Arial" w:cs="Arial"/>
                <w:bCs/>
                <w:spacing w:val="-4"/>
                <w:sz w:val="20"/>
              </w:rPr>
              <w:noBreakHyphen/>
              <w:t>3.2.3.1</w:t>
            </w:r>
            <w:r w:rsidRPr="00AC3EB8">
              <w:rPr>
                <w:rFonts w:ascii="Arial" w:hAnsi="Arial" w:cs="Arial"/>
                <w:spacing w:val="-4"/>
                <w:sz w:val="20"/>
                <w:szCs w:val="20"/>
              </w:rPr>
              <w:t xml:space="preserve">(1) </w:t>
            </w:r>
          </w:p>
        </w:tc>
        <w:tc>
          <w:tcPr>
            <w:tcW w:w="4583" w:type="dxa"/>
            <w:tcBorders>
              <w:right w:val="single" w:sz="4" w:space="0" w:color="auto"/>
            </w:tcBorders>
          </w:tcPr>
          <w:p w14:paraId="433BE8D9" w14:textId="55DFC67C"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separate patient bays or cubicles with min. clear floor area 80 sf per patient care station</w:t>
            </w:r>
          </w:p>
        </w:tc>
        <w:tc>
          <w:tcPr>
            <w:tcW w:w="3312" w:type="dxa"/>
            <w:tcBorders>
              <w:top w:val="single" w:sz="4" w:space="0" w:color="auto"/>
              <w:left w:val="single" w:sz="4" w:space="0" w:color="auto"/>
            </w:tcBorders>
          </w:tcPr>
          <w:p w14:paraId="6B0448AA" w14:textId="0ACF3FDD"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Ventilation:</w:t>
            </w:r>
          </w:p>
          <w:p w14:paraId="6C60B342" w14:textId="769FC98E"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Min. 6 air changes per hour</w:t>
            </w:r>
          </w:p>
        </w:tc>
        <w:tc>
          <w:tcPr>
            <w:tcW w:w="1440" w:type="dxa"/>
            <w:tcBorders>
              <w:top w:val="single" w:sz="4" w:space="0" w:color="auto"/>
              <w:right w:val="single" w:sz="4" w:space="0" w:color="auto"/>
            </w:tcBorders>
          </w:tcPr>
          <w:p w14:paraId="48DF39B1" w14:textId="77777777" w:rsidR="004554DF" w:rsidRPr="00AC3EB8" w:rsidRDefault="004554DF" w:rsidP="004554DF">
            <w:pPr>
              <w:pStyle w:val="NormalWeb"/>
              <w:suppressAutoHyphens/>
              <w:spacing w:before="0" w:beforeAutospacing="0" w:after="0" w:afterAutospacing="0"/>
              <w:rPr>
                <w:rFonts w:ascii="Arial" w:hAnsi="Arial" w:cs="Arial"/>
                <w:sz w:val="20"/>
              </w:rPr>
            </w:pPr>
          </w:p>
          <w:p w14:paraId="54C9D06E" w14:textId="4FE4D053"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rPr>
              <w:t>Table 7-1</w:t>
            </w:r>
          </w:p>
        </w:tc>
      </w:tr>
      <w:tr w:rsidR="004554DF" w:rsidRPr="00AC3EB8" w14:paraId="701DE476" w14:textId="77777777" w:rsidTr="00A52339">
        <w:tc>
          <w:tcPr>
            <w:tcW w:w="1465" w:type="dxa"/>
          </w:tcPr>
          <w:p w14:paraId="4662EE69" w14:textId="7DAD2699" w:rsidR="004554DF" w:rsidRPr="00AC3EB8" w:rsidRDefault="004554DF" w:rsidP="004554DF">
            <w:pPr>
              <w:pStyle w:val="NormalWeb"/>
              <w:suppressAutoHyphens/>
              <w:spacing w:before="0" w:beforeAutospacing="0" w:after="0" w:afterAutospacing="0"/>
              <w:rPr>
                <w:rFonts w:ascii="Arial" w:hAnsi="Arial" w:cs="Arial"/>
                <w:spacing w:val="-14"/>
                <w:sz w:val="20"/>
                <w:szCs w:val="20"/>
              </w:rPr>
            </w:pPr>
            <w:r w:rsidRPr="00AC3EB8">
              <w:rPr>
                <w:rStyle w:val="bluehighlight"/>
                <w:rFonts w:ascii="Arial" w:hAnsi="Arial" w:cs="Arial"/>
                <w:bCs/>
                <w:spacing w:val="-14"/>
                <w:sz w:val="20"/>
              </w:rPr>
              <w:t>2.1</w:t>
            </w:r>
            <w:r w:rsidRPr="00AC3EB8">
              <w:rPr>
                <w:rStyle w:val="bluehighlight"/>
                <w:rFonts w:ascii="Arial" w:hAnsi="Arial" w:cs="Arial"/>
                <w:bCs/>
                <w:spacing w:val="-14"/>
                <w:sz w:val="20"/>
              </w:rPr>
              <w:noBreakHyphen/>
              <w:t>3.2.3.1</w:t>
            </w:r>
            <w:r w:rsidRPr="00AC3EB8">
              <w:rPr>
                <w:rFonts w:ascii="Arial" w:hAnsi="Arial" w:cs="Arial"/>
                <w:spacing w:val="-14"/>
                <w:sz w:val="20"/>
                <w:szCs w:val="20"/>
              </w:rPr>
              <w:t xml:space="preserve">(2)(a) </w:t>
            </w:r>
          </w:p>
        </w:tc>
        <w:tc>
          <w:tcPr>
            <w:tcW w:w="4583" w:type="dxa"/>
            <w:tcBorders>
              <w:right w:val="single" w:sz="4" w:space="0" w:color="auto"/>
            </w:tcBorders>
          </w:tcPr>
          <w:p w14:paraId="5C6104F0" w14:textId="0E213006"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min. 5’</w:t>
            </w:r>
            <w:r w:rsidRPr="00AC3EB8">
              <w:rPr>
                <w:rFonts w:ascii="Arial" w:hAnsi="Arial" w:cs="Arial"/>
                <w:sz w:val="20"/>
                <w:szCs w:val="20"/>
              </w:rPr>
              <w:noBreakHyphen/>
              <w:t>0” between sides of adjacent* patient beds</w:t>
            </w:r>
          </w:p>
        </w:tc>
        <w:tc>
          <w:tcPr>
            <w:tcW w:w="3312" w:type="dxa"/>
            <w:tcBorders>
              <w:left w:val="single" w:sz="4" w:space="0" w:color="auto"/>
            </w:tcBorders>
          </w:tcPr>
          <w:p w14:paraId="2A3C08AF" w14:textId="77777777" w:rsidR="004554DF" w:rsidRPr="00AC3EB8" w:rsidRDefault="004554DF" w:rsidP="004554DF">
            <w:pPr>
              <w:suppressAutoHyphens/>
              <w:ind w:left="432" w:hanging="432"/>
              <w:rPr>
                <w:rFonts w:cs="Arial"/>
              </w:rPr>
            </w:pPr>
            <w:r w:rsidRPr="00AC3EB8">
              <w:rPr>
                <w:rFonts w:cs="Arial"/>
              </w:rPr>
              <w:t>Lighting:</w:t>
            </w:r>
          </w:p>
          <w:p w14:paraId="11076061" w14:textId="5C25E562"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Portable or fixed exam light</w:t>
            </w:r>
          </w:p>
        </w:tc>
        <w:tc>
          <w:tcPr>
            <w:tcW w:w="1440" w:type="dxa"/>
            <w:tcBorders>
              <w:right w:val="single" w:sz="4" w:space="0" w:color="auto"/>
            </w:tcBorders>
          </w:tcPr>
          <w:p w14:paraId="34DDC934" w14:textId="77777777" w:rsidR="004554DF" w:rsidRPr="00AC3EB8" w:rsidRDefault="004554DF" w:rsidP="004554DF">
            <w:pPr>
              <w:suppressAutoHyphens/>
              <w:rPr>
                <w:rFonts w:cs="Arial"/>
              </w:rPr>
            </w:pPr>
          </w:p>
          <w:p w14:paraId="63092002" w14:textId="3B7C993F"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rPr>
              <w:t>2.1</w:t>
            </w:r>
            <w:r w:rsidRPr="00AC3EB8">
              <w:rPr>
                <w:rFonts w:ascii="Arial" w:hAnsi="Arial" w:cs="Arial"/>
                <w:sz w:val="20"/>
              </w:rPr>
              <w:noBreakHyphen/>
              <w:t xml:space="preserve">8.3.4.3(3) </w:t>
            </w:r>
          </w:p>
        </w:tc>
      </w:tr>
      <w:tr w:rsidR="004554DF" w:rsidRPr="00AC3EB8" w14:paraId="072CC018" w14:textId="77777777" w:rsidTr="00A52339">
        <w:tc>
          <w:tcPr>
            <w:tcW w:w="1465" w:type="dxa"/>
          </w:tcPr>
          <w:p w14:paraId="28FBDD1E" w14:textId="6D9C613C"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Style w:val="bluehighlight"/>
                <w:rFonts w:ascii="Arial" w:hAnsi="Arial" w:cs="Arial"/>
                <w:bCs/>
                <w:spacing w:val="-14"/>
                <w:sz w:val="20"/>
              </w:rPr>
              <w:t>2.1</w:t>
            </w:r>
            <w:r w:rsidRPr="00AC3EB8">
              <w:rPr>
                <w:rStyle w:val="bluehighlight"/>
                <w:rFonts w:ascii="Arial" w:hAnsi="Arial" w:cs="Arial"/>
                <w:bCs/>
                <w:spacing w:val="-14"/>
                <w:sz w:val="20"/>
              </w:rPr>
              <w:noBreakHyphen/>
              <w:t>3.2.3.1</w:t>
            </w:r>
            <w:r w:rsidRPr="00AC3EB8">
              <w:rPr>
                <w:rFonts w:ascii="Arial" w:hAnsi="Arial" w:cs="Arial"/>
                <w:spacing w:val="-14"/>
                <w:sz w:val="20"/>
                <w:szCs w:val="20"/>
              </w:rPr>
              <w:t xml:space="preserve">(2)(b) </w:t>
            </w:r>
            <w:r w:rsidRPr="00AC3EB8">
              <w:rPr>
                <w:rFonts w:ascii="Arial" w:hAnsi="Arial" w:cs="Arial"/>
                <w:sz w:val="20"/>
                <w:szCs w:val="20"/>
              </w:rPr>
              <w:t xml:space="preserve"> </w:t>
            </w:r>
          </w:p>
        </w:tc>
        <w:tc>
          <w:tcPr>
            <w:tcW w:w="4583" w:type="dxa"/>
            <w:tcBorders>
              <w:right w:val="single" w:sz="4" w:space="0" w:color="auto"/>
            </w:tcBorders>
          </w:tcPr>
          <w:p w14:paraId="615E9167" w14:textId="1906DFC1"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min. 4’</w:t>
            </w:r>
            <w:r w:rsidRPr="00AC3EB8">
              <w:rPr>
                <w:rFonts w:ascii="Arial" w:hAnsi="Arial" w:cs="Arial"/>
                <w:sz w:val="20"/>
                <w:szCs w:val="20"/>
              </w:rPr>
              <w:noBreakHyphen/>
              <w:t>0” between sides of patient beds &amp; adjacent* walls or partitions</w:t>
            </w:r>
          </w:p>
        </w:tc>
        <w:tc>
          <w:tcPr>
            <w:tcW w:w="3312" w:type="dxa"/>
            <w:tcBorders>
              <w:left w:val="single" w:sz="4" w:space="0" w:color="auto"/>
            </w:tcBorders>
          </w:tcPr>
          <w:p w14:paraId="37C2B7A5" w14:textId="77777777" w:rsidR="004554DF" w:rsidRPr="00AC3EB8" w:rsidRDefault="004554DF" w:rsidP="004554DF">
            <w:pPr>
              <w:suppressAutoHyphens/>
              <w:rPr>
                <w:rFonts w:cs="Arial"/>
              </w:rPr>
            </w:pPr>
            <w:r w:rsidRPr="00AC3EB8">
              <w:rPr>
                <w:rFonts w:cs="Arial"/>
              </w:rPr>
              <w:t>Power:</w:t>
            </w:r>
          </w:p>
          <w:p w14:paraId="03FCFD87" w14:textId="440C0830"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Min. 8 receptacles in total</w:t>
            </w:r>
          </w:p>
        </w:tc>
        <w:tc>
          <w:tcPr>
            <w:tcW w:w="1440" w:type="dxa"/>
            <w:tcBorders>
              <w:right w:val="single" w:sz="4" w:space="0" w:color="auto"/>
            </w:tcBorders>
          </w:tcPr>
          <w:p w14:paraId="1CA2EBB6" w14:textId="77777777" w:rsidR="004554DF" w:rsidRPr="00AC3EB8" w:rsidRDefault="004554DF" w:rsidP="004554DF">
            <w:pPr>
              <w:suppressAutoHyphens/>
              <w:rPr>
                <w:rFonts w:cs="Arial"/>
              </w:rPr>
            </w:pPr>
          </w:p>
          <w:p w14:paraId="1B96E71B" w14:textId="3139698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rPr>
              <w:t>Table 2.1-1</w:t>
            </w:r>
          </w:p>
        </w:tc>
      </w:tr>
      <w:tr w:rsidR="004554DF" w:rsidRPr="00AC3EB8" w14:paraId="3FC540AA" w14:textId="77777777" w:rsidTr="00A52339">
        <w:tc>
          <w:tcPr>
            <w:tcW w:w="1465" w:type="dxa"/>
          </w:tcPr>
          <w:p w14:paraId="619F445C" w14:textId="029233AB"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3.2.3.2</w:t>
            </w:r>
            <w:r w:rsidRPr="00AC3EB8">
              <w:rPr>
                <w:rFonts w:ascii="Arial" w:hAnsi="Arial" w:cs="Arial"/>
                <w:sz w:val="20"/>
                <w:szCs w:val="20"/>
              </w:rPr>
              <w:t xml:space="preserve">(2) </w:t>
            </w:r>
          </w:p>
        </w:tc>
        <w:tc>
          <w:tcPr>
            <w:tcW w:w="4583" w:type="dxa"/>
            <w:tcBorders>
              <w:right w:val="single" w:sz="4" w:space="0" w:color="auto"/>
            </w:tcBorders>
          </w:tcPr>
          <w:p w14:paraId="360E6653" w14:textId="3DD4CF82"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accommodations for written or electronic documentation</w:t>
            </w:r>
          </w:p>
        </w:tc>
        <w:tc>
          <w:tcPr>
            <w:tcW w:w="3312" w:type="dxa"/>
            <w:tcBorders>
              <w:left w:val="single" w:sz="4" w:space="0" w:color="auto"/>
            </w:tcBorders>
          </w:tcPr>
          <w:p w14:paraId="61783D04" w14:textId="28298466" w:rsidR="004554DF" w:rsidRPr="00AC3EB8" w:rsidRDefault="004554DF" w:rsidP="004554DF">
            <w:pPr>
              <w:pStyle w:val="NormalWeb"/>
              <w:suppressAutoHyphens/>
              <w:spacing w:before="0" w:beforeAutospacing="0" w:after="0" w:afterAutospacing="0"/>
              <w:ind w:left="432" w:hanging="432"/>
              <w:rPr>
                <w:rFonts w:ascii="Arial" w:hAnsi="Arial" w:cs="Arial"/>
                <w:spacing w:val="-8"/>
                <w:sz w:val="20"/>
                <w:szCs w:val="20"/>
              </w:rPr>
            </w:pPr>
            <w:r w:rsidRPr="00AC3EB8">
              <w:rPr>
                <w:rFonts w:ascii="Arial" w:hAnsi="Arial" w:cs="Arial"/>
                <w:spacing w:val="-8"/>
                <w:sz w:val="20"/>
                <w:szCs w:val="20"/>
              </w:rPr>
              <w:t>___</w:t>
            </w:r>
            <w:r w:rsidRPr="00AC3EB8">
              <w:rPr>
                <w:rFonts w:ascii="Arial" w:hAnsi="Arial" w:cs="Arial"/>
                <w:spacing w:val="-8"/>
                <w:sz w:val="20"/>
                <w:szCs w:val="20"/>
              </w:rPr>
              <w:tab/>
              <w:t>Min. 4 receptacles convenient to head of gurney or bed</w:t>
            </w:r>
          </w:p>
        </w:tc>
        <w:tc>
          <w:tcPr>
            <w:tcW w:w="1440" w:type="dxa"/>
            <w:tcBorders>
              <w:right w:val="single" w:sz="4" w:space="0" w:color="auto"/>
            </w:tcBorders>
          </w:tcPr>
          <w:p w14:paraId="5CC9AB80"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0F00FEA7" w14:textId="77777777" w:rsidTr="00A52339">
        <w:tc>
          <w:tcPr>
            <w:tcW w:w="1465" w:type="dxa"/>
          </w:tcPr>
          <w:p w14:paraId="1AEB9B01" w14:textId="5BC90330"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3.2.3.2</w:t>
            </w:r>
            <w:r w:rsidRPr="00AC3EB8">
              <w:rPr>
                <w:rFonts w:ascii="Arial" w:hAnsi="Arial" w:cs="Arial"/>
                <w:sz w:val="20"/>
                <w:szCs w:val="20"/>
              </w:rPr>
              <w:t xml:space="preserve">(3) </w:t>
            </w:r>
          </w:p>
        </w:tc>
        <w:tc>
          <w:tcPr>
            <w:tcW w:w="4583" w:type="dxa"/>
            <w:tcBorders>
              <w:right w:val="single" w:sz="4" w:space="0" w:color="auto"/>
            </w:tcBorders>
          </w:tcPr>
          <w:p w14:paraId="5CE591DD"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space for visitor’s chair</w:t>
            </w:r>
          </w:p>
          <w:p w14:paraId="5BA623D2" w14:textId="3BD98531" w:rsidR="004554DF" w:rsidRPr="00AC3EB8" w:rsidRDefault="004554DF" w:rsidP="004554DF">
            <w:pPr>
              <w:pStyle w:val="NormalWeb"/>
              <w:suppressAutoHyphens/>
              <w:spacing w:before="0" w:beforeAutospacing="0" w:after="0" w:afterAutospacing="0"/>
              <w:ind w:left="432" w:hanging="432"/>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Direct access to handwashing station in trauma room or a scrub sink outside trauma room</w:t>
            </w:r>
          </w:p>
        </w:tc>
        <w:tc>
          <w:tcPr>
            <w:tcW w:w="3312" w:type="dxa"/>
            <w:tcBorders>
              <w:left w:val="single" w:sz="4" w:space="0" w:color="auto"/>
            </w:tcBorders>
          </w:tcPr>
          <w:p w14:paraId="2022CE6F" w14:textId="77777777" w:rsidR="004554DF" w:rsidRPr="00AC3EB8" w:rsidRDefault="004554DF" w:rsidP="004554DF">
            <w:pPr>
              <w:tabs>
                <w:tab w:val="left" w:pos="456"/>
              </w:tabs>
              <w:suppressAutoHyphens/>
              <w:rPr>
                <w:rFonts w:cs="Arial"/>
              </w:rPr>
            </w:pPr>
            <w:r w:rsidRPr="00AC3EB8">
              <w:rPr>
                <w:rFonts w:cs="Arial"/>
              </w:rPr>
              <w:t>Nurse Call System:</w:t>
            </w:r>
          </w:p>
          <w:p w14:paraId="725630BE" w14:textId="77777777" w:rsidR="004554DF" w:rsidRPr="00AC3EB8" w:rsidRDefault="004554DF" w:rsidP="004554DF">
            <w:pPr>
              <w:tabs>
                <w:tab w:val="left" w:pos="456"/>
              </w:tabs>
              <w:suppressAutoHyphens/>
              <w:rPr>
                <w:rFonts w:cs="Arial"/>
              </w:rPr>
            </w:pPr>
            <w:r w:rsidRPr="00AC3EB8">
              <w:rPr>
                <w:rFonts w:cs="Arial"/>
              </w:rPr>
              <w:t>___</w:t>
            </w:r>
            <w:r w:rsidRPr="00AC3EB8">
              <w:rPr>
                <w:rFonts w:cs="Arial"/>
              </w:rPr>
              <w:tab/>
              <w:t>Staff assistance station</w:t>
            </w:r>
          </w:p>
          <w:p w14:paraId="0FB91173" w14:textId="6F98E09B"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Emergency call station </w:t>
            </w:r>
          </w:p>
        </w:tc>
        <w:tc>
          <w:tcPr>
            <w:tcW w:w="1440" w:type="dxa"/>
            <w:tcBorders>
              <w:right w:val="single" w:sz="4" w:space="0" w:color="auto"/>
            </w:tcBorders>
          </w:tcPr>
          <w:p w14:paraId="56ED969D" w14:textId="77777777" w:rsidR="004554DF" w:rsidRPr="00AC3EB8" w:rsidRDefault="004554DF" w:rsidP="004554DF">
            <w:pPr>
              <w:tabs>
                <w:tab w:val="left" w:pos="456"/>
              </w:tabs>
              <w:suppressAutoHyphens/>
              <w:rPr>
                <w:rFonts w:cs="Arial"/>
              </w:rPr>
            </w:pPr>
          </w:p>
          <w:p w14:paraId="49DF1A4E" w14:textId="73B7EC0F"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rPr>
              <w:t>Table 2.1-2</w:t>
            </w:r>
          </w:p>
        </w:tc>
      </w:tr>
      <w:tr w:rsidR="004554DF" w:rsidRPr="00AC3EB8" w14:paraId="638CCBA3" w14:textId="77777777" w:rsidTr="00A52339">
        <w:tc>
          <w:tcPr>
            <w:tcW w:w="1465" w:type="dxa"/>
          </w:tcPr>
          <w:p w14:paraId="2983281A"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4583" w:type="dxa"/>
            <w:tcBorders>
              <w:right w:val="single" w:sz="4" w:space="0" w:color="auto"/>
            </w:tcBorders>
          </w:tcPr>
          <w:p w14:paraId="27A63CCC" w14:textId="1DC53388" w:rsidR="004554DF" w:rsidRPr="00AC3EB8" w:rsidRDefault="004554DF" w:rsidP="004554DF">
            <w:pPr>
              <w:pStyle w:val="NormalWeb"/>
              <w:suppressAutoHyphens/>
              <w:spacing w:before="0" w:beforeAutospacing="0" w:after="0" w:afterAutospacing="0"/>
              <w:ind w:left="432" w:hanging="432"/>
              <w:rPr>
                <w:rFonts w:ascii="Arial" w:hAnsi="Arial" w:cs="Arial"/>
                <w:sz w:val="20"/>
                <w:szCs w:val="20"/>
              </w:rPr>
            </w:pPr>
            <w:r w:rsidRPr="00AC3EB8">
              <w:rPr>
                <w:rFonts w:ascii="Arial" w:hAnsi="Arial" w:cs="Arial"/>
                <w:spacing w:val="-8"/>
                <w:sz w:val="20"/>
                <w:szCs w:val="20"/>
              </w:rPr>
              <w:t>___</w:t>
            </w:r>
            <w:r w:rsidRPr="00AC3EB8">
              <w:rPr>
                <w:rFonts w:ascii="Arial" w:hAnsi="Arial" w:cs="Arial"/>
                <w:spacing w:val="-8"/>
                <w:sz w:val="20"/>
                <w:szCs w:val="20"/>
              </w:rPr>
              <w:tab/>
              <w:t>Physical space &amp; operational plan accommodate conversion back to trauma room</w:t>
            </w:r>
          </w:p>
        </w:tc>
        <w:tc>
          <w:tcPr>
            <w:tcW w:w="3312" w:type="dxa"/>
            <w:tcBorders>
              <w:left w:val="single" w:sz="4" w:space="0" w:color="auto"/>
              <w:bottom w:val="single" w:sz="4" w:space="0" w:color="auto"/>
            </w:tcBorders>
          </w:tcPr>
          <w:p w14:paraId="0E481E8C" w14:textId="77777777" w:rsidR="004554DF" w:rsidRPr="00AC3EB8" w:rsidRDefault="004554DF" w:rsidP="004554DF">
            <w:pPr>
              <w:tabs>
                <w:tab w:val="left" w:pos="432"/>
              </w:tabs>
              <w:suppressAutoHyphens/>
              <w:rPr>
                <w:rFonts w:cs="Arial"/>
              </w:rPr>
            </w:pPr>
            <w:r w:rsidRPr="00AC3EB8">
              <w:rPr>
                <w:rFonts w:cs="Arial"/>
              </w:rPr>
              <w:t>Medical Gases:</w:t>
            </w:r>
          </w:p>
          <w:p w14:paraId="2F771F4C" w14:textId="7FC89588"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pacing w:val="-10"/>
                <w:sz w:val="20"/>
                <w:szCs w:val="20"/>
              </w:rPr>
              <w:t>___</w:t>
            </w:r>
            <w:r w:rsidRPr="00AC3EB8">
              <w:rPr>
                <w:rFonts w:ascii="Arial" w:hAnsi="Arial" w:cs="Arial"/>
                <w:spacing w:val="-10"/>
                <w:sz w:val="20"/>
                <w:szCs w:val="20"/>
              </w:rPr>
              <w:tab/>
              <w:t>1 OX, 1 VAC, 1 MA per gurney</w:t>
            </w:r>
          </w:p>
        </w:tc>
        <w:tc>
          <w:tcPr>
            <w:tcW w:w="1440" w:type="dxa"/>
            <w:tcBorders>
              <w:bottom w:val="single" w:sz="4" w:space="0" w:color="auto"/>
              <w:right w:val="single" w:sz="4" w:space="0" w:color="auto"/>
            </w:tcBorders>
          </w:tcPr>
          <w:p w14:paraId="4D1D76D8" w14:textId="77777777" w:rsidR="004554DF" w:rsidRPr="00AC3EB8" w:rsidRDefault="004554DF" w:rsidP="004554DF">
            <w:pPr>
              <w:tabs>
                <w:tab w:val="left" w:pos="432"/>
              </w:tabs>
              <w:suppressAutoHyphens/>
              <w:rPr>
                <w:rFonts w:cs="Arial"/>
              </w:rPr>
            </w:pPr>
          </w:p>
          <w:p w14:paraId="07F88180" w14:textId="7E6520CB"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rPr>
              <w:t>Table 2.1-3</w:t>
            </w:r>
          </w:p>
        </w:tc>
      </w:tr>
      <w:tr w:rsidR="004554DF" w:rsidRPr="00AC3EB8" w14:paraId="7E23B4BD" w14:textId="77777777" w:rsidTr="00A52339">
        <w:tc>
          <w:tcPr>
            <w:tcW w:w="1465" w:type="dxa"/>
          </w:tcPr>
          <w:p w14:paraId="765685A3"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4583" w:type="dxa"/>
          </w:tcPr>
          <w:p w14:paraId="7051A8C3"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3312" w:type="dxa"/>
            <w:tcBorders>
              <w:top w:val="single" w:sz="4" w:space="0" w:color="auto"/>
            </w:tcBorders>
          </w:tcPr>
          <w:p w14:paraId="07C42612"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Borders>
              <w:top w:val="single" w:sz="4" w:space="0" w:color="auto"/>
            </w:tcBorders>
          </w:tcPr>
          <w:p w14:paraId="0AF5434E"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1392873B" w14:textId="77777777" w:rsidTr="00A52339">
        <w:tc>
          <w:tcPr>
            <w:tcW w:w="1465" w:type="dxa"/>
          </w:tcPr>
          <w:p w14:paraId="1371E4DB"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4583" w:type="dxa"/>
          </w:tcPr>
          <w:p w14:paraId="13654F99" w14:textId="1896D4F0" w:rsidR="004554DF" w:rsidRPr="00AC3EB8" w:rsidRDefault="004554DF" w:rsidP="004554DF">
            <w:pPr>
              <w:pStyle w:val="NormalWeb"/>
              <w:suppressAutoHyphens/>
              <w:spacing w:before="0" w:beforeAutospacing="0" w:after="0" w:afterAutospacing="0"/>
              <w:ind w:left="432" w:hanging="432"/>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Cubicle curtains or movable partitions will not impinge on required trauma room area or clearances when in the stowed position</w:t>
            </w:r>
          </w:p>
        </w:tc>
        <w:tc>
          <w:tcPr>
            <w:tcW w:w="3312" w:type="dxa"/>
          </w:tcPr>
          <w:p w14:paraId="30AB503D"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3731FBB8"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76843356" w14:textId="77777777" w:rsidTr="00A52339">
        <w:tc>
          <w:tcPr>
            <w:tcW w:w="1465" w:type="dxa"/>
          </w:tcPr>
          <w:p w14:paraId="314F408F" w14:textId="5CBDA655" w:rsidR="004554DF" w:rsidRPr="00AC3EB8" w:rsidRDefault="004554DF" w:rsidP="004554DF">
            <w:pPr>
              <w:pStyle w:val="NormalWeb"/>
              <w:keepNext/>
              <w:keepLines/>
              <w:suppressAutoHyphens/>
              <w:spacing w:before="0" w:beforeAutospacing="0" w:after="0" w:afterAutospacing="0"/>
              <w:rPr>
                <w:rFonts w:ascii="Arial" w:hAnsi="Arial" w:cs="Arial"/>
                <w:spacing w:val="-14"/>
                <w:sz w:val="20"/>
                <w:szCs w:val="20"/>
              </w:rPr>
            </w:pPr>
            <w:r w:rsidRPr="00AC3EB8">
              <w:rPr>
                <w:rStyle w:val="bluehighlight"/>
                <w:rFonts w:ascii="Arial" w:hAnsi="Arial" w:cs="Arial"/>
                <w:bCs/>
                <w:spacing w:val="-14"/>
                <w:sz w:val="20"/>
              </w:rPr>
              <w:t>2.2-3.1.3.6(2)(g)</w:t>
            </w:r>
          </w:p>
        </w:tc>
        <w:tc>
          <w:tcPr>
            <w:tcW w:w="4583" w:type="dxa"/>
          </w:tcPr>
          <w:p w14:paraId="64F7A78C" w14:textId="77777777" w:rsidR="004554DF" w:rsidRPr="00AC3EB8" w:rsidRDefault="004554DF" w:rsidP="004554DF">
            <w:pPr>
              <w:pStyle w:val="NormalWeb"/>
              <w:keepNext/>
              <w:keepLines/>
              <w:suppressAutoHyphens/>
              <w:spacing w:before="0" w:beforeAutospacing="0" w:after="0" w:afterAutospacing="0"/>
              <w:ind w:left="432" w:hanging="432"/>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 xml:space="preserve">Trauma/resuscitation room used as treatment room for individuals of size </w:t>
            </w:r>
          </w:p>
          <w:p w14:paraId="486C822B" w14:textId="6B701047" w:rsidR="004554DF" w:rsidRPr="00AC3EB8" w:rsidRDefault="004554DF" w:rsidP="004554DF">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sz w:val="20"/>
                  <w:szCs w:val="20"/>
                </w:rPr>
                <w:id w:val="-1384478889"/>
                <w14:checkbox>
                  <w14:checked w14:val="0"/>
                  <w14:checkedState w14:val="2612" w14:font="MS Gothic"/>
                  <w14:uncheckedState w14:val="2610" w14:font="MS Gothic"/>
                </w14:checkbox>
              </w:sdtPr>
              <w:sdtContent>
                <w:r w:rsidRPr="00AC3EB8">
                  <w:rPr>
                    <w:rFonts w:ascii="MS Gothic" w:eastAsia="MS Gothic" w:hAnsi="MS Gothic" w:cs="Arial" w:hint="eastAsia"/>
                    <w:sz w:val="20"/>
                    <w:szCs w:val="20"/>
                  </w:rPr>
                  <w:t>☐</w:t>
                </w:r>
              </w:sdtContent>
            </w:sdt>
            <w:r w:rsidRPr="00AC3EB8">
              <w:rPr>
                <w:rFonts w:ascii="Arial" w:hAnsi="Arial" w:cs="Arial"/>
                <w:sz w:val="20"/>
                <w:szCs w:val="20"/>
              </w:rPr>
              <w:t xml:space="preserve"> check if </w:t>
            </w:r>
            <w:r w:rsidRPr="00AC3EB8">
              <w:rPr>
                <w:rFonts w:ascii="Arial" w:hAnsi="Arial" w:cs="Arial"/>
                <w:sz w:val="20"/>
                <w:szCs w:val="20"/>
                <w:u w:val="single"/>
              </w:rPr>
              <w:t>not</w:t>
            </w:r>
            <w:r w:rsidRPr="00AC3EB8">
              <w:rPr>
                <w:rFonts w:ascii="Arial" w:hAnsi="Arial" w:cs="Arial"/>
                <w:sz w:val="20"/>
                <w:szCs w:val="20"/>
              </w:rPr>
              <w:t xml:space="preserve"> included in project </w:t>
            </w:r>
          </w:p>
        </w:tc>
        <w:tc>
          <w:tcPr>
            <w:tcW w:w="3312" w:type="dxa"/>
          </w:tcPr>
          <w:p w14:paraId="05CA8BC2" w14:textId="77777777" w:rsidR="004554DF" w:rsidRPr="00AC3EB8" w:rsidRDefault="004554DF" w:rsidP="004554DF">
            <w:pPr>
              <w:pStyle w:val="NormalWeb"/>
              <w:keepNext/>
              <w:keepLines/>
              <w:suppressAutoHyphens/>
              <w:spacing w:before="0" w:beforeAutospacing="0" w:after="0" w:afterAutospacing="0"/>
              <w:rPr>
                <w:rFonts w:ascii="Arial" w:hAnsi="Arial" w:cs="Arial"/>
                <w:sz w:val="20"/>
                <w:szCs w:val="20"/>
              </w:rPr>
            </w:pPr>
          </w:p>
        </w:tc>
        <w:tc>
          <w:tcPr>
            <w:tcW w:w="1440" w:type="dxa"/>
          </w:tcPr>
          <w:p w14:paraId="466046AD" w14:textId="77777777" w:rsidR="004554DF" w:rsidRPr="00AC3EB8" w:rsidRDefault="004554DF" w:rsidP="004554DF">
            <w:pPr>
              <w:pStyle w:val="NormalWeb"/>
              <w:keepNext/>
              <w:keepLines/>
              <w:suppressAutoHyphens/>
              <w:spacing w:before="0" w:beforeAutospacing="0" w:after="0" w:afterAutospacing="0"/>
              <w:rPr>
                <w:rFonts w:ascii="Arial" w:hAnsi="Arial" w:cs="Arial"/>
                <w:sz w:val="20"/>
                <w:szCs w:val="20"/>
              </w:rPr>
            </w:pPr>
          </w:p>
        </w:tc>
      </w:tr>
      <w:tr w:rsidR="004554DF" w:rsidRPr="00AC3EB8" w14:paraId="0EDCB3DF" w14:textId="77777777" w:rsidTr="00A52339">
        <w:tc>
          <w:tcPr>
            <w:tcW w:w="1465" w:type="dxa"/>
          </w:tcPr>
          <w:p w14:paraId="14E7075F"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4583" w:type="dxa"/>
          </w:tcPr>
          <w:p w14:paraId="7E127E6E" w14:textId="2B36F98A"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meets requirements in section 2.2</w:t>
            </w:r>
            <w:r w:rsidRPr="00AC3EB8">
              <w:rPr>
                <w:rFonts w:ascii="Arial" w:hAnsi="Arial" w:cs="Arial"/>
                <w:sz w:val="20"/>
                <w:szCs w:val="20"/>
              </w:rPr>
              <w:noBreakHyphen/>
              <w:t>3.1.3.6(3) below</w:t>
            </w:r>
          </w:p>
        </w:tc>
        <w:tc>
          <w:tcPr>
            <w:tcW w:w="3312" w:type="dxa"/>
          </w:tcPr>
          <w:p w14:paraId="268947A3" w14:textId="3E9361E0"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7B8DED7C"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13433189" w14:textId="77777777" w:rsidTr="00A52339">
        <w:tc>
          <w:tcPr>
            <w:tcW w:w="1465" w:type="dxa"/>
          </w:tcPr>
          <w:p w14:paraId="508488F3" w14:textId="77777777" w:rsidR="004554DF" w:rsidRPr="00AC3EB8" w:rsidRDefault="004554DF" w:rsidP="004554DF">
            <w:pPr>
              <w:pStyle w:val="NormalWeb"/>
              <w:keepNext/>
              <w:keepLines/>
              <w:suppressAutoHyphens/>
              <w:spacing w:before="0" w:beforeAutospacing="0" w:after="0" w:afterAutospacing="0"/>
              <w:rPr>
                <w:rStyle w:val="bluehighlight"/>
                <w:rFonts w:ascii="Arial" w:hAnsi="Arial" w:cs="Arial"/>
                <w:bCs/>
                <w:spacing w:val="-14"/>
                <w:sz w:val="20"/>
              </w:rPr>
            </w:pPr>
          </w:p>
        </w:tc>
        <w:tc>
          <w:tcPr>
            <w:tcW w:w="4583" w:type="dxa"/>
          </w:tcPr>
          <w:p w14:paraId="0786B57C" w14:textId="77777777" w:rsidR="004554DF" w:rsidRPr="00AC3EB8" w:rsidRDefault="004554DF" w:rsidP="004554DF">
            <w:pPr>
              <w:pStyle w:val="NormalWeb"/>
              <w:keepNext/>
              <w:keepLines/>
              <w:suppressAutoHyphens/>
              <w:spacing w:before="0" w:beforeAutospacing="0" w:after="0" w:afterAutospacing="0"/>
              <w:rPr>
                <w:rFonts w:ascii="Arial" w:hAnsi="Arial" w:cs="Arial"/>
                <w:b/>
                <w:spacing w:val="-2"/>
                <w:sz w:val="20"/>
                <w:szCs w:val="20"/>
              </w:rPr>
            </w:pPr>
          </w:p>
        </w:tc>
        <w:tc>
          <w:tcPr>
            <w:tcW w:w="3312" w:type="dxa"/>
          </w:tcPr>
          <w:p w14:paraId="55ED1C67" w14:textId="77777777" w:rsidR="004554DF" w:rsidRPr="00AC3EB8" w:rsidRDefault="004554DF" w:rsidP="004554DF">
            <w:pPr>
              <w:pStyle w:val="NormalWeb"/>
              <w:keepNext/>
              <w:keepLines/>
              <w:suppressAutoHyphens/>
              <w:spacing w:before="0" w:beforeAutospacing="0" w:after="0" w:afterAutospacing="0"/>
              <w:rPr>
                <w:rFonts w:ascii="Arial" w:hAnsi="Arial" w:cs="Arial"/>
                <w:sz w:val="20"/>
                <w:szCs w:val="20"/>
              </w:rPr>
            </w:pPr>
          </w:p>
        </w:tc>
        <w:tc>
          <w:tcPr>
            <w:tcW w:w="1440" w:type="dxa"/>
          </w:tcPr>
          <w:p w14:paraId="04678AC4" w14:textId="77777777" w:rsidR="004554DF" w:rsidRPr="00AC3EB8" w:rsidRDefault="004554DF" w:rsidP="004554DF">
            <w:pPr>
              <w:pStyle w:val="NormalWeb"/>
              <w:keepNext/>
              <w:keepLines/>
              <w:suppressAutoHyphens/>
              <w:spacing w:before="0" w:beforeAutospacing="0" w:after="0" w:afterAutospacing="0"/>
              <w:rPr>
                <w:rFonts w:ascii="Arial" w:hAnsi="Arial" w:cs="Arial"/>
                <w:sz w:val="20"/>
                <w:szCs w:val="20"/>
              </w:rPr>
            </w:pPr>
          </w:p>
        </w:tc>
      </w:tr>
      <w:tr w:rsidR="004554DF" w:rsidRPr="00AC3EB8" w14:paraId="22EF303E" w14:textId="77777777" w:rsidTr="00A52339">
        <w:tc>
          <w:tcPr>
            <w:tcW w:w="1465" w:type="dxa"/>
          </w:tcPr>
          <w:p w14:paraId="60D3C5D4" w14:textId="366C678D" w:rsidR="004554DF" w:rsidRPr="00AC3EB8" w:rsidRDefault="004554DF" w:rsidP="000D6F7D">
            <w:pPr>
              <w:pStyle w:val="NormalWeb"/>
              <w:keepNext/>
              <w:keepLines/>
              <w:suppressAutoHyphens/>
              <w:spacing w:before="0" w:beforeAutospacing="0" w:after="0" w:afterAutospacing="0"/>
              <w:rPr>
                <w:rFonts w:ascii="Arial" w:hAnsi="Arial" w:cs="Arial"/>
                <w:sz w:val="20"/>
                <w:szCs w:val="20"/>
              </w:rPr>
            </w:pPr>
            <w:r w:rsidRPr="00AC3EB8">
              <w:rPr>
                <w:rStyle w:val="bluehighlight"/>
                <w:rFonts w:ascii="Arial" w:hAnsi="Arial" w:cs="Arial"/>
                <w:bCs/>
                <w:spacing w:val="-14"/>
                <w:sz w:val="20"/>
              </w:rPr>
              <w:t>2.2-3.1.3.6(3)</w:t>
            </w:r>
          </w:p>
        </w:tc>
        <w:tc>
          <w:tcPr>
            <w:tcW w:w="4583" w:type="dxa"/>
          </w:tcPr>
          <w:p w14:paraId="37592EE2" w14:textId="77777777" w:rsidR="004554DF" w:rsidRPr="00AC3EB8" w:rsidRDefault="004554DF" w:rsidP="000D6F7D">
            <w:pPr>
              <w:pStyle w:val="NormalWeb"/>
              <w:keepNext/>
              <w:keepLines/>
              <w:suppressAutoHyphens/>
              <w:spacing w:before="0" w:beforeAutospacing="0" w:after="0" w:afterAutospacing="0"/>
              <w:rPr>
                <w:rFonts w:ascii="Arial" w:hAnsi="Arial" w:cs="Arial"/>
                <w:b/>
                <w:spacing w:val="-2"/>
                <w:sz w:val="20"/>
                <w:szCs w:val="20"/>
              </w:rPr>
            </w:pPr>
            <w:r w:rsidRPr="00AC3EB8">
              <w:rPr>
                <w:rFonts w:ascii="Arial" w:hAnsi="Arial" w:cs="Arial"/>
                <w:b/>
                <w:spacing w:val="-2"/>
                <w:sz w:val="20"/>
                <w:szCs w:val="20"/>
              </w:rPr>
              <w:t>TREATMENT ROOM FOR PATIENTS OF SIZE</w:t>
            </w:r>
          </w:p>
        </w:tc>
        <w:tc>
          <w:tcPr>
            <w:tcW w:w="3312" w:type="dxa"/>
          </w:tcPr>
          <w:p w14:paraId="736857E9" w14:textId="77777777" w:rsidR="004554DF" w:rsidRPr="00AC3EB8" w:rsidRDefault="004554DF" w:rsidP="000D6F7D">
            <w:pPr>
              <w:pStyle w:val="NormalWeb"/>
              <w:keepNext/>
              <w:keepLines/>
              <w:suppressAutoHyphens/>
              <w:spacing w:before="0" w:beforeAutospacing="0" w:after="0" w:afterAutospacing="0"/>
              <w:rPr>
                <w:rFonts w:ascii="Arial" w:hAnsi="Arial" w:cs="Arial"/>
                <w:sz w:val="20"/>
                <w:szCs w:val="20"/>
              </w:rPr>
            </w:pPr>
          </w:p>
        </w:tc>
        <w:tc>
          <w:tcPr>
            <w:tcW w:w="1440" w:type="dxa"/>
          </w:tcPr>
          <w:p w14:paraId="05016E40" w14:textId="77777777" w:rsidR="004554DF" w:rsidRPr="00AC3EB8" w:rsidRDefault="004554DF" w:rsidP="000D6F7D">
            <w:pPr>
              <w:pStyle w:val="NormalWeb"/>
              <w:keepNext/>
              <w:keepLines/>
              <w:suppressAutoHyphens/>
              <w:spacing w:before="0" w:beforeAutospacing="0" w:after="0" w:afterAutospacing="0"/>
              <w:rPr>
                <w:rFonts w:ascii="Arial" w:hAnsi="Arial" w:cs="Arial"/>
                <w:sz w:val="20"/>
                <w:szCs w:val="20"/>
              </w:rPr>
            </w:pPr>
          </w:p>
        </w:tc>
      </w:tr>
      <w:tr w:rsidR="004554DF" w:rsidRPr="00AC3EB8" w14:paraId="68EDF9C8" w14:textId="77777777" w:rsidTr="00A52339">
        <w:tc>
          <w:tcPr>
            <w:tcW w:w="1465" w:type="dxa"/>
          </w:tcPr>
          <w:p w14:paraId="4D1A8DB2" w14:textId="77777777" w:rsidR="004554DF" w:rsidRPr="00AC3EB8" w:rsidRDefault="004554DF" w:rsidP="000D6F7D">
            <w:pPr>
              <w:pStyle w:val="NormalWeb"/>
              <w:keepNext/>
              <w:keepLines/>
              <w:suppressAutoHyphens/>
              <w:spacing w:before="0" w:beforeAutospacing="0" w:after="0" w:afterAutospacing="0"/>
              <w:rPr>
                <w:rFonts w:ascii="Arial" w:hAnsi="Arial" w:cs="Arial"/>
                <w:bCs/>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2.3.1</w:t>
            </w:r>
          </w:p>
        </w:tc>
        <w:tc>
          <w:tcPr>
            <w:tcW w:w="4583" w:type="dxa"/>
          </w:tcPr>
          <w:p w14:paraId="0EBAB0F8" w14:textId="4D7E24EB" w:rsidR="004554DF" w:rsidRPr="00AC3EB8" w:rsidRDefault="004554DF" w:rsidP="000D6F7D">
            <w:pPr>
              <w:pStyle w:val="NormalWeb"/>
              <w:keepNext/>
              <w:keepLines/>
              <w:suppressAutoHyphens/>
              <w:spacing w:before="0" w:beforeAutospacing="0" w:after="0" w:afterAutospacing="0"/>
              <w:ind w:left="432" w:hanging="432"/>
              <w:rPr>
                <w:rFonts w:ascii="Arial" w:hAnsi="Arial" w:cs="Arial"/>
                <w:sz w:val="20"/>
                <w:szCs w:val="20"/>
              </w:rPr>
            </w:pPr>
            <w:r w:rsidRPr="00AC3EB8">
              <w:rPr>
                <w:rFonts w:cs="Arial"/>
              </w:rPr>
              <w:t>___</w:t>
            </w:r>
            <w:r w:rsidRPr="00AC3EB8">
              <w:rPr>
                <w:rFonts w:ascii="Arial" w:hAnsi="Arial" w:cs="Arial"/>
                <w:sz w:val="20"/>
                <w:szCs w:val="20"/>
              </w:rPr>
              <w:tab/>
              <w:t>Need to provide spaces designed for safe care of Patients of Size described in Project Narrative</w:t>
            </w:r>
          </w:p>
        </w:tc>
        <w:tc>
          <w:tcPr>
            <w:tcW w:w="3312" w:type="dxa"/>
          </w:tcPr>
          <w:p w14:paraId="2B23E2A0" w14:textId="77777777" w:rsidR="004554DF" w:rsidRPr="00AC3EB8" w:rsidRDefault="004554DF" w:rsidP="000D6F7D">
            <w:pPr>
              <w:pStyle w:val="NormalWeb"/>
              <w:keepNext/>
              <w:keepLines/>
              <w:suppressAutoHyphens/>
              <w:spacing w:before="0" w:beforeAutospacing="0" w:after="0" w:afterAutospacing="0"/>
              <w:rPr>
                <w:rFonts w:ascii="Arial" w:hAnsi="Arial" w:cs="Arial"/>
                <w:bCs/>
                <w:sz w:val="20"/>
                <w:szCs w:val="20"/>
              </w:rPr>
            </w:pPr>
          </w:p>
        </w:tc>
        <w:tc>
          <w:tcPr>
            <w:tcW w:w="1440" w:type="dxa"/>
          </w:tcPr>
          <w:p w14:paraId="1AB9E75F" w14:textId="77777777" w:rsidR="004554DF" w:rsidRPr="00AC3EB8" w:rsidRDefault="004554DF" w:rsidP="000D6F7D">
            <w:pPr>
              <w:pStyle w:val="NormalWeb"/>
              <w:keepNext/>
              <w:keepLines/>
              <w:suppressAutoHyphens/>
              <w:spacing w:before="0" w:beforeAutospacing="0" w:after="0" w:afterAutospacing="0"/>
              <w:rPr>
                <w:rFonts w:ascii="Arial" w:hAnsi="Arial" w:cs="Arial"/>
                <w:bCs/>
                <w:sz w:val="20"/>
                <w:szCs w:val="20"/>
              </w:rPr>
            </w:pPr>
          </w:p>
        </w:tc>
      </w:tr>
      <w:tr w:rsidR="004554DF" w:rsidRPr="00AC3EB8" w14:paraId="7DB82934" w14:textId="77777777" w:rsidTr="00A52339">
        <w:tc>
          <w:tcPr>
            <w:tcW w:w="1465" w:type="dxa"/>
          </w:tcPr>
          <w:p w14:paraId="28BC7A70" w14:textId="00B2C16A" w:rsidR="004554DF" w:rsidRPr="00AC3EB8" w:rsidRDefault="004554DF" w:rsidP="000D6F7D">
            <w:pPr>
              <w:pStyle w:val="NormalWeb"/>
              <w:keepNext/>
              <w:keepLines/>
              <w:suppressAutoHyphens/>
              <w:spacing w:before="0" w:beforeAutospacing="0" w:after="0" w:afterAutospacing="0"/>
              <w:rPr>
                <w:rFonts w:ascii="Arial" w:hAnsi="Arial" w:cs="Arial"/>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2.3.1.1</w:t>
            </w:r>
            <w:r w:rsidRPr="00AC3EB8">
              <w:rPr>
                <w:rFonts w:ascii="Arial" w:hAnsi="Arial" w:cs="Arial"/>
                <w:sz w:val="20"/>
                <w:szCs w:val="20"/>
              </w:rPr>
              <w:t>(2)</w:t>
            </w:r>
          </w:p>
        </w:tc>
        <w:tc>
          <w:tcPr>
            <w:tcW w:w="4583" w:type="dxa"/>
          </w:tcPr>
          <w:p w14:paraId="61B1D68E" w14:textId="77777777" w:rsidR="004554DF" w:rsidRPr="00AC3EB8" w:rsidRDefault="004554DF" w:rsidP="000D6F7D">
            <w:pPr>
              <w:pStyle w:val="NormalWeb"/>
              <w:keepNext/>
              <w:keepLines/>
              <w:suppressAutoHyphens/>
              <w:spacing w:before="0" w:beforeAutospacing="0" w:after="0" w:afterAutospacing="0"/>
              <w:ind w:left="432" w:hanging="432"/>
              <w:rPr>
                <w:rFonts w:ascii="Arial" w:hAnsi="Arial" w:cs="Arial"/>
                <w:spacing w:val="-4"/>
                <w:sz w:val="20"/>
                <w:szCs w:val="20"/>
              </w:rPr>
            </w:pPr>
            <w:r w:rsidRPr="00AC3EB8">
              <w:rPr>
                <w:rFonts w:cs="Arial"/>
              </w:rPr>
              <w:t>___</w:t>
            </w:r>
            <w:r w:rsidRPr="00AC3EB8">
              <w:rPr>
                <w:rFonts w:ascii="Arial" w:hAnsi="Arial" w:cs="Arial"/>
                <w:spacing w:val="-4"/>
                <w:sz w:val="20"/>
                <w:szCs w:val="20"/>
              </w:rPr>
              <w:tab/>
              <w:t>Patient Handling &amp; Movement Assessment (PHAMA) including need for expanded capacity lifts &amp; architectural details supporting movement of patients of size is attached to Project Narrative</w:t>
            </w:r>
          </w:p>
        </w:tc>
        <w:tc>
          <w:tcPr>
            <w:tcW w:w="3312" w:type="dxa"/>
          </w:tcPr>
          <w:p w14:paraId="7E80E471" w14:textId="77777777" w:rsidR="004554DF" w:rsidRPr="00AC3EB8" w:rsidRDefault="004554DF" w:rsidP="000D6F7D">
            <w:pPr>
              <w:pStyle w:val="NormalWeb"/>
              <w:keepNext/>
              <w:keepLines/>
              <w:suppressAutoHyphens/>
              <w:spacing w:before="0" w:beforeAutospacing="0" w:after="0" w:afterAutospacing="0"/>
              <w:rPr>
                <w:rFonts w:ascii="Arial" w:hAnsi="Arial" w:cs="Arial"/>
                <w:sz w:val="20"/>
                <w:szCs w:val="20"/>
              </w:rPr>
            </w:pPr>
          </w:p>
        </w:tc>
        <w:tc>
          <w:tcPr>
            <w:tcW w:w="1440" w:type="dxa"/>
          </w:tcPr>
          <w:p w14:paraId="31C8C19B" w14:textId="77777777" w:rsidR="004554DF" w:rsidRPr="00AC3EB8" w:rsidRDefault="004554DF" w:rsidP="000D6F7D">
            <w:pPr>
              <w:pStyle w:val="NormalWeb"/>
              <w:keepNext/>
              <w:keepLines/>
              <w:suppressAutoHyphens/>
              <w:spacing w:before="0" w:beforeAutospacing="0" w:after="0" w:afterAutospacing="0"/>
              <w:rPr>
                <w:rFonts w:ascii="Arial" w:hAnsi="Arial" w:cs="Arial"/>
                <w:sz w:val="20"/>
                <w:szCs w:val="20"/>
              </w:rPr>
            </w:pPr>
          </w:p>
        </w:tc>
      </w:tr>
      <w:tr w:rsidR="004554DF" w:rsidRPr="00AC3EB8" w14:paraId="3DB07E8E" w14:textId="77777777" w:rsidTr="00A52339">
        <w:tc>
          <w:tcPr>
            <w:tcW w:w="1465" w:type="dxa"/>
          </w:tcPr>
          <w:p w14:paraId="74E52495" w14:textId="7777777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r w:rsidRPr="00AC3EB8">
              <w:rPr>
                <w:rFonts w:ascii="Arial" w:hAnsi="Arial" w:cs="Arial"/>
                <w:bCs/>
                <w:sz w:val="20"/>
                <w:szCs w:val="20"/>
              </w:rPr>
              <w:t>2.1</w:t>
            </w:r>
            <w:r w:rsidRPr="00AC3EB8">
              <w:rPr>
                <w:rFonts w:ascii="Arial" w:hAnsi="Arial" w:cs="Arial"/>
                <w:bCs/>
                <w:sz w:val="20"/>
                <w:szCs w:val="20"/>
              </w:rPr>
              <w:noBreakHyphen/>
              <w:t>2.3.1.3</w:t>
            </w:r>
          </w:p>
        </w:tc>
        <w:tc>
          <w:tcPr>
            <w:tcW w:w="4583" w:type="dxa"/>
          </w:tcPr>
          <w:p w14:paraId="15B955AD" w14:textId="77777777" w:rsidR="004554DF" w:rsidRPr="00AC3EB8" w:rsidRDefault="004554DF" w:rsidP="004554DF">
            <w:pPr>
              <w:pStyle w:val="NormalWeb"/>
              <w:keepNext/>
              <w:keepLines/>
              <w:suppressAutoHyphens/>
              <w:spacing w:before="0" w:beforeAutospacing="0" w:after="0" w:afterAutospacing="0"/>
              <w:ind w:left="432" w:hanging="432"/>
              <w:rPr>
                <w:rFonts w:ascii="Arial" w:hAnsi="Arial" w:cs="Arial"/>
                <w:sz w:val="20"/>
                <w:szCs w:val="20"/>
              </w:rPr>
            </w:pPr>
            <w:r w:rsidRPr="00AC3EB8">
              <w:rPr>
                <w:rFonts w:ascii="Arial" w:hAnsi="Arial" w:cs="Arial"/>
                <w:bCs/>
                <w:sz w:val="20"/>
                <w:szCs w:val="20"/>
              </w:rPr>
              <w:tab/>
              <w:t>Patient Lift System:</w:t>
            </w:r>
          </w:p>
        </w:tc>
        <w:tc>
          <w:tcPr>
            <w:tcW w:w="3312" w:type="dxa"/>
          </w:tcPr>
          <w:p w14:paraId="021896E8" w14:textId="7777777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p>
        </w:tc>
        <w:tc>
          <w:tcPr>
            <w:tcW w:w="1440" w:type="dxa"/>
          </w:tcPr>
          <w:p w14:paraId="0461F995" w14:textId="7777777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p>
        </w:tc>
      </w:tr>
      <w:tr w:rsidR="004554DF" w:rsidRPr="00AC3EB8" w14:paraId="1CCF7D5B" w14:textId="77777777" w:rsidTr="00A52339">
        <w:tc>
          <w:tcPr>
            <w:tcW w:w="1465" w:type="dxa"/>
          </w:tcPr>
          <w:p w14:paraId="36F3EB9D"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(1)</w:t>
            </w:r>
          </w:p>
        </w:tc>
        <w:tc>
          <w:tcPr>
            <w:tcW w:w="4583" w:type="dxa"/>
          </w:tcPr>
          <w:p w14:paraId="46A2AF04"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accommodations for patient handling provided by either overhead lift system or floor</w:t>
            </w:r>
            <w:r w:rsidRPr="00AC3EB8">
              <w:rPr>
                <w:rFonts w:ascii="Arial" w:hAnsi="Arial" w:cs="Arial"/>
                <w:sz w:val="20"/>
                <w:szCs w:val="20"/>
              </w:rPr>
              <w:noBreakHyphen/>
              <w:t>based full</w:t>
            </w:r>
            <w:r w:rsidRPr="00AC3EB8">
              <w:rPr>
                <w:rFonts w:ascii="Arial" w:hAnsi="Arial" w:cs="Arial"/>
                <w:sz w:val="20"/>
                <w:szCs w:val="20"/>
              </w:rPr>
              <w:noBreakHyphen/>
              <w:t>body sling lift &amp; standing</w:t>
            </w:r>
            <w:r w:rsidRPr="00AC3EB8">
              <w:rPr>
                <w:rFonts w:ascii="Arial" w:hAnsi="Arial" w:cs="Arial"/>
                <w:sz w:val="20"/>
                <w:szCs w:val="20"/>
              </w:rPr>
              <w:noBreakHyphen/>
              <w:t>assist lifts</w:t>
            </w:r>
          </w:p>
        </w:tc>
        <w:tc>
          <w:tcPr>
            <w:tcW w:w="3312" w:type="dxa"/>
          </w:tcPr>
          <w:p w14:paraId="6A210325"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0F82825A"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178477CA" w14:textId="77777777" w:rsidTr="00A52339">
        <w:tc>
          <w:tcPr>
            <w:tcW w:w="1465" w:type="dxa"/>
          </w:tcPr>
          <w:p w14:paraId="5F08CA8C"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(2)</w:t>
            </w:r>
          </w:p>
        </w:tc>
        <w:tc>
          <w:tcPr>
            <w:tcW w:w="4583" w:type="dxa"/>
          </w:tcPr>
          <w:p w14:paraId="6F4F496E"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lifts capable of accommodating projected weight of patients of size</w:t>
            </w:r>
          </w:p>
        </w:tc>
        <w:tc>
          <w:tcPr>
            <w:tcW w:w="3312" w:type="dxa"/>
          </w:tcPr>
          <w:p w14:paraId="4FC0E25E"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35B90F15"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40F69C75" w14:textId="77777777" w:rsidTr="00A52339">
        <w:tc>
          <w:tcPr>
            <w:tcW w:w="1465" w:type="dxa"/>
          </w:tcPr>
          <w:p w14:paraId="4FF44E15"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4583" w:type="dxa"/>
          </w:tcPr>
          <w:p w14:paraId="6A646354"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3312" w:type="dxa"/>
          </w:tcPr>
          <w:p w14:paraId="28437658"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3F1FC5DE"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5921953B" w14:textId="77777777" w:rsidTr="00A52339">
        <w:tc>
          <w:tcPr>
            <w:tcW w:w="1465" w:type="dxa"/>
          </w:tcPr>
          <w:p w14:paraId="4FDD00EE" w14:textId="77777777" w:rsidR="004554DF" w:rsidRPr="00AC3EB8" w:rsidRDefault="004554DF" w:rsidP="004554DF">
            <w:pPr>
              <w:pStyle w:val="NormalWeb"/>
              <w:suppressAutoHyphens/>
              <w:spacing w:before="0" w:beforeAutospacing="0" w:after="0" w:afterAutospacing="0"/>
              <w:rPr>
                <w:rStyle w:val="bluehighlight"/>
                <w:rFonts w:ascii="Arial" w:hAnsi="Arial" w:cs="Arial"/>
                <w:bCs/>
                <w:sz w:val="20"/>
              </w:rPr>
            </w:pPr>
            <w:r w:rsidRPr="00AC3EB8">
              <w:rPr>
                <w:rStyle w:val="bluehighlight"/>
                <w:rFonts w:ascii="Arial" w:hAnsi="Arial" w:cs="Arial"/>
                <w:bCs/>
                <w:sz w:val="20"/>
              </w:rPr>
              <w:t>2.1</w:t>
            </w:r>
            <w:r w:rsidRPr="00AC3EB8">
              <w:rPr>
                <w:rStyle w:val="bluehighlight"/>
                <w:rFonts w:ascii="Arial" w:hAnsi="Arial" w:cs="Arial"/>
                <w:bCs/>
                <w:sz w:val="20"/>
              </w:rPr>
              <w:noBreakHyphen/>
              <w:t>2.3.7</w:t>
            </w:r>
          </w:p>
        </w:tc>
        <w:tc>
          <w:tcPr>
            <w:tcW w:w="4583" w:type="dxa"/>
          </w:tcPr>
          <w:p w14:paraId="6C798ECA" w14:textId="77777777" w:rsidR="004554DF" w:rsidRPr="00AC3EB8" w:rsidRDefault="004554DF" w:rsidP="004554DF">
            <w:pPr>
              <w:pStyle w:val="NormalWeb"/>
              <w:suppressAutoHyphens/>
              <w:spacing w:before="0" w:beforeAutospacing="0" w:after="0" w:afterAutospacing="0"/>
              <w:ind w:left="432" w:hanging="432"/>
              <w:rPr>
                <w:rFonts w:ascii="Arial" w:hAnsi="Arial" w:cs="Arial"/>
                <w:bCs/>
                <w:spacing w:val="-2"/>
                <w:sz w:val="20"/>
                <w:szCs w:val="20"/>
              </w:rPr>
            </w:pPr>
            <w:r w:rsidRPr="00AC3EB8">
              <w:rPr>
                <w:rFonts w:cs="Arial"/>
              </w:rPr>
              <w:t>___</w:t>
            </w:r>
            <w:r w:rsidRPr="00AC3EB8">
              <w:rPr>
                <w:rFonts w:ascii="Arial" w:hAnsi="Arial" w:cs="Arial"/>
                <w:bCs/>
                <w:spacing w:val="-2"/>
                <w:sz w:val="20"/>
                <w:szCs w:val="20"/>
              </w:rPr>
              <w:tab/>
              <w:t>Single</w:t>
            </w:r>
            <w:r w:rsidRPr="00AC3EB8">
              <w:rPr>
                <w:rFonts w:ascii="Arial" w:hAnsi="Arial" w:cs="Arial"/>
                <w:bCs/>
                <w:spacing w:val="-2"/>
                <w:sz w:val="20"/>
                <w:szCs w:val="20"/>
              </w:rPr>
              <w:noBreakHyphen/>
              <w:t xml:space="preserve">patient examination or treatment room (may be </w:t>
            </w:r>
            <w:r w:rsidRPr="00AC3EB8">
              <w:rPr>
                <w:rFonts w:ascii="Arial" w:hAnsi="Arial" w:cs="Arial"/>
                <w:sz w:val="20"/>
                <w:szCs w:val="20"/>
              </w:rPr>
              <w:t>subdivided with cubicle curtains when not in use for patient of size)</w:t>
            </w:r>
          </w:p>
        </w:tc>
        <w:tc>
          <w:tcPr>
            <w:tcW w:w="3312" w:type="dxa"/>
          </w:tcPr>
          <w:p w14:paraId="0E67BD8B"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p>
        </w:tc>
        <w:tc>
          <w:tcPr>
            <w:tcW w:w="1440" w:type="dxa"/>
          </w:tcPr>
          <w:p w14:paraId="3CDF2F2D"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p>
        </w:tc>
      </w:tr>
      <w:tr w:rsidR="004554DF" w:rsidRPr="00AC3EB8" w14:paraId="48D41D01" w14:textId="77777777" w:rsidTr="00A52339">
        <w:tc>
          <w:tcPr>
            <w:tcW w:w="1465" w:type="dxa"/>
          </w:tcPr>
          <w:p w14:paraId="7866E800"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4583" w:type="dxa"/>
          </w:tcPr>
          <w:p w14:paraId="1EDF3399" w14:textId="77777777" w:rsidR="004554DF" w:rsidRPr="00AC3EB8" w:rsidRDefault="004554DF" w:rsidP="004554DF">
            <w:pPr>
              <w:pStyle w:val="NormalWeb"/>
              <w:suppressAutoHyphens/>
              <w:spacing w:before="0" w:beforeAutospacing="0" w:after="0" w:afterAutospacing="0"/>
              <w:ind w:left="432" w:hanging="432"/>
              <w:rPr>
                <w:rFonts w:ascii="Arial" w:hAnsi="Arial" w:cs="Arial"/>
                <w:sz w:val="20"/>
                <w:szCs w:val="20"/>
              </w:rPr>
            </w:pPr>
          </w:p>
        </w:tc>
        <w:tc>
          <w:tcPr>
            <w:tcW w:w="3312" w:type="dxa"/>
            <w:tcBorders>
              <w:bottom w:val="single" w:sz="4" w:space="0" w:color="auto"/>
            </w:tcBorders>
          </w:tcPr>
          <w:p w14:paraId="73CB4820"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Borders>
              <w:bottom w:val="single" w:sz="4" w:space="0" w:color="auto"/>
            </w:tcBorders>
          </w:tcPr>
          <w:p w14:paraId="589AE1C5"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0878B88B" w14:textId="77777777" w:rsidTr="00A52339">
        <w:tc>
          <w:tcPr>
            <w:tcW w:w="1465" w:type="dxa"/>
          </w:tcPr>
          <w:p w14:paraId="0C69926C"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2.3.7.2</w:t>
            </w:r>
          </w:p>
        </w:tc>
        <w:tc>
          <w:tcPr>
            <w:tcW w:w="4583" w:type="dxa"/>
            <w:tcBorders>
              <w:right w:val="single" w:sz="4" w:space="0" w:color="auto"/>
            </w:tcBorders>
          </w:tcPr>
          <w:p w14:paraId="4922F1A8" w14:textId="77777777" w:rsidR="004554DF" w:rsidRPr="00AC3EB8" w:rsidRDefault="004554DF" w:rsidP="004554DF">
            <w:pPr>
              <w:pStyle w:val="NormalWeb"/>
              <w:suppressAutoHyphens/>
              <w:spacing w:before="0" w:beforeAutospacing="0" w:after="0" w:afterAutospacing="0"/>
              <w:ind w:left="432" w:hanging="432"/>
              <w:rPr>
                <w:rFonts w:ascii="Arial" w:hAnsi="Arial" w:cs="Arial"/>
                <w:sz w:val="20"/>
                <w:szCs w:val="20"/>
              </w:rPr>
            </w:pPr>
            <w:r w:rsidRPr="00AC3EB8">
              <w:rPr>
                <w:rFonts w:ascii="Arial" w:hAnsi="Arial" w:cs="Arial"/>
                <w:bCs/>
                <w:sz w:val="20"/>
                <w:szCs w:val="20"/>
              </w:rPr>
              <w:tab/>
              <w:t>Space Requirements:</w:t>
            </w:r>
          </w:p>
        </w:tc>
        <w:tc>
          <w:tcPr>
            <w:tcW w:w="3312" w:type="dxa"/>
            <w:tcBorders>
              <w:top w:val="single" w:sz="4" w:space="0" w:color="auto"/>
              <w:left w:val="single" w:sz="4" w:space="0" w:color="auto"/>
            </w:tcBorders>
          </w:tcPr>
          <w:p w14:paraId="5C9D8B41" w14:textId="77777777" w:rsidR="004554DF" w:rsidRPr="00AC3EB8" w:rsidRDefault="004554DF" w:rsidP="004554DF">
            <w:pPr>
              <w:tabs>
                <w:tab w:val="left" w:pos="426"/>
              </w:tabs>
              <w:suppressAutoHyphens/>
              <w:rPr>
                <w:rFonts w:cs="Arial"/>
              </w:rPr>
            </w:pPr>
            <w:r w:rsidRPr="00AC3EB8">
              <w:rPr>
                <w:rFonts w:cs="Arial"/>
              </w:rPr>
              <w:t xml:space="preserve">Ventilation: </w:t>
            </w:r>
          </w:p>
        </w:tc>
        <w:tc>
          <w:tcPr>
            <w:tcW w:w="1440" w:type="dxa"/>
            <w:tcBorders>
              <w:top w:val="single" w:sz="4" w:space="0" w:color="auto"/>
              <w:right w:val="single" w:sz="4" w:space="0" w:color="auto"/>
            </w:tcBorders>
          </w:tcPr>
          <w:p w14:paraId="22F4128F" w14:textId="77777777" w:rsidR="004554DF" w:rsidRPr="00AC3EB8" w:rsidRDefault="004554DF" w:rsidP="004554DF">
            <w:pPr>
              <w:suppressAutoHyphens/>
              <w:rPr>
                <w:rFonts w:cs="Arial"/>
              </w:rPr>
            </w:pPr>
          </w:p>
        </w:tc>
      </w:tr>
      <w:tr w:rsidR="004554DF" w:rsidRPr="00AC3EB8" w14:paraId="0CC9D4E9" w14:textId="77777777" w:rsidTr="00A52339">
        <w:tc>
          <w:tcPr>
            <w:tcW w:w="1465" w:type="dxa"/>
          </w:tcPr>
          <w:p w14:paraId="1A4C4FA4"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(1)(a)</w:t>
            </w:r>
          </w:p>
          <w:p w14:paraId="7C980152"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p w14:paraId="6E779036"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(1)(b)</w:t>
            </w:r>
          </w:p>
        </w:tc>
        <w:tc>
          <w:tcPr>
            <w:tcW w:w="4583" w:type="dxa"/>
            <w:tcBorders>
              <w:right w:val="single" w:sz="4" w:space="0" w:color="auto"/>
            </w:tcBorders>
            <w:shd w:val="clear" w:color="auto" w:fill="auto"/>
          </w:tcPr>
          <w:p w14:paraId="7BE45755"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min. 5'</w:t>
            </w:r>
            <w:r w:rsidRPr="00AC3EB8">
              <w:rPr>
                <w:rFonts w:ascii="Arial" w:hAnsi="Arial" w:cs="Arial"/>
                <w:sz w:val="20"/>
                <w:szCs w:val="20"/>
              </w:rPr>
              <w:noBreakHyphen/>
              <w:t>0" clearance at foot of expanded</w:t>
            </w:r>
            <w:r w:rsidRPr="00AC3EB8">
              <w:rPr>
                <w:rFonts w:ascii="Arial" w:hAnsi="Arial" w:cs="Arial"/>
                <w:sz w:val="20"/>
                <w:szCs w:val="20"/>
              </w:rPr>
              <w:noBreakHyphen/>
              <w:t xml:space="preserve">capacity exam </w:t>
            </w:r>
            <w:r w:rsidRPr="00AC3EB8">
              <w:rPr>
                <w:rStyle w:val="redhighlight"/>
                <w:rFonts w:ascii="Arial" w:hAnsi="Arial" w:cs="Arial"/>
                <w:sz w:val="20"/>
              </w:rPr>
              <w:t>table</w:t>
            </w:r>
            <w:r w:rsidRPr="00AC3EB8">
              <w:rPr>
                <w:rFonts w:ascii="Arial" w:hAnsi="Arial" w:cs="Arial"/>
                <w:sz w:val="20"/>
                <w:szCs w:val="20"/>
              </w:rPr>
              <w:t xml:space="preserve"> </w:t>
            </w:r>
          </w:p>
          <w:p w14:paraId="01F7517E"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min. 5'</w:t>
            </w:r>
            <w:r w:rsidRPr="00AC3EB8">
              <w:rPr>
                <w:rFonts w:ascii="Arial" w:hAnsi="Arial" w:cs="Arial"/>
                <w:sz w:val="20"/>
                <w:szCs w:val="20"/>
              </w:rPr>
              <w:noBreakHyphen/>
              <w:t>0" clearance on non</w:t>
            </w:r>
            <w:r w:rsidRPr="00AC3EB8">
              <w:rPr>
                <w:rFonts w:ascii="Arial" w:hAnsi="Arial" w:cs="Arial"/>
                <w:sz w:val="20"/>
                <w:szCs w:val="20"/>
              </w:rPr>
              <w:noBreakHyphen/>
              <w:t>transfer side of expanded</w:t>
            </w:r>
            <w:r w:rsidRPr="00AC3EB8">
              <w:rPr>
                <w:rFonts w:ascii="Arial" w:hAnsi="Arial" w:cs="Arial"/>
                <w:sz w:val="20"/>
                <w:szCs w:val="20"/>
              </w:rPr>
              <w:noBreakHyphen/>
              <w:t xml:space="preserve">capacity exam </w:t>
            </w:r>
            <w:r w:rsidRPr="00AC3EB8">
              <w:rPr>
                <w:rStyle w:val="redhighlight"/>
                <w:rFonts w:ascii="Arial" w:hAnsi="Arial" w:cs="Arial"/>
                <w:sz w:val="20"/>
              </w:rPr>
              <w:t>table</w:t>
            </w:r>
          </w:p>
        </w:tc>
        <w:tc>
          <w:tcPr>
            <w:tcW w:w="3312" w:type="dxa"/>
            <w:tcBorders>
              <w:left w:val="single" w:sz="4" w:space="0" w:color="auto"/>
            </w:tcBorders>
          </w:tcPr>
          <w:p w14:paraId="07FDFAC3" w14:textId="77777777" w:rsidR="004554DF" w:rsidRPr="00AC3EB8" w:rsidRDefault="004554DF" w:rsidP="004554DF">
            <w:pPr>
              <w:tabs>
                <w:tab w:val="left" w:pos="426"/>
              </w:tabs>
              <w:suppressAutoHyphens/>
              <w:rPr>
                <w:rFonts w:cs="Arial"/>
              </w:rPr>
            </w:pPr>
            <w:r w:rsidRPr="00AC3EB8">
              <w:rPr>
                <w:rFonts w:cs="Arial"/>
              </w:rPr>
              <w:t>___</w:t>
            </w:r>
            <w:r w:rsidRPr="00AC3EB8">
              <w:rPr>
                <w:rFonts w:cs="Arial"/>
              </w:rPr>
              <w:tab/>
              <w:t>Min. 6 air changes per hour</w:t>
            </w:r>
          </w:p>
          <w:p w14:paraId="7E2C4B0C" w14:textId="77777777" w:rsidR="004554DF" w:rsidRPr="00AC3EB8" w:rsidRDefault="004554DF" w:rsidP="004554DF">
            <w:pPr>
              <w:suppressAutoHyphens/>
              <w:ind w:left="432" w:hanging="432"/>
              <w:rPr>
                <w:rFonts w:cs="Arial"/>
              </w:rPr>
            </w:pPr>
            <w:r w:rsidRPr="00AC3EB8">
              <w:rPr>
                <w:rFonts w:cs="Arial"/>
              </w:rPr>
              <w:t>Lighting:</w:t>
            </w:r>
          </w:p>
          <w:p w14:paraId="04480EDD" w14:textId="77777777" w:rsidR="004554DF" w:rsidRPr="00AC3EB8" w:rsidRDefault="004554DF" w:rsidP="004554DF">
            <w:pPr>
              <w:suppressAutoHyphens/>
              <w:ind w:left="432" w:hanging="432"/>
              <w:rPr>
                <w:rFonts w:cs="Arial"/>
              </w:rPr>
            </w:pPr>
            <w:r w:rsidRPr="00AC3EB8">
              <w:rPr>
                <w:rFonts w:cs="Arial"/>
              </w:rPr>
              <w:t>___</w:t>
            </w:r>
            <w:r w:rsidRPr="00AC3EB8">
              <w:rPr>
                <w:rFonts w:cs="Arial"/>
              </w:rPr>
              <w:tab/>
              <w:t>Portable or fixed exam light</w:t>
            </w:r>
          </w:p>
          <w:p w14:paraId="477C03FF" w14:textId="291A085F" w:rsidR="004554DF" w:rsidRPr="00AC3EB8" w:rsidRDefault="004554DF" w:rsidP="004554DF">
            <w:pPr>
              <w:suppressAutoHyphens/>
              <w:rPr>
                <w:rFonts w:cs="Arial"/>
              </w:rPr>
            </w:pPr>
            <w:r w:rsidRPr="00AC3EB8">
              <w:rPr>
                <w:rFonts w:cs="Arial"/>
              </w:rPr>
              <w:t xml:space="preserve">Power: </w:t>
            </w:r>
          </w:p>
        </w:tc>
        <w:tc>
          <w:tcPr>
            <w:tcW w:w="1440" w:type="dxa"/>
            <w:tcBorders>
              <w:right w:val="single" w:sz="4" w:space="0" w:color="auto"/>
            </w:tcBorders>
          </w:tcPr>
          <w:p w14:paraId="7BB22839" w14:textId="0B02A760" w:rsidR="004554DF" w:rsidRPr="00AC3EB8" w:rsidRDefault="004554DF" w:rsidP="004554DF">
            <w:pPr>
              <w:suppressAutoHyphens/>
              <w:rPr>
                <w:rFonts w:cs="Arial"/>
              </w:rPr>
            </w:pPr>
            <w:r w:rsidRPr="00AC3EB8">
              <w:rPr>
                <w:rFonts w:cs="Arial"/>
              </w:rPr>
              <w:t>Table 7-1</w:t>
            </w:r>
          </w:p>
          <w:p w14:paraId="20A0C092" w14:textId="77777777" w:rsidR="004554DF" w:rsidRPr="00AC3EB8" w:rsidRDefault="004554DF" w:rsidP="004554DF">
            <w:pPr>
              <w:suppressAutoHyphens/>
              <w:rPr>
                <w:rFonts w:cs="Arial"/>
              </w:rPr>
            </w:pPr>
          </w:p>
          <w:p w14:paraId="52087316" w14:textId="77777777" w:rsidR="004554DF" w:rsidRPr="00AC3EB8" w:rsidRDefault="004554DF" w:rsidP="004554DF">
            <w:pPr>
              <w:suppressAutoHyphens/>
              <w:rPr>
                <w:rFonts w:cs="Arial"/>
              </w:rPr>
            </w:pPr>
            <w:r w:rsidRPr="00AC3EB8">
              <w:rPr>
                <w:rFonts w:cs="Arial"/>
              </w:rPr>
              <w:t>2.1</w:t>
            </w:r>
            <w:r w:rsidRPr="00AC3EB8">
              <w:rPr>
                <w:rFonts w:cs="Arial"/>
              </w:rPr>
              <w:noBreakHyphen/>
              <w:t>8.3.4.3(3)</w:t>
            </w:r>
          </w:p>
          <w:p w14:paraId="47791FE8" w14:textId="3D6CB350" w:rsidR="004554DF" w:rsidRPr="00AC3EB8" w:rsidRDefault="004554DF" w:rsidP="004554DF">
            <w:pPr>
              <w:suppressAutoHyphens/>
              <w:rPr>
                <w:rFonts w:cs="Arial"/>
              </w:rPr>
            </w:pPr>
          </w:p>
        </w:tc>
      </w:tr>
      <w:tr w:rsidR="004554DF" w:rsidRPr="00AC3EB8" w14:paraId="3E8988F4" w14:textId="77777777" w:rsidTr="00A52339">
        <w:tc>
          <w:tcPr>
            <w:tcW w:w="1465" w:type="dxa"/>
          </w:tcPr>
          <w:p w14:paraId="35F9A904"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4583" w:type="dxa"/>
            <w:tcBorders>
              <w:right w:val="single" w:sz="4" w:space="0" w:color="auto"/>
            </w:tcBorders>
          </w:tcPr>
          <w:p w14:paraId="45D5C509"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p>
        </w:tc>
        <w:tc>
          <w:tcPr>
            <w:tcW w:w="3312" w:type="dxa"/>
            <w:tcBorders>
              <w:left w:val="single" w:sz="4" w:space="0" w:color="auto"/>
            </w:tcBorders>
          </w:tcPr>
          <w:p w14:paraId="34F4C828" w14:textId="016BC25E" w:rsidR="004554DF" w:rsidRPr="00AC3EB8" w:rsidRDefault="004554DF" w:rsidP="004554DF">
            <w:pPr>
              <w:suppressAutoHyphens/>
              <w:ind w:left="432" w:hanging="432"/>
              <w:rPr>
                <w:rFonts w:cs="Arial"/>
                <w:spacing w:val="-4"/>
              </w:rPr>
            </w:pPr>
            <w:r w:rsidRPr="00AC3EB8">
              <w:rPr>
                <w:rFonts w:cs="Arial"/>
              </w:rPr>
              <w:t>___</w:t>
            </w:r>
            <w:r w:rsidRPr="00AC3EB8">
              <w:rPr>
                <w:rFonts w:cs="Arial"/>
              </w:rPr>
              <w:tab/>
              <w:t>Min. 8 receptacles in total</w:t>
            </w:r>
          </w:p>
        </w:tc>
        <w:tc>
          <w:tcPr>
            <w:tcW w:w="1440" w:type="dxa"/>
            <w:tcBorders>
              <w:right w:val="single" w:sz="4" w:space="0" w:color="auto"/>
            </w:tcBorders>
          </w:tcPr>
          <w:p w14:paraId="2DAF70DD" w14:textId="0E27D4C3" w:rsidR="004554DF" w:rsidRPr="00AC3EB8" w:rsidRDefault="004554DF" w:rsidP="004554DF">
            <w:pPr>
              <w:suppressAutoHyphens/>
              <w:rPr>
                <w:rFonts w:cs="Arial"/>
              </w:rPr>
            </w:pPr>
            <w:r w:rsidRPr="00AC3EB8">
              <w:rPr>
                <w:rFonts w:cs="Arial"/>
              </w:rPr>
              <w:t>Table 2.1-1</w:t>
            </w:r>
          </w:p>
        </w:tc>
      </w:tr>
      <w:tr w:rsidR="004554DF" w:rsidRPr="00AC3EB8" w14:paraId="19D7618E" w14:textId="77777777" w:rsidTr="00A52339">
        <w:tc>
          <w:tcPr>
            <w:tcW w:w="1465" w:type="dxa"/>
          </w:tcPr>
          <w:p w14:paraId="3D57DB19" w14:textId="77777777" w:rsidR="004554DF" w:rsidRPr="00AC3EB8" w:rsidRDefault="004554DF" w:rsidP="004554DF">
            <w:pPr>
              <w:pStyle w:val="NormalWeb"/>
              <w:keepNext/>
              <w:keepLines/>
              <w:suppressAutoHyphens/>
              <w:spacing w:before="0" w:beforeAutospacing="0" w:after="0" w:afterAutospacing="0"/>
              <w:rPr>
                <w:rFonts w:ascii="Arial" w:hAnsi="Arial" w:cs="Arial"/>
                <w:sz w:val="20"/>
                <w:szCs w:val="20"/>
              </w:rPr>
            </w:pPr>
          </w:p>
        </w:tc>
        <w:tc>
          <w:tcPr>
            <w:tcW w:w="4583" w:type="dxa"/>
            <w:tcBorders>
              <w:right w:val="single" w:sz="4" w:space="0" w:color="auto"/>
            </w:tcBorders>
          </w:tcPr>
          <w:p w14:paraId="6E7D1B7B" w14:textId="77777777" w:rsidR="004554DF" w:rsidRPr="00AC3EB8" w:rsidRDefault="004554DF" w:rsidP="004554DF">
            <w:pPr>
              <w:pStyle w:val="NormalWeb"/>
              <w:keepNext/>
              <w:keepLines/>
              <w:suppressAutoHyphens/>
              <w:spacing w:before="0" w:beforeAutospacing="0" w:after="0" w:afterAutospacing="0"/>
              <w:ind w:left="432" w:hanging="432"/>
              <w:rPr>
                <w:rFonts w:ascii="Arial" w:hAnsi="Arial" w:cs="Arial"/>
                <w:spacing w:val="-2"/>
                <w:sz w:val="20"/>
                <w:szCs w:val="20"/>
              </w:rPr>
            </w:pPr>
            <w:r w:rsidRPr="00AC3EB8">
              <w:rPr>
                <w:rFonts w:ascii="Arial" w:hAnsi="Arial" w:cs="Arial"/>
                <w:spacing w:val="-2"/>
                <w:sz w:val="20"/>
                <w:szCs w:val="20"/>
              </w:rPr>
              <w:tab/>
              <w:t xml:space="preserve">Clearance on Transfer Side of Expanded Capacity Exam </w:t>
            </w:r>
            <w:r w:rsidRPr="00AC3EB8">
              <w:rPr>
                <w:rStyle w:val="redhighlight"/>
                <w:rFonts w:ascii="Arial" w:hAnsi="Arial" w:cs="Arial"/>
                <w:spacing w:val="-2"/>
                <w:sz w:val="20"/>
              </w:rPr>
              <w:t>Table:</w:t>
            </w:r>
          </w:p>
        </w:tc>
        <w:tc>
          <w:tcPr>
            <w:tcW w:w="3312" w:type="dxa"/>
            <w:tcBorders>
              <w:left w:val="single" w:sz="4" w:space="0" w:color="auto"/>
            </w:tcBorders>
          </w:tcPr>
          <w:p w14:paraId="50942FE0" w14:textId="77777777" w:rsidR="004554DF" w:rsidRPr="00AC3EB8" w:rsidRDefault="004554DF" w:rsidP="004554DF">
            <w:pPr>
              <w:suppressAutoHyphens/>
              <w:ind w:left="432" w:hanging="432"/>
              <w:rPr>
                <w:rFonts w:cs="Arial"/>
                <w:spacing w:val="-6"/>
              </w:rPr>
            </w:pPr>
            <w:r w:rsidRPr="00AC3EB8">
              <w:rPr>
                <w:rFonts w:cs="Arial"/>
              </w:rPr>
              <w:t>___</w:t>
            </w:r>
            <w:r w:rsidRPr="00AC3EB8">
              <w:rPr>
                <w:rFonts w:cs="Arial"/>
                <w:spacing w:val="-6"/>
              </w:rPr>
              <w:tab/>
              <w:t>Min. 4 receptacles convenient to head of gurney or bed</w:t>
            </w:r>
          </w:p>
        </w:tc>
        <w:tc>
          <w:tcPr>
            <w:tcW w:w="1440" w:type="dxa"/>
            <w:tcBorders>
              <w:right w:val="single" w:sz="4" w:space="0" w:color="auto"/>
            </w:tcBorders>
          </w:tcPr>
          <w:p w14:paraId="5FFD7752" w14:textId="77777777" w:rsidR="004554DF" w:rsidRPr="00AC3EB8" w:rsidRDefault="004554DF" w:rsidP="004554DF">
            <w:pPr>
              <w:suppressAutoHyphens/>
              <w:rPr>
                <w:rFonts w:cs="Arial"/>
              </w:rPr>
            </w:pPr>
          </w:p>
        </w:tc>
      </w:tr>
      <w:tr w:rsidR="004554DF" w:rsidRPr="00AC3EB8" w14:paraId="2D3EFD68" w14:textId="77777777" w:rsidTr="00A52339">
        <w:tc>
          <w:tcPr>
            <w:tcW w:w="1465" w:type="dxa"/>
            <w:tcBorders>
              <w:right w:val="single" w:sz="24" w:space="0" w:color="666699"/>
            </w:tcBorders>
          </w:tcPr>
          <w:p w14:paraId="76C6331D"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(1)(c)</w:t>
            </w:r>
          </w:p>
        </w:tc>
        <w:tc>
          <w:tcPr>
            <w:tcW w:w="4583" w:type="dxa"/>
            <w:tcBorders>
              <w:left w:val="single" w:sz="24" w:space="0" w:color="666699"/>
              <w:right w:val="single" w:sz="4" w:space="0" w:color="auto"/>
            </w:tcBorders>
            <w:shd w:val="clear" w:color="auto" w:fill="auto"/>
          </w:tcPr>
          <w:p w14:paraId="2CA3D805" w14:textId="77777777" w:rsidR="004554DF" w:rsidRPr="00AC3EB8" w:rsidRDefault="004554DF" w:rsidP="004554DF">
            <w:pPr>
              <w:pStyle w:val="NormalWeb"/>
              <w:suppressAutoHyphens/>
              <w:spacing w:before="0" w:beforeAutospacing="0" w:after="0" w:afterAutospacing="0"/>
              <w:ind w:left="864" w:hanging="432"/>
              <w:rPr>
                <w:rFonts w:ascii="Arial" w:hAnsi="Arial" w:cs="Arial"/>
                <w:spacing w:val="-2"/>
                <w:sz w:val="20"/>
                <w:szCs w:val="20"/>
              </w:rPr>
            </w:pPr>
            <w:r w:rsidRPr="00AC3EB8">
              <w:rPr>
                <w:rFonts w:cs="Arial"/>
              </w:rPr>
              <w:t>___</w:t>
            </w:r>
            <w:r w:rsidRPr="00AC3EB8">
              <w:rPr>
                <w:rFonts w:ascii="Arial" w:hAnsi="Arial" w:cs="Arial"/>
                <w:spacing w:val="-2"/>
                <w:sz w:val="20"/>
                <w:szCs w:val="20"/>
              </w:rPr>
              <w:tab/>
              <w:t>ceiling</w:t>
            </w:r>
            <w:r w:rsidRPr="00AC3EB8">
              <w:rPr>
                <w:rFonts w:ascii="Arial" w:hAnsi="Arial" w:cs="Arial"/>
                <w:spacing w:val="-2"/>
                <w:sz w:val="20"/>
                <w:szCs w:val="20"/>
              </w:rPr>
              <w:noBreakHyphen/>
              <w:t xml:space="preserve"> or wall</w:t>
            </w:r>
            <w:r w:rsidRPr="00AC3EB8">
              <w:rPr>
                <w:rFonts w:ascii="Arial" w:hAnsi="Arial" w:cs="Arial"/>
                <w:spacing w:val="-2"/>
                <w:sz w:val="20"/>
                <w:szCs w:val="20"/>
              </w:rPr>
              <w:noBreakHyphen/>
              <w:t>mounted lift is provided:  min. 5’</w:t>
            </w:r>
            <w:r w:rsidRPr="00AC3EB8">
              <w:rPr>
                <w:rFonts w:ascii="Arial" w:hAnsi="Arial" w:cs="Arial"/>
                <w:spacing w:val="-2"/>
                <w:sz w:val="20"/>
                <w:szCs w:val="20"/>
              </w:rPr>
              <w:noBreakHyphen/>
              <w:t>0” clearance</w:t>
            </w:r>
          </w:p>
        </w:tc>
        <w:tc>
          <w:tcPr>
            <w:tcW w:w="3312" w:type="dxa"/>
            <w:tcBorders>
              <w:left w:val="single" w:sz="4" w:space="0" w:color="auto"/>
            </w:tcBorders>
          </w:tcPr>
          <w:p w14:paraId="6957D05F" w14:textId="77777777" w:rsidR="004554DF" w:rsidRPr="00AC3EB8" w:rsidRDefault="004554DF" w:rsidP="004554DF">
            <w:pPr>
              <w:tabs>
                <w:tab w:val="left" w:pos="456"/>
              </w:tabs>
              <w:suppressAutoHyphens/>
              <w:rPr>
                <w:rFonts w:cs="Arial"/>
              </w:rPr>
            </w:pPr>
            <w:r w:rsidRPr="00AC3EB8">
              <w:rPr>
                <w:rFonts w:cs="Arial"/>
              </w:rPr>
              <w:t>Nurse Call System:</w:t>
            </w:r>
          </w:p>
          <w:p w14:paraId="24A314A8" w14:textId="4C3FA041" w:rsidR="004554DF" w:rsidRPr="00AC3EB8" w:rsidRDefault="004554DF" w:rsidP="004554DF">
            <w:pPr>
              <w:tabs>
                <w:tab w:val="left" w:pos="456"/>
              </w:tabs>
              <w:suppressAutoHyphens/>
              <w:rPr>
                <w:rFonts w:cs="Arial"/>
                <w:spacing w:val="-6"/>
              </w:rPr>
            </w:pPr>
            <w:r w:rsidRPr="00AC3EB8">
              <w:rPr>
                <w:rFonts w:cs="Arial"/>
              </w:rPr>
              <w:t>___</w:t>
            </w:r>
            <w:r w:rsidRPr="00AC3EB8">
              <w:rPr>
                <w:rFonts w:cs="Arial"/>
              </w:rPr>
              <w:tab/>
              <w:t>Emergency call station </w:t>
            </w:r>
          </w:p>
        </w:tc>
        <w:tc>
          <w:tcPr>
            <w:tcW w:w="1440" w:type="dxa"/>
            <w:tcBorders>
              <w:right w:val="single" w:sz="4" w:space="0" w:color="auto"/>
            </w:tcBorders>
          </w:tcPr>
          <w:p w14:paraId="2F8076A3" w14:textId="77777777" w:rsidR="004554DF" w:rsidRPr="00AC3EB8" w:rsidRDefault="004554DF" w:rsidP="004554DF">
            <w:pPr>
              <w:suppressAutoHyphens/>
              <w:rPr>
                <w:rFonts w:cs="Arial"/>
              </w:rPr>
            </w:pPr>
          </w:p>
          <w:p w14:paraId="1F5C2688" w14:textId="329594F6" w:rsidR="004554DF" w:rsidRPr="00AC3EB8" w:rsidRDefault="004554DF" w:rsidP="004554DF">
            <w:pPr>
              <w:suppressAutoHyphens/>
              <w:rPr>
                <w:rFonts w:cs="Arial"/>
              </w:rPr>
            </w:pPr>
            <w:r w:rsidRPr="00AC3EB8">
              <w:rPr>
                <w:rFonts w:cs="Arial"/>
              </w:rPr>
              <w:t>Table 2.1-2</w:t>
            </w:r>
          </w:p>
        </w:tc>
      </w:tr>
      <w:tr w:rsidR="004554DF" w:rsidRPr="00AC3EB8" w14:paraId="06A32551" w14:textId="77777777" w:rsidTr="00A52339">
        <w:tc>
          <w:tcPr>
            <w:tcW w:w="1465" w:type="dxa"/>
            <w:tcBorders>
              <w:right w:val="single" w:sz="24" w:space="0" w:color="666699"/>
            </w:tcBorders>
          </w:tcPr>
          <w:p w14:paraId="648C5BFD"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4583" w:type="dxa"/>
            <w:tcBorders>
              <w:left w:val="single" w:sz="24" w:space="0" w:color="666699"/>
              <w:right w:val="single" w:sz="4" w:space="0" w:color="auto"/>
            </w:tcBorders>
            <w:shd w:val="clear" w:color="auto" w:fill="auto"/>
          </w:tcPr>
          <w:p w14:paraId="77B1F79C" w14:textId="77777777" w:rsidR="004554DF" w:rsidRPr="00AC3EB8" w:rsidRDefault="004554DF" w:rsidP="004554DF">
            <w:pPr>
              <w:pStyle w:val="NormalWeb"/>
              <w:suppressAutoHyphens/>
              <w:spacing w:before="0" w:beforeAutospacing="0" w:after="0" w:afterAutospacing="0"/>
              <w:ind w:left="864" w:hanging="432"/>
              <w:rPr>
                <w:rFonts w:ascii="Arial" w:hAnsi="Arial" w:cs="Arial"/>
                <w:b/>
                <w:spacing w:val="-2"/>
                <w:sz w:val="20"/>
                <w:szCs w:val="20"/>
              </w:rPr>
            </w:pPr>
            <w:r w:rsidRPr="00AC3EB8">
              <w:rPr>
                <w:rFonts w:ascii="Arial" w:hAnsi="Arial" w:cs="Arial"/>
                <w:b/>
                <w:spacing w:val="-2"/>
                <w:sz w:val="20"/>
                <w:szCs w:val="20"/>
              </w:rPr>
              <w:t>or</w:t>
            </w:r>
          </w:p>
          <w:p w14:paraId="017521CC" w14:textId="77777777" w:rsidR="004554DF" w:rsidRPr="00AC3EB8" w:rsidRDefault="004554DF" w:rsidP="004554DF">
            <w:pPr>
              <w:pStyle w:val="NormalWeb"/>
              <w:suppressAutoHyphens/>
              <w:spacing w:before="0" w:beforeAutospacing="0" w:after="0" w:afterAutospacing="0"/>
              <w:ind w:left="864" w:hanging="432"/>
              <w:rPr>
                <w:rFonts w:ascii="Arial" w:hAnsi="Arial" w:cs="Arial"/>
                <w:spacing w:val="-6"/>
                <w:sz w:val="20"/>
                <w:szCs w:val="20"/>
              </w:rPr>
            </w:pPr>
            <w:r w:rsidRPr="00AC3EB8">
              <w:rPr>
                <w:rFonts w:cs="Arial"/>
              </w:rPr>
              <w:t>___</w:t>
            </w:r>
            <w:r w:rsidRPr="00AC3EB8">
              <w:rPr>
                <w:rFonts w:ascii="Arial" w:hAnsi="Arial" w:cs="Arial"/>
                <w:spacing w:val="-6"/>
                <w:sz w:val="20"/>
                <w:szCs w:val="20"/>
              </w:rPr>
              <w:tab/>
            </w:r>
            <w:r w:rsidRPr="00AC3EB8">
              <w:rPr>
                <w:rFonts w:ascii="Arial" w:hAnsi="Arial" w:cs="Arial"/>
                <w:spacing w:val="-2"/>
                <w:sz w:val="20"/>
                <w:szCs w:val="20"/>
              </w:rPr>
              <w:t>no</w:t>
            </w:r>
            <w:r w:rsidRPr="00AC3EB8">
              <w:rPr>
                <w:rFonts w:ascii="Arial" w:hAnsi="Arial" w:cs="Arial"/>
                <w:spacing w:val="-6"/>
                <w:sz w:val="20"/>
                <w:szCs w:val="20"/>
              </w:rPr>
              <w:t xml:space="preserve"> ceiling</w:t>
            </w:r>
            <w:r w:rsidRPr="00AC3EB8">
              <w:rPr>
                <w:rFonts w:ascii="Arial" w:hAnsi="Arial" w:cs="Arial"/>
                <w:spacing w:val="-6"/>
                <w:sz w:val="20"/>
                <w:szCs w:val="20"/>
              </w:rPr>
              <w:noBreakHyphen/>
              <w:t xml:space="preserve"> or wall</w:t>
            </w:r>
            <w:r w:rsidRPr="00AC3EB8">
              <w:rPr>
                <w:rFonts w:ascii="Arial" w:hAnsi="Arial" w:cs="Arial"/>
                <w:spacing w:val="-6"/>
                <w:sz w:val="20"/>
                <w:szCs w:val="20"/>
              </w:rPr>
              <w:noBreakHyphen/>
              <w:t>mounted lift is provided:  min. 7’</w:t>
            </w:r>
            <w:r w:rsidRPr="00AC3EB8">
              <w:rPr>
                <w:rFonts w:ascii="Arial" w:hAnsi="Arial" w:cs="Arial"/>
                <w:spacing w:val="-6"/>
                <w:sz w:val="20"/>
                <w:szCs w:val="20"/>
              </w:rPr>
              <w:noBreakHyphen/>
              <w:t>0” clearance</w:t>
            </w:r>
          </w:p>
        </w:tc>
        <w:tc>
          <w:tcPr>
            <w:tcW w:w="3312" w:type="dxa"/>
            <w:tcBorders>
              <w:left w:val="single" w:sz="4" w:space="0" w:color="auto"/>
              <w:bottom w:val="single" w:sz="4" w:space="0" w:color="auto"/>
            </w:tcBorders>
          </w:tcPr>
          <w:p w14:paraId="35F76646" w14:textId="7E9F6CFB" w:rsidR="004554DF" w:rsidRPr="00AC3EB8" w:rsidRDefault="004554DF" w:rsidP="004554DF">
            <w:pPr>
              <w:tabs>
                <w:tab w:val="left" w:pos="456"/>
              </w:tabs>
              <w:suppressAutoHyphens/>
              <w:rPr>
                <w:rFonts w:cs="Arial"/>
              </w:rPr>
            </w:pPr>
            <w:r w:rsidRPr="00AC3EB8">
              <w:rPr>
                <w:rFonts w:cs="Arial"/>
              </w:rPr>
              <w:t>___</w:t>
            </w:r>
            <w:r w:rsidRPr="00AC3EB8">
              <w:rPr>
                <w:rFonts w:cs="Arial"/>
                <w:spacing w:val="-10"/>
              </w:rPr>
              <w:tab/>
              <w:t xml:space="preserve">1 OX, 1 VAC, 1 MA </w:t>
            </w:r>
          </w:p>
        </w:tc>
        <w:tc>
          <w:tcPr>
            <w:tcW w:w="1440" w:type="dxa"/>
            <w:tcBorders>
              <w:bottom w:val="single" w:sz="4" w:space="0" w:color="auto"/>
              <w:right w:val="single" w:sz="4" w:space="0" w:color="auto"/>
            </w:tcBorders>
          </w:tcPr>
          <w:p w14:paraId="7E97E675" w14:textId="4A140F65" w:rsidR="004554DF" w:rsidRPr="00AC3EB8" w:rsidRDefault="004554DF" w:rsidP="004554DF">
            <w:pPr>
              <w:tabs>
                <w:tab w:val="left" w:pos="456"/>
              </w:tabs>
              <w:suppressAutoHyphens/>
              <w:rPr>
                <w:rFonts w:cs="Arial"/>
              </w:rPr>
            </w:pPr>
            <w:r w:rsidRPr="00AC3EB8">
              <w:rPr>
                <w:rFonts w:cs="Arial"/>
              </w:rPr>
              <w:t>Table 2.1-3</w:t>
            </w:r>
          </w:p>
          <w:p w14:paraId="6F1B5545" w14:textId="2B7B0BD0" w:rsidR="004554DF" w:rsidRPr="00AC3EB8" w:rsidRDefault="004554DF" w:rsidP="004554DF">
            <w:pPr>
              <w:tabs>
                <w:tab w:val="left" w:pos="456"/>
              </w:tabs>
              <w:suppressAutoHyphens/>
              <w:rPr>
                <w:rFonts w:cs="Arial"/>
              </w:rPr>
            </w:pPr>
          </w:p>
        </w:tc>
      </w:tr>
      <w:tr w:rsidR="004554DF" w:rsidRPr="00AC3EB8" w14:paraId="23E1484B" w14:textId="77777777" w:rsidTr="00A52339">
        <w:tc>
          <w:tcPr>
            <w:tcW w:w="1465" w:type="dxa"/>
          </w:tcPr>
          <w:p w14:paraId="3BDB419C"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3.2.2.2</w:t>
            </w:r>
          </w:p>
        </w:tc>
        <w:tc>
          <w:tcPr>
            <w:tcW w:w="4583" w:type="dxa"/>
          </w:tcPr>
          <w:p w14:paraId="6570C574"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3312" w:type="dxa"/>
            <w:tcBorders>
              <w:top w:val="single" w:sz="4" w:space="0" w:color="auto"/>
            </w:tcBorders>
          </w:tcPr>
          <w:p w14:paraId="3253CD6E" w14:textId="64555844" w:rsidR="004554DF" w:rsidRPr="00AC3EB8" w:rsidRDefault="004554DF" w:rsidP="004554DF">
            <w:pPr>
              <w:tabs>
                <w:tab w:val="left" w:pos="432"/>
              </w:tabs>
              <w:suppressAutoHyphens/>
              <w:rPr>
                <w:rFonts w:cs="Arial"/>
                <w:spacing w:val="-10"/>
              </w:rPr>
            </w:pPr>
          </w:p>
        </w:tc>
        <w:tc>
          <w:tcPr>
            <w:tcW w:w="1440" w:type="dxa"/>
            <w:tcBorders>
              <w:top w:val="single" w:sz="4" w:space="0" w:color="auto"/>
            </w:tcBorders>
          </w:tcPr>
          <w:p w14:paraId="53FCCA14" w14:textId="24396CEA" w:rsidR="004554DF" w:rsidRPr="00AC3EB8" w:rsidRDefault="004554DF" w:rsidP="004554DF">
            <w:pPr>
              <w:tabs>
                <w:tab w:val="left" w:pos="432"/>
              </w:tabs>
              <w:suppressAutoHyphens/>
              <w:rPr>
                <w:rFonts w:cs="Arial"/>
              </w:rPr>
            </w:pPr>
          </w:p>
        </w:tc>
      </w:tr>
      <w:tr w:rsidR="004554DF" w:rsidRPr="00AC3EB8" w14:paraId="49EF8089" w14:textId="77777777" w:rsidTr="00A52339">
        <w:tc>
          <w:tcPr>
            <w:tcW w:w="1465" w:type="dxa"/>
          </w:tcPr>
          <w:p w14:paraId="149F35B9"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(2) </w:t>
            </w:r>
          </w:p>
        </w:tc>
        <w:tc>
          <w:tcPr>
            <w:tcW w:w="4583" w:type="dxa"/>
          </w:tcPr>
          <w:p w14:paraId="3ADCB0D5"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storage for supplies</w:t>
            </w:r>
          </w:p>
        </w:tc>
        <w:tc>
          <w:tcPr>
            <w:tcW w:w="3312" w:type="dxa"/>
          </w:tcPr>
          <w:p w14:paraId="3F789ED1"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11717DB0"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37745AFE" w14:textId="77777777" w:rsidTr="00A52339">
        <w:tc>
          <w:tcPr>
            <w:tcW w:w="1465" w:type="dxa"/>
          </w:tcPr>
          <w:p w14:paraId="0422D912"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(3) </w:t>
            </w:r>
          </w:p>
        </w:tc>
        <w:tc>
          <w:tcPr>
            <w:tcW w:w="4583" w:type="dxa"/>
          </w:tcPr>
          <w:p w14:paraId="47EE3E16"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accommodations for written or electronic documentation</w:t>
            </w:r>
          </w:p>
        </w:tc>
        <w:tc>
          <w:tcPr>
            <w:tcW w:w="3312" w:type="dxa"/>
          </w:tcPr>
          <w:p w14:paraId="19D0B4D3"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76B5CC87"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1A8EE706" w14:textId="77777777" w:rsidTr="00A52339">
        <w:tc>
          <w:tcPr>
            <w:tcW w:w="1465" w:type="dxa"/>
          </w:tcPr>
          <w:p w14:paraId="05D3972C"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(4) </w:t>
            </w:r>
          </w:p>
        </w:tc>
        <w:tc>
          <w:tcPr>
            <w:tcW w:w="4583" w:type="dxa"/>
          </w:tcPr>
          <w:p w14:paraId="215B1EBF"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space for visitor’s chair</w:t>
            </w:r>
          </w:p>
        </w:tc>
        <w:tc>
          <w:tcPr>
            <w:tcW w:w="3312" w:type="dxa"/>
          </w:tcPr>
          <w:p w14:paraId="3FB73BDC"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738042C8"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3317E6D4" w14:textId="77777777" w:rsidTr="00A52339">
        <w:tc>
          <w:tcPr>
            <w:tcW w:w="1465" w:type="dxa"/>
          </w:tcPr>
          <w:p w14:paraId="77418819"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(5) </w:t>
            </w:r>
          </w:p>
        </w:tc>
        <w:tc>
          <w:tcPr>
            <w:tcW w:w="4583" w:type="dxa"/>
          </w:tcPr>
          <w:p w14:paraId="280F2CC2"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handwashing station</w:t>
            </w:r>
          </w:p>
        </w:tc>
        <w:tc>
          <w:tcPr>
            <w:tcW w:w="3312" w:type="dxa"/>
          </w:tcPr>
          <w:p w14:paraId="6934C3C0"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28467C36"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5A9C5851" w14:textId="77777777" w:rsidTr="00A52339">
        <w:tc>
          <w:tcPr>
            <w:tcW w:w="1465" w:type="dxa"/>
          </w:tcPr>
          <w:p w14:paraId="36FF2A3C" w14:textId="77777777" w:rsidR="004554DF" w:rsidRPr="00AC3EB8" w:rsidRDefault="004554DF" w:rsidP="004554DF">
            <w:pPr>
              <w:pStyle w:val="NormalWeb"/>
              <w:suppressAutoHyphens/>
              <w:spacing w:before="0" w:beforeAutospacing="0" w:after="0" w:afterAutospacing="0"/>
              <w:rPr>
                <w:rFonts w:ascii="Arial" w:hAnsi="Arial" w:cs="Arial"/>
                <w:spacing w:val="-14"/>
                <w:sz w:val="20"/>
                <w:szCs w:val="20"/>
              </w:rPr>
            </w:pPr>
          </w:p>
        </w:tc>
        <w:tc>
          <w:tcPr>
            <w:tcW w:w="4583" w:type="dxa"/>
          </w:tcPr>
          <w:p w14:paraId="760403C1"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3312" w:type="dxa"/>
          </w:tcPr>
          <w:p w14:paraId="1310F9A7"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0D463CEF"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6F1ECF47" w14:textId="77777777" w:rsidTr="00A52339">
        <w:tc>
          <w:tcPr>
            <w:tcW w:w="1465" w:type="dxa"/>
          </w:tcPr>
          <w:p w14:paraId="3AF4FDCF" w14:textId="77777777" w:rsidR="004554DF" w:rsidRPr="00AC3EB8" w:rsidRDefault="004554DF" w:rsidP="004554DF">
            <w:pPr>
              <w:pStyle w:val="NormalWeb"/>
              <w:suppressAutoHyphens/>
              <w:spacing w:before="0" w:beforeAutospacing="0" w:after="0" w:afterAutospacing="0"/>
              <w:rPr>
                <w:rFonts w:ascii="Arial" w:hAnsi="Arial" w:cs="Arial"/>
                <w:spacing w:val="-14"/>
                <w:sz w:val="20"/>
                <w:szCs w:val="20"/>
              </w:rPr>
            </w:pPr>
            <w:r w:rsidRPr="00AC3EB8">
              <w:rPr>
                <w:rStyle w:val="bluehighlight"/>
                <w:rFonts w:ascii="Arial" w:hAnsi="Arial" w:cs="Arial"/>
                <w:bCs/>
                <w:spacing w:val="-14"/>
                <w:sz w:val="20"/>
              </w:rPr>
              <w:t>2.2-3.1.3.6(2)(b)</w:t>
            </w:r>
          </w:p>
        </w:tc>
        <w:tc>
          <w:tcPr>
            <w:tcW w:w="4583" w:type="dxa"/>
          </w:tcPr>
          <w:p w14:paraId="63B9B4A1"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space for medical equipment</w:t>
            </w:r>
          </w:p>
        </w:tc>
        <w:tc>
          <w:tcPr>
            <w:tcW w:w="3312" w:type="dxa"/>
          </w:tcPr>
          <w:p w14:paraId="66537ACC"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2B9ADD0C"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02278514" w14:textId="77777777" w:rsidTr="00A52339">
        <w:tc>
          <w:tcPr>
            <w:tcW w:w="1465" w:type="dxa"/>
          </w:tcPr>
          <w:p w14:paraId="0C02C04C"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4583" w:type="dxa"/>
          </w:tcPr>
          <w:p w14:paraId="6097CD7E"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view panel designed for patient visual privacy adjacent* to and/or in door</w:t>
            </w:r>
          </w:p>
        </w:tc>
        <w:tc>
          <w:tcPr>
            <w:tcW w:w="3312" w:type="dxa"/>
          </w:tcPr>
          <w:p w14:paraId="3AB34938"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0B0CB925"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4BA7AF92" w14:textId="77777777" w:rsidTr="00A52339">
        <w:tc>
          <w:tcPr>
            <w:tcW w:w="1465" w:type="dxa"/>
          </w:tcPr>
          <w:p w14:paraId="4129126D"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4583" w:type="dxa"/>
          </w:tcPr>
          <w:p w14:paraId="5FB4C859"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3312" w:type="dxa"/>
          </w:tcPr>
          <w:p w14:paraId="3576ECA1"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2E609E5A"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171CE52D" w14:textId="77777777" w:rsidTr="00A52339">
        <w:tc>
          <w:tcPr>
            <w:tcW w:w="1465" w:type="dxa"/>
          </w:tcPr>
          <w:p w14:paraId="7B075BD0"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r w:rsidRPr="00AC3EB8">
              <w:rPr>
                <w:rFonts w:ascii="Arial" w:hAnsi="Arial" w:cs="Arial"/>
                <w:bCs/>
                <w:sz w:val="20"/>
                <w:szCs w:val="20"/>
              </w:rPr>
              <w:t>2.1</w:t>
            </w:r>
            <w:r w:rsidRPr="00AC3EB8">
              <w:rPr>
                <w:rFonts w:ascii="Arial" w:hAnsi="Arial" w:cs="Arial"/>
                <w:bCs/>
                <w:sz w:val="20"/>
                <w:szCs w:val="20"/>
              </w:rPr>
              <w:noBreakHyphen/>
              <w:t>2.3.8</w:t>
            </w:r>
          </w:p>
        </w:tc>
        <w:tc>
          <w:tcPr>
            <w:tcW w:w="4583" w:type="dxa"/>
          </w:tcPr>
          <w:p w14:paraId="645A2A5B" w14:textId="77777777" w:rsidR="004554DF" w:rsidRPr="00AC3EB8" w:rsidRDefault="004554DF" w:rsidP="004554DF">
            <w:pPr>
              <w:pStyle w:val="NormalWeb"/>
              <w:suppressAutoHyphens/>
              <w:spacing w:before="0" w:beforeAutospacing="0" w:after="0" w:afterAutospacing="0"/>
              <w:ind w:left="432" w:hanging="432"/>
              <w:rPr>
                <w:rFonts w:ascii="Arial" w:hAnsi="Arial" w:cs="Arial"/>
                <w:sz w:val="20"/>
                <w:szCs w:val="20"/>
              </w:rPr>
            </w:pPr>
            <w:r w:rsidRPr="00AC3EB8">
              <w:rPr>
                <w:rFonts w:cs="Arial"/>
              </w:rPr>
              <w:t>___</w:t>
            </w:r>
            <w:r w:rsidRPr="00AC3EB8">
              <w:rPr>
                <w:rFonts w:ascii="Arial" w:hAnsi="Arial" w:cs="Arial"/>
                <w:bCs/>
                <w:sz w:val="20"/>
                <w:szCs w:val="20"/>
              </w:rPr>
              <w:tab/>
              <w:t>Equipment &amp; Supply Storage</w:t>
            </w:r>
          </w:p>
        </w:tc>
        <w:tc>
          <w:tcPr>
            <w:tcW w:w="3312" w:type="dxa"/>
          </w:tcPr>
          <w:p w14:paraId="7217BF32"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p>
        </w:tc>
        <w:tc>
          <w:tcPr>
            <w:tcW w:w="1440" w:type="dxa"/>
          </w:tcPr>
          <w:p w14:paraId="140ECEB6"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p>
        </w:tc>
      </w:tr>
      <w:tr w:rsidR="004554DF" w:rsidRPr="00AC3EB8" w14:paraId="0FD709C8" w14:textId="77777777" w:rsidTr="00A52339">
        <w:tc>
          <w:tcPr>
            <w:tcW w:w="1465" w:type="dxa"/>
          </w:tcPr>
          <w:p w14:paraId="4A90A6A5"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4583" w:type="dxa"/>
          </w:tcPr>
          <w:p w14:paraId="2A55E3BB"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accommodates size of expanded</w:t>
            </w:r>
            <w:r w:rsidRPr="00AC3EB8">
              <w:rPr>
                <w:rFonts w:ascii="Arial" w:hAnsi="Arial" w:cs="Arial"/>
                <w:sz w:val="20"/>
                <w:szCs w:val="20"/>
              </w:rPr>
              <w:noBreakHyphen/>
              <w:t>capacity equipment (e.g. floor</w:t>
            </w:r>
            <w:r w:rsidRPr="00AC3EB8">
              <w:rPr>
                <w:rFonts w:ascii="Arial" w:hAnsi="Arial" w:cs="Arial"/>
                <w:sz w:val="20"/>
                <w:szCs w:val="20"/>
              </w:rPr>
              <w:noBreakHyphen/>
              <w:t>based lifts lift, slings &amp; accessories etc.)</w:t>
            </w:r>
          </w:p>
        </w:tc>
        <w:tc>
          <w:tcPr>
            <w:tcW w:w="3312" w:type="dxa"/>
          </w:tcPr>
          <w:p w14:paraId="3C0E43F7"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0A523C11"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3485D9F3" w14:textId="77777777" w:rsidTr="00A52339">
        <w:tc>
          <w:tcPr>
            <w:tcW w:w="1465" w:type="dxa"/>
          </w:tcPr>
          <w:p w14:paraId="479EFA93"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4583" w:type="dxa"/>
          </w:tcPr>
          <w:p w14:paraId="38FFA6BB"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3312" w:type="dxa"/>
          </w:tcPr>
          <w:p w14:paraId="42AC18CB"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5F3FFAD0"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740AE62D" w14:textId="77777777" w:rsidTr="00A52339">
        <w:tc>
          <w:tcPr>
            <w:tcW w:w="1465" w:type="dxa"/>
          </w:tcPr>
          <w:p w14:paraId="0E0717B2" w14:textId="7777777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r w:rsidRPr="00AC3EB8">
              <w:rPr>
                <w:rStyle w:val="bluehighlight"/>
                <w:rFonts w:ascii="Arial" w:hAnsi="Arial" w:cs="Arial"/>
                <w:bCs/>
                <w:sz w:val="20"/>
              </w:rPr>
              <w:lastRenderedPageBreak/>
              <w:t>2.1</w:t>
            </w:r>
            <w:r w:rsidRPr="00AC3EB8">
              <w:rPr>
                <w:rStyle w:val="bluehighlight"/>
                <w:rFonts w:ascii="Arial" w:hAnsi="Arial" w:cs="Arial"/>
                <w:bCs/>
                <w:sz w:val="20"/>
              </w:rPr>
              <w:noBreakHyphen/>
              <w:t>2.3.10</w:t>
            </w:r>
          </w:p>
        </w:tc>
        <w:tc>
          <w:tcPr>
            <w:tcW w:w="4583" w:type="dxa"/>
          </w:tcPr>
          <w:p w14:paraId="4124C807" w14:textId="77777777" w:rsidR="004554DF" w:rsidRPr="00AC3EB8" w:rsidRDefault="004554DF" w:rsidP="004554DF">
            <w:pPr>
              <w:pStyle w:val="NormalWeb"/>
              <w:keepNext/>
              <w:keepLines/>
              <w:suppressAutoHyphens/>
              <w:spacing w:before="0" w:beforeAutospacing="0" w:after="0" w:afterAutospacing="0"/>
              <w:ind w:left="432" w:hanging="432"/>
              <w:rPr>
                <w:rFonts w:ascii="Arial" w:hAnsi="Arial" w:cs="Arial"/>
                <w:sz w:val="20"/>
                <w:szCs w:val="20"/>
              </w:rPr>
            </w:pPr>
            <w:r w:rsidRPr="00AC3EB8">
              <w:rPr>
                <w:rFonts w:ascii="Arial" w:hAnsi="Arial" w:cs="Arial"/>
                <w:bCs/>
                <w:sz w:val="20"/>
                <w:szCs w:val="20"/>
              </w:rPr>
              <w:tab/>
              <w:t>Special Design Elements for Spaces for Care of Patients of Size:</w:t>
            </w:r>
          </w:p>
        </w:tc>
        <w:tc>
          <w:tcPr>
            <w:tcW w:w="3312" w:type="dxa"/>
          </w:tcPr>
          <w:p w14:paraId="3B1A8F82" w14:textId="7777777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p>
        </w:tc>
        <w:tc>
          <w:tcPr>
            <w:tcW w:w="1440" w:type="dxa"/>
          </w:tcPr>
          <w:p w14:paraId="05003556" w14:textId="7777777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p>
        </w:tc>
      </w:tr>
      <w:tr w:rsidR="004554DF" w:rsidRPr="00AC3EB8" w14:paraId="31458B92" w14:textId="77777777" w:rsidTr="00A52339">
        <w:tc>
          <w:tcPr>
            <w:tcW w:w="1465" w:type="dxa"/>
          </w:tcPr>
          <w:p w14:paraId="612D468E"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r w:rsidRPr="00AC3EB8">
              <w:rPr>
                <w:rFonts w:ascii="Arial" w:hAnsi="Arial" w:cs="Arial"/>
                <w:bCs/>
                <w:sz w:val="20"/>
                <w:szCs w:val="20"/>
              </w:rPr>
              <w:t>2.1</w:t>
            </w:r>
            <w:r w:rsidRPr="00AC3EB8">
              <w:rPr>
                <w:rFonts w:ascii="Arial" w:hAnsi="Arial" w:cs="Arial"/>
                <w:bCs/>
                <w:sz w:val="20"/>
                <w:szCs w:val="20"/>
              </w:rPr>
              <w:noBreakHyphen/>
              <w:t>2.3.10.1</w:t>
            </w:r>
          </w:p>
        </w:tc>
        <w:tc>
          <w:tcPr>
            <w:tcW w:w="4583" w:type="dxa"/>
          </w:tcPr>
          <w:p w14:paraId="20F89951"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all plumbing fixtures, handrails, grab bars, patient lift equipment, built</w:t>
            </w:r>
            <w:r w:rsidRPr="00AC3EB8">
              <w:rPr>
                <w:rFonts w:ascii="Arial" w:hAnsi="Arial" w:cs="Arial"/>
                <w:sz w:val="20"/>
                <w:szCs w:val="20"/>
              </w:rPr>
              <w:noBreakHyphen/>
              <w:t>in furniture &amp; other furnishings &amp; equipment designed to accommodate maximum planned patient weight</w:t>
            </w:r>
          </w:p>
        </w:tc>
        <w:tc>
          <w:tcPr>
            <w:tcW w:w="3312" w:type="dxa"/>
          </w:tcPr>
          <w:p w14:paraId="7C1E8932"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3A823C06"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4B92B032" w14:textId="77777777" w:rsidTr="00A52339">
        <w:tc>
          <w:tcPr>
            <w:tcW w:w="1465" w:type="dxa"/>
          </w:tcPr>
          <w:p w14:paraId="54082E43" w14:textId="77777777" w:rsidR="004554DF" w:rsidRPr="00AC3EB8" w:rsidRDefault="004554DF" w:rsidP="004554DF">
            <w:pPr>
              <w:pStyle w:val="NormalWeb"/>
              <w:suppressAutoHyphens/>
              <w:spacing w:before="0" w:beforeAutospacing="0" w:after="0" w:afterAutospacing="0"/>
              <w:rPr>
                <w:rStyle w:val="bluehighlight"/>
                <w:rFonts w:ascii="Arial" w:hAnsi="Arial" w:cs="Arial"/>
                <w:bCs/>
                <w:sz w:val="20"/>
              </w:rPr>
            </w:pPr>
          </w:p>
        </w:tc>
        <w:tc>
          <w:tcPr>
            <w:tcW w:w="4583" w:type="dxa"/>
          </w:tcPr>
          <w:p w14:paraId="58E3B274"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p>
        </w:tc>
        <w:tc>
          <w:tcPr>
            <w:tcW w:w="3312" w:type="dxa"/>
          </w:tcPr>
          <w:p w14:paraId="3241FE7B"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p>
        </w:tc>
        <w:tc>
          <w:tcPr>
            <w:tcW w:w="1440" w:type="dxa"/>
          </w:tcPr>
          <w:p w14:paraId="28CC9591"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p>
        </w:tc>
      </w:tr>
      <w:tr w:rsidR="004554DF" w:rsidRPr="00AC3EB8" w14:paraId="60D661D9" w14:textId="77777777" w:rsidTr="00A52339">
        <w:tc>
          <w:tcPr>
            <w:tcW w:w="1465" w:type="dxa"/>
          </w:tcPr>
          <w:p w14:paraId="557E43CE" w14:textId="7777777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2.3.10.2</w:t>
            </w:r>
          </w:p>
        </w:tc>
        <w:tc>
          <w:tcPr>
            <w:tcW w:w="4583" w:type="dxa"/>
          </w:tcPr>
          <w:p w14:paraId="67FC2746" w14:textId="4DB42EE4" w:rsidR="004554DF" w:rsidRPr="00AC3EB8" w:rsidRDefault="004554DF" w:rsidP="004554DF">
            <w:pPr>
              <w:pStyle w:val="NormalWeb"/>
              <w:keepNext/>
              <w:keepLines/>
              <w:suppressAutoHyphens/>
              <w:spacing w:before="0" w:beforeAutospacing="0" w:after="0" w:afterAutospacing="0"/>
              <w:ind w:left="432" w:hanging="432"/>
              <w:rPr>
                <w:rFonts w:ascii="Arial" w:hAnsi="Arial" w:cs="Arial"/>
                <w:bCs/>
                <w:sz w:val="20"/>
                <w:szCs w:val="20"/>
              </w:rPr>
            </w:pPr>
            <w:r w:rsidRPr="00AC3EB8">
              <w:rPr>
                <w:rFonts w:ascii="Arial" w:hAnsi="Arial" w:cs="Arial"/>
                <w:bCs/>
                <w:sz w:val="20"/>
                <w:szCs w:val="20"/>
              </w:rPr>
              <w:tab/>
              <w:t xml:space="preserve">Door Openings: </w:t>
            </w:r>
          </w:p>
        </w:tc>
        <w:tc>
          <w:tcPr>
            <w:tcW w:w="3312" w:type="dxa"/>
          </w:tcPr>
          <w:p w14:paraId="4F7BA8C8" w14:textId="3BDEF4C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p>
        </w:tc>
        <w:tc>
          <w:tcPr>
            <w:tcW w:w="1440" w:type="dxa"/>
          </w:tcPr>
          <w:p w14:paraId="5606E044" w14:textId="7777777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p>
        </w:tc>
      </w:tr>
      <w:tr w:rsidR="004554DF" w:rsidRPr="00AC3EB8" w14:paraId="613E5A8A" w14:textId="77777777" w:rsidTr="00A52339">
        <w:tc>
          <w:tcPr>
            <w:tcW w:w="1465" w:type="dxa"/>
          </w:tcPr>
          <w:p w14:paraId="1B74B72C"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(1)</w:t>
            </w:r>
          </w:p>
        </w:tc>
        <w:tc>
          <w:tcPr>
            <w:tcW w:w="4583" w:type="dxa"/>
          </w:tcPr>
          <w:p w14:paraId="67A3D7B1"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min. clear width 45.5” for path of travel of expanded</w:t>
            </w:r>
            <w:r w:rsidRPr="00AC3EB8">
              <w:rPr>
                <w:rFonts w:ascii="Arial" w:hAnsi="Arial" w:cs="Arial"/>
                <w:sz w:val="20"/>
                <w:szCs w:val="20"/>
              </w:rPr>
              <w:noBreakHyphen/>
              <w:t>capacity wheelchairs to public areas &amp; patient care areas</w:t>
            </w:r>
          </w:p>
        </w:tc>
        <w:tc>
          <w:tcPr>
            <w:tcW w:w="3312" w:type="dxa"/>
          </w:tcPr>
          <w:p w14:paraId="139690CC"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123DA061"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77FD7A01" w14:textId="77777777" w:rsidTr="00A52339">
        <w:tc>
          <w:tcPr>
            <w:tcW w:w="1465" w:type="dxa"/>
          </w:tcPr>
          <w:p w14:paraId="30244DE7"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(2)</w:t>
            </w:r>
          </w:p>
        </w:tc>
        <w:tc>
          <w:tcPr>
            <w:tcW w:w="4583" w:type="dxa"/>
          </w:tcPr>
          <w:p w14:paraId="7BCD74BA"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 xml:space="preserve">min. clear width 57” to patient rooms </w:t>
            </w:r>
          </w:p>
        </w:tc>
        <w:tc>
          <w:tcPr>
            <w:tcW w:w="3312" w:type="dxa"/>
          </w:tcPr>
          <w:p w14:paraId="1403ED4C"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75B33B79"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69B2B0CF" w14:textId="77777777" w:rsidTr="00A52339">
        <w:tc>
          <w:tcPr>
            <w:tcW w:w="1465" w:type="dxa"/>
          </w:tcPr>
          <w:p w14:paraId="523E6BAD"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(3)</w:t>
            </w:r>
          </w:p>
        </w:tc>
        <w:tc>
          <w:tcPr>
            <w:tcW w:w="4583" w:type="dxa"/>
          </w:tcPr>
          <w:p w14:paraId="3FB5BAAB"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 xml:space="preserve">min. clear width 45.5” to toilet rooms </w:t>
            </w:r>
          </w:p>
        </w:tc>
        <w:tc>
          <w:tcPr>
            <w:tcW w:w="3312" w:type="dxa"/>
          </w:tcPr>
          <w:p w14:paraId="39C6FE66"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221A6573"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52DFCF81" w14:textId="77777777" w:rsidTr="00A52339">
        <w:tc>
          <w:tcPr>
            <w:tcW w:w="1465" w:type="dxa"/>
          </w:tcPr>
          <w:p w14:paraId="0735F2B5"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4583" w:type="dxa"/>
          </w:tcPr>
          <w:p w14:paraId="3BACC6BF"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3312" w:type="dxa"/>
          </w:tcPr>
          <w:p w14:paraId="6E5161AE"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431D3750"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528A3863" w14:textId="77777777" w:rsidTr="00A52339">
        <w:tc>
          <w:tcPr>
            <w:tcW w:w="1465" w:type="dxa"/>
          </w:tcPr>
          <w:p w14:paraId="6F2860BA" w14:textId="130C2A0B"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Style w:val="bluehighlight"/>
                <w:rFonts w:ascii="Arial" w:hAnsi="Arial" w:cs="Arial"/>
                <w:bCs/>
                <w:spacing w:val="-14"/>
                <w:sz w:val="20"/>
              </w:rPr>
              <w:t>2.2-3.1.3.6(3)</w:t>
            </w:r>
            <w:r w:rsidRPr="00AC3EB8">
              <w:rPr>
                <w:rFonts w:ascii="Arial" w:hAnsi="Arial" w:cs="Arial"/>
                <w:sz w:val="20"/>
                <w:szCs w:val="20"/>
              </w:rPr>
              <w:t xml:space="preserve">(b) </w:t>
            </w:r>
          </w:p>
        </w:tc>
        <w:tc>
          <w:tcPr>
            <w:tcW w:w="4583" w:type="dxa"/>
          </w:tcPr>
          <w:p w14:paraId="7B13A9BE" w14:textId="77777777" w:rsidR="004554DF" w:rsidRPr="00AC3EB8" w:rsidRDefault="004554DF" w:rsidP="004554DF">
            <w:pPr>
              <w:pStyle w:val="NormalWeb"/>
              <w:suppressAutoHyphens/>
              <w:spacing w:before="0" w:beforeAutospacing="0" w:after="0" w:afterAutospacing="0"/>
              <w:ind w:left="432" w:hanging="432"/>
              <w:rPr>
                <w:rFonts w:ascii="Arial" w:hAnsi="Arial" w:cs="Arial"/>
                <w:sz w:val="20"/>
                <w:szCs w:val="20"/>
              </w:rPr>
            </w:pPr>
            <w:r w:rsidRPr="00AC3EB8">
              <w:rPr>
                <w:rFonts w:cs="Arial"/>
              </w:rPr>
              <w:t>___</w:t>
            </w:r>
            <w:r w:rsidRPr="00AC3EB8">
              <w:rPr>
                <w:rFonts w:ascii="Arial" w:hAnsi="Arial" w:cs="Arial"/>
                <w:sz w:val="20"/>
                <w:szCs w:val="20"/>
              </w:rPr>
              <w:tab/>
              <w:t xml:space="preserve">Ceiling-lift or wall-mounted lifts </w:t>
            </w:r>
          </w:p>
          <w:p w14:paraId="3C63C6B3" w14:textId="77777777" w:rsidR="004554DF" w:rsidRPr="00AC3EB8" w:rsidRDefault="004554DF" w:rsidP="004554DF">
            <w:pPr>
              <w:pStyle w:val="NormalWeb"/>
              <w:suppressAutoHyphens/>
              <w:spacing w:before="0" w:beforeAutospacing="0" w:after="0" w:afterAutospacing="0"/>
              <w:ind w:left="432"/>
              <w:rPr>
                <w:rFonts w:ascii="Arial" w:hAnsi="Arial" w:cs="Arial"/>
                <w:sz w:val="20"/>
                <w:szCs w:val="20"/>
              </w:rPr>
            </w:pPr>
            <w:sdt>
              <w:sdtPr>
                <w:rPr>
                  <w:rFonts w:ascii="Arial" w:hAnsi="Arial" w:cs="Arial"/>
                  <w:sz w:val="20"/>
                  <w:szCs w:val="20"/>
                </w:rPr>
                <w:id w:val="-1953707338"/>
                <w14:checkbox>
                  <w14:checked w14:val="0"/>
                  <w14:checkedState w14:val="2612" w14:font="MS Gothic"/>
                  <w14:uncheckedState w14:val="2610" w14:font="MS Gothic"/>
                </w14:checkbox>
              </w:sdtPr>
              <w:sdtContent>
                <w:r w:rsidRPr="00AC3EB8">
                  <w:rPr>
                    <w:rFonts w:ascii="Arial" w:eastAsia="MS Gothic" w:hAnsi="Arial" w:cs="Arial" w:hint="eastAsia"/>
                    <w:sz w:val="20"/>
                    <w:szCs w:val="20"/>
                  </w:rPr>
                  <w:t>☐</w:t>
                </w:r>
              </w:sdtContent>
            </w:sdt>
            <w:r w:rsidRPr="00AC3EB8">
              <w:rPr>
                <w:rFonts w:ascii="Arial" w:hAnsi="Arial" w:cs="Arial"/>
                <w:sz w:val="20"/>
                <w:szCs w:val="20"/>
              </w:rPr>
              <w:t xml:space="preserve"> check if </w:t>
            </w:r>
            <w:r w:rsidRPr="00AC3EB8">
              <w:rPr>
                <w:rFonts w:ascii="Arial" w:hAnsi="Arial" w:cs="Arial"/>
                <w:sz w:val="20"/>
                <w:szCs w:val="20"/>
                <w:u w:val="single"/>
              </w:rPr>
              <w:t>not</w:t>
            </w:r>
            <w:r w:rsidRPr="00AC3EB8">
              <w:rPr>
                <w:rFonts w:ascii="Arial" w:hAnsi="Arial" w:cs="Arial"/>
                <w:sz w:val="20"/>
                <w:szCs w:val="20"/>
              </w:rPr>
              <w:t xml:space="preserve"> included in project </w:t>
            </w:r>
          </w:p>
          <w:p w14:paraId="5ACA916D"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min. clearance 5’-6” from edge of expanded-capacity patient </w:t>
            </w:r>
            <w:r w:rsidRPr="00AC3EB8">
              <w:rPr>
                <w:rStyle w:val="redhighlight"/>
                <w:rFonts w:ascii="Arial" w:hAnsi="Arial" w:cs="Arial"/>
                <w:sz w:val="20"/>
              </w:rPr>
              <w:t>table</w:t>
            </w:r>
            <w:r w:rsidRPr="00AC3EB8">
              <w:rPr>
                <w:rFonts w:ascii="Arial" w:hAnsi="Arial" w:cs="Arial"/>
                <w:sz w:val="20"/>
                <w:szCs w:val="20"/>
              </w:rPr>
              <w:t> or bed provided on transfer side</w:t>
            </w:r>
          </w:p>
        </w:tc>
        <w:tc>
          <w:tcPr>
            <w:tcW w:w="3312" w:type="dxa"/>
          </w:tcPr>
          <w:p w14:paraId="2839D89E" w14:textId="7C5C973C"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4E37ECF4"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2C7667CD" w14:textId="77777777" w:rsidTr="00A52339">
        <w:tc>
          <w:tcPr>
            <w:tcW w:w="1465" w:type="dxa"/>
          </w:tcPr>
          <w:p w14:paraId="3B2849BE" w14:textId="216A6A68"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4583" w:type="dxa"/>
          </w:tcPr>
          <w:p w14:paraId="13A1BF10"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3312" w:type="dxa"/>
          </w:tcPr>
          <w:p w14:paraId="3F2B95C4"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061D4896"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60F1A7EB" w14:textId="77777777" w:rsidTr="00A52339">
        <w:tc>
          <w:tcPr>
            <w:tcW w:w="1465" w:type="dxa"/>
          </w:tcPr>
          <w:p w14:paraId="23ADDF55" w14:textId="487C551E" w:rsidR="004554DF" w:rsidRPr="00AC3EB8" w:rsidRDefault="004554DF" w:rsidP="004554DF">
            <w:pPr>
              <w:pStyle w:val="NormalWeb"/>
              <w:suppressAutoHyphens/>
              <w:spacing w:before="0" w:beforeAutospacing="0" w:after="0" w:afterAutospacing="0"/>
              <w:ind w:left="432" w:hanging="432"/>
              <w:rPr>
                <w:rFonts w:ascii="Arial" w:hAnsi="Arial" w:cs="Arial"/>
                <w:sz w:val="20"/>
                <w:szCs w:val="20"/>
              </w:rPr>
            </w:pPr>
            <w:r w:rsidRPr="00AC3EB8">
              <w:rPr>
                <w:rStyle w:val="bluehighlight"/>
                <w:rFonts w:ascii="Arial" w:hAnsi="Arial" w:cs="Arial"/>
                <w:bCs/>
                <w:spacing w:val="-14"/>
                <w:sz w:val="20"/>
              </w:rPr>
              <w:t>2.2-3.1.3.6(3)</w:t>
            </w:r>
            <w:r w:rsidRPr="00AC3EB8">
              <w:rPr>
                <w:rFonts w:ascii="Arial" w:hAnsi="Arial" w:cs="Arial"/>
                <w:sz w:val="20"/>
                <w:szCs w:val="20"/>
              </w:rPr>
              <w:t>(c)</w:t>
            </w:r>
          </w:p>
        </w:tc>
        <w:tc>
          <w:tcPr>
            <w:tcW w:w="4583" w:type="dxa"/>
          </w:tcPr>
          <w:p w14:paraId="3B5E6E55" w14:textId="77777777" w:rsidR="004554DF" w:rsidRPr="00AC3EB8" w:rsidRDefault="004554DF" w:rsidP="004554DF">
            <w:pPr>
              <w:suppressAutoHyphens/>
              <w:ind w:left="432" w:hanging="432"/>
              <w:rPr>
                <w:rFonts w:cs="Arial"/>
                <w:spacing w:val="-4"/>
                <w:szCs w:val="22"/>
              </w:rPr>
            </w:pPr>
            <w:r w:rsidRPr="00AC3EB8">
              <w:rPr>
                <w:rFonts w:cs="Arial"/>
                <w:spacing w:val="-4"/>
                <w:szCs w:val="22"/>
              </w:rPr>
              <w:t>___</w:t>
            </w:r>
            <w:r w:rsidRPr="00AC3EB8">
              <w:rPr>
                <w:rFonts w:cs="Arial"/>
                <w:spacing w:val="-4"/>
                <w:szCs w:val="22"/>
              </w:rPr>
              <w:tab/>
              <w:t>Alternate use for multiple patient treatment stations when not in use for individual of size</w:t>
            </w:r>
          </w:p>
          <w:p w14:paraId="605D9239" w14:textId="30BB769E"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sdt>
              <w:sdtPr>
                <w:rPr>
                  <w:rFonts w:ascii="Arial" w:hAnsi="Arial" w:cs="Arial"/>
                  <w:sz w:val="20"/>
                  <w:szCs w:val="22"/>
                </w:rPr>
                <w:id w:val="-675728231"/>
                <w14:checkbox>
                  <w14:checked w14:val="0"/>
                  <w14:checkedState w14:val="2612" w14:font="MS Gothic"/>
                  <w14:uncheckedState w14:val="2610" w14:font="MS Gothic"/>
                </w14:checkbox>
              </w:sdtPr>
              <w:sdtContent>
                <w:r w:rsidRPr="00AC3EB8">
                  <w:rPr>
                    <w:rFonts w:ascii="Arial" w:eastAsia="MS Gothic" w:hAnsi="Arial" w:cs="Arial" w:hint="eastAsia"/>
                    <w:sz w:val="20"/>
                    <w:szCs w:val="22"/>
                  </w:rPr>
                  <w:t>☐</w:t>
                </w:r>
              </w:sdtContent>
            </w:sdt>
            <w:r w:rsidRPr="00AC3EB8">
              <w:rPr>
                <w:rFonts w:ascii="Arial" w:hAnsi="Arial" w:cs="Arial"/>
                <w:sz w:val="20"/>
                <w:szCs w:val="22"/>
              </w:rPr>
              <w:t xml:space="preserve"> check if </w:t>
            </w:r>
            <w:r w:rsidRPr="00AC3EB8">
              <w:rPr>
                <w:rFonts w:ascii="Arial" w:hAnsi="Arial" w:cs="Arial"/>
                <w:sz w:val="20"/>
                <w:szCs w:val="22"/>
                <w:u w:val="single"/>
              </w:rPr>
              <w:t>not</w:t>
            </w:r>
            <w:r w:rsidRPr="00AC3EB8">
              <w:rPr>
                <w:rFonts w:ascii="Arial" w:hAnsi="Arial" w:cs="Arial"/>
                <w:sz w:val="20"/>
                <w:szCs w:val="22"/>
              </w:rPr>
              <w:t xml:space="preserve"> included in project </w:t>
            </w:r>
          </w:p>
        </w:tc>
        <w:tc>
          <w:tcPr>
            <w:tcW w:w="3312" w:type="dxa"/>
          </w:tcPr>
          <w:p w14:paraId="00BF8674" w14:textId="77777777" w:rsidR="004554DF" w:rsidRPr="00AC3EB8" w:rsidRDefault="004554DF" w:rsidP="004554DF">
            <w:pPr>
              <w:pStyle w:val="NormalWeb"/>
              <w:suppressAutoHyphens/>
              <w:spacing w:before="0" w:beforeAutospacing="0" w:after="0" w:afterAutospacing="0"/>
              <w:ind w:left="432" w:hanging="432"/>
              <w:rPr>
                <w:rFonts w:ascii="Arial" w:hAnsi="Arial" w:cs="Arial"/>
                <w:sz w:val="20"/>
                <w:szCs w:val="20"/>
              </w:rPr>
            </w:pPr>
          </w:p>
        </w:tc>
        <w:tc>
          <w:tcPr>
            <w:tcW w:w="1440" w:type="dxa"/>
          </w:tcPr>
          <w:p w14:paraId="4E95B947" w14:textId="77777777" w:rsidR="004554DF" w:rsidRPr="00AC3EB8" w:rsidRDefault="004554DF" w:rsidP="004554DF">
            <w:pPr>
              <w:pStyle w:val="NormalWeb"/>
              <w:suppressAutoHyphens/>
              <w:spacing w:before="0" w:beforeAutospacing="0" w:after="0" w:afterAutospacing="0"/>
              <w:ind w:left="432" w:hanging="432"/>
              <w:rPr>
                <w:rFonts w:ascii="Arial" w:hAnsi="Arial" w:cs="Arial"/>
                <w:sz w:val="20"/>
                <w:szCs w:val="20"/>
              </w:rPr>
            </w:pPr>
          </w:p>
        </w:tc>
      </w:tr>
      <w:tr w:rsidR="004554DF" w:rsidRPr="00AC3EB8" w14:paraId="4D0A941A" w14:textId="77777777" w:rsidTr="00A52339">
        <w:tc>
          <w:tcPr>
            <w:tcW w:w="1465" w:type="dxa"/>
          </w:tcPr>
          <w:p w14:paraId="2D6AA4E5" w14:textId="77777777" w:rsidR="004554DF" w:rsidRPr="00AC3EB8" w:rsidRDefault="004554DF" w:rsidP="004554DF">
            <w:pPr>
              <w:pStyle w:val="NormalWeb"/>
              <w:suppressAutoHyphens/>
              <w:spacing w:before="0" w:beforeAutospacing="0" w:after="0" w:afterAutospacing="0"/>
              <w:ind w:left="432" w:hanging="432"/>
              <w:rPr>
                <w:rFonts w:ascii="Arial" w:hAnsi="Arial" w:cs="Arial"/>
                <w:sz w:val="20"/>
                <w:szCs w:val="20"/>
              </w:rPr>
            </w:pPr>
          </w:p>
        </w:tc>
        <w:tc>
          <w:tcPr>
            <w:tcW w:w="4583" w:type="dxa"/>
          </w:tcPr>
          <w:p w14:paraId="22C246AB" w14:textId="77777777" w:rsidR="004554DF" w:rsidRPr="00AC3EB8" w:rsidRDefault="004554DF" w:rsidP="004554DF">
            <w:pPr>
              <w:suppressAutoHyphens/>
              <w:ind w:left="864" w:hanging="432"/>
              <w:rPr>
                <w:rFonts w:cs="Arial"/>
                <w:spacing w:val="-4"/>
                <w:szCs w:val="22"/>
              </w:rPr>
            </w:pPr>
            <w:r w:rsidRPr="00AC3EB8">
              <w:rPr>
                <w:rFonts w:cs="Arial"/>
                <w:spacing w:val="-4"/>
                <w:szCs w:val="22"/>
              </w:rPr>
              <w:t>___</w:t>
            </w:r>
            <w:r w:rsidRPr="00AC3EB8">
              <w:rPr>
                <w:rFonts w:cs="Arial"/>
                <w:spacing w:val="-4"/>
                <w:szCs w:val="22"/>
              </w:rPr>
              <w:tab/>
              <w:t xml:space="preserve">this treatment room is subdivided with cubicle curtains or movable partitions to accommodate more than one patient </w:t>
            </w:r>
          </w:p>
          <w:p w14:paraId="6F44A088" w14:textId="121DDB9A"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ascii="Arial" w:hAnsi="Arial" w:cs="Arial"/>
                <w:sz w:val="20"/>
                <w:szCs w:val="22"/>
              </w:rPr>
              <w:t>___</w:t>
            </w:r>
            <w:r w:rsidRPr="00AC3EB8">
              <w:rPr>
                <w:rFonts w:ascii="Arial" w:hAnsi="Arial" w:cs="Arial"/>
                <w:sz w:val="20"/>
                <w:szCs w:val="22"/>
              </w:rPr>
              <w:tab/>
              <w:t>each resulting bay or cubicle meets all electrical &amp; medical gas requirements for emergency department treatment areas</w:t>
            </w:r>
          </w:p>
        </w:tc>
        <w:tc>
          <w:tcPr>
            <w:tcW w:w="3312" w:type="dxa"/>
          </w:tcPr>
          <w:p w14:paraId="36CF7C37" w14:textId="77777777" w:rsidR="004554DF" w:rsidRPr="00AC3EB8" w:rsidRDefault="004554DF" w:rsidP="004554DF">
            <w:pPr>
              <w:pStyle w:val="NormalWeb"/>
              <w:suppressAutoHyphens/>
              <w:spacing w:before="0" w:beforeAutospacing="0" w:after="0" w:afterAutospacing="0"/>
              <w:ind w:left="432" w:hanging="432"/>
              <w:rPr>
                <w:rFonts w:ascii="Arial" w:hAnsi="Arial" w:cs="Arial"/>
                <w:sz w:val="20"/>
                <w:szCs w:val="20"/>
              </w:rPr>
            </w:pPr>
          </w:p>
        </w:tc>
        <w:tc>
          <w:tcPr>
            <w:tcW w:w="1440" w:type="dxa"/>
          </w:tcPr>
          <w:p w14:paraId="50DD18BB" w14:textId="77777777" w:rsidR="004554DF" w:rsidRPr="00AC3EB8" w:rsidRDefault="004554DF" w:rsidP="004554DF">
            <w:pPr>
              <w:pStyle w:val="NormalWeb"/>
              <w:suppressAutoHyphens/>
              <w:spacing w:before="0" w:beforeAutospacing="0" w:after="0" w:afterAutospacing="0"/>
              <w:ind w:left="432" w:hanging="432"/>
              <w:rPr>
                <w:rFonts w:ascii="Arial" w:hAnsi="Arial" w:cs="Arial"/>
                <w:sz w:val="20"/>
                <w:szCs w:val="20"/>
              </w:rPr>
            </w:pPr>
          </w:p>
        </w:tc>
      </w:tr>
      <w:tr w:rsidR="004554DF" w:rsidRPr="00AC3EB8" w14:paraId="62D81DA5" w14:textId="77777777" w:rsidTr="00A52339">
        <w:tc>
          <w:tcPr>
            <w:tcW w:w="1465" w:type="dxa"/>
          </w:tcPr>
          <w:p w14:paraId="310BF738"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4583" w:type="dxa"/>
          </w:tcPr>
          <w:p w14:paraId="3317F1D7"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3312" w:type="dxa"/>
          </w:tcPr>
          <w:p w14:paraId="38A59E6C"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44BB5C7E"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01844488" w14:textId="77777777" w:rsidTr="00A52339">
        <w:tc>
          <w:tcPr>
            <w:tcW w:w="1465" w:type="dxa"/>
          </w:tcPr>
          <w:p w14:paraId="2862B102" w14:textId="2AF66865" w:rsidR="004554DF" w:rsidRPr="00AC3EB8" w:rsidRDefault="004554DF" w:rsidP="004554DF">
            <w:pPr>
              <w:keepNext/>
              <w:keepLines/>
              <w:suppressAutoHyphens/>
              <w:rPr>
                <w:rFonts w:cs="Arial"/>
              </w:rPr>
            </w:pPr>
            <w:r w:rsidRPr="00AC3EB8">
              <w:rPr>
                <w:rStyle w:val="bluehighlight"/>
                <w:rFonts w:cs="Arial"/>
                <w:bCs/>
                <w:spacing w:val="-14"/>
              </w:rPr>
              <w:t>2.2-3.1.3.6(5)</w:t>
            </w:r>
          </w:p>
        </w:tc>
        <w:tc>
          <w:tcPr>
            <w:tcW w:w="4583" w:type="dxa"/>
          </w:tcPr>
          <w:p w14:paraId="6D2D7177" w14:textId="77777777" w:rsidR="004554DF" w:rsidRPr="00AC3EB8" w:rsidRDefault="004554DF" w:rsidP="004554DF">
            <w:pPr>
              <w:keepNext/>
              <w:keepLines/>
              <w:suppressAutoHyphens/>
              <w:rPr>
                <w:rFonts w:cs="Arial"/>
                <w:b/>
              </w:rPr>
            </w:pPr>
            <w:r w:rsidRPr="00AC3EB8">
              <w:rPr>
                <w:rFonts w:cs="Arial"/>
                <w:b/>
              </w:rPr>
              <w:t xml:space="preserve">FAST-TRACK AREA </w:t>
            </w:r>
          </w:p>
          <w:p w14:paraId="0366D6F9" w14:textId="77777777" w:rsidR="004554DF" w:rsidRPr="00AC3EB8" w:rsidRDefault="004554DF" w:rsidP="004554DF">
            <w:pPr>
              <w:keepNext/>
              <w:keepLines/>
              <w:suppressAutoHyphens/>
              <w:rPr>
                <w:rFonts w:cs="Arial"/>
              </w:rPr>
            </w:pPr>
            <w:sdt>
              <w:sdtPr>
                <w:rPr>
                  <w:rFonts w:cs="Arial"/>
                </w:rPr>
                <w:id w:val="-2133862731"/>
                <w14:checkbox>
                  <w14:checked w14:val="0"/>
                  <w14:checkedState w14:val="2612" w14:font="MS Gothic"/>
                  <w14:uncheckedState w14:val="2610" w14:font="MS Gothic"/>
                </w14:checkbox>
              </w:sdtPr>
              <w:sdtContent>
                <w:r w:rsidRPr="00AC3EB8">
                  <w:rPr>
                    <w:rFonts w:eastAsia="MS Gothic" w:cs="Arial" w:hint="eastAsia"/>
                  </w:rPr>
                  <w:t>☐</w:t>
                </w:r>
              </w:sdtContent>
            </w:sdt>
            <w:r w:rsidRPr="00AC3EB8">
              <w:rPr>
                <w:rFonts w:cs="Arial"/>
              </w:rPr>
              <w:t xml:space="preserve"> check if </w:t>
            </w:r>
            <w:r w:rsidRPr="00AC3EB8">
              <w:rPr>
                <w:rFonts w:cs="Arial"/>
                <w:u w:val="single"/>
              </w:rPr>
              <w:t>not</w:t>
            </w:r>
            <w:r w:rsidRPr="00AC3EB8">
              <w:rPr>
                <w:rFonts w:cs="Arial"/>
              </w:rPr>
              <w:t xml:space="preserve"> included in project </w:t>
            </w:r>
          </w:p>
        </w:tc>
        <w:tc>
          <w:tcPr>
            <w:tcW w:w="3312" w:type="dxa"/>
          </w:tcPr>
          <w:p w14:paraId="1B51C1EF" w14:textId="77777777" w:rsidR="004554DF" w:rsidRPr="00AC3EB8" w:rsidRDefault="004554DF" w:rsidP="004554DF">
            <w:pPr>
              <w:keepNext/>
              <w:keepLines/>
              <w:suppressAutoHyphens/>
              <w:rPr>
                <w:rFonts w:cs="Arial"/>
              </w:rPr>
            </w:pPr>
          </w:p>
        </w:tc>
        <w:tc>
          <w:tcPr>
            <w:tcW w:w="1440" w:type="dxa"/>
          </w:tcPr>
          <w:p w14:paraId="2A89BF7F" w14:textId="77777777" w:rsidR="004554DF" w:rsidRPr="00AC3EB8" w:rsidRDefault="004554DF" w:rsidP="004554DF">
            <w:pPr>
              <w:keepNext/>
              <w:keepLines/>
              <w:suppressAutoHyphens/>
              <w:rPr>
                <w:rFonts w:cs="Arial"/>
              </w:rPr>
            </w:pPr>
          </w:p>
        </w:tc>
      </w:tr>
      <w:tr w:rsidR="004554DF" w:rsidRPr="00AC3EB8" w14:paraId="79160026" w14:textId="77777777" w:rsidTr="00A52339">
        <w:tc>
          <w:tcPr>
            <w:tcW w:w="1465" w:type="dxa"/>
          </w:tcPr>
          <w:p w14:paraId="4A45BD45"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(2) </w:t>
            </w:r>
          </w:p>
        </w:tc>
        <w:tc>
          <w:tcPr>
            <w:tcW w:w="4583" w:type="dxa"/>
          </w:tcPr>
          <w:p w14:paraId="707ACBD1" w14:textId="77777777" w:rsidR="004554DF" w:rsidRPr="00AC3EB8" w:rsidRDefault="004554DF" w:rsidP="004554DF">
            <w:pPr>
              <w:pStyle w:val="NormalWeb"/>
              <w:suppressAutoHyphens/>
              <w:spacing w:before="0" w:beforeAutospacing="0" w:after="0" w:afterAutospacing="0"/>
              <w:ind w:left="432" w:hanging="432"/>
              <w:rPr>
                <w:rFonts w:ascii="Arial" w:hAnsi="Arial" w:cs="Arial"/>
                <w:sz w:val="20"/>
                <w:szCs w:val="20"/>
              </w:rPr>
            </w:pPr>
            <w:r w:rsidRPr="00AC3EB8">
              <w:rPr>
                <w:rFonts w:cs="Arial"/>
              </w:rPr>
              <w:t>___</w:t>
            </w:r>
            <w:r w:rsidRPr="00AC3EB8">
              <w:rPr>
                <w:rFonts w:ascii="Arial" w:hAnsi="Arial" w:cs="Arial"/>
                <w:sz w:val="20"/>
                <w:szCs w:val="20"/>
              </w:rPr>
              <w:tab/>
              <w:t>Single-patient treatment rooms</w:t>
            </w:r>
          </w:p>
        </w:tc>
        <w:tc>
          <w:tcPr>
            <w:tcW w:w="3312" w:type="dxa"/>
            <w:tcBorders>
              <w:bottom w:val="single" w:sz="4" w:space="0" w:color="auto"/>
            </w:tcBorders>
          </w:tcPr>
          <w:p w14:paraId="31EA0EBB"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Borders>
              <w:bottom w:val="single" w:sz="4" w:space="0" w:color="auto"/>
            </w:tcBorders>
          </w:tcPr>
          <w:p w14:paraId="7B43F4DF"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3099E5AC" w14:textId="77777777" w:rsidTr="00A52339">
        <w:tc>
          <w:tcPr>
            <w:tcW w:w="1465" w:type="dxa"/>
          </w:tcPr>
          <w:p w14:paraId="5C10BCCC"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p>
        </w:tc>
        <w:tc>
          <w:tcPr>
            <w:tcW w:w="4583" w:type="dxa"/>
            <w:tcBorders>
              <w:right w:val="single" w:sz="4" w:space="0" w:color="auto"/>
            </w:tcBorders>
          </w:tcPr>
          <w:p w14:paraId="0927B5DB" w14:textId="77777777" w:rsidR="004554DF" w:rsidRPr="00AC3EB8" w:rsidRDefault="004554DF" w:rsidP="004554DF">
            <w:pPr>
              <w:pStyle w:val="NormalWeb"/>
              <w:suppressAutoHyphens/>
              <w:spacing w:before="0" w:beforeAutospacing="0" w:after="0" w:afterAutospacing="0"/>
              <w:ind w:left="1296" w:hanging="432"/>
              <w:rPr>
                <w:rFonts w:ascii="Arial" w:hAnsi="Arial" w:cs="Arial"/>
                <w:sz w:val="20"/>
                <w:szCs w:val="20"/>
              </w:rPr>
            </w:pPr>
            <w:r w:rsidRPr="00AC3EB8">
              <w:rPr>
                <w:rFonts w:ascii="Arial" w:hAnsi="Arial" w:cs="Arial"/>
                <w:bCs/>
                <w:sz w:val="20"/>
                <w:szCs w:val="20"/>
              </w:rPr>
              <w:t>Space Requirements:</w:t>
            </w:r>
          </w:p>
        </w:tc>
        <w:tc>
          <w:tcPr>
            <w:tcW w:w="3312" w:type="dxa"/>
            <w:tcBorders>
              <w:top w:val="single" w:sz="4" w:space="0" w:color="auto"/>
              <w:left w:val="single" w:sz="4" w:space="0" w:color="auto"/>
            </w:tcBorders>
          </w:tcPr>
          <w:p w14:paraId="53783A92" w14:textId="77777777" w:rsidR="004554DF" w:rsidRPr="00AC3EB8" w:rsidRDefault="004554DF" w:rsidP="004554DF">
            <w:pPr>
              <w:tabs>
                <w:tab w:val="left" w:pos="426"/>
              </w:tabs>
              <w:suppressAutoHyphens/>
              <w:rPr>
                <w:rFonts w:cs="Arial"/>
              </w:rPr>
            </w:pPr>
            <w:r w:rsidRPr="00AC3EB8">
              <w:rPr>
                <w:rFonts w:cs="Arial"/>
              </w:rPr>
              <w:t xml:space="preserve">Ventilation: </w:t>
            </w:r>
          </w:p>
        </w:tc>
        <w:tc>
          <w:tcPr>
            <w:tcW w:w="1440" w:type="dxa"/>
            <w:tcBorders>
              <w:top w:val="single" w:sz="4" w:space="0" w:color="auto"/>
              <w:right w:val="single" w:sz="4" w:space="0" w:color="auto"/>
            </w:tcBorders>
          </w:tcPr>
          <w:p w14:paraId="466BCCBA" w14:textId="77777777" w:rsidR="004554DF" w:rsidRPr="00AC3EB8" w:rsidRDefault="004554DF" w:rsidP="004554DF">
            <w:pPr>
              <w:suppressAutoHyphens/>
              <w:rPr>
                <w:rFonts w:cs="Arial"/>
              </w:rPr>
            </w:pPr>
          </w:p>
        </w:tc>
      </w:tr>
      <w:tr w:rsidR="004554DF" w:rsidRPr="00AC3EB8" w14:paraId="42752480" w14:textId="77777777" w:rsidTr="00A52339">
        <w:tc>
          <w:tcPr>
            <w:tcW w:w="1465" w:type="dxa"/>
          </w:tcPr>
          <w:p w14:paraId="1B0CB2C1" w14:textId="55AF1839"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Style w:val="bluehighlight"/>
                <w:rFonts w:ascii="Arial" w:hAnsi="Arial" w:cs="Arial"/>
                <w:bCs/>
                <w:spacing w:val="-14"/>
                <w:sz w:val="20"/>
              </w:rPr>
              <w:t>2.2-3.1.3.6(5)</w:t>
            </w:r>
            <w:r w:rsidRPr="00AC3EB8">
              <w:rPr>
                <w:rFonts w:ascii="Arial" w:hAnsi="Arial" w:cs="Arial"/>
                <w:sz w:val="20"/>
              </w:rPr>
              <w:t>(a)</w:t>
            </w:r>
          </w:p>
          <w:p w14:paraId="51326397"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3.2.2.1</w:t>
            </w:r>
            <w:r w:rsidRPr="00AC3EB8">
              <w:rPr>
                <w:rFonts w:ascii="Arial" w:hAnsi="Arial" w:cs="Arial"/>
                <w:sz w:val="20"/>
                <w:szCs w:val="20"/>
              </w:rPr>
              <w:t>(2)(a)</w:t>
            </w:r>
          </w:p>
        </w:tc>
        <w:tc>
          <w:tcPr>
            <w:tcW w:w="4583" w:type="dxa"/>
            <w:tcBorders>
              <w:right w:val="single" w:sz="4" w:space="0" w:color="auto"/>
            </w:tcBorders>
          </w:tcPr>
          <w:p w14:paraId="15236AA7" w14:textId="77777777" w:rsidR="004554DF" w:rsidRPr="00AC3EB8" w:rsidRDefault="004554DF" w:rsidP="004554DF">
            <w:pPr>
              <w:pStyle w:val="NormalWeb"/>
              <w:suppressAutoHyphens/>
              <w:spacing w:before="0" w:beforeAutospacing="0" w:after="0" w:afterAutospacing="0"/>
              <w:ind w:left="1296" w:hanging="432"/>
              <w:rPr>
                <w:rFonts w:ascii="Arial" w:hAnsi="Arial" w:cs="Arial"/>
                <w:sz w:val="20"/>
                <w:szCs w:val="20"/>
              </w:rPr>
            </w:pPr>
            <w:r w:rsidRPr="00AC3EB8">
              <w:rPr>
                <w:rFonts w:cs="Arial"/>
              </w:rPr>
              <w:t>___</w:t>
            </w:r>
            <w:r w:rsidRPr="00AC3EB8">
              <w:rPr>
                <w:rFonts w:ascii="Arial" w:hAnsi="Arial" w:cs="Arial"/>
                <w:sz w:val="20"/>
                <w:szCs w:val="20"/>
              </w:rPr>
              <w:tab/>
              <w:t>min. clear floor area 100 sf</w:t>
            </w:r>
          </w:p>
          <w:p w14:paraId="0ABF577F" w14:textId="77777777" w:rsidR="004554DF" w:rsidRPr="00AC3EB8" w:rsidRDefault="004554DF" w:rsidP="004554DF">
            <w:pPr>
              <w:pStyle w:val="NormalWeb"/>
              <w:suppressAutoHyphens/>
              <w:spacing w:before="0" w:beforeAutospacing="0" w:after="0" w:afterAutospacing="0"/>
              <w:ind w:left="1296" w:hanging="432"/>
              <w:rPr>
                <w:rFonts w:ascii="Arial" w:hAnsi="Arial" w:cs="Arial"/>
                <w:sz w:val="20"/>
                <w:szCs w:val="20"/>
              </w:rPr>
            </w:pPr>
            <w:r w:rsidRPr="00AC3EB8">
              <w:rPr>
                <w:rFonts w:cs="Arial"/>
              </w:rPr>
              <w:t>___</w:t>
            </w:r>
            <w:r w:rsidRPr="00AC3EB8">
              <w:rPr>
                <w:rFonts w:ascii="Arial" w:hAnsi="Arial" w:cs="Arial"/>
                <w:sz w:val="20"/>
                <w:szCs w:val="20"/>
              </w:rPr>
              <w:tab/>
              <w:t>room size permits room arrangement with min. clearance 3’</w:t>
            </w:r>
            <w:r w:rsidRPr="00AC3EB8">
              <w:rPr>
                <w:rFonts w:ascii="Arial" w:hAnsi="Arial" w:cs="Arial"/>
                <w:sz w:val="20"/>
                <w:szCs w:val="20"/>
              </w:rPr>
              <w:noBreakHyphen/>
              <w:t xml:space="preserve">0” at each side &amp; at foot of exam </w:t>
            </w:r>
            <w:r w:rsidRPr="00AC3EB8">
              <w:rPr>
                <w:rStyle w:val="redhighlight"/>
                <w:rFonts w:ascii="Arial" w:hAnsi="Arial" w:cs="Arial"/>
                <w:sz w:val="20"/>
              </w:rPr>
              <w:t>table</w:t>
            </w:r>
            <w:r w:rsidRPr="00AC3EB8">
              <w:rPr>
                <w:rFonts w:ascii="Arial" w:hAnsi="Arial" w:cs="Arial"/>
                <w:sz w:val="20"/>
                <w:szCs w:val="20"/>
              </w:rPr>
              <w:tab/>
            </w:r>
          </w:p>
        </w:tc>
        <w:tc>
          <w:tcPr>
            <w:tcW w:w="3312" w:type="dxa"/>
            <w:tcBorders>
              <w:left w:val="single" w:sz="4" w:space="0" w:color="auto"/>
            </w:tcBorders>
          </w:tcPr>
          <w:p w14:paraId="698C59E8" w14:textId="77777777" w:rsidR="004554DF" w:rsidRPr="00AC3EB8" w:rsidRDefault="004554DF" w:rsidP="004554DF">
            <w:pPr>
              <w:tabs>
                <w:tab w:val="left" w:pos="426"/>
              </w:tabs>
              <w:suppressAutoHyphens/>
              <w:rPr>
                <w:rFonts w:cs="Arial"/>
              </w:rPr>
            </w:pPr>
            <w:r w:rsidRPr="00AC3EB8">
              <w:rPr>
                <w:rFonts w:cs="Arial"/>
              </w:rPr>
              <w:t>___</w:t>
            </w:r>
            <w:r w:rsidRPr="00AC3EB8">
              <w:rPr>
                <w:rFonts w:cs="Arial"/>
              </w:rPr>
              <w:tab/>
              <w:t>Min. 6 air changes per hour</w:t>
            </w:r>
          </w:p>
          <w:p w14:paraId="48621104" w14:textId="77777777" w:rsidR="004554DF" w:rsidRPr="00AC3EB8" w:rsidRDefault="004554DF" w:rsidP="004554DF">
            <w:pPr>
              <w:suppressAutoHyphens/>
              <w:ind w:left="432" w:hanging="432"/>
              <w:rPr>
                <w:rFonts w:cs="Arial"/>
              </w:rPr>
            </w:pPr>
            <w:r w:rsidRPr="00AC3EB8">
              <w:rPr>
                <w:rFonts w:cs="Arial"/>
              </w:rPr>
              <w:t>Lighting:</w:t>
            </w:r>
          </w:p>
          <w:p w14:paraId="7533AA54" w14:textId="77777777" w:rsidR="004554DF" w:rsidRPr="00AC3EB8" w:rsidRDefault="004554DF" w:rsidP="004554DF">
            <w:pPr>
              <w:suppressAutoHyphens/>
              <w:ind w:left="432" w:hanging="432"/>
              <w:rPr>
                <w:rFonts w:cs="Arial"/>
              </w:rPr>
            </w:pPr>
            <w:r w:rsidRPr="00AC3EB8">
              <w:rPr>
                <w:rFonts w:cs="Arial"/>
              </w:rPr>
              <w:t>___</w:t>
            </w:r>
            <w:r w:rsidRPr="00AC3EB8">
              <w:rPr>
                <w:rFonts w:cs="Arial"/>
              </w:rPr>
              <w:tab/>
              <w:t>Portable or fixed exam light</w:t>
            </w:r>
          </w:p>
          <w:p w14:paraId="5A1A5D96" w14:textId="77777777" w:rsidR="004554DF" w:rsidRPr="00AC3EB8" w:rsidRDefault="004554DF" w:rsidP="004554DF">
            <w:pPr>
              <w:suppressAutoHyphens/>
              <w:rPr>
                <w:rFonts w:cs="Arial"/>
              </w:rPr>
            </w:pPr>
            <w:r w:rsidRPr="00AC3EB8">
              <w:rPr>
                <w:rFonts w:cs="Arial"/>
              </w:rPr>
              <w:t>Power:</w:t>
            </w:r>
          </w:p>
          <w:p w14:paraId="4085341C" w14:textId="77777777" w:rsidR="004554DF" w:rsidRPr="00AC3EB8" w:rsidRDefault="004554DF" w:rsidP="004554DF">
            <w:pPr>
              <w:suppressAutoHyphens/>
              <w:ind w:left="432" w:hanging="432"/>
              <w:rPr>
                <w:rFonts w:cs="Arial"/>
              </w:rPr>
            </w:pPr>
            <w:r w:rsidRPr="00AC3EB8">
              <w:rPr>
                <w:rFonts w:cs="Arial"/>
              </w:rPr>
              <w:t>___</w:t>
            </w:r>
            <w:r w:rsidRPr="00AC3EB8">
              <w:rPr>
                <w:rFonts w:cs="Arial"/>
              </w:rPr>
              <w:tab/>
              <w:t>Min. 8 receptacles in total</w:t>
            </w:r>
          </w:p>
        </w:tc>
        <w:tc>
          <w:tcPr>
            <w:tcW w:w="1440" w:type="dxa"/>
            <w:tcBorders>
              <w:right w:val="single" w:sz="4" w:space="0" w:color="auto"/>
            </w:tcBorders>
          </w:tcPr>
          <w:p w14:paraId="512CF03C" w14:textId="72C4F835" w:rsidR="004554DF" w:rsidRPr="00AC3EB8" w:rsidRDefault="004554DF" w:rsidP="004554DF">
            <w:pPr>
              <w:suppressAutoHyphens/>
              <w:rPr>
                <w:rFonts w:cs="Arial"/>
              </w:rPr>
            </w:pPr>
            <w:r w:rsidRPr="00AC3EB8">
              <w:rPr>
                <w:rFonts w:cs="Arial"/>
              </w:rPr>
              <w:t>Table 7-1</w:t>
            </w:r>
          </w:p>
          <w:p w14:paraId="44091460" w14:textId="77777777" w:rsidR="004554DF" w:rsidRPr="00AC3EB8" w:rsidRDefault="004554DF" w:rsidP="004554DF">
            <w:pPr>
              <w:suppressAutoHyphens/>
              <w:rPr>
                <w:rFonts w:cs="Arial"/>
              </w:rPr>
            </w:pPr>
          </w:p>
          <w:p w14:paraId="2B5F73E7" w14:textId="77777777" w:rsidR="004554DF" w:rsidRPr="00AC3EB8" w:rsidRDefault="004554DF" w:rsidP="004554DF">
            <w:pPr>
              <w:suppressAutoHyphens/>
              <w:rPr>
                <w:rFonts w:cs="Arial"/>
              </w:rPr>
            </w:pPr>
            <w:r w:rsidRPr="00AC3EB8">
              <w:rPr>
                <w:rFonts w:cs="Arial"/>
              </w:rPr>
              <w:t>2.1</w:t>
            </w:r>
            <w:r w:rsidRPr="00AC3EB8">
              <w:rPr>
                <w:rFonts w:cs="Arial"/>
              </w:rPr>
              <w:noBreakHyphen/>
              <w:t>8.3.4.3(3)</w:t>
            </w:r>
          </w:p>
          <w:p w14:paraId="07EE3445" w14:textId="77777777" w:rsidR="004554DF" w:rsidRPr="00AC3EB8" w:rsidRDefault="004554DF" w:rsidP="004554DF">
            <w:pPr>
              <w:suppressAutoHyphens/>
              <w:rPr>
                <w:rFonts w:cs="Arial"/>
              </w:rPr>
            </w:pPr>
          </w:p>
          <w:p w14:paraId="5857FC41" w14:textId="77777777" w:rsidR="004554DF" w:rsidRPr="00AC3EB8" w:rsidRDefault="004554DF" w:rsidP="004554DF">
            <w:pPr>
              <w:suppressAutoHyphens/>
              <w:rPr>
                <w:rFonts w:cs="Arial"/>
              </w:rPr>
            </w:pPr>
            <w:r w:rsidRPr="00AC3EB8">
              <w:rPr>
                <w:rFonts w:cs="Arial"/>
              </w:rPr>
              <w:t>Table 2.1-1</w:t>
            </w:r>
          </w:p>
        </w:tc>
      </w:tr>
      <w:tr w:rsidR="004554DF" w:rsidRPr="00AC3EB8" w14:paraId="4A9EC0BC" w14:textId="77777777" w:rsidTr="00A52339">
        <w:tc>
          <w:tcPr>
            <w:tcW w:w="1465" w:type="dxa"/>
          </w:tcPr>
          <w:p w14:paraId="3E5FD16C"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Style w:val="bluehighlight"/>
                <w:rFonts w:ascii="Arial" w:hAnsi="Arial" w:cs="Arial"/>
                <w:bCs/>
                <w:sz w:val="20"/>
                <w:szCs w:val="20"/>
              </w:rPr>
              <w:t>2.1</w:t>
            </w:r>
            <w:r w:rsidRPr="00AC3EB8">
              <w:rPr>
                <w:rStyle w:val="bluehighlight"/>
                <w:rFonts w:ascii="Arial" w:hAnsi="Arial" w:cs="Arial"/>
                <w:bCs/>
                <w:sz w:val="20"/>
                <w:szCs w:val="20"/>
              </w:rPr>
              <w:noBreakHyphen/>
              <w:t>3.2.2.2</w:t>
            </w:r>
            <w:r w:rsidRPr="00AC3EB8">
              <w:rPr>
                <w:rFonts w:ascii="Arial" w:hAnsi="Arial" w:cs="Arial"/>
                <w:sz w:val="20"/>
                <w:szCs w:val="20"/>
              </w:rPr>
              <w:t xml:space="preserve">(2) </w:t>
            </w:r>
          </w:p>
        </w:tc>
        <w:tc>
          <w:tcPr>
            <w:tcW w:w="4583" w:type="dxa"/>
            <w:tcBorders>
              <w:right w:val="single" w:sz="4" w:space="0" w:color="auto"/>
            </w:tcBorders>
          </w:tcPr>
          <w:p w14:paraId="6885B391"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sz w:val="20"/>
                <w:szCs w:val="20"/>
              </w:rPr>
              <w:t>___</w:t>
            </w:r>
            <w:r w:rsidRPr="00AC3EB8">
              <w:rPr>
                <w:rFonts w:ascii="Arial" w:hAnsi="Arial" w:cs="Arial"/>
                <w:sz w:val="20"/>
                <w:szCs w:val="20"/>
              </w:rPr>
              <w:tab/>
              <w:t>storage for supplies</w:t>
            </w:r>
          </w:p>
        </w:tc>
        <w:tc>
          <w:tcPr>
            <w:tcW w:w="3312" w:type="dxa"/>
            <w:tcBorders>
              <w:left w:val="single" w:sz="4" w:space="0" w:color="auto"/>
            </w:tcBorders>
          </w:tcPr>
          <w:p w14:paraId="6C46A028" w14:textId="6A0294F3" w:rsidR="004554DF" w:rsidRPr="00AC3EB8" w:rsidRDefault="004554DF" w:rsidP="004554DF">
            <w:pPr>
              <w:suppressAutoHyphens/>
              <w:ind w:left="432" w:hanging="432"/>
              <w:rPr>
                <w:rFonts w:cs="Arial"/>
                <w:spacing w:val="-6"/>
              </w:rPr>
            </w:pPr>
            <w:r w:rsidRPr="00AC3EB8">
              <w:rPr>
                <w:rFonts w:cs="Arial"/>
                <w:spacing w:val="-6"/>
              </w:rPr>
              <w:t>___</w:t>
            </w:r>
            <w:r w:rsidRPr="00AC3EB8">
              <w:rPr>
                <w:rFonts w:cs="Arial"/>
                <w:spacing w:val="-6"/>
              </w:rPr>
              <w:tab/>
              <w:t xml:space="preserve">Min. 4 receptacles convenient </w:t>
            </w:r>
          </w:p>
        </w:tc>
        <w:tc>
          <w:tcPr>
            <w:tcW w:w="1440" w:type="dxa"/>
            <w:tcBorders>
              <w:right w:val="single" w:sz="4" w:space="0" w:color="auto"/>
            </w:tcBorders>
          </w:tcPr>
          <w:p w14:paraId="6C7B209B"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6BF4480E" w14:textId="77777777" w:rsidTr="00A52339">
        <w:tc>
          <w:tcPr>
            <w:tcW w:w="1465" w:type="dxa"/>
          </w:tcPr>
          <w:p w14:paraId="4754D1D3"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3.2.2.2</w:t>
            </w:r>
            <w:r w:rsidRPr="00AC3EB8">
              <w:rPr>
                <w:rFonts w:ascii="Arial" w:hAnsi="Arial" w:cs="Arial"/>
                <w:sz w:val="20"/>
                <w:szCs w:val="20"/>
              </w:rPr>
              <w:t xml:space="preserve">(3) </w:t>
            </w:r>
          </w:p>
          <w:p w14:paraId="1C026A37" w14:textId="77777777" w:rsidR="004554DF" w:rsidRPr="00AC3EB8" w:rsidRDefault="004554DF" w:rsidP="004554DF">
            <w:pPr>
              <w:pStyle w:val="NormalWeb"/>
              <w:suppressAutoHyphens/>
              <w:spacing w:before="0" w:beforeAutospacing="0" w:after="0" w:afterAutospacing="0"/>
              <w:rPr>
                <w:rStyle w:val="bluehighlight"/>
                <w:rFonts w:ascii="Arial" w:hAnsi="Arial" w:cs="Arial"/>
                <w:bCs/>
                <w:sz w:val="20"/>
              </w:rPr>
            </w:pPr>
          </w:p>
          <w:p w14:paraId="23B17C4D"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3.2.2.2</w:t>
            </w:r>
            <w:r w:rsidRPr="00AC3EB8">
              <w:rPr>
                <w:rFonts w:ascii="Arial" w:hAnsi="Arial" w:cs="Arial"/>
                <w:sz w:val="20"/>
                <w:szCs w:val="20"/>
              </w:rPr>
              <w:t>(4)</w:t>
            </w:r>
          </w:p>
        </w:tc>
        <w:tc>
          <w:tcPr>
            <w:tcW w:w="4583" w:type="dxa"/>
            <w:tcBorders>
              <w:right w:val="single" w:sz="4" w:space="0" w:color="auto"/>
            </w:tcBorders>
          </w:tcPr>
          <w:p w14:paraId="6AFA51EA"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accommodations for written or electronic documentation</w:t>
            </w:r>
          </w:p>
          <w:p w14:paraId="202563D6"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space for visitor’s chair</w:t>
            </w:r>
          </w:p>
        </w:tc>
        <w:tc>
          <w:tcPr>
            <w:tcW w:w="3312" w:type="dxa"/>
            <w:tcBorders>
              <w:left w:val="single" w:sz="4" w:space="0" w:color="auto"/>
            </w:tcBorders>
          </w:tcPr>
          <w:p w14:paraId="70680B90" w14:textId="00191FCC" w:rsidR="004554DF" w:rsidRPr="00AC3EB8" w:rsidRDefault="004554DF" w:rsidP="004554DF">
            <w:pPr>
              <w:tabs>
                <w:tab w:val="left" w:pos="456"/>
              </w:tabs>
              <w:suppressAutoHyphens/>
              <w:ind w:left="432"/>
              <w:rPr>
                <w:rFonts w:cs="Arial"/>
              </w:rPr>
            </w:pPr>
            <w:r w:rsidRPr="00AC3EB8">
              <w:rPr>
                <w:rFonts w:cs="Arial"/>
                <w:spacing w:val="-6"/>
              </w:rPr>
              <w:t>to head of gurney or bed</w:t>
            </w:r>
          </w:p>
          <w:p w14:paraId="5573DCE3" w14:textId="279DEBB3" w:rsidR="004554DF" w:rsidRPr="00AC3EB8" w:rsidRDefault="004554DF" w:rsidP="004554DF">
            <w:pPr>
              <w:tabs>
                <w:tab w:val="left" w:pos="456"/>
              </w:tabs>
              <w:suppressAutoHyphens/>
              <w:rPr>
                <w:rFonts w:cs="Arial"/>
              </w:rPr>
            </w:pPr>
            <w:r w:rsidRPr="00AC3EB8">
              <w:rPr>
                <w:rFonts w:cs="Arial"/>
              </w:rPr>
              <w:t>Nurse Call System:</w:t>
            </w:r>
          </w:p>
          <w:p w14:paraId="355D052C" w14:textId="77777777" w:rsidR="004554DF" w:rsidRPr="00AC3EB8" w:rsidRDefault="004554DF" w:rsidP="004554DF">
            <w:pPr>
              <w:tabs>
                <w:tab w:val="left" w:pos="456"/>
              </w:tabs>
              <w:suppressAutoHyphens/>
              <w:rPr>
                <w:rFonts w:cs="Arial"/>
              </w:rPr>
            </w:pPr>
            <w:r w:rsidRPr="00AC3EB8">
              <w:rPr>
                <w:rFonts w:cs="Arial"/>
              </w:rPr>
              <w:t>___</w:t>
            </w:r>
            <w:r w:rsidRPr="00AC3EB8">
              <w:rPr>
                <w:rFonts w:cs="Arial"/>
              </w:rPr>
              <w:tab/>
              <w:t>Emergency call station </w:t>
            </w:r>
          </w:p>
        </w:tc>
        <w:tc>
          <w:tcPr>
            <w:tcW w:w="1440" w:type="dxa"/>
            <w:tcBorders>
              <w:right w:val="single" w:sz="4" w:space="0" w:color="auto"/>
            </w:tcBorders>
          </w:tcPr>
          <w:p w14:paraId="4C9C4119" w14:textId="77777777" w:rsidR="004554DF" w:rsidRPr="00AC3EB8" w:rsidRDefault="004554DF" w:rsidP="004554DF">
            <w:pPr>
              <w:tabs>
                <w:tab w:val="left" w:pos="456"/>
              </w:tabs>
              <w:suppressAutoHyphens/>
              <w:rPr>
                <w:rFonts w:cs="Arial"/>
              </w:rPr>
            </w:pPr>
          </w:p>
          <w:p w14:paraId="217A4D4D" w14:textId="77777777" w:rsidR="004554DF" w:rsidRPr="00AC3EB8" w:rsidRDefault="004554DF" w:rsidP="004554DF">
            <w:pPr>
              <w:tabs>
                <w:tab w:val="left" w:pos="456"/>
              </w:tabs>
              <w:suppressAutoHyphens/>
              <w:rPr>
                <w:rFonts w:cs="Arial"/>
              </w:rPr>
            </w:pPr>
            <w:r w:rsidRPr="00AC3EB8">
              <w:rPr>
                <w:rFonts w:cs="Arial"/>
              </w:rPr>
              <w:t>Table 2.1-2</w:t>
            </w:r>
          </w:p>
        </w:tc>
      </w:tr>
      <w:tr w:rsidR="004554DF" w:rsidRPr="00AC3EB8" w14:paraId="62B69379" w14:textId="77777777" w:rsidTr="00A52339">
        <w:tc>
          <w:tcPr>
            <w:tcW w:w="1465" w:type="dxa"/>
          </w:tcPr>
          <w:p w14:paraId="157D2D0F"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3.2.2.2</w:t>
            </w:r>
            <w:r w:rsidRPr="00AC3EB8">
              <w:rPr>
                <w:rFonts w:ascii="Arial" w:hAnsi="Arial" w:cs="Arial"/>
                <w:sz w:val="20"/>
                <w:szCs w:val="20"/>
              </w:rPr>
              <w:t>(5)</w:t>
            </w:r>
          </w:p>
          <w:p w14:paraId="7E36688B"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Style w:val="bluehighlight"/>
                <w:rFonts w:ascii="Arial" w:hAnsi="Arial" w:cs="Arial"/>
                <w:bCs/>
                <w:spacing w:val="-14"/>
                <w:sz w:val="20"/>
              </w:rPr>
              <w:t>2.2-3.1.3.6(2)(b)</w:t>
            </w:r>
          </w:p>
        </w:tc>
        <w:tc>
          <w:tcPr>
            <w:tcW w:w="4583" w:type="dxa"/>
            <w:tcBorders>
              <w:right w:val="single" w:sz="4" w:space="0" w:color="auto"/>
            </w:tcBorders>
          </w:tcPr>
          <w:p w14:paraId="0855A35F"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handwashing station</w:t>
            </w:r>
          </w:p>
          <w:p w14:paraId="58692530"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space for medical equipment</w:t>
            </w:r>
          </w:p>
        </w:tc>
        <w:tc>
          <w:tcPr>
            <w:tcW w:w="3312" w:type="dxa"/>
            <w:tcBorders>
              <w:left w:val="single" w:sz="4" w:space="0" w:color="auto"/>
              <w:bottom w:val="single" w:sz="4" w:space="0" w:color="auto"/>
            </w:tcBorders>
          </w:tcPr>
          <w:p w14:paraId="54C48CAF" w14:textId="77777777" w:rsidR="004554DF" w:rsidRPr="00AC3EB8" w:rsidRDefault="004554DF" w:rsidP="004554DF">
            <w:pPr>
              <w:tabs>
                <w:tab w:val="left" w:pos="432"/>
              </w:tabs>
              <w:suppressAutoHyphens/>
              <w:rPr>
                <w:rFonts w:cs="Arial"/>
              </w:rPr>
            </w:pPr>
            <w:r w:rsidRPr="00AC3EB8">
              <w:rPr>
                <w:rFonts w:cs="Arial"/>
              </w:rPr>
              <w:t>Medical Gases:</w:t>
            </w:r>
          </w:p>
          <w:p w14:paraId="13560525" w14:textId="77777777" w:rsidR="004554DF" w:rsidRPr="00AC3EB8" w:rsidRDefault="004554DF" w:rsidP="004554DF">
            <w:pPr>
              <w:tabs>
                <w:tab w:val="left" w:pos="432"/>
              </w:tabs>
              <w:suppressAutoHyphens/>
              <w:rPr>
                <w:rFonts w:cs="Arial"/>
              </w:rPr>
            </w:pPr>
            <w:r w:rsidRPr="00AC3EB8">
              <w:rPr>
                <w:rFonts w:cs="Arial"/>
              </w:rPr>
              <w:t>___</w:t>
            </w:r>
            <w:r w:rsidRPr="00AC3EB8">
              <w:rPr>
                <w:rFonts w:cs="Arial"/>
              </w:rPr>
              <w:tab/>
              <w:t>1 OX, 1 VAC</w:t>
            </w:r>
          </w:p>
        </w:tc>
        <w:tc>
          <w:tcPr>
            <w:tcW w:w="1440" w:type="dxa"/>
            <w:tcBorders>
              <w:bottom w:val="single" w:sz="4" w:space="0" w:color="auto"/>
              <w:right w:val="single" w:sz="4" w:space="0" w:color="auto"/>
            </w:tcBorders>
          </w:tcPr>
          <w:p w14:paraId="661021AC" w14:textId="77777777" w:rsidR="004554DF" w:rsidRPr="00AC3EB8" w:rsidRDefault="004554DF" w:rsidP="004554DF">
            <w:pPr>
              <w:tabs>
                <w:tab w:val="left" w:pos="432"/>
              </w:tabs>
              <w:suppressAutoHyphens/>
              <w:rPr>
                <w:rFonts w:cs="Arial"/>
              </w:rPr>
            </w:pPr>
          </w:p>
          <w:p w14:paraId="13E8BD65" w14:textId="77777777" w:rsidR="004554DF" w:rsidRPr="00AC3EB8" w:rsidRDefault="004554DF" w:rsidP="004554DF">
            <w:pPr>
              <w:tabs>
                <w:tab w:val="left" w:pos="432"/>
              </w:tabs>
              <w:suppressAutoHyphens/>
              <w:rPr>
                <w:rFonts w:cs="Arial"/>
              </w:rPr>
            </w:pPr>
            <w:r w:rsidRPr="00AC3EB8">
              <w:rPr>
                <w:rFonts w:cs="Arial"/>
              </w:rPr>
              <w:t>Table 2.1-3</w:t>
            </w:r>
          </w:p>
        </w:tc>
      </w:tr>
      <w:tr w:rsidR="004554DF" w:rsidRPr="00AC3EB8" w14:paraId="442E1775" w14:textId="77777777" w:rsidTr="00A52339">
        <w:tc>
          <w:tcPr>
            <w:tcW w:w="1465" w:type="dxa"/>
          </w:tcPr>
          <w:p w14:paraId="11446340" w14:textId="77777777" w:rsidR="004554DF" w:rsidRPr="00AC3EB8" w:rsidRDefault="004554DF" w:rsidP="004554DF">
            <w:pPr>
              <w:pStyle w:val="NormalWeb"/>
              <w:suppressAutoHyphens/>
              <w:spacing w:before="0" w:beforeAutospacing="0" w:after="0" w:afterAutospacing="0"/>
              <w:rPr>
                <w:rFonts w:ascii="Arial" w:hAnsi="Arial" w:cs="Arial"/>
                <w:spacing w:val="-14"/>
                <w:sz w:val="20"/>
                <w:szCs w:val="20"/>
              </w:rPr>
            </w:pPr>
          </w:p>
        </w:tc>
        <w:tc>
          <w:tcPr>
            <w:tcW w:w="4583" w:type="dxa"/>
          </w:tcPr>
          <w:p w14:paraId="07A03D02"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view panel designed for patient visual privacy adjacent* to and/or in door</w:t>
            </w:r>
          </w:p>
        </w:tc>
        <w:tc>
          <w:tcPr>
            <w:tcW w:w="3312" w:type="dxa"/>
            <w:tcBorders>
              <w:top w:val="single" w:sz="4" w:space="0" w:color="auto"/>
            </w:tcBorders>
          </w:tcPr>
          <w:p w14:paraId="29513664" w14:textId="77777777" w:rsidR="004554DF" w:rsidRPr="00AC3EB8" w:rsidRDefault="004554DF" w:rsidP="004554DF">
            <w:pPr>
              <w:tabs>
                <w:tab w:val="left" w:pos="432"/>
              </w:tabs>
              <w:suppressAutoHyphens/>
              <w:rPr>
                <w:rFonts w:cs="Arial"/>
              </w:rPr>
            </w:pPr>
          </w:p>
        </w:tc>
        <w:tc>
          <w:tcPr>
            <w:tcW w:w="1440" w:type="dxa"/>
            <w:tcBorders>
              <w:top w:val="single" w:sz="4" w:space="0" w:color="auto"/>
            </w:tcBorders>
          </w:tcPr>
          <w:p w14:paraId="2BA06ACD" w14:textId="77777777" w:rsidR="004554DF" w:rsidRPr="00AC3EB8" w:rsidRDefault="004554DF" w:rsidP="004554DF">
            <w:pPr>
              <w:tabs>
                <w:tab w:val="left" w:pos="432"/>
              </w:tabs>
              <w:suppressAutoHyphens/>
              <w:rPr>
                <w:rFonts w:cs="Arial"/>
              </w:rPr>
            </w:pPr>
          </w:p>
        </w:tc>
      </w:tr>
      <w:tr w:rsidR="004554DF" w:rsidRPr="00AC3EB8" w14:paraId="19B50829" w14:textId="77777777" w:rsidTr="00A52339">
        <w:tc>
          <w:tcPr>
            <w:tcW w:w="1465" w:type="dxa"/>
          </w:tcPr>
          <w:p w14:paraId="5BEC70E7" w14:textId="712B02C7" w:rsidR="004554DF" w:rsidRPr="00AC3EB8" w:rsidRDefault="004554DF" w:rsidP="004554DF">
            <w:pPr>
              <w:suppressAutoHyphens/>
              <w:rPr>
                <w:rFonts w:cs="Arial"/>
                <w:spacing w:val="-18"/>
              </w:rPr>
            </w:pPr>
            <w:r w:rsidRPr="00AC3EB8">
              <w:rPr>
                <w:rStyle w:val="bluehighlight"/>
                <w:rFonts w:cs="Arial"/>
                <w:bCs/>
                <w:spacing w:val="-18"/>
              </w:rPr>
              <w:t>2.2-3.1.3.6(5)</w:t>
            </w:r>
            <w:r w:rsidRPr="00AC3EB8">
              <w:rPr>
                <w:rFonts w:cs="Arial"/>
                <w:spacing w:val="-18"/>
              </w:rPr>
              <w:t xml:space="preserve">(b) </w:t>
            </w:r>
          </w:p>
        </w:tc>
        <w:tc>
          <w:tcPr>
            <w:tcW w:w="4583" w:type="dxa"/>
          </w:tcPr>
          <w:p w14:paraId="18B43FBD" w14:textId="77777777" w:rsidR="004554DF" w:rsidRPr="00AC3EB8" w:rsidRDefault="004554DF" w:rsidP="004554DF">
            <w:pPr>
              <w:suppressAutoHyphens/>
              <w:ind w:left="432" w:hanging="432"/>
              <w:rPr>
                <w:rFonts w:cs="Arial"/>
              </w:rPr>
            </w:pPr>
            <w:r w:rsidRPr="00AC3EB8">
              <w:rPr>
                <w:rFonts w:cs="Arial"/>
              </w:rPr>
              <w:t>___</w:t>
            </w:r>
            <w:r w:rsidRPr="00AC3EB8">
              <w:rPr>
                <w:rFonts w:cs="Arial"/>
              </w:rPr>
              <w:tab/>
              <w:t>Waiting area</w:t>
            </w:r>
          </w:p>
          <w:p w14:paraId="55FDE5C3" w14:textId="77777777" w:rsidR="004554DF" w:rsidRPr="00AC3EB8" w:rsidRDefault="004554DF" w:rsidP="004554DF">
            <w:pPr>
              <w:suppressAutoHyphens/>
              <w:ind w:left="432"/>
              <w:rPr>
                <w:rFonts w:cs="Arial"/>
              </w:rPr>
            </w:pPr>
            <w:sdt>
              <w:sdtPr>
                <w:rPr>
                  <w:rFonts w:cs="Arial"/>
                </w:rPr>
                <w:id w:val="-1206093489"/>
                <w14:checkbox>
                  <w14:checked w14:val="0"/>
                  <w14:checkedState w14:val="2612" w14:font="MS Gothic"/>
                  <w14:uncheckedState w14:val="2610" w14:font="MS Gothic"/>
                </w14:checkbox>
              </w:sdtPr>
              <w:sdtContent>
                <w:r w:rsidRPr="00AC3EB8">
                  <w:rPr>
                    <w:rFonts w:eastAsia="MS Gothic" w:cs="Arial" w:hint="eastAsia"/>
                  </w:rPr>
                  <w:t>☐</w:t>
                </w:r>
              </w:sdtContent>
            </w:sdt>
            <w:r w:rsidRPr="00AC3EB8">
              <w:rPr>
                <w:rFonts w:cs="Arial"/>
              </w:rPr>
              <w:t xml:space="preserve"> check if </w:t>
            </w:r>
            <w:r w:rsidRPr="00AC3EB8">
              <w:rPr>
                <w:rFonts w:cs="Arial"/>
                <w:u w:val="single"/>
              </w:rPr>
              <w:t>not</w:t>
            </w:r>
            <w:r w:rsidRPr="00AC3EB8">
              <w:rPr>
                <w:rFonts w:cs="Arial"/>
              </w:rPr>
              <w:t xml:space="preserve"> included in project </w:t>
            </w:r>
          </w:p>
        </w:tc>
        <w:tc>
          <w:tcPr>
            <w:tcW w:w="3312" w:type="dxa"/>
          </w:tcPr>
          <w:p w14:paraId="08645B36" w14:textId="77777777" w:rsidR="004554DF" w:rsidRPr="00AC3EB8" w:rsidRDefault="004554DF" w:rsidP="004554DF">
            <w:pPr>
              <w:suppressAutoHyphens/>
              <w:rPr>
                <w:rFonts w:cs="Arial"/>
              </w:rPr>
            </w:pPr>
          </w:p>
        </w:tc>
        <w:tc>
          <w:tcPr>
            <w:tcW w:w="1440" w:type="dxa"/>
          </w:tcPr>
          <w:p w14:paraId="0D0BD347" w14:textId="77777777" w:rsidR="004554DF" w:rsidRPr="00AC3EB8" w:rsidRDefault="004554DF" w:rsidP="004554DF">
            <w:pPr>
              <w:suppressAutoHyphens/>
              <w:rPr>
                <w:rFonts w:cs="Arial"/>
              </w:rPr>
            </w:pPr>
          </w:p>
        </w:tc>
      </w:tr>
      <w:tr w:rsidR="004554DF" w:rsidRPr="00AC3EB8" w14:paraId="41468689" w14:textId="77777777" w:rsidTr="00A52339">
        <w:tc>
          <w:tcPr>
            <w:tcW w:w="1465" w:type="dxa"/>
          </w:tcPr>
          <w:p w14:paraId="5106DDAB" w14:textId="77777777" w:rsidR="004554DF" w:rsidRPr="00AC3EB8" w:rsidRDefault="004554DF" w:rsidP="004554DF">
            <w:pPr>
              <w:suppressAutoHyphens/>
              <w:rPr>
                <w:rFonts w:cs="Arial"/>
              </w:rPr>
            </w:pPr>
          </w:p>
        </w:tc>
        <w:tc>
          <w:tcPr>
            <w:tcW w:w="4583" w:type="dxa"/>
          </w:tcPr>
          <w:p w14:paraId="0F72BB9F" w14:textId="77777777" w:rsidR="004554DF" w:rsidRPr="00AC3EB8" w:rsidRDefault="004554DF" w:rsidP="004554DF">
            <w:pPr>
              <w:suppressAutoHyphens/>
              <w:ind w:left="864" w:hanging="432"/>
              <w:rPr>
                <w:rFonts w:cs="Arial"/>
              </w:rPr>
            </w:pPr>
            <w:r w:rsidRPr="00AC3EB8">
              <w:rPr>
                <w:rFonts w:cs="Arial"/>
              </w:rPr>
              <w:t>___</w:t>
            </w:r>
            <w:r w:rsidRPr="00AC3EB8">
              <w:rPr>
                <w:rFonts w:cs="Arial"/>
              </w:rPr>
              <w:tab/>
              <w:t>located for immediate access to patient toilet room</w:t>
            </w:r>
          </w:p>
        </w:tc>
        <w:tc>
          <w:tcPr>
            <w:tcW w:w="3312" w:type="dxa"/>
          </w:tcPr>
          <w:p w14:paraId="3F9475B7" w14:textId="77777777" w:rsidR="004554DF" w:rsidRPr="00AC3EB8" w:rsidRDefault="004554DF" w:rsidP="004554DF">
            <w:pPr>
              <w:suppressAutoHyphens/>
              <w:rPr>
                <w:rFonts w:cs="Arial"/>
              </w:rPr>
            </w:pPr>
          </w:p>
        </w:tc>
        <w:tc>
          <w:tcPr>
            <w:tcW w:w="1440" w:type="dxa"/>
          </w:tcPr>
          <w:p w14:paraId="3D74B4BD" w14:textId="77777777" w:rsidR="004554DF" w:rsidRPr="00AC3EB8" w:rsidRDefault="004554DF" w:rsidP="004554DF">
            <w:pPr>
              <w:suppressAutoHyphens/>
              <w:rPr>
                <w:rFonts w:cs="Arial"/>
              </w:rPr>
            </w:pPr>
          </w:p>
        </w:tc>
      </w:tr>
      <w:tr w:rsidR="004554DF" w:rsidRPr="00AC3EB8" w14:paraId="2A64550C" w14:textId="77777777" w:rsidTr="00A52339">
        <w:tc>
          <w:tcPr>
            <w:tcW w:w="1465" w:type="dxa"/>
          </w:tcPr>
          <w:p w14:paraId="0B724FBE" w14:textId="77777777" w:rsidR="004554DF" w:rsidRPr="00AC3EB8" w:rsidRDefault="004554DF" w:rsidP="004554DF">
            <w:pPr>
              <w:suppressAutoHyphens/>
              <w:rPr>
                <w:rStyle w:val="bluehighlight"/>
                <w:rFonts w:cs="Arial"/>
                <w:bCs/>
              </w:rPr>
            </w:pPr>
          </w:p>
        </w:tc>
        <w:tc>
          <w:tcPr>
            <w:tcW w:w="4583" w:type="dxa"/>
          </w:tcPr>
          <w:p w14:paraId="3B69DE00" w14:textId="77777777" w:rsidR="004554DF" w:rsidRPr="00AC3EB8" w:rsidRDefault="004554DF" w:rsidP="004554DF">
            <w:pPr>
              <w:suppressAutoHyphens/>
              <w:rPr>
                <w:rFonts w:cs="Arial"/>
                <w:b/>
                <w:szCs w:val="22"/>
              </w:rPr>
            </w:pPr>
          </w:p>
        </w:tc>
        <w:tc>
          <w:tcPr>
            <w:tcW w:w="3312" w:type="dxa"/>
          </w:tcPr>
          <w:p w14:paraId="677685C2" w14:textId="77777777" w:rsidR="004554DF" w:rsidRPr="00AC3EB8" w:rsidRDefault="004554DF" w:rsidP="004554DF">
            <w:pPr>
              <w:tabs>
                <w:tab w:val="left" w:pos="426"/>
              </w:tabs>
              <w:suppressAutoHyphens/>
              <w:rPr>
                <w:rFonts w:cs="Arial"/>
              </w:rPr>
            </w:pPr>
          </w:p>
        </w:tc>
        <w:tc>
          <w:tcPr>
            <w:tcW w:w="1440" w:type="dxa"/>
          </w:tcPr>
          <w:p w14:paraId="48F6428F" w14:textId="77777777" w:rsidR="004554DF" w:rsidRPr="00AC3EB8" w:rsidRDefault="004554DF" w:rsidP="004554DF">
            <w:pPr>
              <w:suppressAutoHyphens/>
              <w:rPr>
                <w:rFonts w:cs="Arial"/>
              </w:rPr>
            </w:pPr>
          </w:p>
        </w:tc>
      </w:tr>
      <w:tr w:rsidR="004554DF" w:rsidRPr="00AC3EB8" w14:paraId="710FD25E" w14:textId="77777777" w:rsidTr="00A52339">
        <w:tc>
          <w:tcPr>
            <w:tcW w:w="1465" w:type="dxa"/>
          </w:tcPr>
          <w:p w14:paraId="302D21C3" w14:textId="3CC8B947" w:rsidR="004554DF" w:rsidRPr="00AC3EB8" w:rsidRDefault="004554DF" w:rsidP="004554DF">
            <w:pPr>
              <w:suppressAutoHyphens/>
              <w:rPr>
                <w:rFonts w:cs="Arial"/>
              </w:rPr>
            </w:pPr>
            <w:r w:rsidRPr="00AC3EB8">
              <w:rPr>
                <w:rStyle w:val="bluehighlight"/>
                <w:rFonts w:cs="Arial"/>
                <w:bCs/>
              </w:rPr>
              <w:lastRenderedPageBreak/>
              <w:t>2.2-3.1.3.6(6)</w:t>
            </w:r>
          </w:p>
        </w:tc>
        <w:tc>
          <w:tcPr>
            <w:tcW w:w="4583" w:type="dxa"/>
          </w:tcPr>
          <w:p w14:paraId="3CA5A1F4" w14:textId="30F84661" w:rsidR="004554DF" w:rsidRPr="00AC3EB8" w:rsidRDefault="004554DF" w:rsidP="004554DF">
            <w:pPr>
              <w:suppressAutoHyphens/>
              <w:rPr>
                <w:rFonts w:cs="Arial"/>
                <w:b/>
                <w:szCs w:val="22"/>
              </w:rPr>
            </w:pPr>
            <w:r w:rsidRPr="00AC3EB8">
              <w:rPr>
                <w:rFonts w:cs="Arial"/>
                <w:b/>
                <w:szCs w:val="22"/>
              </w:rPr>
              <w:t>LOW-ACUITY PATIENT TREATMENT AREA</w:t>
            </w:r>
          </w:p>
          <w:p w14:paraId="4E750EB5" w14:textId="19949EDB" w:rsidR="004554DF" w:rsidRPr="00AC3EB8" w:rsidRDefault="004554DF" w:rsidP="004554DF">
            <w:pPr>
              <w:suppressAutoHyphens/>
              <w:ind w:left="432" w:hanging="432"/>
              <w:rPr>
                <w:rFonts w:cs="Arial"/>
                <w:u w:val="single"/>
              </w:rPr>
            </w:pPr>
            <w:sdt>
              <w:sdtPr>
                <w:rPr>
                  <w:rFonts w:cs="Arial"/>
                  <w:szCs w:val="22"/>
                </w:rPr>
                <w:id w:val="-746419628"/>
                <w14:checkbox>
                  <w14:checked w14:val="0"/>
                  <w14:checkedState w14:val="2612" w14:font="MS Gothic"/>
                  <w14:uncheckedState w14:val="2610" w14:font="MS Gothic"/>
                </w14:checkbox>
              </w:sdtPr>
              <w:sdtContent>
                <w:r w:rsidRPr="00AC3EB8">
                  <w:rPr>
                    <w:rFonts w:ascii="MS Gothic" w:eastAsia="MS Gothic" w:hAnsi="MS Gothic" w:cs="Arial" w:hint="eastAsia"/>
                    <w:szCs w:val="22"/>
                  </w:rPr>
                  <w:t>☐</w:t>
                </w:r>
              </w:sdtContent>
            </w:sdt>
            <w:r w:rsidRPr="00AC3EB8">
              <w:rPr>
                <w:rFonts w:cs="Arial"/>
                <w:szCs w:val="22"/>
              </w:rPr>
              <w:t xml:space="preserve"> check if </w:t>
            </w:r>
            <w:r w:rsidRPr="00AC3EB8">
              <w:rPr>
                <w:rFonts w:cs="Arial"/>
                <w:szCs w:val="22"/>
                <w:u w:val="single"/>
              </w:rPr>
              <w:t>not</w:t>
            </w:r>
            <w:r w:rsidRPr="00AC3EB8">
              <w:rPr>
                <w:rFonts w:cs="Arial"/>
                <w:szCs w:val="22"/>
              </w:rPr>
              <w:t xml:space="preserve"> included in project </w:t>
            </w:r>
          </w:p>
        </w:tc>
        <w:tc>
          <w:tcPr>
            <w:tcW w:w="3312" w:type="dxa"/>
          </w:tcPr>
          <w:p w14:paraId="7BC207F2" w14:textId="77777777" w:rsidR="004554DF" w:rsidRPr="00AC3EB8" w:rsidRDefault="004554DF" w:rsidP="004554DF">
            <w:pPr>
              <w:tabs>
                <w:tab w:val="left" w:pos="426"/>
              </w:tabs>
              <w:suppressAutoHyphens/>
              <w:rPr>
                <w:rFonts w:cs="Arial"/>
              </w:rPr>
            </w:pPr>
          </w:p>
        </w:tc>
        <w:tc>
          <w:tcPr>
            <w:tcW w:w="1440" w:type="dxa"/>
          </w:tcPr>
          <w:p w14:paraId="5DB7D915" w14:textId="77777777" w:rsidR="004554DF" w:rsidRPr="00AC3EB8" w:rsidRDefault="004554DF" w:rsidP="004554DF">
            <w:pPr>
              <w:suppressAutoHyphens/>
              <w:rPr>
                <w:rFonts w:cs="Arial"/>
              </w:rPr>
            </w:pPr>
          </w:p>
        </w:tc>
      </w:tr>
      <w:tr w:rsidR="004554DF" w:rsidRPr="00AC3EB8" w14:paraId="73062F8B" w14:textId="77777777" w:rsidTr="00A52339">
        <w:tc>
          <w:tcPr>
            <w:tcW w:w="1465" w:type="dxa"/>
          </w:tcPr>
          <w:p w14:paraId="360AB546" w14:textId="0689C0F5" w:rsidR="004554DF" w:rsidRPr="000D6F7D" w:rsidRDefault="004554DF" w:rsidP="004554DF">
            <w:pPr>
              <w:suppressAutoHyphens/>
              <w:rPr>
                <w:rFonts w:cs="Arial"/>
                <w:spacing w:val="-14"/>
              </w:rPr>
            </w:pPr>
            <w:r w:rsidRPr="000D6F7D">
              <w:rPr>
                <w:rStyle w:val="bluehighlight"/>
                <w:rFonts w:cs="Arial"/>
                <w:bCs/>
                <w:spacing w:val="-14"/>
              </w:rPr>
              <w:t>2.2-3.1.3.6(6)</w:t>
            </w:r>
            <w:r w:rsidRPr="000D6F7D">
              <w:rPr>
                <w:rFonts w:cs="Arial"/>
                <w:spacing w:val="-14"/>
              </w:rPr>
              <w:t>(a)</w:t>
            </w:r>
          </w:p>
        </w:tc>
        <w:tc>
          <w:tcPr>
            <w:tcW w:w="4583" w:type="dxa"/>
          </w:tcPr>
          <w:p w14:paraId="53D90D67" w14:textId="58AB54DA" w:rsidR="004554DF" w:rsidRPr="00AC3EB8" w:rsidRDefault="004554DF" w:rsidP="004554DF">
            <w:pPr>
              <w:suppressAutoHyphens/>
              <w:ind w:left="432" w:hanging="432"/>
              <w:rPr>
                <w:rFonts w:cs="Arial"/>
                <w:u w:val="single"/>
              </w:rPr>
            </w:pPr>
            <w:r w:rsidRPr="00AC3EB8">
              <w:rPr>
                <w:rFonts w:cs="Arial"/>
                <w:bCs/>
                <w:spacing w:val="-2"/>
                <w:szCs w:val="22"/>
              </w:rPr>
              <w:t>___</w:t>
            </w:r>
            <w:r w:rsidRPr="00AC3EB8">
              <w:rPr>
                <w:rFonts w:cs="Arial"/>
                <w:bCs/>
                <w:spacing w:val="-2"/>
                <w:szCs w:val="22"/>
              </w:rPr>
              <w:tab/>
            </w:r>
            <w:r w:rsidRPr="00AC3EB8">
              <w:rPr>
                <w:rFonts w:cs="Arial"/>
                <w:spacing w:val="-2"/>
                <w:szCs w:val="22"/>
              </w:rPr>
              <w:t>Low-acuity patient treatment stations are not be permitted to replace other emergency facility treatment room types in their entirety</w:t>
            </w:r>
          </w:p>
        </w:tc>
        <w:tc>
          <w:tcPr>
            <w:tcW w:w="3312" w:type="dxa"/>
          </w:tcPr>
          <w:p w14:paraId="48E4137E" w14:textId="77777777" w:rsidR="004554DF" w:rsidRPr="00AC3EB8" w:rsidRDefault="004554DF" w:rsidP="004554DF">
            <w:pPr>
              <w:tabs>
                <w:tab w:val="left" w:pos="426"/>
              </w:tabs>
              <w:suppressAutoHyphens/>
              <w:rPr>
                <w:rFonts w:cs="Arial"/>
              </w:rPr>
            </w:pPr>
          </w:p>
        </w:tc>
        <w:tc>
          <w:tcPr>
            <w:tcW w:w="1440" w:type="dxa"/>
          </w:tcPr>
          <w:p w14:paraId="70CC91E7" w14:textId="77777777" w:rsidR="004554DF" w:rsidRPr="00AC3EB8" w:rsidRDefault="004554DF" w:rsidP="004554DF">
            <w:pPr>
              <w:suppressAutoHyphens/>
              <w:rPr>
                <w:rFonts w:cs="Arial"/>
              </w:rPr>
            </w:pPr>
          </w:p>
        </w:tc>
      </w:tr>
      <w:tr w:rsidR="004554DF" w:rsidRPr="00AC3EB8" w14:paraId="75A39464" w14:textId="77777777" w:rsidTr="000D6F7D">
        <w:tc>
          <w:tcPr>
            <w:tcW w:w="1465" w:type="dxa"/>
          </w:tcPr>
          <w:p w14:paraId="5E5EFE72" w14:textId="77777777" w:rsidR="004554DF" w:rsidRPr="00AC3EB8" w:rsidRDefault="004554DF" w:rsidP="004554DF">
            <w:pPr>
              <w:suppressAutoHyphens/>
              <w:rPr>
                <w:rFonts w:cs="Arial"/>
              </w:rPr>
            </w:pPr>
          </w:p>
        </w:tc>
        <w:tc>
          <w:tcPr>
            <w:tcW w:w="4583" w:type="dxa"/>
          </w:tcPr>
          <w:p w14:paraId="7D54437C" w14:textId="77777777" w:rsidR="004554DF" w:rsidRPr="00AC3EB8" w:rsidRDefault="004554DF" w:rsidP="004554DF">
            <w:pPr>
              <w:suppressAutoHyphens/>
              <w:ind w:left="432" w:hanging="432"/>
              <w:rPr>
                <w:rFonts w:cs="Arial"/>
                <w:u w:val="single"/>
              </w:rPr>
            </w:pPr>
          </w:p>
        </w:tc>
        <w:tc>
          <w:tcPr>
            <w:tcW w:w="3312" w:type="dxa"/>
            <w:tcBorders>
              <w:bottom w:val="single" w:sz="4" w:space="0" w:color="auto"/>
            </w:tcBorders>
          </w:tcPr>
          <w:p w14:paraId="24ADF7B7" w14:textId="77777777" w:rsidR="004554DF" w:rsidRPr="00AC3EB8" w:rsidRDefault="004554DF" w:rsidP="004554DF">
            <w:pPr>
              <w:tabs>
                <w:tab w:val="left" w:pos="426"/>
              </w:tabs>
              <w:suppressAutoHyphens/>
              <w:rPr>
                <w:rFonts w:cs="Arial"/>
              </w:rPr>
            </w:pPr>
          </w:p>
        </w:tc>
        <w:tc>
          <w:tcPr>
            <w:tcW w:w="1440" w:type="dxa"/>
            <w:tcBorders>
              <w:bottom w:val="single" w:sz="4" w:space="0" w:color="auto"/>
            </w:tcBorders>
          </w:tcPr>
          <w:p w14:paraId="4104F123" w14:textId="77777777" w:rsidR="004554DF" w:rsidRPr="00AC3EB8" w:rsidRDefault="004554DF" w:rsidP="004554DF">
            <w:pPr>
              <w:suppressAutoHyphens/>
              <w:rPr>
                <w:rFonts w:cs="Arial"/>
              </w:rPr>
            </w:pPr>
          </w:p>
        </w:tc>
      </w:tr>
      <w:tr w:rsidR="004554DF" w:rsidRPr="00AC3EB8" w14:paraId="665E3F10" w14:textId="77777777" w:rsidTr="000D6F7D">
        <w:tc>
          <w:tcPr>
            <w:tcW w:w="1465" w:type="dxa"/>
          </w:tcPr>
          <w:p w14:paraId="47C6F818" w14:textId="7058F2AA" w:rsidR="004554DF" w:rsidRPr="000D6F7D" w:rsidRDefault="004554DF" w:rsidP="004554DF">
            <w:pPr>
              <w:suppressAutoHyphens/>
              <w:rPr>
                <w:rFonts w:cs="Arial"/>
                <w:spacing w:val="-12"/>
              </w:rPr>
            </w:pPr>
            <w:r w:rsidRPr="000D6F7D">
              <w:rPr>
                <w:rStyle w:val="bluehighlight"/>
                <w:rFonts w:cs="Arial"/>
                <w:bCs/>
                <w:spacing w:val="-12"/>
              </w:rPr>
              <w:t>2.2-3.1.3.6(6)</w:t>
            </w:r>
            <w:r w:rsidRPr="000D6F7D">
              <w:rPr>
                <w:rFonts w:cs="Arial"/>
                <w:spacing w:val="-12"/>
              </w:rPr>
              <w:t>(b)</w:t>
            </w:r>
          </w:p>
        </w:tc>
        <w:tc>
          <w:tcPr>
            <w:tcW w:w="4583" w:type="dxa"/>
            <w:tcBorders>
              <w:right w:val="single" w:sz="4" w:space="0" w:color="auto"/>
            </w:tcBorders>
          </w:tcPr>
          <w:p w14:paraId="3FE3146C" w14:textId="77777777" w:rsidR="004554DF" w:rsidRPr="00AC3EB8" w:rsidRDefault="004554DF" w:rsidP="004554DF">
            <w:pPr>
              <w:suppressAutoHyphens/>
              <w:ind w:left="432" w:hanging="432"/>
              <w:rPr>
                <w:rFonts w:cs="Arial"/>
                <w:bCs/>
                <w:szCs w:val="22"/>
              </w:rPr>
            </w:pPr>
            <w:r w:rsidRPr="00AC3EB8">
              <w:rPr>
                <w:rFonts w:cs="Arial"/>
                <w:bCs/>
                <w:szCs w:val="22"/>
              </w:rPr>
              <w:t>___</w:t>
            </w:r>
            <w:r w:rsidRPr="00AC3EB8">
              <w:rPr>
                <w:rFonts w:cs="Arial"/>
                <w:bCs/>
                <w:szCs w:val="22"/>
              </w:rPr>
              <w:tab/>
              <w:t>Low-acuity patient treatment station</w:t>
            </w:r>
          </w:p>
          <w:p w14:paraId="3728871D" w14:textId="05935C4A" w:rsidR="004554DF" w:rsidRPr="00AC3EB8" w:rsidRDefault="004554DF" w:rsidP="004554DF">
            <w:pPr>
              <w:suppressAutoHyphens/>
              <w:ind w:left="864" w:hanging="432"/>
              <w:rPr>
                <w:rFonts w:cs="Arial"/>
                <w:u w:val="single"/>
              </w:rPr>
            </w:pPr>
            <w:r w:rsidRPr="00AC3EB8">
              <w:rPr>
                <w:rFonts w:cs="Arial"/>
                <w:bCs/>
                <w:szCs w:val="22"/>
              </w:rPr>
              <w:t>___</w:t>
            </w:r>
            <w:r w:rsidRPr="00AC3EB8">
              <w:rPr>
                <w:rFonts w:cs="Arial"/>
                <w:bCs/>
                <w:szCs w:val="22"/>
              </w:rPr>
              <w:tab/>
              <w:t xml:space="preserve">patient </w:t>
            </w:r>
            <w:r w:rsidRPr="00AC3EB8">
              <w:rPr>
                <w:rFonts w:cs="Arial"/>
                <w:szCs w:val="22"/>
              </w:rPr>
              <w:t>bay or patient cubicle</w:t>
            </w:r>
          </w:p>
        </w:tc>
        <w:tc>
          <w:tcPr>
            <w:tcW w:w="3312" w:type="dxa"/>
            <w:tcBorders>
              <w:top w:val="single" w:sz="4" w:space="0" w:color="auto"/>
              <w:left w:val="single" w:sz="4" w:space="0" w:color="auto"/>
            </w:tcBorders>
          </w:tcPr>
          <w:p w14:paraId="01482953" w14:textId="77777777" w:rsidR="004554DF" w:rsidRPr="00AC3EB8" w:rsidRDefault="004554DF" w:rsidP="004554DF">
            <w:pPr>
              <w:keepNext/>
              <w:keepLines/>
              <w:tabs>
                <w:tab w:val="left" w:pos="426"/>
              </w:tabs>
              <w:suppressAutoHyphens/>
              <w:rPr>
                <w:rFonts w:cs="Arial"/>
              </w:rPr>
            </w:pPr>
            <w:r w:rsidRPr="00AC3EB8">
              <w:rPr>
                <w:rFonts w:cs="Arial"/>
              </w:rPr>
              <w:t>Ventilation:</w:t>
            </w:r>
          </w:p>
          <w:p w14:paraId="28D42792" w14:textId="48660F99" w:rsidR="004554DF" w:rsidRPr="00AC3EB8" w:rsidRDefault="004554DF" w:rsidP="004554DF">
            <w:pPr>
              <w:tabs>
                <w:tab w:val="left" w:pos="426"/>
              </w:tabs>
              <w:suppressAutoHyphens/>
              <w:rPr>
                <w:rFonts w:cs="Arial"/>
              </w:rPr>
            </w:pPr>
            <w:r w:rsidRPr="00AC3EB8">
              <w:rPr>
                <w:rFonts w:cs="Arial"/>
              </w:rPr>
              <w:t>___</w:t>
            </w:r>
            <w:r w:rsidRPr="00AC3EB8">
              <w:rPr>
                <w:rFonts w:cs="Arial"/>
              </w:rPr>
              <w:tab/>
              <w:t>Min. 6 air changes per hour</w:t>
            </w:r>
          </w:p>
        </w:tc>
        <w:tc>
          <w:tcPr>
            <w:tcW w:w="1440" w:type="dxa"/>
            <w:tcBorders>
              <w:top w:val="single" w:sz="4" w:space="0" w:color="auto"/>
              <w:right w:val="single" w:sz="4" w:space="0" w:color="auto"/>
            </w:tcBorders>
          </w:tcPr>
          <w:p w14:paraId="7C782A15" w14:textId="77777777" w:rsidR="004554DF" w:rsidRPr="00AC3EB8" w:rsidRDefault="004554DF" w:rsidP="004554DF">
            <w:pPr>
              <w:suppressAutoHyphens/>
              <w:rPr>
                <w:rFonts w:cs="Arial"/>
              </w:rPr>
            </w:pPr>
          </w:p>
          <w:p w14:paraId="6DFEE32E" w14:textId="7E1B3353" w:rsidR="004554DF" w:rsidRPr="00AC3EB8" w:rsidRDefault="004554DF" w:rsidP="004554DF">
            <w:pPr>
              <w:suppressAutoHyphens/>
              <w:rPr>
                <w:rFonts w:cs="Arial"/>
              </w:rPr>
            </w:pPr>
            <w:r w:rsidRPr="00AC3EB8">
              <w:rPr>
                <w:rFonts w:cs="Arial"/>
              </w:rPr>
              <w:t>Table 7-1</w:t>
            </w:r>
          </w:p>
        </w:tc>
      </w:tr>
      <w:tr w:rsidR="004554DF" w:rsidRPr="00AC3EB8" w14:paraId="4D0A4247" w14:textId="77777777" w:rsidTr="000D6F7D">
        <w:tc>
          <w:tcPr>
            <w:tcW w:w="1465" w:type="dxa"/>
          </w:tcPr>
          <w:p w14:paraId="7CB9F464" w14:textId="77777777" w:rsidR="004554DF" w:rsidRPr="00AC3EB8" w:rsidRDefault="004554DF" w:rsidP="004554DF">
            <w:pPr>
              <w:suppressAutoHyphens/>
              <w:rPr>
                <w:rFonts w:cs="Arial"/>
              </w:rPr>
            </w:pPr>
          </w:p>
        </w:tc>
        <w:tc>
          <w:tcPr>
            <w:tcW w:w="4583" w:type="dxa"/>
            <w:tcBorders>
              <w:right w:val="single" w:sz="4" w:space="0" w:color="auto"/>
            </w:tcBorders>
          </w:tcPr>
          <w:p w14:paraId="04E1AC73" w14:textId="0E712E23" w:rsidR="004554DF" w:rsidRPr="00AC3EB8" w:rsidRDefault="004554DF" w:rsidP="000D6F7D">
            <w:pPr>
              <w:suppressAutoHyphens/>
              <w:spacing w:before="120"/>
              <w:ind w:left="1296" w:hanging="432"/>
              <w:rPr>
                <w:rFonts w:cs="Arial"/>
                <w:u w:val="single"/>
              </w:rPr>
            </w:pPr>
            <w:r w:rsidRPr="00AC3EB8">
              <w:rPr>
                <w:rFonts w:cs="Arial"/>
                <w:szCs w:val="22"/>
              </w:rPr>
              <w:t>Space requirements:</w:t>
            </w:r>
          </w:p>
        </w:tc>
        <w:tc>
          <w:tcPr>
            <w:tcW w:w="3312" w:type="dxa"/>
            <w:tcBorders>
              <w:left w:val="single" w:sz="4" w:space="0" w:color="auto"/>
            </w:tcBorders>
          </w:tcPr>
          <w:p w14:paraId="60A15EAA" w14:textId="2703B395" w:rsidR="004554DF" w:rsidRPr="00AC3EB8" w:rsidRDefault="004554DF" w:rsidP="000D6F7D">
            <w:pPr>
              <w:tabs>
                <w:tab w:val="left" w:pos="426"/>
              </w:tabs>
              <w:suppressAutoHyphens/>
              <w:spacing w:before="120"/>
              <w:rPr>
                <w:rFonts w:cs="Arial"/>
              </w:rPr>
            </w:pPr>
            <w:r w:rsidRPr="00AC3EB8">
              <w:rPr>
                <w:rFonts w:cs="Arial"/>
              </w:rPr>
              <w:t>Power:</w:t>
            </w:r>
          </w:p>
        </w:tc>
        <w:tc>
          <w:tcPr>
            <w:tcW w:w="1440" w:type="dxa"/>
            <w:tcBorders>
              <w:right w:val="single" w:sz="4" w:space="0" w:color="auto"/>
            </w:tcBorders>
          </w:tcPr>
          <w:p w14:paraId="29B98403" w14:textId="77777777" w:rsidR="004554DF" w:rsidRPr="00AC3EB8" w:rsidRDefault="004554DF" w:rsidP="004554DF">
            <w:pPr>
              <w:suppressAutoHyphens/>
              <w:rPr>
                <w:rFonts w:cs="Arial"/>
              </w:rPr>
            </w:pPr>
          </w:p>
        </w:tc>
      </w:tr>
      <w:tr w:rsidR="004554DF" w:rsidRPr="00AC3EB8" w14:paraId="214CB5E1" w14:textId="77777777" w:rsidTr="000D6F7D">
        <w:tc>
          <w:tcPr>
            <w:tcW w:w="1465" w:type="dxa"/>
          </w:tcPr>
          <w:p w14:paraId="5E7D8DA8" w14:textId="77777777" w:rsidR="004554DF" w:rsidRPr="00AC3EB8" w:rsidRDefault="004554DF" w:rsidP="004554DF">
            <w:pPr>
              <w:suppressAutoHyphens/>
              <w:rPr>
                <w:rFonts w:cs="Arial"/>
              </w:rPr>
            </w:pPr>
          </w:p>
        </w:tc>
        <w:tc>
          <w:tcPr>
            <w:tcW w:w="4583" w:type="dxa"/>
            <w:tcBorders>
              <w:right w:val="single" w:sz="4" w:space="0" w:color="auto"/>
            </w:tcBorders>
          </w:tcPr>
          <w:p w14:paraId="540D1DD0" w14:textId="77777777" w:rsidR="004554DF" w:rsidRPr="00AC3EB8" w:rsidRDefault="004554DF" w:rsidP="004554DF">
            <w:pPr>
              <w:suppressAutoHyphens/>
              <w:ind w:left="1296" w:hanging="432"/>
              <w:rPr>
                <w:rFonts w:cs="Arial"/>
                <w:szCs w:val="22"/>
              </w:rPr>
            </w:pPr>
            <w:r w:rsidRPr="00AC3EB8">
              <w:rPr>
                <w:rFonts w:cs="Arial"/>
                <w:szCs w:val="22"/>
              </w:rPr>
              <w:t>___</w:t>
            </w:r>
            <w:r w:rsidRPr="00AC3EB8">
              <w:rPr>
                <w:rFonts w:cs="Arial"/>
                <w:szCs w:val="22"/>
              </w:rPr>
              <w:tab/>
              <w:t xml:space="preserve">min. clear floor area 40 sf </w:t>
            </w:r>
          </w:p>
          <w:p w14:paraId="11B04246" w14:textId="163DA7BB" w:rsidR="004554DF" w:rsidRPr="00AC3EB8" w:rsidRDefault="004554DF" w:rsidP="004554DF">
            <w:pPr>
              <w:suppressAutoHyphens/>
              <w:ind w:left="864" w:hanging="432"/>
              <w:rPr>
                <w:rFonts w:cs="Arial"/>
                <w:u w:val="single"/>
              </w:rPr>
            </w:pPr>
            <w:r w:rsidRPr="00AC3EB8">
              <w:rPr>
                <w:rFonts w:cs="Arial"/>
                <w:szCs w:val="22"/>
              </w:rPr>
              <w:t>___</w:t>
            </w:r>
            <w:r w:rsidRPr="00AC3EB8">
              <w:rPr>
                <w:rFonts w:cs="Arial"/>
                <w:szCs w:val="22"/>
              </w:rPr>
              <w:tab/>
              <w:t xml:space="preserve">min. clear dimension 5’-6” </w:t>
            </w:r>
          </w:p>
        </w:tc>
        <w:tc>
          <w:tcPr>
            <w:tcW w:w="3312" w:type="dxa"/>
            <w:tcBorders>
              <w:left w:val="single" w:sz="4" w:space="0" w:color="auto"/>
            </w:tcBorders>
          </w:tcPr>
          <w:p w14:paraId="31EB328D" w14:textId="56586B60" w:rsidR="004554DF" w:rsidRPr="00AC3EB8" w:rsidRDefault="004554DF" w:rsidP="004554DF">
            <w:pPr>
              <w:tabs>
                <w:tab w:val="left" w:pos="426"/>
              </w:tabs>
              <w:suppressAutoHyphens/>
              <w:ind w:left="432" w:hanging="432"/>
              <w:rPr>
                <w:rFonts w:cs="Arial"/>
              </w:rPr>
            </w:pPr>
            <w:r w:rsidRPr="00AC3EB8">
              <w:rPr>
                <w:rFonts w:cs="Arial"/>
              </w:rPr>
              <w:t>___</w:t>
            </w:r>
            <w:r w:rsidRPr="00AC3EB8">
              <w:rPr>
                <w:rFonts w:cs="Arial"/>
              </w:rPr>
              <w:tab/>
              <w:t>4 receptacles convenient to patient chair</w:t>
            </w:r>
          </w:p>
        </w:tc>
        <w:tc>
          <w:tcPr>
            <w:tcW w:w="1440" w:type="dxa"/>
            <w:tcBorders>
              <w:right w:val="single" w:sz="4" w:space="0" w:color="auto"/>
            </w:tcBorders>
          </w:tcPr>
          <w:p w14:paraId="26FF0AC4" w14:textId="7DEEFE41" w:rsidR="004554DF" w:rsidRPr="00AC3EB8" w:rsidRDefault="004554DF" w:rsidP="004554DF">
            <w:pPr>
              <w:suppressAutoHyphens/>
              <w:rPr>
                <w:rFonts w:cs="Arial"/>
              </w:rPr>
            </w:pPr>
            <w:r w:rsidRPr="00AC3EB8">
              <w:rPr>
                <w:rFonts w:cs="Arial"/>
              </w:rPr>
              <w:t>2.1-1</w:t>
            </w:r>
          </w:p>
        </w:tc>
      </w:tr>
      <w:tr w:rsidR="004554DF" w:rsidRPr="00AC3EB8" w14:paraId="3D90A53E" w14:textId="77777777" w:rsidTr="000D6F7D">
        <w:tc>
          <w:tcPr>
            <w:tcW w:w="1465" w:type="dxa"/>
          </w:tcPr>
          <w:p w14:paraId="08B73099" w14:textId="77777777" w:rsidR="004554DF" w:rsidRPr="00AC3EB8" w:rsidRDefault="004554DF" w:rsidP="004554DF">
            <w:pPr>
              <w:suppressAutoHyphens/>
              <w:rPr>
                <w:rFonts w:cs="Arial"/>
              </w:rPr>
            </w:pPr>
          </w:p>
        </w:tc>
        <w:tc>
          <w:tcPr>
            <w:tcW w:w="4583" w:type="dxa"/>
            <w:tcBorders>
              <w:right w:val="single" w:sz="4" w:space="0" w:color="auto"/>
            </w:tcBorders>
          </w:tcPr>
          <w:p w14:paraId="76D00FB5" w14:textId="191C35CB" w:rsidR="004554DF" w:rsidRPr="00AC3EB8" w:rsidRDefault="004554DF" w:rsidP="004554DF">
            <w:pPr>
              <w:suppressAutoHyphens/>
              <w:ind w:left="864" w:hanging="432"/>
              <w:rPr>
                <w:rFonts w:cs="Arial"/>
                <w:u w:val="single"/>
              </w:rPr>
            </w:pPr>
            <w:r w:rsidRPr="00AC3EB8">
              <w:rPr>
                <w:rFonts w:cs="Arial"/>
                <w:szCs w:val="22"/>
              </w:rPr>
              <w:t>___</w:t>
            </w:r>
            <w:r w:rsidRPr="00AC3EB8">
              <w:rPr>
                <w:rFonts w:cs="Arial"/>
                <w:szCs w:val="22"/>
              </w:rPr>
              <w:tab/>
              <w:t>bay or cubicle accommodates min. clearance of 3’-0” at side, head, or foot of patient chair that corresponds with care providers expected work positions</w:t>
            </w:r>
          </w:p>
        </w:tc>
        <w:tc>
          <w:tcPr>
            <w:tcW w:w="3312" w:type="dxa"/>
            <w:tcBorders>
              <w:left w:val="single" w:sz="4" w:space="0" w:color="auto"/>
              <w:bottom w:val="single" w:sz="4" w:space="0" w:color="auto"/>
            </w:tcBorders>
          </w:tcPr>
          <w:p w14:paraId="63EAD9BF" w14:textId="77777777" w:rsidR="004554DF" w:rsidRPr="00AC3EB8" w:rsidRDefault="004554DF" w:rsidP="004554DF">
            <w:pPr>
              <w:suppressAutoHyphens/>
              <w:ind w:left="432" w:hanging="432"/>
              <w:rPr>
                <w:rFonts w:cs="Arial"/>
              </w:rPr>
            </w:pPr>
          </w:p>
          <w:p w14:paraId="6A486025" w14:textId="32077A48" w:rsidR="004554DF" w:rsidRPr="00AC3EB8" w:rsidRDefault="004554DF" w:rsidP="004554DF">
            <w:pPr>
              <w:suppressAutoHyphens/>
              <w:ind w:left="432" w:hanging="432"/>
              <w:rPr>
                <w:rFonts w:cs="Arial"/>
              </w:rPr>
            </w:pPr>
            <w:r w:rsidRPr="00AC3EB8">
              <w:rPr>
                <w:rFonts w:cs="Arial"/>
              </w:rPr>
              <w:t>Nurse Call System:</w:t>
            </w:r>
          </w:p>
          <w:p w14:paraId="759D5C81" w14:textId="77777777" w:rsidR="004554DF" w:rsidRPr="00AC3EB8" w:rsidRDefault="004554DF" w:rsidP="004554DF">
            <w:pPr>
              <w:suppressAutoHyphens/>
              <w:ind w:left="432" w:hanging="432"/>
              <w:rPr>
                <w:rFonts w:cs="Arial"/>
              </w:rPr>
            </w:pPr>
            <w:r w:rsidRPr="00AC3EB8">
              <w:rPr>
                <w:rFonts w:cs="Arial"/>
              </w:rPr>
              <w:t>___</w:t>
            </w:r>
            <w:r w:rsidRPr="00AC3EB8">
              <w:rPr>
                <w:rFonts w:cs="Arial"/>
              </w:rPr>
              <w:tab/>
              <w:t>Patient station</w:t>
            </w:r>
          </w:p>
          <w:p w14:paraId="26F78073" w14:textId="77777777" w:rsidR="004554DF" w:rsidRPr="00AC3EB8" w:rsidRDefault="004554DF" w:rsidP="004554DF">
            <w:pPr>
              <w:tabs>
                <w:tab w:val="left" w:pos="426"/>
              </w:tabs>
              <w:suppressAutoHyphens/>
              <w:rPr>
                <w:rFonts w:cs="Arial"/>
              </w:rPr>
            </w:pPr>
          </w:p>
        </w:tc>
        <w:tc>
          <w:tcPr>
            <w:tcW w:w="1440" w:type="dxa"/>
            <w:tcBorders>
              <w:bottom w:val="single" w:sz="4" w:space="0" w:color="auto"/>
              <w:right w:val="single" w:sz="4" w:space="0" w:color="auto"/>
            </w:tcBorders>
          </w:tcPr>
          <w:p w14:paraId="5F7C044F" w14:textId="77777777" w:rsidR="004554DF" w:rsidRPr="00AC3EB8" w:rsidRDefault="004554DF" w:rsidP="004554DF">
            <w:pPr>
              <w:suppressAutoHyphens/>
              <w:rPr>
                <w:rFonts w:cs="Arial"/>
              </w:rPr>
            </w:pPr>
          </w:p>
          <w:p w14:paraId="20A392C6" w14:textId="77777777" w:rsidR="004554DF" w:rsidRPr="00AC3EB8" w:rsidRDefault="004554DF" w:rsidP="004554DF">
            <w:pPr>
              <w:suppressAutoHyphens/>
              <w:rPr>
                <w:rFonts w:cs="Arial"/>
              </w:rPr>
            </w:pPr>
          </w:p>
          <w:p w14:paraId="000792A0" w14:textId="6D8AADB9" w:rsidR="004554DF" w:rsidRPr="00AC3EB8" w:rsidRDefault="004554DF" w:rsidP="004554DF">
            <w:pPr>
              <w:suppressAutoHyphens/>
              <w:rPr>
                <w:rFonts w:cs="Arial"/>
              </w:rPr>
            </w:pPr>
            <w:r w:rsidRPr="00AC3EB8">
              <w:rPr>
                <w:rFonts w:cs="Arial"/>
              </w:rPr>
              <w:t>2.1-2</w:t>
            </w:r>
          </w:p>
        </w:tc>
      </w:tr>
      <w:tr w:rsidR="004554DF" w:rsidRPr="00AC3EB8" w14:paraId="134137A1" w14:textId="77777777" w:rsidTr="00A52339">
        <w:tc>
          <w:tcPr>
            <w:tcW w:w="1465" w:type="dxa"/>
          </w:tcPr>
          <w:p w14:paraId="64401C3C" w14:textId="128C0499" w:rsidR="004554DF" w:rsidRPr="00AC3EB8" w:rsidRDefault="004554DF" w:rsidP="000D6F7D">
            <w:pPr>
              <w:suppressAutoHyphens/>
              <w:spacing w:before="120"/>
              <w:rPr>
                <w:rFonts w:cs="Arial"/>
              </w:rPr>
            </w:pPr>
            <w:r w:rsidRPr="00AC3EB8">
              <w:rPr>
                <w:rFonts w:cs="Arial"/>
              </w:rPr>
              <w:t>2.1-3.2.3.2</w:t>
            </w:r>
          </w:p>
        </w:tc>
        <w:tc>
          <w:tcPr>
            <w:tcW w:w="4583" w:type="dxa"/>
          </w:tcPr>
          <w:p w14:paraId="0A880A3C" w14:textId="30F2C4BD" w:rsidR="004554DF" w:rsidRPr="00AC3EB8" w:rsidRDefault="004554DF" w:rsidP="000D6F7D">
            <w:pPr>
              <w:suppressAutoHyphens/>
              <w:spacing w:before="120"/>
              <w:ind w:left="1296" w:hanging="432"/>
              <w:rPr>
                <w:rFonts w:cs="Arial"/>
                <w:u w:val="single"/>
              </w:rPr>
            </w:pPr>
            <w:r w:rsidRPr="00AC3EB8">
              <w:rPr>
                <w:rFonts w:cs="Arial"/>
                <w:szCs w:val="22"/>
              </w:rPr>
              <w:t>Treatment station features:</w:t>
            </w:r>
          </w:p>
        </w:tc>
        <w:tc>
          <w:tcPr>
            <w:tcW w:w="3312" w:type="dxa"/>
          </w:tcPr>
          <w:p w14:paraId="1FFD4A82" w14:textId="77777777" w:rsidR="004554DF" w:rsidRPr="00AC3EB8" w:rsidRDefault="004554DF" w:rsidP="004554DF">
            <w:pPr>
              <w:tabs>
                <w:tab w:val="left" w:pos="426"/>
              </w:tabs>
              <w:suppressAutoHyphens/>
              <w:rPr>
                <w:rFonts w:cs="Arial"/>
              </w:rPr>
            </w:pPr>
          </w:p>
        </w:tc>
        <w:tc>
          <w:tcPr>
            <w:tcW w:w="1440" w:type="dxa"/>
          </w:tcPr>
          <w:p w14:paraId="5320253B" w14:textId="77777777" w:rsidR="004554DF" w:rsidRPr="00AC3EB8" w:rsidRDefault="004554DF" w:rsidP="004554DF">
            <w:pPr>
              <w:suppressAutoHyphens/>
              <w:rPr>
                <w:rFonts w:cs="Arial"/>
              </w:rPr>
            </w:pPr>
          </w:p>
        </w:tc>
      </w:tr>
      <w:tr w:rsidR="004554DF" w:rsidRPr="00AC3EB8" w14:paraId="707A4458" w14:textId="77777777" w:rsidTr="00A52339">
        <w:tc>
          <w:tcPr>
            <w:tcW w:w="1465" w:type="dxa"/>
          </w:tcPr>
          <w:p w14:paraId="0E5D6090" w14:textId="77777777" w:rsidR="004554DF" w:rsidRPr="00AC3EB8" w:rsidRDefault="004554DF" w:rsidP="004554DF">
            <w:pPr>
              <w:suppressAutoHyphens/>
              <w:rPr>
                <w:rFonts w:cs="Arial"/>
              </w:rPr>
            </w:pPr>
            <w:r w:rsidRPr="00AC3EB8">
              <w:rPr>
                <w:rFonts w:cs="Arial"/>
              </w:rPr>
              <w:t>(1)</w:t>
            </w:r>
          </w:p>
          <w:p w14:paraId="65E03077" w14:textId="77777777" w:rsidR="004554DF" w:rsidRPr="00AC3EB8" w:rsidRDefault="004554DF" w:rsidP="004554DF">
            <w:pPr>
              <w:suppressAutoHyphens/>
              <w:rPr>
                <w:rFonts w:cs="Arial"/>
              </w:rPr>
            </w:pPr>
          </w:p>
          <w:p w14:paraId="31409425" w14:textId="04D77ACD" w:rsidR="004554DF" w:rsidRPr="00AC3EB8" w:rsidRDefault="004554DF" w:rsidP="004554DF">
            <w:pPr>
              <w:suppressAutoHyphens/>
              <w:rPr>
                <w:rFonts w:cs="Arial"/>
              </w:rPr>
            </w:pPr>
            <w:r w:rsidRPr="00AC3EB8">
              <w:rPr>
                <w:rFonts w:cs="Arial"/>
              </w:rPr>
              <w:t>(2)</w:t>
            </w:r>
          </w:p>
        </w:tc>
        <w:tc>
          <w:tcPr>
            <w:tcW w:w="4583" w:type="dxa"/>
          </w:tcPr>
          <w:p w14:paraId="6C725482" w14:textId="77777777" w:rsidR="004554DF" w:rsidRPr="00AC3EB8" w:rsidRDefault="004554DF" w:rsidP="004554DF">
            <w:pPr>
              <w:suppressAutoHyphens/>
              <w:ind w:left="1296" w:hanging="432"/>
              <w:rPr>
                <w:rFonts w:cs="Arial"/>
              </w:rPr>
            </w:pPr>
            <w:r w:rsidRPr="00AC3EB8">
              <w:rPr>
                <w:rFonts w:cs="Arial"/>
              </w:rPr>
              <w:t>___</w:t>
            </w:r>
            <w:r w:rsidRPr="00AC3EB8">
              <w:rPr>
                <w:rFonts w:cs="Arial"/>
              </w:rPr>
              <w:tab/>
              <w:t>examination light in each bay or cubicle</w:t>
            </w:r>
          </w:p>
          <w:p w14:paraId="15802D1B" w14:textId="7920F4DC" w:rsidR="004554DF" w:rsidRPr="00AC3EB8" w:rsidRDefault="004554DF" w:rsidP="004554DF">
            <w:pPr>
              <w:suppressAutoHyphens/>
              <w:ind w:left="1296" w:hanging="432"/>
              <w:rPr>
                <w:rFonts w:cs="Arial"/>
                <w:u w:val="single"/>
              </w:rPr>
            </w:pPr>
            <w:r w:rsidRPr="00AC3EB8">
              <w:rPr>
                <w:rFonts w:cs="Arial"/>
              </w:rPr>
              <w:t>___</w:t>
            </w:r>
            <w:r w:rsidRPr="00AC3EB8">
              <w:rPr>
                <w:rFonts w:cs="Arial"/>
              </w:rPr>
              <w:tab/>
              <w:t>accommodations for written or electronic documentation in each bay or cubicle</w:t>
            </w:r>
          </w:p>
        </w:tc>
        <w:tc>
          <w:tcPr>
            <w:tcW w:w="3312" w:type="dxa"/>
          </w:tcPr>
          <w:p w14:paraId="714F1A3B" w14:textId="77777777" w:rsidR="004554DF" w:rsidRPr="00AC3EB8" w:rsidRDefault="004554DF" w:rsidP="004554DF">
            <w:pPr>
              <w:tabs>
                <w:tab w:val="left" w:pos="426"/>
              </w:tabs>
              <w:suppressAutoHyphens/>
              <w:rPr>
                <w:rFonts w:cs="Arial"/>
              </w:rPr>
            </w:pPr>
          </w:p>
        </w:tc>
        <w:tc>
          <w:tcPr>
            <w:tcW w:w="1440" w:type="dxa"/>
          </w:tcPr>
          <w:p w14:paraId="02AE36D5" w14:textId="77777777" w:rsidR="004554DF" w:rsidRPr="00AC3EB8" w:rsidRDefault="004554DF" w:rsidP="004554DF">
            <w:pPr>
              <w:suppressAutoHyphens/>
              <w:rPr>
                <w:rFonts w:cs="Arial"/>
              </w:rPr>
            </w:pPr>
          </w:p>
        </w:tc>
      </w:tr>
      <w:tr w:rsidR="004554DF" w:rsidRPr="00AC3EB8" w14:paraId="783009C2" w14:textId="77777777" w:rsidTr="00A52339">
        <w:tc>
          <w:tcPr>
            <w:tcW w:w="1465" w:type="dxa"/>
          </w:tcPr>
          <w:p w14:paraId="7AD3C0D8" w14:textId="78F4A484" w:rsidR="004554DF" w:rsidRPr="00AC3EB8" w:rsidRDefault="004554DF" w:rsidP="004554DF">
            <w:pPr>
              <w:suppressAutoHyphens/>
              <w:rPr>
                <w:rFonts w:cs="Arial"/>
              </w:rPr>
            </w:pPr>
            <w:r w:rsidRPr="00AC3EB8">
              <w:rPr>
                <w:rFonts w:cs="Arial"/>
              </w:rPr>
              <w:t>(3)</w:t>
            </w:r>
          </w:p>
        </w:tc>
        <w:tc>
          <w:tcPr>
            <w:tcW w:w="4583" w:type="dxa"/>
          </w:tcPr>
          <w:p w14:paraId="289A16E1" w14:textId="005EA306" w:rsidR="004554DF" w:rsidRPr="00AC3EB8" w:rsidRDefault="004554DF" w:rsidP="004554DF">
            <w:pPr>
              <w:suppressAutoHyphens/>
              <w:ind w:left="1296" w:hanging="432"/>
              <w:rPr>
                <w:rFonts w:cs="Arial"/>
                <w:u w:val="single"/>
              </w:rPr>
            </w:pPr>
            <w:r w:rsidRPr="00AC3EB8">
              <w:rPr>
                <w:rFonts w:cs="Arial"/>
              </w:rPr>
              <w:t>___</w:t>
            </w:r>
            <w:r w:rsidRPr="00AC3EB8">
              <w:rPr>
                <w:rFonts w:cs="Arial"/>
              </w:rPr>
              <w:tab/>
              <w:t>space for visitor's chair in each bay or cubicle</w:t>
            </w:r>
          </w:p>
        </w:tc>
        <w:tc>
          <w:tcPr>
            <w:tcW w:w="3312" w:type="dxa"/>
          </w:tcPr>
          <w:p w14:paraId="3A6C8BAF" w14:textId="77777777" w:rsidR="004554DF" w:rsidRPr="00AC3EB8" w:rsidRDefault="004554DF" w:rsidP="004554DF">
            <w:pPr>
              <w:tabs>
                <w:tab w:val="left" w:pos="426"/>
              </w:tabs>
              <w:suppressAutoHyphens/>
              <w:rPr>
                <w:rFonts w:cs="Arial"/>
              </w:rPr>
            </w:pPr>
          </w:p>
        </w:tc>
        <w:tc>
          <w:tcPr>
            <w:tcW w:w="1440" w:type="dxa"/>
          </w:tcPr>
          <w:p w14:paraId="71377929" w14:textId="77777777" w:rsidR="004554DF" w:rsidRPr="00AC3EB8" w:rsidRDefault="004554DF" w:rsidP="004554DF">
            <w:pPr>
              <w:suppressAutoHyphens/>
              <w:rPr>
                <w:rFonts w:cs="Arial"/>
              </w:rPr>
            </w:pPr>
          </w:p>
        </w:tc>
      </w:tr>
      <w:tr w:rsidR="004554DF" w:rsidRPr="00AC3EB8" w14:paraId="7876A7CC" w14:textId="77777777" w:rsidTr="00A52339">
        <w:tc>
          <w:tcPr>
            <w:tcW w:w="1465" w:type="dxa"/>
          </w:tcPr>
          <w:p w14:paraId="6DE4A81D" w14:textId="77777777" w:rsidR="004554DF" w:rsidRPr="00AC3EB8" w:rsidRDefault="004554DF" w:rsidP="004554DF">
            <w:pPr>
              <w:suppressAutoHyphens/>
              <w:rPr>
                <w:rFonts w:cs="Arial"/>
              </w:rPr>
            </w:pPr>
          </w:p>
        </w:tc>
        <w:tc>
          <w:tcPr>
            <w:tcW w:w="4583" w:type="dxa"/>
          </w:tcPr>
          <w:p w14:paraId="78125D4A" w14:textId="77777777" w:rsidR="004554DF" w:rsidRPr="00AC3EB8" w:rsidRDefault="004554DF" w:rsidP="004554DF">
            <w:pPr>
              <w:suppressAutoHyphens/>
              <w:ind w:left="432" w:hanging="432"/>
              <w:rPr>
                <w:rFonts w:cs="Arial"/>
                <w:u w:val="single"/>
              </w:rPr>
            </w:pPr>
          </w:p>
        </w:tc>
        <w:tc>
          <w:tcPr>
            <w:tcW w:w="3312" w:type="dxa"/>
          </w:tcPr>
          <w:p w14:paraId="7391CA5A" w14:textId="77777777" w:rsidR="004554DF" w:rsidRPr="00AC3EB8" w:rsidRDefault="004554DF" w:rsidP="004554DF">
            <w:pPr>
              <w:tabs>
                <w:tab w:val="left" w:pos="426"/>
              </w:tabs>
              <w:suppressAutoHyphens/>
              <w:rPr>
                <w:rFonts w:cs="Arial"/>
              </w:rPr>
            </w:pPr>
          </w:p>
        </w:tc>
        <w:tc>
          <w:tcPr>
            <w:tcW w:w="1440" w:type="dxa"/>
          </w:tcPr>
          <w:p w14:paraId="3B0CE33E" w14:textId="77777777" w:rsidR="004554DF" w:rsidRPr="00AC3EB8" w:rsidRDefault="004554DF" w:rsidP="004554DF">
            <w:pPr>
              <w:suppressAutoHyphens/>
              <w:rPr>
                <w:rFonts w:cs="Arial"/>
              </w:rPr>
            </w:pPr>
          </w:p>
        </w:tc>
      </w:tr>
      <w:tr w:rsidR="004554DF" w:rsidRPr="00AC3EB8" w14:paraId="0FA4A008" w14:textId="77777777" w:rsidTr="00A52339">
        <w:tc>
          <w:tcPr>
            <w:tcW w:w="1465" w:type="dxa"/>
          </w:tcPr>
          <w:p w14:paraId="140DE277" w14:textId="02ACF0B8" w:rsidR="004554DF" w:rsidRPr="00AC3EB8" w:rsidRDefault="004554DF" w:rsidP="004554DF">
            <w:pPr>
              <w:suppressAutoHyphens/>
              <w:rPr>
                <w:rFonts w:cs="Arial"/>
                <w:spacing w:val="-14"/>
              </w:rPr>
            </w:pPr>
            <w:r w:rsidRPr="00AC3EB8">
              <w:rPr>
                <w:rStyle w:val="bluehighlight"/>
                <w:rFonts w:cs="Arial"/>
                <w:bCs/>
                <w:spacing w:val="-14"/>
              </w:rPr>
              <w:t>2.2-3.1.3.6(6)</w:t>
            </w:r>
            <w:r w:rsidRPr="00AC3EB8">
              <w:rPr>
                <w:rFonts w:cs="Arial"/>
                <w:spacing w:val="-14"/>
              </w:rPr>
              <w:t>(c)</w:t>
            </w:r>
          </w:p>
        </w:tc>
        <w:tc>
          <w:tcPr>
            <w:tcW w:w="4583" w:type="dxa"/>
          </w:tcPr>
          <w:p w14:paraId="0AEA5354" w14:textId="77777777" w:rsidR="004554DF" w:rsidRPr="00AC3EB8" w:rsidRDefault="004554DF" w:rsidP="004554DF">
            <w:pPr>
              <w:suppressAutoHyphens/>
              <w:ind w:left="432" w:hanging="432"/>
              <w:rPr>
                <w:rFonts w:cs="Arial"/>
                <w:szCs w:val="22"/>
              </w:rPr>
            </w:pPr>
            <w:r w:rsidRPr="00AC3EB8">
              <w:rPr>
                <w:rFonts w:cs="Arial"/>
                <w:bCs/>
                <w:szCs w:val="22"/>
              </w:rPr>
              <w:t>___</w:t>
            </w:r>
            <w:r w:rsidRPr="00AC3EB8">
              <w:rPr>
                <w:rFonts w:cs="Arial"/>
                <w:bCs/>
                <w:szCs w:val="22"/>
              </w:rPr>
              <w:tab/>
              <w:t>Supply storage</w:t>
            </w:r>
            <w:r w:rsidRPr="00AC3EB8">
              <w:rPr>
                <w:rFonts w:cs="Arial"/>
                <w:szCs w:val="22"/>
              </w:rPr>
              <w:t xml:space="preserve"> </w:t>
            </w:r>
          </w:p>
          <w:p w14:paraId="73B5AE2B" w14:textId="5A8B70B1" w:rsidR="004554DF" w:rsidRPr="00AC3EB8" w:rsidRDefault="004554DF" w:rsidP="004554DF">
            <w:pPr>
              <w:suppressAutoHyphens/>
              <w:ind w:left="432" w:hanging="432"/>
              <w:rPr>
                <w:rFonts w:cs="Arial"/>
                <w:u w:val="single"/>
              </w:rPr>
            </w:pPr>
            <w:r w:rsidRPr="00AC3EB8">
              <w:rPr>
                <w:rFonts w:cs="Arial"/>
                <w:szCs w:val="22"/>
              </w:rPr>
              <w:t>___</w:t>
            </w:r>
            <w:r w:rsidRPr="00AC3EB8">
              <w:rPr>
                <w:rFonts w:cs="Arial"/>
                <w:szCs w:val="22"/>
              </w:rPr>
              <w:tab/>
              <w:t>immediately accessible* to low-acuity patient treatment area</w:t>
            </w:r>
          </w:p>
        </w:tc>
        <w:tc>
          <w:tcPr>
            <w:tcW w:w="3312" w:type="dxa"/>
          </w:tcPr>
          <w:p w14:paraId="1BE797A4" w14:textId="77777777" w:rsidR="004554DF" w:rsidRPr="00AC3EB8" w:rsidRDefault="004554DF" w:rsidP="004554DF">
            <w:pPr>
              <w:tabs>
                <w:tab w:val="left" w:pos="426"/>
              </w:tabs>
              <w:suppressAutoHyphens/>
              <w:rPr>
                <w:rFonts w:cs="Arial"/>
              </w:rPr>
            </w:pPr>
          </w:p>
        </w:tc>
        <w:tc>
          <w:tcPr>
            <w:tcW w:w="1440" w:type="dxa"/>
          </w:tcPr>
          <w:p w14:paraId="1EB13756" w14:textId="77777777" w:rsidR="004554DF" w:rsidRPr="00AC3EB8" w:rsidRDefault="004554DF" w:rsidP="004554DF">
            <w:pPr>
              <w:suppressAutoHyphens/>
              <w:rPr>
                <w:rFonts w:cs="Arial"/>
              </w:rPr>
            </w:pPr>
          </w:p>
        </w:tc>
      </w:tr>
      <w:tr w:rsidR="004554DF" w:rsidRPr="00AC3EB8" w14:paraId="287CD6EE" w14:textId="77777777" w:rsidTr="00A52339">
        <w:tc>
          <w:tcPr>
            <w:tcW w:w="1465" w:type="dxa"/>
          </w:tcPr>
          <w:p w14:paraId="3742EC72" w14:textId="455BD316" w:rsidR="004554DF" w:rsidRPr="00AC3EB8" w:rsidRDefault="004554DF" w:rsidP="004554DF">
            <w:pPr>
              <w:suppressAutoHyphens/>
              <w:rPr>
                <w:rFonts w:cs="Arial"/>
              </w:rPr>
            </w:pPr>
            <w:r w:rsidRPr="00AC3EB8">
              <w:rPr>
                <w:rStyle w:val="bluehighlight"/>
                <w:rFonts w:cs="Arial"/>
                <w:bCs/>
                <w:spacing w:val="-14"/>
              </w:rPr>
              <w:t>2.2-3.1.3.6(6)</w:t>
            </w:r>
            <w:r w:rsidRPr="00AC3EB8">
              <w:rPr>
                <w:rStyle w:val="bluehighlight"/>
                <w:bCs/>
                <w:spacing w:val="-14"/>
              </w:rPr>
              <w:t>(d)</w:t>
            </w:r>
          </w:p>
        </w:tc>
        <w:tc>
          <w:tcPr>
            <w:tcW w:w="4583" w:type="dxa"/>
          </w:tcPr>
          <w:p w14:paraId="1D7591C8" w14:textId="326F1277" w:rsidR="004554DF" w:rsidRPr="00AC3EB8" w:rsidRDefault="004554DF" w:rsidP="004554DF">
            <w:pPr>
              <w:suppressAutoHyphens/>
              <w:ind w:left="432" w:hanging="432"/>
              <w:rPr>
                <w:rFonts w:cs="Arial"/>
                <w:u w:val="single"/>
              </w:rPr>
            </w:pPr>
            <w:r w:rsidRPr="00AC3EB8">
              <w:rPr>
                <w:rFonts w:cs="Arial"/>
                <w:szCs w:val="27"/>
              </w:rPr>
              <w:t>___</w:t>
            </w:r>
            <w:r w:rsidRPr="00AC3EB8">
              <w:rPr>
                <w:rFonts w:cs="Arial"/>
                <w:szCs w:val="27"/>
              </w:rPr>
              <w:tab/>
              <w:t>Provisions be made to address patient visual &amp; speech privacy</w:t>
            </w:r>
          </w:p>
        </w:tc>
        <w:tc>
          <w:tcPr>
            <w:tcW w:w="3312" w:type="dxa"/>
          </w:tcPr>
          <w:p w14:paraId="42665A42" w14:textId="77777777" w:rsidR="004554DF" w:rsidRPr="00AC3EB8" w:rsidRDefault="004554DF" w:rsidP="004554DF">
            <w:pPr>
              <w:tabs>
                <w:tab w:val="left" w:pos="426"/>
              </w:tabs>
              <w:suppressAutoHyphens/>
              <w:rPr>
                <w:rFonts w:cs="Arial"/>
              </w:rPr>
            </w:pPr>
          </w:p>
        </w:tc>
        <w:tc>
          <w:tcPr>
            <w:tcW w:w="1440" w:type="dxa"/>
          </w:tcPr>
          <w:p w14:paraId="6BA15D15" w14:textId="77777777" w:rsidR="004554DF" w:rsidRPr="00AC3EB8" w:rsidRDefault="004554DF" w:rsidP="004554DF">
            <w:pPr>
              <w:suppressAutoHyphens/>
              <w:rPr>
                <w:rFonts w:cs="Arial"/>
              </w:rPr>
            </w:pPr>
          </w:p>
        </w:tc>
      </w:tr>
      <w:tr w:rsidR="004554DF" w:rsidRPr="00AC3EB8" w14:paraId="453CEF3A" w14:textId="77777777" w:rsidTr="00A52339">
        <w:tc>
          <w:tcPr>
            <w:tcW w:w="1465" w:type="dxa"/>
          </w:tcPr>
          <w:p w14:paraId="4AC21D0B" w14:textId="77777777" w:rsidR="004554DF" w:rsidRPr="00AC3EB8" w:rsidRDefault="004554DF" w:rsidP="004554DF">
            <w:pPr>
              <w:suppressAutoHyphens/>
              <w:rPr>
                <w:rFonts w:cs="Arial"/>
              </w:rPr>
            </w:pPr>
          </w:p>
        </w:tc>
        <w:tc>
          <w:tcPr>
            <w:tcW w:w="4583" w:type="dxa"/>
          </w:tcPr>
          <w:p w14:paraId="13E0F9DA" w14:textId="77777777" w:rsidR="004554DF" w:rsidRPr="00AC3EB8" w:rsidRDefault="004554DF" w:rsidP="004554DF">
            <w:pPr>
              <w:suppressAutoHyphens/>
              <w:ind w:left="432" w:hanging="432"/>
              <w:rPr>
                <w:rFonts w:cs="Arial"/>
                <w:u w:val="single"/>
              </w:rPr>
            </w:pPr>
          </w:p>
        </w:tc>
        <w:tc>
          <w:tcPr>
            <w:tcW w:w="3312" w:type="dxa"/>
          </w:tcPr>
          <w:p w14:paraId="38DDE548" w14:textId="77777777" w:rsidR="004554DF" w:rsidRPr="00AC3EB8" w:rsidRDefault="004554DF" w:rsidP="004554DF">
            <w:pPr>
              <w:tabs>
                <w:tab w:val="left" w:pos="426"/>
              </w:tabs>
              <w:suppressAutoHyphens/>
              <w:rPr>
                <w:rFonts w:cs="Arial"/>
              </w:rPr>
            </w:pPr>
          </w:p>
        </w:tc>
        <w:tc>
          <w:tcPr>
            <w:tcW w:w="1440" w:type="dxa"/>
          </w:tcPr>
          <w:p w14:paraId="33B1C0C4" w14:textId="77777777" w:rsidR="004554DF" w:rsidRPr="00AC3EB8" w:rsidRDefault="004554DF" w:rsidP="004554DF">
            <w:pPr>
              <w:suppressAutoHyphens/>
              <w:rPr>
                <w:rFonts w:cs="Arial"/>
              </w:rPr>
            </w:pPr>
          </w:p>
        </w:tc>
      </w:tr>
      <w:tr w:rsidR="004554DF" w:rsidRPr="00AC3EB8" w14:paraId="494E24F8" w14:textId="77777777" w:rsidTr="00A52339">
        <w:tc>
          <w:tcPr>
            <w:tcW w:w="1465" w:type="dxa"/>
          </w:tcPr>
          <w:p w14:paraId="41D85B72" w14:textId="77B27600" w:rsidR="004554DF" w:rsidRPr="00AC3EB8" w:rsidRDefault="004554DF" w:rsidP="004554DF">
            <w:pPr>
              <w:suppressAutoHyphens/>
              <w:rPr>
                <w:rFonts w:cs="Arial"/>
              </w:rPr>
            </w:pPr>
            <w:r w:rsidRPr="00AC3EB8">
              <w:rPr>
                <w:rStyle w:val="bluehighlight"/>
                <w:rFonts w:cs="Arial"/>
                <w:bCs/>
                <w:spacing w:val="-14"/>
              </w:rPr>
              <w:t>2.2-3.1.3.6(6)</w:t>
            </w:r>
            <w:r w:rsidRPr="00AC3EB8">
              <w:rPr>
                <w:rStyle w:val="bluehighlight"/>
                <w:bCs/>
                <w:spacing w:val="-14"/>
              </w:rPr>
              <w:t>(e)</w:t>
            </w:r>
          </w:p>
        </w:tc>
        <w:tc>
          <w:tcPr>
            <w:tcW w:w="4583" w:type="dxa"/>
          </w:tcPr>
          <w:p w14:paraId="2438F62A" w14:textId="6A2422BD" w:rsidR="004554DF" w:rsidRPr="00AC3EB8" w:rsidRDefault="004554DF" w:rsidP="004554DF">
            <w:pPr>
              <w:suppressAutoHyphens/>
              <w:ind w:left="432" w:hanging="432"/>
              <w:rPr>
                <w:rFonts w:cs="Arial"/>
                <w:u w:val="single"/>
              </w:rPr>
            </w:pPr>
            <w:r w:rsidRPr="00AC3EB8">
              <w:rPr>
                <w:rFonts w:cs="Arial"/>
                <w:bCs/>
                <w:szCs w:val="22"/>
              </w:rPr>
              <w:t>___</w:t>
            </w:r>
            <w:r w:rsidRPr="00AC3EB8">
              <w:rPr>
                <w:rFonts w:cs="Arial"/>
                <w:bCs/>
                <w:szCs w:val="22"/>
              </w:rPr>
              <w:tab/>
              <w:t>Handwashing station</w:t>
            </w:r>
          </w:p>
        </w:tc>
        <w:tc>
          <w:tcPr>
            <w:tcW w:w="3312" w:type="dxa"/>
          </w:tcPr>
          <w:p w14:paraId="38486341" w14:textId="77777777" w:rsidR="004554DF" w:rsidRPr="00AC3EB8" w:rsidRDefault="004554DF" w:rsidP="004554DF">
            <w:pPr>
              <w:tabs>
                <w:tab w:val="left" w:pos="426"/>
              </w:tabs>
              <w:suppressAutoHyphens/>
              <w:rPr>
                <w:rFonts w:cs="Arial"/>
              </w:rPr>
            </w:pPr>
          </w:p>
        </w:tc>
        <w:tc>
          <w:tcPr>
            <w:tcW w:w="1440" w:type="dxa"/>
          </w:tcPr>
          <w:p w14:paraId="4C147EB8" w14:textId="77777777" w:rsidR="004554DF" w:rsidRPr="00AC3EB8" w:rsidRDefault="004554DF" w:rsidP="004554DF">
            <w:pPr>
              <w:suppressAutoHyphens/>
              <w:rPr>
                <w:rFonts w:cs="Arial"/>
              </w:rPr>
            </w:pPr>
          </w:p>
        </w:tc>
      </w:tr>
      <w:tr w:rsidR="004554DF" w:rsidRPr="00AC3EB8" w14:paraId="6D0AD11F" w14:textId="77777777" w:rsidTr="00A52339">
        <w:tc>
          <w:tcPr>
            <w:tcW w:w="1465" w:type="dxa"/>
          </w:tcPr>
          <w:p w14:paraId="48D19123" w14:textId="77777777" w:rsidR="004554DF" w:rsidRPr="00AC3EB8" w:rsidRDefault="004554DF" w:rsidP="004554DF">
            <w:pPr>
              <w:suppressAutoHyphens/>
              <w:rPr>
                <w:rFonts w:cs="Arial"/>
              </w:rPr>
            </w:pPr>
          </w:p>
        </w:tc>
        <w:tc>
          <w:tcPr>
            <w:tcW w:w="4583" w:type="dxa"/>
          </w:tcPr>
          <w:p w14:paraId="2AB9CF12" w14:textId="07559FC1" w:rsidR="004554DF" w:rsidRPr="00AC3EB8" w:rsidRDefault="004554DF" w:rsidP="004554DF">
            <w:pPr>
              <w:suppressAutoHyphens/>
              <w:ind w:left="864" w:hanging="432"/>
              <w:rPr>
                <w:rFonts w:cs="Arial"/>
                <w:u w:val="single"/>
              </w:rPr>
            </w:pPr>
            <w:r w:rsidRPr="00AC3EB8">
              <w:rPr>
                <w:rFonts w:cs="Arial"/>
                <w:szCs w:val="22"/>
              </w:rPr>
              <w:t>___</w:t>
            </w:r>
            <w:r w:rsidRPr="00AC3EB8">
              <w:rPr>
                <w:rFonts w:cs="Arial"/>
                <w:szCs w:val="22"/>
              </w:rPr>
              <w:tab/>
              <w:t>at least one handwashing station provided in each low-acuity patient treatment area</w:t>
            </w:r>
          </w:p>
        </w:tc>
        <w:tc>
          <w:tcPr>
            <w:tcW w:w="3312" w:type="dxa"/>
          </w:tcPr>
          <w:p w14:paraId="3549B9D6" w14:textId="77777777" w:rsidR="004554DF" w:rsidRPr="00AC3EB8" w:rsidRDefault="004554DF" w:rsidP="004554DF">
            <w:pPr>
              <w:tabs>
                <w:tab w:val="left" w:pos="426"/>
              </w:tabs>
              <w:suppressAutoHyphens/>
              <w:rPr>
                <w:rFonts w:cs="Arial"/>
              </w:rPr>
            </w:pPr>
          </w:p>
        </w:tc>
        <w:tc>
          <w:tcPr>
            <w:tcW w:w="1440" w:type="dxa"/>
          </w:tcPr>
          <w:p w14:paraId="686B077A" w14:textId="77777777" w:rsidR="004554DF" w:rsidRPr="00AC3EB8" w:rsidRDefault="004554DF" w:rsidP="004554DF">
            <w:pPr>
              <w:suppressAutoHyphens/>
              <w:rPr>
                <w:rFonts w:cs="Arial"/>
              </w:rPr>
            </w:pPr>
          </w:p>
        </w:tc>
      </w:tr>
      <w:tr w:rsidR="004554DF" w:rsidRPr="00AC3EB8" w14:paraId="63230D65" w14:textId="77777777" w:rsidTr="00A52339">
        <w:tc>
          <w:tcPr>
            <w:tcW w:w="1465" w:type="dxa"/>
          </w:tcPr>
          <w:p w14:paraId="08D797F2" w14:textId="77777777" w:rsidR="004554DF" w:rsidRPr="00AC3EB8" w:rsidRDefault="004554DF" w:rsidP="004554DF">
            <w:pPr>
              <w:suppressAutoHyphens/>
              <w:rPr>
                <w:rFonts w:cs="Arial"/>
              </w:rPr>
            </w:pPr>
          </w:p>
        </w:tc>
        <w:tc>
          <w:tcPr>
            <w:tcW w:w="4583" w:type="dxa"/>
          </w:tcPr>
          <w:p w14:paraId="51ECC8B9" w14:textId="7ADE6296" w:rsidR="004554DF" w:rsidRPr="00AC3EB8" w:rsidRDefault="004554DF" w:rsidP="004554DF">
            <w:pPr>
              <w:suppressAutoHyphens/>
              <w:ind w:left="864" w:hanging="432"/>
              <w:rPr>
                <w:rFonts w:cs="Arial"/>
                <w:u w:val="single"/>
              </w:rPr>
            </w:pPr>
            <w:r w:rsidRPr="00AC3EB8">
              <w:rPr>
                <w:rFonts w:cs="Arial"/>
                <w:szCs w:val="22"/>
              </w:rPr>
              <w:t>___</w:t>
            </w:r>
            <w:r w:rsidRPr="00AC3EB8">
              <w:rPr>
                <w:rFonts w:cs="Arial"/>
                <w:szCs w:val="22"/>
              </w:rPr>
              <w:tab/>
              <w:t>at least one handwashing station for every four patient care stations &amp; for each major fraction thereof</w:t>
            </w:r>
          </w:p>
        </w:tc>
        <w:tc>
          <w:tcPr>
            <w:tcW w:w="3312" w:type="dxa"/>
          </w:tcPr>
          <w:p w14:paraId="03DD48B0" w14:textId="77777777" w:rsidR="004554DF" w:rsidRPr="00AC3EB8" w:rsidRDefault="004554DF" w:rsidP="004554DF">
            <w:pPr>
              <w:tabs>
                <w:tab w:val="left" w:pos="426"/>
              </w:tabs>
              <w:suppressAutoHyphens/>
              <w:rPr>
                <w:rFonts w:cs="Arial"/>
              </w:rPr>
            </w:pPr>
          </w:p>
        </w:tc>
        <w:tc>
          <w:tcPr>
            <w:tcW w:w="1440" w:type="dxa"/>
          </w:tcPr>
          <w:p w14:paraId="5B3A357E" w14:textId="77777777" w:rsidR="004554DF" w:rsidRPr="00AC3EB8" w:rsidRDefault="004554DF" w:rsidP="004554DF">
            <w:pPr>
              <w:suppressAutoHyphens/>
              <w:rPr>
                <w:rFonts w:cs="Arial"/>
              </w:rPr>
            </w:pPr>
          </w:p>
        </w:tc>
      </w:tr>
      <w:tr w:rsidR="004554DF" w:rsidRPr="00AC3EB8" w14:paraId="0202CFD5" w14:textId="77777777" w:rsidTr="00A52339">
        <w:tc>
          <w:tcPr>
            <w:tcW w:w="1465" w:type="dxa"/>
          </w:tcPr>
          <w:p w14:paraId="3F73A965" w14:textId="77777777" w:rsidR="004554DF" w:rsidRPr="00AC3EB8" w:rsidRDefault="004554DF" w:rsidP="004554DF">
            <w:pPr>
              <w:suppressAutoHyphens/>
              <w:rPr>
                <w:rFonts w:cs="Arial"/>
              </w:rPr>
            </w:pPr>
          </w:p>
        </w:tc>
        <w:tc>
          <w:tcPr>
            <w:tcW w:w="4583" w:type="dxa"/>
          </w:tcPr>
          <w:p w14:paraId="5336662D" w14:textId="40790C87" w:rsidR="004554DF" w:rsidRPr="00AC3EB8" w:rsidRDefault="004554DF" w:rsidP="004554DF">
            <w:pPr>
              <w:suppressAutoHyphens/>
              <w:ind w:left="864" w:hanging="432"/>
              <w:rPr>
                <w:rFonts w:cs="Arial"/>
                <w:u w:val="single"/>
              </w:rPr>
            </w:pPr>
            <w:r w:rsidRPr="00AC3EB8">
              <w:rPr>
                <w:rFonts w:cs="Arial"/>
                <w:szCs w:val="22"/>
              </w:rPr>
              <w:t>___</w:t>
            </w:r>
            <w:r w:rsidRPr="00AC3EB8">
              <w:rPr>
                <w:rFonts w:cs="Arial"/>
                <w:szCs w:val="22"/>
              </w:rPr>
              <w:tab/>
              <w:t>handwashing stations are evenly distributed based on arrangement of patient care stations</w:t>
            </w:r>
          </w:p>
        </w:tc>
        <w:tc>
          <w:tcPr>
            <w:tcW w:w="3312" w:type="dxa"/>
          </w:tcPr>
          <w:p w14:paraId="68FAA80F" w14:textId="77777777" w:rsidR="004554DF" w:rsidRPr="00AC3EB8" w:rsidRDefault="004554DF" w:rsidP="004554DF">
            <w:pPr>
              <w:tabs>
                <w:tab w:val="left" w:pos="426"/>
              </w:tabs>
              <w:suppressAutoHyphens/>
              <w:rPr>
                <w:rFonts w:cs="Arial"/>
              </w:rPr>
            </w:pPr>
          </w:p>
        </w:tc>
        <w:tc>
          <w:tcPr>
            <w:tcW w:w="1440" w:type="dxa"/>
          </w:tcPr>
          <w:p w14:paraId="730E2DE0" w14:textId="77777777" w:rsidR="004554DF" w:rsidRPr="00AC3EB8" w:rsidRDefault="004554DF" w:rsidP="004554DF">
            <w:pPr>
              <w:suppressAutoHyphens/>
              <w:rPr>
                <w:rFonts w:cs="Arial"/>
              </w:rPr>
            </w:pPr>
          </w:p>
        </w:tc>
      </w:tr>
      <w:tr w:rsidR="004554DF" w:rsidRPr="00AC3EB8" w14:paraId="3536386E" w14:textId="77777777" w:rsidTr="00A52339">
        <w:tc>
          <w:tcPr>
            <w:tcW w:w="1465" w:type="dxa"/>
          </w:tcPr>
          <w:p w14:paraId="64723D2B" w14:textId="77777777" w:rsidR="004554DF" w:rsidRPr="00AC3EB8" w:rsidRDefault="004554DF" w:rsidP="004554DF">
            <w:pPr>
              <w:suppressAutoHyphens/>
              <w:rPr>
                <w:rFonts w:cs="Arial"/>
              </w:rPr>
            </w:pPr>
          </w:p>
        </w:tc>
        <w:tc>
          <w:tcPr>
            <w:tcW w:w="4583" w:type="dxa"/>
          </w:tcPr>
          <w:p w14:paraId="0DA182B3" w14:textId="77777777" w:rsidR="004554DF" w:rsidRPr="00AC3EB8" w:rsidRDefault="004554DF" w:rsidP="004554DF">
            <w:pPr>
              <w:suppressAutoHyphens/>
              <w:ind w:left="432" w:hanging="432"/>
              <w:rPr>
                <w:rFonts w:cs="Arial"/>
                <w:u w:val="single"/>
              </w:rPr>
            </w:pPr>
          </w:p>
        </w:tc>
        <w:tc>
          <w:tcPr>
            <w:tcW w:w="3312" w:type="dxa"/>
          </w:tcPr>
          <w:p w14:paraId="081FCBF9" w14:textId="77777777" w:rsidR="004554DF" w:rsidRPr="00AC3EB8" w:rsidRDefault="004554DF" w:rsidP="004554DF">
            <w:pPr>
              <w:tabs>
                <w:tab w:val="left" w:pos="426"/>
              </w:tabs>
              <w:suppressAutoHyphens/>
              <w:rPr>
                <w:rFonts w:cs="Arial"/>
              </w:rPr>
            </w:pPr>
          </w:p>
        </w:tc>
        <w:tc>
          <w:tcPr>
            <w:tcW w:w="1440" w:type="dxa"/>
          </w:tcPr>
          <w:p w14:paraId="46E0B2C0" w14:textId="77777777" w:rsidR="004554DF" w:rsidRPr="00AC3EB8" w:rsidRDefault="004554DF" w:rsidP="004554DF">
            <w:pPr>
              <w:suppressAutoHyphens/>
              <w:rPr>
                <w:rFonts w:cs="Arial"/>
              </w:rPr>
            </w:pPr>
          </w:p>
        </w:tc>
      </w:tr>
      <w:tr w:rsidR="004554DF" w:rsidRPr="00AC3EB8" w14:paraId="743F563F" w14:textId="77777777" w:rsidTr="00A52339">
        <w:tc>
          <w:tcPr>
            <w:tcW w:w="1465" w:type="dxa"/>
          </w:tcPr>
          <w:p w14:paraId="02088EFB" w14:textId="25CAD5EC" w:rsidR="004554DF" w:rsidRPr="00AC3EB8" w:rsidRDefault="004554DF" w:rsidP="004554DF">
            <w:pPr>
              <w:suppressAutoHyphens/>
              <w:rPr>
                <w:rFonts w:cs="Arial"/>
              </w:rPr>
            </w:pPr>
            <w:r w:rsidRPr="00AC3EB8">
              <w:rPr>
                <w:rFonts w:cs="Arial"/>
                <w:szCs w:val="22"/>
              </w:rPr>
              <w:t>(7)</w:t>
            </w:r>
          </w:p>
        </w:tc>
        <w:tc>
          <w:tcPr>
            <w:tcW w:w="4583" w:type="dxa"/>
          </w:tcPr>
          <w:p w14:paraId="1D61D25B" w14:textId="66ADBB15" w:rsidR="004554DF" w:rsidRPr="00AC3EB8" w:rsidRDefault="004554DF" w:rsidP="004554DF">
            <w:pPr>
              <w:suppressAutoHyphens/>
              <w:ind w:left="432" w:hanging="432"/>
              <w:rPr>
                <w:rFonts w:cs="Arial"/>
                <w:b/>
                <w:bCs/>
                <w:u w:val="single"/>
              </w:rPr>
            </w:pPr>
            <w:r w:rsidRPr="00AC3EB8">
              <w:rPr>
                <w:rFonts w:cs="Arial"/>
                <w:b/>
                <w:bCs/>
                <w:szCs w:val="22"/>
              </w:rPr>
              <w:t>HUMAN DECONTAMINATION FACILITIES</w:t>
            </w:r>
          </w:p>
        </w:tc>
        <w:tc>
          <w:tcPr>
            <w:tcW w:w="3312" w:type="dxa"/>
          </w:tcPr>
          <w:p w14:paraId="4CCFB61E" w14:textId="77777777" w:rsidR="004554DF" w:rsidRPr="00AC3EB8" w:rsidRDefault="004554DF" w:rsidP="004554DF">
            <w:pPr>
              <w:tabs>
                <w:tab w:val="left" w:pos="426"/>
              </w:tabs>
              <w:suppressAutoHyphens/>
              <w:rPr>
                <w:rFonts w:cs="Arial"/>
              </w:rPr>
            </w:pPr>
          </w:p>
        </w:tc>
        <w:tc>
          <w:tcPr>
            <w:tcW w:w="1440" w:type="dxa"/>
          </w:tcPr>
          <w:p w14:paraId="578A6B33" w14:textId="77777777" w:rsidR="004554DF" w:rsidRPr="00AC3EB8" w:rsidRDefault="004554DF" w:rsidP="004554DF">
            <w:pPr>
              <w:suppressAutoHyphens/>
              <w:rPr>
                <w:rFonts w:cs="Arial"/>
              </w:rPr>
            </w:pPr>
          </w:p>
        </w:tc>
      </w:tr>
      <w:tr w:rsidR="004554DF" w:rsidRPr="00AC3EB8" w14:paraId="039A770A" w14:textId="77777777" w:rsidTr="00A52339">
        <w:tc>
          <w:tcPr>
            <w:tcW w:w="1465" w:type="dxa"/>
          </w:tcPr>
          <w:p w14:paraId="7DD9A8DB" w14:textId="19EE9AF9" w:rsidR="004554DF" w:rsidRPr="00AC3EB8" w:rsidRDefault="004554DF" w:rsidP="004554DF">
            <w:pPr>
              <w:suppressAutoHyphens/>
              <w:rPr>
                <w:rFonts w:cs="Arial"/>
              </w:rPr>
            </w:pPr>
            <w:r w:rsidRPr="00AC3EB8">
              <w:rPr>
                <w:rFonts w:cs="Arial"/>
                <w:szCs w:val="22"/>
              </w:rPr>
              <w:t>(a)</w:t>
            </w:r>
          </w:p>
        </w:tc>
        <w:tc>
          <w:tcPr>
            <w:tcW w:w="4583" w:type="dxa"/>
          </w:tcPr>
          <w:p w14:paraId="222FE2E8" w14:textId="0B489F05" w:rsidR="004554DF" w:rsidRPr="00AC3EB8" w:rsidRDefault="004554DF" w:rsidP="004554DF">
            <w:pPr>
              <w:suppressAutoHyphens/>
              <w:ind w:left="432" w:hanging="432"/>
              <w:rPr>
                <w:rFonts w:cs="Arial"/>
                <w:u w:val="single"/>
              </w:rPr>
            </w:pPr>
            <w:r w:rsidRPr="00AC3EB8">
              <w:rPr>
                <w:rFonts w:cs="Arial"/>
                <w:szCs w:val="22"/>
              </w:rPr>
              <w:t>___</w:t>
            </w:r>
            <w:r w:rsidRPr="00AC3EB8">
              <w:rPr>
                <w:rFonts w:cs="Arial"/>
                <w:szCs w:val="22"/>
              </w:rPr>
              <w:tab/>
              <w:t>Interior decontamination room</w:t>
            </w:r>
          </w:p>
        </w:tc>
        <w:tc>
          <w:tcPr>
            <w:tcW w:w="3312" w:type="dxa"/>
          </w:tcPr>
          <w:p w14:paraId="22208FD0" w14:textId="77777777" w:rsidR="004554DF" w:rsidRPr="00AC3EB8" w:rsidRDefault="004554DF" w:rsidP="004554DF">
            <w:pPr>
              <w:tabs>
                <w:tab w:val="left" w:pos="426"/>
              </w:tabs>
              <w:suppressAutoHyphens/>
              <w:rPr>
                <w:rFonts w:cs="Arial"/>
              </w:rPr>
            </w:pPr>
          </w:p>
        </w:tc>
        <w:tc>
          <w:tcPr>
            <w:tcW w:w="1440" w:type="dxa"/>
          </w:tcPr>
          <w:p w14:paraId="5639D483" w14:textId="77777777" w:rsidR="004554DF" w:rsidRPr="00AC3EB8" w:rsidRDefault="004554DF" w:rsidP="004554DF">
            <w:pPr>
              <w:suppressAutoHyphens/>
              <w:rPr>
                <w:rFonts w:cs="Arial"/>
              </w:rPr>
            </w:pPr>
          </w:p>
        </w:tc>
      </w:tr>
      <w:tr w:rsidR="004554DF" w:rsidRPr="00AC3EB8" w14:paraId="06486825" w14:textId="77777777" w:rsidTr="00A52339">
        <w:tc>
          <w:tcPr>
            <w:tcW w:w="1465" w:type="dxa"/>
          </w:tcPr>
          <w:p w14:paraId="06FF7053" w14:textId="12D28CEC" w:rsidR="004554DF" w:rsidRPr="00AC3EB8" w:rsidRDefault="004554DF" w:rsidP="004554DF">
            <w:pPr>
              <w:suppressAutoHyphens/>
              <w:rPr>
                <w:rFonts w:cs="Arial"/>
              </w:rPr>
            </w:pPr>
            <w:r w:rsidRPr="00AC3EB8">
              <w:rPr>
                <w:rFonts w:cs="Arial"/>
                <w:szCs w:val="22"/>
              </w:rPr>
              <w:t>(i)</w:t>
            </w:r>
          </w:p>
        </w:tc>
        <w:tc>
          <w:tcPr>
            <w:tcW w:w="4583" w:type="dxa"/>
          </w:tcPr>
          <w:p w14:paraId="3375E92A" w14:textId="79041DA9" w:rsidR="004554DF" w:rsidRPr="00AC3EB8" w:rsidRDefault="004554DF" w:rsidP="004554DF">
            <w:pPr>
              <w:suppressAutoHyphens/>
              <w:ind w:left="1296" w:hanging="432"/>
              <w:rPr>
                <w:rFonts w:cs="Arial"/>
              </w:rPr>
            </w:pPr>
            <w:r w:rsidRPr="00AC3EB8">
              <w:rPr>
                <w:rFonts w:cs="Arial"/>
              </w:rPr>
              <w:t>Location:</w:t>
            </w:r>
          </w:p>
          <w:p w14:paraId="4D7EB1BF" w14:textId="1FDA46F2" w:rsidR="004554DF" w:rsidRPr="00AC3EB8" w:rsidRDefault="004554DF" w:rsidP="004554DF">
            <w:pPr>
              <w:suppressAutoHyphens/>
              <w:ind w:left="1296" w:hanging="432"/>
              <w:rPr>
                <w:rFonts w:cs="Arial"/>
              </w:rPr>
            </w:pPr>
            <w:r w:rsidRPr="00AC3EB8">
              <w:rPr>
                <w:rFonts w:cs="Arial"/>
              </w:rPr>
              <w:t>___</w:t>
            </w:r>
            <w:r w:rsidRPr="00AC3EB8">
              <w:rPr>
                <w:rFonts w:cs="Arial"/>
              </w:rPr>
              <w:tab/>
              <w:t>internal door of this room provides direct access into corridor of emergency department or treatment room</w:t>
            </w:r>
          </w:p>
          <w:p w14:paraId="39B2E5AD" w14:textId="151AE9A9" w:rsidR="004554DF" w:rsidRPr="00AC3EB8" w:rsidRDefault="004554DF" w:rsidP="004554DF">
            <w:pPr>
              <w:suppressAutoHyphens/>
              <w:ind w:left="1296" w:hanging="432"/>
              <w:rPr>
                <w:rFonts w:cs="Arial"/>
              </w:rPr>
            </w:pPr>
            <w:r w:rsidRPr="00AC3EB8">
              <w:rPr>
                <w:rFonts w:cs="Arial"/>
              </w:rPr>
              <w:t>___</w:t>
            </w:r>
            <w:r w:rsidRPr="00AC3EB8">
              <w:rPr>
                <w:rFonts w:cs="Arial"/>
              </w:rPr>
              <w:tab/>
              <w:t>internal door of this room swings into decontamination room</w:t>
            </w:r>
          </w:p>
          <w:p w14:paraId="1084C8B1" w14:textId="5031AAB9" w:rsidR="004554DF" w:rsidRPr="00AC3EB8" w:rsidRDefault="004554DF" w:rsidP="004554DF">
            <w:pPr>
              <w:suppressAutoHyphens/>
              <w:ind w:left="1296" w:hanging="432"/>
              <w:rPr>
                <w:rFonts w:cs="Arial"/>
              </w:rPr>
            </w:pPr>
            <w:r w:rsidRPr="00AC3EB8">
              <w:rPr>
                <w:rFonts w:cs="Arial"/>
              </w:rPr>
              <w:t>___</w:t>
            </w:r>
            <w:r w:rsidRPr="00AC3EB8">
              <w:rPr>
                <w:rFonts w:cs="Arial"/>
              </w:rPr>
              <w:tab/>
              <w:t>internal door of this room is lockable against ingress from corridor or treatment room</w:t>
            </w:r>
          </w:p>
        </w:tc>
        <w:tc>
          <w:tcPr>
            <w:tcW w:w="3312" w:type="dxa"/>
          </w:tcPr>
          <w:p w14:paraId="5113EC0A" w14:textId="77777777" w:rsidR="004554DF" w:rsidRPr="00AC3EB8" w:rsidRDefault="004554DF" w:rsidP="004554DF">
            <w:pPr>
              <w:tabs>
                <w:tab w:val="left" w:pos="426"/>
              </w:tabs>
              <w:suppressAutoHyphens/>
              <w:rPr>
                <w:rFonts w:cs="Arial"/>
              </w:rPr>
            </w:pPr>
          </w:p>
        </w:tc>
        <w:tc>
          <w:tcPr>
            <w:tcW w:w="1440" w:type="dxa"/>
          </w:tcPr>
          <w:p w14:paraId="04532F40" w14:textId="77777777" w:rsidR="004554DF" w:rsidRPr="00AC3EB8" w:rsidRDefault="004554DF" w:rsidP="004554DF">
            <w:pPr>
              <w:suppressAutoHyphens/>
              <w:rPr>
                <w:rFonts w:cs="Arial"/>
              </w:rPr>
            </w:pPr>
          </w:p>
        </w:tc>
      </w:tr>
      <w:tr w:rsidR="004554DF" w:rsidRPr="00AC3EB8" w14:paraId="6F3CDEC7" w14:textId="77777777" w:rsidTr="00A52339">
        <w:tc>
          <w:tcPr>
            <w:tcW w:w="1465" w:type="dxa"/>
          </w:tcPr>
          <w:p w14:paraId="1121A633" w14:textId="0B148383" w:rsidR="004554DF" w:rsidRPr="00AC3EB8" w:rsidRDefault="004554DF" w:rsidP="004554DF">
            <w:pPr>
              <w:suppressAutoHyphens/>
              <w:rPr>
                <w:rFonts w:cs="Arial"/>
              </w:rPr>
            </w:pPr>
            <w:r w:rsidRPr="00AC3EB8">
              <w:rPr>
                <w:rFonts w:cs="Arial"/>
              </w:rPr>
              <w:t>(ii)</w:t>
            </w:r>
          </w:p>
        </w:tc>
        <w:tc>
          <w:tcPr>
            <w:tcW w:w="4583" w:type="dxa"/>
          </w:tcPr>
          <w:p w14:paraId="21033750" w14:textId="25D8105E" w:rsidR="004554DF" w:rsidRPr="00AC3EB8" w:rsidRDefault="004554DF" w:rsidP="004554DF">
            <w:pPr>
              <w:suppressAutoHyphens/>
              <w:ind w:left="864"/>
              <w:rPr>
                <w:rFonts w:cs="Arial"/>
              </w:rPr>
            </w:pPr>
            <w:r w:rsidRPr="00AC3EB8">
              <w:rPr>
                <w:rFonts w:cs="Arial"/>
              </w:rPr>
              <w:t>Entrance:</w:t>
            </w:r>
          </w:p>
          <w:p w14:paraId="16B15E9E" w14:textId="77777777" w:rsidR="004554DF" w:rsidRPr="00AC3EB8" w:rsidRDefault="004554DF" w:rsidP="004554DF">
            <w:pPr>
              <w:suppressAutoHyphens/>
              <w:ind w:left="1296" w:hanging="432"/>
              <w:rPr>
                <w:rFonts w:cs="Arial"/>
              </w:rPr>
            </w:pPr>
            <w:r w:rsidRPr="00AC3EB8">
              <w:rPr>
                <w:rFonts w:cs="Arial"/>
              </w:rPr>
              <w:t>___</w:t>
            </w:r>
            <w:r w:rsidRPr="00AC3EB8">
              <w:rPr>
                <w:rFonts w:cs="Arial"/>
              </w:rPr>
              <w:tab/>
              <w:t xml:space="preserve">dedicated &amp; secured outside entry door </w:t>
            </w:r>
          </w:p>
          <w:p w14:paraId="136DB3DC" w14:textId="12B6F1AD" w:rsidR="004554DF" w:rsidRPr="00AC3EB8" w:rsidRDefault="004554DF" w:rsidP="004554DF">
            <w:pPr>
              <w:suppressAutoHyphens/>
              <w:ind w:left="1296" w:hanging="432"/>
              <w:rPr>
                <w:rFonts w:cs="Arial"/>
              </w:rPr>
            </w:pPr>
            <w:r w:rsidRPr="00AC3EB8">
              <w:rPr>
                <w:rFonts w:cs="Arial"/>
              </w:rPr>
              <w:lastRenderedPageBreak/>
              <w:t>___</w:t>
            </w:r>
            <w:r w:rsidRPr="00AC3EB8">
              <w:rPr>
                <w:rFonts w:cs="Arial"/>
              </w:rPr>
              <w:tab/>
              <w:t>located no less than 10’-0” in any direction from next closest entrance</w:t>
            </w:r>
          </w:p>
          <w:p w14:paraId="1D7F3A43" w14:textId="77777777" w:rsidR="004554DF" w:rsidRPr="00AC3EB8" w:rsidRDefault="004554DF" w:rsidP="004554DF">
            <w:pPr>
              <w:suppressAutoHyphens/>
              <w:ind w:left="1296" w:hanging="432"/>
              <w:rPr>
                <w:rFonts w:cs="Arial"/>
              </w:rPr>
            </w:pPr>
            <w:r w:rsidRPr="00AC3EB8">
              <w:rPr>
                <w:rFonts w:cs="Arial"/>
              </w:rPr>
              <w:t>___</w:t>
            </w:r>
            <w:r w:rsidRPr="00AC3EB8">
              <w:rPr>
                <w:rFonts w:cs="Arial"/>
              </w:rPr>
              <w:tab/>
              <w:t>entrance is lighted &amp; protected from environment</w:t>
            </w:r>
          </w:p>
          <w:p w14:paraId="1DF23C89" w14:textId="77777777" w:rsidR="004554DF" w:rsidRPr="00AC3EB8" w:rsidRDefault="004554DF" w:rsidP="004554DF">
            <w:pPr>
              <w:suppressAutoHyphens/>
              <w:ind w:left="1296" w:hanging="432"/>
              <w:rPr>
                <w:rFonts w:cs="Arial"/>
                <w:spacing w:val="-4"/>
              </w:rPr>
            </w:pPr>
            <w:r w:rsidRPr="00AC3EB8">
              <w:rPr>
                <w:rFonts w:cs="Arial"/>
                <w:spacing w:val="-4"/>
              </w:rPr>
              <w:t>___</w:t>
            </w:r>
            <w:r w:rsidRPr="00AC3EB8">
              <w:rPr>
                <w:rFonts w:cs="Arial"/>
                <w:spacing w:val="-4"/>
              </w:rPr>
              <w:tab/>
              <w:t>entrance has contrasting boundary line on ground that is 3’-0” from each side of door &amp; extends 6’-0” out from exterior wall</w:t>
            </w:r>
          </w:p>
          <w:p w14:paraId="52F1A4F4" w14:textId="0E0BF940" w:rsidR="004554DF" w:rsidRPr="00AC3EB8" w:rsidRDefault="004554DF" w:rsidP="004554DF">
            <w:pPr>
              <w:suppressAutoHyphens/>
              <w:ind w:left="1296" w:hanging="432"/>
              <w:rPr>
                <w:rFonts w:cs="Arial"/>
              </w:rPr>
            </w:pPr>
            <w:r w:rsidRPr="00AC3EB8">
              <w:rPr>
                <w:rFonts w:cs="Arial"/>
              </w:rPr>
              <w:t>___</w:t>
            </w:r>
            <w:r w:rsidRPr="00AC3EB8">
              <w:rPr>
                <w:rFonts w:cs="Arial"/>
              </w:rPr>
              <w:tab/>
              <w:t>word “DECON” be marked on ground within these boundaries.</w:t>
            </w:r>
          </w:p>
        </w:tc>
        <w:tc>
          <w:tcPr>
            <w:tcW w:w="3312" w:type="dxa"/>
          </w:tcPr>
          <w:p w14:paraId="1B5207D9" w14:textId="77777777" w:rsidR="004554DF" w:rsidRPr="00AC3EB8" w:rsidRDefault="004554DF" w:rsidP="004554DF">
            <w:pPr>
              <w:tabs>
                <w:tab w:val="left" w:pos="426"/>
              </w:tabs>
              <w:suppressAutoHyphens/>
              <w:rPr>
                <w:rFonts w:cs="Arial"/>
              </w:rPr>
            </w:pPr>
          </w:p>
        </w:tc>
        <w:tc>
          <w:tcPr>
            <w:tcW w:w="1440" w:type="dxa"/>
          </w:tcPr>
          <w:p w14:paraId="3503D631" w14:textId="77777777" w:rsidR="004554DF" w:rsidRPr="00AC3EB8" w:rsidRDefault="004554DF" w:rsidP="004554DF">
            <w:pPr>
              <w:suppressAutoHyphens/>
              <w:rPr>
                <w:rFonts w:cs="Arial"/>
              </w:rPr>
            </w:pPr>
          </w:p>
        </w:tc>
      </w:tr>
      <w:tr w:rsidR="004554DF" w:rsidRPr="00AC3EB8" w14:paraId="7D4D72BE" w14:textId="77777777" w:rsidTr="00A52339">
        <w:tc>
          <w:tcPr>
            <w:tcW w:w="1465" w:type="dxa"/>
          </w:tcPr>
          <w:p w14:paraId="2621F35E" w14:textId="77777777" w:rsidR="004554DF" w:rsidRPr="00AC3EB8" w:rsidRDefault="004554DF" w:rsidP="004554DF">
            <w:pPr>
              <w:suppressAutoHyphens/>
              <w:rPr>
                <w:rFonts w:cs="Arial"/>
              </w:rPr>
            </w:pPr>
          </w:p>
        </w:tc>
        <w:tc>
          <w:tcPr>
            <w:tcW w:w="4583" w:type="dxa"/>
          </w:tcPr>
          <w:p w14:paraId="7F822FB7" w14:textId="77777777" w:rsidR="004554DF" w:rsidRPr="00AC3EB8" w:rsidRDefault="004554DF" w:rsidP="004554DF">
            <w:pPr>
              <w:suppressAutoHyphens/>
              <w:ind w:left="432" w:hanging="432"/>
              <w:rPr>
                <w:rFonts w:cs="Arial"/>
              </w:rPr>
            </w:pPr>
          </w:p>
        </w:tc>
        <w:tc>
          <w:tcPr>
            <w:tcW w:w="3312" w:type="dxa"/>
            <w:tcBorders>
              <w:bottom w:val="single" w:sz="4" w:space="0" w:color="auto"/>
            </w:tcBorders>
          </w:tcPr>
          <w:p w14:paraId="406D8620" w14:textId="77777777" w:rsidR="004554DF" w:rsidRPr="00AC3EB8" w:rsidRDefault="004554DF" w:rsidP="004554DF">
            <w:pPr>
              <w:tabs>
                <w:tab w:val="left" w:pos="426"/>
              </w:tabs>
              <w:suppressAutoHyphens/>
              <w:rPr>
                <w:rFonts w:cs="Arial"/>
              </w:rPr>
            </w:pPr>
          </w:p>
        </w:tc>
        <w:tc>
          <w:tcPr>
            <w:tcW w:w="1440" w:type="dxa"/>
            <w:tcBorders>
              <w:bottom w:val="single" w:sz="4" w:space="0" w:color="auto"/>
            </w:tcBorders>
          </w:tcPr>
          <w:p w14:paraId="44BF6333" w14:textId="77777777" w:rsidR="004554DF" w:rsidRPr="00AC3EB8" w:rsidRDefault="004554DF" w:rsidP="004554DF">
            <w:pPr>
              <w:suppressAutoHyphens/>
              <w:rPr>
                <w:rFonts w:cs="Arial"/>
              </w:rPr>
            </w:pPr>
          </w:p>
        </w:tc>
      </w:tr>
      <w:tr w:rsidR="004554DF" w:rsidRPr="00AC3EB8" w14:paraId="624358DC" w14:textId="77777777" w:rsidTr="00A52339">
        <w:tc>
          <w:tcPr>
            <w:tcW w:w="1465" w:type="dxa"/>
          </w:tcPr>
          <w:p w14:paraId="7FA5C228" w14:textId="0FDC4E00" w:rsidR="004554DF" w:rsidRPr="00AC3EB8" w:rsidRDefault="004554DF" w:rsidP="004554DF">
            <w:pPr>
              <w:suppressAutoHyphens/>
              <w:rPr>
                <w:rFonts w:cs="Arial"/>
              </w:rPr>
            </w:pPr>
            <w:r w:rsidRPr="00AC3EB8">
              <w:rPr>
                <w:rFonts w:cs="Arial"/>
              </w:rPr>
              <w:t>(iii)</w:t>
            </w:r>
          </w:p>
        </w:tc>
        <w:tc>
          <w:tcPr>
            <w:tcW w:w="4583" w:type="dxa"/>
            <w:tcBorders>
              <w:right w:val="single" w:sz="4" w:space="0" w:color="auto"/>
            </w:tcBorders>
          </w:tcPr>
          <w:p w14:paraId="043CEAE7" w14:textId="0ACC04C3" w:rsidR="004554DF" w:rsidRPr="00AC3EB8" w:rsidRDefault="004554DF" w:rsidP="004554DF">
            <w:pPr>
              <w:suppressAutoHyphens/>
              <w:ind w:left="1296" w:hanging="432"/>
              <w:rPr>
                <w:rFonts w:cs="Arial"/>
              </w:rPr>
            </w:pPr>
            <w:r w:rsidRPr="00AC3EB8">
              <w:rPr>
                <w:rFonts w:cs="Arial"/>
              </w:rPr>
              <w:t>Space requirements:</w:t>
            </w:r>
          </w:p>
          <w:p w14:paraId="300C5C3D" w14:textId="02FAB86F" w:rsidR="004554DF" w:rsidRPr="00AC3EB8" w:rsidRDefault="004554DF" w:rsidP="004554DF">
            <w:pPr>
              <w:suppressAutoHyphens/>
              <w:ind w:left="1296" w:hanging="432"/>
              <w:rPr>
                <w:rFonts w:cs="Arial"/>
              </w:rPr>
            </w:pPr>
            <w:r w:rsidRPr="00AC3EB8">
              <w:rPr>
                <w:rFonts w:cs="Arial"/>
              </w:rPr>
              <w:t>___</w:t>
            </w:r>
            <w:r w:rsidRPr="00AC3EB8">
              <w:rPr>
                <w:rFonts w:cs="Arial"/>
              </w:rPr>
              <w:tab/>
              <w:t>min. clear floor area 100 sf</w:t>
            </w:r>
          </w:p>
          <w:p w14:paraId="151683C0" w14:textId="5BDE2249" w:rsidR="004554DF" w:rsidRPr="00AC3EB8" w:rsidRDefault="004554DF" w:rsidP="004554DF">
            <w:pPr>
              <w:suppressAutoHyphens/>
              <w:ind w:left="1296" w:hanging="432"/>
              <w:rPr>
                <w:rFonts w:cs="Arial"/>
              </w:rPr>
            </w:pPr>
            <w:r w:rsidRPr="00AC3EB8">
              <w:rPr>
                <w:rFonts w:cs="Arial"/>
              </w:rPr>
              <w:t>___</w:t>
            </w:r>
            <w:r w:rsidRPr="00AC3EB8">
              <w:rPr>
                <w:rFonts w:cs="Arial"/>
              </w:rPr>
              <w:tab/>
              <w:t>means for patient privacy</w:t>
            </w:r>
          </w:p>
        </w:tc>
        <w:tc>
          <w:tcPr>
            <w:tcW w:w="3312" w:type="dxa"/>
            <w:tcBorders>
              <w:top w:val="single" w:sz="4" w:space="0" w:color="auto"/>
              <w:left w:val="single" w:sz="4" w:space="0" w:color="auto"/>
            </w:tcBorders>
          </w:tcPr>
          <w:p w14:paraId="3BF0010B" w14:textId="0D93785B" w:rsidR="004554DF" w:rsidRPr="00AC3EB8" w:rsidRDefault="004554DF" w:rsidP="004554DF">
            <w:pPr>
              <w:tabs>
                <w:tab w:val="left" w:pos="426"/>
              </w:tabs>
              <w:suppressAutoHyphens/>
              <w:rPr>
                <w:rFonts w:cs="Arial"/>
              </w:rPr>
            </w:pPr>
            <w:r w:rsidRPr="00AC3EB8">
              <w:rPr>
                <w:rFonts w:cs="Arial"/>
              </w:rPr>
              <w:t>Ventilation:</w:t>
            </w:r>
          </w:p>
          <w:p w14:paraId="6D8CE74B" w14:textId="09A96AA3" w:rsidR="004554DF" w:rsidRPr="00AC3EB8" w:rsidRDefault="004554DF" w:rsidP="004554DF">
            <w:pPr>
              <w:tabs>
                <w:tab w:val="left" w:pos="426"/>
              </w:tabs>
              <w:suppressAutoHyphens/>
              <w:ind w:left="432" w:hanging="432"/>
              <w:rPr>
                <w:rFonts w:cs="Arial"/>
              </w:rPr>
            </w:pPr>
            <w:r w:rsidRPr="00AC3EB8">
              <w:rPr>
                <w:rFonts w:cs="Arial"/>
              </w:rPr>
              <w:t>___</w:t>
            </w:r>
            <w:r w:rsidRPr="00AC3EB8">
              <w:rPr>
                <w:rFonts w:cs="Arial"/>
              </w:rPr>
              <w:tab/>
              <w:t>12 air changes per hour</w:t>
            </w:r>
          </w:p>
          <w:p w14:paraId="1BC9231C" w14:textId="57C2BCDA" w:rsidR="004554DF" w:rsidRPr="00AC3EB8" w:rsidRDefault="004554DF" w:rsidP="004554DF">
            <w:pPr>
              <w:tabs>
                <w:tab w:val="left" w:pos="426"/>
              </w:tabs>
              <w:suppressAutoHyphens/>
              <w:rPr>
                <w:rFonts w:cs="Arial"/>
              </w:rPr>
            </w:pPr>
            <w:r w:rsidRPr="00AC3EB8">
              <w:rPr>
                <w:rFonts w:cs="Arial"/>
              </w:rPr>
              <w:t>___</w:t>
            </w:r>
            <w:r w:rsidRPr="00AC3EB8">
              <w:rPr>
                <w:rFonts w:cs="Arial"/>
              </w:rPr>
              <w:tab/>
              <w:t>Exhaust</w:t>
            </w:r>
          </w:p>
        </w:tc>
        <w:tc>
          <w:tcPr>
            <w:tcW w:w="1440" w:type="dxa"/>
            <w:tcBorders>
              <w:top w:val="single" w:sz="4" w:space="0" w:color="auto"/>
              <w:right w:val="single" w:sz="4" w:space="0" w:color="auto"/>
            </w:tcBorders>
          </w:tcPr>
          <w:p w14:paraId="08EF38FC" w14:textId="77777777" w:rsidR="004554DF" w:rsidRPr="00AC3EB8" w:rsidRDefault="004554DF" w:rsidP="004554DF">
            <w:pPr>
              <w:suppressAutoHyphens/>
              <w:rPr>
                <w:rFonts w:cs="Arial"/>
              </w:rPr>
            </w:pPr>
          </w:p>
          <w:p w14:paraId="3BA9DAF4" w14:textId="7DE1BC1C" w:rsidR="004554DF" w:rsidRPr="00AC3EB8" w:rsidRDefault="004554DF" w:rsidP="004554DF">
            <w:pPr>
              <w:suppressAutoHyphens/>
              <w:rPr>
                <w:rFonts w:cs="Arial"/>
              </w:rPr>
            </w:pPr>
            <w:r w:rsidRPr="00AC3EB8">
              <w:rPr>
                <w:rFonts w:cs="Arial"/>
              </w:rPr>
              <w:t>Table 7-1</w:t>
            </w:r>
          </w:p>
          <w:p w14:paraId="0E54B228" w14:textId="6C264E64" w:rsidR="004554DF" w:rsidRPr="00AC3EB8" w:rsidRDefault="004554DF" w:rsidP="004554DF">
            <w:pPr>
              <w:suppressAutoHyphens/>
              <w:rPr>
                <w:rFonts w:cs="Arial"/>
              </w:rPr>
            </w:pPr>
          </w:p>
        </w:tc>
      </w:tr>
      <w:tr w:rsidR="004554DF" w:rsidRPr="00AC3EB8" w14:paraId="14D8CA86" w14:textId="77777777" w:rsidTr="00A52339">
        <w:tc>
          <w:tcPr>
            <w:tcW w:w="1465" w:type="dxa"/>
          </w:tcPr>
          <w:p w14:paraId="6627A9E1" w14:textId="77777777" w:rsidR="004554DF" w:rsidRPr="00AC3EB8" w:rsidRDefault="004554DF" w:rsidP="004554DF">
            <w:pPr>
              <w:suppressAutoHyphens/>
              <w:rPr>
                <w:rFonts w:cs="Arial"/>
              </w:rPr>
            </w:pPr>
          </w:p>
        </w:tc>
        <w:tc>
          <w:tcPr>
            <w:tcW w:w="4583" w:type="dxa"/>
            <w:tcBorders>
              <w:right w:val="single" w:sz="4" w:space="0" w:color="auto"/>
            </w:tcBorders>
          </w:tcPr>
          <w:p w14:paraId="1AAD0797" w14:textId="77777777" w:rsidR="004554DF" w:rsidRPr="00AC3EB8" w:rsidRDefault="004554DF" w:rsidP="004554DF">
            <w:pPr>
              <w:suppressAutoHyphens/>
              <w:ind w:left="864"/>
              <w:rPr>
                <w:rFonts w:cs="Arial"/>
              </w:rPr>
            </w:pPr>
          </w:p>
        </w:tc>
        <w:tc>
          <w:tcPr>
            <w:tcW w:w="3312" w:type="dxa"/>
            <w:tcBorders>
              <w:left w:val="single" w:sz="4" w:space="0" w:color="auto"/>
            </w:tcBorders>
          </w:tcPr>
          <w:p w14:paraId="7B08E014" w14:textId="135FA828" w:rsidR="004554DF" w:rsidRPr="00AC3EB8" w:rsidRDefault="004554DF" w:rsidP="004554DF">
            <w:pPr>
              <w:tabs>
                <w:tab w:val="left" w:pos="426"/>
              </w:tabs>
              <w:suppressAutoHyphens/>
              <w:rPr>
                <w:rFonts w:cs="Arial"/>
              </w:rPr>
            </w:pPr>
            <w:r w:rsidRPr="00AC3EB8">
              <w:rPr>
                <w:rFonts w:cs="Arial"/>
              </w:rPr>
              <w:t>___</w:t>
            </w:r>
            <w:r w:rsidRPr="00AC3EB8">
              <w:rPr>
                <w:rFonts w:cs="Arial"/>
              </w:rPr>
              <w:tab/>
              <w:t>Negative pressure</w:t>
            </w:r>
          </w:p>
        </w:tc>
        <w:tc>
          <w:tcPr>
            <w:tcW w:w="1440" w:type="dxa"/>
            <w:tcBorders>
              <w:right w:val="single" w:sz="4" w:space="0" w:color="auto"/>
            </w:tcBorders>
          </w:tcPr>
          <w:p w14:paraId="1E895043" w14:textId="77777777" w:rsidR="004554DF" w:rsidRPr="00AC3EB8" w:rsidRDefault="004554DF" w:rsidP="004554DF">
            <w:pPr>
              <w:suppressAutoHyphens/>
              <w:rPr>
                <w:rFonts w:cs="Arial"/>
              </w:rPr>
            </w:pPr>
          </w:p>
        </w:tc>
      </w:tr>
      <w:tr w:rsidR="004554DF" w:rsidRPr="00AC3EB8" w14:paraId="1B704F94" w14:textId="77777777" w:rsidTr="00A52339">
        <w:tc>
          <w:tcPr>
            <w:tcW w:w="1465" w:type="dxa"/>
          </w:tcPr>
          <w:p w14:paraId="77DEA0C8" w14:textId="002D26BB" w:rsidR="004554DF" w:rsidRPr="00AC3EB8" w:rsidRDefault="004554DF" w:rsidP="004554DF">
            <w:pPr>
              <w:suppressAutoHyphens/>
              <w:rPr>
                <w:rFonts w:cs="Arial"/>
              </w:rPr>
            </w:pPr>
            <w:r w:rsidRPr="00AC3EB8">
              <w:rPr>
                <w:rFonts w:cs="Arial"/>
              </w:rPr>
              <w:t>(iv)</w:t>
            </w:r>
          </w:p>
        </w:tc>
        <w:tc>
          <w:tcPr>
            <w:tcW w:w="4583" w:type="dxa"/>
            <w:tcBorders>
              <w:right w:val="single" w:sz="4" w:space="0" w:color="auto"/>
            </w:tcBorders>
          </w:tcPr>
          <w:p w14:paraId="66F376A3" w14:textId="2B8CCA79" w:rsidR="004554DF" w:rsidRPr="00AC3EB8" w:rsidRDefault="004554DF" w:rsidP="004554DF">
            <w:pPr>
              <w:suppressAutoHyphens/>
              <w:ind w:left="864"/>
              <w:rPr>
                <w:rFonts w:cs="Arial"/>
              </w:rPr>
            </w:pPr>
            <w:r w:rsidRPr="00AC3EB8">
              <w:rPr>
                <w:rFonts w:cs="Arial"/>
              </w:rPr>
              <w:t>Architectural detail &amp; surface requirements:</w:t>
            </w:r>
          </w:p>
          <w:p w14:paraId="0438E616" w14:textId="3249C4BD" w:rsidR="004554DF" w:rsidRPr="00AC3EB8" w:rsidRDefault="004554DF" w:rsidP="004554DF">
            <w:pPr>
              <w:suppressAutoHyphens/>
              <w:ind w:left="1296" w:hanging="432"/>
            </w:pPr>
            <w:r w:rsidRPr="00AC3EB8">
              <w:rPr>
                <w:rFonts w:cs="Arial"/>
              </w:rPr>
              <w:t>___</w:t>
            </w:r>
            <w:r w:rsidRPr="00AC3EB8">
              <w:rPr>
                <w:rFonts w:cs="Arial"/>
              </w:rPr>
              <w:tab/>
            </w:r>
            <w:r w:rsidRPr="00AC3EB8">
              <w:rPr>
                <w:rFonts w:cs="Arial"/>
                <w:szCs w:val="22"/>
              </w:rPr>
              <w:t>smooth, nonporous, scrubbable, nonabsorptive, nonperforated surfaces</w:t>
            </w:r>
          </w:p>
          <w:p w14:paraId="32CB1DF4" w14:textId="7BEC1EA7" w:rsidR="004554DF" w:rsidRPr="00AC3EB8" w:rsidRDefault="004554DF" w:rsidP="004554DF">
            <w:pPr>
              <w:suppressAutoHyphens/>
              <w:ind w:left="1296" w:hanging="432"/>
            </w:pPr>
            <w:r w:rsidRPr="00AC3EB8">
              <w:rPr>
                <w:rFonts w:cs="Arial"/>
              </w:rPr>
              <w:t>___</w:t>
            </w:r>
            <w:r w:rsidRPr="00AC3EB8">
              <w:rPr>
                <w:rFonts w:cs="Arial"/>
              </w:rPr>
              <w:tab/>
              <w:t xml:space="preserve">floor of decontamination room is seamless &amp; self-coving to height of not less than 6 inches </w:t>
            </w:r>
          </w:p>
        </w:tc>
        <w:tc>
          <w:tcPr>
            <w:tcW w:w="3312" w:type="dxa"/>
            <w:tcBorders>
              <w:left w:val="single" w:sz="4" w:space="0" w:color="auto"/>
            </w:tcBorders>
          </w:tcPr>
          <w:p w14:paraId="7A516662" w14:textId="7D30B4D3" w:rsidR="004554DF" w:rsidRPr="00AC3EB8" w:rsidRDefault="004554DF" w:rsidP="004554DF">
            <w:pPr>
              <w:tabs>
                <w:tab w:val="left" w:pos="426"/>
              </w:tabs>
              <w:suppressAutoHyphens/>
              <w:ind w:left="432" w:hanging="432"/>
              <w:rPr>
                <w:rFonts w:cs="Arial"/>
              </w:rPr>
            </w:pPr>
            <w:r w:rsidRPr="00AC3EB8">
              <w:rPr>
                <w:rFonts w:cs="Arial"/>
              </w:rPr>
              <w:t>___</w:t>
            </w:r>
            <w:r w:rsidRPr="00AC3EB8">
              <w:rPr>
                <w:rFonts w:cs="Arial"/>
              </w:rPr>
              <w:tab/>
              <w:t>No recirculating room units</w:t>
            </w:r>
          </w:p>
          <w:p w14:paraId="40E2EE35" w14:textId="77777777" w:rsidR="004554DF" w:rsidRPr="00AC3EB8" w:rsidRDefault="004554DF" w:rsidP="004554DF">
            <w:pPr>
              <w:tabs>
                <w:tab w:val="left" w:pos="426"/>
              </w:tabs>
              <w:suppressAutoHyphens/>
              <w:ind w:left="432" w:hanging="432"/>
              <w:rPr>
                <w:rFonts w:cs="Arial"/>
              </w:rPr>
            </w:pPr>
          </w:p>
          <w:p w14:paraId="5151085A" w14:textId="4F0F90E6" w:rsidR="004554DF" w:rsidRPr="00AC3EB8" w:rsidRDefault="004554DF" w:rsidP="004554DF">
            <w:pPr>
              <w:tabs>
                <w:tab w:val="left" w:pos="426"/>
              </w:tabs>
              <w:suppressAutoHyphens/>
              <w:ind w:left="432" w:hanging="432"/>
              <w:rPr>
                <w:rFonts w:cs="Arial"/>
              </w:rPr>
            </w:pPr>
            <w:r w:rsidRPr="00AC3EB8">
              <w:rPr>
                <w:rFonts w:cs="Arial"/>
              </w:rPr>
              <w:t>Power:</w:t>
            </w:r>
          </w:p>
          <w:p w14:paraId="7F2EE8C0" w14:textId="15E34912" w:rsidR="004554DF" w:rsidRPr="00AC3EB8" w:rsidRDefault="004554DF" w:rsidP="004554DF">
            <w:pPr>
              <w:tabs>
                <w:tab w:val="left" w:pos="426"/>
              </w:tabs>
              <w:suppressAutoHyphens/>
              <w:ind w:left="432" w:hanging="432"/>
              <w:rPr>
                <w:rFonts w:cs="Arial"/>
              </w:rPr>
            </w:pPr>
            <w:r w:rsidRPr="00AC3EB8">
              <w:rPr>
                <w:rFonts w:cs="Arial"/>
              </w:rPr>
              <w:t>___</w:t>
            </w:r>
            <w:r w:rsidRPr="00AC3EB8">
              <w:rPr>
                <w:rFonts w:cs="Arial"/>
              </w:rPr>
              <w:tab/>
              <w:t>4 receptacles (wet location)</w:t>
            </w:r>
          </w:p>
          <w:p w14:paraId="23F0C8DA" w14:textId="77777777" w:rsidR="004554DF" w:rsidRPr="00AC3EB8" w:rsidRDefault="004554DF" w:rsidP="004554DF">
            <w:pPr>
              <w:tabs>
                <w:tab w:val="left" w:pos="426"/>
              </w:tabs>
              <w:suppressAutoHyphens/>
              <w:ind w:left="432" w:hanging="432"/>
              <w:rPr>
                <w:rFonts w:cs="Arial"/>
              </w:rPr>
            </w:pPr>
          </w:p>
          <w:p w14:paraId="4C9677B8" w14:textId="401FEDC1" w:rsidR="004554DF" w:rsidRPr="00AC3EB8" w:rsidRDefault="004554DF" w:rsidP="004554DF">
            <w:pPr>
              <w:tabs>
                <w:tab w:val="left" w:pos="426"/>
              </w:tabs>
              <w:suppressAutoHyphens/>
              <w:ind w:left="432" w:hanging="432"/>
              <w:rPr>
                <w:rFonts w:cs="Arial"/>
              </w:rPr>
            </w:pPr>
            <w:r w:rsidRPr="00AC3EB8">
              <w:rPr>
                <w:rFonts w:cs="Arial"/>
              </w:rPr>
              <w:t>Nurse Call:</w:t>
            </w:r>
          </w:p>
          <w:p w14:paraId="77027A59" w14:textId="1FD1BEEE" w:rsidR="004554DF" w:rsidRPr="00AC3EB8" w:rsidRDefault="004554DF" w:rsidP="004554DF">
            <w:pPr>
              <w:tabs>
                <w:tab w:val="left" w:pos="426"/>
              </w:tabs>
              <w:suppressAutoHyphens/>
              <w:ind w:left="432" w:hanging="432"/>
              <w:rPr>
                <w:rFonts w:cs="Arial"/>
              </w:rPr>
            </w:pPr>
            <w:r w:rsidRPr="00AC3EB8">
              <w:rPr>
                <w:rFonts w:cs="Arial"/>
              </w:rPr>
              <w:t>___</w:t>
            </w:r>
            <w:r w:rsidRPr="00AC3EB8">
              <w:rPr>
                <w:rFonts w:cs="Arial"/>
              </w:rPr>
              <w:tab/>
              <w:t>1 patient station</w:t>
            </w:r>
          </w:p>
          <w:p w14:paraId="3548F8E0" w14:textId="45A40350" w:rsidR="004554DF" w:rsidRPr="00AC3EB8" w:rsidRDefault="004554DF" w:rsidP="004554DF">
            <w:pPr>
              <w:tabs>
                <w:tab w:val="left" w:pos="426"/>
              </w:tabs>
              <w:suppressAutoHyphens/>
              <w:ind w:left="432" w:hanging="432"/>
              <w:rPr>
                <w:rFonts w:cs="Arial"/>
              </w:rPr>
            </w:pPr>
            <w:r w:rsidRPr="00AC3EB8">
              <w:rPr>
                <w:rFonts w:cs="Arial"/>
              </w:rPr>
              <w:t>___</w:t>
            </w:r>
            <w:r w:rsidRPr="00AC3EB8">
              <w:rPr>
                <w:rFonts w:cs="Arial"/>
              </w:rPr>
              <w:tab/>
              <w:t>1 emergency call station</w:t>
            </w:r>
          </w:p>
        </w:tc>
        <w:tc>
          <w:tcPr>
            <w:tcW w:w="1440" w:type="dxa"/>
            <w:tcBorders>
              <w:right w:val="single" w:sz="4" w:space="0" w:color="auto"/>
            </w:tcBorders>
          </w:tcPr>
          <w:p w14:paraId="785E6771" w14:textId="0AC1D20D" w:rsidR="004554DF" w:rsidRPr="00AC3EB8" w:rsidRDefault="004554DF" w:rsidP="004554DF">
            <w:pPr>
              <w:suppressAutoHyphens/>
              <w:rPr>
                <w:rFonts w:cs="Arial"/>
              </w:rPr>
            </w:pPr>
          </w:p>
          <w:p w14:paraId="752F8F0C" w14:textId="77777777" w:rsidR="004554DF" w:rsidRPr="00AC3EB8" w:rsidRDefault="004554DF" w:rsidP="004554DF">
            <w:pPr>
              <w:suppressAutoHyphens/>
              <w:rPr>
                <w:rFonts w:cs="Arial"/>
              </w:rPr>
            </w:pPr>
          </w:p>
          <w:p w14:paraId="14D130D6" w14:textId="77777777" w:rsidR="004554DF" w:rsidRPr="00AC3EB8" w:rsidRDefault="004554DF" w:rsidP="004554DF">
            <w:pPr>
              <w:suppressAutoHyphens/>
              <w:rPr>
                <w:rFonts w:cs="Arial"/>
              </w:rPr>
            </w:pPr>
          </w:p>
          <w:p w14:paraId="33BBCF4F" w14:textId="48A3F020" w:rsidR="004554DF" w:rsidRPr="00AC3EB8" w:rsidRDefault="004554DF" w:rsidP="004554DF">
            <w:pPr>
              <w:suppressAutoHyphens/>
              <w:rPr>
                <w:rFonts w:cs="Arial"/>
              </w:rPr>
            </w:pPr>
            <w:r w:rsidRPr="00AC3EB8">
              <w:rPr>
                <w:rFonts w:cs="Arial"/>
              </w:rPr>
              <w:t>Table 2.1-1</w:t>
            </w:r>
          </w:p>
          <w:p w14:paraId="54B5B47A" w14:textId="77777777" w:rsidR="004554DF" w:rsidRPr="00AC3EB8" w:rsidRDefault="004554DF" w:rsidP="004554DF">
            <w:pPr>
              <w:suppressAutoHyphens/>
              <w:rPr>
                <w:rFonts w:cs="Arial"/>
              </w:rPr>
            </w:pPr>
          </w:p>
          <w:p w14:paraId="094D20F3" w14:textId="77777777" w:rsidR="004554DF" w:rsidRPr="00AC3EB8" w:rsidRDefault="004554DF" w:rsidP="004554DF">
            <w:pPr>
              <w:suppressAutoHyphens/>
              <w:rPr>
                <w:rFonts w:cs="Arial"/>
              </w:rPr>
            </w:pPr>
          </w:p>
          <w:p w14:paraId="2E747B80" w14:textId="59D98842" w:rsidR="004554DF" w:rsidRPr="00AC3EB8" w:rsidRDefault="004554DF" w:rsidP="004554DF">
            <w:pPr>
              <w:suppressAutoHyphens/>
              <w:rPr>
                <w:rFonts w:cs="Arial"/>
              </w:rPr>
            </w:pPr>
            <w:r w:rsidRPr="00AC3EB8">
              <w:rPr>
                <w:rFonts w:cs="Arial"/>
              </w:rPr>
              <w:t>Table 2.1-2</w:t>
            </w:r>
          </w:p>
          <w:p w14:paraId="4B807E0B" w14:textId="2A5265A4" w:rsidR="004554DF" w:rsidRPr="00AC3EB8" w:rsidRDefault="004554DF" w:rsidP="004554DF">
            <w:pPr>
              <w:suppressAutoHyphens/>
              <w:rPr>
                <w:rFonts w:cs="Arial"/>
              </w:rPr>
            </w:pPr>
          </w:p>
        </w:tc>
      </w:tr>
      <w:tr w:rsidR="004554DF" w:rsidRPr="00AC3EB8" w14:paraId="6238E690" w14:textId="77777777" w:rsidTr="00A52339">
        <w:tc>
          <w:tcPr>
            <w:tcW w:w="1465" w:type="dxa"/>
          </w:tcPr>
          <w:p w14:paraId="2E3FCACE" w14:textId="77777777" w:rsidR="004554DF" w:rsidRPr="00AC3EB8" w:rsidRDefault="004554DF" w:rsidP="004554DF">
            <w:pPr>
              <w:suppressAutoHyphens/>
              <w:rPr>
                <w:rFonts w:cs="Arial"/>
              </w:rPr>
            </w:pPr>
          </w:p>
        </w:tc>
        <w:tc>
          <w:tcPr>
            <w:tcW w:w="4583" w:type="dxa"/>
            <w:tcBorders>
              <w:right w:val="single" w:sz="4" w:space="0" w:color="auto"/>
            </w:tcBorders>
          </w:tcPr>
          <w:p w14:paraId="60541FB2" w14:textId="77777777" w:rsidR="004554DF" w:rsidRPr="00AC3EB8" w:rsidRDefault="004554DF" w:rsidP="004554DF">
            <w:pPr>
              <w:suppressAutoHyphens/>
              <w:ind w:left="432" w:hanging="432"/>
              <w:rPr>
                <w:rFonts w:cs="Arial"/>
              </w:rPr>
            </w:pPr>
          </w:p>
        </w:tc>
        <w:tc>
          <w:tcPr>
            <w:tcW w:w="3312" w:type="dxa"/>
            <w:tcBorders>
              <w:left w:val="single" w:sz="4" w:space="0" w:color="auto"/>
            </w:tcBorders>
          </w:tcPr>
          <w:p w14:paraId="1650C7DC" w14:textId="77777777" w:rsidR="004554DF" w:rsidRPr="00AC3EB8" w:rsidRDefault="004554DF" w:rsidP="004554DF">
            <w:pPr>
              <w:tabs>
                <w:tab w:val="left" w:pos="426"/>
              </w:tabs>
              <w:suppressAutoHyphens/>
              <w:rPr>
                <w:rFonts w:cs="Arial"/>
              </w:rPr>
            </w:pPr>
          </w:p>
        </w:tc>
        <w:tc>
          <w:tcPr>
            <w:tcW w:w="1440" w:type="dxa"/>
            <w:tcBorders>
              <w:right w:val="single" w:sz="4" w:space="0" w:color="auto"/>
            </w:tcBorders>
          </w:tcPr>
          <w:p w14:paraId="340FEE62" w14:textId="77777777" w:rsidR="004554DF" w:rsidRPr="00AC3EB8" w:rsidRDefault="004554DF" w:rsidP="004554DF">
            <w:pPr>
              <w:suppressAutoHyphens/>
              <w:rPr>
                <w:rFonts w:cs="Arial"/>
              </w:rPr>
            </w:pPr>
          </w:p>
        </w:tc>
      </w:tr>
      <w:tr w:rsidR="004554DF" w:rsidRPr="00AC3EB8" w14:paraId="0F415085" w14:textId="77777777" w:rsidTr="00A52339">
        <w:tc>
          <w:tcPr>
            <w:tcW w:w="1465" w:type="dxa"/>
          </w:tcPr>
          <w:p w14:paraId="3F6D85D2" w14:textId="0B2E1DB3" w:rsidR="004554DF" w:rsidRPr="00AC3EB8" w:rsidRDefault="004554DF" w:rsidP="004554DF">
            <w:pPr>
              <w:suppressAutoHyphens/>
              <w:rPr>
                <w:rFonts w:cs="Arial"/>
              </w:rPr>
            </w:pPr>
            <w:r w:rsidRPr="00AC3EB8">
              <w:rPr>
                <w:rFonts w:cs="Arial"/>
              </w:rPr>
              <w:t>(v)</w:t>
            </w:r>
          </w:p>
        </w:tc>
        <w:tc>
          <w:tcPr>
            <w:tcW w:w="4583" w:type="dxa"/>
            <w:tcBorders>
              <w:right w:val="single" w:sz="4" w:space="0" w:color="auto"/>
            </w:tcBorders>
          </w:tcPr>
          <w:p w14:paraId="241AC701" w14:textId="77777777" w:rsidR="004554DF" w:rsidRPr="00AC3EB8" w:rsidRDefault="004554DF" w:rsidP="004554DF">
            <w:pPr>
              <w:suppressAutoHyphens/>
              <w:ind w:left="1296" w:hanging="432"/>
              <w:rPr>
                <w:rFonts w:cs="Arial"/>
              </w:rPr>
            </w:pPr>
            <w:r w:rsidRPr="00AC3EB8">
              <w:rPr>
                <w:rFonts w:cs="Arial"/>
              </w:rPr>
              <w:t>Plumbing system requirements:</w:t>
            </w:r>
          </w:p>
          <w:p w14:paraId="67B3ADEA" w14:textId="32512896" w:rsidR="004554DF" w:rsidRPr="00AC3EB8" w:rsidRDefault="004554DF" w:rsidP="004554DF">
            <w:pPr>
              <w:suppressAutoHyphens/>
              <w:ind w:left="1296" w:hanging="432"/>
              <w:rPr>
                <w:rFonts w:cs="Arial"/>
              </w:rPr>
            </w:pPr>
            <w:r w:rsidRPr="00AC3EB8">
              <w:rPr>
                <w:rFonts w:cs="Arial"/>
              </w:rPr>
              <w:t>___</w:t>
            </w:r>
            <w:r w:rsidRPr="00AC3EB8">
              <w:rPr>
                <w:rFonts w:cs="Arial"/>
              </w:rPr>
              <w:tab/>
              <w:t>min. of two hand-held shower heads, temperature controls, &amp; floor drain</w:t>
            </w:r>
          </w:p>
        </w:tc>
        <w:tc>
          <w:tcPr>
            <w:tcW w:w="3312" w:type="dxa"/>
            <w:tcBorders>
              <w:left w:val="single" w:sz="4" w:space="0" w:color="auto"/>
              <w:bottom w:val="single" w:sz="4" w:space="0" w:color="auto"/>
            </w:tcBorders>
          </w:tcPr>
          <w:p w14:paraId="4A12D34A" w14:textId="77777777" w:rsidR="004554DF" w:rsidRPr="00AC3EB8" w:rsidRDefault="004554DF" w:rsidP="004554DF">
            <w:pPr>
              <w:tabs>
                <w:tab w:val="left" w:pos="426"/>
              </w:tabs>
              <w:suppressAutoHyphens/>
              <w:ind w:left="432" w:hanging="432"/>
              <w:rPr>
                <w:rFonts w:cs="Arial"/>
              </w:rPr>
            </w:pPr>
            <w:r w:rsidRPr="00AC3EB8">
              <w:rPr>
                <w:rFonts w:cs="Arial"/>
              </w:rPr>
              <w:t>Medical Gases:</w:t>
            </w:r>
          </w:p>
          <w:p w14:paraId="7323E809" w14:textId="4F409313" w:rsidR="004554DF" w:rsidRPr="00AC3EB8" w:rsidRDefault="004554DF" w:rsidP="004554DF">
            <w:pPr>
              <w:tabs>
                <w:tab w:val="left" w:pos="426"/>
              </w:tabs>
              <w:suppressAutoHyphens/>
              <w:ind w:left="432" w:hanging="432"/>
              <w:rPr>
                <w:rFonts w:cs="Arial"/>
              </w:rPr>
            </w:pPr>
            <w:r w:rsidRPr="00AC3EB8">
              <w:rPr>
                <w:rFonts w:cs="Arial"/>
              </w:rPr>
              <w:t>___</w:t>
            </w:r>
            <w:r w:rsidRPr="00AC3EB8">
              <w:rPr>
                <w:rFonts w:cs="Arial"/>
              </w:rPr>
              <w:tab/>
              <w:t>1 OX (may be portable)</w:t>
            </w:r>
          </w:p>
        </w:tc>
        <w:tc>
          <w:tcPr>
            <w:tcW w:w="1440" w:type="dxa"/>
            <w:tcBorders>
              <w:bottom w:val="single" w:sz="4" w:space="0" w:color="auto"/>
              <w:right w:val="single" w:sz="4" w:space="0" w:color="auto"/>
            </w:tcBorders>
          </w:tcPr>
          <w:p w14:paraId="1F11762B" w14:textId="77777777" w:rsidR="004554DF" w:rsidRPr="00AC3EB8" w:rsidRDefault="004554DF" w:rsidP="004554DF">
            <w:pPr>
              <w:suppressAutoHyphens/>
              <w:rPr>
                <w:rFonts w:cs="Arial"/>
              </w:rPr>
            </w:pPr>
          </w:p>
          <w:p w14:paraId="43898F0A" w14:textId="79A08B6B" w:rsidR="004554DF" w:rsidRPr="00AC3EB8" w:rsidRDefault="004554DF" w:rsidP="004554DF">
            <w:pPr>
              <w:suppressAutoHyphens/>
              <w:rPr>
                <w:rFonts w:cs="Arial"/>
              </w:rPr>
            </w:pPr>
            <w:r w:rsidRPr="00AC3EB8">
              <w:rPr>
                <w:rFonts w:cs="Arial"/>
              </w:rPr>
              <w:t>Table 2.1-3</w:t>
            </w:r>
          </w:p>
        </w:tc>
      </w:tr>
      <w:tr w:rsidR="004554DF" w:rsidRPr="00AC3EB8" w14:paraId="4A244CEB" w14:textId="77777777" w:rsidTr="00A52339">
        <w:tc>
          <w:tcPr>
            <w:tcW w:w="1465" w:type="dxa"/>
          </w:tcPr>
          <w:p w14:paraId="5BB4DE7B" w14:textId="1CCD4DCB" w:rsidR="004554DF" w:rsidRPr="00AC3EB8" w:rsidRDefault="004554DF" w:rsidP="004554DF">
            <w:pPr>
              <w:suppressAutoHyphens/>
              <w:rPr>
                <w:rFonts w:cs="Arial"/>
              </w:rPr>
            </w:pPr>
          </w:p>
        </w:tc>
        <w:tc>
          <w:tcPr>
            <w:tcW w:w="4583" w:type="dxa"/>
          </w:tcPr>
          <w:p w14:paraId="2F7A5435" w14:textId="77777777" w:rsidR="004554DF" w:rsidRPr="00AC3EB8" w:rsidRDefault="004554DF" w:rsidP="004554DF">
            <w:pPr>
              <w:suppressAutoHyphens/>
              <w:ind w:left="1296" w:hanging="432"/>
              <w:rPr>
                <w:rFonts w:cs="Arial"/>
              </w:rPr>
            </w:pPr>
            <w:r w:rsidRPr="00AC3EB8">
              <w:rPr>
                <w:rFonts w:cs="Arial"/>
              </w:rPr>
              <w:t>___</w:t>
            </w:r>
            <w:r w:rsidRPr="00AC3EB8">
              <w:rPr>
                <w:rFonts w:cs="Arial"/>
              </w:rPr>
              <w:tab/>
              <w:t>dedicated holding tank</w:t>
            </w:r>
          </w:p>
          <w:p w14:paraId="20585E72" w14:textId="77777777" w:rsidR="004554DF" w:rsidRPr="00AC3EB8" w:rsidRDefault="004554DF" w:rsidP="004554DF">
            <w:pPr>
              <w:suppressAutoHyphens/>
              <w:ind w:left="1296"/>
              <w:rPr>
                <w:rFonts w:cs="Arial"/>
              </w:rPr>
            </w:pPr>
            <w:sdt>
              <w:sdtPr>
                <w:rPr>
                  <w:rFonts w:cs="Arial"/>
                </w:rPr>
                <w:id w:val="1512645162"/>
                <w14:checkbox>
                  <w14:checked w14:val="0"/>
                  <w14:checkedState w14:val="2612" w14:font="MS Gothic"/>
                  <w14:uncheckedState w14:val="2610" w14:font="MS Gothic"/>
                </w14:checkbox>
              </w:sdtPr>
              <w:sdtContent>
                <w:r w:rsidRPr="00AC3EB8">
                  <w:rPr>
                    <w:rFonts w:ascii="MS Gothic" w:eastAsia="MS Gothic" w:hAnsi="MS Gothic" w:cs="Arial" w:hint="eastAsia"/>
                  </w:rPr>
                  <w:t>☐</w:t>
                </w:r>
              </w:sdtContent>
            </w:sdt>
            <w:r w:rsidRPr="00AC3EB8">
              <w:rPr>
                <w:rFonts w:cs="Arial"/>
              </w:rPr>
              <w:t xml:space="preserve"> check if </w:t>
            </w:r>
            <w:r w:rsidRPr="00AC3EB8">
              <w:rPr>
                <w:rFonts w:cs="Arial"/>
                <w:u w:val="single"/>
              </w:rPr>
              <w:t>not</w:t>
            </w:r>
            <w:r w:rsidRPr="00AC3EB8">
              <w:rPr>
                <w:rFonts w:cs="Arial"/>
              </w:rPr>
              <w:t xml:space="preserve"> included in project </w:t>
            </w:r>
          </w:p>
          <w:p w14:paraId="44C7EBD3" w14:textId="55BB78CA" w:rsidR="004554DF" w:rsidRPr="00AC3EB8" w:rsidRDefault="004554DF" w:rsidP="004554DF">
            <w:pPr>
              <w:suppressAutoHyphens/>
              <w:ind w:left="1296"/>
              <w:rPr>
                <w:rFonts w:cs="Arial"/>
              </w:rPr>
            </w:pPr>
            <w:r w:rsidRPr="00AC3EB8">
              <w:rPr>
                <w:rFonts w:cs="Arial"/>
              </w:rPr>
              <w:t>(only if allowed by local codes or other jurisdictional authorities)</w:t>
            </w:r>
          </w:p>
        </w:tc>
        <w:tc>
          <w:tcPr>
            <w:tcW w:w="3312" w:type="dxa"/>
            <w:tcBorders>
              <w:top w:val="single" w:sz="4" w:space="0" w:color="auto"/>
            </w:tcBorders>
          </w:tcPr>
          <w:p w14:paraId="44AEE102" w14:textId="55E1675E" w:rsidR="004554DF" w:rsidRPr="00AC3EB8" w:rsidRDefault="004554DF" w:rsidP="004554DF">
            <w:pPr>
              <w:tabs>
                <w:tab w:val="left" w:pos="426"/>
              </w:tabs>
              <w:suppressAutoHyphens/>
              <w:rPr>
                <w:rFonts w:cs="Arial"/>
              </w:rPr>
            </w:pPr>
          </w:p>
        </w:tc>
        <w:tc>
          <w:tcPr>
            <w:tcW w:w="1440" w:type="dxa"/>
            <w:tcBorders>
              <w:top w:val="single" w:sz="4" w:space="0" w:color="auto"/>
            </w:tcBorders>
          </w:tcPr>
          <w:p w14:paraId="6855B1FF" w14:textId="77777777" w:rsidR="004554DF" w:rsidRPr="00AC3EB8" w:rsidRDefault="004554DF" w:rsidP="004554DF">
            <w:pPr>
              <w:suppressAutoHyphens/>
              <w:rPr>
                <w:rFonts w:cs="Arial"/>
              </w:rPr>
            </w:pPr>
          </w:p>
          <w:p w14:paraId="03FADE06" w14:textId="42DDCED9" w:rsidR="004554DF" w:rsidRPr="00AC3EB8" w:rsidRDefault="004554DF" w:rsidP="004554DF">
            <w:pPr>
              <w:suppressAutoHyphens/>
              <w:rPr>
                <w:rFonts w:cs="Arial"/>
              </w:rPr>
            </w:pPr>
          </w:p>
        </w:tc>
      </w:tr>
      <w:tr w:rsidR="004554DF" w:rsidRPr="00AC3EB8" w14:paraId="0DA5B024" w14:textId="77777777" w:rsidTr="00A52339">
        <w:tc>
          <w:tcPr>
            <w:tcW w:w="1465" w:type="dxa"/>
          </w:tcPr>
          <w:p w14:paraId="7456B64C" w14:textId="77777777" w:rsidR="004554DF" w:rsidRPr="00AC3EB8" w:rsidRDefault="004554DF" w:rsidP="004554DF">
            <w:pPr>
              <w:suppressAutoHyphens/>
              <w:rPr>
                <w:rFonts w:cs="Arial"/>
              </w:rPr>
            </w:pPr>
          </w:p>
        </w:tc>
        <w:tc>
          <w:tcPr>
            <w:tcW w:w="4583" w:type="dxa"/>
          </w:tcPr>
          <w:p w14:paraId="2863185E" w14:textId="200687A9" w:rsidR="004554DF" w:rsidRPr="00AC3EB8" w:rsidRDefault="004554DF" w:rsidP="004554DF">
            <w:pPr>
              <w:suppressAutoHyphens/>
              <w:ind w:left="1296" w:hanging="432"/>
              <w:rPr>
                <w:rFonts w:cs="Arial"/>
                <w:spacing w:val="-2"/>
              </w:rPr>
            </w:pPr>
            <w:r w:rsidRPr="00AC3EB8">
              <w:rPr>
                <w:rFonts w:cs="Arial"/>
                <w:spacing w:val="-2"/>
              </w:rPr>
              <w:t>___</w:t>
            </w:r>
            <w:r w:rsidRPr="00AC3EB8">
              <w:rPr>
                <w:rFonts w:cs="Arial"/>
                <w:spacing w:val="-2"/>
              </w:rPr>
              <w:tab/>
              <w:t>contaminated rinsate is prevented from leaving decontamination room</w:t>
            </w:r>
          </w:p>
          <w:p w14:paraId="3D9C7693" w14:textId="7CADEE12" w:rsidR="004554DF" w:rsidRPr="00AC3EB8" w:rsidRDefault="004554DF" w:rsidP="004554DF">
            <w:pPr>
              <w:suppressAutoHyphens/>
              <w:ind w:left="1296" w:hanging="432"/>
              <w:rPr>
                <w:rFonts w:cs="Arial"/>
              </w:rPr>
            </w:pPr>
            <w:r w:rsidRPr="00AC3EB8">
              <w:rPr>
                <w:rFonts w:cs="Arial"/>
              </w:rPr>
              <w:t>___</w:t>
            </w:r>
            <w:r w:rsidRPr="00AC3EB8">
              <w:rPr>
                <w:rFonts w:cs="Arial"/>
              </w:rPr>
              <w:tab/>
              <w:t>acid-resistant fixtures</w:t>
            </w:r>
          </w:p>
        </w:tc>
        <w:tc>
          <w:tcPr>
            <w:tcW w:w="3312" w:type="dxa"/>
          </w:tcPr>
          <w:p w14:paraId="367DADB6" w14:textId="77777777" w:rsidR="004554DF" w:rsidRPr="00AC3EB8" w:rsidRDefault="004554DF" w:rsidP="004554DF">
            <w:pPr>
              <w:tabs>
                <w:tab w:val="left" w:pos="426"/>
              </w:tabs>
              <w:suppressAutoHyphens/>
              <w:rPr>
                <w:rFonts w:cs="Arial"/>
              </w:rPr>
            </w:pPr>
          </w:p>
        </w:tc>
        <w:tc>
          <w:tcPr>
            <w:tcW w:w="1440" w:type="dxa"/>
          </w:tcPr>
          <w:p w14:paraId="0E7DDD76" w14:textId="77777777" w:rsidR="004554DF" w:rsidRPr="00AC3EB8" w:rsidRDefault="004554DF" w:rsidP="004554DF">
            <w:pPr>
              <w:suppressAutoHyphens/>
              <w:rPr>
                <w:rFonts w:cs="Arial"/>
              </w:rPr>
            </w:pPr>
          </w:p>
        </w:tc>
      </w:tr>
      <w:tr w:rsidR="004554DF" w:rsidRPr="00AC3EB8" w14:paraId="0AF9EA0A" w14:textId="77777777" w:rsidTr="00A52339">
        <w:tc>
          <w:tcPr>
            <w:tcW w:w="1465" w:type="dxa"/>
          </w:tcPr>
          <w:p w14:paraId="771B59C1" w14:textId="7F4C59B3" w:rsidR="004554DF" w:rsidRPr="00AC3EB8" w:rsidRDefault="004554DF" w:rsidP="004554DF">
            <w:pPr>
              <w:suppressAutoHyphens/>
              <w:rPr>
                <w:rFonts w:cs="Arial"/>
              </w:rPr>
            </w:pPr>
          </w:p>
        </w:tc>
        <w:tc>
          <w:tcPr>
            <w:tcW w:w="4583" w:type="dxa"/>
          </w:tcPr>
          <w:p w14:paraId="6F4F3B65" w14:textId="77777777" w:rsidR="004554DF" w:rsidRPr="00AC3EB8" w:rsidRDefault="004554DF" w:rsidP="004554DF">
            <w:pPr>
              <w:suppressAutoHyphens/>
              <w:ind w:left="432" w:hanging="432"/>
              <w:rPr>
                <w:rFonts w:cs="Arial"/>
                <w:u w:val="single"/>
              </w:rPr>
            </w:pPr>
          </w:p>
        </w:tc>
        <w:tc>
          <w:tcPr>
            <w:tcW w:w="3312" w:type="dxa"/>
          </w:tcPr>
          <w:p w14:paraId="4DA67C50" w14:textId="77777777" w:rsidR="004554DF" w:rsidRPr="00AC3EB8" w:rsidRDefault="004554DF" w:rsidP="004554DF">
            <w:pPr>
              <w:tabs>
                <w:tab w:val="left" w:pos="426"/>
              </w:tabs>
              <w:suppressAutoHyphens/>
              <w:rPr>
                <w:rFonts w:cs="Arial"/>
              </w:rPr>
            </w:pPr>
          </w:p>
        </w:tc>
        <w:tc>
          <w:tcPr>
            <w:tcW w:w="1440" w:type="dxa"/>
          </w:tcPr>
          <w:p w14:paraId="06FBF530" w14:textId="77777777" w:rsidR="004554DF" w:rsidRPr="00AC3EB8" w:rsidRDefault="004554DF" w:rsidP="004554DF">
            <w:pPr>
              <w:suppressAutoHyphens/>
              <w:rPr>
                <w:rFonts w:cs="Arial"/>
              </w:rPr>
            </w:pPr>
          </w:p>
        </w:tc>
      </w:tr>
      <w:tr w:rsidR="004554DF" w:rsidRPr="00AC3EB8" w14:paraId="16AF24D2" w14:textId="77777777" w:rsidTr="00A52339">
        <w:tc>
          <w:tcPr>
            <w:tcW w:w="1465" w:type="dxa"/>
          </w:tcPr>
          <w:p w14:paraId="489206A4" w14:textId="26D235AC" w:rsidR="004554DF" w:rsidRPr="00AC3EB8" w:rsidRDefault="004554DF" w:rsidP="004554DF">
            <w:pPr>
              <w:keepNext/>
              <w:keepLines/>
              <w:suppressAutoHyphens/>
              <w:rPr>
                <w:rFonts w:cs="Arial"/>
              </w:rPr>
            </w:pPr>
            <w:r w:rsidRPr="00AC3EB8">
              <w:rPr>
                <w:rFonts w:cs="Arial"/>
                <w:szCs w:val="22"/>
              </w:rPr>
              <w:t xml:space="preserve">(b) </w:t>
            </w:r>
          </w:p>
        </w:tc>
        <w:tc>
          <w:tcPr>
            <w:tcW w:w="4583" w:type="dxa"/>
          </w:tcPr>
          <w:p w14:paraId="2379AEEA" w14:textId="77777777" w:rsidR="004554DF" w:rsidRPr="00AC3EB8" w:rsidRDefault="004554DF" w:rsidP="004554DF">
            <w:pPr>
              <w:pStyle w:val="NormalWeb"/>
              <w:keepNext/>
              <w:keepLines/>
              <w:suppressAutoHyphens/>
              <w:spacing w:before="0" w:beforeAutospacing="0" w:after="0" w:afterAutospacing="0"/>
              <w:ind w:left="432" w:hanging="432"/>
              <w:rPr>
                <w:rFonts w:ascii="Arial" w:hAnsi="Arial" w:cs="Arial"/>
                <w:sz w:val="20"/>
                <w:szCs w:val="22"/>
              </w:rPr>
            </w:pPr>
            <w:r w:rsidRPr="00AC3EB8">
              <w:rPr>
                <w:rFonts w:ascii="Arial" w:hAnsi="Arial" w:cs="Arial"/>
                <w:sz w:val="20"/>
                <w:szCs w:val="22"/>
              </w:rPr>
              <w:t>___</w:t>
            </w:r>
            <w:r w:rsidRPr="00AC3EB8">
              <w:rPr>
                <w:rFonts w:ascii="Arial" w:hAnsi="Arial" w:cs="Arial"/>
                <w:sz w:val="20"/>
                <w:szCs w:val="22"/>
              </w:rPr>
              <w:tab/>
              <w:t xml:space="preserve">Exterior decontamination structures </w:t>
            </w:r>
          </w:p>
          <w:p w14:paraId="2515A456" w14:textId="142CEDE0" w:rsidR="004554DF" w:rsidRPr="00AC3EB8" w:rsidRDefault="004554DF" w:rsidP="004554DF">
            <w:pPr>
              <w:pStyle w:val="NormalWeb"/>
              <w:keepNext/>
              <w:keepLines/>
              <w:suppressAutoHyphens/>
              <w:spacing w:before="0" w:beforeAutospacing="0" w:after="0" w:afterAutospacing="0"/>
              <w:ind w:left="432"/>
              <w:rPr>
                <w:rFonts w:cs="Arial"/>
                <w:u w:val="single"/>
              </w:rPr>
            </w:pPr>
            <w:sdt>
              <w:sdtPr>
                <w:rPr>
                  <w:rFonts w:ascii="Arial" w:hAnsi="Arial" w:cs="Arial"/>
                  <w:sz w:val="20"/>
                  <w:szCs w:val="22"/>
                </w:rPr>
                <w:id w:val="925297704"/>
                <w14:checkbox>
                  <w14:checked w14:val="0"/>
                  <w14:checkedState w14:val="2612" w14:font="MS Gothic"/>
                  <w14:uncheckedState w14:val="2610" w14:font="MS Gothic"/>
                </w14:checkbox>
              </w:sdtPr>
              <w:sdtContent>
                <w:r w:rsidRPr="00AC3EB8">
                  <w:rPr>
                    <w:rFonts w:ascii="MS Gothic" w:eastAsia="MS Gothic" w:hAnsi="MS Gothic" w:cs="Arial" w:hint="eastAsia"/>
                    <w:sz w:val="20"/>
                    <w:szCs w:val="22"/>
                  </w:rPr>
                  <w:t>☐</w:t>
                </w:r>
              </w:sdtContent>
            </w:sdt>
            <w:r w:rsidRPr="00AC3EB8">
              <w:rPr>
                <w:rFonts w:ascii="Arial" w:hAnsi="Arial" w:cs="Arial"/>
                <w:sz w:val="20"/>
                <w:szCs w:val="22"/>
              </w:rPr>
              <w:t xml:space="preserve"> check if </w:t>
            </w:r>
            <w:r w:rsidRPr="00AC3EB8">
              <w:rPr>
                <w:rFonts w:ascii="Arial" w:hAnsi="Arial" w:cs="Arial"/>
                <w:sz w:val="20"/>
                <w:szCs w:val="22"/>
                <w:u w:val="single"/>
              </w:rPr>
              <w:t>not</w:t>
            </w:r>
            <w:r w:rsidRPr="00AC3EB8">
              <w:rPr>
                <w:rFonts w:ascii="Arial" w:hAnsi="Arial" w:cs="Arial"/>
                <w:sz w:val="20"/>
                <w:szCs w:val="22"/>
              </w:rPr>
              <w:t xml:space="preserve"> included in project </w:t>
            </w:r>
          </w:p>
        </w:tc>
        <w:tc>
          <w:tcPr>
            <w:tcW w:w="3312" w:type="dxa"/>
          </w:tcPr>
          <w:p w14:paraId="4A4E3A27" w14:textId="77777777" w:rsidR="004554DF" w:rsidRPr="00AC3EB8" w:rsidRDefault="004554DF" w:rsidP="004554DF">
            <w:pPr>
              <w:keepNext/>
              <w:keepLines/>
              <w:tabs>
                <w:tab w:val="left" w:pos="426"/>
              </w:tabs>
              <w:suppressAutoHyphens/>
              <w:rPr>
                <w:rFonts w:cs="Arial"/>
              </w:rPr>
            </w:pPr>
          </w:p>
        </w:tc>
        <w:tc>
          <w:tcPr>
            <w:tcW w:w="1440" w:type="dxa"/>
          </w:tcPr>
          <w:p w14:paraId="3619CBE0" w14:textId="77777777" w:rsidR="004554DF" w:rsidRPr="00AC3EB8" w:rsidRDefault="004554DF" w:rsidP="004554DF">
            <w:pPr>
              <w:keepNext/>
              <w:keepLines/>
              <w:suppressAutoHyphens/>
              <w:rPr>
                <w:rFonts w:cs="Arial"/>
              </w:rPr>
            </w:pPr>
          </w:p>
        </w:tc>
      </w:tr>
      <w:tr w:rsidR="004554DF" w:rsidRPr="00AC3EB8" w14:paraId="3C964F22" w14:textId="77777777" w:rsidTr="00A52339">
        <w:tc>
          <w:tcPr>
            <w:tcW w:w="1465" w:type="dxa"/>
          </w:tcPr>
          <w:p w14:paraId="10A3EE4C" w14:textId="77777777" w:rsidR="004554DF" w:rsidRPr="00AC3EB8" w:rsidRDefault="004554DF" w:rsidP="004554DF">
            <w:pPr>
              <w:keepNext/>
              <w:keepLines/>
              <w:suppressAutoHyphens/>
              <w:rPr>
                <w:rFonts w:cs="Arial"/>
                <w:szCs w:val="22"/>
              </w:rPr>
            </w:pPr>
          </w:p>
        </w:tc>
        <w:tc>
          <w:tcPr>
            <w:tcW w:w="4583" w:type="dxa"/>
          </w:tcPr>
          <w:p w14:paraId="7BF9A582" w14:textId="77777777" w:rsidR="004554DF" w:rsidRPr="00AC3EB8" w:rsidRDefault="004554DF" w:rsidP="004554DF">
            <w:pPr>
              <w:pStyle w:val="NormalWeb"/>
              <w:keepNext/>
              <w:keepLines/>
              <w:suppressAutoHyphens/>
              <w:spacing w:before="0" w:beforeAutospacing="0" w:after="0" w:afterAutospacing="0"/>
              <w:ind w:left="432" w:hanging="432"/>
              <w:rPr>
                <w:rFonts w:ascii="Arial" w:hAnsi="Arial" w:cs="Arial"/>
                <w:sz w:val="20"/>
                <w:szCs w:val="22"/>
              </w:rPr>
            </w:pPr>
          </w:p>
        </w:tc>
        <w:tc>
          <w:tcPr>
            <w:tcW w:w="3312" w:type="dxa"/>
          </w:tcPr>
          <w:p w14:paraId="334F6C81" w14:textId="77777777" w:rsidR="004554DF" w:rsidRPr="00AC3EB8" w:rsidRDefault="004554DF" w:rsidP="004554DF">
            <w:pPr>
              <w:keepNext/>
              <w:keepLines/>
              <w:tabs>
                <w:tab w:val="left" w:pos="426"/>
              </w:tabs>
              <w:suppressAutoHyphens/>
              <w:rPr>
                <w:rFonts w:cs="Arial"/>
              </w:rPr>
            </w:pPr>
          </w:p>
        </w:tc>
        <w:tc>
          <w:tcPr>
            <w:tcW w:w="1440" w:type="dxa"/>
          </w:tcPr>
          <w:p w14:paraId="09026982" w14:textId="77777777" w:rsidR="004554DF" w:rsidRPr="00AC3EB8" w:rsidRDefault="004554DF" w:rsidP="004554DF">
            <w:pPr>
              <w:keepNext/>
              <w:keepLines/>
              <w:suppressAutoHyphens/>
              <w:rPr>
                <w:rFonts w:cs="Arial"/>
              </w:rPr>
            </w:pPr>
          </w:p>
        </w:tc>
      </w:tr>
      <w:tr w:rsidR="004554DF" w:rsidRPr="00AC3EB8" w14:paraId="6582174D" w14:textId="77777777" w:rsidTr="00A52339">
        <w:tc>
          <w:tcPr>
            <w:tcW w:w="1465" w:type="dxa"/>
          </w:tcPr>
          <w:p w14:paraId="4C259CA9" w14:textId="28605D2C" w:rsidR="004554DF" w:rsidRPr="00AC3EB8" w:rsidRDefault="004554DF" w:rsidP="004554DF">
            <w:pPr>
              <w:suppressAutoHyphens/>
              <w:rPr>
                <w:rFonts w:cs="Arial"/>
              </w:rPr>
            </w:pPr>
            <w:r w:rsidRPr="00AC3EB8">
              <w:rPr>
                <w:rFonts w:cs="Arial"/>
              </w:rPr>
              <w:t>(i)</w:t>
            </w:r>
          </w:p>
        </w:tc>
        <w:tc>
          <w:tcPr>
            <w:tcW w:w="4583" w:type="dxa"/>
          </w:tcPr>
          <w:p w14:paraId="59F7CC7F" w14:textId="227A81F5" w:rsidR="004554DF" w:rsidRPr="00AC3EB8" w:rsidRDefault="004554DF" w:rsidP="004554DF">
            <w:pPr>
              <w:suppressAutoHyphens/>
              <w:ind w:left="864" w:hanging="432"/>
              <w:rPr>
                <w:rFonts w:cs="Arial"/>
              </w:rPr>
            </w:pPr>
            <w:r w:rsidRPr="00AC3EB8">
              <w:rPr>
                <w:rFonts w:cs="Arial"/>
              </w:rPr>
              <w:t>Location:</w:t>
            </w:r>
          </w:p>
        </w:tc>
        <w:tc>
          <w:tcPr>
            <w:tcW w:w="3312" w:type="dxa"/>
          </w:tcPr>
          <w:p w14:paraId="126CFA75" w14:textId="77777777" w:rsidR="004554DF" w:rsidRPr="00AC3EB8" w:rsidRDefault="004554DF" w:rsidP="004554DF">
            <w:pPr>
              <w:tabs>
                <w:tab w:val="left" w:pos="426"/>
              </w:tabs>
              <w:suppressAutoHyphens/>
              <w:rPr>
                <w:rFonts w:cs="Arial"/>
              </w:rPr>
            </w:pPr>
          </w:p>
        </w:tc>
        <w:tc>
          <w:tcPr>
            <w:tcW w:w="1440" w:type="dxa"/>
          </w:tcPr>
          <w:p w14:paraId="79D11791" w14:textId="77777777" w:rsidR="004554DF" w:rsidRPr="00AC3EB8" w:rsidRDefault="004554DF" w:rsidP="004554DF">
            <w:pPr>
              <w:suppressAutoHyphens/>
              <w:rPr>
                <w:rFonts w:cs="Arial"/>
              </w:rPr>
            </w:pPr>
          </w:p>
        </w:tc>
      </w:tr>
      <w:tr w:rsidR="004554DF" w:rsidRPr="00AC3EB8" w14:paraId="6182F074" w14:textId="77777777" w:rsidTr="00A52339">
        <w:tc>
          <w:tcPr>
            <w:tcW w:w="1465" w:type="dxa"/>
            <w:tcBorders>
              <w:right w:val="single" w:sz="24" w:space="0" w:color="666699"/>
            </w:tcBorders>
          </w:tcPr>
          <w:p w14:paraId="08AB26AB" w14:textId="77777777" w:rsidR="004554DF" w:rsidRPr="00AC3EB8" w:rsidRDefault="004554DF" w:rsidP="004554DF">
            <w:pPr>
              <w:suppressAutoHyphens/>
              <w:rPr>
                <w:rFonts w:cs="Arial"/>
              </w:rPr>
            </w:pPr>
          </w:p>
        </w:tc>
        <w:tc>
          <w:tcPr>
            <w:tcW w:w="4583" w:type="dxa"/>
            <w:tcBorders>
              <w:left w:val="single" w:sz="24" w:space="0" w:color="666699"/>
            </w:tcBorders>
            <w:shd w:val="clear" w:color="auto" w:fill="auto"/>
          </w:tcPr>
          <w:p w14:paraId="28F72366" w14:textId="312815E8" w:rsidR="004554DF" w:rsidRPr="00AC3EB8" w:rsidRDefault="004554DF" w:rsidP="004554DF">
            <w:pPr>
              <w:suppressAutoHyphens/>
              <w:ind w:left="864" w:hanging="432"/>
              <w:rPr>
                <w:rFonts w:cs="Arial"/>
              </w:rPr>
            </w:pPr>
            <w:r w:rsidRPr="00AC3EB8">
              <w:rPr>
                <w:rFonts w:cs="Arial"/>
              </w:rPr>
              <w:t>___</w:t>
            </w:r>
            <w:r w:rsidRPr="00AC3EB8">
              <w:rPr>
                <w:rFonts w:cs="Arial"/>
              </w:rPr>
              <w:tab/>
              <w:t>exterior decontamination structure is located no less than 30’-0” from entrances &amp; operable windows</w:t>
            </w:r>
          </w:p>
        </w:tc>
        <w:tc>
          <w:tcPr>
            <w:tcW w:w="3312" w:type="dxa"/>
          </w:tcPr>
          <w:p w14:paraId="2C15B927" w14:textId="77777777" w:rsidR="004554DF" w:rsidRPr="00AC3EB8" w:rsidRDefault="004554DF" w:rsidP="004554DF">
            <w:pPr>
              <w:tabs>
                <w:tab w:val="left" w:pos="426"/>
              </w:tabs>
              <w:suppressAutoHyphens/>
              <w:rPr>
                <w:rFonts w:cs="Arial"/>
              </w:rPr>
            </w:pPr>
          </w:p>
        </w:tc>
        <w:tc>
          <w:tcPr>
            <w:tcW w:w="1440" w:type="dxa"/>
          </w:tcPr>
          <w:p w14:paraId="586CD061" w14:textId="77777777" w:rsidR="004554DF" w:rsidRPr="00AC3EB8" w:rsidRDefault="004554DF" w:rsidP="004554DF">
            <w:pPr>
              <w:suppressAutoHyphens/>
              <w:rPr>
                <w:rFonts w:cs="Arial"/>
              </w:rPr>
            </w:pPr>
          </w:p>
        </w:tc>
      </w:tr>
      <w:tr w:rsidR="004554DF" w:rsidRPr="00AC3EB8" w14:paraId="3A4FCD0F" w14:textId="77777777" w:rsidTr="00A52339">
        <w:tc>
          <w:tcPr>
            <w:tcW w:w="1465" w:type="dxa"/>
            <w:tcBorders>
              <w:right w:val="single" w:sz="24" w:space="0" w:color="666699"/>
            </w:tcBorders>
          </w:tcPr>
          <w:p w14:paraId="66A194E0" w14:textId="77777777" w:rsidR="004554DF" w:rsidRPr="00AC3EB8" w:rsidRDefault="004554DF" w:rsidP="004554DF">
            <w:pPr>
              <w:suppressAutoHyphens/>
              <w:rPr>
                <w:rFonts w:cs="Arial"/>
              </w:rPr>
            </w:pPr>
          </w:p>
        </w:tc>
        <w:tc>
          <w:tcPr>
            <w:tcW w:w="4583" w:type="dxa"/>
            <w:tcBorders>
              <w:left w:val="single" w:sz="24" w:space="0" w:color="666699"/>
            </w:tcBorders>
            <w:shd w:val="clear" w:color="auto" w:fill="auto"/>
          </w:tcPr>
          <w:p w14:paraId="5FD93428" w14:textId="4ECD2A92" w:rsidR="004554DF" w:rsidRPr="00AC3EB8" w:rsidRDefault="004554DF" w:rsidP="004554DF">
            <w:pPr>
              <w:suppressAutoHyphens/>
              <w:ind w:left="864" w:hanging="432"/>
              <w:rPr>
                <w:rFonts w:cs="Arial"/>
                <w:b/>
                <w:bCs/>
              </w:rPr>
            </w:pPr>
            <w:r w:rsidRPr="00AC3EB8">
              <w:rPr>
                <w:rFonts w:cs="Arial"/>
                <w:b/>
                <w:bCs/>
              </w:rPr>
              <w:t>or</w:t>
            </w:r>
          </w:p>
        </w:tc>
        <w:tc>
          <w:tcPr>
            <w:tcW w:w="3312" w:type="dxa"/>
          </w:tcPr>
          <w:p w14:paraId="2AB2DA1E" w14:textId="77777777" w:rsidR="004554DF" w:rsidRPr="00AC3EB8" w:rsidRDefault="004554DF" w:rsidP="004554DF">
            <w:pPr>
              <w:tabs>
                <w:tab w:val="left" w:pos="426"/>
              </w:tabs>
              <w:suppressAutoHyphens/>
              <w:rPr>
                <w:rFonts w:cs="Arial"/>
              </w:rPr>
            </w:pPr>
          </w:p>
        </w:tc>
        <w:tc>
          <w:tcPr>
            <w:tcW w:w="1440" w:type="dxa"/>
          </w:tcPr>
          <w:p w14:paraId="2A6686D8" w14:textId="77777777" w:rsidR="004554DF" w:rsidRPr="00AC3EB8" w:rsidRDefault="004554DF" w:rsidP="004554DF">
            <w:pPr>
              <w:suppressAutoHyphens/>
              <w:rPr>
                <w:rFonts w:cs="Arial"/>
              </w:rPr>
            </w:pPr>
          </w:p>
        </w:tc>
      </w:tr>
      <w:tr w:rsidR="004554DF" w:rsidRPr="00AC3EB8" w14:paraId="4F5B881D" w14:textId="77777777" w:rsidTr="00A52339">
        <w:tc>
          <w:tcPr>
            <w:tcW w:w="1465" w:type="dxa"/>
            <w:tcBorders>
              <w:right w:val="single" w:sz="24" w:space="0" w:color="666699"/>
            </w:tcBorders>
          </w:tcPr>
          <w:p w14:paraId="10435C94" w14:textId="77777777" w:rsidR="004554DF" w:rsidRPr="00AC3EB8" w:rsidRDefault="004554DF" w:rsidP="004554DF">
            <w:pPr>
              <w:suppressAutoHyphens/>
              <w:rPr>
                <w:rFonts w:cs="Arial"/>
              </w:rPr>
            </w:pPr>
          </w:p>
        </w:tc>
        <w:tc>
          <w:tcPr>
            <w:tcW w:w="4583" w:type="dxa"/>
            <w:tcBorders>
              <w:left w:val="single" w:sz="24" w:space="0" w:color="666699"/>
            </w:tcBorders>
            <w:shd w:val="clear" w:color="auto" w:fill="auto"/>
          </w:tcPr>
          <w:p w14:paraId="37BF2948" w14:textId="42DC369C" w:rsidR="004554DF" w:rsidRPr="00AC3EB8" w:rsidRDefault="004554DF" w:rsidP="004554DF">
            <w:pPr>
              <w:suppressAutoHyphens/>
              <w:ind w:left="864" w:hanging="432"/>
              <w:rPr>
                <w:rFonts w:cs="Arial"/>
              </w:rPr>
            </w:pPr>
            <w:r w:rsidRPr="00AC3EB8">
              <w:rPr>
                <w:rFonts w:cs="Arial"/>
              </w:rPr>
              <w:t>___</w:t>
            </w:r>
            <w:r w:rsidRPr="00AC3EB8">
              <w:rPr>
                <w:rFonts w:cs="Arial"/>
              </w:rPr>
              <w:tab/>
              <w:t>exterior decontamination shower equipment is permanently attached to exterior walls &amp; under canopies</w:t>
            </w:r>
          </w:p>
          <w:p w14:paraId="03436034" w14:textId="24D52A46" w:rsidR="004554DF" w:rsidRPr="00AC3EB8" w:rsidRDefault="004554DF" w:rsidP="004554DF">
            <w:pPr>
              <w:suppressAutoHyphens/>
              <w:ind w:left="1296" w:hanging="432"/>
              <w:rPr>
                <w:rFonts w:cs="Arial"/>
              </w:rPr>
            </w:pPr>
            <w:r w:rsidRPr="00AC3EB8">
              <w:rPr>
                <w:rFonts w:cs="Arial"/>
              </w:rPr>
              <w:t>___</w:t>
            </w:r>
            <w:r w:rsidRPr="00AC3EB8">
              <w:rPr>
                <w:rFonts w:cs="Arial"/>
              </w:rPr>
              <w:tab/>
              <w:t>exterior decontamination structure is located no less than 20’-0” from entrances &amp; operable windows</w:t>
            </w:r>
          </w:p>
        </w:tc>
        <w:tc>
          <w:tcPr>
            <w:tcW w:w="3312" w:type="dxa"/>
          </w:tcPr>
          <w:p w14:paraId="4ACE547A" w14:textId="77777777" w:rsidR="004554DF" w:rsidRPr="00AC3EB8" w:rsidRDefault="004554DF" w:rsidP="004554DF">
            <w:pPr>
              <w:tabs>
                <w:tab w:val="left" w:pos="426"/>
              </w:tabs>
              <w:suppressAutoHyphens/>
              <w:rPr>
                <w:rFonts w:cs="Arial"/>
              </w:rPr>
            </w:pPr>
          </w:p>
        </w:tc>
        <w:tc>
          <w:tcPr>
            <w:tcW w:w="1440" w:type="dxa"/>
          </w:tcPr>
          <w:p w14:paraId="688B9EE4" w14:textId="77777777" w:rsidR="004554DF" w:rsidRPr="00AC3EB8" w:rsidRDefault="004554DF" w:rsidP="004554DF">
            <w:pPr>
              <w:suppressAutoHyphens/>
              <w:rPr>
                <w:rFonts w:cs="Arial"/>
              </w:rPr>
            </w:pPr>
          </w:p>
        </w:tc>
      </w:tr>
      <w:tr w:rsidR="004554DF" w:rsidRPr="00AC3EB8" w14:paraId="38031EE7" w14:textId="77777777" w:rsidTr="00A52339">
        <w:tc>
          <w:tcPr>
            <w:tcW w:w="1465" w:type="dxa"/>
            <w:shd w:val="clear" w:color="auto" w:fill="auto"/>
          </w:tcPr>
          <w:p w14:paraId="3F380F37" w14:textId="77777777" w:rsidR="004554DF" w:rsidRPr="00AC3EB8" w:rsidRDefault="004554DF" w:rsidP="004554DF">
            <w:pPr>
              <w:suppressAutoHyphens/>
              <w:rPr>
                <w:rFonts w:cs="Arial"/>
              </w:rPr>
            </w:pPr>
          </w:p>
        </w:tc>
        <w:tc>
          <w:tcPr>
            <w:tcW w:w="4583" w:type="dxa"/>
            <w:tcBorders>
              <w:left w:val="nil"/>
            </w:tcBorders>
            <w:shd w:val="clear" w:color="auto" w:fill="auto"/>
          </w:tcPr>
          <w:p w14:paraId="64AC959B" w14:textId="094599C8" w:rsidR="004554DF" w:rsidRPr="00AC3EB8" w:rsidRDefault="004554DF" w:rsidP="004554DF">
            <w:pPr>
              <w:suppressAutoHyphens/>
              <w:ind w:left="864" w:hanging="432"/>
              <w:rPr>
                <w:rFonts w:cs="Arial"/>
              </w:rPr>
            </w:pPr>
            <w:r w:rsidRPr="00AC3EB8">
              <w:rPr>
                <w:rFonts w:cs="Arial"/>
              </w:rPr>
              <w:t>___</w:t>
            </w:r>
            <w:r w:rsidRPr="00AC3EB8">
              <w:rPr>
                <w:rFonts w:cs="Arial"/>
              </w:rPr>
              <w:tab/>
              <w:t>exterior decontamination structure is located no less than 30’-0” from outdoor air intakes</w:t>
            </w:r>
          </w:p>
        </w:tc>
        <w:tc>
          <w:tcPr>
            <w:tcW w:w="3312" w:type="dxa"/>
          </w:tcPr>
          <w:p w14:paraId="4BF45956" w14:textId="77777777" w:rsidR="004554DF" w:rsidRPr="00AC3EB8" w:rsidRDefault="004554DF" w:rsidP="004554DF">
            <w:pPr>
              <w:tabs>
                <w:tab w:val="left" w:pos="426"/>
              </w:tabs>
              <w:suppressAutoHyphens/>
              <w:rPr>
                <w:rFonts w:cs="Arial"/>
              </w:rPr>
            </w:pPr>
          </w:p>
        </w:tc>
        <w:tc>
          <w:tcPr>
            <w:tcW w:w="1440" w:type="dxa"/>
          </w:tcPr>
          <w:p w14:paraId="78142602" w14:textId="77777777" w:rsidR="004554DF" w:rsidRPr="00AC3EB8" w:rsidRDefault="004554DF" w:rsidP="004554DF">
            <w:pPr>
              <w:suppressAutoHyphens/>
              <w:rPr>
                <w:rFonts w:cs="Arial"/>
              </w:rPr>
            </w:pPr>
          </w:p>
        </w:tc>
      </w:tr>
      <w:tr w:rsidR="004554DF" w:rsidRPr="00AC3EB8" w14:paraId="34F18232" w14:textId="77777777" w:rsidTr="00A52339">
        <w:tc>
          <w:tcPr>
            <w:tcW w:w="1465" w:type="dxa"/>
            <w:shd w:val="clear" w:color="auto" w:fill="auto"/>
          </w:tcPr>
          <w:p w14:paraId="5D7AC1E8" w14:textId="77777777" w:rsidR="004554DF" w:rsidRPr="00AC3EB8" w:rsidRDefault="004554DF" w:rsidP="004554DF">
            <w:pPr>
              <w:suppressAutoHyphens/>
              <w:rPr>
                <w:rFonts w:cs="Arial"/>
              </w:rPr>
            </w:pPr>
          </w:p>
        </w:tc>
        <w:tc>
          <w:tcPr>
            <w:tcW w:w="4583" w:type="dxa"/>
            <w:tcBorders>
              <w:left w:val="nil"/>
            </w:tcBorders>
            <w:shd w:val="clear" w:color="auto" w:fill="auto"/>
          </w:tcPr>
          <w:p w14:paraId="496DDB44" w14:textId="77777777" w:rsidR="004554DF" w:rsidRPr="00AC3EB8" w:rsidRDefault="004554DF" w:rsidP="004554DF">
            <w:pPr>
              <w:suppressAutoHyphens/>
              <w:ind w:left="432" w:hanging="432"/>
              <w:rPr>
                <w:rFonts w:cs="Arial"/>
              </w:rPr>
            </w:pPr>
          </w:p>
        </w:tc>
        <w:tc>
          <w:tcPr>
            <w:tcW w:w="3312" w:type="dxa"/>
          </w:tcPr>
          <w:p w14:paraId="16818E75" w14:textId="77777777" w:rsidR="004554DF" w:rsidRPr="00AC3EB8" w:rsidRDefault="004554DF" w:rsidP="004554DF">
            <w:pPr>
              <w:tabs>
                <w:tab w:val="left" w:pos="426"/>
              </w:tabs>
              <w:suppressAutoHyphens/>
              <w:rPr>
                <w:rFonts w:cs="Arial"/>
              </w:rPr>
            </w:pPr>
          </w:p>
        </w:tc>
        <w:tc>
          <w:tcPr>
            <w:tcW w:w="1440" w:type="dxa"/>
          </w:tcPr>
          <w:p w14:paraId="0342CE50" w14:textId="77777777" w:rsidR="004554DF" w:rsidRPr="00AC3EB8" w:rsidRDefault="004554DF" w:rsidP="004554DF">
            <w:pPr>
              <w:suppressAutoHyphens/>
              <w:rPr>
                <w:rFonts w:cs="Arial"/>
              </w:rPr>
            </w:pPr>
          </w:p>
        </w:tc>
      </w:tr>
      <w:tr w:rsidR="004554DF" w:rsidRPr="00AC3EB8" w14:paraId="0FA4F8CE" w14:textId="77777777" w:rsidTr="00D81AC1">
        <w:tc>
          <w:tcPr>
            <w:tcW w:w="1465" w:type="dxa"/>
          </w:tcPr>
          <w:p w14:paraId="46FC2898" w14:textId="4C5C0542" w:rsidR="004554DF" w:rsidRPr="00AC3EB8" w:rsidRDefault="004554DF" w:rsidP="000D6F7D">
            <w:pPr>
              <w:keepNext/>
              <w:keepLines/>
              <w:suppressAutoHyphens/>
              <w:rPr>
                <w:rFonts w:cs="Arial"/>
              </w:rPr>
            </w:pPr>
            <w:r w:rsidRPr="00AC3EB8">
              <w:rPr>
                <w:rFonts w:cs="Arial"/>
              </w:rPr>
              <w:lastRenderedPageBreak/>
              <w:t>(ii)</w:t>
            </w:r>
          </w:p>
        </w:tc>
        <w:tc>
          <w:tcPr>
            <w:tcW w:w="4583" w:type="dxa"/>
          </w:tcPr>
          <w:p w14:paraId="07BD0B13" w14:textId="539DDF4A" w:rsidR="004554DF" w:rsidRPr="00AC3EB8" w:rsidRDefault="004554DF" w:rsidP="000D6F7D">
            <w:pPr>
              <w:keepNext/>
              <w:keepLines/>
              <w:suppressAutoHyphens/>
              <w:ind w:left="432"/>
              <w:rPr>
                <w:rFonts w:cs="Arial"/>
              </w:rPr>
            </w:pPr>
            <w:r w:rsidRPr="00AC3EB8">
              <w:rPr>
                <w:rFonts w:cs="Arial"/>
              </w:rPr>
              <w:t>Exterior decontamination structures provide following:</w:t>
            </w:r>
          </w:p>
          <w:p w14:paraId="7A5E8156" w14:textId="510A4394" w:rsidR="004554DF" w:rsidRPr="00AC3EB8" w:rsidRDefault="004554DF" w:rsidP="000D6F7D">
            <w:pPr>
              <w:keepNext/>
              <w:keepLines/>
              <w:suppressAutoHyphens/>
              <w:ind w:left="864" w:hanging="432"/>
              <w:rPr>
                <w:rFonts w:cs="Arial"/>
                <w:spacing w:val="-6"/>
              </w:rPr>
            </w:pPr>
            <w:r w:rsidRPr="00AC3EB8">
              <w:rPr>
                <w:rFonts w:cs="Arial"/>
                <w:spacing w:val="-6"/>
              </w:rPr>
              <w:t>___</w:t>
            </w:r>
            <w:r w:rsidRPr="00AC3EB8">
              <w:rPr>
                <w:rFonts w:cs="Arial"/>
                <w:spacing w:val="-6"/>
              </w:rPr>
              <w:tab/>
              <w:t>at least two temperature-controlled shower heads, separated by at least 6’-0”, with separate spigot for attachment of hose</w:t>
            </w:r>
          </w:p>
          <w:p w14:paraId="1694AB3E" w14:textId="089F09E2" w:rsidR="004554DF" w:rsidRPr="00AC3EB8" w:rsidRDefault="004554DF" w:rsidP="000D6F7D">
            <w:pPr>
              <w:keepNext/>
              <w:keepLines/>
              <w:suppressAutoHyphens/>
              <w:ind w:left="864" w:hanging="432"/>
              <w:rPr>
                <w:rFonts w:cs="Arial"/>
              </w:rPr>
            </w:pPr>
            <w:r w:rsidRPr="00AC3EB8">
              <w:rPr>
                <w:rFonts w:cs="Arial"/>
              </w:rPr>
              <w:t>___</w:t>
            </w:r>
            <w:r w:rsidRPr="00AC3EB8">
              <w:rPr>
                <w:rFonts w:cs="Arial"/>
              </w:rPr>
              <w:tab/>
              <w:t>shelter from environment</w:t>
            </w:r>
          </w:p>
          <w:p w14:paraId="607A2BAF" w14:textId="7A780906" w:rsidR="004554DF" w:rsidRPr="00AC3EB8" w:rsidRDefault="004554DF" w:rsidP="000D6F7D">
            <w:pPr>
              <w:keepNext/>
              <w:keepLines/>
              <w:suppressAutoHyphens/>
              <w:ind w:left="864" w:hanging="432"/>
              <w:rPr>
                <w:rFonts w:cs="Arial"/>
              </w:rPr>
            </w:pPr>
            <w:r w:rsidRPr="00AC3EB8">
              <w:rPr>
                <w:rFonts w:cs="Arial"/>
              </w:rPr>
              <w:t>___</w:t>
            </w:r>
            <w:r w:rsidRPr="00AC3EB8">
              <w:rPr>
                <w:rFonts w:cs="Arial"/>
              </w:rPr>
              <w:tab/>
              <w:t>patient privacy</w:t>
            </w:r>
          </w:p>
          <w:p w14:paraId="49EAC153" w14:textId="5EEB4F05" w:rsidR="004554DF" w:rsidRPr="00AC3EB8" w:rsidRDefault="004554DF" w:rsidP="000D6F7D">
            <w:pPr>
              <w:keepNext/>
              <w:keepLines/>
              <w:suppressAutoHyphens/>
              <w:ind w:left="864" w:hanging="432"/>
              <w:rPr>
                <w:rFonts w:cs="Arial"/>
              </w:rPr>
            </w:pPr>
            <w:r w:rsidRPr="00AC3EB8">
              <w:rPr>
                <w:rFonts w:cs="Arial"/>
              </w:rPr>
              <w:t>___</w:t>
            </w:r>
            <w:r w:rsidRPr="00AC3EB8">
              <w:rPr>
                <w:rFonts w:cs="Arial"/>
              </w:rPr>
              <w:tab/>
              <w:t>provision for containment of contaminants/infectious agents</w:t>
            </w:r>
          </w:p>
          <w:p w14:paraId="4E076471" w14:textId="6EB1902C" w:rsidR="004554DF" w:rsidRPr="00AC3EB8" w:rsidRDefault="004554DF" w:rsidP="000D6F7D">
            <w:pPr>
              <w:keepNext/>
              <w:keepLines/>
              <w:suppressAutoHyphens/>
              <w:ind w:left="864" w:hanging="432"/>
              <w:rPr>
                <w:rFonts w:cs="Arial"/>
              </w:rPr>
            </w:pPr>
            <w:r w:rsidRPr="00AC3EB8">
              <w:rPr>
                <w:rFonts w:cs="Arial"/>
              </w:rPr>
              <w:t>___</w:t>
            </w:r>
            <w:r w:rsidRPr="00AC3EB8">
              <w:rPr>
                <w:rFonts w:cs="Arial"/>
              </w:rPr>
              <w:tab/>
              <w:t>lighting for patient care &amp; staff safety</w:t>
            </w:r>
          </w:p>
          <w:p w14:paraId="52AE2BFB" w14:textId="616B7467" w:rsidR="004554DF" w:rsidRPr="00AC3EB8" w:rsidRDefault="004554DF" w:rsidP="000D6F7D">
            <w:pPr>
              <w:keepNext/>
              <w:keepLines/>
              <w:suppressAutoHyphens/>
              <w:ind w:left="864" w:hanging="432"/>
              <w:rPr>
                <w:rFonts w:cs="Arial"/>
              </w:rPr>
            </w:pPr>
            <w:r w:rsidRPr="00AC3EB8">
              <w:rPr>
                <w:rFonts w:cs="Arial"/>
              </w:rPr>
              <w:t>___</w:t>
            </w:r>
            <w:r w:rsidRPr="00AC3EB8">
              <w:rPr>
                <w:rFonts w:cs="Arial"/>
              </w:rPr>
              <w:tab/>
              <w:t>water runoff capability to prevent contaminated water from entering community drainage systems</w:t>
            </w:r>
          </w:p>
        </w:tc>
        <w:tc>
          <w:tcPr>
            <w:tcW w:w="3312" w:type="dxa"/>
          </w:tcPr>
          <w:p w14:paraId="7EDA1113" w14:textId="77777777" w:rsidR="004554DF" w:rsidRPr="00AC3EB8" w:rsidRDefault="004554DF" w:rsidP="000D6F7D">
            <w:pPr>
              <w:keepNext/>
              <w:keepLines/>
              <w:tabs>
                <w:tab w:val="left" w:pos="426"/>
              </w:tabs>
              <w:suppressAutoHyphens/>
              <w:rPr>
                <w:rFonts w:cs="Arial"/>
              </w:rPr>
            </w:pPr>
          </w:p>
        </w:tc>
        <w:tc>
          <w:tcPr>
            <w:tcW w:w="1440" w:type="dxa"/>
          </w:tcPr>
          <w:p w14:paraId="0ECDFE64" w14:textId="77777777" w:rsidR="004554DF" w:rsidRPr="00AC3EB8" w:rsidRDefault="004554DF" w:rsidP="000D6F7D">
            <w:pPr>
              <w:keepNext/>
              <w:keepLines/>
              <w:suppressAutoHyphens/>
              <w:rPr>
                <w:rFonts w:cs="Arial"/>
              </w:rPr>
            </w:pPr>
          </w:p>
        </w:tc>
      </w:tr>
      <w:tr w:rsidR="00D81AC1" w:rsidRPr="00AC3EB8" w14:paraId="0A44B16B" w14:textId="77777777" w:rsidTr="00D81AC1">
        <w:tc>
          <w:tcPr>
            <w:tcW w:w="1465" w:type="dxa"/>
          </w:tcPr>
          <w:p w14:paraId="1E0DF950" w14:textId="77777777" w:rsidR="00D81AC1" w:rsidRPr="00AC3EB8" w:rsidRDefault="00D81AC1" w:rsidP="004554DF">
            <w:pPr>
              <w:suppressAutoHyphens/>
              <w:rPr>
                <w:rFonts w:cs="Arial"/>
              </w:rPr>
            </w:pPr>
          </w:p>
        </w:tc>
        <w:tc>
          <w:tcPr>
            <w:tcW w:w="4583" w:type="dxa"/>
          </w:tcPr>
          <w:p w14:paraId="1922235E" w14:textId="77777777" w:rsidR="00D81AC1" w:rsidRPr="00AC3EB8" w:rsidRDefault="00D81AC1" w:rsidP="004554DF">
            <w:pPr>
              <w:suppressAutoHyphens/>
              <w:ind w:left="432" w:hanging="432"/>
              <w:rPr>
                <w:rFonts w:cs="Arial"/>
              </w:rPr>
            </w:pPr>
          </w:p>
        </w:tc>
        <w:tc>
          <w:tcPr>
            <w:tcW w:w="3312" w:type="dxa"/>
          </w:tcPr>
          <w:p w14:paraId="4DB3948E" w14:textId="77777777" w:rsidR="00D81AC1" w:rsidRPr="00AC3EB8" w:rsidRDefault="00D81AC1" w:rsidP="004554DF">
            <w:pPr>
              <w:tabs>
                <w:tab w:val="left" w:pos="426"/>
              </w:tabs>
              <w:suppressAutoHyphens/>
              <w:rPr>
                <w:rFonts w:cs="Arial"/>
              </w:rPr>
            </w:pPr>
          </w:p>
        </w:tc>
        <w:tc>
          <w:tcPr>
            <w:tcW w:w="1440" w:type="dxa"/>
          </w:tcPr>
          <w:p w14:paraId="7D56E965" w14:textId="77777777" w:rsidR="00D81AC1" w:rsidRPr="00AC3EB8" w:rsidRDefault="00D81AC1" w:rsidP="004554DF">
            <w:pPr>
              <w:suppressAutoHyphens/>
              <w:rPr>
                <w:rFonts w:cs="Arial"/>
              </w:rPr>
            </w:pPr>
          </w:p>
        </w:tc>
      </w:tr>
      <w:tr w:rsidR="004554DF" w:rsidRPr="00AC3EB8" w14:paraId="49576D50" w14:textId="77777777" w:rsidTr="00D81AC1">
        <w:tc>
          <w:tcPr>
            <w:tcW w:w="1465" w:type="dxa"/>
          </w:tcPr>
          <w:p w14:paraId="50282A94" w14:textId="77777777" w:rsidR="004554DF" w:rsidRPr="00AC3EB8" w:rsidRDefault="004554DF" w:rsidP="004554DF">
            <w:pPr>
              <w:suppressAutoHyphens/>
              <w:rPr>
                <w:rFonts w:cs="Arial"/>
              </w:rPr>
            </w:pPr>
            <w:r w:rsidRPr="00AC3EB8">
              <w:rPr>
                <w:rFonts w:cs="Arial"/>
              </w:rPr>
              <w:t>2.2-3.1.3.7</w:t>
            </w:r>
          </w:p>
          <w:p w14:paraId="3AB3B317" w14:textId="49906839" w:rsidR="004554DF" w:rsidRPr="00AC3EB8" w:rsidRDefault="004554DF" w:rsidP="004554DF">
            <w:pPr>
              <w:suppressAutoHyphens/>
              <w:rPr>
                <w:rFonts w:cs="Arial"/>
              </w:rPr>
            </w:pPr>
            <w:r w:rsidRPr="00AC3EB8">
              <w:rPr>
                <w:rFonts w:cs="Arial"/>
              </w:rPr>
              <w:t>2.2-3.1.3.7(1)</w:t>
            </w:r>
          </w:p>
        </w:tc>
        <w:tc>
          <w:tcPr>
            <w:tcW w:w="4583" w:type="dxa"/>
          </w:tcPr>
          <w:p w14:paraId="1AEA3CDE" w14:textId="00A5121C" w:rsidR="004554DF" w:rsidRPr="00AC3EB8" w:rsidRDefault="004554DF" w:rsidP="004554DF">
            <w:pPr>
              <w:suppressAutoHyphens/>
              <w:ind w:left="432" w:hanging="432"/>
              <w:rPr>
                <w:rFonts w:cs="Arial"/>
                <w:b/>
                <w:bCs/>
              </w:rPr>
            </w:pPr>
            <w:r w:rsidRPr="00AC3EB8">
              <w:rPr>
                <w:rFonts w:cs="Arial"/>
                <w:b/>
                <w:bCs/>
              </w:rPr>
              <w:t xml:space="preserve">PATIENT TOILET ROOM </w:t>
            </w:r>
          </w:p>
          <w:p w14:paraId="272DDD60" w14:textId="7102B22D" w:rsidR="004554DF" w:rsidRPr="00AC3EB8" w:rsidRDefault="004554DF" w:rsidP="00D81AC1">
            <w:pPr>
              <w:suppressAutoHyphens/>
              <w:ind w:left="432" w:hanging="432"/>
              <w:rPr>
                <w:rFonts w:cs="Arial"/>
                <w:spacing w:val="-4"/>
              </w:rPr>
            </w:pPr>
            <w:r w:rsidRPr="00AC3EB8">
              <w:rPr>
                <w:rFonts w:cs="Arial"/>
              </w:rPr>
              <w:t>___</w:t>
            </w:r>
            <w:r w:rsidRPr="00AC3EB8">
              <w:rPr>
                <w:rFonts w:cs="Arial"/>
                <w:spacing w:val="-4"/>
              </w:rPr>
              <w:tab/>
            </w:r>
            <w:r w:rsidR="00D81AC1">
              <w:rPr>
                <w:rFonts w:cs="Arial"/>
                <w:spacing w:val="-4"/>
              </w:rPr>
              <w:t>A</w:t>
            </w:r>
            <w:r w:rsidRPr="00AC3EB8">
              <w:rPr>
                <w:rFonts w:cs="Arial"/>
                <w:spacing w:val="-4"/>
              </w:rPr>
              <w:t>t least one for each 6 treatment rooms/ spaces &amp; for each fraction thereof</w:t>
            </w:r>
          </w:p>
          <w:p w14:paraId="259285B7" w14:textId="77777777" w:rsidR="004554DF" w:rsidRPr="00AC3EB8" w:rsidRDefault="004554DF" w:rsidP="004554DF">
            <w:pPr>
              <w:suppressAutoHyphens/>
              <w:ind w:left="864" w:hanging="432"/>
              <w:rPr>
                <w:rFonts w:cs="Arial"/>
              </w:rPr>
            </w:pPr>
            <w:r w:rsidRPr="00AC3EB8">
              <w:rPr>
                <w:rFonts w:cs="Arial"/>
              </w:rPr>
              <w:t>___</w:t>
            </w:r>
            <w:r w:rsidRPr="00AC3EB8">
              <w:rPr>
                <w:rFonts w:cs="Arial"/>
              </w:rPr>
              <w:tab/>
              <w:t>handwashing station</w:t>
            </w:r>
          </w:p>
        </w:tc>
        <w:tc>
          <w:tcPr>
            <w:tcW w:w="3312" w:type="dxa"/>
          </w:tcPr>
          <w:p w14:paraId="01208F28" w14:textId="77777777" w:rsidR="004554DF" w:rsidRPr="00AC3EB8" w:rsidRDefault="004554DF" w:rsidP="004554DF">
            <w:pPr>
              <w:tabs>
                <w:tab w:val="left" w:pos="426"/>
              </w:tabs>
              <w:suppressAutoHyphens/>
              <w:rPr>
                <w:rFonts w:cs="Arial"/>
              </w:rPr>
            </w:pPr>
            <w:r w:rsidRPr="00AC3EB8">
              <w:rPr>
                <w:rFonts w:cs="Arial"/>
              </w:rPr>
              <w:t>Ventilation:</w:t>
            </w:r>
          </w:p>
          <w:p w14:paraId="5920A48E" w14:textId="77777777" w:rsidR="004554DF" w:rsidRPr="00AC3EB8" w:rsidRDefault="004554DF" w:rsidP="004554DF">
            <w:pPr>
              <w:tabs>
                <w:tab w:val="left" w:pos="426"/>
              </w:tabs>
              <w:suppressAutoHyphens/>
              <w:rPr>
                <w:rFonts w:cs="Arial"/>
                <w:spacing w:val="-2"/>
              </w:rPr>
            </w:pPr>
            <w:r w:rsidRPr="00AC3EB8">
              <w:rPr>
                <w:rFonts w:cs="Arial"/>
              </w:rPr>
              <w:t>___</w:t>
            </w:r>
            <w:r w:rsidRPr="00AC3EB8">
              <w:rPr>
                <w:rFonts w:cs="Arial"/>
                <w:spacing w:val="-2"/>
              </w:rPr>
              <w:tab/>
              <w:t>Min. 10 air changes per hour</w:t>
            </w:r>
          </w:p>
          <w:p w14:paraId="5455D02D" w14:textId="77777777" w:rsidR="004554DF" w:rsidRPr="00AC3EB8" w:rsidRDefault="004554DF" w:rsidP="004554DF">
            <w:pPr>
              <w:tabs>
                <w:tab w:val="left" w:pos="426"/>
              </w:tabs>
              <w:suppressAutoHyphens/>
              <w:rPr>
                <w:rFonts w:cs="Arial"/>
              </w:rPr>
            </w:pPr>
            <w:r w:rsidRPr="00AC3EB8">
              <w:rPr>
                <w:rFonts w:cs="Arial"/>
              </w:rPr>
              <w:t>___</w:t>
            </w:r>
            <w:r w:rsidRPr="00AC3EB8">
              <w:rPr>
                <w:rFonts w:cs="Arial"/>
              </w:rPr>
              <w:tab/>
              <w:t>Exhaust</w:t>
            </w:r>
          </w:p>
          <w:p w14:paraId="7B202590" w14:textId="77777777" w:rsidR="004554DF" w:rsidRPr="00AC3EB8" w:rsidRDefault="004554DF" w:rsidP="004554DF">
            <w:pPr>
              <w:tabs>
                <w:tab w:val="left" w:pos="426"/>
              </w:tabs>
              <w:suppressAutoHyphens/>
              <w:rPr>
                <w:rFonts w:cs="Arial"/>
                <w:spacing w:val="-2"/>
              </w:rPr>
            </w:pPr>
            <w:r w:rsidRPr="00AC3EB8">
              <w:rPr>
                <w:rFonts w:cs="Arial"/>
              </w:rPr>
              <w:t>___</w:t>
            </w:r>
            <w:r w:rsidRPr="00AC3EB8">
              <w:rPr>
                <w:rFonts w:cs="Arial"/>
              </w:rPr>
              <w:tab/>
              <w:t>Negative pressure</w:t>
            </w:r>
          </w:p>
        </w:tc>
        <w:tc>
          <w:tcPr>
            <w:tcW w:w="1440" w:type="dxa"/>
          </w:tcPr>
          <w:p w14:paraId="1B4DEFA3" w14:textId="77777777" w:rsidR="004554DF" w:rsidRPr="00AC3EB8" w:rsidRDefault="004554DF" w:rsidP="004554DF">
            <w:pPr>
              <w:suppressAutoHyphens/>
              <w:rPr>
                <w:rFonts w:cs="Arial"/>
              </w:rPr>
            </w:pPr>
          </w:p>
          <w:p w14:paraId="17EF1077" w14:textId="33A74E95" w:rsidR="004554DF" w:rsidRPr="00AC3EB8" w:rsidRDefault="004554DF" w:rsidP="004554DF">
            <w:pPr>
              <w:suppressAutoHyphens/>
              <w:rPr>
                <w:rFonts w:cs="Arial"/>
              </w:rPr>
            </w:pPr>
            <w:r w:rsidRPr="00AC3EB8">
              <w:rPr>
                <w:rFonts w:cs="Arial"/>
              </w:rPr>
              <w:t>Table 7-1</w:t>
            </w:r>
          </w:p>
        </w:tc>
      </w:tr>
      <w:tr w:rsidR="004554DF" w:rsidRPr="00AC3EB8" w14:paraId="34790057" w14:textId="77777777" w:rsidTr="00D81AC1">
        <w:tc>
          <w:tcPr>
            <w:tcW w:w="1465" w:type="dxa"/>
          </w:tcPr>
          <w:p w14:paraId="5C6691C0" w14:textId="77777777" w:rsidR="004554DF" w:rsidRPr="00AC3EB8" w:rsidRDefault="004554DF" w:rsidP="004554DF">
            <w:pPr>
              <w:suppressAutoHyphens/>
              <w:rPr>
                <w:rFonts w:cs="Arial"/>
              </w:rPr>
            </w:pPr>
          </w:p>
        </w:tc>
        <w:tc>
          <w:tcPr>
            <w:tcW w:w="4583" w:type="dxa"/>
          </w:tcPr>
          <w:p w14:paraId="65F251AF" w14:textId="77777777" w:rsidR="004554DF" w:rsidRPr="00AC3EB8" w:rsidRDefault="004554DF" w:rsidP="004554DF">
            <w:pPr>
              <w:suppressAutoHyphens/>
              <w:rPr>
                <w:rFonts w:cs="Arial"/>
              </w:rPr>
            </w:pPr>
          </w:p>
        </w:tc>
        <w:tc>
          <w:tcPr>
            <w:tcW w:w="3312" w:type="dxa"/>
          </w:tcPr>
          <w:p w14:paraId="1C3485BC" w14:textId="596A6933" w:rsidR="004554DF" w:rsidRPr="00AC3EB8" w:rsidRDefault="004554DF" w:rsidP="004554DF">
            <w:pPr>
              <w:tabs>
                <w:tab w:val="left" w:pos="426"/>
              </w:tabs>
              <w:suppressAutoHyphens/>
              <w:rPr>
                <w:rFonts w:cs="Arial"/>
              </w:rPr>
            </w:pPr>
            <w:r w:rsidRPr="00AC3EB8">
              <w:rPr>
                <w:rFonts w:cs="Arial"/>
              </w:rPr>
              <w:t>___</w:t>
            </w:r>
            <w:r w:rsidRPr="00AC3EB8">
              <w:rPr>
                <w:rFonts w:cs="Arial"/>
              </w:rPr>
              <w:tab/>
              <w:t>No recirculating room units</w:t>
            </w:r>
          </w:p>
        </w:tc>
        <w:tc>
          <w:tcPr>
            <w:tcW w:w="1440" w:type="dxa"/>
          </w:tcPr>
          <w:p w14:paraId="25FB4B00"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4674103F" w14:textId="77777777" w:rsidTr="00D81AC1">
        <w:tc>
          <w:tcPr>
            <w:tcW w:w="1465" w:type="dxa"/>
          </w:tcPr>
          <w:p w14:paraId="165E8D2A" w14:textId="0AA24B85" w:rsidR="004554DF" w:rsidRPr="00AC3EB8" w:rsidRDefault="004554DF" w:rsidP="004554DF">
            <w:pPr>
              <w:keepNext/>
              <w:keepLines/>
              <w:suppressAutoHyphens/>
              <w:rPr>
                <w:rFonts w:cs="Arial"/>
              </w:rPr>
            </w:pPr>
            <w:r w:rsidRPr="00AC3EB8">
              <w:rPr>
                <w:rFonts w:cs="Arial"/>
              </w:rPr>
              <w:t>2.2-3.1.3.7</w:t>
            </w:r>
            <w:r w:rsidRPr="00AC3EB8">
              <w:rPr>
                <w:rFonts w:cs="Arial"/>
                <w:szCs w:val="22"/>
              </w:rPr>
              <w:t>(2)</w:t>
            </w:r>
          </w:p>
        </w:tc>
        <w:tc>
          <w:tcPr>
            <w:tcW w:w="4583" w:type="dxa"/>
          </w:tcPr>
          <w:p w14:paraId="72C78EAC" w14:textId="77777777" w:rsidR="004554DF" w:rsidRPr="00AC3EB8" w:rsidRDefault="004554DF" w:rsidP="004554DF">
            <w:pPr>
              <w:keepNext/>
              <w:keepLines/>
              <w:suppressAutoHyphens/>
              <w:ind w:left="432" w:hanging="432"/>
              <w:rPr>
                <w:rFonts w:cs="Arial"/>
                <w:szCs w:val="22"/>
              </w:rPr>
            </w:pPr>
            <w:r w:rsidRPr="00AC3EB8">
              <w:rPr>
                <w:rFonts w:cs="Arial"/>
                <w:szCs w:val="22"/>
              </w:rPr>
              <w:t>___</w:t>
            </w:r>
            <w:r w:rsidRPr="00AC3EB8">
              <w:rPr>
                <w:rFonts w:cs="Arial"/>
                <w:szCs w:val="22"/>
              </w:rPr>
              <w:tab/>
              <w:t>Patient toilet room for secure holding room</w:t>
            </w:r>
          </w:p>
          <w:p w14:paraId="78D742CC" w14:textId="77777777" w:rsidR="004554DF" w:rsidRPr="00AC3EB8" w:rsidRDefault="004554DF" w:rsidP="004554DF">
            <w:pPr>
              <w:keepNext/>
              <w:keepLines/>
              <w:suppressAutoHyphens/>
              <w:ind w:left="432"/>
              <w:rPr>
                <w:rFonts w:cs="Arial"/>
                <w:szCs w:val="22"/>
              </w:rPr>
            </w:pPr>
            <w:sdt>
              <w:sdtPr>
                <w:rPr>
                  <w:rFonts w:cs="Arial"/>
                  <w:szCs w:val="22"/>
                </w:rPr>
                <w:id w:val="1246303817"/>
                <w14:checkbox>
                  <w14:checked w14:val="0"/>
                  <w14:checkedState w14:val="2612" w14:font="MS Gothic"/>
                  <w14:uncheckedState w14:val="2610" w14:font="MS Gothic"/>
                </w14:checkbox>
              </w:sdtPr>
              <w:sdtContent>
                <w:r w:rsidRPr="00AC3EB8">
                  <w:rPr>
                    <w:rFonts w:ascii="MS Gothic" w:eastAsia="MS Gothic" w:hAnsi="MS Gothic" w:cs="Arial" w:hint="eastAsia"/>
                    <w:szCs w:val="22"/>
                  </w:rPr>
                  <w:t>☐</w:t>
                </w:r>
              </w:sdtContent>
            </w:sdt>
            <w:r w:rsidRPr="00AC3EB8">
              <w:rPr>
                <w:rFonts w:cs="Arial"/>
                <w:szCs w:val="22"/>
              </w:rPr>
              <w:t xml:space="preserve"> check if </w:t>
            </w:r>
            <w:r w:rsidRPr="00AC3EB8">
              <w:rPr>
                <w:rFonts w:cs="Arial"/>
                <w:szCs w:val="22"/>
                <w:u w:val="single"/>
              </w:rPr>
              <w:t>not</w:t>
            </w:r>
            <w:r w:rsidRPr="00AC3EB8">
              <w:rPr>
                <w:rFonts w:cs="Arial"/>
                <w:szCs w:val="22"/>
              </w:rPr>
              <w:t xml:space="preserve"> included in project </w:t>
            </w:r>
          </w:p>
          <w:p w14:paraId="445A36FC" w14:textId="103598E9" w:rsidR="004554DF" w:rsidRPr="00AC3EB8" w:rsidRDefault="004554DF" w:rsidP="004554DF">
            <w:pPr>
              <w:keepNext/>
              <w:keepLines/>
              <w:suppressAutoHyphens/>
              <w:ind w:left="432"/>
              <w:rPr>
                <w:rFonts w:cs="Arial"/>
              </w:rPr>
            </w:pPr>
            <w:r w:rsidRPr="00AC3EB8">
              <w:rPr>
                <w:rFonts w:cs="Arial"/>
                <w:szCs w:val="22"/>
              </w:rPr>
              <w:t>(only if no secure holding room is provided)</w:t>
            </w:r>
          </w:p>
        </w:tc>
        <w:tc>
          <w:tcPr>
            <w:tcW w:w="3312" w:type="dxa"/>
          </w:tcPr>
          <w:p w14:paraId="53FC3A43" w14:textId="77777777" w:rsidR="004554DF" w:rsidRPr="00AC3EB8" w:rsidRDefault="004554DF" w:rsidP="004554DF">
            <w:pPr>
              <w:keepNext/>
              <w:keepLines/>
              <w:tabs>
                <w:tab w:val="left" w:pos="426"/>
              </w:tabs>
              <w:suppressAutoHyphens/>
              <w:rPr>
                <w:rFonts w:cs="Arial"/>
              </w:rPr>
            </w:pPr>
          </w:p>
        </w:tc>
        <w:tc>
          <w:tcPr>
            <w:tcW w:w="1440" w:type="dxa"/>
          </w:tcPr>
          <w:p w14:paraId="0E53F894" w14:textId="77777777" w:rsidR="004554DF" w:rsidRPr="00AC3EB8" w:rsidRDefault="004554DF" w:rsidP="004554DF">
            <w:pPr>
              <w:pStyle w:val="NormalWeb"/>
              <w:keepNext/>
              <w:keepLines/>
              <w:suppressAutoHyphens/>
              <w:spacing w:before="0" w:beforeAutospacing="0" w:after="0" w:afterAutospacing="0"/>
              <w:rPr>
                <w:rFonts w:ascii="Arial" w:hAnsi="Arial" w:cs="Arial"/>
                <w:sz w:val="20"/>
                <w:szCs w:val="20"/>
              </w:rPr>
            </w:pPr>
          </w:p>
        </w:tc>
      </w:tr>
      <w:tr w:rsidR="004554DF" w:rsidRPr="00AC3EB8" w14:paraId="637C0E0C" w14:textId="77777777" w:rsidTr="00A52339">
        <w:tc>
          <w:tcPr>
            <w:tcW w:w="1465" w:type="dxa"/>
          </w:tcPr>
          <w:p w14:paraId="3A8977AE" w14:textId="4FFDEC60" w:rsidR="004554DF" w:rsidRPr="00AC3EB8" w:rsidRDefault="004554DF" w:rsidP="004554DF">
            <w:pPr>
              <w:keepNext/>
              <w:keepLines/>
              <w:suppressAutoHyphens/>
              <w:rPr>
                <w:rFonts w:cs="Arial"/>
              </w:rPr>
            </w:pPr>
          </w:p>
        </w:tc>
        <w:tc>
          <w:tcPr>
            <w:tcW w:w="4583" w:type="dxa"/>
          </w:tcPr>
          <w:p w14:paraId="46C12EB8" w14:textId="42DB9561" w:rsidR="004554DF" w:rsidRPr="00AC3EB8" w:rsidRDefault="004554DF" w:rsidP="004554DF">
            <w:pPr>
              <w:keepNext/>
              <w:keepLines/>
              <w:suppressAutoHyphens/>
              <w:ind w:left="864" w:hanging="432"/>
              <w:rPr>
                <w:rFonts w:cs="Arial"/>
                <w:spacing w:val="-8"/>
              </w:rPr>
            </w:pPr>
            <w:r w:rsidRPr="00AC3EB8">
              <w:rPr>
                <w:rFonts w:cs="Arial"/>
                <w:spacing w:val="-8"/>
                <w:szCs w:val="22"/>
              </w:rPr>
              <w:t>___</w:t>
            </w:r>
            <w:r w:rsidRPr="00AC3EB8">
              <w:rPr>
                <w:rFonts w:cs="Arial"/>
                <w:spacing w:val="-8"/>
                <w:szCs w:val="22"/>
              </w:rPr>
              <w:tab/>
              <w:t xml:space="preserve">readily accessible to secure holding room </w:t>
            </w:r>
          </w:p>
        </w:tc>
        <w:tc>
          <w:tcPr>
            <w:tcW w:w="3312" w:type="dxa"/>
          </w:tcPr>
          <w:p w14:paraId="7C2A20E2" w14:textId="77777777" w:rsidR="004554DF" w:rsidRPr="00AC3EB8" w:rsidRDefault="004554DF" w:rsidP="004554DF">
            <w:pPr>
              <w:keepNext/>
              <w:keepLines/>
              <w:tabs>
                <w:tab w:val="left" w:pos="426"/>
              </w:tabs>
              <w:suppressAutoHyphens/>
              <w:rPr>
                <w:rFonts w:cs="Arial"/>
              </w:rPr>
            </w:pPr>
          </w:p>
        </w:tc>
        <w:tc>
          <w:tcPr>
            <w:tcW w:w="1440" w:type="dxa"/>
          </w:tcPr>
          <w:p w14:paraId="773C6859" w14:textId="77777777" w:rsidR="004554DF" w:rsidRPr="00AC3EB8" w:rsidRDefault="004554DF" w:rsidP="004554DF">
            <w:pPr>
              <w:pStyle w:val="NormalWeb"/>
              <w:keepNext/>
              <w:keepLines/>
              <w:suppressAutoHyphens/>
              <w:spacing w:before="0" w:beforeAutospacing="0" w:after="0" w:afterAutospacing="0"/>
              <w:rPr>
                <w:rFonts w:ascii="Arial" w:hAnsi="Arial" w:cs="Arial"/>
                <w:sz w:val="20"/>
                <w:szCs w:val="20"/>
              </w:rPr>
            </w:pPr>
          </w:p>
        </w:tc>
      </w:tr>
      <w:tr w:rsidR="004554DF" w:rsidRPr="00AC3EB8" w14:paraId="4F8396B5" w14:textId="77777777" w:rsidTr="00A52339">
        <w:tc>
          <w:tcPr>
            <w:tcW w:w="1465" w:type="dxa"/>
          </w:tcPr>
          <w:p w14:paraId="768E2DC9" w14:textId="38B12824" w:rsidR="004554DF" w:rsidRPr="00AC3EB8" w:rsidRDefault="004554DF" w:rsidP="004554DF">
            <w:pPr>
              <w:keepNext/>
              <w:keepLines/>
              <w:suppressAutoHyphens/>
              <w:rPr>
                <w:rFonts w:cs="Arial"/>
                <w:spacing w:val="-14"/>
              </w:rPr>
            </w:pPr>
            <w:r w:rsidRPr="00AC3EB8">
              <w:rPr>
                <w:rFonts w:cs="Arial"/>
                <w:spacing w:val="-14"/>
              </w:rPr>
              <w:t>2.2-3.1.3.7</w:t>
            </w:r>
            <w:r w:rsidRPr="00AC3EB8">
              <w:rPr>
                <w:rFonts w:cs="Arial"/>
                <w:spacing w:val="-14"/>
                <w:szCs w:val="22"/>
              </w:rPr>
              <w:t>(2)</w:t>
            </w:r>
            <w:r w:rsidRPr="00AC3EB8">
              <w:rPr>
                <w:rFonts w:cs="Arial"/>
                <w:spacing w:val="-14"/>
              </w:rPr>
              <w:t>(a)</w:t>
            </w:r>
          </w:p>
        </w:tc>
        <w:tc>
          <w:tcPr>
            <w:tcW w:w="4583" w:type="dxa"/>
          </w:tcPr>
          <w:p w14:paraId="477F748D" w14:textId="0F18EF7A" w:rsidR="004554DF" w:rsidRPr="00AC3EB8" w:rsidRDefault="004554DF" w:rsidP="004554DF">
            <w:pPr>
              <w:keepNext/>
              <w:keepLines/>
              <w:suppressAutoHyphens/>
              <w:rPr>
                <w:rFonts w:cs="Arial"/>
              </w:rPr>
            </w:pPr>
          </w:p>
        </w:tc>
        <w:tc>
          <w:tcPr>
            <w:tcW w:w="3312" w:type="dxa"/>
          </w:tcPr>
          <w:p w14:paraId="7FA71ADD" w14:textId="77777777" w:rsidR="004554DF" w:rsidRPr="00AC3EB8" w:rsidRDefault="004554DF" w:rsidP="004554DF">
            <w:pPr>
              <w:keepNext/>
              <w:keepLines/>
              <w:tabs>
                <w:tab w:val="left" w:pos="426"/>
              </w:tabs>
              <w:suppressAutoHyphens/>
              <w:rPr>
                <w:rFonts w:cs="Arial"/>
              </w:rPr>
            </w:pPr>
          </w:p>
        </w:tc>
        <w:tc>
          <w:tcPr>
            <w:tcW w:w="1440" w:type="dxa"/>
          </w:tcPr>
          <w:p w14:paraId="48BE81BA" w14:textId="77777777" w:rsidR="004554DF" w:rsidRPr="00AC3EB8" w:rsidRDefault="004554DF" w:rsidP="004554DF">
            <w:pPr>
              <w:pStyle w:val="NormalWeb"/>
              <w:keepNext/>
              <w:keepLines/>
              <w:suppressAutoHyphens/>
              <w:spacing w:before="0" w:beforeAutospacing="0" w:after="0" w:afterAutospacing="0"/>
              <w:rPr>
                <w:rFonts w:ascii="Arial" w:hAnsi="Arial" w:cs="Arial"/>
                <w:sz w:val="20"/>
                <w:szCs w:val="20"/>
              </w:rPr>
            </w:pPr>
          </w:p>
        </w:tc>
      </w:tr>
      <w:tr w:rsidR="004554DF" w:rsidRPr="00AC3EB8" w14:paraId="2458F41C" w14:textId="77777777" w:rsidTr="00A52339">
        <w:tc>
          <w:tcPr>
            <w:tcW w:w="1465" w:type="dxa"/>
          </w:tcPr>
          <w:p w14:paraId="46A99649" w14:textId="08963615" w:rsidR="004554DF" w:rsidRPr="00AC3EB8" w:rsidRDefault="004554DF" w:rsidP="004554DF">
            <w:pPr>
              <w:keepNext/>
              <w:keepLines/>
              <w:suppressAutoHyphens/>
              <w:rPr>
                <w:rFonts w:cs="Arial"/>
              </w:rPr>
            </w:pPr>
            <w:r w:rsidRPr="00AC3EB8">
              <w:rPr>
                <w:rFonts w:cs="Arial"/>
              </w:rPr>
              <w:t>2.5-2.2.2.6</w:t>
            </w:r>
            <w:r w:rsidRPr="00AC3EB8">
              <w:rPr>
                <w:rFonts w:cs="Arial"/>
                <w:szCs w:val="22"/>
              </w:rPr>
              <w:t>(3)</w:t>
            </w:r>
          </w:p>
        </w:tc>
        <w:tc>
          <w:tcPr>
            <w:tcW w:w="4583" w:type="dxa"/>
          </w:tcPr>
          <w:p w14:paraId="72F74210" w14:textId="74801849" w:rsidR="004554DF" w:rsidRPr="00AC3EB8" w:rsidRDefault="004554DF" w:rsidP="004554DF">
            <w:pPr>
              <w:keepNext/>
              <w:keepLines/>
              <w:suppressAutoHyphens/>
              <w:ind w:left="864" w:hanging="432"/>
              <w:rPr>
                <w:rFonts w:cs="Arial"/>
                <w:szCs w:val="22"/>
              </w:rPr>
            </w:pPr>
            <w:r w:rsidRPr="00AC3EB8">
              <w:rPr>
                <w:rFonts w:cs="Arial"/>
                <w:szCs w:val="22"/>
              </w:rPr>
              <w:t>___</w:t>
            </w:r>
            <w:r w:rsidRPr="00AC3EB8">
              <w:rPr>
                <w:rFonts w:cs="Arial"/>
                <w:szCs w:val="22"/>
              </w:rPr>
              <w:tab/>
              <w:t>toilet room contains toilet &amp; handwashing station</w:t>
            </w:r>
          </w:p>
        </w:tc>
        <w:tc>
          <w:tcPr>
            <w:tcW w:w="3312" w:type="dxa"/>
          </w:tcPr>
          <w:p w14:paraId="12AE4DF6" w14:textId="77777777" w:rsidR="004554DF" w:rsidRPr="00AC3EB8" w:rsidRDefault="004554DF" w:rsidP="004554DF">
            <w:pPr>
              <w:keepNext/>
              <w:keepLines/>
              <w:tabs>
                <w:tab w:val="left" w:pos="426"/>
              </w:tabs>
              <w:suppressAutoHyphens/>
              <w:rPr>
                <w:rFonts w:cs="Arial"/>
              </w:rPr>
            </w:pPr>
          </w:p>
        </w:tc>
        <w:tc>
          <w:tcPr>
            <w:tcW w:w="1440" w:type="dxa"/>
          </w:tcPr>
          <w:p w14:paraId="43F18A71" w14:textId="77777777" w:rsidR="004554DF" w:rsidRPr="00AC3EB8" w:rsidRDefault="004554DF" w:rsidP="004554DF">
            <w:pPr>
              <w:pStyle w:val="NormalWeb"/>
              <w:keepNext/>
              <w:keepLines/>
              <w:suppressAutoHyphens/>
              <w:spacing w:before="0" w:beforeAutospacing="0" w:after="0" w:afterAutospacing="0"/>
              <w:rPr>
                <w:rFonts w:ascii="Arial" w:hAnsi="Arial" w:cs="Arial"/>
                <w:sz w:val="20"/>
                <w:szCs w:val="20"/>
              </w:rPr>
            </w:pPr>
          </w:p>
        </w:tc>
      </w:tr>
      <w:tr w:rsidR="004554DF" w:rsidRPr="00AC3EB8" w14:paraId="6F9AFEF2" w14:textId="77777777" w:rsidTr="00A52339">
        <w:tc>
          <w:tcPr>
            <w:tcW w:w="1465" w:type="dxa"/>
          </w:tcPr>
          <w:p w14:paraId="4622219B" w14:textId="77777777" w:rsidR="004554DF" w:rsidRPr="00AC3EB8" w:rsidRDefault="004554DF" w:rsidP="004554DF">
            <w:pPr>
              <w:suppressAutoHyphens/>
              <w:rPr>
                <w:rFonts w:cs="Arial"/>
              </w:rPr>
            </w:pPr>
          </w:p>
        </w:tc>
        <w:tc>
          <w:tcPr>
            <w:tcW w:w="4583" w:type="dxa"/>
          </w:tcPr>
          <w:p w14:paraId="26701C17" w14:textId="77777777" w:rsidR="004554DF" w:rsidRPr="00AC3EB8" w:rsidRDefault="004554DF" w:rsidP="004554DF">
            <w:pPr>
              <w:suppressAutoHyphens/>
              <w:rPr>
                <w:rFonts w:cs="Arial"/>
                <w:szCs w:val="22"/>
              </w:rPr>
            </w:pPr>
          </w:p>
        </w:tc>
        <w:tc>
          <w:tcPr>
            <w:tcW w:w="3312" w:type="dxa"/>
          </w:tcPr>
          <w:p w14:paraId="35F25D99" w14:textId="77777777" w:rsidR="004554DF" w:rsidRPr="00AC3EB8" w:rsidRDefault="004554DF" w:rsidP="004554DF">
            <w:pPr>
              <w:tabs>
                <w:tab w:val="left" w:pos="426"/>
              </w:tabs>
              <w:suppressAutoHyphens/>
              <w:rPr>
                <w:rFonts w:cs="Arial"/>
              </w:rPr>
            </w:pPr>
          </w:p>
        </w:tc>
        <w:tc>
          <w:tcPr>
            <w:tcW w:w="1440" w:type="dxa"/>
          </w:tcPr>
          <w:p w14:paraId="2DFD75BF"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7DB3F4AE" w14:textId="77777777" w:rsidTr="00A52339">
        <w:tc>
          <w:tcPr>
            <w:tcW w:w="1465" w:type="dxa"/>
          </w:tcPr>
          <w:p w14:paraId="2446FF94" w14:textId="2EC4880E" w:rsidR="004554DF" w:rsidRPr="00AC3EB8" w:rsidRDefault="004554DF" w:rsidP="004554DF">
            <w:pPr>
              <w:suppressAutoHyphens/>
              <w:rPr>
                <w:rFonts w:cs="Arial"/>
              </w:rPr>
            </w:pPr>
            <w:r w:rsidRPr="00AC3EB8">
              <w:rPr>
                <w:rFonts w:cs="Arial"/>
              </w:rPr>
              <w:t>2.5-2.2.2.6</w:t>
            </w:r>
            <w:r w:rsidRPr="00AC3EB8">
              <w:rPr>
                <w:rFonts w:cs="Arial"/>
                <w:szCs w:val="22"/>
              </w:rPr>
              <w:t>(4)</w:t>
            </w:r>
          </w:p>
        </w:tc>
        <w:tc>
          <w:tcPr>
            <w:tcW w:w="4583" w:type="dxa"/>
          </w:tcPr>
          <w:p w14:paraId="52C78B95" w14:textId="4D167CE6" w:rsidR="004554DF" w:rsidRPr="00AC3EB8" w:rsidRDefault="004554DF" w:rsidP="004554DF">
            <w:pPr>
              <w:suppressAutoHyphens/>
              <w:ind w:left="864"/>
              <w:rPr>
                <w:rFonts w:cs="Arial"/>
                <w:szCs w:val="22"/>
              </w:rPr>
            </w:pPr>
            <w:r w:rsidRPr="00AC3EB8">
              <w:rPr>
                <w:rFonts w:cs="Arial"/>
                <w:szCs w:val="22"/>
              </w:rPr>
              <w:t>Toilet room door:</w:t>
            </w:r>
          </w:p>
        </w:tc>
        <w:tc>
          <w:tcPr>
            <w:tcW w:w="3312" w:type="dxa"/>
          </w:tcPr>
          <w:p w14:paraId="4C42C385" w14:textId="77777777" w:rsidR="004554DF" w:rsidRPr="00AC3EB8" w:rsidRDefault="004554DF" w:rsidP="004554DF">
            <w:pPr>
              <w:tabs>
                <w:tab w:val="left" w:pos="426"/>
              </w:tabs>
              <w:suppressAutoHyphens/>
              <w:rPr>
                <w:rFonts w:cs="Arial"/>
              </w:rPr>
            </w:pPr>
          </w:p>
        </w:tc>
        <w:tc>
          <w:tcPr>
            <w:tcW w:w="1440" w:type="dxa"/>
          </w:tcPr>
          <w:p w14:paraId="3853B0D7"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4E9022DC" w14:textId="77777777" w:rsidTr="00A52339">
        <w:tc>
          <w:tcPr>
            <w:tcW w:w="1465" w:type="dxa"/>
          </w:tcPr>
          <w:p w14:paraId="396542CE" w14:textId="217AFC03" w:rsidR="004554DF" w:rsidRPr="00AC3EB8" w:rsidRDefault="004554DF" w:rsidP="004554DF">
            <w:pPr>
              <w:suppressAutoHyphens/>
              <w:rPr>
                <w:rFonts w:cs="Arial"/>
              </w:rPr>
            </w:pPr>
            <w:r w:rsidRPr="00AC3EB8">
              <w:rPr>
                <w:rFonts w:cs="Arial"/>
                <w:szCs w:val="22"/>
              </w:rPr>
              <w:t>(a)</w:t>
            </w:r>
          </w:p>
        </w:tc>
        <w:tc>
          <w:tcPr>
            <w:tcW w:w="4583" w:type="dxa"/>
          </w:tcPr>
          <w:p w14:paraId="617C735B" w14:textId="77777777" w:rsidR="004554DF" w:rsidRPr="00AC3EB8" w:rsidRDefault="004554DF" w:rsidP="004554DF">
            <w:pPr>
              <w:suppressAutoHyphens/>
              <w:ind w:left="1296" w:hanging="432"/>
              <w:rPr>
                <w:rFonts w:cs="Arial"/>
                <w:szCs w:val="22"/>
              </w:rPr>
            </w:pPr>
            <w:r w:rsidRPr="00AC3EB8">
              <w:rPr>
                <w:rFonts w:cs="Arial"/>
                <w:szCs w:val="22"/>
              </w:rPr>
              <w:t>___</w:t>
            </w:r>
            <w:r w:rsidRPr="00AC3EB8">
              <w:rPr>
                <w:rFonts w:cs="Arial"/>
                <w:szCs w:val="22"/>
              </w:rPr>
              <w:tab/>
              <w:t>equipped with keyed locks that allow staff to control access to toilet room</w:t>
            </w:r>
          </w:p>
          <w:p w14:paraId="7CC0AD80" w14:textId="6189ECFF" w:rsidR="004554DF" w:rsidRPr="00AC3EB8" w:rsidRDefault="004554DF" w:rsidP="004554DF">
            <w:pPr>
              <w:suppressAutoHyphens/>
              <w:ind w:left="1296"/>
              <w:rPr>
                <w:rFonts w:cs="Arial"/>
                <w:szCs w:val="22"/>
              </w:rPr>
            </w:pPr>
            <w:sdt>
              <w:sdtPr>
                <w:rPr>
                  <w:rFonts w:cs="Arial"/>
                  <w:szCs w:val="22"/>
                </w:rPr>
                <w:id w:val="-1558856956"/>
                <w14:checkbox>
                  <w14:checked w14:val="0"/>
                  <w14:checkedState w14:val="2612" w14:font="MS Gothic"/>
                  <w14:uncheckedState w14:val="2610" w14:font="MS Gothic"/>
                </w14:checkbox>
              </w:sdtPr>
              <w:sdtContent>
                <w:r w:rsidRPr="00AC3EB8">
                  <w:rPr>
                    <w:rFonts w:ascii="MS Gothic" w:eastAsia="MS Gothic" w:hAnsi="MS Gothic" w:cs="Arial" w:hint="eastAsia"/>
                    <w:szCs w:val="22"/>
                  </w:rPr>
                  <w:t>☐</w:t>
                </w:r>
              </w:sdtContent>
            </w:sdt>
            <w:r w:rsidRPr="00AC3EB8">
              <w:rPr>
                <w:rFonts w:cs="Arial"/>
                <w:szCs w:val="22"/>
              </w:rPr>
              <w:t xml:space="preserve"> check if </w:t>
            </w:r>
            <w:r w:rsidRPr="00AC3EB8">
              <w:rPr>
                <w:rFonts w:cs="Arial"/>
                <w:szCs w:val="22"/>
                <w:u w:val="single"/>
              </w:rPr>
              <w:t>not</w:t>
            </w:r>
            <w:r w:rsidRPr="00AC3EB8">
              <w:rPr>
                <w:rFonts w:cs="Arial"/>
                <w:szCs w:val="22"/>
              </w:rPr>
              <w:t xml:space="preserve"> included in project </w:t>
            </w:r>
          </w:p>
        </w:tc>
        <w:tc>
          <w:tcPr>
            <w:tcW w:w="3312" w:type="dxa"/>
          </w:tcPr>
          <w:p w14:paraId="06CD1172" w14:textId="77777777" w:rsidR="004554DF" w:rsidRPr="00AC3EB8" w:rsidRDefault="004554DF" w:rsidP="004554DF">
            <w:pPr>
              <w:tabs>
                <w:tab w:val="left" w:pos="426"/>
              </w:tabs>
              <w:suppressAutoHyphens/>
              <w:rPr>
                <w:rFonts w:cs="Arial"/>
              </w:rPr>
            </w:pPr>
          </w:p>
        </w:tc>
        <w:tc>
          <w:tcPr>
            <w:tcW w:w="1440" w:type="dxa"/>
          </w:tcPr>
          <w:p w14:paraId="04230554"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1AFC72F2" w14:textId="77777777" w:rsidTr="00A52339">
        <w:tc>
          <w:tcPr>
            <w:tcW w:w="1465" w:type="dxa"/>
          </w:tcPr>
          <w:p w14:paraId="29333FD6" w14:textId="77777777" w:rsidR="004554DF" w:rsidRPr="00AC3EB8" w:rsidRDefault="004554DF" w:rsidP="004554DF">
            <w:pPr>
              <w:suppressAutoHyphens/>
              <w:rPr>
                <w:rFonts w:cs="Arial"/>
                <w:szCs w:val="22"/>
              </w:rPr>
            </w:pPr>
          </w:p>
        </w:tc>
        <w:tc>
          <w:tcPr>
            <w:tcW w:w="4583" w:type="dxa"/>
          </w:tcPr>
          <w:p w14:paraId="2E24BF39" w14:textId="74B060AD" w:rsidR="004554DF" w:rsidRPr="00AC3EB8" w:rsidRDefault="004554DF" w:rsidP="004554DF">
            <w:pPr>
              <w:suppressAutoHyphens/>
              <w:ind w:left="1296"/>
              <w:rPr>
                <w:rFonts w:cs="Arial"/>
                <w:szCs w:val="22"/>
              </w:rPr>
            </w:pPr>
            <w:r w:rsidRPr="00AC3EB8">
              <w:rPr>
                <w:rFonts w:cs="Arial"/>
                <w:szCs w:val="22"/>
              </w:rPr>
              <w:t>(only if allowed by Safety Risk Assessment)</w:t>
            </w:r>
          </w:p>
        </w:tc>
        <w:tc>
          <w:tcPr>
            <w:tcW w:w="3312" w:type="dxa"/>
          </w:tcPr>
          <w:p w14:paraId="52C8B650" w14:textId="77777777" w:rsidR="004554DF" w:rsidRPr="00AC3EB8" w:rsidRDefault="004554DF" w:rsidP="004554DF">
            <w:pPr>
              <w:tabs>
                <w:tab w:val="left" w:pos="426"/>
              </w:tabs>
              <w:suppressAutoHyphens/>
              <w:rPr>
                <w:rFonts w:cs="Arial"/>
              </w:rPr>
            </w:pPr>
          </w:p>
        </w:tc>
        <w:tc>
          <w:tcPr>
            <w:tcW w:w="1440" w:type="dxa"/>
          </w:tcPr>
          <w:p w14:paraId="7906F546"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21A00467" w14:textId="77777777" w:rsidTr="00A52339">
        <w:tc>
          <w:tcPr>
            <w:tcW w:w="1465" w:type="dxa"/>
          </w:tcPr>
          <w:p w14:paraId="752CEB54" w14:textId="0E533276" w:rsidR="004554DF" w:rsidRPr="00AC3EB8" w:rsidRDefault="004554DF" w:rsidP="004554DF">
            <w:pPr>
              <w:suppressAutoHyphens/>
              <w:rPr>
                <w:rFonts w:cs="Arial"/>
              </w:rPr>
            </w:pPr>
            <w:r w:rsidRPr="00AC3EB8">
              <w:rPr>
                <w:rFonts w:cs="Arial"/>
                <w:szCs w:val="22"/>
              </w:rPr>
              <w:t>(b)</w:t>
            </w:r>
          </w:p>
        </w:tc>
        <w:tc>
          <w:tcPr>
            <w:tcW w:w="4583" w:type="dxa"/>
          </w:tcPr>
          <w:p w14:paraId="6434765C" w14:textId="72C25081" w:rsidR="004554DF" w:rsidRPr="00AC3EB8" w:rsidRDefault="004554DF" w:rsidP="004554DF">
            <w:pPr>
              <w:suppressAutoHyphens/>
              <w:ind w:left="1296" w:hanging="432"/>
              <w:rPr>
                <w:rFonts w:cs="Arial"/>
                <w:szCs w:val="27"/>
              </w:rPr>
            </w:pPr>
            <w:r w:rsidRPr="00AC3EB8">
              <w:rPr>
                <w:rFonts w:cs="Arial"/>
                <w:szCs w:val="22"/>
              </w:rPr>
              <w:t>___</w:t>
            </w:r>
            <w:r w:rsidRPr="00AC3EB8">
              <w:rPr>
                <w:rFonts w:cs="Arial"/>
                <w:szCs w:val="22"/>
              </w:rPr>
              <w:tab/>
              <w:t>door swings outward or is double-acting</w:t>
            </w:r>
          </w:p>
          <w:p w14:paraId="574CDB44" w14:textId="06097EF0" w:rsidR="004554DF" w:rsidRPr="00AC3EB8" w:rsidRDefault="004554DF" w:rsidP="004554DF">
            <w:pPr>
              <w:suppressAutoHyphens/>
              <w:ind w:left="1296" w:hanging="432"/>
              <w:rPr>
                <w:rFonts w:cs="Arial"/>
                <w:szCs w:val="22"/>
              </w:rPr>
            </w:pPr>
            <w:r w:rsidRPr="00AC3EB8">
              <w:rPr>
                <w:rFonts w:cs="Arial"/>
                <w:szCs w:val="22"/>
              </w:rPr>
              <w:t>___</w:t>
            </w:r>
            <w:r w:rsidRPr="00AC3EB8">
              <w:rPr>
                <w:rFonts w:cs="Arial"/>
                <w:szCs w:val="22"/>
              </w:rPr>
              <w:tab/>
              <w:t>door does not create positive latching condition that may create ligature condition</w:t>
            </w:r>
          </w:p>
        </w:tc>
        <w:tc>
          <w:tcPr>
            <w:tcW w:w="3312" w:type="dxa"/>
          </w:tcPr>
          <w:p w14:paraId="3A84B351" w14:textId="77777777" w:rsidR="004554DF" w:rsidRPr="00AC3EB8" w:rsidRDefault="004554DF" w:rsidP="004554DF">
            <w:pPr>
              <w:tabs>
                <w:tab w:val="left" w:pos="426"/>
              </w:tabs>
              <w:suppressAutoHyphens/>
              <w:rPr>
                <w:rFonts w:cs="Arial"/>
              </w:rPr>
            </w:pPr>
          </w:p>
        </w:tc>
        <w:tc>
          <w:tcPr>
            <w:tcW w:w="1440" w:type="dxa"/>
          </w:tcPr>
          <w:p w14:paraId="0FE00EAF"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5B8F14B6" w14:textId="77777777" w:rsidTr="00A52339">
        <w:tc>
          <w:tcPr>
            <w:tcW w:w="1465" w:type="dxa"/>
          </w:tcPr>
          <w:p w14:paraId="15C9F1B3" w14:textId="66D35CEE" w:rsidR="004554DF" w:rsidRPr="00AC3EB8" w:rsidRDefault="004554DF" w:rsidP="004554DF">
            <w:pPr>
              <w:suppressAutoHyphens/>
              <w:spacing w:before="120"/>
              <w:rPr>
                <w:rFonts w:cs="Arial"/>
              </w:rPr>
            </w:pPr>
            <w:r w:rsidRPr="00AC3EB8">
              <w:rPr>
                <w:rFonts w:cs="Arial"/>
              </w:rPr>
              <w:t>2.5-2.2.2.6</w:t>
            </w:r>
            <w:r w:rsidRPr="00AC3EB8">
              <w:rPr>
                <w:rFonts w:cs="Arial"/>
                <w:szCs w:val="22"/>
              </w:rPr>
              <w:t>(5)</w:t>
            </w:r>
          </w:p>
        </w:tc>
        <w:tc>
          <w:tcPr>
            <w:tcW w:w="4583" w:type="dxa"/>
          </w:tcPr>
          <w:p w14:paraId="7F4A252F" w14:textId="403A79D9" w:rsidR="004554DF" w:rsidRPr="00AC3EB8" w:rsidRDefault="004554DF" w:rsidP="004554DF">
            <w:pPr>
              <w:suppressAutoHyphens/>
              <w:spacing w:before="120"/>
              <w:ind w:left="1296" w:hanging="432"/>
              <w:rPr>
                <w:rFonts w:cs="Arial"/>
                <w:szCs w:val="22"/>
              </w:rPr>
            </w:pPr>
            <w:r w:rsidRPr="00AC3EB8">
              <w:rPr>
                <w:rFonts w:cs="Arial"/>
                <w:szCs w:val="22"/>
              </w:rPr>
              <w:t>ADA-compliant toilet room:</w:t>
            </w:r>
          </w:p>
        </w:tc>
        <w:tc>
          <w:tcPr>
            <w:tcW w:w="3312" w:type="dxa"/>
          </w:tcPr>
          <w:p w14:paraId="5A816F03" w14:textId="77777777" w:rsidR="004554DF" w:rsidRPr="00AC3EB8" w:rsidRDefault="004554DF" w:rsidP="004554DF">
            <w:pPr>
              <w:tabs>
                <w:tab w:val="left" w:pos="426"/>
              </w:tabs>
              <w:suppressAutoHyphens/>
              <w:rPr>
                <w:rFonts w:cs="Arial"/>
              </w:rPr>
            </w:pPr>
          </w:p>
        </w:tc>
        <w:tc>
          <w:tcPr>
            <w:tcW w:w="1440" w:type="dxa"/>
          </w:tcPr>
          <w:p w14:paraId="328CB882"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21EA0D38" w14:textId="77777777" w:rsidTr="00A52339">
        <w:tc>
          <w:tcPr>
            <w:tcW w:w="1465" w:type="dxa"/>
          </w:tcPr>
          <w:p w14:paraId="50CA7E9C" w14:textId="6A979567" w:rsidR="004554DF" w:rsidRPr="00AC3EB8" w:rsidRDefault="004554DF" w:rsidP="004554DF">
            <w:pPr>
              <w:suppressAutoHyphens/>
              <w:rPr>
                <w:rFonts w:cs="Arial"/>
              </w:rPr>
            </w:pPr>
            <w:r w:rsidRPr="00AC3EB8">
              <w:rPr>
                <w:rFonts w:cs="Arial"/>
                <w:szCs w:val="22"/>
              </w:rPr>
              <w:t>(a)</w:t>
            </w:r>
          </w:p>
        </w:tc>
        <w:tc>
          <w:tcPr>
            <w:tcW w:w="4583" w:type="dxa"/>
          </w:tcPr>
          <w:p w14:paraId="0367F74C" w14:textId="0605B1FD" w:rsidR="004554DF" w:rsidRPr="00AC3EB8" w:rsidRDefault="004554DF" w:rsidP="004554DF">
            <w:pPr>
              <w:suppressAutoHyphens/>
              <w:ind w:left="1296" w:hanging="432"/>
              <w:rPr>
                <w:rFonts w:cs="Arial"/>
                <w:spacing w:val="-6"/>
                <w:szCs w:val="22"/>
              </w:rPr>
            </w:pPr>
            <w:r w:rsidRPr="00AC3EB8">
              <w:rPr>
                <w:rFonts w:cs="Arial"/>
                <w:spacing w:val="-6"/>
                <w:szCs w:val="22"/>
              </w:rPr>
              <w:t>___</w:t>
            </w:r>
            <w:r w:rsidRPr="00AC3EB8">
              <w:rPr>
                <w:rFonts w:cs="Arial"/>
                <w:spacing w:val="-6"/>
                <w:szCs w:val="22"/>
              </w:rPr>
              <w:tab/>
              <w:t>thresholds designed to facilitate use &amp; prevent tipping of wheelchairs &amp; other portable wheeled equipment</w:t>
            </w:r>
          </w:p>
        </w:tc>
        <w:tc>
          <w:tcPr>
            <w:tcW w:w="3312" w:type="dxa"/>
          </w:tcPr>
          <w:p w14:paraId="4686E32B" w14:textId="77777777" w:rsidR="004554DF" w:rsidRPr="00AC3EB8" w:rsidRDefault="004554DF" w:rsidP="004554DF">
            <w:pPr>
              <w:tabs>
                <w:tab w:val="left" w:pos="426"/>
              </w:tabs>
              <w:suppressAutoHyphens/>
              <w:rPr>
                <w:rFonts w:cs="Arial"/>
              </w:rPr>
            </w:pPr>
          </w:p>
        </w:tc>
        <w:tc>
          <w:tcPr>
            <w:tcW w:w="1440" w:type="dxa"/>
          </w:tcPr>
          <w:p w14:paraId="3FC5CA2E"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52149E9C" w14:textId="77777777" w:rsidTr="00A52339">
        <w:tc>
          <w:tcPr>
            <w:tcW w:w="1465" w:type="dxa"/>
          </w:tcPr>
          <w:p w14:paraId="28CA35AE" w14:textId="7F926E26" w:rsidR="004554DF" w:rsidRPr="00AC3EB8" w:rsidRDefault="004554DF" w:rsidP="004554DF">
            <w:pPr>
              <w:suppressAutoHyphens/>
              <w:rPr>
                <w:rFonts w:cs="Arial"/>
              </w:rPr>
            </w:pPr>
            <w:r w:rsidRPr="00AC3EB8">
              <w:rPr>
                <w:rFonts w:cs="Arial"/>
                <w:szCs w:val="22"/>
              </w:rPr>
              <w:t>(b)</w:t>
            </w:r>
          </w:p>
        </w:tc>
        <w:tc>
          <w:tcPr>
            <w:tcW w:w="4583" w:type="dxa"/>
          </w:tcPr>
          <w:p w14:paraId="707A1E2A" w14:textId="2A6D79ED" w:rsidR="004554DF" w:rsidRPr="00AC3EB8" w:rsidRDefault="004554DF" w:rsidP="004554DF">
            <w:pPr>
              <w:suppressAutoHyphens/>
              <w:ind w:left="1296" w:hanging="432"/>
              <w:rPr>
                <w:rFonts w:cs="Arial"/>
                <w:szCs w:val="22"/>
              </w:rPr>
            </w:pPr>
            <w:r w:rsidRPr="00AC3EB8">
              <w:rPr>
                <w:rFonts w:cs="Arial"/>
                <w:szCs w:val="22"/>
              </w:rPr>
              <w:t>___</w:t>
            </w:r>
            <w:r w:rsidRPr="00AC3EB8">
              <w:rPr>
                <w:rFonts w:cs="Arial"/>
                <w:szCs w:val="22"/>
              </w:rPr>
              <w:tab/>
              <w:t>grab bars designed to be ligature resistant &amp; facilitate use (i.e., be graspable)</w:t>
            </w:r>
          </w:p>
        </w:tc>
        <w:tc>
          <w:tcPr>
            <w:tcW w:w="3312" w:type="dxa"/>
          </w:tcPr>
          <w:p w14:paraId="17E415D0" w14:textId="77777777" w:rsidR="004554DF" w:rsidRPr="00AC3EB8" w:rsidRDefault="004554DF" w:rsidP="004554DF">
            <w:pPr>
              <w:tabs>
                <w:tab w:val="left" w:pos="426"/>
              </w:tabs>
              <w:suppressAutoHyphens/>
              <w:rPr>
                <w:rFonts w:cs="Arial"/>
              </w:rPr>
            </w:pPr>
          </w:p>
        </w:tc>
        <w:tc>
          <w:tcPr>
            <w:tcW w:w="1440" w:type="dxa"/>
          </w:tcPr>
          <w:p w14:paraId="24259D6A"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7B217737" w14:textId="77777777" w:rsidTr="00A52339">
        <w:tc>
          <w:tcPr>
            <w:tcW w:w="1465" w:type="dxa"/>
          </w:tcPr>
          <w:p w14:paraId="207CE5C6" w14:textId="783BA7DC" w:rsidR="004554DF" w:rsidRPr="00AC3EB8" w:rsidRDefault="004554DF" w:rsidP="004554DF">
            <w:pPr>
              <w:suppressAutoHyphens/>
              <w:rPr>
                <w:rFonts w:cs="Arial"/>
              </w:rPr>
            </w:pPr>
            <w:r w:rsidRPr="00AC3EB8">
              <w:rPr>
                <w:rFonts w:cs="Arial"/>
                <w:szCs w:val="22"/>
              </w:rPr>
              <w:t>(c)</w:t>
            </w:r>
          </w:p>
        </w:tc>
        <w:tc>
          <w:tcPr>
            <w:tcW w:w="4583" w:type="dxa"/>
          </w:tcPr>
          <w:p w14:paraId="72878E14" w14:textId="2E35C870" w:rsidR="004554DF" w:rsidRPr="00AC3EB8" w:rsidRDefault="004554DF" w:rsidP="004554DF">
            <w:pPr>
              <w:suppressAutoHyphens/>
              <w:ind w:left="1296" w:hanging="432"/>
              <w:rPr>
                <w:rFonts w:cs="Arial"/>
                <w:szCs w:val="22"/>
              </w:rPr>
            </w:pPr>
            <w:r w:rsidRPr="00AC3EB8">
              <w:rPr>
                <w:rFonts w:cs="Arial"/>
                <w:szCs w:val="22"/>
              </w:rPr>
              <w:t>___</w:t>
            </w:r>
            <w:r w:rsidRPr="00AC3EB8">
              <w:rPr>
                <w:rFonts w:cs="Arial"/>
                <w:szCs w:val="22"/>
              </w:rPr>
              <w:tab/>
              <w:t>each entry door provides space for health care providers to transfer patients to toilet using portable mechanical lifting equipment</w:t>
            </w:r>
          </w:p>
        </w:tc>
        <w:tc>
          <w:tcPr>
            <w:tcW w:w="3312" w:type="dxa"/>
          </w:tcPr>
          <w:p w14:paraId="55629B76" w14:textId="77777777" w:rsidR="004554DF" w:rsidRPr="00AC3EB8" w:rsidRDefault="004554DF" w:rsidP="004554DF">
            <w:pPr>
              <w:tabs>
                <w:tab w:val="left" w:pos="426"/>
              </w:tabs>
              <w:suppressAutoHyphens/>
              <w:rPr>
                <w:rFonts w:cs="Arial"/>
              </w:rPr>
            </w:pPr>
          </w:p>
        </w:tc>
        <w:tc>
          <w:tcPr>
            <w:tcW w:w="1440" w:type="dxa"/>
          </w:tcPr>
          <w:p w14:paraId="42F2E3FF"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5EF7F040" w14:textId="77777777" w:rsidTr="00A52339">
        <w:tc>
          <w:tcPr>
            <w:tcW w:w="1465" w:type="dxa"/>
          </w:tcPr>
          <w:p w14:paraId="229A5BD7" w14:textId="37C1E6F6" w:rsidR="004554DF" w:rsidRPr="00AC3EB8" w:rsidRDefault="004554DF" w:rsidP="004554DF">
            <w:pPr>
              <w:suppressAutoHyphens/>
              <w:rPr>
                <w:rFonts w:cs="Arial"/>
                <w:spacing w:val="-14"/>
              </w:rPr>
            </w:pPr>
            <w:r w:rsidRPr="00AC3EB8">
              <w:rPr>
                <w:rFonts w:cs="Arial"/>
                <w:spacing w:val="-14"/>
              </w:rPr>
              <w:t>2.2-3.1.3.7</w:t>
            </w:r>
            <w:r w:rsidRPr="00AC3EB8">
              <w:rPr>
                <w:rFonts w:cs="Arial"/>
                <w:spacing w:val="-14"/>
                <w:szCs w:val="22"/>
              </w:rPr>
              <w:t>(2)</w:t>
            </w:r>
            <w:r w:rsidRPr="00AC3EB8">
              <w:rPr>
                <w:rFonts w:cs="Arial"/>
                <w:spacing w:val="-14"/>
              </w:rPr>
              <w:t>(b)</w:t>
            </w:r>
          </w:p>
        </w:tc>
        <w:tc>
          <w:tcPr>
            <w:tcW w:w="4583" w:type="dxa"/>
          </w:tcPr>
          <w:p w14:paraId="16C20945" w14:textId="547984F9" w:rsidR="004554DF" w:rsidRPr="00AC3EB8" w:rsidRDefault="004554DF" w:rsidP="004554DF">
            <w:pPr>
              <w:suppressAutoHyphens/>
              <w:rPr>
                <w:rFonts w:cs="Arial"/>
              </w:rPr>
            </w:pPr>
          </w:p>
        </w:tc>
        <w:tc>
          <w:tcPr>
            <w:tcW w:w="3312" w:type="dxa"/>
          </w:tcPr>
          <w:p w14:paraId="2CEA5E74" w14:textId="77777777" w:rsidR="004554DF" w:rsidRPr="00AC3EB8" w:rsidRDefault="004554DF" w:rsidP="004554DF">
            <w:pPr>
              <w:tabs>
                <w:tab w:val="left" w:pos="426"/>
              </w:tabs>
              <w:suppressAutoHyphens/>
              <w:rPr>
                <w:rFonts w:cs="Arial"/>
              </w:rPr>
            </w:pPr>
          </w:p>
        </w:tc>
        <w:tc>
          <w:tcPr>
            <w:tcW w:w="1440" w:type="dxa"/>
          </w:tcPr>
          <w:p w14:paraId="36365F6F"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40F18A39" w14:textId="77777777" w:rsidTr="00A52339">
        <w:tc>
          <w:tcPr>
            <w:tcW w:w="1465" w:type="dxa"/>
          </w:tcPr>
          <w:p w14:paraId="34E1E8CB" w14:textId="509EF0B6" w:rsidR="004554DF" w:rsidRPr="00AC3EB8" w:rsidRDefault="004554DF" w:rsidP="004554DF">
            <w:pPr>
              <w:suppressAutoHyphens/>
              <w:rPr>
                <w:rFonts w:cs="Arial"/>
              </w:rPr>
            </w:pPr>
            <w:r w:rsidRPr="00AC3EB8">
              <w:rPr>
                <w:rFonts w:cs="Arial"/>
              </w:rPr>
              <w:t>2.5-7.2.2.6</w:t>
            </w:r>
            <w:r w:rsidRPr="00AC3EB8">
              <w:rPr>
                <w:rFonts w:cs="Arial"/>
                <w:szCs w:val="22"/>
              </w:rPr>
              <w:t>(1)</w:t>
            </w:r>
          </w:p>
        </w:tc>
        <w:tc>
          <w:tcPr>
            <w:tcW w:w="4583" w:type="dxa"/>
          </w:tcPr>
          <w:p w14:paraId="59AC7FCC" w14:textId="1E96FBE9" w:rsidR="004554DF" w:rsidRPr="00AC3EB8" w:rsidRDefault="004554DF" w:rsidP="004554DF">
            <w:pPr>
              <w:pStyle w:val="NormalWeb"/>
              <w:suppressAutoHyphens/>
              <w:spacing w:before="0" w:beforeAutospacing="0" w:after="0" w:afterAutospacing="0"/>
              <w:ind w:left="1296" w:hanging="432"/>
              <w:rPr>
                <w:rFonts w:ascii="Arial" w:hAnsi="Arial" w:cs="Arial"/>
                <w:sz w:val="20"/>
                <w:szCs w:val="27"/>
              </w:rPr>
            </w:pPr>
            <w:r w:rsidRPr="00AC3EB8">
              <w:rPr>
                <w:rFonts w:ascii="Arial" w:hAnsi="Arial" w:cs="Arial"/>
                <w:sz w:val="20"/>
                <w:szCs w:val="22"/>
              </w:rPr>
              <w:t>___</w:t>
            </w:r>
            <w:r w:rsidRPr="00AC3EB8">
              <w:rPr>
                <w:rFonts w:ascii="Arial" w:hAnsi="Arial" w:cs="Arial"/>
                <w:sz w:val="20"/>
                <w:szCs w:val="22"/>
              </w:rPr>
              <w:tab/>
              <w:t xml:space="preserve">grab bars anchored to sustain a concentrated load of 250 pounds </w:t>
            </w:r>
          </w:p>
        </w:tc>
        <w:tc>
          <w:tcPr>
            <w:tcW w:w="3312" w:type="dxa"/>
          </w:tcPr>
          <w:p w14:paraId="49AF9CF6" w14:textId="77777777" w:rsidR="004554DF" w:rsidRPr="00AC3EB8" w:rsidRDefault="004554DF" w:rsidP="004554DF">
            <w:pPr>
              <w:tabs>
                <w:tab w:val="left" w:pos="426"/>
              </w:tabs>
              <w:suppressAutoHyphens/>
              <w:rPr>
                <w:rFonts w:cs="Arial"/>
              </w:rPr>
            </w:pPr>
          </w:p>
        </w:tc>
        <w:tc>
          <w:tcPr>
            <w:tcW w:w="1440" w:type="dxa"/>
          </w:tcPr>
          <w:p w14:paraId="712559C3"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658F2C7B" w14:textId="77777777" w:rsidTr="00A52339">
        <w:tc>
          <w:tcPr>
            <w:tcW w:w="1465" w:type="dxa"/>
          </w:tcPr>
          <w:p w14:paraId="3966E461" w14:textId="26889B96" w:rsidR="004554DF" w:rsidRPr="00AC3EB8" w:rsidRDefault="004554DF" w:rsidP="004554DF">
            <w:pPr>
              <w:suppressAutoHyphens/>
              <w:rPr>
                <w:rFonts w:cs="Arial"/>
                <w:spacing w:val="-14"/>
              </w:rPr>
            </w:pPr>
            <w:r w:rsidRPr="00AC3EB8">
              <w:rPr>
                <w:rFonts w:cs="Arial"/>
                <w:spacing w:val="-14"/>
              </w:rPr>
              <w:t>2.2-3.1.3.7</w:t>
            </w:r>
            <w:r w:rsidRPr="00AC3EB8">
              <w:rPr>
                <w:rFonts w:cs="Arial"/>
                <w:spacing w:val="-14"/>
                <w:szCs w:val="22"/>
              </w:rPr>
              <w:t>(2)</w:t>
            </w:r>
            <w:r w:rsidRPr="00AC3EB8">
              <w:rPr>
                <w:rFonts w:cs="Arial"/>
                <w:spacing w:val="-14"/>
              </w:rPr>
              <w:t>(c)</w:t>
            </w:r>
          </w:p>
        </w:tc>
        <w:tc>
          <w:tcPr>
            <w:tcW w:w="4583" w:type="dxa"/>
          </w:tcPr>
          <w:p w14:paraId="3B541E80" w14:textId="26F25215" w:rsidR="004554DF" w:rsidRPr="00AC3EB8" w:rsidRDefault="004554DF" w:rsidP="004554DF">
            <w:pPr>
              <w:suppressAutoHyphens/>
              <w:rPr>
                <w:rFonts w:cs="Arial"/>
              </w:rPr>
            </w:pPr>
          </w:p>
        </w:tc>
        <w:tc>
          <w:tcPr>
            <w:tcW w:w="3312" w:type="dxa"/>
          </w:tcPr>
          <w:p w14:paraId="2522F65C" w14:textId="77777777" w:rsidR="004554DF" w:rsidRPr="00AC3EB8" w:rsidRDefault="004554DF" w:rsidP="004554DF">
            <w:pPr>
              <w:tabs>
                <w:tab w:val="left" w:pos="426"/>
              </w:tabs>
              <w:suppressAutoHyphens/>
              <w:rPr>
                <w:rFonts w:cs="Arial"/>
              </w:rPr>
            </w:pPr>
          </w:p>
        </w:tc>
        <w:tc>
          <w:tcPr>
            <w:tcW w:w="1440" w:type="dxa"/>
          </w:tcPr>
          <w:p w14:paraId="4951E370"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527BA4A1" w14:textId="77777777" w:rsidTr="00A52339">
        <w:tc>
          <w:tcPr>
            <w:tcW w:w="1465" w:type="dxa"/>
          </w:tcPr>
          <w:p w14:paraId="787839C4" w14:textId="67970508" w:rsidR="004554DF" w:rsidRPr="00AC3EB8" w:rsidRDefault="004554DF" w:rsidP="00A67E95">
            <w:pPr>
              <w:keepNext/>
              <w:keepLines/>
              <w:suppressAutoHyphens/>
              <w:rPr>
                <w:rFonts w:cs="Arial"/>
              </w:rPr>
            </w:pPr>
            <w:r w:rsidRPr="00AC3EB8">
              <w:rPr>
                <w:rFonts w:cs="Arial"/>
              </w:rPr>
              <w:lastRenderedPageBreak/>
              <w:t>2.5-7.2.3.3</w:t>
            </w:r>
          </w:p>
        </w:tc>
        <w:tc>
          <w:tcPr>
            <w:tcW w:w="4583" w:type="dxa"/>
          </w:tcPr>
          <w:p w14:paraId="374D11DC" w14:textId="1B7212BB" w:rsidR="004554DF" w:rsidRPr="00AC3EB8" w:rsidRDefault="004554DF" w:rsidP="00A67E95">
            <w:pPr>
              <w:keepNext/>
              <w:keepLines/>
              <w:suppressAutoHyphens/>
              <w:ind w:left="864"/>
              <w:rPr>
                <w:rFonts w:cs="Arial"/>
              </w:rPr>
            </w:pPr>
            <w:r w:rsidRPr="00AC3EB8">
              <w:rPr>
                <w:rFonts w:cs="Arial"/>
                <w:bCs/>
                <w:szCs w:val="22"/>
              </w:rPr>
              <w:t>Ceilings:</w:t>
            </w:r>
          </w:p>
        </w:tc>
        <w:tc>
          <w:tcPr>
            <w:tcW w:w="3312" w:type="dxa"/>
          </w:tcPr>
          <w:p w14:paraId="22B2EFED" w14:textId="77777777" w:rsidR="004554DF" w:rsidRPr="00AC3EB8" w:rsidRDefault="004554DF" w:rsidP="00A67E95">
            <w:pPr>
              <w:keepNext/>
              <w:keepLines/>
              <w:tabs>
                <w:tab w:val="left" w:pos="426"/>
              </w:tabs>
              <w:suppressAutoHyphens/>
              <w:rPr>
                <w:rFonts w:cs="Arial"/>
              </w:rPr>
            </w:pPr>
          </w:p>
        </w:tc>
        <w:tc>
          <w:tcPr>
            <w:tcW w:w="1440" w:type="dxa"/>
          </w:tcPr>
          <w:p w14:paraId="45AB2A1E" w14:textId="77777777" w:rsidR="004554DF" w:rsidRPr="00AC3EB8" w:rsidRDefault="004554DF" w:rsidP="00A67E95">
            <w:pPr>
              <w:pStyle w:val="NormalWeb"/>
              <w:keepNext/>
              <w:keepLines/>
              <w:suppressAutoHyphens/>
              <w:spacing w:before="0" w:beforeAutospacing="0" w:after="0" w:afterAutospacing="0"/>
              <w:rPr>
                <w:rFonts w:ascii="Arial" w:hAnsi="Arial" w:cs="Arial"/>
                <w:sz w:val="20"/>
                <w:szCs w:val="20"/>
              </w:rPr>
            </w:pPr>
          </w:p>
        </w:tc>
      </w:tr>
      <w:tr w:rsidR="004554DF" w:rsidRPr="00AC3EB8" w14:paraId="762F1DA6" w14:textId="77777777" w:rsidTr="00A52339">
        <w:tc>
          <w:tcPr>
            <w:tcW w:w="1465" w:type="dxa"/>
          </w:tcPr>
          <w:p w14:paraId="6BE3EB84" w14:textId="55EA38AB" w:rsidR="004554DF" w:rsidRPr="00AC3EB8" w:rsidRDefault="004554DF" w:rsidP="004554DF">
            <w:pPr>
              <w:suppressAutoHyphens/>
              <w:rPr>
                <w:rFonts w:cs="Arial"/>
              </w:rPr>
            </w:pPr>
            <w:r w:rsidRPr="00AC3EB8">
              <w:rPr>
                <w:rFonts w:cs="Arial"/>
                <w:szCs w:val="22"/>
              </w:rPr>
              <w:t>(1)</w:t>
            </w:r>
          </w:p>
        </w:tc>
        <w:tc>
          <w:tcPr>
            <w:tcW w:w="4583" w:type="dxa"/>
          </w:tcPr>
          <w:p w14:paraId="21CF194C" w14:textId="34411CC5" w:rsidR="004554DF" w:rsidRPr="00AC3EB8" w:rsidRDefault="004554DF" w:rsidP="004554DF">
            <w:pPr>
              <w:suppressAutoHyphens/>
              <w:ind w:left="1296" w:hanging="432"/>
              <w:rPr>
                <w:rFonts w:cs="Arial"/>
                <w:szCs w:val="27"/>
              </w:rPr>
            </w:pPr>
            <w:r w:rsidRPr="00AC3EB8">
              <w:rPr>
                <w:rFonts w:cs="Arial"/>
                <w:szCs w:val="22"/>
              </w:rPr>
              <w:t>___</w:t>
            </w:r>
            <w:r w:rsidRPr="00AC3EB8">
              <w:rPr>
                <w:rFonts w:cs="Arial"/>
                <w:szCs w:val="22"/>
              </w:rPr>
              <w:tab/>
              <w:t xml:space="preserve">monolithic ceilings </w:t>
            </w:r>
          </w:p>
        </w:tc>
        <w:tc>
          <w:tcPr>
            <w:tcW w:w="3312" w:type="dxa"/>
          </w:tcPr>
          <w:p w14:paraId="210A3348" w14:textId="77777777" w:rsidR="004554DF" w:rsidRPr="00AC3EB8" w:rsidRDefault="004554DF" w:rsidP="004554DF">
            <w:pPr>
              <w:tabs>
                <w:tab w:val="left" w:pos="426"/>
              </w:tabs>
              <w:suppressAutoHyphens/>
              <w:rPr>
                <w:rFonts w:cs="Arial"/>
              </w:rPr>
            </w:pPr>
          </w:p>
        </w:tc>
        <w:tc>
          <w:tcPr>
            <w:tcW w:w="1440" w:type="dxa"/>
          </w:tcPr>
          <w:p w14:paraId="1F5E0D40"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72A4C939" w14:textId="77777777" w:rsidTr="00A52339">
        <w:tc>
          <w:tcPr>
            <w:tcW w:w="1465" w:type="dxa"/>
          </w:tcPr>
          <w:p w14:paraId="25287D31" w14:textId="30111B6F" w:rsidR="004554DF" w:rsidRPr="00AC3EB8" w:rsidRDefault="004554DF" w:rsidP="004554DF">
            <w:pPr>
              <w:suppressAutoHyphens/>
              <w:rPr>
                <w:rFonts w:cs="Arial"/>
              </w:rPr>
            </w:pPr>
            <w:r w:rsidRPr="00AC3EB8">
              <w:rPr>
                <w:rFonts w:cs="Arial"/>
                <w:szCs w:val="22"/>
              </w:rPr>
              <w:t>(a)</w:t>
            </w:r>
          </w:p>
        </w:tc>
        <w:tc>
          <w:tcPr>
            <w:tcW w:w="4583" w:type="dxa"/>
          </w:tcPr>
          <w:p w14:paraId="1D578031" w14:textId="492286F7" w:rsidR="004554DF" w:rsidRPr="00AC3EB8" w:rsidRDefault="004554DF" w:rsidP="004554DF">
            <w:pPr>
              <w:suppressAutoHyphens/>
              <w:ind w:left="1296" w:hanging="432"/>
              <w:rPr>
                <w:rFonts w:cs="Arial"/>
              </w:rPr>
            </w:pPr>
            <w:r w:rsidRPr="00AC3EB8">
              <w:rPr>
                <w:rFonts w:cs="Arial"/>
                <w:szCs w:val="22"/>
              </w:rPr>
              <w:t>___</w:t>
            </w:r>
            <w:r w:rsidRPr="00AC3EB8">
              <w:rPr>
                <w:rFonts w:cs="Arial"/>
                <w:szCs w:val="22"/>
              </w:rPr>
              <w:tab/>
              <w:t>secured from patient access</w:t>
            </w:r>
          </w:p>
        </w:tc>
        <w:tc>
          <w:tcPr>
            <w:tcW w:w="3312" w:type="dxa"/>
          </w:tcPr>
          <w:p w14:paraId="40DDA4E7" w14:textId="77777777" w:rsidR="004554DF" w:rsidRPr="00AC3EB8" w:rsidRDefault="004554DF" w:rsidP="004554DF">
            <w:pPr>
              <w:tabs>
                <w:tab w:val="left" w:pos="426"/>
              </w:tabs>
              <w:suppressAutoHyphens/>
              <w:rPr>
                <w:rFonts w:cs="Arial"/>
              </w:rPr>
            </w:pPr>
          </w:p>
        </w:tc>
        <w:tc>
          <w:tcPr>
            <w:tcW w:w="1440" w:type="dxa"/>
          </w:tcPr>
          <w:p w14:paraId="120C083D"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3F9F45F7" w14:textId="77777777" w:rsidTr="00A52339">
        <w:tc>
          <w:tcPr>
            <w:tcW w:w="1465" w:type="dxa"/>
          </w:tcPr>
          <w:p w14:paraId="5A212756" w14:textId="2F759DC9" w:rsidR="004554DF" w:rsidRPr="00AC3EB8" w:rsidRDefault="004554DF" w:rsidP="004554DF">
            <w:pPr>
              <w:suppressAutoHyphens/>
              <w:rPr>
                <w:rFonts w:cs="Arial"/>
              </w:rPr>
            </w:pPr>
            <w:r w:rsidRPr="00AC3EB8">
              <w:rPr>
                <w:rFonts w:cs="Arial"/>
                <w:szCs w:val="22"/>
              </w:rPr>
              <w:t>(b)</w:t>
            </w:r>
          </w:p>
        </w:tc>
        <w:tc>
          <w:tcPr>
            <w:tcW w:w="4583" w:type="dxa"/>
          </w:tcPr>
          <w:p w14:paraId="44EEF1AC" w14:textId="08B788F0" w:rsidR="004554DF" w:rsidRPr="00AC3EB8" w:rsidRDefault="004554DF" w:rsidP="004554DF">
            <w:pPr>
              <w:suppressAutoHyphens/>
              <w:ind w:left="1296" w:hanging="432"/>
              <w:rPr>
                <w:rFonts w:cs="Arial"/>
                <w:spacing w:val="-2"/>
              </w:rPr>
            </w:pPr>
            <w:r w:rsidRPr="00AC3EB8">
              <w:rPr>
                <w:rFonts w:cs="Arial"/>
                <w:spacing w:val="-2"/>
                <w:szCs w:val="22"/>
              </w:rPr>
              <w:t>___</w:t>
            </w:r>
            <w:r w:rsidRPr="00AC3EB8">
              <w:rPr>
                <w:rFonts w:cs="Arial"/>
                <w:spacing w:val="-2"/>
                <w:szCs w:val="22"/>
              </w:rPr>
              <w:tab/>
              <w:t>mechanical, electrical, &amp; plumbing systems concealed above ceiling</w:t>
            </w:r>
          </w:p>
        </w:tc>
        <w:tc>
          <w:tcPr>
            <w:tcW w:w="3312" w:type="dxa"/>
          </w:tcPr>
          <w:p w14:paraId="1DBA2EC0" w14:textId="77777777" w:rsidR="004554DF" w:rsidRPr="00AC3EB8" w:rsidRDefault="004554DF" w:rsidP="004554DF">
            <w:pPr>
              <w:tabs>
                <w:tab w:val="left" w:pos="426"/>
              </w:tabs>
              <w:suppressAutoHyphens/>
              <w:rPr>
                <w:rFonts w:cs="Arial"/>
              </w:rPr>
            </w:pPr>
          </w:p>
        </w:tc>
        <w:tc>
          <w:tcPr>
            <w:tcW w:w="1440" w:type="dxa"/>
          </w:tcPr>
          <w:p w14:paraId="0AA0385F"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7413225F" w14:textId="77777777" w:rsidTr="00A52339">
        <w:tc>
          <w:tcPr>
            <w:tcW w:w="1465" w:type="dxa"/>
          </w:tcPr>
          <w:p w14:paraId="44DC57C1" w14:textId="47C51B98" w:rsidR="004554DF" w:rsidRPr="00AC3EB8" w:rsidRDefault="004554DF" w:rsidP="004554DF">
            <w:pPr>
              <w:suppressAutoHyphens/>
              <w:rPr>
                <w:rFonts w:cs="Arial"/>
              </w:rPr>
            </w:pPr>
            <w:r w:rsidRPr="00AC3EB8">
              <w:rPr>
                <w:rFonts w:cs="Arial"/>
                <w:szCs w:val="22"/>
              </w:rPr>
              <w:t>(2)</w:t>
            </w:r>
          </w:p>
        </w:tc>
        <w:tc>
          <w:tcPr>
            <w:tcW w:w="4583" w:type="dxa"/>
          </w:tcPr>
          <w:p w14:paraId="541F5BC8" w14:textId="08DCE7C4" w:rsidR="004554DF" w:rsidRPr="00AC3EB8" w:rsidRDefault="004554DF" w:rsidP="004554DF">
            <w:pPr>
              <w:suppressAutoHyphens/>
              <w:ind w:left="1296" w:hanging="432"/>
              <w:rPr>
                <w:rFonts w:cs="Arial"/>
              </w:rPr>
            </w:pPr>
            <w:r w:rsidRPr="00AC3EB8">
              <w:rPr>
                <w:rFonts w:cs="Arial"/>
                <w:szCs w:val="22"/>
              </w:rPr>
              <w:t>___</w:t>
            </w:r>
            <w:r w:rsidRPr="00AC3EB8">
              <w:rPr>
                <w:rFonts w:cs="Arial"/>
                <w:szCs w:val="22"/>
              </w:rPr>
              <w:tab/>
              <w:t>ventilation grilles of tamper- &amp; ligature-resistant type.</w:t>
            </w:r>
          </w:p>
        </w:tc>
        <w:tc>
          <w:tcPr>
            <w:tcW w:w="3312" w:type="dxa"/>
          </w:tcPr>
          <w:p w14:paraId="5210EB3C" w14:textId="77777777" w:rsidR="004554DF" w:rsidRPr="00AC3EB8" w:rsidRDefault="004554DF" w:rsidP="004554DF">
            <w:pPr>
              <w:tabs>
                <w:tab w:val="left" w:pos="426"/>
              </w:tabs>
              <w:suppressAutoHyphens/>
              <w:rPr>
                <w:rFonts w:cs="Arial"/>
              </w:rPr>
            </w:pPr>
          </w:p>
        </w:tc>
        <w:tc>
          <w:tcPr>
            <w:tcW w:w="1440" w:type="dxa"/>
          </w:tcPr>
          <w:p w14:paraId="6E1D45FE"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056F1D0B" w14:textId="77777777" w:rsidTr="00A52339">
        <w:tc>
          <w:tcPr>
            <w:tcW w:w="1465" w:type="dxa"/>
          </w:tcPr>
          <w:p w14:paraId="094BD57A" w14:textId="10A57509" w:rsidR="004554DF" w:rsidRPr="00AC3EB8" w:rsidRDefault="004554DF" w:rsidP="004554DF">
            <w:pPr>
              <w:suppressAutoHyphens/>
              <w:rPr>
                <w:rFonts w:cs="Arial"/>
              </w:rPr>
            </w:pPr>
            <w:r w:rsidRPr="00AC3EB8">
              <w:rPr>
                <w:rFonts w:cs="Arial"/>
                <w:szCs w:val="22"/>
              </w:rPr>
              <w:t>(3)</w:t>
            </w:r>
          </w:p>
        </w:tc>
        <w:tc>
          <w:tcPr>
            <w:tcW w:w="4583" w:type="dxa"/>
          </w:tcPr>
          <w:p w14:paraId="3D496929" w14:textId="74E9C32A" w:rsidR="004554DF" w:rsidRPr="00AC3EB8" w:rsidRDefault="004554DF" w:rsidP="004554DF">
            <w:pPr>
              <w:suppressAutoHyphens/>
              <w:ind w:left="1296" w:hanging="432"/>
              <w:rPr>
                <w:rFonts w:cs="Arial"/>
                <w:spacing w:val="-2"/>
              </w:rPr>
            </w:pPr>
            <w:r w:rsidRPr="00AC3EB8">
              <w:rPr>
                <w:rFonts w:cs="Arial"/>
                <w:spacing w:val="-2"/>
                <w:szCs w:val="22"/>
              </w:rPr>
              <w:t>___</w:t>
            </w:r>
            <w:r w:rsidRPr="00AC3EB8">
              <w:rPr>
                <w:rFonts w:cs="Arial"/>
                <w:spacing w:val="-2"/>
                <w:szCs w:val="22"/>
              </w:rPr>
              <w:tab/>
              <w:t>ceiling access doors are without gaps &amp; secured with keyed lock and/or tamper-resistant fasteners</w:t>
            </w:r>
          </w:p>
        </w:tc>
        <w:tc>
          <w:tcPr>
            <w:tcW w:w="3312" w:type="dxa"/>
          </w:tcPr>
          <w:p w14:paraId="44541A71" w14:textId="77777777" w:rsidR="004554DF" w:rsidRPr="00AC3EB8" w:rsidRDefault="004554DF" w:rsidP="004554DF">
            <w:pPr>
              <w:tabs>
                <w:tab w:val="left" w:pos="426"/>
              </w:tabs>
              <w:suppressAutoHyphens/>
              <w:rPr>
                <w:rFonts w:cs="Arial"/>
              </w:rPr>
            </w:pPr>
          </w:p>
        </w:tc>
        <w:tc>
          <w:tcPr>
            <w:tcW w:w="1440" w:type="dxa"/>
          </w:tcPr>
          <w:p w14:paraId="69874501"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67436836" w14:textId="77777777" w:rsidTr="00A52339">
        <w:tc>
          <w:tcPr>
            <w:tcW w:w="1465" w:type="dxa"/>
          </w:tcPr>
          <w:p w14:paraId="14D4C083" w14:textId="21D1A3AC" w:rsidR="004554DF" w:rsidRPr="00AC3EB8" w:rsidRDefault="004554DF" w:rsidP="004554DF">
            <w:pPr>
              <w:suppressAutoHyphens/>
              <w:rPr>
                <w:rFonts w:cs="Arial"/>
                <w:spacing w:val="-14"/>
              </w:rPr>
            </w:pPr>
            <w:r w:rsidRPr="00AC3EB8">
              <w:rPr>
                <w:rFonts w:cs="Arial"/>
                <w:spacing w:val="-14"/>
              </w:rPr>
              <w:t>2.2-3.1.3.7</w:t>
            </w:r>
            <w:r w:rsidRPr="00AC3EB8">
              <w:rPr>
                <w:rFonts w:cs="Arial"/>
                <w:spacing w:val="-14"/>
                <w:szCs w:val="22"/>
              </w:rPr>
              <w:t>(2)</w:t>
            </w:r>
            <w:r w:rsidRPr="00AC3EB8">
              <w:rPr>
                <w:rFonts w:cs="Arial"/>
                <w:spacing w:val="-14"/>
              </w:rPr>
              <w:t>(d)</w:t>
            </w:r>
          </w:p>
        </w:tc>
        <w:tc>
          <w:tcPr>
            <w:tcW w:w="4583" w:type="dxa"/>
          </w:tcPr>
          <w:p w14:paraId="40EA2AF2" w14:textId="3319B272" w:rsidR="004554DF" w:rsidRPr="00AC3EB8" w:rsidRDefault="004554DF" w:rsidP="004554DF">
            <w:pPr>
              <w:suppressAutoHyphens/>
              <w:rPr>
                <w:rFonts w:cs="Arial"/>
              </w:rPr>
            </w:pPr>
          </w:p>
        </w:tc>
        <w:tc>
          <w:tcPr>
            <w:tcW w:w="3312" w:type="dxa"/>
          </w:tcPr>
          <w:p w14:paraId="727E5915" w14:textId="77777777" w:rsidR="004554DF" w:rsidRPr="00AC3EB8" w:rsidRDefault="004554DF" w:rsidP="004554DF">
            <w:pPr>
              <w:tabs>
                <w:tab w:val="left" w:pos="426"/>
              </w:tabs>
              <w:suppressAutoHyphens/>
              <w:rPr>
                <w:rFonts w:cs="Arial"/>
              </w:rPr>
            </w:pPr>
          </w:p>
        </w:tc>
        <w:tc>
          <w:tcPr>
            <w:tcW w:w="1440" w:type="dxa"/>
          </w:tcPr>
          <w:p w14:paraId="742C6C4B"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71186781" w14:textId="77777777" w:rsidTr="00A52339">
        <w:tc>
          <w:tcPr>
            <w:tcW w:w="1465" w:type="dxa"/>
          </w:tcPr>
          <w:p w14:paraId="69E9713E" w14:textId="3FE679C7" w:rsidR="004554DF" w:rsidRPr="00AC3EB8" w:rsidRDefault="004554DF" w:rsidP="004554DF">
            <w:pPr>
              <w:suppressAutoHyphens/>
              <w:rPr>
                <w:rFonts w:cs="Arial"/>
              </w:rPr>
            </w:pPr>
            <w:r w:rsidRPr="00AC3EB8">
              <w:rPr>
                <w:rStyle w:val="Strong"/>
                <w:rFonts w:cs="Arial"/>
                <w:b w:val="0"/>
                <w:szCs w:val="22"/>
              </w:rPr>
              <w:t>2.5-8.1.2</w:t>
            </w:r>
          </w:p>
        </w:tc>
        <w:tc>
          <w:tcPr>
            <w:tcW w:w="4583" w:type="dxa"/>
          </w:tcPr>
          <w:p w14:paraId="591F1613" w14:textId="140138AD" w:rsidR="004554DF" w:rsidRPr="00AC3EB8" w:rsidRDefault="004554DF" w:rsidP="004554DF">
            <w:pPr>
              <w:pStyle w:val="NormalWeb"/>
              <w:suppressAutoHyphens/>
              <w:spacing w:before="0" w:beforeAutospacing="0" w:after="0" w:afterAutospacing="0"/>
              <w:ind w:left="1296" w:hanging="432"/>
              <w:rPr>
                <w:rFonts w:ascii="Arial" w:hAnsi="Arial" w:cs="Arial"/>
                <w:sz w:val="20"/>
                <w:szCs w:val="27"/>
              </w:rPr>
            </w:pPr>
            <w:r w:rsidRPr="00AC3EB8">
              <w:rPr>
                <w:rStyle w:val="Strong"/>
                <w:rFonts w:ascii="Arial" w:hAnsi="Arial" w:cs="Arial"/>
                <w:b w:val="0"/>
                <w:sz w:val="20"/>
                <w:szCs w:val="22"/>
              </w:rPr>
              <w:t>Tamper &amp; ligature resistance:</w:t>
            </w:r>
          </w:p>
          <w:p w14:paraId="3BAA59AD" w14:textId="533BD83F" w:rsidR="004554DF" w:rsidRPr="00AC3EB8" w:rsidRDefault="004554DF" w:rsidP="004554DF">
            <w:pPr>
              <w:pStyle w:val="NormalWeb"/>
              <w:suppressAutoHyphens/>
              <w:spacing w:before="0" w:beforeAutospacing="0" w:after="0" w:afterAutospacing="0"/>
              <w:ind w:left="1296" w:hanging="432"/>
              <w:rPr>
                <w:rFonts w:ascii="Arial" w:hAnsi="Arial" w:cs="Arial"/>
                <w:sz w:val="20"/>
                <w:szCs w:val="27"/>
              </w:rPr>
            </w:pPr>
            <w:r w:rsidRPr="00AC3EB8">
              <w:rPr>
                <w:rFonts w:ascii="Arial" w:hAnsi="Arial" w:cs="Arial"/>
                <w:sz w:val="20"/>
                <w:szCs w:val="22"/>
              </w:rPr>
              <w:t>___</w:t>
            </w:r>
            <w:r w:rsidRPr="00AC3EB8">
              <w:rPr>
                <w:rFonts w:ascii="Arial" w:hAnsi="Arial" w:cs="Arial"/>
                <w:sz w:val="20"/>
                <w:szCs w:val="22"/>
              </w:rPr>
              <w:tab/>
              <w:t xml:space="preserve">electrical receptacles &amp; other appurtenances are of tamper- &amp; ligature-resistant </w:t>
            </w:r>
          </w:p>
        </w:tc>
        <w:tc>
          <w:tcPr>
            <w:tcW w:w="3312" w:type="dxa"/>
          </w:tcPr>
          <w:p w14:paraId="113F08E2" w14:textId="77777777" w:rsidR="004554DF" w:rsidRPr="00AC3EB8" w:rsidRDefault="004554DF" w:rsidP="004554DF">
            <w:pPr>
              <w:tabs>
                <w:tab w:val="left" w:pos="426"/>
              </w:tabs>
              <w:suppressAutoHyphens/>
              <w:rPr>
                <w:rFonts w:cs="Arial"/>
              </w:rPr>
            </w:pPr>
          </w:p>
        </w:tc>
        <w:tc>
          <w:tcPr>
            <w:tcW w:w="1440" w:type="dxa"/>
          </w:tcPr>
          <w:p w14:paraId="3A448112"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4C0AE7EA" w14:textId="77777777" w:rsidTr="00A52339">
        <w:tc>
          <w:tcPr>
            <w:tcW w:w="1465" w:type="dxa"/>
          </w:tcPr>
          <w:p w14:paraId="7714583A" w14:textId="61136338" w:rsidR="004554DF" w:rsidRPr="00AC3EB8" w:rsidRDefault="004554DF" w:rsidP="004554DF">
            <w:pPr>
              <w:suppressAutoHyphens/>
              <w:rPr>
                <w:rFonts w:cs="Arial"/>
                <w:spacing w:val="-14"/>
              </w:rPr>
            </w:pPr>
            <w:r w:rsidRPr="00AC3EB8">
              <w:rPr>
                <w:rFonts w:cs="Arial"/>
                <w:spacing w:val="-14"/>
              </w:rPr>
              <w:t>2.2-3.1.3.7</w:t>
            </w:r>
            <w:r w:rsidRPr="00AC3EB8">
              <w:rPr>
                <w:rFonts w:cs="Arial"/>
                <w:spacing w:val="-14"/>
                <w:szCs w:val="22"/>
              </w:rPr>
              <w:t>(2)</w:t>
            </w:r>
            <w:r w:rsidRPr="00AC3EB8">
              <w:rPr>
                <w:rFonts w:cs="Arial"/>
                <w:spacing w:val="-14"/>
              </w:rPr>
              <w:t>(e)</w:t>
            </w:r>
          </w:p>
        </w:tc>
        <w:tc>
          <w:tcPr>
            <w:tcW w:w="4583" w:type="dxa"/>
          </w:tcPr>
          <w:p w14:paraId="6289AAC5" w14:textId="39E3DAC7" w:rsidR="004554DF" w:rsidRPr="00AC3EB8" w:rsidRDefault="004554DF" w:rsidP="004554DF">
            <w:pPr>
              <w:suppressAutoHyphens/>
              <w:rPr>
                <w:rFonts w:cs="Arial"/>
              </w:rPr>
            </w:pPr>
          </w:p>
        </w:tc>
        <w:tc>
          <w:tcPr>
            <w:tcW w:w="3312" w:type="dxa"/>
          </w:tcPr>
          <w:p w14:paraId="56693197" w14:textId="77777777" w:rsidR="004554DF" w:rsidRPr="00AC3EB8" w:rsidRDefault="004554DF" w:rsidP="004554DF">
            <w:pPr>
              <w:tabs>
                <w:tab w:val="left" w:pos="426"/>
              </w:tabs>
              <w:suppressAutoHyphens/>
              <w:rPr>
                <w:rFonts w:cs="Arial"/>
              </w:rPr>
            </w:pPr>
          </w:p>
        </w:tc>
        <w:tc>
          <w:tcPr>
            <w:tcW w:w="1440" w:type="dxa"/>
          </w:tcPr>
          <w:p w14:paraId="1CA04885"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3D537BEA" w14:textId="77777777" w:rsidTr="00A52339">
        <w:tc>
          <w:tcPr>
            <w:tcW w:w="1465" w:type="dxa"/>
          </w:tcPr>
          <w:p w14:paraId="1318EA55" w14:textId="3DFFA26F" w:rsidR="004554DF" w:rsidRPr="00AC3EB8" w:rsidRDefault="004554DF" w:rsidP="004554DF">
            <w:pPr>
              <w:suppressAutoHyphens/>
              <w:rPr>
                <w:rFonts w:cs="Arial"/>
              </w:rPr>
            </w:pPr>
            <w:r w:rsidRPr="00AC3EB8">
              <w:rPr>
                <w:rStyle w:val="Strong"/>
                <w:rFonts w:eastAsiaTheme="majorEastAsia" w:cs="Arial"/>
                <w:b w:val="0"/>
                <w:bCs w:val="0"/>
                <w:szCs w:val="22"/>
              </w:rPr>
              <w:t>2.5-8.3.4.1</w:t>
            </w:r>
          </w:p>
        </w:tc>
        <w:tc>
          <w:tcPr>
            <w:tcW w:w="4583" w:type="dxa"/>
          </w:tcPr>
          <w:p w14:paraId="3DE26B29" w14:textId="5F294EBB" w:rsidR="004554DF" w:rsidRPr="00AC3EB8" w:rsidRDefault="004554DF" w:rsidP="004554DF">
            <w:pPr>
              <w:suppressAutoHyphens/>
              <w:ind w:left="1296" w:hanging="432"/>
              <w:rPr>
                <w:rFonts w:cs="Arial"/>
              </w:rPr>
            </w:pPr>
            <w:r w:rsidRPr="00AC3EB8">
              <w:rPr>
                <w:rStyle w:val="Strong"/>
                <w:rFonts w:eastAsiaTheme="majorEastAsia" w:cs="Arial"/>
                <w:b w:val="0"/>
                <w:bCs w:val="0"/>
                <w:szCs w:val="22"/>
              </w:rPr>
              <w:t>___</w:t>
            </w:r>
            <w:r w:rsidRPr="00AC3EB8">
              <w:rPr>
                <w:rStyle w:val="Strong"/>
                <w:rFonts w:eastAsiaTheme="majorEastAsia" w:cs="Arial"/>
                <w:b w:val="0"/>
                <w:bCs w:val="0"/>
                <w:szCs w:val="22"/>
              </w:rPr>
              <w:tab/>
              <w:t>l</w:t>
            </w:r>
            <w:r w:rsidRPr="00AC3EB8">
              <w:rPr>
                <w:rFonts w:cs="Arial"/>
                <w:szCs w:val="22"/>
              </w:rPr>
              <w:t>uminaires tamper- &amp; ligature-resistant &amp; engineered for specific application   </w:t>
            </w:r>
          </w:p>
        </w:tc>
        <w:tc>
          <w:tcPr>
            <w:tcW w:w="3312" w:type="dxa"/>
          </w:tcPr>
          <w:p w14:paraId="3235EB26" w14:textId="77777777" w:rsidR="004554DF" w:rsidRPr="00AC3EB8" w:rsidRDefault="004554DF" w:rsidP="004554DF">
            <w:pPr>
              <w:tabs>
                <w:tab w:val="left" w:pos="426"/>
              </w:tabs>
              <w:suppressAutoHyphens/>
              <w:rPr>
                <w:rFonts w:cs="Arial"/>
              </w:rPr>
            </w:pPr>
          </w:p>
        </w:tc>
        <w:tc>
          <w:tcPr>
            <w:tcW w:w="1440" w:type="dxa"/>
          </w:tcPr>
          <w:p w14:paraId="598ACFD1"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6D3E9465" w14:textId="77777777" w:rsidTr="00A52339">
        <w:tc>
          <w:tcPr>
            <w:tcW w:w="1465" w:type="dxa"/>
          </w:tcPr>
          <w:p w14:paraId="09BF5039" w14:textId="77777777" w:rsidR="004554DF" w:rsidRPr="00AC3EB8" w:rsidRDefault="004554DF" w:rsidP="004554DF">
            <w:pPr>
              <w:pStyle w:val="NormalWeb"/>
              <w:keepNext/>
              <w:keepLines/>
              <w:suppressAutoHyphens/>
              <w:spacing w:before="0" w:beforeAutospacing="0" w:after="0" w:afterAutospacing="0"/>
              <w:rPr>
                <w:rStyle w:val="bluehighlight"/>
                <w:rFonts w:ascii="Arial" w:hAnsi="Arial" w:cs="Arial"/>
                <w:bCs/>
                <w:sz w:val="20"/>
              </w:rPr>
            </w:pPr>
          </w:p>
        </w:tc>
        <w:tc>
          <w:tcPr>
            <w:tcW w:w="4583" w:type="dxa"/>
          </w:tcPr>
          <w:p w14:paraId="0B75401A" w14:textId="77777777" w:rsidR="004554DF" w:rsidRPr="00AC3EB8" w:rsidRDefault="004554DF" w:rsidP="004554DF">
            <w:pPr>
              <w:pStyle w:val="NormalWeb"/>
              <w:keepNext/>
              <w:keepLines/>
              <w:suppressAutoHyphens/>
              <w:spacing w:before="0" w:beforeAutospacing="0" w:after="0" w:afterAutospacing="0"/>
              <w:rPr>
                <w:rFonts w:ascii="Arial" w:hAnsi="Arial" w:cs="Arial"/>
                <w:b/>
                <w:bCs/>
                <w:sz w:val="20"/>
                <w:szCs w:val="20"/>
              </w:rPr>
            </w:pPr>
          </w:p>
        </w:tc>
        <w:tc>
          <w:tcPr>
            <w:tcW w:w="3312" w:type="dxa"/>
          </w:tcPr>
          <w:p w14:paraId="2C28CB10" w14:textId="7777777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p>
        </w:tc>
        <w:tc>
          <w:tcPr>
            <w:tcW w:w="1440" w:type="dxa"/>
          </w:tcPr>
          <w:p w14:paraId="3402DF55" w14:textId="7777777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p>
        </w:tc>
      </w:tr>
      <w:tr w:rsidR="004554DF" w:rsidRPr="00AC3EB8" w14:paraId="66F69AC3" w14:textId="77777777" w:rsidTr="00A52339">
        <w:tc>
          <w:tcPr>
            <w:tcW w:w="1465" w:type="dxa"/>
          </w:tcPr>
          <w:p w14:paraId="1B332632" w14:textId="5608860B" w:rsidR="004554DF" w:rsidRPr="00AC3EB8" w:rsidRDefault="004554DF" w:rsidP="004554DF">
            <w:pPr>
              <w:pStyle w:val="NormalWeb"/>
              <w:keepNext/>
              <w:keepLines/>
              <w:suppressAutoHyphens/>
              <w:spacing w:before="0" w:beforeAutospacing="0" w:after="0" w:afterAutospacing="0"/>
              <w:rPr>
                <w:rStyle w:val="bluehighlight"/>
                <w:rFonts w:ascii="Arial" w:hAnsi="Arial" w:cs="Arial"/>
                <w:bCs/>
                <w:sz w:val="20"/>
              </w:rPr>
            </w:pPr>
            <w:r w:rsidRPr="00AC3EB8">
              <w:rPr>
                <w:rStyle w:val="Strong"/>
                <w:rFonts w:ascii="Arial" w:hAnsi="Arial" w:cs="Arial"/>
                <w:b w:val="0"/>
                <w:sz w:val="20"/>
                <w:szCs w:val="22"/>
              </w:rPr>
              <w:t>2.2-3.1.3.8</w:t>
            </w:r>
          </w:p>
        </w:tc>
        <w:tc>
          <w:tcPr>
            <w:tcW w:w="4583" w:type="dxa"/>
          </w:tcPr>
          <w:p w14:paraId="32792A7E" w14:textId="1457F2F6" w:rsidR="004554DF" w:rsidRPr="00AC3EB8" w:rsidRDefault="004554DF" w:rsidP="004554DF">
            <w:pPr>
              <w:pStyle w:val="NormalWeb"/>
              <w:suppressAutoHyphens/>
              <w:spacing w:before="0" w:beforeAutospacing="0" w:after="0" w:afterAutospacing="0"/>
              <w:ind w:left="432" w:hanging="432"/>
              <w:rPr>
                <w:rStyle w:val="Strong"/>
                <w:rFonts w:ascii="Arial" w:hAnsi="Arial" w:cs="Arial"/>
                <w:bCs w:val="0"/>
                <w:sz w:val="20"/>
                <w:szCs w:val="22"/>
              </w:rPr>
            </w:pPr>
            <w:r w:rsidRPr="00AC3EB8">
              <w:rPr>
                <w:rStyle w:val="Strong"/>
                <w:rFonts w:ascii="Arial" w:hAnsi="Arial" w:cs="Arial"/>
                <w:b w:val="0"/>
                <w:sz w:val="20"/>
                <w:szCs w:val="22"/>
              </w:rPr>
              <w:t>___</w:t>
            </w:r>
            <w:r w:rsidRPr="00AC3EB8">
              <w:rPr>
                <w:rStyle w:val="Strong"/>
                <w:rFonts w:ascii="Arial" w:hAnsi="Arial" w:cs="Arial"/>
                <w:b w:val="0"/>
                <w:sz w:val="20"/>
                <w:szCs w:val="22"/>
              </w:rPr>
              <w:tab/>
            </w:r>
            <w:r w:rsidR="00A67E95" w:rsidRPr="00A67E95">
              <w:rPr>
                <w:rStyle w:val="Strong"/>
                <w:rFonts w:ascii="Arial" w:hAnsi="Arial" w:cs="Arial"/>
                <w:b w:val="0"/>
                <w:sz w:val="20"/>
                <w:szCs w:val="22"/>
              </w:rPr>
              <w:t>Patient shower room</w:t>
            </w:r>
          </w:p>
          <w:p w14:paraId="144D179F" w14:textId="690A7DC8" w:rsidR="004554DF" w:rsidRPr="00AC3EB8" w:rsidRDefault="004554DF" w:rsidP="004554DF">
            <w:pPr>
              <w:pStyle w:val="NormalWeb"/>
              <w:suppressAutoHyphens/>
              <w:spacing w:before="0" w:beforeAutospacing="0" w:after="0" w:afterAutospacing="0"/>
              <w:ind w:left="432"/>
              <w:rPr>
                <w:rFonts w:ascii="Arial" w:hAnsi="Arial" w:cs="Arial"/>
                <w:b/>
                <w:sz w:val="20"/>
                <w:szCs w:val="27"/>
              </w:rPr>
            </w:pPr>
            <w:sdt>
              <w:sdtPr>
                <w:rPr>
                  <w:rStyle w:val="Strong"/>
                  <w:rFonts w:ascii="Arial" w:hAnsi="Arial" w:cs="Arial"/>
                  <w:b w:val="0"/>
                  <w:bCs w:val="0"/>
                  <w:sz w:val="20"/>
                  <w:szCs w:val="22"/>
                </w:rPr>
                <w:id w:val="755254299"/>
                <w14:checkbox>
                  <w14:checked w14:val="0"/>
                  <w14:checkedState w14:val="2612" w14:font="MS Gothic"/>
                  <w14:uncheckedState w14:val="2610" w14:font="MS Gothic"/>
                </w14:checkbox>
              </w:sdtPr>
              <w:sdtContent>
                <w:r w:rsidRPr="00AC3EB8">
                  <w:rPr>
                    <w:rStyle w:val="Strong"/>
                    <w:rFonts w:ascii="MS Gothic" w:eastAsia="MS Gothic" w:hAnsi="MS Gothic" w:cs="Arial" w:hint="eastAsia"/>
                    <w:b w:val="0"/>
                    <w:bCs w:val="0"/>
                    <w:sz w:val="20"/>
                    <w:szCs w:val="22"/>
                  </w:rPr>
                  <w:t>☐</w:t>
                </w:r>
              </w:sdtContent>
            </w:sdt>
            <w:r w:rsidRPr="00AC3EB8">
              <w:rPr>
                <w:rStyle w:val="Strong"/>
                <w:rFonts w:ascii="Arial" w:hAnsi="Arial" w:cs="Arial"/>
                <w:b w:val="0"/>
                <w:bCs w:val="0"/>
                <w:sz w:val="20"/>
                <w:szCs w:val="22"/>
              </w:rPr>
              <w:t xml:space="preserve"> check if </w:t>
            </w:r>
            <w:r w:rsidRPr="00AC3EB8">
              <w:rPr>
                <w:rStyle w:val="Strong"/>
                <w:rFonts w:ascii="Arial" w:hAnsi="Arial" w:cs="Arial"/>
                <w:b w:val="0"/>
                <w:bCs w:val="0"/>
                <w:sz w:val="20"/>
                <w:szCs w:val="22"/>
                <w:u w:val="single"/>
              </w:rPr>
              <w:t>not</w:t>
            </w:r>
            <w:r w:rsidRPr="00AC3EB8">
              <w:rPr>
                <w:rStyle w:val="Strong"/>
                <w:rFonts w:ascii="Arial" w:hAnsi="Arial" w:cs="Arial"/>
                <w:b w:val="0"/>
                <w:bCs w:val="0"/>
                <w:sz w:val="20"/>
                <w:szCs w:val="22"/>
              </w:rPr>
              <w:t xml:space="preserve"> included in project </w:t>
            </w:r>
          </w:p>
        </w:tc>
        <w:tc>
          <w:tcPr>
            <w:tcW w:w="3312" w:type="dxa"/>
          </w:tcPr>
          <w:p w14:paraId="6C8FDEDD" w14:textId="7777777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p>
        </w:tc>
        <w:tc>
          <w:tcPr>
            <w:tcW w:w="1440" w:type="dxa"/>
          </w:tcPr>
          <w:p w14:paraId="6665B5A6" w14:textId="7777777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p>
        </w:tc>
      </w:tr>
      <w:tr w:rsidR="004554DF" w:rsidRPr="00AC3EB8" w14:paraId="6F72502B" w14:textId="77777777" w:rsidTr="00A52339">
        <w:tc>
          <w:tcPr>
            <w:tcW w:w="1465" w:type="dxa"/>
          </w:tcPr>
          <w:p w14:paraId="55DE5B81" w14:textId="59700C2D" w:rsidR="004554DF" w:rsidRPr="00AC3EB8" w:rsidRDefault="004554DF" w:rsidP="004554DF">
            <w:pPr>
              <w:pStyle w:val="NormalWeb"/>
              <w:keepNext/>
              <w:keepLines/>
              <w:suppressAutoHyphens/>
              <w:spacing w:before="0" w:beforeAutospacing="0" w:after="0" w:afterAutospacing="0"/>
              <w:rPr>
                <w:rFonts w:ascii="Arial" w:hAnsi="Arial" w:cs="Arial"/>
                <w:sz w:val="20"/>
                <w:szCs w:val="22"/>
              </w:rPr>
            </w:pPr>
            <w:r w:rsidRPr="00AC3EB8">
              <w:rPr>
                <w:rFonts w:ascii="Arial" w:hAnsi="Arial" w:cs="Arial"/>
                <w:sz w:val="20"/>
                <w:szCs w:val="22"/>
              </w:rPr>
              <w:t>(2)</w:t>
            </w:r>
          </w:p>
        </w:tc>
        <w:tc>
          <w:tcPr>
            <w:tcW w:w="4583" w:type="dxa"/>
          </w:tcPr>
          <w:p w14:paraId="4E694F76" w14:textId="541A19AC" w:rsidR="004554DF" w:rsidRPr="00AC3EB8" w:rsidRDefault="004554DF" w:rsidP="004554DF">
            <w:pPr>
              <w:pStyle w:val="NormalWeb"/>
              <w:keepNext/>
              <w:keepLines/>
              <w:suppressAutoHyphens/>
              <w:spacing w:before="0" w:beforeAutospacing="0" w:after="0" w:afterAutospacing="0"/>
              <w:ind w:left="864" w:hanging="432"/>
              <w:rPr>
                <w:rFonts w:ascii="Arial" w:hAnsi="Arial" w:cs="Arial"/>
                <w:sz w:val="20"/>
                <w:szCs w:val="22"/>
              </w:rPr>
            </w:pPr>
            <w:r w:rsidRPr="00AC3EB8">
              <w:rPr>
                <w:rFonts w:ascii="Arial" w:hAnsi="Arial" w:cs="Arial"/>
                <w:sz w:val="20"/>
                <w:szCs w:val="22"/>
              </w:rPr>
              <w:t xml:space="preserve">(may be combined with patient toilet room) </w:t>
            </w:r>
          </w:p>
        </w:tc>
        <w:tc>
          <w:tcPr>
            <w:tcW w:w="3312" w:type="dxa"/>
          </w:tcPr>
          <w:p w14:paraId="391A356A" w14:textId="7777777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p>
        </w:tc>
        <w:tc>
          <w:tcPr>
            <w:tcW w:w="1440" w:type="dxa"/>
          </w:tcPr>
          <w:p w14:paraId="3D7FEB4A" w14:textId="7777777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p>
        </w:tc>
      </w:tr>
      <w:tr w:rsidR="004554DF" w:rsidRPr="00AC3EB8" w14:paraId="36F14CEF" w14:textId="77777777" w:rsidTr="00A52339">
        <w:tc>
          <w:tcPr>
            <w:tcW w:w="1465" w:type="dxa"/>
          </w:tcPr>
          <w:p w14:paraId="511AFFEA" w14:textId="67AC2C65" w:rsidR="004554DF" w:rsidRPr="00AC3EB8" w:rsidRDefault="004554DF" w:rsidP="004554DF">
            <w:pPr>
              <w:pStyle w:val="NormalWeb"/>
              <w:keepNext/>
              <w:keepLines/>
              <w:suppressAutoHyphens/>
              <w:spacing w:before="0" w:beforeAutospacing="0" w:after="0" w:afterAutospacing="0"/>
              <w:rPr>
                <w:rStyle w:val="bluehighlight"/>
                <w:rFonts w:ascii="Arial" w:hAnsi="Arial" w:cs="Arial"/>
                <w:bCs/>
                <w:sz w:val="20"/>
              </w:rPr>
            </w:pPr>
            <w:r w:rsidRPr="00AC3EB8">
              <w:rPr>
                <w:rFonts w:ascii="Arial" w:hAnsi="Arial" w:cs="Arial"/>
                <w:sz w:val="20"/>
                <w:szCs w:val="22"/>
              </w:rPr>
              <w:t>(1)</w:t>
            </w:r>
          </w:p>
        </w:tc>
        <w:tc>
          <w:tcPr>
            <w:tcW w:w="4583" w:type="dxa"/>
          </w:tcPr>
          <w:p w14:paraId="13D88382" w14:textId="52742798" w:rsidR="004554DF" w:rsidRPr="00AC3EB8" w:rsidRDefault="004554DF" w:rsidP="004554DF">
            <w:pPr>
              <w:pStyle w:val="NormalWeb"/>
              <w:keepNext/>
              <w:keepLines/>
              <w:suppressAutoHyphens/>
              <w:spacing w:before="0" w:beforeAutospacing="0" w:after="0" w:afterAutospacing="0"/>
              <w:ind w:left="864" w:hanging="432"/>
              <w:rPr>
                <w:rFonts w:ascii="Arial" w:hAnsi="Arial" w:cs="Arial"/>
                <w:b/>
                <w:bCs/>
                <w:sz w:val="20"/>
                <w:szCs w:val="20"/>
              </w:rPr>
            </w:pPr>
            <w:r w:rsidRPr="00AC3EB8">
              <w:rPr>
                <w:rFonts w:ascii="Arial" w:hAnsi="Arial" w:cs="Arial"/>
                <w:sz w:val="20"/>
                <w:szCs w:val="22"/>
              </w:rPr>
              <w:t>___</w:t>
            </w:r>
            <w:r w:rsidRPr="00AC3EB8">
              <w:rPr>
                <w:rFonts w:ascii="Arial" w:hAnsi="Arial" w:cs="Arial"/>
                <w:sz w:val="20"/>
                <w:szCs w:val="22"/>
              </w:rPr>
              <w:tab/>
              <w:t xml:space="preserve">provisions for patient dressing </w:t>
            </w:r>
          </w:p>
        </w:tc>
        <w:tc>
          <w:tcPr>
            <w:tcW w:w="3312" w:type="dxa"/>
          </w:tcPr>
          <w:p w14:paraId="7439E159" w14:textId="7777777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p>
        </w:tc>
        <w:tc>
          <w:tcPr>
            <w:tcW w:w="1440" w:type="dxa"/>
          </w:tcPr>
          <w:p w14:paraId="6B870C57" w14:textId="7777777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p>
        </w:tc>
      </w:tr>
      <w:tr w:rsidR="004554DF" w:rsidRPr="00AC3EB8" w14:paraId="3FE4AAB6" w14:textId="77777777" w:rsidTr="00A52339">
        <w:tc>
          <w:tcPr>
            <w:tcW w:w="1465" w:type="dxa"/>
          </w:tcPr>
          <w:p w14:paraId="654F4C12" w14:textId="7C6568BD" w:rsidR="004554DF" w:rsidRPr="00AC3EB8" w:rsidRDefault="004554DF" w:rsidP="004554DF">
            <w:pPr>
              <w:pStyle w:val="NormalWeb"/>
              <w:keepNext/>
              <w:keepLines/>
              <w:suppressAutoHyphens/>
              <w:spacing w:before="0" w:beforeAutospacing="0" w:after="0" w:afterAutospacing="0"/>
              <w:rPr>
                <w:rStyle w:val="bluehighlight"/>
                <w:rFonts w:ascii="Arial" w:hAnsi="Arial" w:cs="Arial"/>
                <w:bCs/>
                <w:sz w:val="20"/>
              </w:rPr>
            </w:pPr>
          </w:p>
        </w:tc>
        <w:tc>
          <w:tcPr>
            <w:tcW w:w="4583" w:type="dxa"/>
          </w:tcPr>
          <w:p w14:paraId="2E263917" w14:textId="3F4E5A5C" w:rsidR="004554DF" w:rsidRPr="00AC3EB8" w:rsidRDefault="004554DF" w:rsidP="004554DF">
            <w:pPr>
              <w:pStyle w:val="NormalWeb"/>
              <w:keepNext/>
              <w:keepLines/>
              <w:suppressAutoHyphens/>
              <w:spacing w:before="0" w:beforeAutospacing="0" w:after="0" w:afterAutospacing="0"/>
              <w:ind w:left="864" w:hanging="432"/>
              <w:rPr>
                <w:rFonts w:ascii="Arial" w:hAnsi="Arial" w:cs="Arial"/>
                <w:b/>
                <w:bCs/>
                <w:sz w:val="20"/>
                <w:szCs w:val="20"/>
              </w:rPr>
            </w:pPr>
          </w:p>
        </w:tc>
        <w:tc>
          <w:tcPr>
            <w:tcW w:w="3312" w:type="dxa"/>
          </w:tcPr>
          <w:p w14:paraId="0B68E613" w14:textId="7777777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p>
        </w:tc>
        <w:tc>
          <w:tcPr>
            <w:tcW w:w="1440" w:type="dxa"/>
          </w:tcPr>
          <w:p w14:paraId="524F1BA7" w14:textId="7777777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p>
        </w:tc>
      </w:tr>
      <w:tr w:rsidR="004554DF" w:rsidRPr="00AC3EB8" w14:paraId="3869AB0C" w14:textId="77777777" w:rsidTr="00A52339">
        <w:tc>
          <w:tcPr>
            <w:tcW w:w="1465" w:type="dxa"/>
          </w:tcPr>
          <w:p w14:paraId="142E6B05" w14:textId="7777777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r w:rsidRPr="00AC3EB8">
              <w:rPr>
                <w:rStyle w:val="bluehighlight"/>
                <w:rFonts w:ascii="Arial" w:hAnsi="Arial" w:cs="Arial"/>
                <w:bCs/>
                <w:sz w:val="20"/>
              </w:rPr>
              <w:t>2.2-3.1.4.2</w:t>
            </w:r>
          </w:p>
        </w:tc>
        <w:tc>
          <w:tcPr>
            <w:tcW w:w="4583" w:type="dxa"/>
          </w:tcPr>
          <w:p w14:paraId="53CC5CA2" w14:textId="04E15417" w:rsidR="004554DF" w:rsidRPr="00AC3EB8" w:rsidRDefault="004554DF" w:rsidP="00A67E95">
            <w:pPr>
              <w:pStyle w:val="NormalWeb"/>
              <w:keepNext/>
              <w:keepLines/>
              <w:suppressAutoHyphens/>
              <w:spacing w:before="0" w:beforeAutospacing="0" w:after="0" w:afterAutospacing="0"/>
              <w:rPr>
                <w:rFonts w:ascii="Arial" w:hAnsi="Arial" w:cs="Arial"/>
                <w:sz w:val="20"/>
                <w:szCs w:val="20"/>
              </w:rPr>
            </w:pPr>
            <w:r w:rsidRPr="00AC3EB8">
              <w:rPr>
                <w:rFonts w:ascii="Arial" w:hAnsi="Arial" w:cs="Arial"/>
                <w:b/>
                <w:sz w:val="20"/>
                <w:szCs w:val="20"/>
              </w:rPr>
              <w:t>AIRBORNE INFECTION ISOLATION (</w:t>
            </w:r>
            <w:r w:rsidRPr="00AC3EB8">
              <w:rPr>
                <w:rFonts w:ascii="Garamond" w:hAnsi="Garamond" w:cs="Arial"/>
                <w:b/>
                <w:sz w:val="22"/>
                <w:szCs w:val="20"/>
              </w:rPr>
              <w:t>AII</w:t>
            </w:r>
            <w:r w:rsidRPr="00AC3EB8">
              <w:rPr>
                <w:rFonts w:ascii="Arial" w:hAnsi="Arial" w:cs="Arial"/>
                <w:b/>
                <w:sz w:val="20"/>
                <w:szCs w:val="20"/>
              </w:rPr>
              <w:t>) ROOM</w:t>
            </w:r>
          </w:p>
        </w:tc>
        <w:tc>
          <w:tcPr>
            <w:tcW w:w="3312" w:type="dxa"/>
          </w:tcPr>
          <w:p w14:paraId="620A8712" w14:textId="7777777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p>
        </w:tc>
        <w:tc>
          <w:tcPr>
            <w:tcW w:w="1440" w:type="dxa"/>
          </w:tcPr>
          <w:p w14:paraId="48EC9DAC" w14:textId="7777777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p>
        </w:tc>
      </w:tr>
      <w:tr w:rsidR="004554DF" w:rsidRPr="00AC3EB8" w14:paraId="5A238D90" w14:textId="77777777" w:rsidTr="00A52339">
        <w:tc>
          <w:tcPr>
            <w:tcW w:w="1465" w:type="dxa"/>
          </w:tcPr>
          <w:p w14:paraId="48D3C3D9"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4583" w:type="dxa"/>
          </w:tcPr>
          <w:p w14:paraId="7F0D4986"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ascii="Arial" w:hAnsi="Arial" w:cs="Arial"/>
                <w:sz w:val="20"/>
                <w:szCs w:val="20"/>
              </w:rPr>
              <w:tab/>
              <w:t>Location:</w:t>
            </w:r>
          </w:p>
        </w:tc>
        <w:tc>
          <w:tcPr>
            <w:tcW w:w="3312" w:type="dxa"/>
          </w:tcPr>
          <w:p w14:paraId="3BCA96E3"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660B4A05"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2AAD462D" w14:textId="77777777" w:rsidTr="00A52339">
        <w:tc>
          <w:tcPr>
            <w:tcW w:w="1465" w:type="dxa"/>
          </w:tcPr>
          <w:p w14:paraId="20FAAECC"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(3) </w:t>
            </w:r>
          </w:p>
        </w:tc>
        <w:tc>
          <w:tcPr>
            <w:tcW w:w="4583" w:type="dxa"/>
          </w:tcPr>
          <w:p w14:paraId="4C1087A6" w14:textId="77777777" w:rsidR="004554DF" w:rsidRPr="00AC3EB8" w:rsidRDefault="004554DF" w:rsidP="004554DF">
            <w:pPr>
              <w:pStyle w:val="NormalWeb"/>
              <w:suppressAutoHyphens/>
              <w:spacing w:before="0" w:beforeAutospacing="0" w:after="0" w:afterAutospacing="0"/>
              <w:ind w:left="1296" w:hanging="432"/>
              <w:rPr>
                <w:rFonts w:ascii="Arial" w:hAnsi="Arial" w:cs="Arial"/>
                <w:spacing w:val="-4"/>
                <w:sz w:val="20"/>
                <w:szCs w:val="20"/>
              </w:rPr>
            </w:pPr>
            <w:r w:rsidRPr="00AC3EB8">
              <w:rPr>
                <w:rFonts w:cs="Arial"/>
              </w:rPr>
              <w:t>___</w:t>
            </w:r>
            <w:r w:rsidRPr="00AC3EB8">
              <w:rPr>
                <w:rFonts w:ascii="Arial" w:hAnsi="Arial" w:cs="Arial"/>
                <w:spacing w:val="-4"/>
                <w:sz w:val="20"/>
                <w:szCs w:val="20"/>
              </w:rPr>
              <w:tab/>
            </w:r>
            <w:r w:rsidRPr="00AC3EB8">
              <w:rPr>
                <w:rFonts w:ascii="Garamond" w:hAnsi="Garamond" w:cs="Arial"/>
                <w:bCs/>
                <w:spacing w:val="-4"/>
                <w:sz w:val="22"/>
                <w:szCs w:val="20"/>
              </w:rPr>
              <w:t>AII</w:t>
            </w:r>
            <w:r w:rsidRPr="00AC3EB8">
              <w:rPr>
                <w:rFonts w:ascii="Arial" w:hAnsi="Arial" w:cs="Arial"/>
                <w:spacing w:val="-4"/>
                <w:sz w:val="20"/>
                <w:szCs w:val="20"/>
              </w:rPr>
              <w:t xml:space="preserve"> room visible from nurse station</w:t>
            </w:r>
          </w:p>
        </w:tc>
        <w:tc>
          <w:tcPr>
            <w:tcW w:w="3312" w:type="dxa"/>
          </w:tcPr>
          <w:p w14:paraId="3130C658"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3735EC0B"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598C1099" w14:textId="77777777" w:rsidTr="00A52339">
        <w:tc>
          <w:tcPr>
            <w:tcW w:w="1465" w:type="dxa"/>
          </w:tcPr>
          <w:p w14:paraId="1072919C" w14:textId="77777777" w:rsidR="004554DF" w:rsidRPr="00AC3EB8" w:rsidRDefault="004554DF" w:rsidP="004554DF">
            <w:pPr>
              <w:pStyle w:val="NormalWeb"/>
              <w:suppressAutoHyphens/>
              <w:spacing w:before="120" w:beforeAutospacing="0" w:after="0" w:afterAutospacing="0"/>
              <w:rPr>
                <w:rFonts w:ascii="Arial" w:hAnsi="Arial" w:cs="Arial"/>
                <w:bCs/>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2.4.2.4</w:t>
            </w:r>
          </w:p>
        </w:tc>
        <w:tc>
          <w:tcPr>
            <w:tcW w:w="4583" w:type="dxa"/>
          </w:tcPr>
          <w:p w14:paraId="1648D592" w14:textId="77777777" w:rsidR="004554DF" w:rsidRPr="00AC3EB8" w:rsidRDefault="004554DF" w:rsidP="004554DF">
            <w:pPr>
              <w:pStyle w:val="NormalWeb"/>
              <w:suppressAutoHyphens/>
              <w:spacing w:before="120" w:beforeAutospacing="0" w:after="0" w:afterAutospacing="0"/>
              <w:ind w:left="864" w:hanging="432"/>
              <w:rPr>
                <w:rFonts w:ascii="Arial" w:hAnsi="Arial" w:cs="Arial"/>
                <w:sz w:val="20"/>
                <w:szCs w:val="20"/>
              </w:rPr>
            </w:pPr>
            <w:r w:rsidRPr="00AC3EB8">
              <w:rPr>
                <w:rFonts w:ascii="Arial" w:hAnsi="Arial" w:cs="Arial"/>
                <w:bCs/>
                <w:sz w:val="20"/>
                <w:szCs w:val="20"/>
              </w:rPr>
              <w:tab/>
              <w:t>Architectural Details &amp; Furnishings:</w:t>
            </w:r>
          </w:p>
        </w:tc>
        <w:tc>
          <w:tcPr>
            <w:tcW w:w="3312" w:type="dxa"/>
          </w:tcPr>
          <w:p w14:paraId="0335ED3D"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p>
        </w:tc>
        <w:tc>
          <w:tcPr>
            <w:tcW w:w="1440" w:type="dxa"/>
          </w:tcPr>
          <w:p w14:paraId="46DAF8EA"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p>
        </w:tc>
      </w:tr>
      <w:tr w:rsidR="004554DF" w:rsidRPr="00AC3EB8" w14:paraId="61B80D96" w14:textId="77777777" w:rsidTr="00A52339">
        <w:tc>
          <w:tcPr>
            <w:tcW w:w="1465" w:type="dxa"/>
          </w:tcPr>
          <w:p w14:paraId="6D659FBC"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(1)(a)</w:t>
            </w:r>
          </w:p>
        </w:tc>
        <w:tc>
          <w:tcPr>
            <w:tcW w:w="4583" w:type="dxa"/>
          </w:tcPr>
          <w:p w14:paraId="6EADED8C" w14:textId="77777777" w:rsidR="004554DF" w:rsidRPr="00AC3EB8" w:rsidRDefault="004554DF" w:rsidP="004554DF">
            <w:pPr>
              <w:pStyle w:val="NormalWeb"/>
              <w:suppressAutoHyphens/>
              <w:spacing w:before="0" w:beforeAutospacing="0" w:after="0" w:afterAutospacing="0"/>
              <w:ind w:left="1296" w:hanging="432"/>
              <w:rPr>
                <w:rFonts w:ascii="Arial" w:hAnsi="Arial" w:cs="Arial"/>
                <w:spacing w:val="-2"/>
                <w:sz w:val="20"/>
                <w:szCs w:val="20"/>
              </w:rPr>
            </w:pPr>
            <w:r w:rsidRPr="00AC3EB8">
              <w:rPr>
                <w:rFonts w:cs="Arial"/>
                <w:spacing w:val="-2"/>
              </w:rPr>
              <w:t>___</w:t>
            </w:r>
            <w:r w:rsidRPr="00AC3EB8">
              <w:rPr>
                <w:rFonts w:ascii="Arial" w:hAnsi="Arial" w:cs="Arial"/>
                <w:spacing w:val="-2"/>
                <w:sz w:val="20"/>
                <w:szCs w:val="20"/>
              </w:rPr>
              <w:tab/>
              <w:t>perimeter walls ceiling &amp; floor including penetrations constructed to prevent air exfiltration</w:t>
            </w:r>
          </w:p>
        </w:tc>
        <w:tc>
          <w:tcPr>
            <w:tcW w:w="3312" w:type="dxa"/>
          </w:tcPr>
          <w:p w14:paraId="217F169D"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2393372A"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5E973D0F" w14:textId="77777777" w:rsidTr="00A52339">
        <w:tc>
          <w:tcPr>
            <w:tcW w:w="1465" w:type="dxa"/>
            <w:tcBorders>
              <w:right w:val="single" w:sz="24" w:space="0" w:color="666699"/>
            </w:tcBorders>
          </w:tcPr>
          <w:p w14:paraId="6CEE30B2"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(1)(b)</w:t>
            </w:r>
          </w:p>
        </w:tc>
        <w:tc>
          <w:tcPr>
            <w:tcW w:w="4583" w:type="dxa"/>
            <w:tcBorders>
              <w:left w:val="single" w:sz="24" w:space="0" w:color="666699"/>
            </w:tcBorders>
            <w:shd w:val="clear" w:color="auto" w:fill="auto"/>
          </w:tcPr>
          <w:p w14:paraId="08CF0A83" w14:textId="77777777" w:rsidR="004554DF" w:rsidRPr="00AC3EB8" w:rsidRDefault="004554DF" w:rsidP="004554DF">
            <w:pPr>
              <w:pStyle w:val="NormalWeb"/>
              <w:suppressAutoHyphens/>
              <w:spacing w:before="0" w:beforeAutospacing="0" w:after="0" w:afterAutospacing="0"/>
              <w:ind w:left="1296" w:hanging="432"/>
              <w:rPr>
                <w:rFonts w:ascii="Arial" w:hAnsi="Arial" w:cs="Arial"/>
                <w:sz w:val="20"/>
                <w:szCs w:val="20"/>
              </w:rPr>
            </w:pPr>
            <w:r w:rsidRPr="00AC3EB8">
              <w:rPr>
                <w:rFonts w:cs="Arial"/>
              </w:rPr>
              <w:t>___</w:t>
            </w:r>
            <w:r w:rsidRPr="00AC3EB8">
              <w:rPr>
                <w:rFonts w:ascii="Arial" w:hAnsi="Arial" w:cs="Arial"/>
                <w:sz w:val="20"/>
                <w:szCs w:val="20"/>
              </w:rPr>
              <w:tab/>
              <w:t>self</w:t>
            </w:r>
            <w:r w:rsidRPr="00AC3EB8">
              <w:rPr>
                <w:rFonts w:ascii="Arial" w:hAnsi="Arial" w:cs="Arial"/>
                <w:sz w:val="20"/>
                <w:szCs w:val="20"/>
              </w:rPr>
              <w:noBreakHyphen/>
              <w:t xml:space="preserve">closing devices on all room exit doors </w:t>
            </w:r>
          </w:p>
          <w:p w14:paraId="09D30229" w14:textId="77777777" w:rsidR="004554DF" w:rsidRPr="00AC3EB8" w:rsidRDefault="004554DF" w:rsidP="004554DF">
            <w:pPr>
              <w:pStyle w:val="NormalWeb"/>
              <w:suppressAutoHyphens/>
              <w:spacing w:before="0" w:beforeAutospacing="0" w:after="0" w:afterAutospacing="0"/>
              <w:ind w:left="1296" w:hanging="432"/>
              <w:rPr>
                <w:rFonts w:ascii="Arial" w:hAnsi="Arial" w:cs="Arial"/>
                <w:b/>
                <w:sz w:val="20"/>
                <w:szCs w:val="20"/>
              </w:rPr>
            </w:pPr>
            <w:r w:rsidRPr="00AC3EB8">
              <w:rPr>
                <w:rFonts w:ascii="Arial" w:hAnsi="Arial" w:cs="Arial"/>
                <w:b/>
                <w:sz w:val="20"/>
                <w:szCs w:val="20"/>
              </w:rPr>
              <w:t>or</w:t>
            </w:r>
          </w:p>
          <w:p w14:paraId="7F0685B4" w14:textId="77777777" w:rsidR="004554DF" w:rsidRPr="00AC3EB8" w:rsidRDefault="004554DF" w:rsidP="004554DF">
            <w:pPr>
              <w:pStyle w:val="NormalWeb"/>
              <w:suppressAutoHyphens/>
              <w:spacing w:before="0" w:beforeAutospacing="0" w:after="0" w:afterAutospacing="0"/>
              <w:ind w:left="1296" w:hanging="432"/>
              <w:rPr>
                <w:rFonts w:ascii="Arial" w:hAnsi="Arial" w:cs="Arial"/>
                <w:spacing w:val="-6"/>
                <w:sz w:val="20"/>
                <w:szCs w:val="20"/>
              </w:rPr>
            </w:pPr>
            <w:r w:rsidRPr="00AC3EB8">
              <w:rPr>
                <w:rFonts w:cs="Arial"/>
                <w:spacing w:val="-6"/>
              </w:rPr>
              <w:t>___</w:t>
            </w:r>
            <w:r w:rsidRPr="00AC3EB8">
              <w:rPr>
                <w:rFonts w:ascii="Arial" w:hAnsi="Arial" w:cs="Arial"/>
                <w:spacing w:val="-6"/>
                <w:sz w:val="20"/>
                <w:szCs w:val="20"/>
              </w:rPr>
              <w:tab/>
              <w:t xml:space="preserve">activation of audible alarm when </w:t>
            </w:r>
            <w:r w:rsidRPr="00AC3EB8">
              <w:rPr>
                <w:rFonts w:ascii="Garamond" w:hAnsi="Garamond" w:cs="Arial"/>
                <w:spacing w:val="-6"/>
                <w:sz w:val="22"/>
                <w:szCs w:val="20"/>
              </w:rPr>
              <w:t>AII</w:t>
            </w:r>
            <w:r w:rsidRPr="00AC3EB8">
              <w:rPr>
                <w:rFonts w:ascii="Arial" w:hAnsi="Arial" w:cs="Arial"/>
                <w:spacing w:val="-6"/>
                <w:sz w:val="20"/>
                <w:szCs w:val="20"/>
              </w:rPr>
              <w:t xml:space="preserve"> room is in use as isolation room</w:t>
            </w:r>
          </w:p>
        </w:tc>
        <w:tc>
          <w:tcPr>
            <w:tcW w:w="3312" w:type="dxa"/>
          </w:tcPr>
          <w:p w14:paraId="38444E0A"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2F72B505"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0301DA6D" w14:textId="77777777" w:rsidTr="00A52339">
        <w:tc>
          <w:tcPr>
            <w:tcW w:w="1465" w:type="dxa"/>
          </w:tcPr>
          <w:p w14:paraId="6B0E43C9"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4583" w:type="dxa"/>
          </w:tcPr>
          <w:p w14:paraId="1D4B5FF8"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3312" w:type="dxa"/>
          </w:tcPr>
          <w:p w14:paraId="6FAD80F0"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6E385AD7"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1D8EB9AC" w14:textId="77777777" w:rsidTr="00A52339">
        <w:tc>
          <w:tcPr>
            <w:tcW w:w="1465" w:type="dxa"/>
          </w:tcPr>
          <w:p w14:paraId="792545DC"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4583" w:type="dxa"/>
          </w:tcPr>
          <w:p w14:paraId="25F606F5" w14:textId="77777777" w:rsidR="004554DF" w:rsidRPr="00AC3EB8" w:rsidRDefault="004554DF" w:rsidP="004554DF">
            <w:pPr>
              <w:pStyle w:val="NormalWeb"/>
              <w:suppressAutoHyphens/>
              <w:spacing w:before="0" w:beforeAutospacing="0" w:after="0" w:afterAutospacing="0"/>
              <w:ind w:left="1296" w:hanging="432"/>
              <w:rPr>
                <w:rFonts w:ascii="Arial" w:hAnsi="Arial" w:cs="Arial"/>
                <w:spacing w:val="-2"/>
                <w:sz w:val="20"/>
                <w:szCs w:val="20"/>
              </w:rPr>
            </w:pPr>
            <w:r w:rsidRPr="00AC3EB8">
              <w:rPr>
                <w:rFonts w:cs="Arial"/>
              </w:rPr>
              <w:t>___</w:t>
            </w:r>
            <w:r w:rsidRPr="00AC3EB8">
              <w:rPr>
                <w:rFonts w:ascii="Arial" w:hAnsi="Arial" w:cs="Arial"/>
                <w:spacing w:val="-2"/>
                <w:sz w:val="20"/>
                <w:szCs w:val="20"/>
              </w:rPr>
              <w:tab/>
              <w:t xml:space="preserve">edge seals provided along sides &amp; top of doorframe for any door into </w:t>
            </w:r>
            <w:r w:rsidRPr="00AC3EB8">
              <w:rPr>
                <w:rFonts w:ascii="Garamond" w:hAnsi="Garamond" w:cs="Arial"/>
                <w:spacing w:val="-2"/>
                <w:sz w:val="22"/>
                <w:szCs w:val="20"/>
              </w:rPr>
              <w:t>AII</w:t>
            </w:r>
            <w:r w:rsidRPr="00AC3EB8">
              <w:rPr>
                <w:rFonts w:ascii="Arial" w:hAnsi="Arial" w:cs="Arial"/>
                <w:spacing w:val="-2"/>
                <w:sz w:val="20"/>
                <w:szCs w:val="20"/>
              </w:rPr>
              <w:t xml:space="preserve"> room</w:t>
            </w:r>
          </w:p>
        </w:tc>
        <w:tc>
          <w:tcPr>
            <w:tcW w:w="3312" w:type="dxa"/>
          </w:tcPr>
          <w:p w14:paraId="6A759D1F"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3D19B056"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7DEF85BA" w14:textId="77777777" w:rsidTr="00A52339">
        <w:tc>
          <w:tcPr>
            <w:tcW w:w="1465" w:type="dxa"/>
          </w:tcPr>
          <w:p w14:paraId="0775BA94"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Style w:val="bluehighlight"/>
                <w:rFonts w:ascii="Arial" w:hAnsi="Arial" w:cs="Arial"/>
                <w:bCs/>
                <w:sz w:val="20"/>
              </w:rPr>
              <w:t>2.2-3.1.3.6</w:t>
            </w:r>
            <w:r w:rsidRPr="00AC3EB8">
              <w:rPr>
                <w:rFonts w:ascii="Arial" w:hAnsi="Arial" w:cs="Arial"/>
                <w:sz w:val="20"/>
                <w:szCs w:val="20"/>
              </w:rPr>
              <w:t xml:space="preserve">(2) </w:t>
            </w:r>
          </w:p>
        </w:tc>
        <w:tc>
          <w:tcPr>
            <w:tcW w:w="4583" w:type="dxa"/>
          </w:tcPr>
          <w:p w14:paraId="4A8370FE" w14:textId="77777777" w:rsidR="004554DF" w:rsidRPr="00AC3EB8" w:rsidRDefault="004554DF" w:rsidP="004554DF">
            <w:pPr>
              <w:pStyle w:val="NormalWeb"/>
              <w:suppressAutoHyphens/>
              <w:spacing w:before="0" w:beforeAutospacing="0" w:after="0" w:afterAutospacing="0"/>
              <w:ind w:left="432" w:hanging="432"/>
              <w:rPr>
                <w:rFonts w:ascii="Arial" w:hAnsi="Arial" w:cs="Arial"/>
                <w:sz w:val="20"/>
                <w:szCs w:val="20"/>
              </w:rPr>
            </w:pPr>
          </w:p>
        </w:tc>
        <w:tc>
          <w:tcPr>
            <w:tcW w:w="3312" w:type="dxa"/>
            <w:tcBorders>
              <w:bottom w:val="single" w:sz="4" w:space="0" w:color="auto"/>
            </w:tcBorders>
          </w:tcPr>
          <w:p w14:paraId="2F92A714"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Borders>
              <w:bottom w:val="single" w:sz="4" w:space="0" w:color="auto"/>
            </w:tcBorders>
          </w:tcPr>
          <w:p w14:paraId="282065D6"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6EE9F0AF" w14:textId="77777777" w:rsidTr="00A52339">
        <w:tc>
          <w:tcPr>
            <w:tcW w:w="1465" w:type="dxa"/>
          </w:tcPr>
          <w:p w14:paraId="68EA193E"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3.2.2.1</w:t>
            </w:r>
          </w:p>
        </w:tc>
        <w:tc>
          <w:tcPr>
            <w:tcW w:w="4583" w:type="dxa"/>
            <w:tcBorders>
              <w:right w:val="single" w:sz="4" w:space="0" w:color="auto"/>
            </w:tcBorders>
          </w:tcPr>
          <w:p w14:paraId="77D75648" w14:textId="77777777" w:rsidR="004554DF" w:rsidRPr="00AC3EB8" w:rsidRDefault="004554DF" w:rsidP="004554DF">
            <w:pPr>
              <w:pStyle w:val="NormalWeb"/>
              <w:suppressAutoHyphens/>
              <w:spacing w:before="0" w:beforeAutospacing="0" w:after="0" w:afterAutospacing="0"/>
              <w:ind w:left="1296" w:hanging="432"/>
              <w:rPr>
                <w:rFonts w:ascii="Arial" w:hAnsi="Arial" w:cs="Arial"/>
                <w:sz w:val="20"/>
                <w:szCs w:val="20"/>
              </w:rPr>
            </w:pPr>
            <w:r w:rsidRPr="00AC3EB8">
              <w:rPr>
                <w:rFonts w:ascii="Arial" w:hAnsi="Arial" w:cs="Arial"/>
                <w:bCs/>
                <w:sz w:val="20"/>
                <w:szCs w:val="20"/>
              </w:rPr>
              <w:t>Space Requirements:</w:t>
            </w:r>
          </w:p>
        </w:tc>
        <w:tc>
          <w:tcPr>
            <w:tcW w:w="3312" w:type="dxa"/>
            <w:tcBorders>
              <w:top w:val="single" w:sz="4" w:space="0" w:color="auto"/>
              <w:left w:val="single" w:sz="4" w:space="0" w:color="auto"/>
            </w:tcBorders>
          </w:tcPr>
          <w:p w14:paraId="1B16048A" w14:textId="77777777" w:rsidR="004554DF" w:rsidRPr="00AC3EB8" w:rsidRDefault="004554DF" w:rsidP="004554DF">
            <w:pPr>
              <w:tabs>
                <w:tab w:val="left" w:pos="426"/>
              </w:tabs>
              <w:suppressAutoHyphens/>
              <w:rPr>
                <w:rFonts w:cs="Arial"/>
              </w:rPr>
            </w:pPr>
            <w:r w:rsidRPr="00AC3EB8">
              <w:rPr>
                <w:rFonts w:cs="Arial"/>
              </w:rPr>
              <w:t xml:space="preserve">Ventilation: </w:t>
            </w:r>
          </w:p>
        </w:tc>
        <w:tc>
          <w:tcPr>
            <w:tcW w:w="1440" w:type="dxa"/>
            <w:tcBorders>
              <w:top w:val="single" w:sz="4" w:space="0" w:color="auto"/>
              <w:right w:val="single" w:sz="4" w:space="0" w:color="auto"/>
            </w:tcBorders>
          </w:tcPr>
          <w:p w14:paraId="36B8E9B1" w14:textId="77777777" w:rsidR="004554DF" w:rsidRPr="00AC3EB8" w:rsidRDefault="004554DF" w:rsidP="004554DF">
            <w:pPr>
              <w:suppressAutoHyphens/>
              <w:rPr>
                <w:rFonts w:cs="Arial"/>
              </w:rPr>
            </w:pPr>
          </w:p>
        </w:tc>
      </w:tr>
      <w:tr w:rsidR="004554DF" w:rsidRPr="00AC3EB8" w14:paraId="0594B5DB" w14:textId="77777777" w:rsidTr="00A52339">
        <w:tc>
          <w:tcPr>
            <w:tcW w:w="1465" w:type="dxa"/>
            <w:tcBorders>
              <w:right w:val="single" w:sz="24" w:space="0" w:color="666699"/>
            </w:tcBorders>
          </w:tcPr>
          <w:p w14:paraId="1FC34B0F"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(1)</w:t>
            </w:r>
          </w:p>
        </w:tc>
        <w:tc>
          <w:tcPr>
            <w:tcW w:w="4583" w:type="dxa"/>
            <w:tcBorders>
              <w:left w:val="single" w:sz="24" w:space="0" w:color="666699"/>
              <w:right w:val="single" w:sz="4" w:space="0" w:color="auto"/>
            </w:tcBorders>
            <w:shd w:val="clear" w:color="auto" w:fill="auto"/>
          </w:tcPr>
          <w:p w14:paraId="22233E11" w14:textId="77777777" w:rsidR="004554DF" w:rsidRPr="00AC3EB8" w:rsidRDefault="004554DF" w:rsidP="004554DF">
            <w:pPr>
              <w:pStyle w:val="NormalWeb"/>
              <w:suppressAutoHyphens/>
              <w:spacing w:before="0" w:beforeAutospacing="0" w:after="0" w:afterAutospacing="0"/>
              <w:ind w:left="1728" w:hanging="432"/>
              <w:rPr>
                <w:rFonts w:ascii="Arial" w:hAnsi="Arial" w:cs="Arial"/>
                <w:sz w:val="20"/>
                <w:szCs w:val="20"/>
              </w:rPr>
            </w:pPr>
            <w:r w:rsidRPr="00AC3EB8">
              <w:rPr>
                <w:rFonts w:ascii="Arial" w:hAnsi="Arial" w:cs="Arial"/>
                <w:sz w:val="20"/>
                <w:szCs w:val="20"/>
              </w:rPr>
              <w:t>New Construction:</w:t>
            </w:r>
          </w:p>
          <w:p w14:paraId="3D10CDD2" w14:textId="77777777" w:rsidR="004554DF" w:rsidRPr="00AC3EB8" w:rsidRDefault="004554DF" w:rsidP="004554DF">
            <w:pPr>
              <w:pStyle w:val="NormalWeb"/>
              <w:suppressAutoHyphens/>
              <w:spacing w:before="0" w:beforeAutospacing="0" w:after="0" w:afterAutospacing="0"/>
              <w:ind w:left="1728" w:hanging="432"/>
              <w:rPr>
                <w:rFonts w:ascii="Arial" w:hAnsi="Arial" w:cs="Arial"/>
                <w:sz w:val="20"/>
                <w:szCs w:val="20"/>
              </w:rPr>
            </w:pPr>
            <w:r w:rsidRPr="00AC3EB8">
              <w:rPr>
                <w:rFonts w:cs="Arial"/>
              </w:rPr>
              <w:t>___</w:t>
            </w:r>
            <w:r w:rsidRPr="00AC3EB8">
              <w:rPr>
                <w:rFonts w:ascii="Arial" w:hAnsi="Arial" w:cs="Arial"/>
                <w:sz w:val="20"/>
                <w:szCs w:val="20"/>
              </w:rPr>
              <w:tab/>
              <w:t>min. clear floor area 120 sf</w:t>
            </w:r>
          </w:p>
          <w:p w14:paraId="48B4BB3E" w14:textId="77777777" w:rsidR="004554DF" w:rsidRPr="00AC3EB8" w:rsidRDefault="004554DF" w:rsidP="004554DF">
            <w:pPr>
              <w:pStyle w:val="NormalWeb"/>
              <w:suppressAutoHyphens/>
              <w:spacing w:before="0" w:beforeAutospacing="0" w:after="0" w:afterAutospacing="0"/>
              <w:ind w:left="1728" w:hanging="432"/>
              <w:rPr>
                <w:rFonts w:ascii="Arial" w:hAnsi="Arial" w:cs="Arial"/>
                <w:sz w:val="20"/>
                <w:szCs w:val="20"/>
              </w:rPr>
            </w:pPr>
            <w:r w:rsidRPr="00AC3EB8">
              <w:rPr>
                <w:rFonts w:cs="Arial"/>
              </w:rPr>
              <w:t>___</w:t>
            </w:r>
            <w:r w:rsidRPr="00AC3EB8">
              <w:rPr>
                <w:rFonts w:ascii="Arial" w:hAnsi="Arial" w:cs="Arial"/>
                <w:sz w:val="20"/>
                <w:szCs w:val="20"/>
              </w:rPr>
              <w:tab/>
              <w:t>min. clear dimension 10’</w:t>
            </w:r>
            <w:r w:rsidRPr="00AC3EB8">
              <w:rPr>
                <w:rFonts w:ascii="Arial" w:hAnsi="Arial" w:cs="Arial"/>
                <w:sz w:val="20"/>
                <w:szCs w:val="20"/>
              </w:rPr>
              <w:noBreakHyphen/>
              <w:t>0”</w:t>
            </w:r>
          </w:p>
          <w:p w14:paraId="58801E13" w14:textId="77777777" w:rsidR="004554DF" w:rsidRPr="00AC3EB8" w:rsidRDefault="004554DF" w:rsidP="004554DF">
            <w:pPr>
              <w:pStyle w:val="NormalWeb"/>
              <w:suppressAutoHyphens/>
              <w:spacing w:before="0" w:beforeAutospacing="0" w:after="0" w:afterAutospacing="0"/>
              <w:ind w:left="1728" w:hanging="432"/>
              <w:rPr>
                <w:rFonts w:ascii="Arial" w:hAnsi="Arial" w:cs="Arial"/>
                <w:b/>
                <w:sz w:val="20"/>
                <w:szCs w:val="20"/>
              </w:rPr>
            </w:pPr>
            <w:r w:rsidRPr="00AC3EB8">
              <w:rPr>
                <w:rFonts w:ascii="Arial" w:hAnsi="Arial" w:cs="Arial"/>
                <w:b/>
                <w:sz w:val="20"/>
                <w:szCs w:val="20"/>
              </w:rPr>
              <w:t xml:space="preserve">or </w:t>
            </w:r>
          </w:p>
          <w:p w14:paraId="460EB5F7" w14:textId="77777777" w:rsidR="004554DF" w:rsidRPr="00AC3EB8" w:rsidRDefault="004554DF" w:rsidP="004554DF">
            <w:pPr>
              <w:pStyle w:val="NormalWeb"/>
              <w:suppressAutoHyphens/>
              <w:spacing w:before="0" w:beforeAutospacing="0" w:after="0" w:afterAutospacing="0"/>
              <w:ind w:left="1728" w:hanging="432"/>
              <w:rPr>
                <w:rFonts w:ascii="Arial" w:hAnsi="Arial" w:cs="Arial"/>
                <w:sz w:val="20"/>
                <w:szCs w:val="20"/>
              </w:rPr>
            </w:pPr>
            <w:r w:rsidRPr="00AC3EB8">
              <w:rPr>
                <w:rFonts w:ascii="Arial" w:hAnsi="Arial" w:cs="Arial"/>
                <w:sz w:val="20"/>
                <w:szCs w:val="20"/>
              </w:rPr>
              <w:t>Renovation:</w:t>
            </w:r>
          </w:p>
          <w:p w14:paraId="3D679042" w14:textId="77777777" w:rsidR="004554DF" w:rsidRPr="00AC3EB8" w:rsidRDefault="004554DF" w:rsidP="004554DF">
            <w:pPr>
              <w:pStyle w:val="NormalWeb"/>
              <w:suppressAutoHyphens/>
              <w:spacing w:before="0" w:beforeAutospacing="0" w:after="0" w:afterAutospacing="0"/>
              <w:ind w:left="1728" w:hanging="432"/>
              <w:rPr>
                <w:rFonts w:ascii="Arial" w:hAnsi="Arial" w:cs="Arial"/>
                <w:sz w:val="20"/>
                <w:szCs w:val="20"/>
              </w:rPr>
            </w:pPr>
            <w:r w:rsidRPr="00AC3EB8">
              <w:rPr>
                <w:rFonts w:cs="Arial"/>
              </w:rPr>
              <w:t>___</w:t>
            </w:r>
            <w:r w:rsidRPr="00AC3EB8">
              <w:rPr>
                <w:rFonts w:ascii="Arial" w:hAnsi="Arial" w:cs="Arial"/>
                <w:sz w:val="20"/>
                <w:szCs w:val="20"/>
              </w:rPr>
              <w:tab/>
              <w:t>min. clear floor area 100 sf</w:t>
            </w:r>
          </w:p>
        </w:tc>
        <w:tc>
          <w:tcPr>
            <w:tcW w:w="3312" w:type="dxa"/>
            <w:tcBorders>
              <w:left w:val="single" w:sz="4" w:space="0" w:color="auto"/>
            </w:tcBorders>
          </w:tcPr>
          <w:p w14:paraId="49161169" w14:textId="77777777" w:rsidR="004554DF" w:rsidRPr="00AC3EB8" w:rsidRDefault="004554DF" w:rsidP="004554DF">
            <w:pPr>
              <w:tabs>
                <w:tab w:val="left" w:pos="426"/>
              </w:tabs>
              <w:suppressAutoHyphens/>
              <w:rPr>
                <w:rFonts w:cs="Arial"/>
                <w:spacing w:val="-2"/>
              </w:rPr>
            </w:pPr>
            <w:r w:rsidRPr="00AC3EB8">
              <w:rPr>
                <w:rFonts w:cs="Arial"/>
              </w:rPr>
              <w:t>___</w:t>
            </w:r>
            <w:r w:rsidRPr="00AC3EB8">
              <w:rPr>
                <w:rFonts w:cs="Arial"/>
                <w:spacing w:val="-2"/>
              </w:rPr>
              <w:tab/>
              <w:t>Min. 12 air changes per hour</w:t>
            </w:r>
          </w:p>
          <w:p w14:paraId="6EA6D663" w14:textId="77777777" w:rsidR="004554DF" w:rsidRPr="00AC3EB8" w:rsidRDefault="004554DF" w:rsidP="004554DF">
            <w:pPr>
              <w:tabs>
                <w:tab w:val="left" w:pos="426"/>
              </w:tabs>
              <w:suppressAutoHyphens/>
              <w:rPr>
                <w:rFonts w:cs="Arial"/>
              </w:rPr>
            </w:pPr>
            <w:r w:rsidRPr="00AC3EB8">
              <w:rPr>
                <w:rFonts w:cs="Arial"/>
              </w:rPr>
              <w:t>___</w:t>
            </w:r>
            <w:r w:rsidRPr="00AC3EB8">
              <w:rPr>
                <w:rFonts w:cs="Arial"/>
              </w:rPr>
              <w:tab/>
              <w:t>Exhaust</w:t>
            </w:r>
          </w:p>
          <w:p w14:paraId="117B8DBA" w14:textId="77777777" w:rsidR="004554DF" w:rsidRPr="00AC3EB8" w:rsidRDefault="004554DF" w:rsidP="004554DF">
            <w:pPr>
              <w:tabs>
                <w:tab w:val="left" w:pos="426"/>
              </w:tabs>
              <w:suppressAutoHyphens/>
              <w:rPr>
                <w:rFonts w:cs="Arial"/>
              </w:rPr>
            </w:pPr>
            <w:r w:rsidRPr="00AC3EB8">
              <w:rPr>
                <w:rFonts w:cs="Arial"/>
              </w:rPr>
              <w:t>___</w:t>
            </w:r>
            <w:r w:rsidRPr="00AC3EB8">
              <w:rPr>
                <w:rFonts w:cs="Arial"/>
              </w:rPr>
              <w:tab/>
              <w:t>Negative pressure</w:t>
            </w:r>
          </w:p>
          <w:p w14:paraId="4BF8D27D" w14:textId="77777777" w:rsidR="004554DF" w:rsidRPr="00AC3EB8" w:rsidRDefault="004554DF" w:rsidP="004554DF">
            <w:pPr>
              <w:tabs>
                <w:tab w:val="left" w:pos="426"/>
              </w:tabs>
              <w:suppressAutoHyphens/>
              <w:rPr>
                <w:rFonts w:cs="Arial"/>
              </w:rPr>
            </w:pPr>
            <w:r w:rsidRPr="00AC3EB8">
              <w:rPr>
                <w:rFonts w:cs="Arial"/>
              </w:rPr>
              <w:t>___</w:t>
            </w:r>
            <w:r w:rsidRPr="00AC3EB8">
              <w:rPr>
                <w:rFonts w:cs="Arial"/>
              </w:rPr>
              <w:tab/>
              <w:t>No recirculating room units</w:t>
            </w:r>
          </w:p>
          <w:p w14:paraId="23AFEEE9" w14:textId="77777777" w:rsidR="004554DF" w:rsidRPr="00AC3EB8" w:rsidRDefault="004554DF" w:rsidP="004554DF">
            <w:pPr>
              <w:tabs>
                <w:tab w:val="left" w:pos="426"/>
              </w:tabs>
              <w:suppressAutoHyphens/>
              <w:ind w:left="432" w:hanging="432"/>
              <w:rPr>
                <w:rFonts w:cs="Arial"/>
                <w:spacing w:val="-6"/>
              </w:rPr>
            </w:pPr>
            <w:r w:rsidRPr="00AC3EB8">
              <w:rPr>
                <w:rFonts w:cs="Arial"/>
              </w:rPr>
              <w:t>___</w:t>
            </w:r>
            <w:r w:rsidRPr="00AC3EB8">
              <w:rPr>
                <w:rFonts w:cs="Arial"/>
                <w:spacing w:val="-6"/>
              </w:rPr>
              <w:tab/>
              <w:t>Exhaust register located directly above patient bed on ceiling or on wall near head of bed</w:t>
            </w:r>
          </w:p>
        </w:tc>
        <w:tc>
          <w:tcPr>
            <w:tcW w:w="1440" w:type="dxa"/>
            <w:tcBorders>
              <w:right w:val="single" w:sz="4" w:space="0" w:color="auto"/>
            </w:tcBorders>
          </w:tcPr>
          <w:p w14:paraId="2F6D30E5" w14:textId="74FE2E3C" w:rsidR="004554DF" w:rsidRPr="00AC3EB8" w:rsidRDefault="004554DF" w:rsidP="004554DF">
            <w:pPr>
              <w:suppressAutoHyphens/>
              <w:rPr>
                <w:rFonts w:cs="Arial"/>
              </w:rPr>
            </w:pPr>
            <w:r w:rsidRPr="00AC3EB8">
              <w:rPr>
                <w:rFonts w:cs="Arial"/>
              </w:rPr>
              <w:t>Table 7-1</w:t>
            </w:r>
          </w:p>
          <w:p w14:paraId="0AF98947" w14:textId="77777777" w:rsidR="004554DF" w:rsidRPr="00AC3EB8" w:rsidRDefault="004554DF" w:rsidP="004554DF">
            <w:pPr>
              <w:suppressAutoHyphens/>
              <w:rPr>
                <w:rFonts w:cs="Arial"/>
              </w:rPr>
            </w:pPr>
          </w:p>
          <w:p w14:paraId="2214123B" w14:textId="77777777" w:rsidR="004554DF" w:rsidRPr="00AC3EB8" w:rsidRDefault="004554DF" w:rsidP="004554DF">
            <w:pPr>
              <w:suppressAutoHyphens/>
              <w:rPr>
                <w:rFonts w:cs="Arial"/>
              </w:rPr>
            </w:pPr>
          </w:p>
          <w:p w14:paraId="770C2611" w14:textId="77777777" w:rsidR="004554DF" w:rsidRPr="00AC3EB8" w:rsidRDefault="004554DF" w:rsidP="004554DF">
            <w:pPr>
              <w:suppressAutoHyphens/>
              <w:rPr>
                <w:rFonts w:cs="Arial"/>
              </w:rPr>
            </w:pPr>
          </w:p>
          <w:p w14:paraId="281D42B4" w14:textId="77777777" w:rsidR="004554DF" w:rsidRPr="00AC3EB8" w:rsidRDefault="004554DF" w:rsidP="004554DF">
            <w:pPr>
              <w:suppressAutoHyphens/>
              <w:rPr>
                <w:rFonts w:cs="Arial"/>
              </w:rPr>
            </w:pPr>
            <w:r w:rsidRPr="00AC3EB8">
              <w:rPr>
                <w:rFonts w:cs="Arial"/>
                <w:bCs/>
                <w:spacing w:val="-10"/>
              </w:rPr>
              <w:t>Part 3/7.2.1</w:t>
            </w:r>
          </w:p>
        </w:tc>
      </w:tr>
      <w:tr w:rsidR="004554DF" w:rsidRPr="00AC3EB8" w14:paraId="136112F8" w14:textId="77777777" w:rsidTr="00A52339">
        <w:tc>
          <w:tcPr>
            <w:tcW w:w="1465" w:type="dxa"/>
          </w:tcPr>
          <w:p w14:paraId="35114A75"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(2)(a) </w:t>
            </w:r>
          </w:p>
        </w:tc>
        <w:tc>
          <w:tcPr>
            <w:tcW w:w="4583" w:type="dxa"/>
            <w:tcBorders>
              <w:right w:val="single" w:sz="4" w:space="0" w:color="auto"/>
            </w:tcBorders>
          </w:tcPr>
          <w:p w14:paraId="7362314F" w14:textId="1A8A209A" w:rsidR="004554DF" w:rsidRPr="00AC3EB8" w:rsidRDefault="004554DF" w:rsidP="004554DF">
            <w:pPr>
              <w:pStyle w:val="NormalWeb"/>
              <w:suppressAutoHyphens/>
              <w:spacing w:before="0" w:beforeAutospacing="0" w:after="0" w:afterAutospacing="0"/>
              <w:ind w:left="1296" w:hanging="432"/>
              <w:rPr>
                <w:rFonts w:ascii="Arial" w:hAnsi="Arial" w:cs="Arial"/>
                <w:spacing w:val="-2"/>
                <w:sz w:val="20"/>
                <w:szCs w:val="20"/>
              </w:rPr>
            </w:pPr>
            <w:r w:rsidRPr="00AC3EB8">
              <w:rPr>
                <w:rFonts w:cs="Arial"/>
                <w:spacing w:val="-2"/>
              </w:rPr>
              <w:t>___</w:t>
            </w:r>
            <w:r w:rsidRPr="00AC3EB8">
              <w:rPr>
                <w:rFonts w:ascii="Arial" w:hAnsi="Arial" w:cs="Arial"/>
                <w:spacing w:val="-2"/>
                <w:sz w:val="20"/>
                <w:szCs w:val="20"/>
              </w:rPr>
              <w:tab/>
              <w:t>room size permits arrangement with min. clearance 3’</w:t>
            </w:r>
            <w:r w:rsidRPr="00AC3EB8">
              <w:rPr>
                <w:rFonts w:ascii="Arial" w:hAnsi="Arial" w:cs="Arial"/>
                <w:spacing w:val="-2"/>
                <w:sz w:val="20"/>
                <w:szCs w:val="20"/>
              </w:rPr>
              <w:noBreakHyphen/>
              <w:t xml:space="preserve">0” at each side &amp; at foot of exam </w:t>
            </w:r>
            <w:r w:rsidRPr="00AC3EB8">
              <w:rPr>
                <w:rStyle w:val="redhighlight"/>
                <w:rFonts w:ascii="Arial" w:hAnsi="Arial" w:cs="Arial"/>
                <w:spacing w:val="-2"/>
                <w:sz w:val="20"/>
              </w:rPr>
              <w:t>table</w:t>
            </w:r>
            <w:r w:rsidRPr="00AC3EB8">
              <w:rPr>
                <w:rFonts w:ascii="Arial" w:hAnsi="Arial" w:cs="Arial"/>
                <w:spacing w:val="-2"/>
                <w:sz w:val="20"/>
                <w:szCs w:val="20"/>
              </w:rPr>
              <w:tab/>
            </w:r>
          </w:p>
        </w:tc>
        <w:tc>
          <w:tcPr>
            <w:tcW w:w="3312" w:type="dxa"/>
            <w:tcBorders>
              <w:left w:val="single" w:sz="4" w:space="0" w:color="auto"/>
            </w:tcBorders>
          </w:tcPr>
          <w:p w14:paraId="190A967E" w14:textId="77777777" w:rsidR="004554DF" w:rsidRPr="00AC3EB8" w:rsidRDefault="004554DF" w:rsidP="004554DF">
            <w:pPr>
              <w:suppressAutoHyphens/>
              <w:ind w:left="432" w:hanging="432"/>
              <w:rPr>
                <w:rFonts w:cs="Arial"/>
              </w:rPr>
            </w:pPr>
            <w:r w:rsidRPr="00AC3EB8">
              <w:rPr>
                <w:rFonts w:cs="Arial"/>
              </w:rPr>
              <w:t>Lighting:</w:t>
            </w:r>
          </w:p>
          <w:p w14:paraId="463C1DBD" w14:textId="77777777" w:rsidR="004554DF" w:rsidRPr="00AC3EB8" w:rsidRDefault="004554DF" w:rsidP="004554DF">
            <w:pPr>
              <w:suppressAutoHyphens/>
              <w:ind w:left="432" w:hanging="432"/>
              <w:rPr>
                <w:rFonts w:cs="Arial"/>
              </w:rPr>
            </w:pPr>
            <w:r w:rsidRPr="00AC3EB8">
              <w:rPr>
                <w:rFonts w:cs="Arial"/>
              </w:rPr>
              <w:t>___</w:t>
            </w:r>
            <w:r w:rsidRPr="00AC3EB8">
              <w:rPr>
                <w:rFonts w:cs="Arial"/>
              </w:rPr>
              <w:tab/>
              <w:t>Portable or fixed exam light</w:t>
            </w:r>
          </w:p>
          <w:p w14:paraId="0B4DBDD2" w14:textId="77777777" w:rsidR="004554DF" w:rsidRPr="00AC3EB8" w:rsidRDefault="004554DF" w:rsidP="004554DF">
            <w:pPr>
              <w:suppressAutoHyphens/>
              <w:rPr>
                <w:rFonts w:cs="Arial"/>
              </w:rPr>
            </w:pPr>
            <w:r w:rsidRPr="00AC3EB8">
              <w:rPr>
                <w:rFonts w:cs="Arial"/>
              </w:rPr>
              <w:t>Power:</w:t>
            </w:r>
          </w:p>
          <w:p w14:paraId="4077D2D1" w14:textId="77777777" w:rsidR="004554DF" w:rsidRPr="00AC3EB8" w:rsidRDefault="004554DF" w:rsidP="004554DF">
            <w:pPr>
              <w:suppressAutoHyphens/>
              <w:ind w:left="432" w:hanging="432"/>
              <w:rPr>
                <w:rFonts w:cs="Arial"/>
              </w:rPr>
            </w:pPr>
            <w:r w:rsidRPr="00AC3EB8">
              <w:rPr>
                <w:rFonts w:cs="Arial"/>
              </w:rPr>
              <w:t>___</w:t>
            </w:r>
            <w:r w:rsidRPr="00AC3EB8">
              <w:rPr>
                <w:rFonts w:cs="Arial"/>
              </w:rPr>
              <w:tab/>
              <w:t>Min. 8 receptacles in total</w:t>
            </w:r>
          </w:p>
        </w:tc>
        <w:tc>
          <w:tcPr>
            <w:tcW w:w="1440" w:type="dxa"/>
            <w:tcBorders>
              <w:right w:val="single" w:sz="4" w:space="0" w:color="auto"/>
            </w:tcBorders>
          </w:tcPr>
          <w:p w14:paraId="4FDF783D" w14:textId="77777777" w:rsidR="004554DF" w:rsidRPr="00AC3EB8" w:rsidRDefault="004554DF" w:rsidP="004554DF">
            <w:pPr>
              <w:suppressAutoHyphens/>
              <w:rPr>
                <w:rFonts w:cs="Arial"/>
              </w:rPr>
            </w:pPr>
          </w:p>
          <w:p w14:paraId="4B148D9B" w14:textId="77777777" w:rsidR="004554DF" w:rsidRPr="00AC3EB8" w:rsidRDefault="004554DF" w:rsidP="004554DF">
            <w:pPr>
              <w:suppressAutoHyphens/>
              <w:rPr>
                <w:rFonts w:cs="Arial"/>
              </w:rPr>
            </w:pPr>
            <w:r w:rsidRPr="00AC3EB8">
              <w:rPr>
                <w:rFonts w:cs="Arial"/>
              </w:rPr>
              <w:t>2.1</w:t>
            </w:r>
            <w:r w:rsidRPr="00AC3EB8">
              <w:rPr>
                <w:rFonts w:cs="Arial"/>
              </w:rPr>
              <w:noBreakHyphen/>
              <w:t>8.3.4.3(3)</w:t>
            </w:r>
          </w:p>
          <w:p w14:paraId="6E895E27" w14:textId="77777777" w:rsidR="004554DF" w:rsidRPr="00AC3EB8" w:rsidRDefault="004554DF" w:rsidP="004554DF">
            <w:pPr>
              <w:suppressAutoHyphens/>
              <w:rPr>
                <w:rFonts w:cs="Arial"/>
              </w:rPr>
            </w:pPr>
          </w:p>
          <w:p w14:paraId="26EDFF1F" w14:textId="77777777" w:rsidR="004554DF" w:rsidRPr="00AC3EB8" w:rsidRDefault="004554DF" w:rsidP="004554DF">
            <w:pPr>
              <w:suppressAutoHyphens/>
              <w:rPr>
                <w:rFonts w:cs="Arial"/>
              </w:rPr>
            </w:pPr>
            <w:r w:rsidRPr="00AC3EB8">
              <w:rPr>
                <w:rFonts w:cs="Arial"/>
              </w:rPr>
              <w:t>Table 2.1-1</w:t>
            </w:r>
          </w:p>
        </w:tc>
      </w:tr>
      <w:tr w:rsidR="004554DF" w:rsidRPr="00AC3EB8" w14:paraId="4A4ED3F9" w14:textId="77777777" w:rsidTr="00A52339">
        <w:tc>
          <w:tcPr>
            <w:tcW w:w="1465" w:type="dxa"/>
          </w:tcPr>
          <w:p w14:paraId="0E216B3F"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Style w:val="bluehighlight"/>
                <w:rFonts w:ascii="Arial" w:hAnsi="Arial" w:cs="Arial"/>
                <w:bCs/>
                <w:sz w:val="20"/>
              </w:rPr>
              <w:lastRenderedPageBreak/>
              <w:t>2.1</w:t>
            </w:r>
            <w:r w:rsidRPr="00AC3EB8">
              <w:rPr>
                <w:rStyle w:val="bluehighlight"/>
                <w:rFonts w:ascii="Arial" w:hAnsi="Arial" w:cs="Arial"/>
                <w:bCs/>
                <w:sz w:val="20"/>
              </w:rPr>
              <w:noBreakHyphen/>
              <w:t>3.2.2.2</w:t>
            </w:r>
            <w:r w:rsidRPr="00AC3EB8">
              <w:rPr>
                <w:rFonts w:ascii="Arial" w:hAnsi="Arial" w:cs="Arial"/>
                <w:sz w:val="20"/>
                <w:szCs w:val="20"/>
              </w:rPr>
              <w:t xml:space="preserve">(2) </w:t>
            </w:r>
          </w:p>
        </w:tc>
        <w:tc>
          <w:tcPr>
            <w:tcW w:w="4583" w:type="dxa"/>
            <w:tcBorders>
              <w:right w:val="single" w:sz="4" w:space="0" w:color="auto"/>
            </w:tcBorders>
          </w:tcPr>
          <w:p w14:paraId="331BF760"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storage for supplies</w:t>
            </w:r>
          </w:p>
        </w:tc>
        <w:tc>
          <w:tcPr>
            <w:tcW w:w="3312" w:type="dxa"/>
            <w:tcBorders>
              <w:left w:val="single" w:sz="4" w:space="0" w:color="auto"/>
            </w:tcBorders>
          </w:tcPr>
          <w:p w14:paraId="52EDED26"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Borders>
              <w:right w:val="single" w:sz="4" w:space="0" w:color="auto"/>
            </w:tcBorders>
          </w:tcPr>
          <w:p w14:paraId="0CAFAB64"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69C4BA42" w14:textId="77777777" w:rsidTr="00A52339">
        <w:tc>
          <w:tcPr>
            <w:tcW w:w="1465" w:type="dxa"/>
          </w:tcPr>
          <w:p w14:paraId="4D26DD95"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3.2.2.2</w:t>
            </w:r>
            <w:r w:rsidRPr="00AC3EB8">
              <w:rPr>
                <w:rFonts w:ascii="Arial" w:hAnsi="Arial" w:cs="Arial"/>
                <w:sz w:val="20"/>
                <w:szCs w:val="20"/>
              </w:rPr>
              <w:t xml:space="preserve">(3) </w:t>
            </w:r>
          </w:p>
        </w:tc>
        <w:tc>
          <w:tcPr>
            <w:tcW w:w="4583" w:type="dxa"/>
            <w:tcBorders>
              <w:right w:val="single" w:sz="4" w:space="0" w:color="auto"/>
            </w:tcBorders>
          </w:tcPr>
          <w:p w14:paraId="670F8D12"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accommodations for written or electronic documentation</w:t>
            </w:r>
          </w:p>
        </w:tc>
        <w:tc>
          <w:tcPr>
            <w:tcW w:w="3312" w:type="dxa"/>
            <w:tcBorders>
              <w:left w:val="single" w:sz="4" w:space="0" w:color="auto"/>
            </w:tcBorders>
          </w:tcPr>
          <w:p w14:paraId="5AA3D39D" w14:textId="77777777" w:rsidR="004554DF" w:rsidRPr="00AC3EB8" w:rsidRDefault="004554DF" w:rsidP="004554DF">
            <w:pPr>
              <w:suppressAutoHyphens/>
              <w:ind w:left="432" w:hanging="432"/>
              <w:rPr>
                <w:rFonts w:cs="Arial"/>
                <w:spacing w:val="-6"/>
              </w:rPr>
            </w:pPr>
            <w:r w:rsidRPr="00AC3EB8">
              <w:rPr>
                <w:rFonts w:cs="Arial"/>
                <w:spacing w:val="-6"/>
              </w:rPr>
              <w:t>___</w:t>
            </w:r>
            <w:r w:rsidRPr="00AC3EB8">
              <w:rPr>
                <w:rFonts w:cs="Arial"/>
                <w:spacing w:val="-6"/>
              </w:rPr>
              <w:tab/>
              <w:t>Min. 4 receptacles convenient to head of gurney or bed</w:t>
            </w:r>
          </w:p>
        </w:tc>
        <w:tc>
          <w:tcPr>
            <w:tcW w:w="1440" w:type="dxa"/>
            <w:tcBorders>
              <w:right w:val="single" w:sz="4" w:space="0" w:color="auto"/>
            </w:tcBorders>
          </w:tcPr>
          <w:p w14:paraId="59FA1356" w14:textId="77777777" w:rsidR="004554DF" w:rsidRPr="00AC3EB8" w:rsidRDefault="004554DF" w:rsidP="004554DF">
            <w:pPr>
              <w:suppressAutoHyphens/>
              <w:rPr>
                <w:rFonts w:cs="Arial"/>
              </w:rPr>
            </w:pPr>
          </w:p>
        </w:tc>
      </w:tr>
      <w:tr w:rsidR="004554DF" w:rsidRPr="00AC3EB8" w14:paraId="28E17045" w14:textId="77777777" w:rsidTr="00A52339">
        <w:tc>
          <w:tcPr>
            <w:tcW w:w="1465" w:type="dxa"/>
          </w:tcPr>
          <w:p w14:paraId="3B2A6505"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3.2.2.2</w:t>
            </w:r>
            <w:r w:rsidRPr="00AC3EB8">
              <w:rPr>
                <w:rFonts w:ascii="Arial" w:hAnsi="Arial" w:cs="Arial"/>
                <w:sz w:val="20"/>
                <w:szCs w:val="20"/>
              </w:rPr>
              <w:t xml:space="preserve">(4) </w:t>
            </w:r>
          </w:p>
          <w:p w14:paraId="647251FF"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(5)</w:t>
            </w:r>
          </w:p>
        </w:tc>
        <w:tc>
          <w:tcPr>
            <w:tcW w:w="4583" w:type="dxa"/>
            <w:tcBorders>
              <w:right w:val="single" w:sz="4" w:space="0" w:color="auto"/>
            </w:tcBorders>
          </w:tcPr>
          <w:p w14:paraId="10C09408"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space for visitor’s chair</w:t>
            </w:r>
          </w:p>
          <w:p w14:paraId="46FBBC11"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handwashing station</w:t>
            </w:r>
          </w:p>
        </w:tc>
        <w:tc>
          <w:tcPr>
            <w:tcW w:w="3312" w:type="dxa"/>
            <w:tcBorders>
              <w:left w:val="single" w:sz="4" w:space="0" w:color="auto"/>
            </w:tcBorders>
          </w:tcPr>
          <w:p w14:paraId="426AA4C1" w14:textId="77777777" w:rsidR="004554DF" w:rsidRPr="00AC3EB8" w:rsidRDefault="004554DF" w:rsidP="004554DF">
            <w:pPr>
              <w:tabs>
                <w:tab w:val="left" w:pos="456"/>
              </w:tabs>
              <w:suppressAutoHyphens/>
              <w:rPr>
                <w:rFonts w:cs="Arial"/>
              </w:rPr>
            </w:pPr>
            <w:r w:rsidRPr="00AC3EB8">
              <w:rPr>
                <w:rFonts w:cs="Arial"/>
              </w:rPr>
              <w:t>Nurse Call System:</w:t>
            </w:r>
          </w:p>
          <w:p w14:paraId="67540F5D" w14:textId="77777777" w:rsidR="004554DF" w:rsidRPr="00AC3EB8" w:rsidRDefault="004554DF" w:rsidP="004554DF">
            <w:pPr>
              <w:tabs>
                <w:tab w:val="left" w:pos="456"/>
              </w:tabs>
              <w:suppressAutoHyphens/>
              <w:rPr>
                <w:rFonts w:cs="Arial"/>
              </w:rPr>
            </w:pPr>
            <w:r w:rsidRPr="00AC3EB8">
              <w:rPr>
                <w:rFonts w:cs="Arial"/>
              </w:rPr>
              <w:t>___</w:t>
            </w:r>
            <w:r w:rsidRPr="00AC3EB8">
              <w:rPr>
                <w:rFonts w:cs="Arial"/>
              </w:rPr>
              <w:tab/>
              <w:t>Emergency call station </w:t>
            </w:r>
          </w:p>
        </w:tc>
        <w:tc>
          <w:tcPr>
            <w:tcW w:w="1440" w:type="dxa"/>
            <w:tcBorders>
              <w:right w:val="single" w:sz="4" w:space="0" w:color="auto"/>
            </w:tcBorders>
          </w:tcPr>
          <w:p w14:paraId="1EDE61CA" w14:textId="77777777" w:rsidR="004554DF" w:rsidRPr="00AC3EB8" w:rsidRDefault="004554DF" w:rsidP="004554DF">
            <w:pPr>
              <w:tabs>
                <w:tab w:val="left" w:pos="456"/>
              </w:tabs>
              <w:suppressAutoHyphens/>
              <w:rPr>
                <w:rFonts w:cs="Arial"/>
              </w:rPr>
            </w:pPr>
          </w:p>
          <w:p w14:paraId="545A57A6" w14:textId="77777777" w:rsidR="004554DF" w:rsidRPr="00AC3EB8" w:rsidRDefault="004554DF" w:rsidP="004554DF">
            <w:pPr>
              <w:tabs>
                <w:tab w:val="left" w:pos="456"/>
              </w:tabs>
              <w:suppressAutoHyphens/>
              <w:rPr>
                <w:rFonts w:cs="Arial"/>
              </w:rPr>
            </w:pPr>
            <w:r w:rsidRPr="00AC3EB8">
              <w:rPr>
                <w:rFonts w:cs="Arial"/>
              </w:rPr>
              <w:t>Table 2.1-2</w:t>
            </w:r>
          </w:p>
        </w:tc>
      </w:tr>
      <w:tr w:rsidR="004554DF" w:rsidRPr="00AC3EB8" w14:paraId="4388DA27" w14:textId="77777777" w:rsidTr="00A52339">
        <w:tc>
          <w:tcPr>
            <w:tcW w:w="1465" w:type="dxa"/>
          </w:tcPr>
          <w:p w14:paraId="6B9CCF4C"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Style w:val="bluehighlight"/>
                <w:rFonts w:ascii="Arial" w:hAnsi="Arial" w:cs="Arial"/>
                <w:bCs/>
                <w:spacing w:val="-14"/>
                <w:sz w:val="20"/>
              </w:rPr>
              <w:t>2.2-3.1.3.6(2)(b)</w:t>
            </w:r>
          </w:p>
        </w:tc>
        <w:tc>
          <w:tcPr>
            <w:tcW w:w="4583" w:type="dxa"/>
            <w:tcBorders>
              <w:right w:val="single" w:sz="4" w:space="0" w:color="auto"/>
            </w:tcBorders>
          </w:tcPr>
          <w:p w14:paraId="79C97457"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space for medical equipment</w:t>
            </w:r>
          </w:p>
        </w:tc>
        <w:tc>
          <w:tcPr>
            <w:tcW w:w="3312" w:type="dxa"/>
            <w:tcBorders>
              <w:left w:val="single" w:sz="4" w:space="0" w:color="auto"/>
            </w:tcBorders>
          </w:tcPr>
          <w:p w14:paraId="408136CD" w14:textId="77777777" w:rsidR="004554DF" w:rsidRPr="00AC3EB8" w:rsidRDefault="004554DF" w:rsidP="004554DF">
            <w:pPr>
              <w:tabs>
                <w:tab w:val="left" w:pos="432"/>
              </w:tabs>
              <w:suppressAutoHyphens/>
              <w:rPr>
                <w:rFonts w:cs="Arial"/>
              </w:rPr>
            </w:pPr>
            <w:r w:rsidRPr="00AC3EB8">
              <w:rPr>
                <w:rFonts w:cs="Arial"/>
              </w:rPr>
              <w:t>Medical Gases:</w:t>
            </w:r>
          </w:p>
        </w:tc>
        <w:tc>
          <w:tcPr>
            <w:tcW w:w="1440" w:type="dxa"/>
            <w:tcBorders>
              <w:right w:val="single" w:sz="4" w:space="0" w:color="auto"/>
            </w:tcBorders>
          </w:tcPr>
          <w:p w14:paraId="3820206D"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3A9C7F2F" w14:textId="77777777" w:rsidTr="00A52339">
        <w:tc>
          <w:tcPr>
            <w:tcW w:w="1465" w:type="dxa"/>
          </w:tcPr>
          <w:p w14:paraId="7425DADD" w14:textId="77777777" w:rsidR="004554DF" w:rsidRPr="00AC3EB8" w:rsidRDefault="004554DF" w:rsidP="004554DF">
            <w:pPr>
              <w:pStyle w:val="NormalWeb"/>
              <w:suppressAutoHyphens/>
              <w:spacing w:before="0" w:beforeAutospacing="0" w:after="0" w:afterAutospacing="0"/>
              <w:rPr>
                <w:rFonts w:ascii="Arial" w:hAnsi="Arial" w:cs="Arial"/>
                <w:spacing w:val="-14"/>
                <w:sz w:val="20"/>
                <w:szCs w:val="20"/>
              </w:rPr>
            </w:pPr>
          </w:p>
        </w:tc>
        <w:tc>
          <w:tcPr>
            <w:tcW w:w="4583" w:type="dxa"/>
            <w:tcBorders>
              <w:right w:val="single" w:sz="4" w:space="0" w:color="auto"/>
            </w:tcBorders>
          </w:tcPr>
          <w:p w14:paraId="6B4A422D" w14:textId="28EBFA25"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view panel designed for patient visual privacy adjacent to and/or in door</w:t>
            </w:r>
          </w:p>
        </w:tc>
        <w:tc>
          <w:tcPr>
            <w:tcW w:w="3312" w:type="dxa"/>
            <w:tcBorders>
              <w:left w:val="single" w:sz="4" w:space="0" w:color="auto"/>
              <w:bottom w:val="single" w:sz="4" w:space="0" w:color="auto"/>
            </w:tcBorders>
          </w:tcPr>
          <w:p w14:paraId="1AD995C9" w14:textId="77777777" w:rsidR="004554DF" w:rsidRPr="00AC3EB8" w:rsidRDefault="004554DF" w:rsidP="004554DF">
            <w:pPr>
              <w:tabs>
                <w:tab w:val="left" w:pos="432"/>
              </w:tabs>
              <w:suppressAutoHyphens/>
              <w:rPr>
                <w:rFonts w:cs="Arial"/>
                <w:spacing w:val="-8"/>
              </w:rPr>
            </w:pPr>
            <w:r w:rsidRPr="00AC3EB8">
              <w:rPr>
                <w:rFonts w:cs="Arial"/>
                <w:spacing w:val="-8"/>
              </w:rPr>
              <w:t>___</w:t>
            </w:r>
            <w:r w:rsidRPr="00AC3EB8">
              <w:rPr>
                <w:rFonts w:cs="Arial"/>
                <w:spacing w:val="-8"/>
              </w:rPr>
              <w:tab/>
              <w:t>1 OX, 1 VAC, 1 MA per patient</w:t>
            </w:r>
          </w:p>
        </w:tc>
        <w:tc>
          <w:tcPr>
            <w:tcW w:w="1440" w:type="dxa"/>
            <w:tcBorders>
              <w:bottom w:val="single" w:sz="4" w:space="0" w:color="auto"/>
              <w:right w:val="single" w:sz="4" w:space="0" w:color="auto"/>
            </w:tcBorders>
          </w:tcPr>
          <w:p w14:paraId="285406FA" w14:textId="77777777" w:rsidR="004554DF" w:rsidRPr="00AC3EB8" w:rsidRDefault="004554DF" w:rsidP="004554DF">
            <w:pPr>
              <w:tabs>
                <w:tab w:val="left" w:pos="432"/>
              </w:tabs>
              <w:suppressAutoHyphens/>
              <w:rPr>
                <w:rFonts w:cs="Arial"/>
              </w:rPr>
            </w:pPr>
            <w:r w:rsidRPr="00AC3EB8">
              <w:rPr>
                <w:rFonts w:cs="Arial"/>
              </w:rPr>
              <w:t>Table 2.1-3</w:t>
            </w:r>
          </w:p>
        </w:tc>
      </w:tr>
      <w:tr w:rsidR="004554DF" w:rsidRPr="00AC3EB8" w14:paraId="07EB27CF" w14:textId="77777777" w:rsidTr="00A52339">
        <w:tc>
          <w:tcPr>
            <w:tcW w:w="1465" w:type="dxa"/>
          </w:tcPr>
          <w:p w14:paraId="20C80A2A" w14:textId="77777777" w:rsidR="004554DF" w:rsidRPr="00AC3EB8" w:rsidRDefault="004554DF" w:rsidP="004554DF">
            <w:pPr>
              <w:pStyle w:val="NormalWeb"/>
              <w:suppressAutoHyphens/>
              <w:spacing w:before="0" w:beforeAutospacing="0" w:after="0" w:afterAutospacing="0"/>
              <w:rPr>
                <w:rStyle w:val="bluehighlight"/>
                <w:rFonts w:ascii="Arial" w:hAnsi="Arial" w:cs="Arial"/>
                <w:b/>
                <w:bCs/>
                <w:sz w:val="20"/>
              </w:rPr>
            </w:pPr>
          </w:p>
        </w:tc>
        <w:tc>
          <w:tcPr>
            <w:tcW w:w="4583" w:type="dxa"/>
          </w:tcPr>
          <w:p w14:paraId="353AA9CD" w14:textId="77777777" w:rsidR="004554DF" w:rsidRPr="00AC3EB8" w:rsidRDefault="004554DF" w:rsidP="004554DF">
            <w:pPr>
              <w:pStyle w:val="NormalWeb"/>
              <w:suppressAutoHyphens/>
              <w:spacing w:before="0" w:beforeAutospacing="0" w:after="0" w:afterAutospacing="0"/>
              <w:rPr>
                <w:rFonts w:ascii="Arial" w:hAnsi="Arial" w:cs="Arial"/>
                <w:b/>
                <w:bCs/>
                <w:sz w:val="20"/>
                <w:szCs w:val="20"/>
              </w:rPr>
            </w:pPr>
          </w:p>
        </w:tc>
        <w:tc>
          <w:tcPr>
            <w:tcW w:w="3312" w:type="dxa"/>
            <w:tcBorders>
              <w:top w:val="single" w:sz="4" w:space="0" w:color="auto"/>
            </w:tcBorders>
          </w:tcPr>
          <w:p w14:paraId="2690EE52" w14:textId="77777777" w:rsidR="004554DF" w:rsidRPr="00AC3EB8" w:rsidRDefault="004554DF" w:rsidP="004554DF">
            <w:pPr>
              <w:pStyle w:val="NormalWeb"/>
              <w:suppressAutoHyphens/>
              <w:spacing w:before="0" w:beforeAutospacing="0" w:after="0" w:afterAutospacing="0"/>
              <w:rPr>
                <w:rFonts w:ascii="Arial" w:hAnsi="Arial" w:cs="Arial"/>
                <w:b/>
                <w:bCs/>
                <w:sz w:val="20"/>
                <w:szCs w:val="20"/>
              </w:rPr>
            </w:pPr>
          </w:p>
        </w:tc>
        <w:tc>
          <w:tcPr>
            <w:tcW w:w="1440" w:type="dxa"/>
            <w:tcBorders>
              <w:top w:val="single" w:sz="4" w:space="0" w:color="auto"/>
            </w:tcBorders>
          </w:tcPr>
          <w:p w14:paraId="21139941" w14:textId="77777777" w:rsidR="004554DF" w:rsidRPr="00AC3EB8" w:rsidRDefault="004554DF" w:rsidP="004554DF">
            <w:pPr>
              <w:pStyle w:val="NormalWeb"/>
              <w:suppressAutoHyphens/>
              <w:spacing w:before="0" w:beforeAutospacing="0" w:after="0" w:afterAutospacing="0"/>
              <w:rPr>
                <w:rFonts w:ascii="Arial" w:hAnsi="Arial" w:cs="Arial"/>
                <w:b/>
                <w:bCs/>
                <w:sz w:val="20"/>
                <w:szCs w:val="20"/>
              </w:rPr>
            </w:pPr>
          </w:p>
        </w:tc>
      </w:tr>
      <w:tr w:rsidR="004554DF" w:rsidRPr="00AC3EB8" w14:paraId="218367DD" w14:textId="77777777" w:rsidTr="00A52339">
        <w:tc>
          <w:tcPr>
            <w:tcW w:w="1465" w:type="dxa"/>
          </w:tcPr>
          <w:p w14:paraId="18085190" w14:textId="70942452" w:rsidR="004554DF" w:rsidRPr="00AC3EB8" w:rsidRDefault="004554DF" w:rsidP="004554DF">
            <w:pPr>
              <w:keepNext/>
              <w:keepLines/>
              <w:suppressAutoHyphens/>
              <w:rPr>
                <w:rFonts w:cs="Arial"/>
              </w:rPr>
            </w:pPr>
            <w:r w:rsidRPr="00AC3EB8">
              <w:rPr>
                <w:rFonts w:cs="Arial"/>
                <w:bCs/>
                <w:szCs w:val="22"/>
              </w:rPr>
              <w:t>2.2-3.1.4.3</w:t>
            </w:r>
          </w:p>
        </w:tc>
        <w:tc>
          <w:tcPr>
            <w:tcW w:w="4583" w:type="dxa"/>
          </w:tcPr>
          <w:p w14:paraId="2AC2DEEB" w14:textId="77777777" w:rsidR="004554DF" w:rsidRPr="00AC3EB8" w:rsidRDefault="004554DF" w:rsidP="004554DF">
            <w:pPr>
              <w:keepNext/>
              <w:keepLines/>
              <w:suppressAutoHyphens/>
              <w:rPr>
                <w:rFonts w:cs="Arial"/>
                <w:b/>
                <w:szCs w:val="22"/>
              </w:rPr>
            </w:pPr>
            <w:r w:rsidRPr="00AC3EB8">
              <w:rPr>
                <w:rFonts w:cs="Arial"/>
                <w:b/>
                <w:szCs w:val="22"/>
              </w:rPr>
              <w:t>ROOMS SERVING BEHAVIORAL AND MENTAL HEALTH PATIENTS</w:t>
            </w:r>
          </w:p>
          <w:p w14:paraId="122DB072" w14:textId="61EE64DE" w:rsidR="004554DF" w:rsidRPr="00AC3EB8" w:rsidRDefault="004554DF" w:rsidP="004554DF">
            <w:pPr>
              <w:keepNext/>
              <w:keepLines/>
              <w:suppressAutoHyphens/>
              <w:rPr>
                <w:rFonts w:cs="Arial"/>
              </w:rPr>
            </w:pPr>
            <w:sdt>
              <w:sdtPr>
                <w:rPr>
                  <w:rFonts w:cs="Arial"/>
                  <w:szCs w:val="22"/>
                </w:rPr>
                <w:id w:val="1643318614"/>
                <w14:checkbox>
                  <w14:checked w14:val="0"/>
                  <w14:checkedState w14:val="2612" w14:font="MS Gothic"/>
                  <w14:uncheckedState w14:val="2610" w14:font="MS Gothic"/>
                </w14:checkbox>
              </w:sdtPr>
              <w:sdtContent>
                <w:r w:rsidRPr="00AC3EB8">
                  <w:rPr>
                    <w:rFonts w:ascii="MS Gothic" w:eastAsia="MS Gothic" w:hAnsi="MS Gothic" w:cs="Arial" w:hint="eastAsia"/>
                    <w:szCs w:val="22"/>
                  </w:rPr>
                  <w:t>☐</w:t>
                </w:r>
              </w:sdtContent>
            </w:sdt>
            <w:r w:rsidRPr="00AC3EB8">
              <w:rPr>
                <w:rFonts w:cs="Arial"/>
                <w:szCs w:val="22"/>
              </w:rPr>
              <w:t xml:space="preserve"> check if </w:t>
            </w:r>
            <w:r w:rsidRPr="00AC3EB8">
              <w:rPr>
                <w:rFonts w:cs="Arial"/>
                <w:szCs w:val="22"/>
                <w:u w:val="single"/>
              </w:rPr>
              <w:t>not</w:t>
            </w:r>
            <w:r w:rsidRPr="00AC3EB8">
              <w:rPr>
                <w:rFonts w:cs="Arial"/>
                <w:szCs w:val="22"/>
              </w:rPr>
              <w:t xml:space="preserve"> included in project </w:t>
            </w:r>
          </w:p>
        </w:tc>
        <w:tc>
          <w:tcPr>
            <w:tcW w:w="3312" w:type="dxa"/>
          </w:tcPr>
          <w:p w14:paraId="7DD6C28D" w14:textId="77777777" w:rsidR="004554DF" w:rsidRPr="00AC3EB8" w:rsidRDefault="004554DF" w:rsidP="004554DF">
            <w:pPr>
              <w:keepNext/>
              <w:keepLines/>
              <w:suppressAutoHyphens/>
              <w:rPr>
                <w:rFonts w:cs="Arial"/>
              </w:rPr>
            </w:pPr>
          </w:p>
        </w:tc>
        <w:tc>
          <w:tcPr>
            <w:tcW w:w="1440" w:type="dxa"/>
          </w:tcPr>
          <w:p w14:paraId="32F2A3D1" w14:textId="77777777" w:rsidR="004554DF" w:rsidRPr="00AC3EB8" w:rsidRDefault="004554DF" w:rsidP="004554DF">
            <w:pPr>
              <w:keepNext/>
              <w:keepLines/>
              <w:suppressAutoHyphens/>
              <w:rPr>
                <w:rFonts w:cs="Arial"/>
              </w:rPr>
            </w:pPr>
          </w:p>
        </w:tc>
      </w:tr>
      <w:tr w:rsidR="004554DF" w:rsidRPr="00AC3EB8" w14:paraId="1AEF67FA" w14:textId="77777777" w:rsidTr="00A52339">
        <w:tc>
          <w:tcPr>
            <w:tcW w:w="1465" w:type="dxa"/>
          </w:tcPr>
          <w:p w14:paraId="748D99D4" w14:textId="77777777" w:rsidR="004554DF" w:rsidRPr="00AC3EB8" w:rsidRDefault="004554DF" w:rsidP="004554DF">
            <w:pPr>
              <w:keepNext/>
              <w:keepLines/>
              <w:suppressAutoHyphens/>
              <w:rPr>
                <w:rFonts w:cs="Arial"/>
              </w:rPr>
            </w:pPr>
          </w:p>
        </w:tc>
        <w:tc>
          <w:tcPr>
            <w:tcW w:w="4583" w:type="dxa"/>
          </w:tcPr>
          <w:p w14:paraId="77534263" w14:textId="77777777" w:rsidR="004554DF" w:rsidRPr="00AC3EB8" w:rsidRDefault="004554DF" w:rsidP="004554DF">
            <w:pPr>
              <w:keepNext/>
              <w:keepLines/>
              <w:suppressAutoHyphens/>
              <w:rPr>
                <w:rFonts w:cs="Arial"/>
              </w:rPr>
            </w:pPr>
          </w:p>
        </w:tc>
        <w:tc>
          <w:tcPr>
            <w:tcW w:w="3312" w:type="dxa"/>
          </w:tcPr>
          <w:p w14:paraId="5026D137" w14:textId="77777777" w:rsidR="004554DF" w:rsidRPr="00AC3EB8" w:rsidRDefault="004554DF" w:rsidP="004554DF">
            <w:pPr>
              <w:keepNext/>
              <w:keepLines/>
              <w:suppressAutoHyphens/>
              <w:rPr>
                <w:rFonts w:cs="Arial"/>
              </w:rPr>
            </w:pPr>
          </w:p>
        </w:tc>
        <w:tc>
          <w:tcPr>
            <w:tcW w:w="1440" w:type="dxa"/>
          </w:tcPr>
          <w:p w14:paraId="7C35118E" w14:textId="77777777" w:rsidR="004554DF" w:rsidRPr="00AC3EB8" w:rsidRDefault="004554DF" w:rsidP="004554DF">
            <w:pPr>
              <w:keepNext/>
              <w:keepLines/>
              <w:suppressAutoHyphens/>
              <w:rPr>
                <w:rFonts w:cs="Arial"/>
              </w:rPr>
            </w:pPr>
          </w:p>
        </w:tc>
      </w:tr>
      <w:tr w:rsidR="004554DF" w:rsidRPr="00AC3EB8" w14:paraId="2B763557" w14:textId="77777777" w:rsidTr="00A52339">
        <w:tc>
          <w:tcPr>
            <w:tcW w:w="1465" w:type="dxa"/>
          </w:tcPr>
          <w:p w14:paraId="55583B80" w14:textId="77777777" w:rsidR="004554DF" w:rsidRPr="00AC3EB8" w:rsidRDefault="004554DF" w:rsidP="004554DF">
            <w:pPr>
              <w:keepNext/>
              <w:keepLines/>
              <w:suppressAutoHyphens/>
              <w:rPr>
                <w:rFonts w:cs="Arial"/>
                <w:spacing w:val="-14"/>
                <w:szCs w:val="22"/>
              </w:rPr>
            </w:pPr>
            <w:r w:rsidRPr="00AC3EB8">
              <w:rPr>
                <w:rFonts w:cs="Arial"/>
                <w:bCs/>
                <w:spacing w:val="-14"/>
                <w:szCs w:val="22"/>
              </w:rPr>
              <w:t>2.2-3.1.4.3</w:t>
            </w:r>
            <w:r w:rsidRPr="00AC3EB8">
              <w:rPr>
                <w:rFonts w:cs="Arial"/>
                <w:spacing w:val="-14"/>
                <w:szCs w:val="22"/>
              </w:rPr>
              <w:t>(1)</w:t>
            </w:r>
          </w:p>
          <w:p w14:paraId="52598EF1" w14:textId="374B0DAB" w:rsidR="004554DF" w:rsidRPr="00AC3EB8" w:rsidRDefault="004554DF" w:rsidP="004554DF">
            <w:pPr>
              <w:keepNext/>
              <w:keepLines/>
              <w:suppressAutoHyphens/>
              <w:rPr>
                <w:rFonts w:cs="Arial"/>
                <w:spacing w:val="-14"/>
              </w:rPr>
            </w:pPr>
            <w:r w:rsidRPr="00AC3EB8">
              <w:rPr>
                <w:rFonts w:cs="Arial"/>
                <w:spacing w:val="-14"/>
                <w:szCs w:val="22"/>
              </w:rPr>
              <w:t>(b)</w:t>
            </w:r>
          </w:p>
        </w:tc>
        <w:tc>
          <w:tcPr>
            <w:tcW w:w="4583" w:type="dxa"/>
          </w:tcPr>
          <w:p w14:paraId="0B436B74" w14:textId="77777777" w:rsidR="004554DF" w:rsidRPr="00AC3EB8" w:rsidRDefault="004554DF" w:rsidP="004554DF">
            <w:pPr>
              <w:keepNext/>
              <w:keepLines/>
              <w:suppressAutoHyphens/>
              <w:ind w:left="432"/>
              <w:rPr>
                <w:rFonts w:cs="Arial"/>
                <w:szCs w:val="22"/>
              </w:rPr>
            </w:pPr>
            <w:r w:rsidRPr="00AC3EB8">
              <w:rPr>
                <w:rFonts w:cs="Arial"/>
                <w:szCs w:val="22"/>
              </w:rPr>
              <w:t xml:space="preserve">Location: </w:t>
            </w:r>
          </w:p>
          <w:p w14:paraId="50CD95C8" w14:textId="28060836" w:rsidR="004554DF" w:rsidRPr="00AC3EB8" w:rsidRDefault="004554DF" w:rsidP="004554DF">
            <w:pPr>
              <w:keepNext/>
              <w:keepLines/>
              <w:suppressAutoHyphens/>
              <w:ind w:left="864" w:hanging="432"/>
              <w:rPr>
                <w:rFonts w:cs="Arial"/>
              </w:rPr>
            </w:pPr>
            <w:r w:rsidRPr="00AC3EB8">
              <w:rPr>
                <w:rFonts w:cs="Arial"/>
                <w:szCs w:val="22"/>
              </w:rPr>
              <w:t>___</w:t>
            </w:r>
            <w:r w:rsidRPr="00AC3EB8">
              <w:rPr>
                <w:rFonts w:cs="Arial"/>
                <w:szCs w:val="22"/>
              </w:rPr>
              <w:tab/>
              <w:t>locations of designated behavioral &amp; mental health rooms facilitate staff observation &amp; monitoring of patients in these areas</w:t>
            </w:r>
          </w:p>
        </w:tc>
        <w:tc>
          <w:tcPr>
            <w:tcW w:w="3312" w:type="dxa"/>
          </w:tcPr>
          <w:p w14:paraId="79F7F883" w14:textId="77777777" w:rsidR="004554DF" w:rsidRPr="00AC3EB8" w:rsidRDefault="004554DF" w:rsidP="004554DF">
            <w:pPr>
              <w:keepNext/>
              <w:keepLines/>
              <w:suppressAutoHyphens/>
              <w:rPr>
                <w:rFonts w:cs="Arial"/>
              </w:rPr>
            </w:pPr>
          </w:p>
        </w:tc>
        <w:tc>
          <w:tcPr>
            <w:tcW w:w="1440" w:type="dxa"/>
          </w:tcPr>
          <w:p w14:paraId="3905B825" w14:textId="77777777" w:rsidR="004554DF" w:rsidRPr="00AC3EB8" w:rsidRDefault="004554DF" w:rsidP="004554DF">
            <w:pPr>
              <w:keepNext/>
              <w:keepLines/>
              <w:suppressAutoHyphens/>
              <w:rPr>
                <w:rFonts w:cs="Arial"/>
              </w:rPr>
            </w:pPr>
          </w:p>
        </w:tc>
      </w:tr>
      <w:tr w:rsidR="004554DF" w:rsidRPr="00AC3EB8" w14:paraId="1E31D1EC" w14:textId="77777777" w:rsidTr="00A52339">
        <w:tc>
          <w:tcPr>
            <w:tcW w:w="1465" w:type="dxa"/>
          </w:tcPr>
          <w:p w14:paraId="34E0D524" w14:textId="77777777" w:rsidR="004554DF" w:rsidRPr="00AC3EB8" w:rsidRDefault="004554DF" w:rsidP="004554DF">
            <w:pPr>
              <w:keepNext/>
              <w:keepLines/>
              <w:suppressAutoHyphens/>
              <w:rPr>
                <w:rFonts w:cs="Arial"/>
              </w:rPr>
            </w:pPr>
          </w:p>
        </w:tc>
        <w:tc>
          <w:tcPr>
            <w:tcW w:w="4583" w:type="dxa"/>
          </w:tcPr>
          <w:p w14:paraId="305D8DB6" w14:textId="77777777" w:rsidR="004554DF" w:rsidRPr="00AC3EB8" w:rsidRDefault="004554DF" w:rsidP="004554DF">
            <w:pPr>
              <w:pStyle w:val="NormalWeb"/>
              <w:keepNext/>
              <w:keepLines/>
              <w:suppressAutoHyphens/>
              <w:spacing w:before="0" w:beforeAutospacing="0" w:after="0" w:afterAutospacing="0"/>
              <w:rPr>
                <w:rFonts w:ascii="Arial" w:hAnsi="Arial" w:cs="Arial"/>
                <w:sz w:val="20"/>
                <w:szCs w:val="22"/>
              </w:rPr>
            </w:pPr>
          </w:p>
        </w:tc>
        <w:tc>
          <w:tcPr>
            <w:tcW w:w="3312" w:type="dxa"/>
          </w:tcPr>
          <w:p w14:paraId="10124B79" w14:textId="77777777" w:rsidR="004554DF" w:rsidRPr="00AC3EB8" w:rsidRDefault="004554DF" w:rsidP="004554DF">
            <w:pPr>
              <w:keepNext/>
              <w:keepLines/>
              <w:suppressAutoHyphens/>
              <w:rPr>
                <w:rFonts w:cs="Arial"/>
              </w:rPr>
            </w:pPr>
          </w:p>
        </w:tc>
        <w:tc>
          <w:tcPr>
            <w:tcW w:w="1440" w:type="dxa"/>
          </w:tcPr>
          <w:p w14:paraId="28E617F5" w14:textId="77777777" w:rsidR="004554DF" w:rsidRPr="00AC3EB8" w:rsidRDefault="004554DF" w:rsidP="004554DF">
            <w:pPr>
              <w:keepNext/>
              <w:keepLines/>
              <w:suppressAutoHyphens/>
              <w:rPr>
                <w:rFonts w:cs="Arial"/>
              </w:rPr>
            </w:pPr>
          </w:p>
        </w:tc>
      </w:tr>
      <w:tr w:rsidR="004554DF" w:rsidRPr="00AC3EB8" w14:paraId="000BE626" w14:textId="77777777" w:rsidTr="00A52339">
        <w:tc>
          <w:tcPr>
            <w:tcW w:w="1465" w:type="dxa"/>
          </w:tcPr>
          <w:p w14:paraId="43D888FA" w14:textId="06D6DA8C" w:rsidR="004554DF" w:rsidRPr="00AC3EB8" w:rsidRDefault="004554DF" w:rsidP="004554DF">
            <w:pPr>
              <w:keepNext/>
              <w:keepLines/>
              <w:suppressAutoHyphens/>
              <w:rPr>
                <w:rFonts w:cs="Arial"/>
              </w:rPr>
            </w:pPr>
            <w:r w:rsidRPr="00AC3EB8">
              <w:rPr>
                <w:rFonts w:cs="Arial"/>
                <w:bCs/>
                <w:spacing w:val="-14"/>
                <w:szCs w:val="22"/>
              </w:rPr>
              <w:t>2.2-3.1.4.3</w:t>
            </w:r>
            <w:r w:rsidRPr="00AC3EB8">
              <w:rPr>
                <w:rFonts w:cs="Arial"/>
                <w:spacing w:val="-14"/>
                <w:szCs w:val="22"/>
              </w:rPr>
              <w:t>(2)</w:t>
            </w:r>
          </w:p>
        </w:tc>
        <w:tc>
          <w:tcPr>
            <w:tcW w:w="4583" w:type="dxa"/>
          </w:tcPr>
          <w:p w14:paraId="56D00EFD" w14:textId="77777777" w:rsidR="004554DF" w:rsidRPr="00AC3EB8" w:rsidRDefault="004554DF" w:rsidP="004554DF">
            <w:pPr>
              <w:pStyle w:val="NormalWeb"/>
              <w:keepNext/>
              <w:keepLines/>
              <w:suppressAutoHyphens/>
              <w:spacing w:before="0" w:beforeAutospacing="0" w:after="0" w:afterAutospacing="0"/>
              <w:ind w:left="432" w:hanging="432"/>
              <w:rPr>
                <w:rFonts w:ascii="Arial" w:hAnsi="Arial" w:cs="Arial"/>
                <w:sz w:val="20"/>
                <w:szCs w:val="22"/>
              </w:rPr>
            </w:pPr>
            <w:r w:rsidRPr="00AC3EB8">
              <w:rPr>
                <w:rFonts w:ascii="Arial" w:hAnsi="Arial" w:cs="Arial"/>
                <w:sz w:val="20"/>
                <w:szCs w:val="22"/>
              </w:rPr>
              <w:t>___</w:t>
            </w:r>
            <w:r w:rsidRPr="00AC3EB8">
              <w:rPr>
                <w:rFonts w:ascii="Arial" w:hAnsi="Arial" w:cs="Arial"/>
                <w:sz w:val="20"/>
                <w:szCs w:val="22"/>
              </w:rPr>
              <w:tab/>
              <w:t>Secure holding room</w:t>
            </w:r>
          </w:p>
          <w:p w14:paraId="650BA999" w14:textId="31878EE2" w:rsidR="004554DF" w:rsidRPr="00AC3EB8" w:rsidRDefault="004554DF" w:rsidP="004554DF">
            <w:pPr>
              <w:pStyle w:val="NormalWeb"/>
              <w:keepNext/>
              <w:keepLines/>
              <w:suppressAutoHyphens/>
              <w:spacing w:before="0" w:beforeAutospacing="0" w:after="0" w:afterAutospacing="0"/>
              <w:ind w:left="432"/>
              <w:rPr>
                <w:rFonts w:ascii="Arial" w:hAnsi="Arial" w:cs="Arial"/>
                <w:sz w:val="20"/>
                <w:szCs w:val="22"/>
              </w:rPr>
            </w:pPr>
            <w:sdt>
              <w:sdtPr>
                <w:rPr>
                  <w:rFonts w:ascii="Arial" w:hAnsi="Arial" w:cs="Arial"/>
                  <w:sz w:val="20"/>
                  <w:szCs w:val="22"/>
                </w:rPr>
                <w:id w:val="2039072554"/>
                <w14:checkbox>
                  <w14:checked w14:val="0"/>
                  <w14:checkedState w14:val="2612" w14:font="MS Gothic"/>
                  <w14:uncheckedState w14:val="2610" w14:font="MS Gothic"/>
                </w14:checkbox>
              </w:sdtPr>
              <w:sdtContent>
                <w:r w:rsidRPr="00AC3EB8">
                  <w:rPr>
                    <w:rFonts w:ascii="MS Gothic" w:eastAsia="MS Gothic" w:hAnsi="MS Gothic" w:cs="Arial" w:hint="eastAsia"/>
                    <w:sz w:val="20"/>
                    <w:szCs w:val="22"/>
                  </w:rPr>
                  <w:t>☐</w:t>
                </w:r>
              </w:sdtContent>
            </w:sdt>
            <w:r w:rsidRPr="00AC3EB8">
              <w:rPr>
                <w:rFonts w:ascii="Arial" w:hAnsi="Arial" w:cs="Arial"/>
                <w:sz w:val="20"/>
                <w:szCs w:val="22"/>
              </w:rPr>
              <w:t xml:space="preserve"> check if </w:t>
            </w:r>
            <w:r w:rsidRPr="00AC3EB8">
              <w:rPr>
                <w:rFonts w:ascii="Arial" w:hAnsi="Arial" w:cs="Arial"/>
                <w:sz w:val="20"/>
                <w:szCs w:val="22"/>
                <w:u w:val="single"/>
              </w:rPr>
              <w:t>not</w:t>
            </w:r>
            <w:r w:rsidRPr="00AC3EB8">
              <w:rPr>
                <w:rFonts w:ascii="Arial" w:hAnsi="Arial" w:cs="Arial"/>
                <w:sz w:val="20"/>
                <w:szCs w:val="22"/>
              </w:rPr>
              <w:t xml:space="preserve"> included in project </w:t>
            </w:r>
          </w:p>
        </w:tc>
        <w:tc>
          <w:tcPr>
            <w:tcW w:w="3312" w:type="dxa"/>
          </w:tcPr>
          <w:p w14:paraId="0B763710" w14:textId="77777777" w:rsidR="004554DF" w:rsidRPr="00AC3EB8" w:rsidRDefault="004554DF" w:rsidP="004554DF">
            <w:pPr>
              <w:keepNext/>
              <w:keepLines/>
              <w:suppressAutoHyphens/>
              <w:rPr>
                <w:rFonts w:cs="Arial"/>
              </w:rPr>
            </w:pPr>
          </w:p>
        </w:tc>
        <w:tc>
          <w:tcPr>
            <w:tcW w:w="1440" w:type="dxa"/>
          </w:tcPr>
          <w:p w14:paraId="512B2A8B" w14:textId="77777777" w:rsidR="004554DF" w:rsidRPr="00AC3EB8" w:rsidRDefault="004554DF" w:rsidP="004554DF">
            <w:pPr>
              <w:keepNext/>
              <w:keepLines/>
              <w:suppressAutoHyphens/>
              <w:rPr>
                <w:rFonts w:cs="Arial"/>
              </w:rPr>
            </w:pPr>
          </w:p>
        </w:tc>
      </w:tr>
      <w:tr w:rsidR="004554DF" w:rsidRPr="00AC3EB8" w14:paraId="55403F0B" w14:textId="77777777" w:rsidTr="00A52339">
        <w:tc>
          <w:tcPr>
            <w:tcW w:w="1465" w:type="dxa"/>
          </w:tcPr>
          <w:p w14:paraId="36CB4FF8" w14:textId="02461B10" w:rsidR="004554DF" w:rsidRPr="00AC3EB8" w:rsidRDefault="004554DF" w:rsidP="004554DF">
            <w:pPr>
              <w:keepNext/>
              <w:keepLines/>
              <w:suppressAutoHyphens/>
              <w:rPr>
                <w:rFonts w:cs="Arial"/>
                <w:spacing w:val="-14"/>
              </w:rPr>
            </w:pPr>
            <w:r w:rsidRPr="00AC3EB8">
              <w:rPr>
                <w:rFonts w:cs="Arial"/>
                <w:bCs/>
                <w:spacing w:val="-14"/>
                <w:szCs w:val="22"/>
              </w:rPr>
              <w:t>2.2-3.1.4.3</w:t>
            </w:r>
            <w:r w:rsidRPr="00AC3EB8">
              <w:rPr>
                <w:rFonts w:cs="Arial"/>
                <w:spacing w:val="-14"/>
                <w:szCs w:val="22"/>
              </w:rPr>
              <w:t>(2)(a)</w:t>
            </w:r>
          </w:p>
        </w:tc>
        <w:tc>
          <w:tcPr>
            <w:tcW w:w="4583" w:type="dxa"/>
          </w:tcPr>
          <w:p w14:paraId="51DD1247" w14:textId="77777777" w:rsidR="004554DF" w:rsidRPr="00AC3EB8" w:rsidRDefault="004554DF" w:rsidP="004554DF">
            <w:pPr>
              <w:pStyle w:val="NormalWeb"/>
              <w:keepNext/>
              <w:keepLines/>
              <w:suppressAutoHyphens/>
              <w:spacing w:before="0" w:beforeAutospacing="0" w:after="0" w:afterAutospacing="0"/>
              <w:ind w:left="864" w:hanging="432"/>
              <w:rPr>
                <w:rFonts w:ascii="Arial" w:hAnsi="Arial" w:cs="Arial"/>
                <w:sz w:val="20"/>
                <w:szCs w:val="22"/>
              </w:rPr>
            </w:pPr>
            <w:r w:rsidRPr="00AC3EB8">
              <w:rPr>
                <w:rFonts w:ascii="Arial" w:hAnsi="Arial" w:cs="Arial"/>
                <w:sz w:val="20"/>
                <w:szCs w:val="22"/>
              </w:rPr>
              <w:t>___</w:t>
            </w:r>
            <w:r w:rsidRPr="00AC3EB8">
              <w:rPr>
                <w:rFonts w:ascii="Arial" w:hAnsi="Arial" w:cs="Arial"/>
                <w:sz w:val="20"/>
                <w:szCs w:val="22"/>
              </w:rPr>
              <w:tab/>
              <w:t xml:space="preserve">min. clear floor area of 60 sf </w:t>
            </w:r>
          </w:p>
          <w:p w14:paraId="45373E87" w14:textId="77777777" w:rsidR="004554DF" w:rsidRPr="00AC3EB8" w:rsidRDefault="004554DF" w:rsidP="004554DF">
            <w:pPr>
              <w:pStyle w:val="NormalWeb"/>
              <w:keepNext/>
              <w:keepLines/>
              <w:suppressAutoHyphens/>
              <w:spacing w:before="0" w:beforeAutospacing="0" w:after="0" w:afterAutospacing="0"/>
              <w:ind w:left="864" w:hanging="432"/>
              <w:rPr>
                <w:rFonts w:ascii="Arial" w:hAnsi="Arial" w:cs="Arial"/>
                <w:sz w:val="20"/>
                <w:szCs w:val="22"/>
              </w:rPr>
            </w:pPr>
            <w:r w:rsidRPr="00AC3EB8">
              <w:rPr>
                <w:rFonts w:ascii="Arial" w:hAnsi="Arial" w:cs="Arial"/>
                <w:sz w:val="20"/>
                <w:szCs w:val="22"/>
              </w:rPr>
              <w:t>___</w:t>
            </w:r>
            <w:r w:rsidRPr="00AC3EB8">
              <w:rPr>
                <w:rFonts w:ascii="Arial" w:hAnsi="Arial" w:cs="Arial"/>
                <w:sz w:val="20"/>
                <w:szCs w:val="22"/>
              </w:rPr>
              <w:tab/>
              <w:t xml:space="preserve">min. wall length 7’-0” </w:t>
            </w:r>
          </w:p>
          <w:p w14:paraId="30C7B43D" w14:textId="6BF00326" w:rsidR="004554DF" w:rsidRPr="00AC3EB8" w:rsidRDefault="004554DF" w:rsidP="004554DF">
            <w:pPr>
              <w:pStyle w:val="NormalWeb"/>
              <w:keepNext/>
              <w:keepLines/>
              <w:suppressAutoHyphens/>
              <w:spacing w:before="0" w:beforeAutospacing="0" w:after="0" w:afterAutospacing="0"/>
              <w:ind w:left="864" w:hanging="432"/>
              <w:rPr>
                <w:rFonts w:ascii="Arial" w:hAnsi="Arial" w:cs="Arial"/>
                <w:sz w:val="20"/>
                <w:szCs w:val="22"/>
              </w:rPr>
            </w:pPr>
            <w:r w:rsidRPr="00AC3EB8">
              <w:rPr>
                <w:rFonts w:ascii="Arial" w:hAnsi="Arial" w:cs="Arial"/>
                <w:sz w:val="20"/>
                <w:szCs w:val="22"/>
              </w:rPr>
              <w:t>___</w:t>
            </w:r>
            <w:r w:rsidRPr="00AC3EB8">
              <w:rPr>
                <w:rFonts w:ascii="Arial" w:hAnsi="Arial" w:cs="Arial"/>
                <w:sz w:val="20"/>
                <w:szCs w:val="22"/>
              </w:rPr>
              <w:tab/>
              <w:t>maximum wall length 12’-0”</w:t>
            </w:r>
          </w:p>
        </w:tc>
        <w:tc>
          <w:tcPr>
            <w:tcW w:w="3312" w:type="dxa"/>
          </w:tcPr>
          <w:p w14:paraId="48651ACE" w14:textId="77777777" w:rsidR="004554DF" w:rsidRPr="00AC3EB8" w:rsidRDefault="004554DF" w:rsidP="004554DF">
            <w:pPr>
              <w:tabs>
                <w:tab w:val="left" w:pos="426"/>
              </w:tabs>
              <w:suppressAutoHyphens/>
              <w:rPr>
                <w:rFonts w:cs="Arial"/>
                <w:u w:val="single"/>
              </w:rPr>
            </w:pPr>
            <w:r w:rsidRPr="00AC3EB8">
              <w:rPr>
                <w:rFonts w:cs="Arial"/>
              </w:rPr>
              <w:t>Ventilation:</w:t>
            </w:r>
          </w:p>
          <w:p w14:paraId="785A4526" w14:textId="69C229EC" w:rsidR="004554DF" w:rsidRPr="00AC3EB8" w:rsidRDefault="004554DF" w:rsidP="004554DF">
            <w:pPr>
              <w:keepNext/>
              <w:keepLines/>
              <w:suppressAutoHyphens/>
              <w:rPr>
                <w:rFonts w:cs="Arial"/>
              </w:rPr>
            </w:pPr>
            <w:r w:rsidRPr="00AC3EB8">
              <w:rPr>
                <w:rFonts w:cs="Arial"/>
              </w:rPr>
              <w:t>___</w:t>
            </w:r>
            <w:r w:rsidRPr="00AC3EB8">
              <w:rPr>
                <w:rFonts w:cs="Arial"/>
              </w:rPr>
              <w:tab/>
              <w:t>Min. 6 air changes per hour</w:t>
            </w:r>
          </w:p>
        </w:tc>
        <w:tc>
          <w:tcPr>
            <w:tcW w:w="1440" w:type="dxa"/>
          </w:tcPr>
          <w:p w14:paraId="58CF41D0" w14:textId="77777777" w:rsidR="004554DF" w:rsidRPr="00AC3EB8" w:rsidRDefault="004554DF" w:rsidP="004554DF">
            <w:pPr>
              <w:suppressAutoHyphens/>
              <w:rPr>
                <w:rFonts w:cs="Arial"/>
              </w:rPr>
            </w:pPr>
          </w:p>
          <w:p w14:paraId="3A1BBD77" w14:textId="221CA4CD" w:rsidR="004554DF" w:rsidRPr="00AC3EB8" w:rsidRDefault="004554DF" w:rsidP="004554DF">
            <w:pPr>
              <w:keepNext/>
              <w:keepLines/>
              <w:suppressAutoHyphens/>
              <w:rPr>
                <w:rFonts w:cs="Arial"/>
              </w:rPr>
            </w:pPr>
            <w:r w:rsidRPr="00AC3EB8">
              <w:rPr>
                <w:rFonts w:cs="Arial"/>
              </w:rPr>
              <w:t>Table 7-1</w:t>
            </w:r>
          </w:p>
        </w:tc>
      </w:tr>
      <w:tr w:rsidR="004554DF" w:rsidRPr="00AC3EB8" w14:paraId="360CC1A5" w14:textId="77777777" w:rsidTr="00A52339">
        <w:tc>
          <w:tcPr>
            <w:tcW w:w="1465" w:type="dxa"/>
          </w:tcPr>
          <w:p w14:paraId="5DDCD0A6" w14:textId="77777777" w:rsidR="004554DF" w:rsidRPr="00AC3EB8" w:rsidRDefault="004554DF" w:rsidP="004554DF">
            <w:pPr>
              <w:keepNext/>
              <w:keepLines/>
              <w:suppressAutoHyphens/>
              <w:rPr>
                <w:rFonts w:cs="Arial"/>
                <w:szCs w:val="22"/>
              </w:rPr>
            </w:pPr>
          </w:p>
        </w:tc>
        <w:tc>
          <w:tcPr>
            <w:tcW w:w="4583" w:type="dxa"/>
          </w:tcPr>
          <w:p w14:paraId="7B3D5441" w14:textId="77777777" w:rsidR="004554DF" w:rsidRPr="00AC3EB8" w:rsidRDefault="004554DF" w:rsidP="004554DF">
            <w:pPr>
              <w:pStyle w:val="NormalWeb"/>
              <w:keepNext/>
              <w:keepLines/>
              <w:suppressAutoHyphens/>
              <w:spacing w:before="0" w:beforeAutospacing="0" w:after="0" w:afterAutospacing="0"/>
              <w:ind w:left="864" w:hanging="432"/>
              <w:rPr>
                <w:rFonts w:ascii="Arial" w:hAnsi="Arial" w:cs="Arial"/>
                <w:sz w:val="20"/>
                <w:szCs w:val="22"/>
              </w:rPr>
            </w:pPr>
          </w:p>
        </w:tc>
        <w:tc>
          <w:tcPr>
            <w:tcW w:w="3312" w:type="dxa"/>
          </w:tcPr>
          <w:p w14:paraId="7AD64DA7" w14:textId="77777777" w:rsidR="004554DF" w:rsidRPr="00AC3EB8" w:rsidRDefault="004554DF" w:rsidP="004554DF">
            <w:pPr>
              <w:keepNext/>
              <w:keepLines/>
              <w:suppressAutoHyphens/>
              <w:rPr>
                <w:rFonts w:cs="Arial"/>
              </w:rPr>
            </w:pPr>
          </w:p>
        </w:tc>
        <w:tc>
          <w:tcPr>
            <w:tcW w:w="1440" w:type="dxa"/>
          </w:tcPr>
          <w:p w14:paraId="0A6DEC3E" w14:textId="77777777" w:rsidR="004554DF" w:rsidRPr="00AC3EB8" w:rsidRDefault="004554DF" w:rsidP="004554DF">
            <w:pPr>
              <w:keepNext/>
              <w:keepLines/>
              <w:suppressAutoHyphens/>
              <w:rPr>
                <w:rFonts w:cs="Arial"/>
              </w:rPr>
            </w:pPr>
          </w:p>
        </w:tc>
      </w:tr>
      <w:tr w:rsidR="004554DF" w:rsidRPr="00AC3EB8" w14:paraId="2321C47E" w14:textId="77777777" w:rsidTr="00A52339">
        <w:tc>
          <w:tcPr>
            <w:tcW w:w="1465" w:type="dxa"/>
          </w:tcPr>
          <w:p w14:paraId="03712AAA" w14:textId="7A784ED7" w:rsidR="004554DF" w:rsidRPr="00AC3EB8" w:rsidRDefault="004554DF" w:rsidP="004554DF">
            <w:pPr>
              <w:keepNext/>
              <w:keepLines/>
              <w:suppressAutoHyphens/>
              <w:rPr>
                <w:rFonts w:cs="Arial"/>
              </w:rPr>
            </w:pPr>
            <w:r w:rsidRPr="00AC3EB8">
              <w:rPr>
                <w:rFonts w:cs="Arial"/>
                <w:bCs/>
                <w:spacing w:val="-14"/>
                <w:szCs w:val="22"/>
              </w:rPr>
              <w:t>2.2-3.1.4.3</w:t>
            </w:r>
            <w:r w:rsidRPr="00AC3EB8">
              <w:rPr>
                <w:rFonts w:cs="Arial"/>
                <w:spacing w:val="-14"/>
                <w:szCs w:val="22"/>
              </w:rPr>
              <w:t>(2)(b)</w:t>
            </w:r>
          </w:p>
        </w:tc>
        <w:tc>
          <w:tcPr>
            <w:tcW w:w="4583" w:type="dxa"/>
          </w:tcPr>
          <w:p w14:paraId="277E6233" w14:textId="332E492B" w:rsidR="004554DF" w:rsidRPr="00AC3EB8" w:rsidRDefault="004554DF" w:rsidP="004554DF">
            <w:pPr>
              <w:pStyle w:val="NormalWeb"/>
              <w:keepNext/>
              <w:keepLines/>
              <w:suppressAutoHyphens/>
              <w:spacing w:before="0" w:beforeAutospacing="0" w:after="0" w:afterAutospacing="0"/>
              <w:ind w:left="864" w:hanging="432"/>
              <w:rPr>
                <w:rFonts w:ascii="Arial" w:hAnsi="Arial" w:cs="Arial"/>
                <w:sz w:val="20"/>
                <w:szCs w:val="22"/>
              </w:rPr>
            </w:pPr>
            <w:r w:rsidRPr="00AC3EB8">
              <w:rPr>
                <w:rFonts w:ascii="Arial" w:hAnsi="Arial" w:cs="Arial"/>
                <w:sz w:val="20"/>
                <w:szCs w:val="22"/>
              </w:rPr>
              <w:t>___</w:t>
            </w:r>
            <w:r w:rsidRPr="00AC3EB8">
              <w:rPr>
                <w:rFonts w:ascii="Arial" w:hAnsi="Arial" w:cs="Arial"/>
                <w:sz w:val="20"/>
                <w:szCs w:val="22"/>
              </w:rPr>
              <w:tab/>
              <w:t>designed to prevent injury to patients</w:t>
            </w:r>
          </w:p>
        </w:tc>
        <w:tc>
          <w:tcPr>
            <w:tcW w:w="3312" w:type="dxa"/>
          </w:tcPr>
          <w:p w14:paraId="3689F8F9" w14:textId="77777777" w:rsidR="004554DF" w:rsidRPr="00AC3EB8" w:rsidRDefault="004554DF" w:rsidP="004554DF">
            <w:pPr>
              <w:keepNext/>
              <w:keepLines/>
              <w:suppressAutoHyphens/>
              <w:rPr>
                <w:rFonts w:cs="Arial"/>
              </w:rPr>
            </w:pPr>
          </w:p>
        </w:tc>
        <w:tc>
          <w:tcPr>
            <w:tcW w:w="1440" w:type="dxa"/>
          </w:tcPr>
          <w:p w14:paraId="66213601" w14:textId="77777777" w:rsidR="004554DF" w:rsidRPr="00AC3EB8" w:rsidRDefault="004554DF" w:rsidP="004554DF">
            <w:pPr>
              <w:keepNext/>
              <w:keepLines/>
              <w:suppressAutoHyphens/>
              <w:rPr>
                <w:rFonts w:cs="Arial"/>
              </w:rPr>
            </w:pPr>
          </w:p>
        </w:tc>
      </w:tr>
      <w:tr w:rsidR="004554DF" w:rsidRPr="00AC3EB8" w14:paraId="66709B00" w14:textId="77777777" w:rsidTr="00A52339">
        <w:tc>
          <w:tcPr>
            <w:tcW w:w="1465" w:type="dxa"/>
          </w:tcPr>
          <w:p w14:paraId="53212856" w14:textId="7EC7D580" w:rsidR="004554DF" w:rsidRPr="00AC3EB8" w:rsidRDefault="004554DF" w:rsidP="004554DF">
            <w:pPr>
              <w:keepNext/>
              <w:keepLines/>
              <w:suppressAutoHyphens/>
              <w:rPr>
                <w:rFonts w:cs="Arial"/>
              </w:rPr>
            </w:pPr>
            <w:r w:rsidRPr="00AC3EB8">
              <w:rPr>
                <w:rFonts w:cs="Arial"/>
              </w:rPr>
              <w:t>(i)</w:t>
            </w:r>
          </w:p>
        </w:tc>
        <w:tc>
          <w:tcPr>
            <w:tcW w:w="4583" w:type="dxa"/>
          </w:tcPr>
          <w:p w14:paraId="3A154A40" w14:textId="06CA1849" w:rsidR="004554DF" w:rsidRPr="00AC3EB8" w:rsidRDefault="004554DF" w:rsidP="004554DF">
            <w:pPr>
              <w:pStyle w:val="NormalWeb"/>
              <w:keepNext/>
              <w:keepLines/>
              <w:suppressAutoHyphens/>
              <w:spacing w:before="0" w:beforeAutospacing="0" w:after="0" w:afterAutospacing="0"/>
              <w:ind w:left="1296" w:hanging="432"/>
              <w:rPr>
                <w:rFonts w:ascii="Arial" w:hAnsi="Arial" w:cs="Arial"/>
                <w:sz w:val="20"/>
                <w:szCs w:val="22"/>
              </w:rPr>
            </w:pPr>
            <w:r w:rsidRPr="00AC3EB8">
              <w:rPr>
                <w:rFonts w:ascii="Arial" w:hAnsi="Arial" w:cs="Arial"/>
                <w:sz w:val="20"/>
                <w:szCs w:val="22"/>
              </w:rPr>
              <w:t>___</w:t>
            </w:r>
            <w:r w:rsidRPr="00AC3EB8">
              <w:rPr>
                <w:rFonts w:ascii="Arial" w:hAnsi="Arial" w:cs="Arial"/>
                <w:sz w:val="20"/>
                <w:szCs w:val="22"/>
              </w:rPr>
              <w:tab/>
              <w:t>min. ceiling height 9’-0”</w:t>
            </w:r>
          </w:p>
        </w:tc>
        <w:tc>
          <w:tcPr>
            <w:tcW w:w="3312" w:type="dxa"/>
          </w:tcPr>
          <w:p w14:paraId="5DCE5F60" w14:textId="77777777" w:rsidR="004554DF" w:rsidRPr="00AC3EB8" w:rsidRDefault="004554DF" w:rsidP="004554DF">
            <w:pPr>
              <w:keepNext/>
              <w:keepLines/>
              <w:suppressAutoHyphens/>
              <w:rPr>
                <w:rFonts w:cs="Arial"/>
              </w:rPr>
            </w:pPr>
          </w:p>
        </w:tc>
        <w:tc>
          <w:tcPr>
            <w:tcW w:w="1440" w:type="dxa"/>
          </w:tcPr>
          <w:p w14:paraId="512DD5D1" w14:textId="77777777" w:rsidR="004554DF" w:rsidRPr="00AC3EB8" w:rsidRDefault="004554DF" w:rsidP="004554DF">
            <w:pPr>
              <w:keepNext/>
              <w:keepLines/>
              <w:suppressAutoHyphens/>
              <w:rPr>
                <w:rFonts w:cs="Arial"/>
              </w:rPr>
            </w:pPr>
          </w:p>
        </w:tc>
      </w:tr>
      <w:tr w:rsidR="004554DF" w:rsidRPr="00AC3EB8" w14:paraId="6DD60A13" w14:textId="77777777" w:rsidTr="00984D30">
        <w:trPr>
          <w:trHeight w:val="666"/>
        </w:trPr>
        <w:tc>
          <w:tcPr>
            <w:tcW w:w="1465" w:type="dxa"/>
          </w:tcPr>
          <w:p w14:paraId="080BDEC3" w14:textId="1C0D78E4" w:rsidR="004554DF" w:rsidRPr="00AC3EB8" w:rsidRDefault="004554DF" w:rsidP="004554DF">
            <w:pPr>
              <w:keepNext/>
              <w:keepLines/>
              <w:suppressAutoHyphens/>
              <w:rPr>
                <w:rFonts w:cs="Arial"/>
              </w:rPr>
            </w:pPr>
            <w:r w:rsidRPr="00AC3EB8">
              <w:rPr>
                <w:rFonts w:cs="Arial"/>
                <w:szCs w:val="22"/>
              </w:rPr>
              <w:t>(ii)</w:t>
            </w:r>
          </w:p>
        </w:tc>
        <w:tc>
          <w:tcPr>
            <w:tcW w:w="4583" w:type="dxa"/>
          </w:tcPr>
          <w:p w14:paraId="4A6D849A" w14:textId="25DB4C89" w:rsidR="004554DF" w:rsidRPr="00AC3EB8" w:rsidRDefault="004554DF" w:rsidP="004554DF">
            <w:pPr>
              <w:pStyle w:val="NormalWeb"/>
              <w:keepNext/>
              <w:keepLines/>
              <w:suppressAutoHyphens/>
              <w:spacing w:before="0" w:beforeAutospacing="0" w:after="0" w:afterAutospacing="0"/>
              <w:ind w:left="1296" w:hanging="432"/>
              <w:rPr>
                <w:rFonts w:ascii="Arial" w:hAnsi="Arial" w:cs="Arial"/>
                <w:sz w:val="20"/>
                <w:szCs w:val="22"/>
              </w:rPr>
            </w:pPr>
            <w:r w:rsidRPr="00AC3EB8">
              <w:rPr>
                <w:rFonts w:ascii="Arial" w:hAnsi="Arial" w:cs="Arial"/>
                <w:sz w:val="20"/>
                <w:szCs w:val="22"/>
              </w:rPr>
              <w:t>___</w:t>
            </w:r>
            <w:r w:rsidRPr="00AC3EB8">
              <w:rPr>
                <w:rFonts w:ascii="Arial" w:hAnsi="Arial" w:cs="Arial"/>
                <w:sz w:val="20"/>
                <w:szCs w:val="22"/>
              </w:rPr>
              <w:tab/>
              <w:t>finishes, light fixtures, vents &amp; diffusers, &amp; sprinklers are impact-, tamper-, &amp; ligature-resistant</w:t>
            </w:r>
          </w:p>
        </w:tc>
        <w:tc>
          <w:tcPr>
            <w:tcW w:w="3312" w:type="dxa"/>
          </w:tcPr>
          <w:p w14:paraId="6684F6C3" w14:textId="77777777" w:rsidR="004554DF" w:rsidRPr="00AC3EB8" w:rsidRDefault="004554DF" w:rsidP="004554DF">
            <w:pPr>
              <w:keepNext/>
              <w:keepLines/>
              <w:suppressAutoHyphens/>
              <w:rPr>
                <w:rFonts w:cs="Arial"/>
              </w:rPr>
            </w:pPr>
          </w:p>
        </w:tc>
        <w:tc>
          <w:tcPr>
            <w:tcW w:w="1440" w:type="dxa"/>
          </w:tcPr>
          <w:p w14:paraId="15FB897C" w14:textId="77777777" w:rsidR="004554DF" w:rsidRPr="00AC3EB8" w:rsidRDefault="004554DF" w:rsidP="004554DF">
            <w:pPr>
              <w:keepNext/>
              <w:keepLines/>
              <w:suppressAutoHyphens/>
              <w:rPr>
                <w:rFonts w:cs="Arial"/>
              </w:rPr>
            </w:pPr>
          </w:p>
        </w:tc>
      </w:tr>
      <w:tr w:rsidR="004554DF" w:rsidRPr="00AC3EB8" w14:paraId="0480B0F2" w14:textId="77777777" w:rsidTr="00A52339">
        <w:tc>
          <w:tcPr>
            <w:tcW w:w="1465" w:type="dxa"/>
          </w:tcPr>
          <w:p w14:paraId="732E9C1A" w14:textId="596D34FB" w:rsidR="004554DF" w:rsidRPr="00AC3EB8" w:rsidRDefault="004554DF" w:rsidP="004554DF">
            <w:pPr>
              <w:keepNext/>
              <w:keepLines/>
              <w:suppressAutoHyphens/>
              <w:rPr>
                <w:rFonts w:cs="Arial"/>
              </w:rPr>
            </w:pPr>
            <w:r w:rsidRPr="00AC3EB8">
              <w:rPr>
                <w:rFonts w:cs="Arial"/>
                <w:szCs w:val="22"/>
              </w:rPr>
              <w:t>(iii)</w:t>
            </w:r>
          </w:p>
        </w:tc>
        <w:tc>
          <w:tcPr>
            <w:tcW w:w="4583" w:type="dxa"/>
          </w:tcPr>
          <w:p w14:paraId="5E278702" w14:textId="6952F0E5" w:rsidR="004554DF" w:rsidRPr="00AC3EB8" w:rsidRDefault="004554DF" w:rsidP="004554DF">
            <w:pPr>
              <w:pStyle w:val="NormalWeb"/>
              <w:keepNext/>
              <w:keepLines/>
              <w:suppressAutoHyphens/>
              <w:spacing w:before="0" w:beforeAutospacing="0" w:after="0" w:afterAutospacing="0"/>
              <w:ind w:left="1296" w:hanging="432"/>
              <w:rPr>
                <w:rFonts w:ascii="Arial" w:hAnsi="Arial" w:cs="Arial"/>
                <w:sz w:val="20"/>
                <w:szCs w:val="27"/>
              </w:rPr>
            </w:pPr>
            <w:r w:rsidRPr="00AC3EB8">
              <w:rPr>
                <w:rFonts w:ascii="Arial" w:hAnsi="Arial" w:cs="Arial"/>
                <w:sz w:val="20"/>
                <w:szCs w:val="22"/>
              </w:rPr>
              <w:t>___</w:t>
            </w:r>
            <w:r w:rsidRPr="00AC3EB8">
              <w:rPr>
                <w:rFonts w:ascii="Arial" w:hAnsi="Arial" w:cs="Arial"/>
                <w:sz w:val="20"/>
                <w:szCs w:val="22"/>
              </w:rPr>
              <w:tab/>
              <w:t xml:space="preserve">no electrical outlets, medical gas outlets, or similar devices </w:t>
            </w:r>
          </w:p>
        </w:tc>
        <w:tc>
          <w:tcPr>
            <w:tcW w:w="3312" w:type="dxa"/>
          </w:tcPr>
          <w:p w14:paraId="2D73316B" w14:textId="77777777" w:rsidR="004554DF" w:rsidRPr="00AC3EB8" w:rsidRDefault="004554DF" w:rsidP="004554DF">
            <w:pPr>
              <w:keepNext/>
              <w:keepLines/>
              <w:suppressAutoHyphens/>
              <w:rPr>
                <w:rFonts w:cs="Arial"/>
              </w:rPr>
            </w:pPr>
          </w:p>
        </w:tc>
        <w:tc>
          <w:tcPr>
            <w:tcW w:w="1440" w:type="dxa"/>
          </w:tcPr>
          <w:p w14:paraId="373B999B" w14:textId="77777777" w:rsidR="004554DF" w:rsidRPr="00AC3EB8" w:rsidRDefault="004554DF" w:rsidP="004554DF">
            <w:pPr>
              <w:keepNext/>
              <w:keepLines/>
              <w:suppressAutoHyphens/>
              <w:rPr>
                <w:rFonts w:cs="Arial"/>
              </w:rPr>
            </w:pPr>
          </w:p>
        </w:tc>
      </w:tr>
      <w:tr w:rsidR="004554DF" w:rsidRPr="00AC3EB8" w14:paraId="746D650B" w14:textId="77777777" w:rsidTr="00A52339">
        <w:tc>
          <w:tcPr>
            <w:tcW w:w="1465" w:type="dxa"/>
          </w:tcPr>
          <w:p w14:paraId="0C0FA388" w14:textId="6305F91D" w:rsidR="004554DF" w:rsidRPr="00AC3EB8" w:rsidRDefault="004554DF" w:rsidP="004554DF">
            <w:pPr>
              <w:keepNext/>
              <w:keepLines/>
              <w:suppressAutoHyphens/>
              <w:rPr>
                <w:rFonts w:cs="Arial"/>
              </w:rPr>
            </w:pPr>
            <w:r w:rsidRPr="00AC3EB8">
              <w:rPr>
                <w:rFonts w:cs="Arial"/>
                <w:szCs w:val="22"/>
              </w:rPr>
              <w:t>(iv)</w:t>
            </w:r>
          </w:p>
        </w:tc>
        <w:tc>
          <w:tcPr>
            <w:tcW w:w="4583" w:type="dxa"/>
          </w:tcPr>
          <w:p w14:paraId="4F015CE4" w14:textId="3294F3D4" w:rsidR="004554DF" w:rsidRPr="00AC3EB8" w:rsidRDefault="004554DF" w:rsidP="004554DF">
            <w:pPr>
              <w:pStyle w:val="NormalWeb"/>
              <w:keepNext/>
              <w:keepLines/>
              <w:suppressAutoHyphens/>
              <w:spacing w:before="0" w:beforeAutospacing="0" w:after="0" w:afterAutospacing="0"/>
              <w:ind w:left="1296" w:hanging="432"/>
              <w:rPr>
                <w:rFonts w:ascii="Arial" w:hAnsi="Arial" w:cs="Arial"/>
                <w:sz w:val="20"/>
                <w:szCs w:val="22"/>
              </w:rPr>
            </w:pPr>
            <w:r w:rsidRPr="00AC3EB8">
              <w:rPr>
                <w:rFonts w:ascii="Arial" w:hAnsi="Arial" w:cs="Arial"/>
                <w:sz w:val="20"/>
                <w:szCs w:val="22"/>
              </w:rPr>
              <w:t>___</w:t>
            </w:r>
            <w:r w:rsidRPr="00AC3EB8">
              <w:rPr>
                <w:rFonts w:ascii="Arial" w:hAnsi="Arial" w:cs="Arial"/>
                <w:sz w:val="20"/>
                <w:szCs w:val="22"/>
              </w:rPr>
              <w:tab/>
              <w:t>no sharp corners, edges, or protrusions, &amp; walls be free of objects or accessories of any kind</w:t>
            </w:r>
          </w:p>
        </w:tc>
        <w:tc>
          <w:tcPr>
            <w:tcW w:w="3312" w:type="dxa"/>
          </w:tcPr>
          <w:p w14:paraId="0255716C" w14:textId="77777777" w:rsidR="004554DF" w:rsidRPr="00AC3EB8" w:rsidRDefault="004554DF" w:rsidP="004554DF">
            <w:pPr>
              <w:keepNext/>
              <w:keepLines/>
              <w:suppressAutoHyphens/>
              <w:rPr>
                <w:rFonts w:cs="Arial"/>
              </w:rPr>
            </w:pPr>
          </w:p>
        </w:tc>
        <w:tc>
          <w:tcPr>
            <w:tcW w:w="1440" w:type="dxa"/>
          </w:tcPr>
          <w:p w14:paraId="22ECE080" w14:textId="77777777" w:rsidR="004554DF" w:rsidRPr="00AC3EB8" w:rsidRDefault="004554DF" w:rsidP="004554DF">
            <w:pPr>
              <w:keepNext/>
              <w:keepLines/>
              <w:suppressAutoHyphens/>
              <w:rPr>
                <w:rFonts w:cs="Arial"/>
              </w:rPr>
            </w:pPr>
          </w:p>
        </w:tc>
      </w:tr>
      <w:tr w:rsidR="004554DF" w:rsidRPr="00AC3EB8" w14:paraId="722B0B18" w14:textId="77777777" w:rsidTr="00A52339">
        <w:tc>
          <w:tcPr>
            <w:tcW w:w="1465" w:type="dxa"/>
          </w:tcPr>
          <w:p w14:paraId="06028827" w14:textId="38C0F3BC" w:rsidR="004554DF" w:rsidRPr="00AC3EB8" w:rsidRDefault="004554DF" w:rsidP="004554DF">
            <w:pPr>
              <w:keepNext/>
              <w:keepLines/>
              <w:suppressAutoHyphens/>
              <w:rPr>
                <w:rFonts w:cs="Arial"/>
              </w:rPr>
            </w:pPr>
            <w:r w:rsidRPr="00AC3EB8">
              <w:rPr>
                <w:rFonts w:cs="Arial"/>
                <w:szCs w:val="22"/>
              </w:rPr>
              <w:t>(v)</w:t>
            </w:r>
          </w:p>
        </w:tc>
        <w:tc>
          <w:tcPr>
            <w:tcW w:w="4583" w:type="dxa"/>
          </w:tcPr>
          <w:p w14:paraId="2A2DF598" w14:textId="18F9A4CC" w:rsidR="004554DF" w:rsidRPr="00AC3EB8" w:rsidRDefault="004554DF" w:rsidP="004554DF">
            <w:pPr>
              <w:pStyle w:val="NormalWeb"/>
              <w:keepNext/>
              <w:keepLines/>
              <w:suppressAutoHyphens/>
              <w:spacing w:before="0" w:beforeAutospacing="0" w:after="0" w:afterAutospacing="0"/>
              <w:ind w:left="1296" w:hanging="432"/>
              <w:rPr>
                <w:rFonts w:ascii="Arial" w:hAnsi="Arial" w:cs="Arial"/>
                <w:sz w:val="20"/>
                <w:szCs w:val="22"/>
              </w:rPr>
            </w:pPr>
            <w:r w:rsidRPr="00AC3EB8">
              <w:rPr>
                <w:rFonts w:ascii="Arial" w:hAnsi="Arial" w:cs="Arial"/>
                <w:sz w:val="20"/>
                <w:szCs w:val="22"/>
              </w:rPr>
              <w:t>___</w:t>
            </w:r>
            <w:r w:rsidRPr="00AC3EB8">
              <w:rPr>
                <w:rFonts w:ascii="Arial" w:hAnsi="Arial" w:cs="Arial"/>
                <w:sz w:val="20"/>
                <w:szCs w:val="22"/>
              </w:rPr>
              <w:tab/>
              <w:t>doors swing out &amp; have hardware on exterior side only</w:t>
            </w:r>
          </w:p>
        </w:tc>
        <w:tc>
          <w:tcPr>
            <w:tcW w:w="3312" w:type="dxa"/>
          </w:tcPr>
          <w:p w14:paraId="40338F40" w14:textId="77777777" w:rsidR="004554DF" w:rsidRPr="00AC3EB8" w:rsidRDefault="004554DF" w:rsidP="004554DF">
            <w:pPr>
              <w:keepNext/>
              <w:keepLines/>
              <w:suppressAutoHyphens/>
              <w:rPr>
                <w:rFonts w:cs="Arial"/>
              </w:rPr>
            </w:pPr>
          </w:p>
        </w:tc>
        <w:tc>
          <w:tcPr>
            <w:tcW w:w="1440" w:type="dxa"/>
          </w:tcPr>
          <w:p w14:paraId="150B6B96" w14:textId="77777777" w:rsidR="004554DF" w:rsidRPr="00AC3EB8" w:rsidRDefault="004554DF" w:rsidP="004554DF">
            <w:pPr>
              <w:keepNext/>
              <w:keepLines/>
              <w:suppressAutoHyphens/>
              <w:rPr>
                <w:rFonts w:cs="Arial"/>
              </w:rPr>
            </w:pPr>
          </w:p>
        </w:tc>
      </w:tr>
      <w:tr w:rsidR="004554DF" w:rsidRPr="00AC3EB8" w14:paraId="4F8D39EE" w14:textId="77777777" w:rsidTr="00A52339">
        <w:tc>
          <w:tcPr>
            <w:tcW w:w="1465" w:type="dxa"/>
          </w:tcPr>
          <w:p w14:paraId="5954BAAA" w14:textId="77777777" w:rsidR="004554DF" w:rsidRPr="00AC3EB8" w:rsidRDefault="004554DF" w:rsidP="004554DF">
            <w:pPr>
              <w:keepNext/>
              <w:keepLines/>
              <w:suppressAutoHyphens/>
              <w:rPr>
                <w:rFonts w:cs="Arial"/>
                <w:szCs w:val="22"/>
              </w:rPr>
            </w:pPr>
          </w:p>
        </w:tc>
        <w:tc>
          <w:tcPr>
            <w:tcW w:w="4583" w:type="dxa"/>
          </w:tcPr>
          <w:p w14:paraId="2289E96C" w14:textId="77777777" w:rsidR="004554DF" w:rsidRPr="00AC3EB8" w:rsidRDefault="004554DF" w:rsidP="004554DF">
            <w:pPr>
              <w:pStyle w:val="NormalWeb"/>
              <w:keepNext/>
              <w:keepLines/>
              <w:suppressAutoHyphens/>
              <w:spacing w:before="0" w:beforeAutospacing="0" w:after="0" w:afterAutospacing="0"/>
              <w:ind w:left="1296" w:hanging="432"/>
              <w:rPr>
                <w:rFonts w:ascii="Arial" w:hAnsi="Arial" w:cs="Arial"/>
                <w:sz w:val="20"/>
                <w:szCs w:val="22"/>
              </w:rPr>
            </w:pPr>
          </w:p>
        </w:tc>
        <w:tc>
          <w:tcPr>
            <w:tcW w:w="3312" w:type="dxa"/>
          </w:tcPr>
          <w:p w14:paraId="1FCC89A9" w14:textId="77777777" w:rsidR="004554DF" w:rsidRPr="00AC3EB8" w:rsidRDefault="004554DF" w:rsidP="004554DF">
            <w:pPr>
              <w:keepNext/>
              <w:keepLines/>
              <w:suppressAutoHyphens/>
              <w:rPr>
                <w:rFonts w:cs="Arial"/>
              </w:rPr>
            </w:pPr>
          </w:p>
        </w:tc>
        <w:tc>
          <w:tcPr>
            <w:tcW w:w="1440" w:type="dxa"/>
          </w:tcPr>
          <w:p w14:paraId="04C9DF6E" w14:textId="77777777" w:rsidR="004554DF" w:rsidRPr="00AC3EB8" w:rsidRDefault="004554DF" w:rsidP="004554DF">
            <w:pPr>
              <w:keepNext/>
              <w:keepLines/>
              <w:suppressAutoHyphens/>
              <w:rPr>
                <w:rFonts w:cs="Arial"/>
              </w:rPr>
            </w:pPr>
          </w:p>
        </w:tc>
      </w:tr>
      <w:tr w:rsidR="004554DF" w:rsidRPr="00AC3EB8" w14:paraId="360EA552" w14:textId="77777777" w:rsidTr="00A52339">
        <w:tc>
          <w:tcPr>
            <w:tcW w:w="1465" w:type="dxa"/>
          </w:tcPr>
          <w:p w14:paraId="54E35F08" w14:textId="68263656" w:rsidR="004554DF" w:rsidRPr="00AC3EB8" w:rsidRDefault="004554DF" w:rsidP="004554DF">
            <w:pPr>
              <w:keepNext/>
              <w:keepLines/>
              <w:suppressAutoHyphens/>
              <w:rPr>
                <w:rFonts w:cs="Arial"/>
              </w:rPr>
            </w:pPr>
            <w:r w:rsidRPr="00AC3EB8">
              <w:rPr>
                <w:rFonts w:cs="Arial"/>
                <w:szCs w:val="22"/>
              </w:rPr>
              <w:t>(vi)</w:t>
            </w:r>
          </w:p>
        </w:tc>
        <w:tc>
          <w:tcPr>
            <w:tcW w:w="4583" w:type="dxa"/>
          </w:tcPr>
          <w:p w14:paraId="31C1A879" w14:textId="5986705A" w:rsidR="004554DF" w:rsidRPr="00AC3EB8" w:rsidRDefault="004554DF" w:rsidP="004554DF">
            <w:pPr>
              <w:pStyle w:val="NormalWeb"/>
              <w:keepNext/>
              <w:keepLines/>
              <w:suppressAutoHyphens/>
              <w:spacing w:before="0" w:beforeAutospacing="0" w:after="0" w:afterAutospacing="0"/>
              <w:ind w:left="864" w:hanging="432"/>
              <w:rPr>
                <w:rFonts w:ascii="Arial" w:hAnsi="Arial" w:cs="Arial"/>
                <w:spacing w:val="-4"/>
                <w:sz w:val="20"/>
                <w:szCs w:val="22"/>
              </w:rPr>
            </w:pPr>
            <w:r w:rsidRPr="00AC3EB8">
              <w:rPr>
                <w:rFonts w:ascii="Arial" w:hAnsi="Arial" w:cs="Arial"/>
                <w:spacing w:val="-4"/>
                <w:sz w:val="20"/>
                <w:szCs w:val="22"/>
              </w:rPr>
              <w:t>___</w:t>
            </w:r>
            <w:r w:rsidRPr="00AC3EB8">
              <w:rPr>
                <w:rFonts w:ascii="Arial" w:hAnsi="Arial" w:cs="Arial"/>
                <w:spacing w:val="-4"/>
                <w:sz w:val="20"/>
                <w:szCs w:val="22"/>
              </w:rPr>
              <w:tab/>
              <w:t>small impact-resistant view panel or window provided in wall adjacent to door or in door for staff observation of patient</w:t>
            </w:r>
          </w:p>
        </w:tc>
        <w:tc>
          <w:tcPr>
            <w:tcW w:w="3312" w:type="dxa"/>
          </w:tcPr>
          <w:p w14:paraId="6D68F961" w14:textId="77777777" w:rsidR="004554DF" w:rsidRPr="00AC3EB8" w:rsidRDefault="004554DF" w:rsidP="004554DF">
            <w:pPr>
              <w:keepNext/>
              <w:keepLines/>
              <w:suppressAutoHyphens/>
              <w:rPr>
                <w:rFonts w:cs="Arial"/>
              </w:rPr>
            </w:pPr>
          </w:p>
        </w:tc>
        <w:tc>
          <w:tcPr>
            <w:tcW w:w="1440" w:type="dxa"/>
          </w:tcPr>
          <w:p w14:paraId="6F33ECC1" w14:textId="77777777" w:rsidR="004554DF" w:rsidRPr="00AC3EB8" w:rsidRDefault="004554DF" w:rsidP="004554DF">
            <w:pPr>
              <w:keepNext/>
              <w:keepLines/>
              <w:suppressAutoHyphens/>
              <w:rPr>
                <w:rFonts w:cs="Arial"/>
              </w:rPr>
            </w:pPr>
          </w:p>
        </w:tc>
      </w:tr>
      <w:tr w:rsidR="004554DF" w:rsidRPr="00AC3EB8" w14:paraId="3FEC5F85" w14:textId="77777777" w:rsidTr="00A52339">
        <w:tc>
          <w:tcPr>
            <w:tcW w:w="1465" w:type="dxa"/>
          </w:tcPr>
          <w:p w14:paraId="37CA7AE3" w14:textId="77777777" w:rsidR="004554DF" w:rsidRPr="00AC3EB8" w:rsidRDefault="004554DF" w:rsidP="004554DF">
            <w:pPr>
              <w:keepNext/>
              <w:keepLines/>
              <w:suppressAutoHyphens/>
              <w:rPr>
                <w:rFonts w:cs="Arial"/>
              </w:rPr>
            </w:pPr>
          </w:p>
        </w:tc>
        <w:tc>
          <w:tcPr>
            <w:tcW w:w="4583" w:type="dxa"/>
          </w:tcPr>
          <w:p w14:paraId="6DD9255D" w14:textId="1B70AC9A" w:rsidR="004554DF" w:rsidRPr="00AC3EB8" w:rsidRDefault="004554DF" w:rsidP="004554DF">
            <w:pPr>
              <w:keepNext/>
              <w:keepLines/>
              <w:suppressAutoHyphens/>
              <w:ind w:left="1296" w:hanging="432"/>
              <w:rPr>
                <w:rFonts w:cs="Arial"/>
                <w:spacing w:val="-4"/>
                <w:szCs w:val="27"/>
              </w:rPr>
            </w:pPr>
            <w:r w:rsidRPr="00AC3EB8">
              <w:rPr>
                <w:rFonts w:cs="Arial"/>
                <w:spacing w:val="-4"/>
                <w:szCs w:val="22"/>
              </w:rPr>
              <w:t>___</w:t>
            </w:r>
            <w:r w:rsidRPr="00AC3EB8">
              <w:rPr>
                <w:rFonts w:cs="Arial"/>
                <w:spacing w:val="-4"/>
                <w:szCs w:val="22"/>
              </w:rPr>
              <w:tab/>
              <w:t>glazing in view panel or window fabricated with polycarbonate or laminate on inside of glazing or tempered glass (or with any glazing that meets or exceeds requirements for Class 1.4 per ASTM F1233)</w:t>
            </w:r>
          </w:p>
        </w:tc>
        <w:tc>
          <w:tcPr>
            <w:tcW w:w="3312" w:type="dxa"/>
          </w:tcPr>
          <w:p w14:paraId="3E7B44E4" w14:textId="77777777" w:rsidR="004554DF" w:rsidRPr="00AC3EB8" w:rsidRDefault="004554DF" w:rsidP="004554DF">
            <w:pPr>
              <w:keepNext/>
              <w:keepLines/>
              <w:suppressAutoHyphens/>
              <w:rPr>
                <w:rFonts w:cs="Arial"/>
              </w:rPr>
            </w:pPr>
          </w:p>
        </w:tc>
        <w:tc>
          <w:tcPr>
            <w:tcW w:w="1440" w:type="dxa"/>
          </w:tcPr>
          <w:p w14:paraId="1A0EAC15" w14:textId="77777777" w:rsidR="004554DF" w:rsidRPr="00AC3EB8" w:rsidRDefault="004554DF" w:rsidP="004554DF">
            <w:pPr>
              <w:keepNext/>
              <w:keepLines/>
              <w:suppressAutoHyphens/>
              <w:rPr>
                <w:rFonts w:cs="Arial"/>
              </w:rPr>
            </w:pPr>
          </w:p>
        </w:tc>
      </w:tr>
      <w:tr w:rsidR="004554DF" w:rsidRPr="00AC3EB8" w14:paraId="380B7407" w14:textId="77777777" w:rsidTr="00A52339">
        <w:tc>
          <w:tcPr>
            <w:tcW w:w="1465" w:type="dxa"/>
          </w:tcPr>
          <w:p w14:paraId="66E9B000" w14:textId="09FEABA7" w:rsidR="004554DF" w:rsidRPr="00AC3EB8" w:rsidRDefault="004554DF" w:rsidP="004554DF">
            <w:pPr>
              <w:keepNext/>
              <w:keepLines/>
              <w:suppressAutoHyphens/>
              <w:rPr>
                <w:rFonts w:cs="Arial"/>
                <w:szCs w:val="22"/>
              </w:rPr>
            </w:pPr>
            <w:r w:rsidRPr="00AC3EB8">
              <w:rPr>
                <w:rFonts w:cs="Arial"/>
                <w:bCs/>
                <w:spacing w:val="-14"/>
                <w:szCs w:val="22"/>
              </w:rPr>
              <w:t>2.2-3.1.4.3</w:t>
            </w:r>
            <w:r w:rsidRPr="00AC3EB8">
              <w:rPr>
                <w:rFonts w:cs="Arial"/>
                <w:spacing w:val="-14"/>
                <w:szCs w:val="22"/>
              </w:rPr>
              <w:t>(2)(c)</w:t>
            </w:r>
          </w:p>
        </w:tc>
        <w:tc>
          <w:tcPr>
            <w:tcW w:w="4583" w:type="dxa"/>
          </w:tcPr>
          <w:p w14:paraId="2E11E1CF" w14:textId="77777777" w:rsidR="004554DF" w:rsidRPr="00AC3EB8" w:rsidRDefault="004554DF" w:rsidP="004554DF">
            <w:pPr>
              <w:pStyle w:val="NormalWeb"/>
              <w:keepNext/>
              <w:keepLines/>
              <w:suppressAutoHyphens/>
              <w:spacing w:before="0" w:beforeAutospacing="0" w:after="0" w:afterAutospacing="0"/>
              <w:ind w:left="432" w:hanging="432"/>
              <w:rPr>
                <w:rFonts w:ascii="Arial" w:hAnsi="Arial" w:cs="Arial"/>
                <w:sz w:val="20"/>
                <w:szCs w:val="22"/>
              </w:rPr>
            </w:pPr>
          </w:p>
        </w:tc>
        <w:tc>
          <w:tcPr>
            <w:tcW w:w="3312" w:type="dxa"/>
          </w:tcPr>
          <w:p w14:paraId="7F108961" w14:textId="77777777" w:rsidR="004554DF" w:rsidRPr="00AC3EB8" w:rsidRDefault="004554DF" w:rsidP="004554DF">
            <w:pPr>
              <w:keepNext/>
              <w:keepLines/>
              <w:suppressAutoHyphens/>
              <w:rPr>
                <w:rFonts w:cs="Arial"/>
              </w:rPr>
            </w:pPr>
          </w:p>
        </w:tc>
        <w:tc>
          <w:tcPr>
            <w:tcW w:w="1440" w:type="dxa"/>
          </w:tcPr>
          <w:p w14:paraId="38733D82" w14:textId="77777777" w:rsidR="004554DF" w:rsidRPr="00AC3EB8" w:rsidRDefault="004554DF" w:rsidP="004554DF">
            <w:pPr>
              <w:keepNext/>
              <w:keepLines/>
              <w:suppressAutoHyphens/>
              <w:rPr>
                <w:rFonts w:cs="Arial"/>
              </w:rPr>
            </w:pPr>
          </w:p>
        </w:tc>
      </w:tr>
      <w:tr w:rsidR="004554DF" w:rsidRPr="00AC3EB8" w14:paraId="476EA34D" w14:textId="77777777" w:rsidTr="00A52339">
        <w:tc>
          <w:tcPr>
            <w:tcW w:w="1465" w:type="dxa"/>
          </w:tcPr>
          <w:p w14:paraId="1C705986" w14:textId="0D1C3226" w:rsidR="004554DF" w:rsidRPr="00AC3EB8" w:rsidRDefault="004554DF" w:rsidP="004554DF">
            <w:pPr>
              <w:keepNext/>
              <w:keepLines/>
              <w:suppressAutoHyphens/>
              <w:rPr>
                <w:rFonts w:cs="Arial"/>
              </w:rPr>
            </w:pPr>
            <w:r w:rsidRPr="00AC3EB8">
              <w:rPr>
                <w:rFonts w:cs="Arial"/>
                <w:spacing w:val="-14"/>
              </w:rPr>
              <w:t>2.1-7.2.2.3(2)(a)</w:t>
            </w:r>
          </w:p>
        </w:tc>
        <w:tc>
          <w:tcPr>
            <w:tcW w:w="4583" w:type="dxa"/>
          </w:tcPr>
          <w:p w14:paraId="1D272B2B" w14:textId="0DBC823F" w:rsidR="004554DF" w:rsidRPr="00AC3EB8" w:rsidRDefault="004554DF" w:rsidP="004554DF">
            <w:pPr>
              <w:pStyle w:val="NormalWeb"/>
              <w:suppressAutoHyphens/>
              <w:spacing w:before="0" w:beforeAutospacing="0" w:after="0" w:afterAutospacing="0"/>
              <w:ind w:left="864" w:hanging="432"/>
              <w:rPr>
                <w:rFonts w:ascii="Arial" w:hAnsi="Arial" w:cs="Arial"/>
                <w:sz w:val="20"/>
                <w:szCs w:val="27"/>
              </w:rPr>
            </w:pPr>
            <w:r w:rsidRPr="00AC3EB8">
              <w:rPr>
                <w:rFonts w:ascii="Arial" w:hAnsi="Arial" w:cs="Arial"/>
                <w:sz w:val="20"/>
                <w:szCs w:val="22"/>
              </w:rPr>
              <w:t>___</w:t>
            </w:r>
            <w:r w:rsidRPr="00AC3EB8">
              <w:rPr>
                <w:rFonts w:ascii="Arial" w:hAnsi="Arial" w:cs="Arial"/>
                <w:sz w:val="20"/>
                <w:szCs w:val="22"/>
              </w:rPr>
              <w:tab/>
              <w:t>min. clear door opening 44.5” in width &amp; 83.25” in height</w:t>
            </w:r>
          </w:p>
        </w:tc>
        <w:tc>
          <w:tcPr>
            <w:tcW w:w="3312" w:type="dxa"/>
          </w:tcPr>
          <w:p w14:paraId="02AFE106" w14:textId="77777777" w:rsidR="004554DF" w:rsidRPr="00AC3EB8" w:rsidRDefault="004554DF" w:rsidP="004554DF">
            <w:pPr>
              <w:keepNext/>
              <w:keepLines/>
              <w:suppressAutoHyphens/>
              <w:rPr>
                <w:rFonts w:cs="Arial"/>
              </w:rPr>
            </w:pPr>
          </w:p>
        </w:tc>
        <w:tc>
          <w:tcPr>
            <w:tcW w:w="1440" w:type="dxa"/>
          </w:tcPr>
          <w:p w14:paraId="305852D6" w14:textId="77777777" w:rsidR="004554DF" w:rsidRPr="00AC3EB8" w:rsidRDefault="004554DF" w:rsidP="004554DF">
            <w:pPr>
              <w:keepNext/>
              <w:keepLines/>
              <w:suppressAutoHyphens/>
              <w:rPr>
                <w:rFonts w:cs="Arial"/>
              </w:rPr>
            </w:pPr>
          </w:p>
        </w:tc>
      </w:tr>
      <w:tr w:rsidR="004554DF" w:rsidRPr="00AC3EB8" w14:paraId="61925A14" w14:textId="77777777" w:rsidTr="00A52339">
        <w:tc>
          <w:tcPr>
            <w:tcW w:w="1465" w:type="dxa"/>
          </w:tcPr>
          <w:p w14:paraId="7358443C" w14:textId="77777777" w:rsidR="004554DF" w:rsidRPr="00AC3EB8" w:rsidRDefault="004554DF" w:rsidP="004554DF">
            <w:pPr>
              <w:suppressAutoHyphens/>
              <w:rPr>
                <w:rFonts w:cs="Arial"/>
                <w:bCs/>
                <w:spacing w:val="-14"/>
                <w:szCs w:val="22"/>
              </w:rPr>
            </w:pPr>
          </w:p>
        </w:tc>
        <w:tc>
          <w:tcPr>
            <w:tcW w:w="4583" w:type="dxa"/>
          </w:tcPr>
          <w:p w14:paraId="1C3EB992" w14:textId="77777777" w:rsidR="004554DF" w:rsidRPr="00AC3EB8" w:rsidRDefault="004554DF" w:rsidP="004554DF">
            <w:pPr>
              <w:pStyle w:val="NormalWeb"/>
              <w:suppressAutoHyphens/>
              <w:spacing w:before="0" w:beforeAutospacing="0" w:after="0" w:afterAutospacing="0"/>
              <w:ind w:left="432" w:hanging="432"/>
              <w:rPr>
                <w:rFonts w:ascii="Arial" w:hAnsi="Arial" w:cs="Arial"/>
                <w:sz w:val="20"/>
                <w:szCs w:val="22"/>
              </w:rPr>
            </w:pPr>
          </w:p>
        </w:tc>
        <w:tc>
          <w:tcPr>
            <w:tcW w:w="3312" w:type="dxa"/>
          </w:tcPr>
          <w:p w14:paraId="2D61CE9D" w14:textId="77777777" w:rsidR="004554DF" w:rsidRPr="00AC3EB8" w:rsidRDefault="004554DF" w:rsidP="004554DF">
            <w:pPr>
              <w:suppressAutoHyphens/>
              <w:rPr>
                <w:rFonts w:cs="Arial"/>
              </w:rPr>
            </w:pPr>
          </w:p>
        </w:tc>
        <w:tc>
          <w:tcPr>
            <w:tcW w:w="1440" w:type="dxa"/>
          </w:tcPr>
          <w:p w14:paraId="1C4015D5" w14:textId="77777777" w:rsidR="004554DF" w:rsidRPr="00AC3EB8" w:rsidRDefault="004554DF" w:rsidP="004554DF">
            <w:pPr>
              <w:suppressAutoHyphens/>
              <w:rPr>
                <w:rFonts w:cs="Arial"/>
              </w:rPr>
            </w:pPr>
          </w:p>
        </w:tc>
      </w:tr>
      <w:tr w:rsidR="004554DF" w:rsidRPr="00AC3EB8" w14:paraId="6A88140C" w14:textId="77777777" w:rsidTr="00A52339">
        <w:tc>
          <w:tcPr>
            <w:tcW w:w="1465" w:type="dxa"/>
          </w:tcPr>
          <w:p w14:paraId="60D86930" w14:textId="78BFD03D" w:rsidR="004554DF" w:rsidRPr="00AC3EB8" w:rsidRDefault="004554DF" w:rsidP="004554DF">
            <w:pPr>
              <w:keepNext/>
              <w:keepLines/>
              <w:suppressAutoHyphens/>
              <w:rPr>
                <w:rFonts w:cs="Arial"/>
              </w:rPr>
            </w:pPr>
            <w:r w:rsidRPr="00AC3EB8">
              <w:rPr>
                <w:rFonts w:cs="Arial"/>
                <w:bCs/>
                <w:spacing w:val="-14"/>
                <w:szCs w:val="22"/>
              </w:rPr>
              <w:t>2.2-3.1.4.3</w:t>
            </w:r>
            <w:r w:rsidRPr="00AC3EB8">
              <w:rPr>
                <w:rFonts w:cs="Arial"/>
                <w:spacing w:val="-14"/>
                <w:szCs w:val="22"/>
              </w:rPr>
              <w:t>(3)</w:t>
            </w:r>
          </w:p>
        </w:tc>
        <w:tc>
          <w:tcPr>
            <w:tcW w:w="4583" w:type="dxa"/>
          </w:tcPr>
          <w:p w14:paraId="1A7FC307" w14:textId="77777777" w:rsidR="004554DF" w:rsidRPr="00AC3EB8" w:rsidRDefault="004554DF" w:rsidP="004554DF">
            <w:pPr>
              <w:pStyle w:val="NormalWeb"/>
              <w:keepNext/>
              <w:keepLines/>
              <w:suppressAutoHyphens/>
              <w:spacing w:before="0" w:beforeAutospacing="0" w:after="0" w:afterAutospacing="0"/>
              <w:ind w:left="432" w:hanging="432"/>
              <w:rPr>
                <w:rFonts w:ascii="Arial" w:hAnsi="Arial" w:cs="Arial"/>
                <w:sz w:val="20"/>
                <w:szCs w:val="22"/>
              </w:rPr>
            </w:pPr>
            <w:r w:rsidRPr="00AC3EB8">
              <w:rPr>
                <w:rFonts w:ascii="Arial" w:hAnsi="Arial" w:cs="Arial"/>
                <w:sz w:val="20"/>
                <w:szCs w:val="22"/>
              </w:rPr>
              <w:t>___</w:t>
            </w:r>
            <w:r w:rsidRPr="00AC3EB8">
              <w:rPr>
                <w:rFonts w:ascii="Arial" w:hAnsi="Arial" w:cs="Arial"/>
                <w:sz w:val="20"/>
                <w:szCs w:val="22"/>
              </w:rPr>
              <w:tab/>
              <w:t xml:space="preserve">Flexible secure treatment room </w:t>
            </w:r>
          </w:p>
          <w:p w14:paraId="69484794" w14:textId="68BCA509" w:rsidR="004554DF" w:rsidRPr="00AC3EB8" w:rsidRDefault="004554DF" w:rsidP="004554DF">
            <w:pPr>
              <w:pStyle w:val="NormalWeb"/>
              <w:keepNext/>
              <w:keepLines/>
              <w:suppressAutoHyphens/>
              <w:spacing w:before="0" w:beforeAutospacing="0" w:after="0" w:afterAutospacing="0"/>
              <w:ind w:left="432"/>
              <w:rPr>
                <w:rFonts w:cs="Arial"/>
              </w:rPr>
            </w:pPr>
            <w:sdt>
              <w:sdtPr>
                <w:rPr>
                  <w:rFonts w:ascii="Arial" w:hAnsi="Arial" w:cs="Arial"/>
                  <w:sz w:val="20"/>
                  <w:szCs w:val="22"/>
                </w:rPr>
                <w:id w:val="-801384369"/>
                <w14:checkbox>
                  <w14:checked w14:val="0"/>
                  <w14:checkedState w14:val="2612" w14:font="MS Gothic"/>
                  <w14:uncheckedState w14:val="2610" w14:font="MS Gothic"/>
                </w14:checkbox>
              </w:sdtPr>
              <w:sdtContent>
                <w:r w:rsidRPr="00AC3EB8">
                  <w:rPr>
                    <w:rFonts w:ascii="MS Gothic" w:eastAsia="MS Gothic" w:hAnsi="MS Gothic" w:cs="Arial" w:hint="eastAsia"/>
                    <w:sz w:val="20"/>
                    <w:szCs w:val="22"/>
                  </w:rPr>
                  <w:t>☐</w:t>
                </w:r>
              </w:sdtContent>
            </w:sdt>
            <w:r w:rsidRPr="00AC3EB8">
              <w:rPr>
                <w:rFonts w:ascii="Arial" w:hAnsi="Arial" w:cs="Arial"/>
                <w:sz w:val="20"/>
                <w:szCs w:val="22"/>
              </w:rPr>
              <w:t xml:space="preserve"> check if </w:t>
            </w:r>
            <w:r w:rsidRPr="00AC3EB8">
              <w:rPr>
                <w:rFonts w:ascii="Arial" w:hAnsi="Arial" w:cs="Arial"/>
                <w:sz w:val="20"/>
                <w:szCs w:val="22"/>
                <w:u w:val="single"/>
              </w:rPr>
              <w:t>not</w:t>
            </w:r>
            <w:r w:rsidRPr="00AC3EB8">
              <w:rPr>
                <w:rFonts w:ascii="Arial" w:hAnsi="Arial" w:cs="Arial"/>
                <w:sz w:val="20"/>
                <w:szCs w:val="22"/>
              </w:rPr>
              <w:t xml:space="preserve"> included in project </w:t>
            </w:r>
          </w:p>
        </w:tc>
        <w:tc>
          <w:tcPr>
            <w:tcW w:w="3312" w:type="dxa"/>
          </w:tcPr>
          <w:p w14:paraId="14EEDD3F" w14:textId="77777777" w:rsidR="004554DF" w:rsidRPr="00AC3EB8" w:rsidRDefault="004554DF" w:rsidP="004554DF">
            <w:pPr>
              <w:keepNext/>
              <w:keepLines/>
              <w:suppressAutoHyphens/>
              <w:rPr>
                <w:rFonts w:cs="Arial"/>
              </w:rPr>
            </w:pPr>
          </w:p>
        </w:tc>
        <w:tc>
          <w:tcPr>
            <w:tcW w:w="1440" w:type="dxa"/>
          </w:tcPr>
          <w:p w14:paraId="2AAA839E" w14:textId="77777777" w:rsidR="004554DF" w:rsidRPr="00AC3EB8" w:rsidRDefault="004554DF" w:rsidP="004554DF">
            <w:pPr>
              <w:keepNext/>
              <w:keepLines/>
              <w:suppressAutoHyphens/>
              <w:rPr>
                <w:rFonts w:cs="Arial"/>
              </w:rPr>
            </w:pPr>
          </w:p>
        </w:tc>
      </w:tr>
      <w:tr w:rsidR="004554DF" w:rsidRPr="00AC3EB8" w14:paraId="14A1D8BF" w14:textId="77777777" w:rsidTr="00A52339">
        <w:tc>
          <w:tcPr>
            <w:tcW w:w="1465" w:type="dxa"/>
          </w:tcPr>
          <w:p w14:paraId="164F6002" w14:textId="33AA68F7" w:rsidR="004554DF" w:rsidRPr="00AC3EB8" w:rsidRDefault="004554DF" w:rsidP="004554DF">
            <w:pPr>
              <w:suppressAutoHyphens/>
              <w:rPr>
                <w:rFonts w:cs="Arial"/>
              </w:rPr>
            </w:pPr>
          </w:p>
        </w:tc>
        <w:tc>
          <w:tcPr>
            <w:tcW w:w="4583" w:type="dxa"/>
          </w:tcPr>
          <w:p w14:paraId="7E22EAB0" w14:textId="77777777" w:rsidR="004554DF" w:rsidRPr="00AC3EB8" w:rsidRDefault="004554DF" w:rsidP="004554DF">
            <w:pPr>
              <w:suppressAutoHyphens/>
              <w:rPr>
                <w:rFonts w:cs="Arial"/>
                <w:szCs w:val="22"/>
              </w:rPr>
            </w:pPr>
          </w:p>
        </w:tc>
        <w:tc>
          <w:tcPr>
            <w:tcW w:w="3312" w:type="dxa"/>
          </w:tcPr>
          <w:p w14:paraId="1C926A76" w14:textId="77777777" w:rsidR="004554DF" w:rsidRPr="00AC3EB8" w:rsidRDefault="004554DF" w:rsidP="004554DF">
            <w:pPr>
              <w:suppressAutoHyphens/>
              <w:rPr>
                <w:rFonts w:cs="Arial"/>
              </w:rPr>
            </w:pPr>
          </w:p>
        </w:tc>
        <w:tc>
          <w:tcPr>
            <w:tcW w:w="1440" w:type="dxa"/>
          </w:tcPr>
          <w:p w14:paraId="380AE28C" w14:textId="77777777" w:rsidR="004554DF" w:rsidRPr="00AC3EB8" w:rsidRDefault="004554DF" w:rsidP="004554DF">
            <w:pPr>
              <w:suppressAutoHyphens/>
              <w:rPr>
                <w:rFonts w:cs="Arial"/>
              </w:rPr>
            </w:pPr>
          </w:p>
        </w:tc>
      </w:tr>
      <w:tr w:rsidR="004554DF" w:rsidRPr="00AC3EB8" w14:paraId="6F077A35" w14:textId="77777777" w:rsidTr="00A52339">
        <w:tc>
          <w:tcPr>
            <w:tcW w:w="1465" w:type="dxa"/>
          </w:tcPr>
          <w:p w14:paraId="676E5F5F" w14:textId="3FC80DF8" w:rsidR="004554DF" w:rsidRPr="00AC3EB8" w:rsidRDefault="004554DF" w:rsidP="004554DF">
            <w:pPr>
              <w:suppressAutoHyphens/>
              <w:rPr>
                <w:rFonts w:cs="Arial"/>
              </w:rPr>
            </w:pPr>
            <w:r w:rsidRPr="00AC3EB8">
              <w:rPr>
                <w:rFonts w:cs="Arial"/>
                <w:bCs/>
                <w:spacing w:val="-14"/>
                <w:szCs w:val="22"/>
              </w:rPr>
              <w:t>2.2-3.1.4.3</w:t>
            </w:r>
            <w:r w:rsidRPr="00AC3EB8">
              <w:rPr>
                <w:rFonts w:cs="Arial"/>
                <w:spacing w:val="-14"/>
                <w:szCs w:val="22"/>
              </w:rPr>
              <w:t>(2)(a)</w:t>
            </w:r>
          </w:p>
        </w:tc>
        <w:tc>
          <w:tcPr>
            <w:tcW w:w="4583" w:type="dxa"/>
          </w:tcPr>
          <w:p w14:paraId="615F0FA9" w14:textId="77777777" w:rsidR="004554DF" w:rsidRPr="00AC3EB8" w:rsidRDefault="004554DF" w:rsidP="004554DF">
            <w:pPr>
              <w:pStyle w:val="NormalWeb"/>
              <w:keepNext/>
              <w:keepLines/>
              <w:suppressAutoHyphens/>
              <w:spacing w:before="0" w:beforeAutospacing="0" w:after="0" w:afterAutospacing="0"/>
              <w:ind w:left="864" w:hanging="432"/>
              <w:rPr>
                <w:rFonts w:ascii="Arial" w:hAnsi="Arial" w:cs="Arial"/>
                <w:sz w:val="20"/>
                <w:szCs w:val="22"/>
              </w:rPr>
            </w:pPr>
            <w:r w:rsidRPr="00AC3EB8">
              <w:rPr>
                <w:rFonts w:ascii="Arial" w:hAnsi="Arial" w:cs="Arial"/>
                <w:sz w:val="20"/>
                <w:szCs w:val="22"/>
              </w:rPr>
              <w:t>___</w:t>
            </w:r>
            <w:r w:rsidRPr="00AC3EB8">
              <w:rPr>
                <w:rFonts w:ascii="Arial" w:hAnsi="Arial" w:cs="Arial"/>
                <w:sz w:val="20"/>
                <w:szCs w:val="22"/>
              </w:rPr>
              <w:tab/>
              <w:t xml:space="preserve">min. wall length 7’-0” </w:t>
            </w:r>
          </w:p>
          <w:p w14:paraId="104DAB09" w14:textId="16E89E97" w:rsidR="004554DF" w:rsidRPr="00AC3EB8" w:rsidRDefault="004554DF" w:rsidP="004554DF">
            <w:pPr>
              <w:suppressAutoHyphens/>
              <w:ind w:left="432"/>
              <w:rPr>
                <w:rFonts w:cs="Arial"/>
                <w:szCs w:val="22"/>
              </w:rPr>
            </w:pPr>
            <w:r w:rsidRPr="00AC3EB8">
              <w:rPr>
                <w:rFonts w:cs="Arial"/>
                <w:szCs w:val="22"/>
              </w:rPr>
              <w:t>___</w:t>
            </w:r>
            <w:r w:rsidRPr="00AC3EB8">
              <w:rPr>
                <w:rFonts w:cs="Arial"/>
                <w:szCs w:val="22"/>
              </w:rPr>
              <w:tab/>
              <w:t>maximum wall length 12’-0”</w:t>
            </w:r>
          </w:p>
        </w:tc>
        <w:tc>
          <w:tcPr>
            <w:tcW w:w="3312" w:type="dxa"/>
          </w:tcPr>
          <w:p w14:paraId="7518B250" w14:textId="77777777" w:rsidR="004554DF" w:rsidRPr="00AC3EB8" w:rsidRDefault="004554DF" w:rsidP="004554DF">
            <w:pPr>
              <w:tabs>
                <w:tab w:val="left" w:pos="426"/>
              </w:tabs>
              <w:suppressAutoHyphens/>
              <w:rPr>
                <w:rFonts w:cs="Arial"/>
                <w:u w:val="single"/>
              </w:rPr>
            </w:pPr>
            <w:r w:rsidRPr="00AC3EB8">
              <w:rPr>
                <w:rFonts w:cs="Arial"/>
              </w:rPr>
              <w:t>Ventilation:</w:t>
            </w:r>
          </w:p>
          <w:p w14:paraId="0EA744D9" w14:textId="4F7D8E63" w:rsidR="004554DF" w:rsidRPr="00AC3EB8" w:rsidRDefault="004554DF" w:rsidP="004554DF">
            <w:pPr>
              <w:suppressAutoHyphens/>
              <w:rPr>
                <w:rFonts w:cs="Arial"/>
              </w:rPr>
            </w:pPr>
            <w:r w:rsidRPr="00AC3EB8">
              <w:rPr>
                <w:rFonts w:cs="Arial"/>
              </w:rPr>
              <w:t>___</w:t>
            </w:r>
            <w:r w:rsidRPr="00AC3EB8">
              <w:rPr>
                <w:rFonts w:cs="Arial"/>
              </w:rPr>
              <w:tab/>
              <w:t>Min. 6 air changes per hour</w:t>
            </w:r>
          </w:p>
        </w:tc>
        <w:tc>
          <w:tcPr>
            <w:tcW w:w="1440" w:type="dxa"/>
          </w:tcPr>
          <w:p w14:paraId="1ECC5863" w14:textId="77777777" w:rsidR="004554DF" w:rsidRPr="00AC3EB8" w:rsidRDefault="004554DF" w:rsidP="004554DF">
            <w:pPr>
              <w:suppressAutoHyphens/>
              <w:rPr>
                <w:rFonts w:cs="Arial"/>
              </w:rPr>
            </w:pPr>
          </w:p>
          <w:p w14:paraId="420904BC" w14:textId="2067A170" w:rsidR="004554DF" w:rsidRPr="00AC3EB8" w:rsidRDefault="004554DF" w:rsidP="004554DF">
            <w:pPr>
              <w:suppressAutoHyphens/>
              <w:rPr>
                <w:rFonts w:cs="Arial"/>
              </w:rPr>
            </w:pPr>
            <w:r w:rsidRPr="00AC3EB8">
              <w:rPr>
                <w:rFonts w:cs="Arial"/>
              </w:rPr>
              <w:t>Table 7-1</w:t>
            </w:r>
          </w:p>
        </w:tc>
      </w:tr>
      <w:tr w:rsidR="004554DF" w:rsidRPr="00AC3EB8" w14:paraId="03B3F5BF" w14:textId="77777777" w:rsidTr="00A52339">
        <w:tc>
          <w:tcPr>
            <w:tcW w:w="1465" w:type="dxa"/>
          </w:tcPr>
          <w:p w14:paraId="780504D8" w14:textId="42A90680" w:rsidR="004554DF" w:rsidRPr="00AC3EB8" w:rsidRDefault="004554DF" w:rsidP="004554DF">
            <w:pPr>
              <w:suppressAutoHyphens/>
              <w:rPr>
                <w:rFonts w:cs="Arial"/>
              </w:rPr>
            </w:pPr>
            <w:r w:rsidRPr="00AC3EB8">
              <w:rPr>
                <w:rFonts w:cs="Arial"/>
                <w:bCs/>
                <w:spacing w:val="-14"/>
                <w:szCs w:val="22"/>
              </w:rPr>
              <w:lastRenderedPageBreak/>
              <w:t>2.2-3.1.4.3</w:t>
            </w:r>
            <w:r w:rsidRPr="00AC3EB8">
              <w:rPr>
                <w:rFonts w:cs="Arial"/>
                <w:spacing w:val="-14"/>
                <w:szCs w:val="22"/>
              </w:rPr>
              <w:t>(2)(b)</w:t>
            </w:r>
          </w:p>
        </w:tc>
        <w:tc>
          <w:tcPr>
            <w:tcW w:w="4583" w:type="dxa"/>
          </w:tcPr>
          <w:p w14:paraId="7397CDDF" w14:textId="696B3AE8" w:rsidR="004554DF" w:rsidRPr="00AC3EB8" w:rsidRDefault="004554DF" w:rsidP="004554DF">
            <w:pPr>
              <w:suppressAutoHyphens/>
              <w:ind w:left="432"/>
              <w:rPr>
                <w:rFonts w:cs="Arial"/>
                <w:szCs w:val="22"/>
              </w:rPr>
            </w:pPr>
            <w:r w:rsidRPr="00AC3EB8">
              <w:rPr>
                <w:rFonts w:cs="Arial"/>
                <w:szCs w:val="22"/>
              </w:rPr>
              <w:t>___</w:t>
            </w:r>
            <w:r w:rsidRPr="00AC3EB8">
              <w:rPr>
                <w:rFonts w:cs="Arial"/>
                <w:szCs w:val="22"/>
              </w:rPr>
              <w:tab/>
              <w:t>designed to prevent injury to patients</w:t>
            </w:r>
          </w:p>
        </w:tc>
        <w:tc>
          <w:tcPr>
            <w:tcW w:w="3312" w:type="dxa"/>
          </w:tcPr>
          <w:p w14:paraId="21C1EA83" w14:textId="77777777" w:rsidR="004554DF" w:rsidRPr="00AC3EB8" w:rsidRDefault="004554DF" w:rsidP="004554DF">
            <w:pPr>
              <w:suppressAutoHyphens/>
              <w:rPr>
                <w:rFonts w:cs="Arial"/>
              </w:rPr>
            </w:pPr>
          </w:p>
        </w:tc>
        <w:tc>
          <w:tcPr>
            <w:tcW w:w="1440" w:type="dxa"/>
          </w:tcPr>
          <w:p w14:paraId="274E58DE" w14:textId="77777777" w:rsidR="004554DF" w:rsidRPr="00AC3EB8" w:rsidRDefault="004554DF" w:rsidP="004554DF">
            <w:pPr>
              <w:suppressAutoHyphens/>
              <w:rPr>
                <w:rFonts w:cs="Arial"/>
              </w:rPr>
            </w:pPr>
          </w:p>
        </w:tc>
      </w:tr>
      <w:tr w:rsidR="004554DF" w:rsidRPr="00AC3EB8" w14:paraId="5E527BF4" w14:textId="77777777" w:rsidTr="00A52339">
        <w:tc>
          <w:tcPr>
            <w:tcW w:w="1465" w:type="dxa"/>
          </w:tcPr>
          <w:p w14:paraId="7AFE5C9C" w14:textId="51BFD163" w:rsidR="004554DF" w:rsidRPr="00AC3EB8" w:rsidRDefault="004554DF" w:rsidP="004554DF">
            <w:pPr>
              <w:suppressAutoHyphens/>
              <w:rPr>
                <w:rFonts w:cs="Arial"/>
              </w:rPr>
            </w:pPr>
            <w:r w:rsidRPr="00AC3EB8">
              <w:rPr>
                <w:rFonts w:cs="Arial"/>
              </w:rPr>
              <w:t>(i)</w:t>
            </w:r>
          </w:p>
        </w:tc>
        <w:tc>
          <w:tcPr>
            <w:tcW w:w="4583" w:type="dxa"/>
          </w:tcPr>
          <w:p w14:paraId="0B33C6F5" w14:textId="46D0AD83" w:rsidR="004554DF" w:rsidRPr="00AC3EB8" w:rsidRDefault="004554DF" w:rsidP="004554DF">
            <w:pPr>
              <w:suppressAutoHyphens/>
              <w:ind w:left="864"/>
              <w:rPr>
                <w:rFonts w:cs="Arial"/>
                <w:szCs w:val="22"/>
              </w:rPr>
            </w:pPr>
            <w:r w:rsidRPr="00AC3EB8">
              <w:rPr>
                <w:rFonts w:cs="Arial"/>
                <w:szCs w:val="22"/>
              </w:rPr>
              <w:t>___</w:t>
            </w:r>
            <w:r w:rsidRPr="00AC3EB8">
              <w:rPr>
                <w:rFonts w:cs="Arial"/>
                <w:szCs w:val="22"/>
              </w:rPr>
              <w:tab/>
              <w:t>min. ceiling height 9’-0”</w:t>
            </w:r>
          </w:p>
        </w:tc>
        <w:tc>
          <w:tcPr>
            <w:tcW w:w="3312" w:type="dxa"/>
          </w:tcPr>
          <w:p w14:paraId="5C646943" w14:textId="77777777" w:rsidR="004554DF" w:rsidRPr="00AC3EB8" w:rsidRDefault="004554DF" w:rsidP="004554DF">
            <w:pPr>
              <w:suppressAutoHyphens/>
              <w:rPr>
                <w:rFonts w:cs="Arial"/>
              </w:rPr>
            </w:pPr>
          </w:p>
        </w:tc>
        <w:tc>
          <w:tcPr>
            <w:tcW w:w="1440" w:type="dxa"/>
          </w:tcPr>
          <w:p w14:paraId="13271B64" w14:textId="77777777" w:rsidR="004554DF" w:rsidRPr="00AC3EB8" w:rsidRDefault="004554DF" w:rsidP="004554DF">
            <w:pPr>
              <w:suppressAutoHyphens/>
              <w:rPr>
                <w:rFonts w:cs="Arial"/>
              </w:rPr>
            </w:pPr>
          </w:p>
        </w:tc>
      </w:tr>
      <w:tr w:rsidR="004554DF" w:rsidRPr="00AC3EB8" w14:paraId="506A3532" w14:textId="77777777" w:rsidTr="00A52339">
        <w:tc>
          <w:tcPr>
            <w:tcW w:w="1465" w:type="dxa"/>
          </w:tcPr>
          <w:p w14:paraId="03B0B346" w14:textId="4E9D5FAB" w:rsidR="004554DF" w:rsidRPr="00AC3EB8" w:rsidRDefault="004554DF" w:rsidP="004554DF">
            <w:pPr>
              <w:suppressAutoHyphens/>
              <w:rPr>
                <w:rFonts w:cs="Arial"/>
              </w:rPr>
            </w:pPr>
            <w:r w:rsidRPr="00AC3EB8">
              <w:rPr>
                <w:rFonts w:cs="Arial"/>
                <w:szCs w:val="22"/>
              </w:rPr>
              <w:t>(ii)</w:t>
            </w:r>
          </w:p>
        </w:tc>
        <w:tc>
          <w:tcPr>
            <w:tcW w:w="4583" w:type="dxa"/>
          </w:tcPr>
          <w:p w14:paraId="2CDA447F" w14:textId="066BFE3D" w:rsidR="004554DF" w:rsidRPr="00AC3EB8" w:rsidRDefault="004554DF" w:rsidP="004554DF">
            <w:pPr>
              <w:suppressAutoHyphens/>
              <w:ind w:left="1296" w:hanging="432"/>
              <w:rPr>
                <w:rFonts w:cs="Arial"/>
                <w:szCs w:val="22"/>
              </w:rPr>
            </w:pPr>
            <w:r w:rsidRPr="00AC3EB8">
              <w:rPr>
                <w:rFonts w:cs="Arial"/>
                <w:szCs w:val="22"/>
              </w:rPr>
              <w:t>___</w:t>
            </w:r>
            <w:r w:rsidRPr="00AC3EB8">
              <w:rPr>
                <w:rFonts w:cs="Arial"/>
                <w:szCs w:val="22"/>
              </w:rPr>
              <w:tab/>
              <w:t>finishes, light fixtures, vents &amp; diffusers, &amp; sprinklers are impact-, tamper-, &amp; ligature-resistant</w:t>
            </w:r>
          </w:p>
        </w:tc>
        <w:tc>
          <w:tcPr>
            <w:tcW w:w="3312" w:type="dxa"/>
          </w:tcPr>
          <w:p w14:paraId="4C827B3A" w14:textId="77777777" w:rsidR="004554DF" w:rsidRPr="00AC3EB8" w:rsidRDefault="004554DF" w:rsidP="004554DF">
            <w:pPr>
              <w:suppressAutoHyphens/>
              <w:rPr>
                <w:rFonts w:cs="Arial"/>
              </w:rPr>
            </w:pPr>
          </w:p>
        </w:tc>
        <w:tc>
          <w:tcPr>
            <w:tcW w:w="1440" w:type="dxa"/>
          </w:tcPr>
          <w:p w14:paraId="44BE37A9" w14:textId="77777777" w:rsidR="004554DF" w:rsidRPr="00AC3EB8" w:rsidRDefault="004554DF" w:rsidP="004554DF">
            <w:pPr>
              <w:suppressAutoHyphens/>
              <w:rPr>
                <w:rFonts w:cs="Arial"/>
              </w:rPr>
            </w:pPr>
          </w:p>
        </w:tc>
      </w:tr>
      <w:tr w:rsidR="004554DF" w:rsidRPr="00AC3EB8" w14:paraId="232170B1" w14:textId="77777777" w:rsidTr="00A52339">
        <w:tc>
          <w:tcPr>
            <w:tcW w:w="1465" w:type="dxa"/>
          </w:tcPr>
          <w:p w14:paraId="067F3DA9" w14:textId="12BCB001" w:rsidR="004554DF" w:rsidRPr="00AC3EB8" w:rsidRDefault="004554DF" w:rsidP="004554DF">
            <w:pPr>
              <w:suppressAutoHyphens/>
              <w:rPr>
                <w:rFonts w:cs="Arial"/>
              </w:rPr>
            </w:pPr>
            <w:r w:rsidRPr="00AC3EB8">
              <w:rPr>
                <w:rFonts w:cs="Arial"/>
                <w:szCs w:val="22"/>
              </w:rPr>
              <w:t>(iv)</w:t>
            </w:r>
          </w:p>
        </w:tc>
        <w:tc>
          <w:tcPr>
            <w:tcW w:w="4583" w:type="dxa"/>
          </w:tcPr>
          <w:p w14:paraId="5A6D2335" w14:textId="167DCE1B" w:rsidR="004554DF" w:rsidRPr="00AC3EB8" w:rsidRDefault="004554DF" w:rsidP="004554DF">
            <w:pPr>
              <w:suppressAutoHyphens/>
              <w:ind w:left="1296" w:hanging="432"/>
              <w:rPr>
                <w:rFonts w:cs="Arial"/>
                <w:szCs w:val="22"/>
              </w:rPr>
            </w:pPr>
            <w:r w:rsidRPr="00AC3EB8">
              <w:rPr>
                <w:rFonts w:cs="Arial"/>
                <w:szCs w:val="22"/>
              </w:rPr>
              <w:t>___</w:t>
            </w:r>
            <w:r w:rsidRPr="00AC3EB8">
              <w:rPr>
                <w:rFonts w:cs="Arial"/>
                <w:szCs w:val="22"/>
              </w:rPr>
              <w:tab/>
              <w:t>no sharp corners, edges, or protrusions, &amp; walls be free of objects or accessories of any kind</w:t>
            </w:r>
          </w:p>
        </w:tc>
        <w:tc>
          <w:tcPr>
            <w:tcW w:w="3312" w:type="dxa"/>
          </w:tcPr>
          <w:p w14:paraId="27EC858B" w14:textId="77777777" w:rsidR="004554DF" w:rsidRPr="00AC3EB8" w:rsidRDefault="004554DF" w:rsidP="004554DF">
            <w:pPr>
              <w:suppressAutoHyphens/>
              <w:rPr>
                <w:rFonts w:cs="Arial"/>
              </w:rPr>
            </w:pPr>
          </w:p>
        </w:tc>
        <w:tc>
          <w:tcPr>
            <w:tcW w:w="1440" w:type="dxa"/>
          </w:tcPr>
          <w:p w14:paraId="37CBDE71" w14:textId="77777777" w:rsidR="004554DF" w:rsidRPr="00AC3EB8" w:rsidRDefault="004554DF" w:rsidP="004554DF">
            <w:pPr>
              <w:suppressAutoHyphens/>
              <w:rPr>
                <w:rFonts w:cs="Arial"/>
              </w:rPr>
            </w:pPr>
          </w:p>
        </w:tc>
      </w:tr>
      <w:tr w:rsidR="004554DF" w:rsidRPr="00AC3EB8" w14:paraId="2CF66F4E" w14:textId="77777777" w:rsidTr="00A52339">
        <w:tc>
          <w:tcPr>
            <w:tcW w:w="1465" w:type="dxa"/>
          </w:tcPr>
          <w:p w14:paraId="7D4D53D5" w14:textId="2DA7F1CF" w:rsidR="004554DF" w:rsidRPr="00AC3EB8" w:rsidRDefault="004554DF" w:rsidP="004554DF">
            <w:pPr>
              <w:suppressAutoHyphens/>
              <w:rPr>
                <w:rFonts w:cs="Arial"/>
              </w:rPr>
            </w:pPr>
            <w:r w:rsidRPr="00AC3EB8">
              <w:rPr>
                <w:rFonts w:cs="Arial"/>
                <w:szCs w:val="22"/>
              </w:rPr>
              <w:t>(v)</w:t>
            </w:r>
          </w:p>
        </w:tc>
        <w:tc>
          <w:tcPr>
            <w:tcW w:w="4583" w:type="dxa"/>
          </w:tcPr>
          <w:p w14:paraId="1A962039" w14:textId="5FE8A029" w:rsidR="004554DF" w:rsidRPr="00AC3EB8" w:rsidRDefault="004554DF" w:rsidP="004554DF">
            <w:pPr>
              <w:suppressAutoHyphens/>
              <w:ind w:left="1296" w:hanging="432"/>
              <w:rPr>
                <w:rFonts w:cs="Arial"/>
                <w:szCs w:val="22"/>
              </w:rPr>
            </w:pPr>
            <w:r w:rsidRPr="00AC3EB8">
              <w:rPr>
                <w:rFonts w:cs="Arial"/>
                <w:szCs w:val="22"/>
              </w:rPr>
              <w:t>___</w:t>
            </w:r>
            <w:r w:rsidRPr="00AC3EB8">
              <w:rPr>
                <w:rFonts w:cs="Arial"/>
                <w:szCs w:val="22"/>
              </w:rPr>
              <w:tab/>
              <w:t>doors swing out &amp; have hardware on exterior side only</w:t>
            </w:r>
          </w:p>
        </w:tc>
        <w:tc>
          <w:tcPr>
            <w:tcW w:w="3312" w:type="dxa"/>
          </w:tcPr>
          <w:p w14:paraId="0C5ED858" w14:textId="77777777" w:rsidR="004554DF" w:rsidRPr="00AC3EB8" w:rsidRDefault="004554DF" w:rsidP="004554DF">
            <w:pPr>
              <w:suppressAutoHyphens/>
              <w:rPr>
                <w:rFonts w:cs="Arial"/>
              </w:rPr>
            </w:pPr>
          </w:p>
        </w:tc>
        <w:tc>
          <w:tcPr>
            <w:tcW w:w="1440" w:type="dxa"/>
          </w:tcPr>
          <w:p w14:paraId="2D9E4CD6" w14:textId="77777777" w:rsidR="004554DF" w:rsidRPr="00AC3EB8" w:rsidRDefault="004554DF" w:rsidP="004554DF">
            <w:pPr>
              <w:suppressAutoHyphens/>
              <w:rPr>
                <w:rFonts w:cs="Arial"/>
              </w:rPr>
            </w:pPr>
          </w:p>
        </w:tc>
      </w:tr>
      <w:tr w:rsidR="004554DF" w:rsidRPr="00AC3EB8" w14:paraId="7DF3B10A" w14:textId="77777777" w:rsidTr="00A52339">
        <w:tc>
          <w:tcPr>
            <w:tcW w:w="1465" w:type="dxa"/>
          </w:tcPr>
          <w:p w14:paraId="3600AB22" w14:textId="217A11F6" w:rsidR="004554DF" w:rsidRPr="00AC3EB8" w:rsidRDefault="004554DF" w:rsidP="004554DF">
            <w:pPr>
              <w:suppressAutoHyphens/>
              <w:rPr>
                <w:rFonts w:cs="Arial"/>
              </w:rPr>
            </w:pPr>
            <w:r w:rsidRPr="00AC3EB8">
              <w:rPr>
                <w:rFonts w:cs="Arial"/>
                <w:szCs w:val="22"/>
              </w:rPr>
              <w:t>(vi)</w:t>
            </w:r>
          </w:p>
        </w:tc>
        <w:tc>
          <w:tcPr>
            <w:tcW w:w="4583" w:type="dxa"/>
          </w:tcPr>
          <w:p w14:paraId="52B20E0B" w14:textId="484C8F5F" w:rsidR="004554DF" w:rsidRPr="00AC3EB8" w:rsidRDefault="004554DF" w:rsidP="004554DF">
            <w:pPr>
              <w:suppressAutoHyphens/>
              <w:ind w:left="864" w:hanging="432"/>
              <w:rPr>
                <w:rFonts w:cs="Arial"/>
                <w:spacing w:val="-4"/>
                <w:szCs w:val="22"/>
              </w:rPr>
            </w:pPr>
            <w:r w:rsidRPr="00AC3EB8">
              <w:rPr>
                <w:rFonts w:cs="Arial"/>
                <w:spacing w:val="-4"/>
                <w:szCs w:val="22"/>
              </w:rPr>
              <w:t>___</w:t>
            </w:r>
            <w:r w:rsidRPr="00AC3EB8">
              <w:rPr>
                <w:rFonts w:cs="Arial"/>
                <w:spacing w:val="-4"/>
                <w:szCs w:val="22"/>
              </w:rPr>
              <w:tab/>
              <w:t>small impact-resistant view panel or window provided in wall adjacent to door or in door for staff observation of patient</w:t>
            </w:r>
          </w:p>
        </w:tc>
        <w:tc>
          <w:tcPr>
            <w:tcW w:w="3312" w:type="dxa"/>
          </w:tcPr>
          <w:p w14:paraId="13D19BE8" w14:textId="77777777" w:rsidR="004554DF" w:rsidRPr="00AC3EB8" w:rsidRDefault="004554DF" w:rsidP="004554DF">
            <w:pPr>
              <w:suppressAutoHyphens/>
              <w:rPr>
                <w:rFonts w:cs="Arial"/>
              </w:rPr>
            </w:pPr>
          </w:p>
        </w:tc>
        <w:tc>
          <w:tcPr>
            <w:tcW w:w="1440" w:type="dxa"/>
          </w:tcPr>
          <w:p w14:paraId="6B56D9F0" w14:textId="77777777" w:rsidR="004554DF" w:rsidRPr="00AC3EB8" w:rsidRDefault="004554DF" w:rsidP="004554DF">
            <w:pPr>
              <w:suppressAutoHyphens/>
              <w:rPr>
                <w:rFonts w:cs="Arial"/>
              </w:rPr>
            </w:pPr>
          </w:p>
        </w:tc>
      </w:tr>
      <w:tr w:rsidR="004554DF" w:rsidRPr="00AC3EB8" w14:paraId="3303F650" w14:textId="77777777" w:rsidTr="00A52339">
        <w:tc>
          <w:tcPr>
            <w:tcW w:w="1465" w:type="dxa"/>
          </w:tcPr>
          <w:p w14:paraId="28E7F76A" w14:textId="77777777" w:rsidR="004554DF" w:rsidRPr="00AC3EB8" w:rsidRDefault="004554DF" w:rsidP="004554DF">
            <w:pPr>
              <w:suppressAutoHyphens/>
              <w:rPr>
                <w:rFonts w:cs="Arial"/>
              </w:rPr>
            </w:pPr>
          </w:p>
        </w:tc>
        <w:tc>
          <w:tcPr>
            <w:tcW w:w="4583" w:type="dxa"/>
          </w:tcPr>
          <w:p w14:paraId="660B7698" w14:textId="4CE94191" w:rsidR="004554DF" w:rsidRPr="00AC3EB8" w:rsidRDefault="004554DF" w:rsidP="004554DF">
            <w:pPr>
              <w:suppressAutoHyphens/>
              <w:ind w:left="1296" w:hanging="432"/>
              <w:rPr>
                <w:rFonts w:cs="Arial"/>
                <w:spacing w:val="-4"/>
                <w:szCs w:val="22"/>
              </w:rPr>
            </w:pPr>
            <w:r w:rsidRPr="00AC3EB8">
              <w:rPr>
                <w:rFonts w:cs="Arial"/>
                <w:spacing w:val="-4"/>
                <w:szCs w:val="22"/>
              </w:rPr>
              <w:t>___</w:t>
            </w:r>
            <w:r w:rsidRPr="00AC3EB8">
              <w:rPr>
                <w:rFonts w:cs="Arial"/>
                <w:spacing w:val="-4"/>
                <w:szCs w:val="22"/>
              </w:rPr>
              <w:tab/>
              <w:t>glazing in view panel or window fabricated with polycarbonate or laminate on inside of glazing or tempered glass (or with any glazing that meets or exceeds requirements for Class 1.4 per ASTM F1233)</w:t>
            </w:r>
          </w:p>
        </w:tc>
        <w:tc>
          <w:tcPr>
            <w:tcW w:w="3312" w:type="dxa"/>
          </w:tcPr>
          <w:p w14:paraId="60D1A44C" w14:textId="77777777" w:rsidR="004554DF" w:rsidRPr="00AC3EB8" w:rsidRDefault="004554DF" w:rsidP="004554DF">
            <w:pPr>
              <w:suppressAutoHyphens/>
              <w:rPr>
                <w:rFonts w:cs="Arial"/>
              </w:rPr>
            </w:pPr>
          </w:p>
        </w:tc>
        <w:tc>
          <w:tcPr>
            <w:tcW w:w="1440" w:type="dxa"/>
          </w:tcPr>
          <w:p w14:paraId="6598D3D8" w14:textId="77777777" w:rsidR="004554DF" w:rsidRPr="00AC3EB8" w:rsidRDefault="004554DF" w:rsidP="004554DF">
            <w:pPr>
              <w:suppressAutoHyphens/>
              <w:rPr>
                <w:rFonts w:cs="Arial"/>
              </w:rPr>
            </w:pPr>
          </w:p>
        </w:tc>
      </w:tr>
      <w:tr w:rsidR="004554DF" w:rsidRPr="00AC3EB8" w14:paraId="0ED47C34" w14:textId="77777777" w:rsidTr="00A52339">
        <w:tc>
          <w:tcPr>
            <w:tcW w:w="1465" w:type="dxa"/>
          </w:tcPr>
          <w:p w14:paraId="1943F16C" w14:textId="44FA3F94" w:rsidR="004554DF" w:rsidRPr="00AC3EB8" w:rsidRDefault="004554DF" w:rsidP="004554DF">
            <w:pPr>
              <w:suppressAutoHyphens/>
              <w:rPr>
                <w:rFonts w:cs="Arial"/>
              </w:rPr>
            </w:pPr>
            <w:r w:rsidRPr="00AC3EB8">
              <w:rPr>
                <w:rFonts w:cs="Arial"/>
                <w:bCs/>
                <w:spacing w:val="-14"/>
                <w:szCs w:val="22"/>
              </w:rPr>
              <w:t>2.2-3.1.4.3</w:t>
            </w:r>
            <w:r w:rsidRPr="00AC3EB8">
              <w:rPr>
                <w:rFonts w:cs="Arial"/>
                <w:spacing w:val="-14"/>
                <w:szCs w:val="22"/>
              </w:rPr>
              <w:t>(2)(c)</w:t>
            </w:r>
          </w:p>
        </w:tc>
        <w:tc>
          <w:tcPr>
            <w:tcW w:w="4583" w:type="dxa"/>
          </w:tcPr>
          <w:p w14:paraId="5E917661" w14:textId="77777777" w:rsidR="004554DF" w:rsidRPr="00AC3EB8" w:rsidRDefault="004554DF" w:rsidP="004554DF">
            <w:pPr>
              <w:suppressAutoHyphens/>
              <w:rPr>
                <w:rFonts w:cs="Arial"/>
                <w:szCs w:val="22"/>
              </w:rPr>
            </w:pPr>
          </w:p>
        </w:tc>
        <w:tc>
          <w:tcPr>
            <w:tcW w:w="3312" w:type="dxa"/>
          </w:tcPr>
          <w:p w14:paraId="0D773F48" w14:textId="77777777" w:rsidR="004554DF" w:rsidRPr="00AC3EB8" w:rsidRDefault="004554DF" w:rsidP="004554DF">
            <w:pPr>
              <w:suppressAutoHyphens/>
              <w:rPr>
                <w:rFonts w:cs="Arial"/>
              </w:rPr>
            </w:pPr>
          </w:p>
        </w:tc>
        <w:tc>
          <w:tcPr>
            <w:tcW w:w="1440" w:type="dxa"/>
          </w:tcPr>
          <w:p w14:paraId="32C3710B" w14:textId="77777777" w:rsidR="004554DF" w:rsidRPr="00AC3EB8" w:rsidRDefault="004554DF" w:rsidP="004554DF">
            <w:pPr>
              <w:suppressAutoHyphens/>
              <w:rPr>
                <w:rFonts w:cs="Arial"/>
              </w:rPr>
            </w:pPr>
          </w:p>
        </w:tc>
      </w:tr>
      <w:tr w:rsidR="004554DF" w:rsidRPr="00AC3EB8" w14:paraId="613DAEFF" w14:textId="77777777" w:rsidTr="00A52339">
        <w:tc>
          <w:tcPr>
            <w:tcW w:w="1465" w:type="dxa"/>
          </w:tcPr>
          <w:p w14:paraId="765579F7" w14:textId="4F65E9B4" w:rsidR="004554DF" w:rsidRPr="00AC3EB8" w:rsidRDefault="004554DF" w:rsidP="004554DF">
            <w:pPr>
              <w:suppressAutoHyphens/>
              <w:rPr>
                <w:rFonts w:cs="Arial"/>
              </w:rPr>
            </w:pPr>
            <w:r w:rsidRPr="00AC3EB8">
              <w:rPr>
                <w:rFonts w:cs="Arial"/>
                <w:spacing w:val="-14"/>
              </w:rPr>
              <w:t>2.1-7.2.2.3(2)(a)</w:t>
            </w:r>
          </w:p>
        </w:tc>
        <w:tc>
          <w:tcPr>
            <w:tcW w:w="4583" w:type="dxa"/>
          </w:tcPr>
          <w:p w14:paraId="4834E6BA" w14:textId="045A1279" w:rsidR="004554DF" w:rsidRPr="00AC3EB8" w:rsidRDefault="004554DF" w:rsidP="004554DF">
            <w:pPr>
              <w:suppressAutoHyphens/>
              <w:ind w:left="1296" w:hanging="432"/>
              <w:rPr>
                <w:rFonts w:cs="Arial"/>
                <w:szCs w:val="22"/>
              </w:rPr>
            </w:pPr>
            <w:r w:rsidRPr="00AC3EB8">
              <w:rPr>
                <w:rFonts w:cs="Arial"/>
                <w:szCs w:val="22"/>
              </w:rPr>
              <w:t>___</w:t>
            </w:r>
            <w:r w:rsidRPr="00AC3EB8">
              <w:rPr>
                <w:rFonts w:cs="Arial"/>
                <w:szCs w:val="22"/>
              </w:rPr>
              <w:tab/>
              <w:t>min. clear door opening 44.5” in width &amp; 83.25” in height</w:t>
            </w:r>
          </w:p>
        </w:tc>
        <w:tc>
          <w:tcPr>
            <w:tcW w:w="3312" w:type="dxa"/>
          </w:tcPr>
          <w:p w14:paraId="308439EC" w14:textId="77777777" w:rsidR="004554DF" w:rsidRPr="00AC3EB8" w:rsidRDefault="004554DF" w:rsidP="004554DF">
            <w:pPr>
              <w:suppressAutoHyphens/>
              <w:rPr>
                <w:rFonts w:cs="Arial"/>
              </w:rPr>
            </w:pPr>
          </w:p>
        </w:tc>
        <w:tc>
          <w:tcPr>
            <w:tcW w:w="1440" w:type="dxa"/>
          </w:tcPr>
          <w:p w14:paraId="5BAEF018" w14:textId="77777777" w:rsidR="004554DF" w:rsidRPr="00AC3EB8" w:rsidRDefault="004554DF" w:rsidP="004554DF">
            <w:pPr>
              <w:suppressAutoHyphens/>
              <w:rPr>
                <w:rFonts w:cs="Arial"/>
              </w:rPr>
            </w:pPr>
          </w:p>
        </w:tc>
      </w:tr>
      <w:tr w:rsidR="004554DF" w:rsidRPr="00AC3EB8" w14:paraId="68330EE3" w14:textId="77777777" w:rsidTr="00A52339">
        <w:tc>
          <w:tcPr>
            <w:tcW w:w="1465" w:type="dxa"/>
          </w:tcPr>
          <w:p w14:paraId="199D1855" w14:textId="05472ED5" w:rsidR="004554DF" w:rsidRPr="00AC3EB8" w:rsidRDefault="004554DF" w:rsidP="004554DF">
            <w:pPr>
              <w:suppressAutoHyphens/>
              <w:rPr>
                <w:rFonts w:cs="Arial"/>
              </w:rPr>
            </w:pPr>
            <w:r w:rsidRPr="00AC3EB8">
              <w:rPr>
                <w:rStyle w:val="bluehighlight"/>
                <w:rFonts w:cs="Arial"/>
                <w:bCs/>
              </w:rPr>
              <w:t>2.2-3.1.3.6(1)</w:t>
            </w:r>
          </w:p>
        </w:tc>
        <w:tc>
          <w:tcPr>
            <w:tcW w:w="4583" w:type="dxa"/>
          </w:tcPr>
          <w:p w14:paraId="3ABB467A" w14:textId="751A272F" w:rsidR="004554DF" w:rsidRPr="00AC3EB8" w:rsidRDefault="004554DF" w:rsidP="004554DF">
            <w:pPr>
              <w:suppressAutoHyphens/>
              <w:rPr>
                <w:rFonts w:cs="Arial"/>
                <w:szCs w:val="22"/>
              </w:rPr>
            </w:pPr>
          </w:p>
        </w:tc>
        <w:tc>
          <w:tcPr>
            <w:tcW w:w="3312" w:type="dxa"/>
            <w:tcBorders>
              <w:bottom w:val="single" w:sz="4" w:space="0" w:color="auto"/>
            </w:tcBorders>
          </w:tcPr>
          <w:p w14:paraId="3D8B88BE" w14:textId="77777777" w:rsidR="004554DF" w:rsidRPr="00AC3EB8" w:rsidRDefault="004554DF" w:rsidP="004554DF">
            <w:pPr>
              <w:suppressAutoHyphens/>
              <w:rPr>
                <w:rFonts w:cs="Arial"/>
              </w:rPr>
            </w:pPr>
          </w:p>
        </w:tc>
        <w:tc>
          <w:tcPr>
            <w:tcW w:w="1440" w:type="dxa"/>
            <w:tcBorders>
              <w:bottom w:val="single" w:sz="4" w:space="0" w:color="auto"/>
            </w:tcBorders>
          </w:tcPr>
          <w:p w14:paraId="2D09B35F" w14:textId="77777777" w:rsidR="004554DF" w:rsidRPr="00AC3EB8" w:rsidRDefault="004554DF" w:rsidP="004554DF">
            <w:pPr>
              <w:suppressAutoHyphens/>
              <w:rPr>
                <w:rFonts w:cs="Arial"/>
              </w:rPr>
            </w:pPr>
          </w:p>
        </w:tc>
      </w:tr>
      <w:tr w:rsidR="004554DF" w:rsidRPr="00AC3EB8" w14:paraId="3029F1DE" w14:textId="77777777" w:rsidTr="00A52339">
        <w:tc>
          <w:tcPr>
            <w:tcW w:w="1465" w:type="dxa"/>
          </w:tcPr>
          <w:p w14:paraId="164FC862" w14:textId="1F7C128A" w:rsidR="004554DF" w:rsidRPr="00AC3EB8" w:rsidRDefault="004554DF" w:rsidP="004554DF">
            <w:pPr>
              <w:suppressAutoHyphens/>
              <w:rPr>
                <w:rFonts w:cs="Arial"/>
              </w:rPr>
            </w:pPr>
            <w:r w:rsidRPr="00AC3EB8">
              <w:rPr>
                <w:rStyle w:val="bluehighlight"/>
                <w:rFonts w:cs="Arial"/>
                <w:bCs/>
              </w:rPr>
              <w:t>2.1</w:t>
            </w:r>
            <w:r w:rsidRPr="00AC3EB8">
              <w:rPr>
                <w:rStyle w:val="bluehighlight"/>
                <w:rFonts w:cs="Arial"/>
                <w:bCs/>
              </w:rPr>
              <w:noBreakHyphen/>
              <w:t>3.2.2.1</w:t>
            </w:r>
          </w:p>
        </w:tc>
        <w:tc>
          <w:tcPr>
            <w:tcW w:w="4583" w:type="dxa"/>
            <w:tcBorders>
              <w:right w:val="single" w:sz="4" w:space="0" w:color="auto"/>
            </w:tcBorders>
          </w:tcPr>
          <w:p w14:paraId="0DC7283A" w14:textId="5ABCF580" w:rsidR="004554DF" w:rsidRPr="00AC3EB8" w:rsidRDefault="004554DF" w:rsidP="004554DF">
            <w:pPr>
              <w:suppressAutoHyphens/>
              <w:ind w:left="864"/>
              <w:rPr>
                <w:rFonts w:cs="Arial"/>
                <w:szCs w:val="22"/>
              </w:rPr>
            </w:pPr>
            <w:r w:rsidRPr="00AC3EB8">
              <w:rPr>
                <w:rFonts w:cs="Arial"/>
                <w:bCs/>
              </w:rPr>
              <w:t>Space requirements:</w:t>
            </w:r>
          </w:p>
        </w:tc>
        <w:tc>
          <w:tcPr>
            <w:tcW w:w="3312" w:type="dxa"/>
            <w:tcBorders>
              <w:top w:val="single" w:sz="4" w:space="0" w:color="auto"/>
              <w:left w:val="single" w:sz="4" w:space="0" w:color="auto"/>
            </w:tcBorders>
          </w:tcPr>
          <w:p w14:paraId="2C5EFDA2" w14:textId="2EF91C52" w:rsidR="004554DF" w:rsidRPr="00AC3EB8" w:rsidRDefault="004554DF" w:rsidP="004554DF">
            <w:pPr>
              <w:suppressAutoHyphens/>
              <w:rPr>
                <w:rFonts w:cs="Arial"/>
              </w:rPr>
            </w:pPr>
            <w:r w:rsidRPr="00AC3EB8">
              <w:rPr>
                <w:rFonts w:cs="Arial"/>
              </w:rPr>
              <w:t xml:space="preserve">Ventilation: </w:t>
            </w:r>
          </w:p>
        </w:tc>
        <w:tc>
          <w:tcPr>
            <w:tcW w:w="1440" w:type="dxa"/>
            <w:tcBorders>
              <w:top w:val="single" w:sz="4" w:space="0" w:color="auto"/>
              <w:right w:val="single" w:sz="4" w:space="0" w:color="auto"/>
            </w:tcBorders>
          </w:tcPr>
          <w:p w14:paraId="5334EB0B" w14:textId="77777777" w:rsidR="004554DF" w:rsidRPr="00AC3EB8" w:rsidRDefault="004554DF" w:rsidP="004554DF">
            <w:pPr>
              <w:suppressAutoHyphens/>
              <w:rPr>
                <w:rFonts w:cs="Arial"/>
              </w:rPr>
            </w:pPr>
          </w:p>
        </w:tc>
      </w:tr>
      <w:tr w:rsidR="004554DF" w:rsidRPr="00AC3EB8" w14:paraId="0346EB4C" w14:textId="77777777" w:rsidTr="00A52339">
        <w:tc>
          <w:tcPr>
            <w:tcW w:w="1465" w:type="dxa"/>
            <w:tcBorders>
              <w:right w:val="single" w:sz="24" w:space="0" w:color="666699"/>
            </w:tcBorders>
          </w:tcPr>
          <w:p w14:paraId="54AECB6F" w14:textId="25C04D88" w:rsidR="004554DF" w:rsidRPr="00AC3EB8" w:rsidRDefault="004554DF" w:rsidP="004554DF">
            <w:pPr>
              <w:suppressAutoHyphens/>
              <w:rPr>
                <w:rFonts w:cs="Arial"/>
              </w:rPr>
            </w:pPr>
            <w:r w:rsidRPr="00AC3EB8">
              <w:rPr>
                <w:rFonts w:cs="Arial"/>
              </w:rPr>
              <w:t>(1)</w:t>
            </w:r>
          </w:p>
        </w:tc>
        <w:tc>
          <w:tcPr>
            <w:tcW w:w="4583" w:type="dxa"/>
            <w:tcBorders>
              <w:left w:val="single" w:sz="24" w:space="0" w:color="666699"/>
              <w:right w:val="single" w:sz="4" w:space="0" w:color="auto"/>
            </w:tcBorders>
            <w:shd w:val="clear" w:color="auto" w:fill="auto"/>
          </w:tcPr>
          <w:p w14:paraId="5D6B28C8" w14:textId="77777777" w:rsidR="004554DF" w:rsidRPr="00AC3EB8" w:rsidRDefault="004554DF" w:rsidP="004554DF">
            <w:pPr>
              <w:pStyle w:val="NormalWeb"/>
              <w:suppressAutoHyphens/>
              <w:spacing w:before="0" w:beforeAutospacing="0" w:after="0" w:afterAutospacing="0"/>
              <w:ind w:left="1728" w:hanging="432"/>
              <w:rPr>
                <w:rFonts w:ascii="Arial" w:hAnsi="Arial" w:cs="Arial"/>
                <w:sz w:val="20"/>
                <w:szCs w:val="20"/>
              </w:rPr>
            </w:pPr>
            <w:r w:rsidRPr="00AC3EB8">
              <w:rPr>
                <w:rFonts w:ascii="Arial" w:hAnsi="Arial" w:cs="Arial"/>
                <w:sz w:val="20"/>
                <w:szCs w:val="20"/>
              </w:rPr>
              <w:t>New Construction:</w:t>
            </w:r>
          </w:p>
          <w:p w14:paraId="73085A58" w14:textId="77777777" w:rsidR="004554DF" w:rsidRPr="00AC3EB8" w:rsidRDefault="004554DF" w:rsidP="004554DF">
            <w:pPr>
              <w:pStyle w:val="NormalWeb"/>
              <w:suppressAutoHyphens/>
              <w:spacing w:before="0" w:beforeAutospacing="0" w:after="0" w:afterAutospacing="0"/>
              <w:ind w:left="1728" w:hanging="432"/>
              <w:rPr>
                <w:rFonts w:ascii="Arial" w:hAnsi="Arial" w:cs="Arial"/>
                <w:sz w:val="20"/>
                <w:szCs w:val="20"/>
              </w:rPr>
            </w:pPr>
            <w:r w:rsidRPr="00AC3EB8">
              <w:rPr>
                <w:rFonts w:cs="Arial"/>
              </w:rPr>
              <w:t>___</w:t>
            </w:r>
            <w:r w:rsidRPr="00AC3EB8">
              <w:rPr>
                <w:rFonts w:ascii="Arial" w:hAnsi="Arial" w:cs="Arial"/>
                <w:sz w:val="20"/>
                <w:szCs w:val="20"/>
              </w:rPr>
              <w:tab/>
              <w:t>min. clear floor area 120 sf</w:t>
            </w:r>
          </w:p>
          <w:p w14:paraId="227ECC12" w14:textId="77777777" w:rsidR="004554DF" w:rsidRPr="00AC3EB8" w:rsidRDefault="004554DF" w:rsidP="004554DF">
            <w:pPr>
              <w:pStyle w:val="NormalWeb"/>
              <w:suppressAutoHyphens/>
              <w:spacing w:before="0" w:beforeAutospacing="0" w:after="0" w:afterAutospacing="0"/>
              <w:ind w:left="1728" w:hanging="432"/>
              <w:rPr>
                <w:rFonts w:ascii="Arial" w:hAnsi="Arial" w:cs="Arial"/>
                <w:sz w:val="20"/>
                <w:szCs w:val="20"/>
              </w:rPr>
            </w:pPr>
            <w:r w:rsidRPr="00AC3EB8">
              <w:rPr>
                <w:rFonts w:cs="Arial"/>
              </w:rPr>
              <w:t>___</w:t>
            </w:r>
            <w:r w:rsidRPr="00AC3EB8">
              <w:rPr>
                <w:rFonts w:ascii="Arial" w:hAnsi="Arial" w:cs="Arial"/>
                <w:sz w:val="20"/>
                <w:szCs w:val="20"/>
              </w:rPr>
              <w:tab/>
              <w:t>min. clear dimension 10’</w:t>
            </w:r>
            <w:r w:rsidRPr="00AC3EB8">
              <w:rPr>
                <w:rFonts w:ascii="Arial" w:hAnsi="Arial" w:cs="Arial"/>
                <w:sz w:val="20"/>
                <w:szCs w:val="20"/>
              </w:rPr>
              <w:noBreakHyphen/>
              <w:t>0”</w:t>
            </w:r>
          </w:p>
          <w:p w14:paraId="756789CE" w14:textId="77777777" w:rsidR="004554DF" w:rsidRPr="00AC3EB8" w:rsidRDefault="004554DF" w:rsidP="004554DF">
            <w:pPr>
              <w:pStyle w:val="NormalWeb"/>
              <w:suppressAutoHyphens/>
              <w:spacing w:before="0" w:beforeAutospacing="0" w:after="0" w:afterAutospacing="0"/>
              <w:ind w:left="1728" w:hanging="432"/>
              <w:rPr>
                <w:rFonts w:ascii="Arial" w:hAnsi="Arial" w:cs="Arial"/>
                <w:b/>
                <w:sz w:val="20"/>
                <w:szCs w:val="20"/>
              </w:rPr>
            </w:pPr>
            <w:r w:rsidRPr="00AC3EB8">
              <w:rPr>
                <w:rFonts w:ascii="Arial" w:hAnsi="Arial" w:cs="Arial"/>
                <w:b/>
                <w:sz w:val="20"/>
                <w:szCs w:val="20"/>
              </w:rPr>
              <w:t xml:space="preserve">or </w:t>
            </w:r>
          </w:p>
          <w:p w14:paraId="201E97AD" w14:textId="77777777" w:rsidR="004554DF" w:rsidRPr="00AC3EB8" w:rsidRDefault="004554DF" w:rsidP="004554DF">
            <w:pPr>
              <w:pStyle w:val="NormalWeb"/>
              <w:suppressAutoHyphens/>
              <w:spacing w:before="0" w:beforeAutospacing="0" w:after="0" w:afterAutospacing="0"/>
              <w:ind w:left="1728" w:hanging="432"/>
              <w:rPr>
                <w:rFonts w:ascii="Arial" w:hAnsi="Arial" w:cs="Arial"/>
                <w:sz w:val="20"/>
                <w:szCs w:val="20"/>
              </w:rPr>
            </w:pPr>
            <w:r w:rsidRPr="00AC3EB8">
              <w:rPr>
                <w:rFonts w:ascii="Arial" w:hAnsi="Arial" w:cs="Arial"/>
                <w:sz w:val="20"/>
                <w:szCs w:val="20"/>
              </w:rPr>
              <w:t>Renovation:</w:t>
            </w:r>
          </w:p>
          <w:p w14:paraId="50BF323F" w14:textId="50AD9ACB" w:rsidR="004554DF" w:rsidRPr="00AC3EB8" w:rsidRDefault="004554DF" w:rsidP="004554DF">
            <w:pPr>
              <w:suppressAutoHyphens/>
              <w:ind w:left="1296"/>
              <w:rPr>
                <w:rFonts w:cs="Arial"/>
                <w:szCs w:val="22"/>
              </w:rPr>
            </w:pPr>
            <w:r w:rsidRPr="00AC3EB8">
              <w:rPr>
                <w:rFonts w:cs="Arial"/>
              </w:rPr>
              <w:t>___</w:t>
            </w:r>
            <w:r w:rsidRPr="00AC3EB8">
              <w:rPr>
                <w:rFonts w:cs="Arial"/>
              </w:rPr>
              <w:tab/>
              <w:t>min. clear floor area 100 sf</w:t>
            </w:r>
          </w:p>
        </w:tc>
        <w:tc>
          <w:tcPr>
            <w:tcW w:w="3312" w:type="dxa"/>
            <w:tcBorders>
              <w:left w:val="single" w:sz="4" w:space="0" w:color="auto"/>
            </w:tcBorders>
          </w:tcPr>
          <w:p w14:paraId="2F183A82" w14:textId="77777777" w:rsidR="004554DF" w:rsidRPr="00AC3EB8" w:rsidRDefault="004554DF" w:rsidP="004554DF">
            <w:pPr>
              <w:tabs>
                <w:tab w:val="left" w:pos="426"/>
              </w:tabs>
              <w:suppressAutoHyphens/>
              <w:rPr>
                <w:rFonts w:cs="Arial"/>
              </w:rPr>
            </w:pPr>
            <w:r w:rsidRPr="00AC3EB8">
              <w:rPr>
                <w:rFonts w:cs="Arial"/>
              </w:rPr>
              <w:t>___</w:t>
            </w:r>
            <w:r w:rsidRPr="00AC3EB8">
              <w:rPr>
                <w:rFonts w:cs="Arial"/>
              </w:rPr>
              <w:tab/>
              <w:t>Min. 6 air changes per hour</w:t>
            </w:r>
          </w:p>
          <w:p w14:paraId="4F89621F" w14:textId="77777777" w:rsidR="004554DF" w:rsidRPr="00AC3EB8" w:rsidRDefault="004554DF" w:rsidP="004554DF">
            <w:pPr>
              <w:suppressAutoHyphens/>
              <w:ind w:left="432" w:hanging="432"/>
              <w:rPr>
                <w:rFonts w:cs="Arial"/>
              </w:rPr>
            </w:pPr>
            <w:r w:rsidRPr="00AC3EB8">
              <w:rPr>
                <w:rFonts w:cs="Arial"/>
              </w:rPr>
              <w:t>Lighting:</w:t>
            </w:r>
          </w:p>
          <w:p w14:paraId="64861162" w14:textId="77777777" w:rsidR="004554DF" w:rsidRPr="00AC3EB8" w:rsidRDefault="004554DF" w:rsidP="004554DF">
            <w:pPr>
              <w:suppressAutoHyphens/>
              <w:ind w:left="432" w:hanging="432"/>
              <w:rPr>
                <w:rFonts w:cs="Arial"/>
              </w:rPr>
            </w:pPr>
            <w:r w:rsidRPr="00AC3EB8">
              <w:rPr>
                <w:rFonts w:cs="Arial"/>
              </w:rPr>
              <w:t>___</w:t>
            </w:r>
            <w:r w:rsidRPr="00AC3EB8">
              <w:rPr>
                <w:rFonts w:cs="Arial"/>
              </w:rPr>
              <w:tab/>
              <w:t>Portable or fixed exam light</w:t>
            </w:r>
          </w:p>
          <w:p w14:paraId="0655B971" w14:textId="77777777" w:rsidR="004554DF" w:rsidRPr="00AC3EB8" w:rsidRDefault="004554DF" w:rsidP="004554DF">
            <w:pPr>
              <w:suppressAutoHyphens/>
              <w:rPr>
                <w:rFonts w:cs="Arial"/>
              </w:rPr>
            </w:pPr>
            <w:r w:rsidRPr="00AC3EB8">
              <w:rPr>
                <w:rFonts w:cs="Arial"/>
              </w:rPr>
              <w:t>Power:</w:t>
            </w:r>
          </w:p>
          <w:p w14:paraId="21B7D98D" w14:textId="77777777" w:rsidR="004554DF" w:rsidRPr="00AC3EB8" w:rsidRDefault="004554DF" w:rsidP="004554DF">
            <w:pPr>
              <w:suppressAutoHyphens/>
              <w:ind w:left="432" w:hanging="432"/>
              <w:rPr>
                <w:rFonts w:cs="Arial"/>
              </w:rPr>
            </w:pPr>
            <w:r w:rsidRPr="00AC3EB8">
              <w:rPr>
                <w:rFonts w:cs="Arial"/>
              </w:rPr>
              <w:t>___</w:t>
            </w:r>
            <w:r w:rsidRPr="00AC3EB8">
              <w:rPr>
                <w:rFonts w:cs="Arial"/>
              </w:rPr>
              <w:tab/>
              <w:t>Min. 8 receptacles in total</w:t>
            </w:r>
          </w:p>
          <w:p w14:paraId="51F77B52" w14:textId="2521C43A" w:rsidR="004554DF" w:rsidRPr="00AC3EB8" w:rsidRDefault="004554DF" w:rsidP="004554DF">
            <w:pPr>
              <w:suppressAutoHyphens/>
              <w:ind w:left="432" w:hanging="432"/>
              <w:rPr>
                <w:rFonts w:cs="Arial"/>
              </w:rPr>
            </w:pPr>
            <w:r w:rsidRPr="00AC3EB8">
              <w:rPr>
                <w:rFonts w:cs="Arial"/>
                <w:spacing w:val="-6"/>
              </w:rPr>
              <w:t>___</w:t>
            </w:r>
            <w:r w:rsidRPr="00AC3EB8">
              <w:rPr>
                <w:rFonts w:cs="Arial"/>
                <w:spacing w:val="-6"/>
              </w:rPr>
              <w:tab/>
              <w:t>Min. 4 receptacles convenient to head of gurney or bed</w:t>
            </w:r>
          </w:p>
        </w:tc>
        <w:tc>
          <w:tcPr>
            <w:tcW w:w="1440" w:type="dxa"/>
            <w:tcBorders>
              <w:right w:val="single" w:sz="4" w:space="0" w:color="auto"/>
            </w:tcBorders>
          </w:tcPr>
          <w:p w14:paraId="1B719BEC" w14:textId="77777777" w:rsidR="004554DF" w:rsidRPr="00AC3EB8" w:rsidRDefault="004554DF" w:rsidP="004554DF">
            <w:pPr>
              <w:suppressAutoHyphens/>
              <w:rPr>
                <w:rFonts w:cs="Arial"/>
              </w:rPr>
            </w:pPr>
            <w:r w:rsidRPr="00AC3EB8">
              <w:rPr>
                <w:rFonts w:cs="Arial"/>
              </w:rPr>
              <w:t>Table 7-1</w:t>
            </w:r>
          </w:p>
          <w:p w14:paraId="70775EB5" w14:textId="77777777" w:rsidR="004554DF" w:rsidRPr="00AC3EB8" w:rsidRDefault="004554DF" w:rsidP="004554DF">
            <w:pPr>
              <w:suppressAutoHyphens/>
              <w:rPr>
                <w:rFonts w:cs="Arial"/>
              </w:rPr>
            </w:pPr>
          </w:p>
          <w:p w14:paraId="2E794BE1" w14:textId="77777777" w:rsidR="004554DF" w:rsidRPr="00AC3EB8" w:rsidRDefault="004554DF" w:rsidP="004554DF">
            <w:pPr>
              <w:suppressAutoHyphens/>
              <w:rPr>
                <w:rFonts w:cs="Arial"/>
              </w:rPr>
            </w:pPr>
            <w:r w:rsidRPr="00AC3EB8">
              <w:rPr>
                <w:rFonts w:cs="Arial"/>
              </w:rPr>
              <w:t>2.1</w:t>
            </w:r>
            <w:r w:rsidRPr="00AC3EB8">
              <w:rPr>
                <w:rFonts w:cs="Arial"/>
              </w:rPr>
              <w:noBreakHyphen/>
              <w:t>8.3.4.3(3)</w:t>
            </w:r>
          </w:p>
          <w:p w14:paraId="7E60AF9B" w14:textId="77777777" w:rsidR="004554DF" w:rsidRPr="00AC3EB8" w:rsidRDefault="004554DF" w:rsidP="004554DF">
            <w:pPr>
              <w:suppressAutoHyphens/>
              <w:rPr>
                <w:rFonts w:cs="Arial"/>
              </w:rPr>
            </w:pPr>
          </w:p>
          <w:p w14:paraId="1E42C9DD" w14:textId="5E3DC857" w:rsidR="004554DF" w:rsidRPr="00AC3EB8" w:rsidRDefault="004554DF" w:rsidP="004554DF">
            <w:pPr>
              <w:suppressAutoHyphens/>
              <w:rPr>
                <w:rFonts w:cs="Arial"/>
              </w:rPr>
            </w:pPr>
            <w:r w:rsidRPr="00AC3EB8">
              <w:rPr>
                <w:rFonts w:cs="Arial"/>
              </w:rPr>
              <w:t>Table 2.1-1</w:t>
            </w:r>
          </w:p>
        </w:tc>
      </w:tr>
      <w:tr w:rsidR="004554DF" w:rsidRPr="00AC3EB8" w14:paraId="56A29F77" w14:textId="77777777" w:rsidTr="00A52339">
        <w:tc>
          <w:tcPr>
            <w:tcW w:w="1465" w:type="dxa"/>
            <w:shd w:val="clear" w:color="auto" w:fill="auto"/>
          </w:tcPr>
          <w:p w14:paraId="27BE6DD4" w14:textId="77777777" w:rsidR="004554DF" w:rsidRPr="00AC3EB8" w:rsidRDefault="004554DF" w:rsidP="004554DF">
            <w:pPr>
              <w:suppressAutoHyphens/>
              <w:rPr>
                <w:rFonts w:cs="Arial"/>
              </w:rPr>
            </w:pPr>
          </w:p>
        </w:tc>
        <w:tc>
          <w:tcPr>
            <w:tcW w:w="4583" w:type="dxa"/>
            <w:tcBorders>
              <w:left w:val="nil"/>
              <w:right w:val="single" w:sz="4" w:space="0" w:color="auto"/>
            </w:tcBorders>
            <w:shd w:val="clear" w:color="auto" w:fill="auto"/>
          </w:tcPr>
          <w:p w14:paraId="4F8821E6" w14:textId="77777777" w:rsidR="004554DF" w:rsidRPr="00AC3EB8" w:rsidRDefault="004554DF" w:rsidP="004554DF">
            <w:pPr>
              <w:pStyle w:val="NormalWeb"/>
              <w:suppressAutoHyphens/>
              <w:spacing w:before="0" w:beforeAutospacing="0" w:after="0" w:afterAutospacing="0"/>
              <w:ind w:left="1728" w:hanging="432"/>
              <w:rPr>
                <w:rFonts w:ascii="Arial" w:hAnsi="Arial" w:cs="Arial"/>
                <w:sz w:val="20"/>
                <w:szCs w:val="20"/>
              </w:rPr>
            </w:pPr>
          </w:p>
        </w:tc>
        <w:tc>
          <w:tcPr>
            <w:tcW w:w="3312" w:type="dxa"/>
            <w:tcBorders>
              <w:left w:val="single" w:sz="4" w:space="0" w:color="auto"/>
            </w:tcBorders>
          </w:tcPr>
          <w:p w14:paraId="34896420" w14:textId="77777777" w:rsidR="004554DF" w:rsidRPr="00AC3EB8" w:rsidRDefault="004554DF" w:rsidP="004554DF">
            <w:pPr>
              <w:tabs>
                <w:tab w:val="left" w:pos="426"/>
              </w:tabs>
              <w:suppressAutoHyphens/>
              <w:rPr>
                <w:rFonts w:cs="Arial"/>
              </w:rPr>
            </w:pPr>
          </w:p>
        </w:tc>
        <w:tc>
          <w:tcPr>
            <w:tcW w:w="1440" w:type="dxa"/>
            <w:tcBorders>
              <w:right w:val="single" w:sz="4" w:space="0" w:color="auto"/>
            </w:tcBorders>
          </w:tcPr>
          <w:p w14:paraId="15D2E4DD" w14:textId="77777777" w:rsidR="004554DF" w:rsidRPr="00AC3EB8" w:rsidRDefault="004554DF" w:rsidP="004554DF">
            <w:pPr>
              <w:suppressAutoHyphens/>
              <w:rPr>
                <w:rFonts w:cs="Arial"/>
              </w:rPr>
            </w:pPr>
          </w:p>
        </w:tc>
      </w:tr>
      <w:tr w:rsidR="004554DF" w:rsidRPr="00AC3EB8" w14:paraId="0D4993C7" w14:textId="77777777" w:rsidTr="00A52339">
        <w:tc>
          <w:tcPr>
            <w:tcW w:w="1465" w:type="dxa"/>
          </w:tcPr>
          <w:p w14:paraId="23169455" w14:textId="033B9557" w:rsidR="004554DF" w:rsidRPr="00AC3EB8" w:rsidRDefault="004554DF" w:rsidP="004554DF">
            <w:pPr>
              <w:suppressAutoHyphens/>
              <w:rPr>
                <w:rFonts w:cs="Arial"/>
              </w:rPr>
            </w:pPr>
            <w:r w:rsidRPr="00AC3EB8">
              <w:rPr>
                <w:rFonts w:cs="Arial"/>
              </w:rPr>
              <w:t xml:space="preserve">(2)(a) </w:t>
            </w:r>
          </w:p>
        </w:tc>
        <w:tc>
          <w:tcPr>
            <w:tcW w:w="4583" w:type="dxa"/>
            <w:tcBorders>
              <w:right w:val="single" w:sz="4" w:space="0" w:color="auto"/>
            </w:tcBorders>
          </w:tcPr>
          <w:p w14:paraId="344549EF" w14:textId="6C3EA014" w:rsidR="004554DF" w:rsidRPr="00AC3EB8" w:rsidRDefault="004554DF" w:rsidP="004554DF">
            <w:pPr>
              <w:suppressAutoHyphens/>
              <w:ind w:left="864" w:hanging="432"/>
              <w:rPr>
                <w:rFonts w:cs="Arial"/>
                <w:szCs w:val="22"/>
              </w:rPr>
            </w:pPr>
            <w:r w:rsidRPr="00AC3EB8">
              <w:rPr>
                <w:rFonts w:cs="Arial"/>
                <w:spacing w:val="-6"/>
              </w:rPr>
              <w:t>___</w:t>
            </w:r>
            <w:r w:rsidRPr="00AC3EB8">
              <w:rPr>
                <w:rFonts w:cs="Arial"/>
                <w:spacing w:val="-6"/>
              </w:rPr>
              <w:tab/>
              <w:t>room size permits room arrangement with min. clearance 3’</w:t>
            </w:r>
            <w:r w:rsidRPr="00AC3EB8">
              <w:rPr>
                <w:rFonts w:cs="Arial"/>
                <w:spacing w:val="-6"/>
              </w:rPr>
              <w:noBreakHyphen/>
              <w:t xml:space="preserve">0” at each side &amp; at foot of exam </w:t>
            </w:r>
            <w:r w:rsidRPr="00AC3EB8">
              <w:rPr>
                <w:rStyle w:val="redhighlight"/>
                <w:rFonts w:cs="Arial"/>
                <w:spacing w:val="-6"/>
              </w:rPr>
              <w:t>table</w:t>
            </w:r>
            <w:r w:rsidRPr="00AC3EB8">
              <w:rPr>
                <w:rStyle w:val="redhighlight"/>
                <w:rFonts w:cs="Arial"/>
              </w:rPr>
              <w:t>,</w:t>
            </w:r>
            <w:r w:rsidRPr="00AC3EB8">
              <w:rPr>
                <w:rFonts w:cs="Arial"/>
              </w:rPr>
              <w:t xml:space="preserve"> recliner or chair</w:t>
            </w:r>
          </w:p>
        </w:tc>
        <w:tc>
          <w:tcPr>
            <w:tcW w:w="3312" w:type="dxa"/>
            <w:tcBorders>
              <w:left w:val="single" w:sz="4" w:space="0" w:color="auto"/>
              <w:bottom w:val="single" w:sz="4" w:space="0" w:color="auto"/>
            </w:tcBorders>
          </w:tcPr>
          <w:p w14:paraId="75E4CCF3" w14:textId="77777777" w:rsidR="004554DF" w:rsidRPr="00AC3EB8" w:rsidRDefault="004554DF" w:rsidP="004554DF">
            <w:pPr>
              <w:suppressAutoHyphens/>
              <w:ind w:left="432" w:hanging="432"/>
              <w:rPr>
                <w:rFonts w:cs="Arial"/>
              </w:rPr>
            </w:pPr>
            <w:r w:rsidRPr="00AC3EB8">
              <w:rPr>
                <w:rFonts w:cs="Arial"/>
              </w:rPr>
              <w:t>Nurse Call System:</w:t>
            </w:r>
          </w:p>
          <w:p w14:paraId="65977698" w14:textId="77777777" w:rsidR="004554DF" w:rsidRPr="00AC3EB8" w:rsidRDefault="004554DF" w:rsidP="004554DF">
            <w:pPr>
              <w:suppressAutoHyphens/>
              <w:ind w:left="432" w:hanging="432"/>
              <w:rPr>
                <w:rFonts w:cs="Arial"/>
              </w:rPr>
            </w:pPr>
            <w:r w:rsidRPr="00AC3EB8">
              <w:rPr>
                <w:rFonts w:cs="Arial"/>
              </w:rPr>
              <w:t>___</w:t>
            </w:r>
            <w:r w:rsidRPr="00AC3EB8">
              <w:rPr>
                <w:rFonts w:cs="Arial"/>
              </w:rPr>
              <w:tab/>
              <w:t>Patient station</w:t>
            </w:r>
          </w:p>
          <w:p w14:paraId="7EAD89D8" w14:textId="77777777" w:rsidR="004554DF" w:rsidRPr="00AC3EB8" w:rsidRDefault="004554DF" w:rsidP="004554DF">
            <w:pPr>
              <w:tabs>
                <w:tab w:val="left" w:pos="432"/>
              </w:tabs>
              <w:suppressAutoHyphens/>
              <w:rPr>
                <w:rFonts w:cs="Arial"/>
              </w:rPr>
            </w:pPr>
            <w:r w:rsidRPr="00AC3EB8">
              <w:rPr>
                <w:rFonts w:cs="Arial"/>
              </w:rPr>
              <w:t>Medical Gases:</w:t>
            </w:r>
          </w:p>
          <w:p w14:paraId="6132337C" w14:textId="628E217F" w:rsidR="004554DF" w:rsidRPr="00AC3EB8" w:rsidRDefault="004554DF" w:rsidP="004554DF">
            <w:pPr>
              <w:suppressAutoHyphens/>
              <w:rPr>
                <w:rFonts w:cs="Arial"/>
              </w:rPr>
            </w:pPr>
            <w:r w:rsidRPr="00AC3EB8">
              <w:rPr>
                <w:rFonts w:cs="Arial"/>
              </w:rPr>
              <w:t>___</w:t>
            </w:r>
            <w:r w:rsidRPr="00AC3EB8">
              <w:rPr>
                <w:rFonts w:cs="Arial"/>
                <w:spacing w:val="-10"/>
              </w:rPr>
              <w:tab/>
              <w:t>1 OX, 1 VAC, 1 MA per gurney</w:t>
            </w:r>
          </w:p>
        </w:tc>
        <w:tc>
          <w:tcPr>
            <w:tcW w:w="1440" w:type="dxa"/>
            <w:tcBorders>
              <w:bottom w:val="single" w:sz="4" w:space="0" w:color="auto"/>
              <w:right w:val="single" w:sz="4" w:space="0" w:color="auto"/>
            </w:tcBorders>
          </w:tcPr>
          <w:p w14:paraId="01A7F310" w14:textId="77777777" w:rsidR="004554DF" w:rsidRPr="00AC3EB8" w:rsidRDefault="004554DF" w:rsidP="004554DF">
            <w:pPr>
              <w:suppressAutoHyphens/>
              <w:rPr>
                <w:rFonts w:cs="Arial"/>
              </w:rPr>
            </w:pPr>
          </w:p>
          <w:p w14:paraId="23244BD6" w14:textId="77777777" w:rsidR="004554DF" w:rsidRPr="00AC3EB8" w:rsidRDefault="004554DF" w:rsidP="004554DF">
            <w:pPr>
              <w:suppressAutoHyphens/>
              <w:rPr>
                <w:rFonts w:cs="Arial"/>
              </w:rPr>
            </w:pPr>
            <w:r w:rsidRPr="00AC3EB8">
              <w:rPr>
                <w:rFonts w:cs="Arial"/>
              </w:rPr>
              <w:t>Table 2.1-2</w:t>
            </w:r>
          </w:p>
          <w:p w14:paraId="427E0BDD" w14:textId="77777777" w:rsidR="004554DF" w:rsidRPr="00AC3EB8" w:rsidRDefault="004554DF" w:rsidP="004554DF">
            <w:pPr>
              <w:suppressAutoHyphens/>
              <w:rPr>
                <w:rFonts w:cs="Arial"/>
              </w:rPr>
            </w:pPr>
          </w:p>
          <w:p w14:paraId="5DEDF7D5" w14:textId="7899E853" w:rsidR="004554DF" w:rsidRPr="00AC3EB8" w:rsidRDefault="004554DF" w:rsidP="004554DF">
            <w:pPr>
              <w:suppressAutoHyphens/>
              <w:rPr>
                <w:rFonts w:cs="Arial"/>
              </w:rPr>
            </w:pPr>
            <w:r w:rsidRPr="00AC3EB8">
              <w:rPr>
                <w:rFonts w:cs="Arial"/>
              </w:rPr>
              <w:t>Table 2.1-3</w:t>
            </w:r>
          </w:p>
        </w:tc>
      </w:tr>
      <w:tr w:rsidR="004554DF" w:rsidRPr="00AC3EB8" w14:paraId="02A2A81B" w14:textId="77777777" w:rsidTr="00A52339">
        <w:tc>
          <w:tcPr>
            <w:tcW w:w="1465" w:type="dxa"/>
          </w:tcPr>
          <w:p w14:paraId="52E2FF6E" w14:textId="4372A1CD" w:rsidR="004554DF" w:rsidRPr="00AC3EB8" w:rsidRDefault="004554DF" w:rsidP="004554DF">
            <w:pPr>
              <w:suppressAutoHyphens/>
              <w:rPr>
                <w:rFonts w:cs="Arial"/>
              </w:rPr>
            </w:pPr>
            <w:r w:rsidRPr="00AC3EB8">
              <w:rPr>
                <w:rStyle w:val="bluehighlight"/>
                <w:rFonts w:cs="Arial"/>
                <w:bCs/>
              </w:rPr>
              <w:t>2.1</w:t>
            </w:r>
            <w:r w:rsidRPr="00AC3EB8">
              <w:rPr>
                <w:rStyle w:val="bluehighlight"/>
                <w:rFonts w:cs="Arial"/>
                <w:bCs/>
              </w:rPr>
              <w:noBreakHyphen/>
              <w:t>3.2.2.2(2)</w:t>
            </w:r>
          </w:p>
        </w:tc>
        <w:tc>
          <w:tcPr>
            <w:tcW w:w="4583" w:type="dxa"/>
          </w:tcPr>
          <w:p w14:paraId="696DF607" w14:textId="1FB613CF" w:rsidR="004554DF" w:rsidRPr="00AC3EB8" w:rsidRDefault="004554DF" w:rsidP="004554DF">
            <w:pPr>
              <w:suppressAutoHyphens/>
              <w:ind w:left="432"/>
              <w:rPr>
                <w:rFonts w:cs="Arial"/>
                <w:szCs w:val="22"/>
              </w:rPr>
            </w:pPr>
            <w:r w:rsidRPr="00AC3EB8">
              <w:rPr>
                <w:rFonts w:cs="Arial"/>
              </w:rPr>
              <w:t>___</w:t>
            </w:r>
            <w:r w:rsidRPr="00AC3EB8">
              <w:rPr>
                <w:rFonts w:cs="Arial"/>
              </w:rPr>
              <w:tab/>
              <w:t>storage for supplies</w:t>
            </w:r>
          </w:p>
        </w:tc>
        <w:tc>
          <w:tcPr>
            <w:tcW w:w="3312" w:type="dxa"/>
            <w:tcBorders>
              <w:top w:val="single" w:sz="4" w:space="0" w:color="auto"/>
            </w:tcBorders>
          </w:tcPr>
          <w:p w14:paraId="3A8446EE" w14:textId="77777777" w:rsidR="004554DF" w:rsidRPr="00AC3EB8" w:rsidRDefault="004554DF" w:rsidP="004554DF">
            <w:pPr>
              <w:suppressAutoHyphens/>
              <w:rPr>
                <w:rFonts w:cs="Arial"/>
              </w:rPr>
            </w:pPr>
          </w:p>
        </w:tc>
        <w:tc>
          <w:tcPr>
            <w:tcW w:w="1440" w:type="dxa"/>
            <w:tcBorders>
              <w:top w:val="single" w:sz="4" w:space="0" w:color="auto"/>
            </w:tcBorders>
          </w:tcPr>
          <w:p w14:paraId="7FA1F0DF" w14:textId="77777777" w:rsidR="004554DF" w:rsidRPr="00AC3EB8" w:rsidRDefault="004554DF" w:rsidP="004554DF">
            <w:pPr>
              <w:suppressAutoHyphens/>
              <w:rPr>
                <w:rFonts w:cs="Arial"/>
              </w:rPr>
            </w:pPr>
          </w:p>
        </w:tc>
      </w:tr>
      <w:tr w:rsidR="004554DF" w:rsidRPr="00AC3EB8" w14:paraId="21367D85" w14:textId="77777777" w:rsidTr="00A52339">
        <w:tc>
          <w:tcPr>
            <w:tcW w:w="1465" w:type="dxa"/>
          </w:tcPr>
          <w:p w14:paraId="180AD2A3" w14:textId="2722B9FA" w:rsidR="004554DF" w:rsidRPr="00AC3EB8" w:rsidRDefault="004554DF" w:rsidP="004554DF">
            <w:pPr>
              <w:suppressAutoHyphens/>
              <w:rPr>
                <w:rFonts w:cs="Arial"/>
              </w:rPr>
            </w:pPr>
            <w:r w:rsidRPr="00AC3EB8">
              <w:rPr>
                <w:rStyle w:val="bluehighlight"/>
                <w:rFonts w:cs="Arial"/>
                <w:bCs/>
              </w:rPr>
              <w:t>2.1</w:t>
            </w:r>
            <w:r w:rsidRPr="00AC3EB8">
              <w:rPr>
                <w:rStyle w:val="bluehighlight"/>
                <w:rFonts w:cs="Arial"/>
                <w:bCs/>
              </w:rPr>
              <w:noBreakHyphen/>
              <w:t>3.2.2.2(3)</w:t>
            </w:r>
          </w:p>
        </w:tc>
        <w:tc>
          <w:tcPr>
            <w:tcW w:w="4583" w:type="dxa"/>
          </w:tcPr>
          <w:p w14:paraId="723F6C56" w14:textId="24FBB45E" w:rsidR="004554DF" w:rsidRPr="00AC3EB8" w:rsidRDefault="004554DF" w:rsidP="004554DF">
            <w:pPr>
              <w:suppressAutoHyphens/>
              <w:ind w:left="864" w:hanging="432"/>
              <w:rPr>
                <w:rFonts w:cs="Arial"/>
                <w:szCs w:val="22"/>
              </w:rPr>
            </w:pPr>
            <w:r w:rsidRPr="00AC3EB8">
              <w:rPr>
                <w:rFonts w:cs="Arial"/>
              </w:rPr>
              <w:t>___</w:t>
            </w:r>
            <w:r w:rsidRPr="00AC3EB8">
              <w:rPr>
                <w:rFonts w:cs="Arial"/>
              </w:rPr>
              <w:tab/>
              <w:t>accommodations for written or electronic documentation</w:t>
            </w:r>
          </w:p>
        </w:tc>
        <w:tc>
          <w:tcPr>
            <w:tcW w:w="3312" w:type="dxa"/>
          </w:tcPr>
          <w:p w14:paraId="062C1722" w14:textId="77777777" w:rsidR="004554DF" w:rsidRPr="00AC3EB8" w:rsidRDefault="004554DF" w:rsidP="004554DF">
            <w:pPr>
              <w:suppressAutoHyphens/>
              <w:rPr>
                <w:rFonts w:cs="Arial"/>
              </w:rPr>
            </w:pPr>
          </w:p>
        </w:tc>
        <w:tc>
          <w:tcPr>
            <w:tcW w:w="1440" w:type="dxa"/>
          </w:tcPr>
          <w:p w14:paraId="5584D454" w14:textId="77777777" w:rsidR="004554DF" w:rsidRPr="00AC3EB8" w:rsidRDefault="004554DF" w:rsidP="004554DF">
            <w:pPr>
              <w:tabs>
                <w:tab w:val="left" w:pos="432"/>
              </w:tabs>
              <w:suppressAutoHyphens/>
              <w:rPr>
                <w:rFonts w:cs="Arial"/>
              </w:rPr>
            </w:pPr>
          </w:p>
          <w:p w14:paraId="64801870" w14:textId="77777777" w:rsidR="004554DF" w:rsidRPr="00AC3EB8" w:rsidRDefault="004554DF" w:rsidP="004554DF">
            <w:pPr>
              <w:suppressAutoHyphens/>
              <w:rPr>
                <w:rFonts w:cs="Arial"/>
              </w:rPr>
            </w:pPr>
          </w:p>
        </w:tc>
      </w:tr>
      <w:tr w:rsidR="004554DF" w:rsidRPr="00AC3EB8" w14:paraId="70B802D0" w14:textId="77777777" w:rsidTr="00A52339">
        <w:tc>
          <w:tcPr>
            <w:tcW w:w="1465" w:type="dxa"/>
          </w:tcPr>
          <w:p w14:paraId="6876F54A" w14:textId="63D27926" w:rsidR="004554DF" w:rsidRPr="00AC3EB8" w:rsidRDefault="004554DF" w:rsidP="004554DF">
            <w:pPr>
              <w:suppressAutoHyphens/>
              <w:rPr>
                <w:rFonts w:cs="Arial"/>
              </w:rPr>
            </w:pPr>
            <w:r w:rsidRPr="00AC3EB8">
              <w:rPr>
                <w:rStyle w:val="bluehighlight"/>
                <w:rFonts w:cs="Arial"/>
                <w:bCs/>
              </w:rPr>
              <w:t>2.1</w:t>
            </w:r>
            <w:r w:rsidRPr="00AC3EB8">
              <w:rPr>
                <w:rStyle w:val="bluehighlight"/>
                <w:rFonts w:cs="Arial"/>
                <w:bCs/>
              </w:rPr>
              <w:noBreakHyphen/>
              <w:t>3.2.2.2(4)</w:t>
            </w:r>
          </w:p>
        </w:tc>
        <w:tc>
          <w:tcPr>
            <w:tcW w:w="4583" w:type="dxa"/>
          </w:tcPr>
          <w:p w14:paraId="36AD17A3" w14:textId="1C7E9075" w:rsidR="004554DF" w:rsidRPr="00AC3EB8" w:rsidRDefault="004554DF" w:rsidP="004554DF">
            <w:pPr>
              <w:suppressAutoHyphens/>
              <w:ind w:left="864" w:hanging="432"/>
              <w:rPr>
                <w:rFonts w:cs="Arial"/>
              </w:rPr>
            </w:pPr>
            <w:r w:rsidRPr="00AC3EB8">
              <w:rPr>
                <w:rFonts w:cs="Arial"/>
              </w:rPr>
              <w:t>___</w:t>
            </w:r>
            <w:r w:rsidRPr="00AC3EB8">
              <w:rPr>
                <w:rFonts w:cs="Arial"/>
              </w:rPr>
              <w:tab/>
              <w:t>space for visitor’s chair</w:t>
            </w:r>
          </w:p>
        </w:tc>
        <w:tc>
          <w:tcPr>
            <w:tcW w:w="3312" w:type="dxa"/>
          </w:tcPr>
          <w:p w14:paraId="29709671" w14:textId="77777777" w:rsidR="004554DF" w:rsidRPr="00AC3EB8" w:rsidRDefault="004554DF" w:rsidP="004554DF">
            <w:pPr>
              <w:suppressAutoHyphens/>
              <w:rPr>
                <w:rFonts w:cs="Arial"/>
              </w:rPr>
            </w:pPr>
          </w:p>
        </w:tc>
        <w:tc>
          <w:tcPr>
            <w:tcW w:w="1440" w:type="dxa"/>
          </w:tcPr>
          <w:p w14:paraId="5F4838CD" w14:textId="77777777" w:rsidR="004554DF" w:rsidRPr="00AC3EB8" w:rsidRDefault="004554DF" w:rsidP="004554DF">
            <w:pPr>
              <w:suppressAutoHyphens/>
              <w:rPr>
                <w:rFonts w:cs="Arial"/>
              </w:rPr>
            </w:pPr>
          </w:p>
        </w:tc>
      </w:tr>
      <w:tr w:rsidR="004554DF" w:rsidRPr="00AC3EB8" w14:paraId="27E5BA9A" w14:textId="77777777" w:rsidTr="00A52339">
        <w:tc>
          <w:tcPr>
            <w:tcW w:w="1465" w:type="dxa"/>
          </w:tcPr>
          <w:p w14:paraId="57FE67AD" w14:textId="3E789053" w:rsidR="004554DF" w:rsidRPr="00AC3EB8" w:rsidRDefault="004554DF" w:rsidP="004554DF">
            <w:pPr>
              <w:suppressAutoHyphens/>
              <w:rPr>
                <w:rFonts w:cs="Arial"/>
              </w:rPr>
            </w:pPr>
            <w:r w:rsidRPr="00AC3EB8">
              <w:rPr>
                <w:rStyle w:val="bluehighlight"/>
                <w:rFonts w:cs="Arial"/>
                <w:bCs/>
              </w:rPr>
              <w:t>2.1</w:t>
            </w:r>
            <w:r w:rsidRPr="00AC3EB8">
              <w:rPr>
                <w:rStyle w:val="bluehighlight"/>
                <w:rFonts w:cs="Arial"/>
                <w:bCs/>
              </w:rPr>
              <w:noBreakHyphen/>
              <w:t>3.2.2.2(5)</w:t>
            </w:r>
          </w:p>
        </w:tc>
        <w:tc>
          <w:tcPr>
            <w:tcW w:w="4583" w:type="dxa"/>
          </w:tcPr>
          <w:p w14:paraId="55DC3415" w14:textId="3245A65B" w:rsidR="004554DF" w:rsidRPr="00AC3EB8" w:rsidRDefault="004554DF" w:rsidP="004554DF">
            <w:pPr>
              <w:suppressAutoHyphens/>
              <w:ind w:left="864" w:hanging="432"/>
              <w:rPr>
                <w:rFonts w:cs="Arial"/>
              </w:rPr>
            </w:pPr>
            <w:r w:rsidRPr="00AC3EB8">
              <w:rPr>
                <w:rFonts w:cs="Arial"/>
              </w:rPr>
              <w:t>___</w:t>
            </w:r>
            <w:r w:rsidRPr="00AC3EB8">
              <w:rPr>
                <w:rFonts w:cs="Arial"/>
              </w:rPr>
              <w:tab/>
              <w:t>handwashing station</w:t>
            </w:r>
          </w:p>
        </w:tc>
        <w:tc>
          <w:tcPr>
            <w:tcW w:w="3312" w:type="dxa"/>
          </w:tcPr>
          <w:p w14:paraId="7BC6FA78" w14:textId="77777777" w:rsidR="004554DF" w:rsidRPr="00AC3EB8" w:rsidRDefault="004554DF" w:rsidP="004554DF">
            <w:pPr>
              <w:suppressAutoHyphens/>
              <w:rPr>
                <w:rFonts w:cs="Arial"/>
              </w:rPr>
            </w:pPr>
          </w:p>
        </w:tc>
        <w:tc>
          <w:tcPr>
            <w:tcW w:w="1440" w:type="dxa"/>
          </w:tcPr>
          <w:p w14:paraId="1B83BC91" w14:textId="77777777" w:rsidR="004554DF" w:rsidRPr="00AC3EB8" w:rsidRDefault="004554DF" w:rsidP="004554DF">
            <w:pPr>
              <w:suppressAutoHyphens/>
              <w:rPr>
                <w:rFonts w:cs="Arial"/>
              </w:rPr>
            </w:pPr>
          </w:p>
        </w:tc>
      </w:tr>
      <w:tr w:rsidR="004554DF" w:rsidRPr="00AC3EB8" w14:paraId="4A5289C1" w14:textId="77777777" w:rsidTr="00A52339">
        <w:tc>
          <w:tcPr>
            <w:tcW w:w="1465" w:type="dxa"/>
          </w:tcPr>
          <w:p w14:paraId="21AB405E" w14:textId="350BC19C" w:rsidR="004554DF" w:rsidRPr="00AC3EB8" w:rsidRDefault="004554DF" w:rsidP="004554DF">
            <w:pPr>
              <w:suppressAutoHyphens/>
              <w:rPr>
                <w:rFonts w:cs="Arial"/>
              </w:rPr>
            </w:pPr>
            <w:r w:rsidRPr="00AC3EB8">
              <w:rPr>
                <w:rStyle w:val="bluehighlight"/>
                <w:rFonts w:cs="Arial"/>
                <w:bCs/>
                <w:spacing w:val="-14"/>
              </w:rPr>
              <w:t>2.2-3.1.3.6(2)(b)</w:t>
            </w:r>
          </w:p>
        </w:tc>
        <w:tc>
          <w:tcPr>
            <w:tcW w:w="4583" w:type="dxa"/>
          </w:tcPr>
          <w:p w14:paraId="41D11AA2" w14:textId="1F0F3B44" w:rsidR="004554DF" w:rsidRPr="00AC3EB8" w:rsidRDefault="004554DF" w:rsidP="004554DF">
            <w:pPr>
              <w:suppressAutoHyphens/>
              <w:ind w:left="864" w:hanging="432"/>
              <w:rPr>
                <w:rFonts w:cs="Arial"/>
              </w:rPr>
            </w:pPr>
            <w:r w:rsidRPr="00AC3EB8">
              <w:rPr>
                <w:rFonts w:cs="Arial"/>
              </w:rPr>
              <w:t>___</w:t>
            </w:r>
            <w:r w:rsidRPr="00AC3EB8">
              <w:rPr>
                <w:rFonts w:cs="Arial"/>
              </w:rPr>
              <w:tab/>
              <w:t>space for medical equipment</w:t>
            </w:r>
          </w:p>
        </w:tc>
        <w:tc>
          <w:tcPr>
            <w:tcW w:w="3312" w:type="dxa"/>
          </w:tcPr>
          <w:p w14:paraId="0DF79371" w14:textId="77777777" w:rsidR="004554DF" w:rsidRPr="00AC3EB8" w:rsidRDefault="004554DF" w:rsidP="004554DF">
            <w:pPr>
              <w:suppressAutoHyphens/>
              <w:rPr>
                <w:rFonts w:cs="Arial"/>
              </w:rPr>
            </w:pPr>
          </w:p>
        </w:tc>
        <w:tc>
          <w:tcPr>
            <w:tcW w:w="1440" w:type="dxa"/>
          </w:tcPr>
          <w:p w14:paraId="6DE020AD" w14:textId="77777777" w:rsidR="004554DF" w:rsidRPr="00AC3EB8" w:rsidRDefault="004554DF" w:rsidP="004554DF">
            <w:pPr>
              <w:suppressAutoHyphens/>
              <w:rPr>
                <w:rFonts w:cs="Arial"/>
              </w:rPr>
            </w:pPr>
          </w:p>
        </w:tc>
      </w:tr>
      <w:tr w:rsidR="004554DF" w:rsidRPr="00AC3EB8" w14:paraId="1D95DB28" w14:textId="77777777" w:rsidTr="00A52339">
        <w:tc>
          <w:tcPr>
            <w:tcW w:w="1465" w:type="dxa"/>
          </w:tcPr>
          <w:p w14:paraId="0C416D88" w14:textId="77777777" w:rsidR="004554DF" w:rsidRPr="00AC3EB8" w:rsidRDefault="004554DF" w:rsidP="004554DF">
            <w:pPr>
              <w:suppressAutoHyphens/>
              <w:rPr>
                <w:rFonts w:cs="Arial"/>
              </w:rPr>
            </w:pPr>
          </w:p>
        </w:tc>
        <w:tc>
          <w:tcPr>
            <w:tcW w:w="4583" w:type="dxa"/>
          </w:tcPr>
          <w:p w14:paraId="4513B1A1" w14:textId="26615F05" w:rsidR="004554DF" w:rsidRPr="00AC3EB8" w:rsidRDefault="004554DF" w:rsidP="004554DF">
            <w:pPr>
              <w:suppressAutoHyphens/>
              <w:ind w:left="864" w:hanging="432"/>
              <w:rPr>
                <w:rFonts w:cs="Arial"/>
              </w:rPr>
            </w:pPr>
            <w:r w:rsidRPr="00AC3EB8">
              <w:rPr>
                <w:rFonts w:cs="Arial"/>
              </w:rPr>
              <w:t>___</w:t>
            </w:r>
            <w:r w:rsidRPr="00AC3EB8">
              <w:rPr>
                <w:rFonts w:cs="Arial"/>
              </w:rPr>
              <w:tab/>
              <w:t>view panel designed for patient visual privacy adjacent* to and/or in door</w:t>
            </w:r>
          </w:p>
        </w:tc>
        <w:tc>
          <w:tcPr>
            <w:tcW w:w="3312" w:type="dxa"/>
          </w:tcPr>
          <w:p w14:paraId="1F92424F" w14:textId="77777777" w:rsidR="004554DF" w:rsidRPr="00AC3EB8" w:rsidRDefault="004554DF" w:rsidP="004554DF">
            <w:pPr>
              <w:suppressAutoHyphens/>
              <w:rPr>
                <w:rFonts w:cs="Arial"/>
              </w:rPr>
            </w:pPr>
          </w:p>
        </w:tc>
        <w:tc>
          <w:tcPr>
            <w:tcW w:w="1440" w:type="dxa"/>
          </w:tcPr>
          <w:p w14:paraId="49069BDA" w14:textId="77777777" w:rsidR="004554DF" w:rsidRPr="00AC3EB8" w:rsidRDefault="004554DF" w:rsidP="004554DF">
            <w:pPr>
              <w:suppressAutoHyphens/>
              <w:rPr>
                <w:rFonts w:cs="Arial"/>
              </w:rPr>
            </w:pPr>
          </w:p>
        </w:tc>
      </w:tr>
      <w:tr w:rsidR="004554DF" w:rsidRPr="00AC3EB8" w14:paraId="2F4BEDB2" w14:textId="77777777" w:rsidTr="00A52339">
        <w:tc>
          <w:tcPr>
            <w:tcW w:w="1465" w:type="dxa"/>
          </w:tcPr>
          <w:p w14:paraId="57BDEC56" w14:textId="77777777" w:rsidR="004554DF" w:rsidRPr="00AC3EB8" w:rsidRDefault="004554DF" w:rsidP="004554DF">
            <w:pPr>
              <w:suppressAutoHyphens/>
              <w:rPr>
                <w:rFonts w:cs="Arial"/>
              </w:rPr>
            </w:pPr>
          </w:p>
        </w:tc>
        <w:tc>
          <w:tcPr>
            <w:tcW w:w="4583" w:type="dxa"/>
          </w:tcPr>
          <w:p w14:paraId="2C208991" w14:textId="77777777" w:rsidR="004554DF" w:rsidRPr="00AC3EB8" w:rsidRDefault="004554DF" w:rsidP="004554DF">
            <w:pPr>
              <w:suppressAutoHyphens/>
              <w:rPr>
                <w:rFonts w:cs="Arial"/>
                <w:szCs w:val="22"/>
              </w:rPr>
            </w:pPr>
          </w:p>
        </w:tc>
        <w:tc>
          <w:tcPr>
            <w:tcW w:w="3312" w:type="dxa"/>
          </w:tcPr>
          <w:p w14:paraId="774A4FD9" w14:textId="77777777" w:rsidR="004554DF" w:rsidRPr="00AC3EB8" w:rsidRDefault="004554DF" w:rsidP="004554DF">
            <w:pPr>
              <w:suppressAutoHyphens/>
              <w:rPr>
                <w:rFonts w:cs="Arial"/>
              </w:rPr>
            </w:pPr>
          </w:p>
        </w:tc>
        <w:tc>
          <w:tcPr>
            <w:tcW w:w="1440" w:type="dxa"/>
          </w:tcPr>
          <w:p w14:paraId="78E61F4E" w14:textId="77777777" w:rsidR="004554DF" w:rsidRPr="00AC3EB8" w:rsidRDefault="004554DF" w:rsidP="004554DF">
            <w:pPr>
              <w:suppressAutoHyphens/>
              <w:rPr>
                <w:rFonts w:cs="Arial"/>
              </w:rPr>
            </w:pPr>
          </w:p>
        </w:tc>
      </w:tr>
      <w:tr w:rsidR="004554DF" w:rsidRPr="00AC3EB8" w14:paraId="51465924" w14:textId="77777777" w:rsidTr="00A52339">
        <w:tc>
          <w:tcPr>
            <w:tcW w:w="1465" w:type="dxa"/>
          </w:tcPr>
          <w:p w14:paraId="0DDB9153" w14:textId="77777777" w:rsidR="004554DF" w:rsidRPr="00AC3EB8" w:rsidRDefault="004554DF" w:rsidP="004554DF">
            <w:pPr>
              <w:suppressAutoHyphens/>
              <w:rPr>
                <w:rFonts w:cs="Arial"/>
              </w:rPr>
            </w:pPr>
          </w:p>
        </w:tc>
        <w:tc>
          <w:tcPr>
            <w:tcW w:w="4583" w:type="dxa"/>
          </w:tcPr>
          <w:p w14:paraId="3B62C5B0" w14:textId="4F8AA25E" w:rsidR="004554DF" w:rsidRPr="00AC3EB8" w:rsidRDefault="004554DF" w:rsidP="004554DF">
            <w:pPr>
              <w:suppressAutoHyphens/>
              <w:ind w:left="864"/>
              <w:rPr>
                <w:rFonts w:cs="Arial"/>
                <w:szCs w:val="22"/>
              </w:rPr>
            </w:pPr>
            <w:r w:rsidRPr="00AC3EB8">
              <w:rPr>
                <w:rFonts w:cs="Arial"/>
                <w:szCs w:val="22"/>
              </w:rPr>
              <w:t>Additional requirements:</w:t>
            </w:r>
          </w:p>
        </w:tc>
        <w:tc>
          <w:tcPr>
            <w:tcW w:w="3312" w:type="dxa"/>
          </w:tcPr>
          <w:p w14:paraId="5746D50A" w14:textId="77777777" w:rsidR="004554DF" w:rsidRPr="00AC3EB8" w:rsidRDefault="004554DF" w:rsidP="004554DF">
            <w:pPr>
              <w:suppressAutoHyphens/>
              <w:rPr>
                <w:rFonts w:cs="Arial"/>
              </w:rPr>
            </w:pPr>
          </w:p>
        </w:tc>
        <w:tc>
          <w:tcPr>
            <w:tcW w:w="1440" w:type="dxa"/>
          </w:tcPr>
          <w:p w14:paraId="5367D43F" w14:textId="77777777" w:rsidR="004554DF" w:rsidRPr="00AC3EB8" w:rsidRDefault="004554DF" w:rsidP="004554DF">
            <w:pPr>
              <w:suppressAutoHyphens/>
              <w:rPr>
                <w:rFonts w:cs="Arial"/>
              </w:rPr>
            </w:pPr>
          </w:p>
        </w:tc>
      </w:tr>
      <w:tr w:rsidR="004554DF" w:rsidRPr="00AC3EB8" w14:paraId="7A5DDA08" w14:textId="77777777" w:rsidTr="00A52339">
        <w:tc>
          <w:tcPr>
            <w:tcW w:w="1465" w:type="dxa"/>
            <w:tcBorders>
              <w:right w:val="single" w:sz="24" w:space="0" w:color="666699"/>
            </w:tcBorders>
          </w:tcPr>
          <w:p w14:paraId="09707064" w14:textId="5C3573EF" w:rsidR="004554DF" w:rsidRPr="00AC3EB8" w:rsidRDefault="004554DF" w:rsidP="004554DF">
            <w:pPr>
              <w:suppressAutoHyphens/>
              <w:rPr>
                <w:rFonts w:cs="Arial"/>
                <w:spacing w:val="-16"/>
              </w:rPr>
            </w:pPr>
            <w:r w:rsidRPr="00AC3EB8">
              <w:rPr>
                <w:rFonts w:cs="Arial"/>
                <w:bCs/>
                <w:spacing w:val="-16"/>
                <w:szCs w:val="22"/>
              </w:rPr>
              <w:t>2.2-3.1.4.3</w:t>
            </w:r>
            <w:r w:rsidRPr="00AC3EB8">
              <w:rPr>
                <w:rFonts w:cs="Arial"/>
                <w:spacing w:val="-16"/>
                <w:szCs w:val="22"/>
              </w:rPr>
              <w:t>(3)(a)</w:t>
            </w:r>
          </w:p>
        </w:tc>
        <w:tc>
          <w:tcPr>
            <w:tcW w:w="4583" w:type="dxa"/>
            <w:tcBorders>
              <w:left w:val="single" w:sz="24" w:space="0" w:color="666699"/>
            </w:tcBorders>
            <w:shd w:val="clear" w:color="auto" w:fill="auto"/>
          </w:tcPr>
          <w:p w14:paraId="612C9F3E" w14:textId="77777777" w:rsidR="004554DF" w:rsidRPr="00AC3EB8" w:rsidRDefault="004554DF" w:rsidP="004554DF">
            <w:pPr>
              <w:suppressAutoHyphens/>
              <w:ind w:left="1296" w:hanging="432"/>
              <w:rPr>
                <w:rFonts w:cs="Arial"/>
                <w:szCs w:val="22"/>
              </w:rPr>
            </w:pPr>
            <w:r w:rsidRPr="00AC3EB8">
              <w:rPr>
                <w:rFonts w:cs="Arial"/>
                <w:szCs w:val="22"/>
              </w:rPr>
              <w:t>___</w:t>
            </w:r>
            <w:r w:rsidRPr="00AC3EB8">
              <w:rPr>
                <w:rFonts w:cs="Arial"/>
                <w:szCs w:val="22"/>
              </w:rPr>
              <w:tab/>
              <w:t xml:space="preserve">handwashing station located outside flexible secure treatment room </w:t>
            </w:r>
          </w:p>
          <w:p w14:paraId="39946580" w14:textId="2EFAB710" w:rsidR="004554DF" w:rsidRPr="00AC3EB8" w:rsidRDefault="004554DF" w:rsidP="004554DF">
            <w:pPr>
              <w:suppressAutoHyphens/>
              <w:ind w:left="1728" w:hanging="432"/>
              <w:rPr>
                <w:rFonts w:cs="Arial"/>
              </w:rPr>
            </w:pPr>
            <w:r w:rsidRPr="00AC3EB8">
              <w:rPr>
                <w:rFonts w:cs="Arial"/>
                <w:szCs w:val="22"/>
              </w:rPr>
              <w:t>___</w:t>
            </w:r>
            <w:r w:rsidRPr="00AC3EB8">
              <w:rPr>
                <w:rFonts w:cs="Arial"/>
                <w:szCs w:val="22"/>
              </w:rPr>
              <w:tab/>
              <w:t>adjacent to room</w:t>
            </w:r>
          </w:p>
        </w:tc>
        <w:tc>
          <w:tcPr>
            <w:tcW w:w="3312" w:type="dxa"/>
          </w:tcPr>
          <w:p w14:paraId="0D06A9AF" w14:textId="77777777" w:rsidR="004554DF" w:rsidRPr="00AC3EB8" w:rsidRDefault="004554DF" w:rsidP="004554DF">
            <w:pPr>
              <w:suppressAutoHyphens/>
              <w:rPr>
                <w:rFonts w:cs="Arial"/>
              </w:rPr>
            </w:pPr>
          </w:p>
        </w:tc>
        <w:tc>
          <w:tcPr>
            <w:tcW w:w="1440" w:type="dxa"/>
          </w:tcPr>
          <w:p w14:paraId="53A84B4E" w14:textId="77777777" w:rsidR="004554DF" w:rsidRPr="00AC3EB8" w:rsidRDefault="004554DF" w:rsidP="004554DF">
            <w:pPr>
              <w:suppressAutoHyphens/>
              <w:rPr>
                <w:rFonts w:cs="Arial"/>
              </w:rPr>
            </w:pPr>
          </w:p>
        </w:tc>
      </w:tr>
      <w:tr w:rsidR="004554DF" w:rsidRPr="00AC3EB8" w14:paraId="010B1ADA" w14:textId="77777777" w:rsidTr="00A52339">
        <w:tc>
          <w:tcPr>
            <w:tcW w:w="1465" w:type="dxa"/>
            <w:tcBorders>
              <w:right w:val="single" w:sz="24" w:space="0" w:color="666699"/>
            </w:tcBorders>
          </w:tcPr>
          <w:p w14:paraId="311C5EEF" w14:textId="77777777" w:rsidR="004554DF" w:rsidRPr="00AC3EB8" w:rsidRDefault="004554DF" w:rsidP="004554DF">
            <w:pPr>
              <w:suppressAutoHyphens/>
              <w:rPr>
                <w:rFonts w:cs="Arial"/>
                <w:bCs/>
                <w:spacing w:val="-14"/>
                <w:szCs w:val="22"/>
              </w:rPr>
            </w:pPr>
          </w:p>
        </w:tc>
        <w:tc>
          <w:tcPr>
            <w:tcW w:w="4583" w:type="dxa"/>
            <w:tcBorders>
              <w:left w:val="single" w:sz="24" w:space="0" w:color="666699"/>
            </w:tcBorders>
            <w:shd w:val="clear" w:color="auto" w:fill="auto"/>
          </w:tcPr>
          <w:p w14:paraId="2872C93F" w14:textId="1EE41AA7" w:rsidR="004554DF" w:rsidRPr="00AC3EB8" w:rsidRDefault="004554DF" w:rsidP="004554DF">
            <w:pPr>
              <w:pStyle w:val="NormalWeb"/>
              <w:suppressAutoHyphens/>
              <w:spacing w:before="0" w:beforeAutospacing="0" w:after="0" w:afterAutospacing="0"/>
              <w:ind w:left="1296" w:hanging="432"/>
              <w:rPr>
                <w:rFonts w:ascii="Arial" w:hAnsi="Arial" w:cs="Arial"/>
                <w:b/>
                <w:bCs/>
                <w:sz w:val="20"/>
                <w:szCs w:val="22"/>
              </w:rPr>
            </w:pPr>
            <w:r w:rsidRPr="00AC3EB8">
              <w:rPr>
                <w:rFonts w:ascii="Arial" w:hAnsi="Arial" w:cs="Arial"/>
                <w:b/>
                <w:bCs/>
                <w:sz w:val="20"/>
                <w:szCs w:val="22"/>
              </w:rPr>
              <w:t>or</w:t>
            </w:r>
          </w:p>
        </w:tc>
        <w:tc>
          <w:tcPr>
            <w:tcW w:w="3312" w:type="dxa"/>
          </w:tcPr>
          <w:p w14:paraId="569F483B" w14:textId="77777777" w:rsidR="004554DF" w:rsidRPr="00AC3EB8" w:rsidRDefault="004554DF" w:rsidP="004554DF">
            <w:pPr>
              <w:suppressAutoHyphens/>
              <w:rPr>
                <w:rFonts w:cs="Arial"/>
              </w:rPr>
            </w:pPr>
          </w:p>
        </w:tc>
        <w:tc>
          <w:tcPr>
            <w:tcW w:w="1440" w:type="dxa"/>
          </w:tcPr>
          <w:p w14:paraId="37A2F12D" w14:textId="77777777" w:rsidR="004554DF" w:rsidRPr="00AC3EB8" w:rsidRDefault="004554DF" w:rsidP="004554DF">
            <w:pPr>
              <w:suppressAutoHyphens/>
              <w:rPr>
                <w:rFonts w:cs="Arial"/>
              </w:rPr>
            </w:pPr>
          </w:p>
        </w:tc>
      </w:tr>
      <w:tr w:rsidR="004554DF" w:rsidRPr="00AC3EB8" w14:paraId="76AABBE5" w14:textId="77777777" w:rsidTr="00A52339">
        <w:tc>
          <w:tcPr>
            <w:tcW w:w="1465" w:type="dxa"/>
            <w:tcBorders>
              <w:right w:val="single" w:sz="24" w:space="0" w:color="666699"/>
            </w:tcBorders>
          </w:tcPr>
          <w:p w14:paraId="42F5C7B5" w14:textId="0CA49CD4" w:rsidR="004554DF" w:rsidRPr="00AC3EB8" w:rsidRDefault="004554DF" w:rsidP="004554DF">
            <w:pPr>
              <w:suppressAutoHyphens/>
              <w:rPr>
                <w:rFonts w:cs="Arial"/>
                <w:spacing w:val="-14"/>
              </w:rPr>
            </w:pPr>
            <w:r w:rsidRPr="00AC3EB8">
              <w:rPr>
                <w:rFonts w:cs="Arial"/>
                <w:bCs/>
                <w:spacing w:val="-14"/>
                <w:szCs w:val="22"/>
              </w:rPr>
              <w:t>2.2-3.1.4.3</w:t>
            </w:r>
            <w:r w:rsidRPr="00AC3EB8">
              <w:rPr>
                <w:rFonts w:cs="Arial"/>
                <w:spacing w:val="-14"/>
                <w:szCs w:val="22"/>
              </w:rPr>
              <w:t xml:space="preserve">(3)(b) </w:t>
            </w:r>
          </w:p>
        </w:tc>
        <w:tc>
          <w:tcPr>
            <w:tcW w:w="4583" w:type="dxa"/>
            <w:tcBorders>
              <w:left w:val="single" w:sz="24" w:space="0" w:color="666699"/>
            </w:tcBorders>
            <w:shd w:val="clear" w:color="auto" w:fill="auto"/>
          </w:tcPr>
          <w:p w14:paraId="42CA978A" w14:textId="77777777" w:rsidR="004554DF" w:rsidRPr="00AC3EB8" w:rsidRDefault="004554DF" w:rsidP="004554DF">
            <w:pPr>
              <w:pStyle w:val="NormalWeb"/>
              <w:suppressAutoHyphens/>
              <w:spacing w:before="0" w:beforeAutospacing="0" w:after="0" w:afterAutospacing="0"/>
              <w:ind w:left="1296" w:hanging="432"/>
              <w:rPr>
                <w:rFonts w:ascii="Arial" w:hAnsi="Arial" w:cs="Arial"/>
                <w:sz w:val="20"/>
                <w:szCs w:val="22"/>
              </w:rPr>
            </w:pPr>
            <w:r w:rsidRPr="00AC3EB8">
              <w:rPr>
                <w:rFonts w:ascii="Arial" w:hAnsi="Arial" w:cs="Arial"/>
                <w:sz w:val="20"/>
                <w:szCs w:val="22"/>
              </w:rPr>
              <w:t>___</w:t>
            </w:r>
            <w:r w:rsidRPr="00AC3EB8">
              <w:rPr>
                <w:rFonts w:ascii="Arial" w:hAnsi="Arial" w:cs="Arial"/>
                <w:sz w:val="20"/>
                <w:szCs w:val="22"/>
              </w:rPr>
              <w:tab/>
              <w:t xml:space="preserve">handwashing station located in flexible secure treatment room </w:t>
            </w:r>
          </w:p>
          <w:p w14:paraId="69FB480A" w14:textId="49D79B1C" w:rsidR="004554DF" w:rsidRPr="00AC3EB8" w:rsidRDefault="004554DF" w:rsidP="004554DF">
            <w:pPr>
              <w:pStyle w:val="NormalWeb"/>
              <w:suppressAutoHyphens/>
              <w:spacing w:before="0" w:beforeAutospacing="0" w:after="0" w:afterAutospacing="0"/>
              <w:ind w:left="1728" w:hanging="432"/>
              <w:rPr>
                <w:rFonts w:ascii="Arial" w:hAnsi="Arial" w:cs="Arial"/>
                <w:sz w:val="20"/>
                <w:szCs w:val="22"/>
              </w:rPr>
            </w:pPr>
            <w:r w:rsidRPr="00AC3EB8">
              <w:rPr>
                <w:rFonts w:ascii="Arial" w:hAnsi="Arial" w:cs="Arial"/>
                <w:sz w:val="20"/>
                <w:szCs w:val="22"/>
              </w:rPr>
              <w:t>___</w:t>
            </w:r>
            <w:r w:rsidRPr="00AC3EB8">
              <w:rPr>
                <w:rFonts w:ascii="Arial" w:hAnsi="Arial" w:cs="Arial"/>
                <w:sz w:val="20"/>
                <w:szCs w:val="22"/>
              </w:rPr>
              <w:tab/>
              <w:t xml:space="preserve">means for covering &amp; securing handwashing station are provided </w:t>
            </w:r>
            <w:r w:rsidRPr="00AC3EB8">
              <w:rPr>
                <w:rFonts w:ascii="Arial" w:hAnsi="Arial" w:cs="Arial"/>
                <w:spacing w:val="-2"/>
                <w:sz w:val="20"/>
                <w:szCs w:val="22"/>
              </w:rPr>
              <w:t>&amp; are controlled by staff</w:t>
            </w:r>
          </w:p>
        </w:tc>
        <w:tc>
          <w:tcPr>
            <w:tcW w:w="3312" w:type="dxa"/>
          </w:tcPr>
          <w:p w14:paraId="680786F1" w14:textId="77777777" w:rsidR="004554DF" w:rsidRPr="00AC3EB8" w:rsidRDefault="004554DF" w:rsidP="004554DF">
            <w:pPr>
              <w:suppressAutoHyphens/>
              <w:rPr>
                <w:rFonts w:cs="Arial"/>
              </w:rPr>
            </w:pPr>
          </w:p>
        </w:tc>
        <w:tc>
          <w:tcPr>
            <w:tcW w:w="1440" w:type="dxa"/>
          </w:tcPr>
          <w:p w14:paraId="03D0A731" w14:textId="77777777" w:rsidR="004554DF" w:rsidRPr="00AC3EB8" w:rsidRDefault="004554DF" w:rsidP="004554DF">
            <w:pPr>
              <w:suppressAutoHyphens/>
              <w:rPr>
                <w:rFonts w:cs="Arial"/>
              </w:rPr>
            </w:pPr>
          </w:p>
        </w:tc>
      </w:tr>
      <w:tr w:rsidR="004554DF" w:rsidRPr="00AC3EB8" w14:paraId="69AA9491" w14:textId="77777777" w:rsidTr="00A52339">
        <w:tc>
          <w:tcPr>
            <w:tcW w:w="1465" w:type="dxa"/>
            <w:shd w:val="clear" w:color="auto" w:fill="auto"/>
          </w:tcPr>
          <w:p w14:paraId="243CCE62" w14:textId="77777777" w:rsidR="004554DF" w:rsidRPr="00AC3EB8" w:rsidRDefault="004554DF" w:rsidP="004554DF">
            <w:pPr>
              <w:suppressAutoHyphens/>
              <w:rPr>
                <w:rFonts w:cs="Arial"/>
                <w:bCs/>
                <w:spacing w:val="-14"/>
                <w:szCs w:val="22"/>
              </w:rPr>
            </w:pPr>
          </w:p>
        </w:tc>
        <w:tc>
          <w:tcPr>
            <w:tcW w:w="4583" w:type="dxa"/>
            <w:tcBorders>
              <w:left w:val="nil"/>
            </w:tcBorders>
            <w:shd w:val="clear" w:color="auto" w:fill="auto"/>
          </w:tcPr>
          <w:p w14:paraId="4BC64344"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2"/>
              </w:rPr>
            </w:pPr>
          </w:p>
        </w:tc>
        <w:tc>
          <w:tcPr>
            <w:tcW w:w="3312" w:type="dxa"/>
          </w:tcPr>
          <w:p w14:paraId="100F745A" w14:textId="77777777" w:rsidR="004554DF" w:rsidRPr="00AC3EB8" w:rsidRDefault="004554DF" w:rsidP="004554DF">
            <w:pPr>
              <w:suppressAutoHyphens/>
              <w:rPr>
                <w:rFonts w:cs="Arial"/>
              </w:rPr>
            </w:pPr>
          </w:p>
        </w:tc>
        <w:tc>
          <w:tcPr>
            <w:tcW w:w="1440" w:type="dxa"/>
          </w:tcPr>
          <w:p w14:paraId="3BEF62B5" w14:textId="77777777" w:rsidR="004554DF" w:rsidRPr="00AC3EB8" w:rsidRDefault="004554DF" w:rsidP="004554DF">
            <w:pPr>
              <w:suppressAutoHyphens/>
              <w:rPr>
                <w:rFonts w:cs="Arial"/>
              </w:rPr>
            </w:pPr>
          </w:p>
        </w:tc>
      </w:tr>
      <w:tr w:rsidR="004554DF" w:rsidRPr="00AC3EB8" w14:paraId="217511ED" w14:textId="77777777" w:rsidTr="00A52339">
        <w:tc>
          <w:tcPr>
            <w:tcW w:w="1465" w:type="dxa"/>
          </w:tcPr>
          <w:p w14:paraId="3BC6C2EC" w14:textId="433F4C6F" w:rsidR="004554DF" w:rsidRPr="00AC3EB8" w:rsidRDefault="004554DF" w:rsidP="004554DF">
            <w:pPr>
              <w:suppressAutoHyphens/>
              <w:rPr>
                <w:rFonts w:cs="Arial"/>
              </w:rPr>
            </w:pPr>
          </w:p>
        </w:tc>
        <w:tc>
          <w:tcPr>
            <w:tcW w:w="4583" w:type="dxa"/>
          </w:tcPr>
          <w:p w14:paraId="5330A822" w14:textId="1EDE7F75" w:rsidR="004554DF" w:rsidRPr="00AC3EB8" w:rsidRDefault="004554DF" w:rsidP="004554DF">
            <w:pPr>
              <w:pStyle w:val="NormalWeb"/>
              <w:suppressAutoHyphens/>
              <w:spacing w:before="0" w:beforeAutospacing="0" w:after="0" w:afterAutospacing="0"/>
              <w:ind w:left="1296" w:hanging="432"/>
              <w:rPr>
                <w:rFonts w:ascii="Arial" w:hAnsi="Arial" w:cs="Arial"/>
                <w:spacing w:val="-2"/>
                <w:sz w:val="20"/>
                <w:szCs w:val="27"/>
              </w:rPr>
            </w:pPr>
            <w:r w:rsidRPr="00AC3EB8">
              <w:rPr>
                <w:rFonts w:ascii="Arial" w:hAnsi="Arial" w:cs="Arial"/>
                <w:spacing w:val="-2"/>
                <w:sz w:val="20"/>
                <w:szCs w:val="22"/>
              </w:rPr>
              <w:t>___</w:t>
            </w:r>
            <w:r w:rsidRPr="00AC3EB8">
              <w:rPr>
                <w:rFonts w:ascii="Arial" w:hAnsi="Arial" w:cs="Arial"/>
                <w:spacing w:val="-2"/>
                <w:sz w:val="20"/>
                <w:szCs w:val="22"/>
              </w:rPr>
              <w:tab/>
              <w:t>means for covering &amp; securing electrical receptacles, medical gas outlets, vacuum inlets, &amp; similar features are provided &amp; are controlled by staff</w:t>
            </w:r>
          </w:p>
        </w:tc>
        <w:tc>
          <w:tcPr>
            <w:tcW w:w="3312" w:type="dxa"/>
          </w:tcPr>
          <w:p w14:paraId="0CAEF65F" w14:textId="77777777" w:rsidR="004554DF" w:rsidRPr="00AC3EB8" w:rsidRDefault="004554DF" w:rsidP="004554DF">
            <w:pPr>
              <w:suppressAutoHyphens/>
              <w:rPr>
                <w:rFonts w:cs="Arial"/>
              </w:rPr>
            </w:pPr>
          </w:p>
        </w:tc>
        <w:tc>
          <w:tcPr>
            <w:tcW w:w="1440" w:type="dxa"/>
          </w:tcPr>
          <w:p w14:paraId="2F2E6212" w14:textId="77777777" w:rsidR="004554DF" w:rsidRPr="00AC3EB8" w:rsidRDefault="004554DF" w:rsidP="004554DF">
            <w:pPr>
              <w:suppressAutoHyphens/>
              <w:rPr>
                <w:rFonts w:cs="Arial"/>
              </w:rPr>
            </w:pPr>
          </w:p>
        </w:tc>
      </w:tr>
      <w:tr w:rsidR="004554DF" w:rsidRPr="00AC3EB8" w14:paraId="5DA19C67" w14:textId="77777777" w:rsidTr="00A52339">
        <w:tc>
          <w:tcPr>
            <w:tcW w:w="1465" w:type="dxa"/>
          </w:tcPr>
          <w:p w14:paraId="60E05F58" w14:textId="77777777" w:rsidR="004554DF" w:rsidRPr="00AC3EB8" w:rsidRDefault="004554DF" w:rsidP="004554DF">
            <w:pPr>
              <w:suppressAutoHyphens/>
              <w:rPr>
                <w:rFonts w:cs="Arial"/>
              </w:rPr>
            </w:pPr>
          </w:p>
        </w:tc>
        <w:tc>
          <w:tcPr>
            <w:tcW w:w="4583" w:type="dxa"/>
          </w:tcPr>
          <w:p w14:paraId="1AB6AD8E" w14:textId="77777777" w:rsidR="004554DF" w:rsidRPr="00AC3EB8" w:rsidRDefault="004554DF" w:rsidP="004554DF">
            <w:pPr>
              <w:suppressAutoHyphens/>
              <w:rPr>
                <w:rFonts w:cs="Arial"/>
              </w:rPr>
            </w:pPr>
          </w:p>
        </w:tc>
        <w:tc>
          <w:tcPr>
            <w:tcW w:w="3312" w:type="dxa"/>
          </w:tcPr>
          <w:p w14:paraId="6D2CDA5A" w14:textId="77777777" w:rsidR="004554DF" w:rsidRPr="00AC3EB8" w:rsidRDefault="004554DF" w:rsidP="004554DF">
            <w:pPr>
              <w:suppressAutoHyphens/>
              <w:rPr>
                <w:rFonts w:cs="Arial"/>
              </w:rPr>
            </w:pPr>
          </w:p>
        </w:tc>
        <w:tc>
          <w:tcPr>
            <w:tcW w:w="1440" w:type="dxa"/>
          </w:tcPr>
          <w:p w14:paraId="6CC1B09E" w14:textId="77777777" w:rsidR="004554DF" w:rsidRPr="00AC3EB8" w:rsidRDefault="004554DF" w:rsidP="004554DF">
            <w:pPr>
              <w:suppressAutoHyphens/>
              <w:rPr>
                <w:rFonts w:cs="Arial"/>
              </w:rPr>
            </w:pPr>
          </w:p>
        </w:tc>
      </w:tr>
      <w:tr w:rsidR="004554DF" w:rsidRPr="00AC3EB8" w14:paraId="5B7B8F86" w14:textId="77777777" w:rsidTr="00A52339">
        <w:tc>
          <w:tcPr>
            <w:tcW w:w="1465" w:type="dxa"/>
          </w:tcPr>
          <w:p w14:paraId="64448E9C" w14:textId="1A519FB5" w:rsidR="004554DF" w:rsidRPr="00AC3EB8" w:rsidRDefault="004554DF" w:rsidP="004554DF">
            <w:pPr>
              <w:keepNext/>
              <w:keepLines/>
              <w:suppressAutoHyphens/>
              <w:rPr>
                <w:rFonts w:cs="Arial"/>
              </w:rPr>
            </w:pPr>
            <w:r w:rsidRPr="00AC3EB8">
              <w:rPr>
                <w:rFonts w:cs="Arial"/>
                <w:bCs/>
                <w:spacing w:val="-14"/>
                <w:szCs w:val="22"/>
              </w:rPr>
              <w:t>2.2-3.1.4.3</w:t>
            </w:r>
            <w:r w:rsidRPr="00AC3EB8">
              <w:rPr>
                <w:rFonts w:cs="Arial"/>
                <w:spacing w:val="-14"/>
                <w:szCs w:val="22"/>
              </w:rPr>
              <w:t>(4)</w:t>
            </w:r>
          </w:p>
        </w:tc>
        <w:tc>
          <w:tcPr>
            <w:tcW w:w="4583" w:type="dxa"/>
          </w:tcPr>
          <w:p w14:paraId="149150F6" w14:textId="77777777" w:rsidR="004554DF" w:rsidRPr="00AC3EB8" w:rsidRDefault="004554DF" w:rsidP="004554DF">
            <w:pPr>
              <w:pStyle w:val="NormalWeb"/>
              <w:keepNext/>
              <w:keepLines/>
              <w:suppressAutoHyphens/>
              <w:spacing w:before="0" w:beforeAutospacing="0" w:after="0" w:afterAutospacing="0"/>
              <w:ind w:left="432" w:hanging="432"/>
              <w:rPr>
                <w:rFonts w:ascii="Arial" w:hAnsi="Arial" w:cs="Arial"/>
                <w:sz w:val="20"/>
                <w:szCs w:val="22"/>
              </w:rPr>
            </w:pPr>
            <w:r w:rsidRPr="00AC3EB8">
              <w:rPr>
                <w:rFonts w:ascii="Arial" w:hAnsi="Arial" w:cs="Arial"/>
                <w:sz w:val="20"/>
                <w:szCs w:val="22"/>
              </w:rPr>
              <w:t>___</w:t>
            </w:r>
            <w:r w:rsidRPr="00AC3EB8">
              <w:rPr>
                <w:rFonts w:ascii="Arial" w:hAnsi="Arial" w:cs="Arial"/>
                <w:sz w:val="20"/>
                <w:szCs w:val="22"/>
              </w:rPr>
              <w:tab/>
              <w:t>Behavioral &amp; mental health treatment room</w:t>
            </w:r>
          </w:p>
          <w:p w14:paraId="351FDFCC" w14:textId="747A2EC3" w:rsidR="004554DF" w:rsidRPr="00AC3EB8" w:rsidRDefault="004554DF" w:rsidP="004554DF">
            <w:pPr>
              <w:pStyle w:val="NormalWeb"/>
              <w:keepNext/>
              <w:keepLines/>
              <w:suppressAutoHyphens/>
              <w:spacing w:before="0" w:beforeAutospacing="0" w:after="0" w:afterAutospacing="0"/>
              <w:ind w:left="432"/>
              <w:rPr>
                <w:rFonts w:cs="Arial"/>
              </w:rPr>
            </w:pPr>
            <w:sdt>
              <w:sdtPr>
                <w:rPr>
                  <w:rFonts w:ascii="Arial" w:hAnsi="Arial" w:cs="Arial"/>
                  <w:sz w:val="20"/>
                  <w:szCs w:val="22"/>
                </w:rPr>
                <w:id w:val="-535969781"/>
                <w14:checkbox>
                  <w14:checked w14:val="0"/>
                  <w14:checkedState w14:val="2612" w14:font="MS Gothic"/>
                  <w14:uncheckedState w14:val="2610" w14:font="MS Gothic"/>
                </w14:checkbox>
              </w:sdtPr>
              <w:sdtContent>
                <w:r w:rsidRPr="00AC3EB8">
                  <w:rPr>
                    <w:rFonts w:ascii="MS Gothic" w:eastAsia="MS Gothic" w:hAnsi="MS Gothic" w:cs="Arial" w:hint="eastAsia"/>
                    <w:sz w:val="20"/>
                    <w:szCs w:val="22"/>
                  </w:rPr>
                  <w:t>☐</w:t>
                </w:r>
              </w:sdtContent>
            </w:sdt>
            <w:r w:rsidRPr="00AC3EB8">
              <w:rPr>
                <w:rFonts w:ascii="Arial" w:hAnsi="Arial" w:cs="Arial"/>
                <w:sz w:val="20"/>
                <w:szCs w:val="22"/>
              </w:rPr>
              <w:t xml:space="preserve"> check if </w:t>
            </w:r>
            <w:r w:rsidRPr="00AC3EB8">
              <w:rPr>
                <w:rFonts w:ascii="Arial" w:hAnsi="Arial" w:cs="Arial"/>
                <w:sz w:val="20"/>
                <w:szCs w:val="22"/>
                <w:u w:val="single"/>
              </w:rPr>
              <w:t>not</w:t>
            </w:r>
            <w:r w:rsidRPr="00AC3EB8">
              <w:rPr>
                <w:rFonts w:ascii="Arial" w:hAnsi="Arial" w:cs="Arial"/>
                <w:sz w:val="20"/>
                <w:szCs w:val="22"/>
              </w:rPr>
              <w:t xml:space="preserve"> included in project </w:t>
            </w:r>
          </w:p>
        </w:tc>
        <w:tc>
          <w:tcPr>
            <w:tcW w:w="3312" w:type="dxa"/>
          </w:tcPr>
          <w:p w14:paraId="22D968E2" w14:textId="77777777" w:rsidR="004554DF" w:rsidRPr="00AC3EB8" w:rsidRDefault="004554DF" w:rsidP="004554DF">
            <w:pPr>
              <w:keepNext/>
              <w:keepLines/>
              <w:suppressAutoHyphens/>
              <w:rPr>
                <w:rFonts w:cs="Arial"/>
              </w:rPr>
            </w:pPr>
          </w:p>
        </w:tc>
        <w:tc>
          <w:tcPr>
            <w:tcW w:w="1440" w:type="dxa"/>
          </w:tcPr>
          <w:p w14:paraId="09995C6E" w14:textId="77777777" w:rsidR="004554DF" w:rsidRPr="00AC3EB8" w:rsidRDefault="004554DF" w:rsidP="004554DF">
            <w:pPr>
              <w:keepNext/>
              <w:keepLines/>
              <w:suppressAutoHyphens/>
              <w:rPr>
                <w:rFonts w:cs="Arial"/>
              </w:rPr>
            </w:pPr>
          </w:p>
        </w:tc>
      </w:tr>
      <w:tr w:rsidR="004554DF" w:rsidRPr="00AC3EB8" w14:paraId="44AC8CDC" w14:textId="77777777" w:rsidTr="00A52339">
        <w:tc>
          <w:tcPr>
            <w:tcW w:w="1465" w:type="dxa"/>
          </w:tcPr>
          <w:p w14:paraId="5B46C97F" w14:textId="09D4B4FB" w:rsidR="004554DF" w:rsidRPr="00AC3EB8" w:rsidRDefault="004554DF" w:rsidP="004554DF">
            <w:pPr>
              <w:keepNext/>
              <w:keepLines/>
              <w:suppressAutoHyphens/>
              <w:rPr>
                <w:rFonts w:cs="Arial"/>
                <w:bCs/>
                <w:spacing w:val="-14"/>
                <w:szCs w:val="22"/>
              </w:rPr>
            </w:pPr>
            <w:r w:rsidRPr="00AC3EB8">
              <w:rPr>
                <w:rStyle w:val="bluehighlight"/>
                <w:rFonts w:cs="Arial"/>
                <w:bCs/>
              </w:rPr>
              <w:t>2.2-3.1.3.6(1)</w:t>
            </w:r>
          </w:p>
        </w:tc>
        <w:tc>
          <w:tcPr>
            <w:tcW w:w="4583" w:type="dxa"/>
          </w:tcPr>
          <w:p w14:paraId="45ACE660" w14:textId="77777777" w:rsidR="004554DF" w:rsidRPr="00AC3EB8" w:rsidRDefault="004554DF" w:rsidP="004554DF">
            <w:pPr>
              <w:keepNext/>
              <w:keepLines/>
              <w:suppressAutoHyphens/>
              <w:rPr>
                <w:rFonts w:cs="Arial"/>
                <w:szCs w:val="22"/>
              </w:rPr>
            </w:pPr>
          </w:p>
        </w:tc>
        <w:tc>
          <w:tcPr>
            <w:tcW w:w="3312" w:type="dxa"/>
            <w:tcBorders>
              <w:bottom w:val="single" w:sz="4" w:space="0" w:color="auto"/>
            </w:tcBorders>
          </w:tcPr>
          <w:p w14:paraId="150ED788" w14:textId="77777777" w:rsidR="004554DF" w:rsidRPr="00AC3EB8" w:rsidRDefault="004554DF" w:rsidP="004554DF">
            <w:pPr>
              <w:keepNext/>
              <w:keepLines/>
              <w:suppressAutoHyphens/>
              <w:rPr>
                <w:rFonts w:cs="Arial"/>
              </w:rPr>
            </w:pPr>
          </w:p>
        </w:tc>
        <w:tc>
          <w:tcPr>
            <w:tcW w:w="1440" w:type="dxa"/>
            <w:tcBorders>
              <w:bottom w:val="single" w:sz="4" w:space="0" w:color="auto"/>
            </w:tcBorders>
          </w:tcPr>
          <w:p w14:paraId="756F2A09" w14:textId="77777777" w:rsidR="004554DF" w:rsidRPr="00AC3EB8" w:rsidRDefault="004554DF" w:rsidP="004554DF">
            <w:pPr>
              <w:keepNext/>
              <w:keepLines/>
              <w:suppressAutoHyphens/>
              <w:rPr>
                <w:rFonts w:cs="Arial"/>
              </w:rPr>
            </w:pPr>
          </w:p>
        </w:tc>
      </w:tr>
      <w:tr w:rsidR="004554DF" w:rsidRPr="00AC3EB8" w14:paraId="78C929D5" w14:textId="77777777" w:rsidTr="00A52339">
        <w:tc>
          <w:tcPr>
            <w:tcW w:w="1465" w:type="dxa"/>
          </w:tcPr>
          <w:p w14:paraId="72ADC944" w14:textId="402FAE37" w:rsidR="004554DF" w:rsidRPr="00AC3EB8" w:rsidRDefault="004554DF" w:rsidP="004554DF">
            <w:pPr>
              <w:suppressAutoHyphens/>
              <w:rPr>
                <w:rFonts w:cs="Arial"/>
                <w:bCs/>
                <w:spacing w:val="-14"/>
                <w:szCs w:val="22"/>
              </w:rPr>
            </w:pPr>
            <w:r w:rsidRPr="00AC3EB8">
              <w:rPr>
                <w:rStyle w:val="bluehighlight"/>
                <w:rFonts w:cs="Arial"/>
                <w:bCs/>
              </w:rPr>
              <w:t>2.1</w:t>
            </w:r>
            <w:r w:rsidRPr="00AC3EB8">
              <w:rPr>
                <w:rStyle w:val="bluehighlight"/>
                <w:rFonts w:cs="Arial"/>
                <w:bCs/>
              </w:rPr>
              <w:noBreakHyphen/>
              <w:t>3.2.2.1</w:t>
            </w:r>
          </w:p>
        </w:tc>
        <w:tc>
          <w:tcPr>
            <w:tcW w:w="4583" w:type="dxa"/>
            <w:tcBorders>
              <w:right w:val="single" w:sz="4" w:space="0" w:color="auto"/>
            </w:tcBorders>
          </w:tcPr>
          <w:p w14:paraId="100F28F2" w14:textId="4F1AD71A" w:rsidR="004554DF" w:rsidRPr="00AC3EB8" w:rsidRDefault="004554DF" w:rsidP="004554DF">
            <w:pPr>
              <w:suppressAutoHyphens/>
              <w:ind w:left="1296" w:hanging="432"/>
              <w:rPr>
                <w:rFonts w:cs="Arial"/>
                <w:szCs w:val="22"/>
              </w:rPr>
            </w:pPr>
            <w:r w:rsidRPr="00AC3EB8">
              <w:rPr>
                <w:rFonts w:cs="Arial"/>
                <w:bCs/>
              </w:rPr>
              <w:t>Space requirements:</w:t>
            </w:r>
          </w:p>
        </w:tc>
        <w:tc>
          <w:tcPr>
            <w:tcW w:w="3312" w:type="dxa"/>
            <w:tcBorders>
              <w:top w:val="single" w:sz="4" w:space="0" w:color="auto"/>
              <w:left w:val="single" w:sz="4" w:space="0" w:color="auto"/>
            </w:tcBorders>
          </w:tcPr>
          <w:p w14:paraId="30A28D7A" w14:textId="7F1997F7" w:rsidR="004554DF" w:rsidRPr="00AC3EB8" w:rsidRDefault="004554DF" w:rsidP="004554DF">
            <w:pPr>
              <w:suppressAutoHyphens/>
              <w:rPr>
                <w:rFonts w:cs="Arial"/>
              </w:rPr>
            </w:pPr>
            <w:r w:rsidRPr="00AC3EB8">
              <w:rPr>
                <w:rFonts w:cs="Arial"/>
              </w:rPr>
              <w:t xml:space="preserve">Ventilation: </w:t>
            </w:r>
          </w:p>
        </w:tc>
        <w:tc>
          <w:tcPr>
            <w:tcW w:w="1440" w:type="dxa"/>
            <w:tcBorders>
              <w:top w:val="single" w:sz="4" w:space="0" w:color="auto"/>
              <w:right w:val="single" w:sz="4" w:space="0" w:color="auto"/>
            </w:tcBorders>
          </w:tcPr>
          <w:p w14:paraId="671A58AF" w14:textId="77777777" w:rsidR="004554DF" w:rsidRPr="00AC3EB8" w:rsidRDefault="004554DF" w:rsidP="004554DF">
            <w:pPr>
              <w:suppressAutoHyphens/>
              <w:rPr>
                <w:rFonts w:cs="Arial"/>
              </w:rPr>
            </w:pPr>
          </w:p>
        </w:tc>
      </w:tr>
      <w:tr w:rsidR="004554DF" w:rsidRPr="00AC3EB8" w14:paraId="0CB42074" w14:textId="77777777" w:rsidTr="00A52339">
        <w:tc>
          <w:tcPr>
            <w:tcW w:w="1465" w:type="dxa"/>
            <w:tcBorders>
              <w:right w:val="single" w:sz="24" w:space="0" w:color="666699"/>
            </w:tcBorders>
          </w:tcPr>
          <w:p w14:paraId="52177A27" w14:textId="13E7D978" w:rsidR="004554DF" w:rsidRPr="00AC3EB8" w:rsidRDefault="004554DF" w:rsidP="004554DF">
            <w:pPr>
              <w:suppressAutoHyphens/>
              <w:rPr>
                <w:rFonts w:cs="Arial"/>
                <w:bCs/>
                <w:spacing w:val="-14"/>
                <w:szCs w:val="22"/>
              </w:rPr>
            </w:pPr>
            <w:r w:rsidRPr="00AC3EB8">
              <w:rPr>
                <w:rFonts w:cs="Arial"/>
              </w:rPr>
              <w:t>(1)</w:t>
            </w:r>
          </w:p>
        </w:tc>
        <w:tc>
          <w:tcPr>
            <w:tcW w:w="4583" w:type="dxa"/>
            <w:tcBorders>
              <w:left w:val="single" w:sz="24" w:space="0" w:color="666699"/>
              <w:right w:val="single" w:sz="4" w:space="0" w:color="auto"/>
            </w:tcBorders>
            <w:shd w:val="clear" w:color="auto" w:fill="auto"/>
          </w:tcPr>
          <w:p w14:paraId="408E8053" w14:textId="77777777" w:rsidR="004554DF" w:rsidRPr="00AC3EB8" w:rsidRDefault="004554DF" w:rsidP="004554DF">
            <w:pPr>
              <w:pStyle w:val="NormalWeb"/>
              <w:suppressAutoHyphens/>
              <w:spacing w:before="0" w:beforeAutospacing="0" w:after="0" w:afterAutospacing="0"/>
              <w:ind w:left="1728" w:hanging="432"/>
              <w:rPr>
                <w:rFonts w:ascii="Arial" w:hAnsi="Arial" w:cs="Arial"/>
                <w:sz w:val="20"/>
                <w:szCs w:val="20"/>
              </w:rPr>
            </w:pPr>
            <w:r w:rsidRPr="00AC3EB8">
              <w:rPr>
                <w:rFonts w:ascii="Arial" w:hAnsi="Arial" w:cs="Arial"/>
                <w:sz w:val="20"/>
                <w:szCs w:val="20"/>
              </w:rPr>
              <w:t>New Construction:</w:t>
            </w:r>
          </w:p>
          <w:p w14:paraId="35DDBEAE" w14:textId="77777777" w:rsidR="004554DF" w:rsidRPr="00AC3EB8" w:rsidRDefault="004554DF" w:rsidP="004554DF">
            <w:pPr>
              <w:pStyle w:val="NormalWeb"/>
              <w:suppressAutoHyphens/>
              <w:spacing w:before="0" w:beforeAutospacing="0" w:after="0" w:afterAutospacing="0"/>
              <w:ind w:left="1728" w:hanging="432"/>
              <w:rPr>
                <w:rFonts w:ascii="Arial" w:hAnsi="Arial" w:cs="Arial"/>
                <w:sz w:val="20"/>
                <w:szCs w:val="20"/>
              </w:rPr>
            </w:pPr>
            <w:r w:rsidRPr="00AC3EB8">
              <w:rPr>
                <w:rFonts w:cs="Arial"/>
              </w:rPr>
              <w:t>___</w:t>
            </w:r>
            <w:r w:rsidRPr="00AC3EB8">
              <w:rPr>
                <w:rFonts w:ascii="Arial" w:hAnsi="Arial" w:cs="Arial"/>
                <w:sz w:val="20"/>
                <w:szCs w:val="20"/>
              </w:rPr>
              <w:tab/>
              <w:t>min. clear floor area 120 sf</w:t>
            </w:r>
          </w:p>
          <w:p w14:paraId="16E8DA7A" w14:textId="77777777" w:rsidR="004554DF" w:rsidRPr="00AC3EB8" w:rsidRDefault="004554DF" w:rsidP="004554DF">
            <w:pPr>
              <w:pStyle w:val="NormalWeb"/>
              <w:suppressAutoHyphens/>
              <w:spacing w:before="0" w:beforeAutospacing="0" w:after="0" w:afterAutospacing="0"/>
              <w:ind w:left="1728" w:hanging="432"/>
              <w:rPr>
                <w:rFonts w:ascii="Arial" w:hAnsi="Arial" w:cs="Arial"/>
                <w:sz w:val="20"/>
                <w:szCs w:val="20"/>
              </w:rPr>
            </w:pPr>
            <w:r w:rsidRPr="00AC3EB8">
              <w:rPr>
                <w:rFonts w:cs="Arial"/>
              </w:rPr>
              <w:t>___</w:t>
            </w:r>
            <w:r w:rsidRPr="00AC3EB8">
              <w:rPr>
                <w:rFonts w:ascii="Arial" w:hAnsi="Arial" w:cs="Arial"/>
                <w:sz w:val="20"/>
                <w:szCs w:val="20"/>
              </w:rPr>
              <w:tab/>
              <w:t>min. clear dimension 10’</w:t>
            </w:r>
            <w:r w:rsidRPr="00AC3EB8">
              <w:rPr>
                <w:rFonts w:ascii="Arial" w:hAnsi="Arial" w:cs="Arial"/>
                <w:sz w:val="20"/>
                <w:szCs w:val="20"/>
              </w:rPr>
              <w:noBreakHyphen/>
              <w:t>0”</w:t>
            </w:r>
          </w:p>
          <w:p w14:paraId="7E1235CF" w14:textId="77777777" w:rsidR="004554DF" w:rsidRPr="00AC3EB8" w:rsidRDefault="004554DF" w:rsidP="004554DF">
            <w:pPr>
              <w:pStyle w:val="NormalWeb"/>
              <w:suppressAutoHyphens/>
              <w:spacing w:before="0" w:beforeAutospacing="0" w:after="0" w:afterAutospacing="0"/>
              <w:ind w:left="1728" w:hanging="432"/>
              <w:rPr>
                <w:rFonts w:ascii="Arial" w:hAnsi="Arial" w:cs="Arial"/>
                <w:b/>
                <w:sz w:val="20"/>
                <w:szCs w:val="20"/>
              </w:rPr>
            </w:pPr>
            <w:r w:rsidRPr="00AC3EB8">
              <w:rPr>
                <w:rFonts w:ascii="Arial" w:hAnsi="Arial" w:cs="Arial"/>
                <w:b/>
                <w:sz w:val="20"/>
                <w:szCs w:val="20"/>
              </w:rPr>
              <w:t xml:space="preserve">or </w:t>
            </w:r>
          </w:p>
          <w:p w14:paraId="1BA74EF2" w14:textId="77777777" w:rsidR="004554DF" w:rsidRPr="00AC3EB8" w:rsidRDefault="004554DF" w:rsidP="004554DF">
            <w:pPr>
              <w:pStyle w:val="NormalWeb"/>
              <w:suppressAutoHyphens/>
              <w:spacing w:before="0" w:beforeAutospacing="0" w:after="0" w:afterAutospacing="0"/>
              <w:ind w:left="1728" w:hanging="432"/>
              <w:rPr>
                <w:rFonts w:ascii="Arial" w:hAnsi="Arial" w:cs="Arial"/>
                <w:sz w:val="20"/>
                <w:szCs w:val="20"/>
              </w:rPr>
            </w:pPr>
            <w:r w:rsidRPr="00AC3EB8">
              <w:rPr>
                <w:rFonts w:ascii="Arial" w:hAnsi="Arial" w:cs="Arial"/>
                <w:sz w:val="20"/>
                <w:szCs w:val="20"/>
              </w:rPr>
              <w:t>Renovation:</w:t>
            </w:r>
          </w:p>
          <w:p w14:paraId="69B6044E" w14:textId="7C8C606B" w:rsidR="004554DF" w:rsidRPr="00AC3EB8" w:rsidRDefault="004554DF" w:rsidP="004554DF">
            <w:pPr>
              <w:suppressAutoHyphens/>
              <w:ind w:left="1296"/>
              <w:rPr>
                <w:rFonts w:cs="Arial"/>
                <w:szCs w:val="22"/>
              </w:rPr>
            </w:pPr>
            <w:r w:rsidRPr="00AC3EB8">
              <w:rPr>
                <w:rFonts w:cs="Arial"/>
              </w:rPr>
              <w:t>___</w:t>
            </w:r>
            <w:r w:rsidRPr="00AC3EB8">
              <w:rPr>
                <w:rFonts w:cs="Arial"/>
              </w:rPr>
              <w:tab/>
              <w:t>min. clear floor area 100 sf</w:t>
            </w:r>
          </w:p>
        </w:tc>
        <w:tc>
          <w:tcPr>
            <w:tcW w:w="3312" w:type="dxa"/>
            <w:tcBorders>
              <w:left w:val="single" w:sz="4" w:space="0" w:color="auto"/>
            </w:tcBorders>
          </w:tcPr>
          <w:p w14:paraId="305BE627" w14:textId="77777777" w:rsidR="004554DF" w:rsidRPr="00AC3EB8" w:rsidRDefault="004554DF" w:rsidP="004554DF">
            <w:pPr>
              <w:tabs>
                <w:tab w:val="left" w:pos="426"/>
              </w:tabs>
              <w:suppressAutoHyphens/>
              <w:rPr>
                <w:rFonts w:cs="Arial"/>
              </w:rPr>
            </w:pPr>
            <w:r w:rsidRPr="00AC3EB8">
              <w:rPr>
                <w:rFonts w:cs="Arial"/>
              </w:rPr>
              <w:t>___</w:t>
            </w:r>
            <w:r w:rsidRPr="00AC3EB8">
              <w:rPr>
                <w:rFonts w:cs="Arial"/>
              </w:rPr>
              <w:tab/>
              <w:t>Min. 6 air changes per hour</w:t>
            </w:r>
          </w:p>
          <w:p w14:paraId="5099349E" w14:textId="77777777" w:rsidR="004554DF" w:rsidRPr="00AC3EB8" w:rsidRDefault="004554DF" w:rsidP="004554DF">
            <w:pPr>
              <w:suppressAutoHyphens/>
              <w:ind w:left="432" w:hanging="432"/>
              <w:rPr>
                <w:rFonts w:cs="Arial"/>
              </w:rPr>
            </w:pPr>
            <w:r w:rsidRPr="00AC3EB8">
              <w:rPr>
                <w:rFonts w:cs="Arial"/>
              </w:rPr>
              <w:t>Lighting:</w:t>
            </w:r>
          </w:p>
          <w:p w14:paraId="2084720F" w14:textId="77777777" w:rsidR="004554DF" w:rsidRPr="00AC3EB8" w:rsidRDefault="004554DF" w:rsidP="004554DF">
            <w:pPr>
              <w:suppressAutoHyphens/>
              <w:ind w:left="432" w:hanging="432"/>
              <w:rPr>
                <w:rFonts w:cs="Arial"/>
              </w:rPr>
            </w:pPr>
            <w:r w:rsidRPr="00AC3EB8">
              <w:rPr>
                <w:rFonts w:cs="Arial"/>
              </w:rPr>
              <w:t>___</w:t>
            </w:r>
            <w:r w:rsidRPr="00AC3EB8">
              <w:rPr>
                <w:rFonts w:cs="Arial"/>
              </w:rPr>
              <w:tab/>
              <w:t>Portable or fixed exam light</w:t>
            </w:r>
          </w:p>
          <w:p w14:paraId="14186911" w14:textId="77777777" w:rsidR="004554DF" w:rsidRPr="00AC3EB8" w:rsidRDefault="004554DF" w:rsidP="004554DF">
            <w:pPr>
              <w:suppressAutoHyphens/>
              <w:rPr>
                <w:rFonts w:cs="Arial"/>
              </w:rPr>
            </w:pPr>
            <w:r w:rsidRPr="00AC3EB8">
              <w:rPr>
                <w:rFonts w:cs="Arial"/>
              </w:rPr>
              <w:t>Power:</w:t>
            </w:r>
          </w:p>
          <w:p w14:paraId="07836CD3" w14:textId="77777777" w:rsidR="004554DF" w:rsidRPr="00AC3EB8" w:rsidRDefault="004554DF" w:rsidP="004554DF">
            <w:pPr>
              <w:suppressAutoHyphens/>
              <w:ind w:left="432" w:hanging="432"/>
              <w:rPr>
                <w:rFonts w:cs="Arial"/>
              </w:rPr>
            </w:pPr>
            <w:r w:rsidRPr="00AC3EB8">
              <w:rPr>
                <w:rFonts w:cs="Arial"/>
              </w:rPr>
              <w:t>___</w:t>
            </w:r>
            <w:r w:rsidRPr="00AC3EB8">
              <w:rPr>
                <w:rFonts w:cs="Arial"/>
              </w:rPr>
              <w:tab/>
              <w:t>Min. 8 receptacles in total</w:t>
            </w:r>
          </w:p>
          <w:p w14:paraId="06D011E3" w14:textId="57F27E3E" w:rsidR="004554DF" w:rsidRPr="00AC3EB8" w:rsidRDefault="004554DF" w:rsidP="004554DF">
            <w:pPr>
              <w:suppressAutoHyphens/>
              <w:ind w:left="432" w:hanging="432"/>
              <w:rPr>
                <w:rFonts w:cs="Arial"/>
              </w:rPr>
            </w:pPr>
            <w:r w:rsidRPr="00AC3EB8">
              <w:rPr>
                <w:rFonts w:cs="Arial"/>
                <w:spacing w:val="-6"/>
              </w:rPr>
              <w:t>___</w:t>
            </w:r>
            <w:r w:rsidRPr="00AC3EB8">
              <w:rPr>
                <w:rFonts w:cs="Arial"/>
                <w:spacing w:val="-6"/>
              </w:rPr>
              <w:tab/>
              <w:t>Min. 4 receptacles convenient to head of gurney or bed</w:t>
            </w:r>
          </w:p>
        </w:tc>
        <w:tc>
          <w:tcPr>
            <w:tcW w:w="1440" w:type="dxa"/>
            <w:tcBorders>
              <w:right w:val="single" w:sz="4" w:space="0" w:color="auto"/>
            </w:tcBorders>
          </w:tcPr>
          <w:p w14:paraId="0CE1F515" w14:textId="77777777" w:rsidR="004554DF" w:rsidRPr="00AC3EB8" w:rsidRDefault="004554DF" w:rsidP="004554DF">
            <w:pPr>
              <w:suppressAutoHyphens/>
              <w:rPr>
                <w:rFonts w:cs="Arial"/>
              </w:rPr>
            </w:pPr>
            <w:r w:rsidRPr="00AC3EB8">
              <w:rPr>
                <w:rFonts w:cs="Arial"/>
              </w:rPr>
              <w:t>Table 7-1</w:t>
            </w:r>
          </w:p>
          <w:p w14:paraId="5383D0F6" w14:textId="77777777" w:rsidR="004554DF" w:rsidRPr="00AC3EB8" w:rsidRDefault="004554DF" w:rsidP="004554DF">
            <w:pPr>
              <w:suppressAutoHyphens/>
              <w:rPr>
                <w:rFonts w:cs="Arial"/>
              </w:rPr>
            </w:pPr>
          </w:p>
          <w:p w14:paraId="02F45F43" w14:textId="77777777" w:rsidR="004554DF" w:rsidRPr="00AC3EB8" w:rsidRDefault="004554DF" w:rsidP="004554DF">
            <w:pPr>
              <w:suppressAutoHyphens/>
              <w:rPr>
                <w:rFonts w:cs="Arial"/>
              </w:rPr>
            </w:pPr>
            <w:r w:rsidRPr="00AC3EB8">
              <w:rPr>
                <w:rFonts w:cs="Arial"/>
              </w:rPr>
              <w:t>2.1</w:t>
            </w:r>
            <w:r w:rsidRPr="00AC3EB8">
              <w:rPr>
                <w:rFonts w:cs="Arial"/>
              </w:rPr>
              <w:noBreakHyphen/>
              <w:t>8.3.4.3(3)</w:t>
            </w:r>
          </w:p>
          <w:p w14:paraId="73F74469" w14:textId="77777777" w:rsidR="004554DF" w:rsidRPr="00AC3EB8" w:rsidRDefault="004554DF" w:rsidP="004554DF">
            <w:pPr>
              <w:suppressAutoHyphens/>
              <w:rPr>
                <w:rFonts w:cs="Arial"/>
              </w:rPr>
            </w:pPr>
          </w:p>
          <w:p w14:paraId="774AD401" w14:textId="70085D64" w:rsidR="004554DF" w:rsidRPr="00AC3EB8" w:rsidRDefault="004554DF" w:rsidP="004554DF">
            <w:pPr>
              <w:suppressAutoHyphens/>
              <w:rPr>
                <w:rFonts w:cs="Arial"/>
              </w:rPr>
            </w:pPr>
            <w:r w:rsidRPr="00AC3EB8">
              <w:rPr>
                <w:rFonts w:cs="Arial"/>
              </w:rPr>
              <w:t>Table 2.1-1</w:t>
            </w:r>
          </w:p>
        </w:tc>
      </w:tr>
      <w:tr w:rsidR="004554DF" w:rsidRPr="00AC3EB8" w14:paraId="302F7783" w14:textId="77777777" w:rsidTr="00A52339">
        <w:tc>
          <w:tcPr>
            <w:tcW w:w="1465" w:type="dxa"/>
          </w:tcPr>
          <w:p w14:paraId="29F6F406" w14:textId="0BF3AFCE" w:rsidR="004554DF" w:rsidRPr="00AC3EB8" w:rsidRDefault="004554DF" w:rsidP="004554DF">
            <w:pPr>
              <w:suppressAutoHyphens/>
              <w:rPr>
                <w:rFonts w:cs="Arial"/>
                <w:bCs/>
                <w:spacing w:val="-14"/>
                <w:szCs w:val="22"/>
              </w:rPr>
            </w:pPr>
            <w:r w:rsidRPr="00AC3EB8">
              <w:rPr>
                <w:rFonts w:cs="Arial"/>
              </w:rPr>
              <w:t xml:space="preserve">(2)(a) </w:t>
            </w:r>
          </w:p>
        </w:tc>
        <w:tc>
          <w:tcPr>
            <w:tcW w:w="4583" w:type="dxa"/>
            <w:tcBorders>
              <w:right w:val="single" w:sz="4" w:space="0" w:color="auto"/>
            </w:tcBorders>
          </w:tcPr>
          <w:p w14:paraId="01FC43CE" w14:textId="3EFA22B4" w:rsidR="004554DF" w:rsidRPr="00AC3EB8" w:rsidRDefault="004554DF" w:rsidP="004554DF">
            <w:pPr>
              <w:suppressAutoHyphens/>
              <w:ind w:left="864" w:hanging="432"/>
              <w:rPr>
                <w:rFonts w:cs="Arial"/>
                <w:szCs w:val="22"/>
              </w:rPr>
            </w:pPr>
            <w:r w:rsidRPr="00AC3EB8">
              <w:rPr>
                <w:rFonts w:cs="Arial"/>
                <w:spacing w:val="-6"/>
              </w:rPr>
              <w:t>___</w:t>
            </w:r>
            <w:r w:rsidRPr="00AC3EB8">
              <w:rPr>
                <w:rFonts w:cs="Arial"/>
                <w:spacing w:val="-6"/>
              </w:rPr>
              <w:tab/>
              <w:t>room size permits room arrangement with min. clearance 3’</w:t>
            </w:r>
            <w:r w:rsidRPr="00AC3EB8">
              <w:rPr>
                <w:rFonts w:cs="Arial"/>
                <w:spacing w:val="-6"/>
              </w:rPr>
              <w:noBreakHyphen/>
              <w:t xml:space="preserve">0” at each side &amp; at foot of exam </w:t>
            </w:r>
            <w:r w:rsidRPr="00AC3EB8">
              <w:rPr>
                <w:rStyle w:val="redhighlight"/>
                <w:rFonts w:cs="Arial"/>
                <w:spacing w:val="-6"/>
              </w:rPr>
              <w:t>table</w:t>
            </w:r>
            <w:r w:rsidRPr="00AC3EB8">
              <w:rPr>
                <w:rStyle w:val="redhighlight"/>
                <w:rFonts w:cs="Arial"/>
              </w:rPr>
              <w:t>,</w:t>
            </w:r>
            <w:r w:rsidRPr="00AC3EB8">
              <w:rPr>
                <w:rFonts w:cs="Arial"/>
              </w:rPr>
              <w:t xml:space="preserve"> recliner or chair</w:t>
            </w:r>
          </w:p>
        </w:tc>
        <w:tc>
          <w:tcPr>
            <w:tcW w:w="3312" w:type="dxa"/>
            <w:tcBorders>
              <w:left w:val="single" w:sz="4" w:space="0" w:color="auto"/>
              <w:bottom w:val="single" w:sz="4" w:space="0" w:color="auto"/>
            </w:tcBorders>
          </w:tcPr>
          <w:p w14:paraId="4DC6F83C" w14:textId="77777777" w:rsidR="004554DF" w:rsidRPr="00AC3EB8" w:rsidRDefault="004554DF" w:rsidP="004554DF">
            <w:pPr>
              <w:suppressAutoHyphens/>
              <w:ind w:left="432" w:hanging="432"/>
              <w:rPr>
                <w:rFonts w:cs="Arial"/>
              </w:rPr>
            </w:pPr>
            <w:r w:rsidRPr="00AC3EB8">
              <w:rPr>
                <w:rFonts w:cs="Arial"/>
              </w:rPr>
              <w:t>Nurse Call System:</w:t>
            </w:r>
          </w:p>
          <w:p w14:paraId="652DE658" w14:textId="77777777" w:rsidR="004554DF" w:rsidRPr="00AC3EB8" w:rsidRDefault="004554DF" w:rsidP="004554DF">
            <w:pPr>
              <w:suppressAutoHyphens/>
              <w:ind w:left="432" w:hanging="432"/>
              <w:rPr>
                <w:rFonts w:cs="Arial"/>
              </w:rPr>
            </w:pPr>
            <w:r w:rsidRPr="00AC3EB8">
              <w:rPr>
                <w:rFonts w:cs="Arial"/>
              </w:rPr>
              <w:t>___</w:t>
            </w:r>
            <w:r w:rsidRPr="00AC3EB8">
              <w:rPr>
                <w:rFonts w:cs="Arial"/>
              </w:rPr>
              <w:tab/>
              <w:t>Patient station</w:t>
            </w:r>
          </w:p>
          <w:p w14:paraId="2CEAA1ED" w14:textId="77777777" w:rsidR="004554DF" w:rsidRPr="00AC3EB8" w:rsidRDefault="004554DF" w:rsidP="004554DF">
            <w:pPr>
              <w:tabs>
                <w:tab w:val="left" w:pos="432"/>
              </w:tabs>
              <w:suppressAutoHyphens/>
              <w:rPr>
                <w:rFonts w:cs="Arial"/>
              </w:rPr>
            </w:pPr>
            <w:r w:rsidRPr="00AC3EB8">
              <w:rPr>
                <w:rFonts w:cs="Arial"/>
              </w:rPr>
              <w:t>Medical Gases:</w:t>
            </w:r>
          </w:p>
          <w:p w14:paraId="45C1DD19" w14:textId="4052C06A" w:rsidR="004554DF" w:rsidRPr="00AC3EB8" w:rsidRDefault="004554DF" w:rsidP="004554DF">
            <w:pPr>
              <w:suppressAutoHyphens/>
              <w:rPr>
                <w:rFonts w:cs="Arial"/>
              </w:rPr>
            </w:pPr>
            <w:r w:rsidRPr="00AC3EB8">
              <w:rPr>
                <w:rFonts w:cs="Arial"/>
              </w:rPr>
              <w:t>___</w:t>
            </w:r>
            <w:r w:rsidRPr="00AC3EB8">
              <w:rPr>
                <w:rFonts w:cs="Arial"/>
                <w:spacing w:val="-10"/>
              </w:rPr>
              <w:tab/>
              <w:t>1 OX, 1 VAC, 1 MA per gurney</w:t>
            </w:r>
          </w:p>
        </w:tc>
        <w:tc>
          <w:tcPr>
            <w:tcW w:w="1440" w:type="dxa"/>
            <w:tcBorders>
              <w:bottom w:val="single" w:sz="4" w:space="0" w:color="auto"/>
              <w:right w:val="single" w:sz="4" w:space="0" w:color="auto"/>
            </w:tcBorders>
          </w:tcPr>
          <w:p w14:paraId="41AC68A4" w14:textId="77777777" w:rsidR="004554DF" w:rsidRPr="00AC3EB8" w:rsidRDefault="004554DF" w:rsidP="004554DF">
            <w:pPr>
              <w:suppressAutoHyphens/>
              <w:rPr>
                <w:rFonts w:cs="Arial"/>
              </w:rPr>
            </w:pPr>
          </w:p>
          <w:p w14:paraId="0E373605" w14:textId="77777777" w:rsidR="004554DF" w:rsidRPr="00AC3EB8" w:rsidRDefault="004554DF" w:rsidP="004554DF">
            <w:pPr>
              <w:suppressAutoHyphens/>
              <w:rPr>
                <w:rFonts w:cs="Arial"/>
              </w:rPr>
            </w:pPr>
            <w:r w:rsidRPr="00AC3EB8">
              <w:rPr>
                <w:rFonts w:cs="Arial"/>
              </w:rPr>
              <w:t>Table 2.1-2</w:t>
            </w:r>
          </w:p>
          <w:p w14:paraId="77201A81" w14:textId="77777777" w:rsidR="004554DF" w:rsidRPr="00AC3EB8" w:rsidRDefault="004554DF" w:rsidP="004554DF">
            <w:pPr>
              <w:suppressAutoHyphens/>
              <w:rPr>
                <w:rFonts w:cs="Arial"/>
              </w:rPr>
            </w:pPr>
          </w:p>
          <w:p w14:paraId="394BE8D1" w14:textId="25A5CC03" w:rsidR="004554DF" w:rsidRPr="00AC3EB8" w:rsidRDefault="004554DF" w:rsidP="004554DF">
            <w:pPr>
              <w:suppressAutoHyphens/>
              <w:rPr>
                <w:rFonts w:cs="Arial"/>
              </w:rPr>
            </w:pPr>
            <w:r w:rsidRPr="00AC3EB8">
              <w:rPr>
                <w:rFonts w:cs="Arial"/>
              </w:rPr>
              <w:t>Table 2.1-3</w:t>
            </w:r>
          </w:p>
        </w:tc>
      </w:tr>
      <w:tr w:rsidR="004554DF" w:rsidRPr="00AC3EB8" w14:paraId="642CB0F6" w14:textId="77777777" w:rsidTr="00A52339">
        <w:tc>
          <w:tcPr>
            <w:tcW w:w="1465" w:type="dxa"/>
          </w:tcPr>
          <w:p w14:paraId="6984E285" w14:textId="64906063" w:rsidR="004554DF" w:rsidRPr="00AC3EB8" w:rsidRDefault="004554DF" w:rsidP="004554DF">
            <w:pPr>
              <w:suppressAutoHyphens/>
              <w:rPr>
                <w:rFonts w:cs="Arial"/>
                <w:bCs/>
                <w:spacing w:val="-14"/>
                <w:szCs w:val="22"/>
              </w:rPr>
            </w:pPr>
            <w:r w:rsidRPr="00AC3EB8">
              <w:rPr>
                <w:rStyle w:val="bluehighlight"/>
                <w:rFonts w:cs="Arial"/>
                <w:bCs/>
              </w:rPr>
              <w:t>2.1</w:t>
            </w:r>
            <w:r w:rsidRPr="00AC3EB8">
              <w:rPr>
                <w:rStyle w:val="bluehighlight"/>
                <w:rFonts w:cs="Arial"/>
                <w:bCs/>
              </w:rPr>
              <w:noBreakHyphen/>
              <w:t>3.2.2.2(2)</w:t>
            </w:r>
          </w:p>
        </w:tc>
        <w:tc>
          <w:tcPr>
            <w:tcW w:w="4583" w:type="dxa"/>
          </w:tcPr>
          <w:p w14:paraId="29F2F1E4" w14:textId="5468D2A2" w:rsidR="004554DF" w:rsidRPr="00AC3EB8" w:rsidRDefault="004554DF" w:rsidP="004554DF">
            <w:pPr>
              <w:suppressAutoHyphens/>
              <w:ind w:left="864" w:hanging="432"/>
              <w:rPr>
                <w:rFonts w:cs="Arial"/>
                <w:szCs w:val="22"/>
              </w:rPr>
            </w:pPr>
            <w:r w:rsidRPr="00AC3EB8">
              <w:rPr>
                <w:rFonts w:cs="Arial"/>
              </w:rPr>
              <w:t>___</w:t>
            </w:r>
            <w:r w:rsidRPr="00AC3EB8">
              <w:rPr>
                <w:rFonts w:cs="Arial"/>
              </w:rPr>
              <w:tab/>
              <w:t>storage for supplies</w:t>
            </w:r>
          </w:p>
        </w:tc>
        <w:tc>
          <w:tcPr>
            <w:tcW w:w="3312" w:type="dxa"/>
            <w:tcBorders>
              <w:top w:val="single" w:sz="4" w:space="0" w:color="auto"/>
            </w:tcBorders>
          </w:tcPr>
          <w:p w14:paraId="68368F0B" w14:textId="77777777" w:rsidR="004554DF" w:rsidRPr="00AC3EB8" w:rsidRDefault="004554DF" w:rsidP="004554DF">
            <w:pPr>
              <w:suppressAutoHyphens/>
              <w:rPr>
                <w:rFonts w:cs="Arial"/>
              </w:rPr>
            </w:pPr>
          </w:p>
        </w:tc>
        <w:tc>
          <w:tcPr>
            <w:tcW w:w="1440" w:type="dxa"/>
            <w:tcBorders>
              <w:top w:val="single" w:sz="4" w:space="0" w:color="auto"/>
            </w:tcBorders>
          </w:tcPr>
          <w:p w14:paraId="101A8353" w14:textId="77777777" w:rsidR="004554DF" w:rsidRPr="00AC3EB8" w:rsidRDefault="004554DF" w:rsidP="004554DF">
            <w:pPr>
              <w:suppressAutoHyphens/>
              <w:rPr>
                <w:rFonts w:cs="Arial"/>
              </w:rPr>
            </w:pPr>
          </w:p>
        </w:tc>
      </w:tr>
      <w:tr w:rsidR="004554DF" w:rsidRPr="00AC3EB8" w14:paraId="78EFB2B3" w14:textId="77777777" w:rsidTr="00A52339">
        <w:tc>
          <w:tcPr>
            <w:tcW w:w="1465" w:type="dxa"/>
          </w:tcPr>
          <w:p w14:paraId="32B94147" w14:textId="3CE57E35" w:rsidR="004554DF" w:rsidRPr="00AC3EB8" w:rsidRDefault="004554DF" w:rsidP="004554DF">
            <w:pPr>
              <w:suppressAutoHyphens/>
              <w:rPr>
                <w:rFonts w:cs="Arial"/>
                <w:bCs/>
                <w:spacing w:val="-14"/>
                <w:szCs w:val="22"/>
              </w:rPr>
            </w:pPr>
            <w:r w:rsidRPr="00AC3EB8">
              <w:rPr>
                <w:rStyle w:val="bluehighlight"/>
                <w:rFonts w:cs="Arial"/>
                <w:bCs/>
              </w:rPr>
              <w:t>2.1</w:t>
            </w:r>
            <w:r w:rsidRPr="00AC3EB8">
              <w:rPr>
                <w:rStyle w:val="bluehighlight"/>
                <w:rFonts w:cs="Arial"/>
                <w:bCs/>
              </w:rPr>
              <w:noBreakHyphen/>
              <w:t>3.2.2.2(3)</w:t>
            </w:r>
          </w:p>
        </w:tc>
        <w:tc>
          <w:tcPr>
            <w:tcW w:w="4583" w:type="dxa"/>
          </w:tcPr>
          <w:p w14:paraId="0809FDCA" w14:textId="4B278122" w:rsidR="004554DF" w:rsidRPr="00AC3EB8" w:rsidRDefault="004554DF" w:rsidP="004554DF">
            <w:pPr>
              <w:suppressAutoHyphens/>
              <w:ind w:left="864" w:hanging="432"/>
              <w:rPr>
                <w:rFonts w:cs="Arial"/>
              </w:rPr>
            </w:pPr>
            <w:r w:rsidRPr="00AC3EB8">
              <w:rPr>
                <w:rFonts w:cs="Arial"/>
              </w:rPr>
              <w:t>___</w:t>
            </w:r>
            <w:r w:rsidRPr="00AC3EB8">
              <w:rPr>
                <w:rFonts w:cs="Arial"/>
              </w:rPr>
              <w:tab/>
              <w:t>accommodations for written or electronic documentation</w:t>
            </w:r>
          </w:p>
        </w:tc>
        <w:tc>
          <w:tcPr>
            <w:tcW w:w="3312" w:type="dxa"/>
          </w:tcPr>
          <w:p w14:paraId="0259DC51" w14:textId="77777777" w:rsidR="004554DF" w:rsidRPr="00AC3EB8" w:rsidRDefault="004554DF" w:rsidP="004554DF">
            <w:pPr>
              <w:suppressAutoHyphens/>
              <w:rPr>
                <w:rFonts w:cs="Arial"/>
              </w:rPr>
            </w:pPr>
          </w:p>
        </w:tc>
        <w:tc>
          <w:tcPr>
            <w:tcW w:w="1440" w:type="dxa"/>
          </w:tcPr>
          <w:p w14:paraId="4591D2F0" w14:textId="77777777" w:rsidR="004554DF" w:rsidRPr="00AC3EB8" w:rsidRDefault="004554DF" w:rsidP="004554DF">
            <w:pPr>
              <w:tabs>
                <w:tab w:val="left" w:pos="432"/>
              </w:tabs>
              <w:suppressAutoHyphens/>
              <w:rPr>
                <w:rFonts w:cs="Arial"/>
              </w:rPr>
            </w:pPr>
          </w:p>
          <w:p w14:paraId="4C65D02A" w14:textId="77777777" w:rsidR="004554DF" w:rsidRPr="00AC3EB8" w:rsidRDefault="004554DF" w:rsidP="004554DF">
            <w:pPr>
              <w:suppressAutoHyphens/>
              <w:rPr>
                <w:rFonts w:cs="Arial"/>
              </w:rPr>
            </w:pPr>
          </w:p>
        </w:tc>
      </w:tr>
      <w:tr w:rsidR="004554DF" w:rsidRPr="00AC3EB8" w14:paraId="41814B87" w14:textId="77777777" w:rsidTr="00A52339">
        <w:tc>
          <w:tcPr>
            <w:tcW w:w="1465" w:type="dxa"/>
          </w:tcPr>
          <w:p w14:paraId="35A932A1" w14:textId="06561603" w:rsidR="004554DF" w:rsidRPr="00AC3EB8" w:rsidRDefault="004554DF" w:rsidP="004554DF">
            <w:pPr>
              <w:suppressAutoHyphens/>
              <w:rPr>
                <w:rFonts w:cs="Arial"/>
                <w:bCs/>
                <w:spacing w:val="-14"/>
                <w:szCs w:val="22"/>
              </w:rPr>
            </w:pPr>
            <w:r w:rsidRPr="00AC3EB8">
              <w:rPr>
                <w:rStyle w:val="bluehighlight"/>
                <w:rFonts w:cs="Arial"/>
                <w:bCs/>
              </w:rPr>
              <w:t>2.1</w:t>
            </w:r>
            <w:r w:rsidRPr="00AC3EB8">
              <w:rPr>
                <w:rStyle w:val="bluehighlight"/>
                <w:rFonts w:cs="Arial"/>
                <w:bCs/>
              </w:rPr>
              <w:noBreakHyphen/>
              <w:t>3.2.2.2(4)</w:t>
            </w:r>
          </w:p>
        </w:tc>
        <w:tc>
          <w:tcPr>
            <w:tcW w:w="4583" w:type="dxa"/>
          </w:tcPr>
          <w:p w14:paraId="37081664" w14:textId="2F9715E2" w:rsidR="004554DF" w:rsidRPr="00AC3EB8" w:rsidRDefault="004554DF" w:rsidP="004554DF">
            <w:pPr>
              <w:suppressAutoHyphens/>
              <w:ind w:left="864" w:hanging="432"/>
              <w:rPr>
                <w:rFonts w:cs="Arial"/>
              </w:rPr>
            </w:pPr>
            <w:r w:rsidRPr="00AC3EB8">
              <w:rPr>
                <w:rFonts w:cs="Arial"/>
              </w:rPr>
              <w:t>___</w:t>
            </w:r>
            <w:r w:rsidRPr="00AC3EB8">
              <w:rPr>
                <w:rFonts w:cs="Arial"/>
              </w:rPr>
              <w:tab/>
              <w:t>space for visitor’s chair</w:t>
            </w:r>
          </w:p>
        </w:tc>
        <w:tc>
          <w:tcPr>
            <w:tcW w:w="3312" w:type="dxa"/>
          </w:tcPr>
          <w:p w14:paraId="4C4FD43E" w14:textId="77777777" w:rsidR="004554DF" w:rsidRPr="00AC3EB8" w:rsidRDefault="004554DF" w:rsidP="004554DF">
            <w:pPr>
              <w:suppressAutoHyphens/>
              <w:rPr>
                <w:rFonts w:cs="Arial"/>
              </w:rPr>
            </w:pPr>
          </w:p>
        </w:tc>
        <w:tc>
          <w:tcPr>
            <w:tcW w:w="1440" w:type="dxa"/>
          </w:tcPr>
          <w:p w14:paraId="2D8E272A" w14:textId="77777777" w:rsidR="004554DF" w:rsidRPr="00AC3EB8" w:rsidRDefault="004554DF" w:rsidP="004554DF">
            <w:pPr>
              <w:suppressAutoHyphens/>
              <w:rPr>
                <w:rFonts w:cs="Arial"/>
              </w:rPr>
            </w:pPr>
          </w:p>
        </w:tc>
      </w:tr>
      <w:tr w:rsidR="004554DF" w:rsidRPr="00AC3EB8" w14:paraId="02035863" w14:textId="77777777" w:rsidTr="00A52339">
        <w:tc>
          <w:tcPr>
            <w:tcW w:w="1465" w:type="dxa"/>
          </w:tcPr>
          <w:p w14:paraId="028586DC" w14:textId="522F39B2" w:rsidR="004554DF" w:rsidRPr="00AC3EB8" w:rsidRDefault="004554DF" w:rsidP="004554DF">
            <w:pPr>
              <w:suppressAutoHyphens/>
              <w:rPr>
                <w:rFonts w:cs="Arial"/>
                <w:bCs/>
                <w:spacing w:val="-14"/>
                <w:szCs w:val="22"/>
              </w:rPr>
            </w:pPr>
            <w:r w:rsidRPr="00AC3EB8">
              <w:rPr>
                <w:rStyle w:val="bluehighlight"/>
                <w:rFonts w:cs="Arial"/>
                <w:bCs/>
              </w:rPr>
              <w:t>2.1</w:t>
            </w:r>
            <w:r w:rsidRPr="00AC3EB8">
              <w:rPr>
                <w:rStyle w:val="bluehighlight"/>
                <w:rFonts w:cs="Arial"/>
                <w:bCs/>
              </w:rPr>
              <w:noBreakHyphen/>
              <w:t>3.2.2.2(5)</w:t>
            </w:r>
          </w:p>
        </w:tc>
        <w:tc>
          <w:tcPr>
            <w:tcW w:w="4583" w:type="dxa"/>
          </w:tcPr>
          <w:p w14:paraId="57936157" w14:textId="78C53D26" w:rsidR="004554DF" w:rsidRPr="00AC3EB8" w:rsidRDefault="004554DF" w:rsidP="004554DF">
            <w:pPr>
              <w:suppressAutoHyphens/>
              <w:ind w:left="864" w:hanging="432"/>
              <w:rPr>
                <w:rFonts w:cs="Arial"/>
              </w:rPr>
            </w:pPr>
            <w:r w:rsidRPr="00AC3EB8">
              <w:rPr>
                <w:rFonts w:cs="Arial"/>
              </w:rPr>
              <w:t>___</w:t>
            </w:r>
            <w:r w:rsidRPr="00AC3EB8">
              <w:rPr>
                <w:rFonts w:cs="Arial"/>
              </w:rPr>
              <w:tab/>
              <w:t>handwashing station</w:t>
            </w:r>
          </w:p>
        </w:tc>
        <w:tc>
          <w:tcPr>
            <w:tcW w:w="3312" w:type="dxa"/>
          </w:tcPr>
          <w:p w14:paraId="4C0A2205" w14:textId="77777777" w:rsidR="004554DF" w:rsidRPr="00AC3EB8" w:rsidRDefault="004554DF" w:rsidP="004554DF">
            <w:pPr>
              <w:suppressAutoHyphens/>
              <w:rPr>
                <w:rFonts w:cs="Arial"/>
              </w:rPr>
            </w:pPr>
          </w:p>
        </w:tc>
        <w:tc>
          <w:tcPr>
            <w:tcW w:w="1440" w:type="dxa"/>
          </w:tcPr>
          <w:p w14:paraId="3BC7FB60" w14:textId="77777777" w:rsidR="004554DF" w:rsidRPr="00AC3EB8" w:rsidRDefault="004554DF" w:rsidP="004554DF">
            <w:pPr>
              <w:suppressAutoHyphens/>
              <w:rPr>
                <w:rFonts w:cs="Arial"/>
              </w:rPr>
            </w:pPr>
          </w:p>
        </w:tc>
      </w:tr>
      <w:tr w:rsidR="004554DF" w:rsidRPr="00AC3EB8" w14:paraId="548641FF" w14:textId="77777777" w:rsidTr="00A52339">
        <w:tc>
          <w:tcPr>
            <w:tcW w:w="1465" w:type="dxa"/>
          </w:tcPr>
          <w:p w14:paraId="32649FFF" w14:textId="41C7D2B1" w:rsidR="004554DF" w:rsidRPr="00AC3EB8" w:rsidRDefault="004554DF" w:rsidP="004554DF">
            <w:pPr>
              <w:suppressAutoHyphens/>
              <w:rPr>
                <w:rFonts w:cs="Arial"/>
                <w:bCs/>
                <w:spacing w:val="-14"/>
                <w:szCs w:val="22"/>
              </w:rPr>
            </w:pPr>
            <w:r w:rsidRPr="00AC3EB8">
              <w:rPr>
                <w:rStyle w:val="bluehighlight"/>
                <w:rFonts w:cs="Arial"/>
                <w:bCs/>
                <w:spacing w:val="-14"/>
              </w:rPr>
              <w:t>2.2-3.1.3.6(2)(b)</w:t>
            </w:r>
          </w:p>
        </w:tc>
        <w:tc>
          <w:tcPr>
            <w:tcW w:w="4583" w:type="dxa"/>
          </w:tcPr>
          <w:p w14:paraId="595AC397" w14:textId="29EA9BC1" w:rsidR="004554DF" w:rsidRPr="00AC3EB8" w:rsidRDefault="004554DF" w:rsidP="004554DF">
            <w:pPr>
              <w:suppressAutoHyphens/>
              <w:ind w:left="864" w:hanging="432"/>
              <w:rPr>
                <w:rFonts w:cs="Arial"/>
              </w:rPr>
            </w:pPr>
            <w:r w:rsidRPr="00AC3EB8">
              <w:rPr>
                <w:rFonts w:cs="Arial"/>
              </w:rPr>
              <w:t>___</w:t>
            </w:r>
            <w:r w:rsidRPr="00AC3EB8">
              <w:rPr>
                <w:rFonts w:cs="Arial"/>
              </w:rPr>
              <w:tab/>
              <w:t>space for medical equipment</w:t>
            </w:r>
          </w:p>
        </w:tc>
        <w:tc>
          <w:tcPr>
            <w:tcW w:w="3312" w:type="dxa"/>
          </w:tcPr>
          <w:p w14:paraId="0A0E5C6A" w14:textId="77777777" w:rsidR="004554DF" w:rsidRPr="00AC3EB8" w:rsidRDefault="004554DF" w:rsidP="004554DF">
            <w:pPr>
              <w:suppressAutoHyphens/>
              <w:rPr>
                <w:rFonts w:cs="Arial"/>
              </w:rPr>
            </w:pPr>
          </w:p>
        </w:tc>
        <w:tc>
          <w:tcPr>
            <w:tcW w:w="1440" w:type="dxa"/>
          </w:tcPr>
          <w:p w14:paraId="63FBF8D7" w14:textId="77777777" w:rsidR="004554DF" w:rsidRPr="00AC3EB8" w:rsidRDefault="004554DF" w:rsidP="004554DF">
            <w:pPr>
              <w:suppressAutoHyphens/>
              <w:rPr>
                <w:rFonts w:cs="Arial"/>
              </w:rPr>
            </w:pPr>
          </w:p>
        </w:tc>
      </w:tr>
      <w:tr w:rsidR="004554DF" w:rsidRPr="00AC3EB8" w14:paraId="3809E473" w14:textId="77777777" w:rsidTr="00A52339">
        <w:tc>
          <w:tcPr>
            <w:tcW w:w="1465" w:type="dxa"/>
          </w:tcPr>
          <w:p w14:paraId="61146702" w14:textId="77777777" w:rsidR="004554DF" w:rsidRPr="00AC3EB8" w:rsidRDefault="004554DF" w:rsidP="004554DF">
            <w:pPr>
              <w:suppressAutoHyphens/>
              <w:rPr>
                <w:rFonts w:cs="Arial"/>
                <w:bCs/>
                <w:spacing w:val="-14"/>
                <w:szCs w:val="22"/>
              </w:rPr>
            </w:pPr>
          </w:p>
        </w:tc>
        <w:tc>
          <w:tcPr>
            <w:tcW w:w="4583" w:type="dxa"/>
          </w:tcPr>
          <w:p w14:paraId="66C0B275" w14:textId="28661195" w:rsidR="004554DF" w:rsidRPr="00AC3EB8" w:rsidRDefault="004554DF" w:rsidP="004554DF">
            <w:pPr>
              <w:suppressAutoHyphens/>
              <w:ind w:left="864" w:hanging="432"/>
              <w:rPr>
                <w:rFonts w:cs="Arial"/>
              </w:rPr>
            </w:pPr>
            <w:r w:rsidRPr="00AC3EB8">
              <w:rPr>
                <w:rFonts w:cs="Arial"/>
              </w:rPr>
              <w:t>___</w:t>
            </w:r>
            <w:r w:rsidRPr="00AC3EB8">
              <w:rPr>
                <w:rFonts w:cs="Arial"/>
              </w:rPr>
              <w:tab/>
              <w:t>view panel designed for patient visual privacy adjacent* to and/or in door</w:t>
            </w:r>
          </w:p>
        </w:tc>
        <w:tc>
          <w:tcPr>
            <w:tcW w:w="3312" w:type="dxa"/>
          </w:tcPr>
          <w:p w14:paraId="098B2094" w14:textId="77777777" w:rsidR="004554DF" w:rsidRPr="00AC3EB8" w:rsidRDefault="004554DF" w:rsidP="004554DF">
            <w:pPr>
              <w:suppressAutoHyphens/>
              <w:rPr>
                <w:rFonts w:cs="Arial"/>
              </w:rPr>
            </w:pPr>
          </w:p>
        </w:tc>
        <w:tc>
          <w:tcPr>
            <w:tcW w:w="1440" w:type="dxa"/>
          </w:tcPr>
          <w:p w14:paraId="396D7AB9" w14:textId="77777777" w:rsidR="004554DF" w:rsidRPr="00AC3EB8" w:rsidRDefault="004554DF" w:rsidP="004554DF">
            <w:pPr>
              <w:suppressAutoHyphens/>
              <w:rPr>
                <w:rFonts w:cs="Arial"/>
              </w:rPr>
            </w:pPr>
          </w:p>
        </w:tc>
      </w:tr>
      <w:tr w:rsidR="004554DF" w:rsidRPr="00AC3EB8" w14:paraId="6D26A1B0" w14:textId="77777777" w:rsidTr="00A52339">
        <w:tc>
          <w:tcPr>
            <w:tcW w:w="1465" w:type="dxa"/>
          </w:tcPr>
          <w:p w14:paraId="592EE149" w14:textId="77777777" w:rsidR="004554DF" w:rsidRPr="00AC3EB8" w:rsidRDefault="004554DF" w:rsidP="004554DF">
            <w:pPr>
              <w:suppressAutoHyphens/>
              <w:rPr>
                <w:rFonts w:cs="Arial"/>
                <w:bCs/>
                <w:spacing w:val="-14"/>
                <w:szCs w:val="22"/>
              </w:rPr>
            </w:pPr>
          </w:p>
        </w:tc>
        <w:tc>
          <w:tcPr>
            <w:tcW w:w="4583" w:type="dxa"/>
          </w:tcPr>
          <w:p w14:paraId="768587CE" w14:textId="77777777" w:rsidR="004554DF" w:rsidRPr="00AC3EB8" w:rsidRDefault="004554DF" w:rsidP="004554DF">
            <w:pPr>
              <w:suppressAutoHyphens/>
              <w:rPr>
                <w:rFonts w:cs="Arial"/>
                <w:szCs w:val="22"/>
              </w:rPr>
            </w:pPr>
          </w:p>
        </w:tc>
        <w:tc>
          <w:tcPr>
            <w:tcW w:w="3312" w:type="dxa"/>
          </w:tcPr>
          <w:p w14:paraId="7BB7E550" w14:textId="77777777" w:rsidR="004554DF" w:rsidRPr="00AC3EB8" w:rsidRDefault="004554DF" w:rsidP="004554DF">
            <w:pPr>
              <w:suppressAutoHyphens/>
              <w:rPr>
                <w:rFonts w:cs="Arial"/>
              </w:rPr>
            </w:pPr>
          </w:p>
        </w:tc>
        <w:tc>
          <w:tcPr>
            <w:tcW w:w="1440" w:type="dxa"/>
          </w:tcPr>
          <w:p w14:paraId="58E53B73" w14:textId="77777777" w:rsidR="004554DF" w:rsidRPr="00AC3EB8" w:rsidRDefault="004554DF" w:rsidP="004554DF">
            <w:pPr>
              <w:suppressAutoHyphens/>
              <w:rPr>
                <w:rFonts w:cs="Arial"/>
              </w:rPr>
            </w:pPr>
          </w:p>
        </w:tc>
      </w:tr>
      <w:tr w:rsidR="004554DF" w:rsidRPr="00AC3EB8" w14:paraId="16F8F818" w14:textId="77777777" w:rsidTr="00A52339">
        <w:tc>
          <w:tcPr>
            <w:tcW w:w="1465" w:type="dxa"/>
          </w:tcPr>
          <w:p w14:paraId="67F623C0" w14:textId="77777777" w:rsidR="004554DF" w:rsidRPr="00AC3EB8" w:rsidRDefault="004554DF" w:rsidP="004554DF">
            <w:pPr>
              <w:suppressAutoHyphens/>
              <w:rPr>
                <w:rFonts w:cs="Arial"/>
                <w:bCs/>
                <w:spacing w:val="-14"/>
                <w:szCs w:val="22"/>
              </w:rPr>
            </w:pPr>
          </w:p>
        </w:tc>
        <w:tc>
          <w:tcPr>
            <w:tcW w:w="4583" w:type="dxa"/>
          </w:tcPr>
          <w:p w14:paraId="68C67575" w14:textId="08A97331" w:rsidR="004554DF" w:rsidRPr="00AC3EB8" w:rsidRDefault="004554DF" w:rsidP="004554DF">
            <w:pPr>
              <w:suppressAutoHyphens/>
              <w:ind w:left="864"/>
              <w:rPr>
                <w:rFonts w:cs="Arial"/>
                <w:szCs w:val="22"/>
              </w:rPr>
            </w:pPr>
            <w:r w:rsidRPr="00AC3EB8">
              <w:rPr>
                <w:rFonts w:cs="Arial"/>
                <w:szCs w:val="22"/>
              </w:rPr>
              <w:t>Additional requirements:</w:t>
            </w:r>
          </w:p>
        </w:tc>
        <w:tc>
          <w:tcPr>
            <w:tcW w:w="3312" w:type="dxa"/>
          </w:tcPr>
          <w:p w14:paraId="2094FB3F" w14:textId="77777777" w:rsidR="004554DF" w:rsidRPr="00AC3EB8" w:rsidRDefault="004554DF" w:rsidP="004554DF">
            <w:pPr>
              <w:suppressAutoHyphens/>
              <w:rPr>
                <w:rFonts w:cs="Arial"/>
              </w:rPr>
            </w:pPr>
          </w:p>
        </w:tc>
        <w:tc>
          <w:tcPr>
            <w:tcW w:w="1440" w:type="dxa"/>
          </w:tcPr>
          <w:p w14:paraId="0E776F64" w14:textId="77777777" w:rsidR="004554DF" w:rsidRPr="00AC3EB8" w:rsidRDefault="004554DF" w:rsidP="004554DF">
            <w:pPr>
              <w:suppressAutoHyphens/>
              <w:rPr>
                <w:rFonts w:cs="Arial"/>
              </w:rPr>
            </w:pPr>
          </w:p>
        </w:tc>
      </w:tr>
      <w:tr w:rsidR="004554DF" w:rsidRPr="00AC3EB8" w14:paraId="0CDA52EB" w14:textId="77777777" w:rsidTr="00A52339">
        <w:tc>
          <w:tcPr>
            <w:tcW w:w="1465" w:type="dxa"/>
          </w:tcPr>
          <w:p w14:paraId="738D8D91" w14:textId="3B38FBD0" w:rsidR="004554DF" w:rsidRPr="00AC3EB8" w:rsidRDefault="004554DF" w:rsidP="004554DF">
            <w:pPr>
              <w:suppressAutoHyphens/>
              <w:rPr>
                <w:rFonts w:cs="Arial"/>
              </w:rPr>
            </w:pPr>
            <w:r w:rsidRPr="00AC3EB8">
              <w:rPr>
                <w:rFonts w:cs="Arial"/>
                <w:bCs/>
                <w:spacing w:val="-14"/>
                <w:szCs w:val="22"/>
              </w:rPr>
              <w:t>2.2-3.1.4.3</w:t>
            </w:r>
            <w:r w:rsidRPr="00AC3EB8">
              <w:rPr>
                <w:rFonts w:cs="Arial"/>
                <w:spacing w:val="-14"/>
                <w:szCs w:val="22"/>
              </w:rPr>
              <w:t>(4)(a)</w:t>
            </w:r>
          </w:p>
        </w:tc>
        <w:tc>
          <w:tcPr>
            <w:tcW w:w="4583" w:type="dxa"/>
          </w:tcPr>
          <w:p w14:paraId="187CF4A1" w14:textId="0A6D968D" w:rsidR="004554DF" w:rsidRPr="00AC3EB8" w:rsidRDefault="004554DF" w:rsidP="004554DF">
            <w:pPr>
              <w:suppressAutoHyphens/>
              <w:ind w:left="1296" w:hanging="432"/>
              <w:rPr>
                <w:rFonts w:cs="Arial"/>
              </w:rPr>
            </w:pPr>
            <w:r w:rsidRPr="00AC3EB8">
              <w:rPr>
                <w:rFonts w:cs="Arial"/>
                <w:szCs w:val="22"/>
              </w:rPr>
              <w:t>___</w:t>
            </w:r>
            <w:r w:rsidRPr="00AC3EB8">
              <w:rPr>
                <w:rFonts w:cs="Arial"/>
                <w:szCs w:val="22"/>
              </w:rPr>
              <w:tab/>
              <w:t>all door hardware, sinks, finishes, light fixtures, sprinklers, &amp; outlets are tamper- &amp; ligature-resistant</w:t>
            </w:r>
          </w:p>
        </w:tc>
        <w:tc>
          <w:tcPr>
            <w:tcW w:w="3312" w:type="dxa"/>
          </w:tcPr>
          <w:p w14:paraId="0CC18F32" w14:textId="77777777" w:rsidR="004554DF" w:rsidRPr="00AC3EB8" w:rsidRDefault="004554DF" w:rsidP="004554DF">
            <w:pPr>
              <w:suppressAutoHyphens/>
              <w:rPr>
                <w:rFonts w:cs="Arial"/>
              </w:rPr>
            </w:pPr>
          </w:p>
        </w:tc>
        <w:tc>
          <w:tcPr>
            <w:tcW w:w="1440" w:type="dxa"/>
          </w:tcPr>
          <w:p w14:paraId="789F284F" w14:textId="77777777" w:rsidR="004554DF" w:rsidRPr="00AC3EB8" w:rsidRDefault="004554DF" w:rsidP="004554DF">
            <w:pPr>
              <w:suppressAutoHyphens/>
              <w:rPr>
                <w:rFonts w:cs="Arial"/>
              </w:rPr>
            </w:pPr>
          </w:p>
        </w:tc>
      </w:tr>
      <w:tr w:rsidR="004554DF" w:rsidRPr="00AC3EB8" w14:paraId="7C41ED33" w14:textId="77777777" w:rsidTr="00A52339">
        <w:tc>
          <w:tcPr>
            <w:tcW w:w="1465" w:type="dxa"/>
          </w:tcPr>
          <w:p w14:paraId="0FF07B34" w14:textId="010BA1EE" w:rsidR="004554DF" w:rsidRPr="00AC3EB8" w:rsidRDefault="004554DF" w:rsidP="004554DF">
            <w:pPr>
              <w:suppressAutoHyphens/>
              <w:rPr>
                <w:rFonts w:cs="Arial"/>
              </w:rPr>
            </w:pPr>
            <w:r w:rsidRPr="00AC3EB8">
              <w:rPr>
                <w:rFonts w:cs="Arial"/>
                <w:bCs/>
                <w:spacing w:val="-14"/>
                <w:szCs w:val="22"/>
              </w:rPr>
              <w:t>2.2-3.1.4.3</w:t>
            </w:r>
            <w:r w:rsidRPr="00AC3EB8">
              <w:rPr>
                <w:rFonts w:cs="Arial"/>
                <w:spacing w:val="-14"/>
                <w:szCs w:val="22"/>
              </w:rPr>
              <w:t>(4)(b)</w:t>
            </w:r>
          </w:p>
        </w:tc>
        <w:tc>
          <w:tcPr>
            <w:tcW w:w="4583" w:type="dxa"/>
          </w:tcPr>
          <w:p w14:paraId="17B32700" w14:textId="5A476032" w:rsidR="004554DF" w:rsidRPr="00AC3EB8" w:rsidRDefault="004554DF" w:rsidP="004554DF">
            <w:pPr>
              <w:suppressAutoHyphens/>
              <w:ind w:left="1296" w:hanging="432"/>
              <w:rPr>
                <w:rFonts w:cs="Arial"/>
              </w:rPr>
            </w:pPr>
            <w:r w:rsidRPr="00AC3EB8">
              <w:rPr>
                <w:rFonts w:cs="Arial"/>
                <w:szCs w:val="22"/>
              </w:rPr>
              <w:t>___</w:t>
            </w:r>
            <w:r w:rsidRPr="00AC3EB8">
              <w:rPr>
                <w:rFonts w:cs="Arial"/>
                <w:szCs w:val="22"/>
              </w:rPr>
              <w:tab/>
              <w:t>locks are provided on storage devices &amp; cabinetry to prevent patient access</w:t>
            </w:r>
          </w:p>
        </w:tc>
        <w:tc>
          <w:tcPr>
            <w:tcW w:w="3312" w:type="dxa"/>
          </w:tcPr>
          <w:p w14:paraId="4EEBEBD0" w14:textId="77777777" w:rsidR="004554DF" w:rsidRPr="00AC3EB8" w:rsidRDefault="004554DF" w:rsidP="004554DF">
            <w:pPr>
              <w:suppressAutoHyphens/>
              <w:rPr>
                <w:rFonts w:cs="Arial"/>
              </w:rPr>
            </w:pPr>
          </w:p>
        </w:tc>
        <w:tc>
          <w:tcPr>
            <w:tcW w:w="1440" w:type="dxa"/>
          </w:tcPr>
          <w:p w14:paraId="4BC268F9" w14:textId="77777777" w:rsidR="004554DF" w:rsidRPr="00AC3EB8" w:rsidRDefault="004554DF" w:rsidP="004554DF">
            <w:pPr>
              <w:suppressAutoHyphens/>
              <w:rPr>
                <w:rFonts w:cs="Arial"/>
              </w:rPr>
            </w:pPr>
          </w:p>
        </w:tc>
      </w:tr>
      <w:tr w:rsidR="004554DF" w:rsidRPr="00AC3EB8" w14:paraId="202FCD4E" w14:textId="77777777" w:rsidTr="00A52339">
        <w:tc>
          <w:tcPr>
            <w:tcW w:w="1465" w:type="dxa"/>
          </w:tcPr>
          <w:p w14:paraId="1B6FF022" w14:textId="2E3ED581" w:rsidR="004554DF" w:rsidRPr="00AC3EB8" w:rsidRDefault="004554DF" w:rsidP="004554DF">
            <w:pPr>
              <w:suppressAutoHyphens/>
              <w:rPr>
                <w:rFonts w:cs="Arial"/>
              </w:rPr>
            </w:pPr>
            <w:r w:rsidRPr="00AC3EB8">
              <w:rPr>
                <w:rFonts w:cs="Arial"/>
                <w:bCs/>
                <w:spacing w:val="-14"/>
                <w:szCs w:val="22"/>
              </w:rPr>
              <w:t>2.2-3.1.4.3</w:t>
            </w:r>
            <w:r w:rsidRPr="00AC3EB8">
              <w:rPr>
                <w:rFonts w:cs="Arial"/>
                <w:spacing w:val="-14"/>
                <w:szCs w:val="22"/>
              </w:rPr>
              <w:t>(4)(c)</w:t>
            </w:r>
          </w:p>
        </w:tc>
        <w:tc>
          <w:tcPr>
            <w:tcW w:w="4583" w:type="dxa"/>
          </w:tcPr>
          <w:p w14:paraId="305C15E7" w14:textId="3CF06158" w:rsidR="004554DF" w:rsidRPr="00AC3EB8" w:rsidRDefault="004554DF" w:rsidP="004554DF">
            <w:pPr>
              <w:pStyle w:val="NormalWeb"/>
              <w:suppressAutoHyphens/>
              <w:spacing w:before="0" w:beforeAutospacing="0" w:after="0" w:afterAutospacing="0"/>
              <w:ind w:left="1296" w:hanging="432"/>
              <w:rPr>
                <w:rFonts w:ascii="Arial" w:hAnsi="Arial" w:cs="Arial"/>
                <w:spacing w:val="-4"/>
                <w:sz w:val="20"/>
                <w:szCs w:val="27"/>
              </w:rPr>
            </w:pPr>
            <w:r w:rsidRPr="00AC3EB8">
              <w:rPr>
                <w:rFonts w:ascii="Arial" w:hAnsi="Arial" w:cs="Arial"/>
                <w:spacing w:val="-4"/>
                <w:sz w:val="20"/>
                <w:szCs w:val="22"/>
              </w:rPr>
              <w:t>___</w:t>
            </w:r>
            <w:r w:rsidRPr="00AC3EB8">
              <w:rPr>
                <w:rFonts w:ascii="Arial" w:hAnsi="Arial" w:cs="Arial"/>
                <w:spacing w:val="-4"/>
                <w:sz w:val="20"/>
                <w:szCs w:val="22"/>
              </w:rPr>
              <w:tab/>
              <w:t>room provided with features to limit patient ability to convert equipment into weapons, as follows:</w:t>
            </w:r>
          </w:p>
        </w:tc>
        <w:tc>
          <w:tcPr>
            <w:tcW w:w="3312" w:type="dxa"/>
          </w:tcPr>
          <w:p w14:paraId="57C118AE" w14:textId="77777777" w:rsidR="004554DF" w:rsidRPr="00AC3EB8" w:rsidRDefault="004554DF" w:rsidP="004554DF">
            <w:pPr>
              <w:suppressAutoHyphens/>
              <w:rPr>
                <w:rFonts w:cs="Arial"/>
              </w:rPr>
            </w:pPr>
          </w:p>
        </w:tc>
        <w:tc>
          <w:tcPr>
            <w:tcW w:w="1440" w:type="dxa"/>
          </w:tcPr>
          <w:p w14:paraId="25DCBC48" w14:textId="77777777" w:rsidR="004554DF" w:rsidRPr="00AC3EB8" w:rsidRDefault="004554DF" w:rsidP="004554DF">
            <w:pPr>
              <w:suppressAutoHyphens/>
              <w:rPr>
                <w:rFonts w:cs="Arial"/>
              </w:rPr>
            </w:pPr>
          </w:p>
        </w:tc>
      </w:tr>
      <w:tr w:rsidR="004554DF" w:rsidRPr="00AC3EB8" w14:paraId="2E3261C5" w14:textId="77777777" w:rsidTr="00A52339">
        <w:tc>
          <w:tcPr>
            <w:tcW w:w="1465" w:type="dxa"/>
          </w:tcPr>
          <w:p w14:paraId="29027A31" w14:textId="783F44D5" w:rsidR="004554DF" w:rsidRPr="00AC3EB8" w:rsidRDefault="004554DF" w:rsidP="004554DF">
            <w:pPr>
              <w:suppressAutoHyphens/>
              <w:ind w:left="432" w:hanging="432"/>
              <w:rPr>
                <w:rFonts w:cs="Arial"/>
              </w:rPr>
            </w:pPr>
            <w:r w:rsidRPr="00AC3EB8">
              <w:rPr>
                <w:rFonts w:cs="Arial"/>
                <w:szCs w:val="22"/>
              </w:rPr>
              <w:t>(i)</w:t>
            </w:r>
          </w:p>
        </w:tc>
        <w:tc>
          <w:tcPr>
            <w:tcW w:w="4583" w:type="dxa"/>
          </w:tcPr>
          <w:p w14:paraId="5F167939" w14:textId="1F91A095" w:rsidR="004554DF" w:rsidRPr="00AC3EB8" w:rsidRDefault="004554DF" w:rsidP="004554DF">
            <w:pPr>
              <w:pStyle w:val="NormalWeb"/>
              <w:suppressAutoHyphens/>
              <w:spacing w:before="0" w:beforeAutospacing="0" w:after="0" w:afterAutospacing="0"/>
              <w:ind w:left="1728" w:hanging="432"/>
              <w:rPr>
                <w:rFonts w:ascii="Arial" w:hAnsi="Arial" w:cs="Arial"/>
                <w:sz w:val="20"/>
                <w:szCs w:val="27"/>
              </w:rPr>
            </w:pPr>
            <w:r w:rsidRPr="00AC3EB8">
              <w:rPr>
                <w:rFonts w:ascii="Arial" w:hAnsi="Arial" w:cs="Arial"/>
                <w:sz w:val="20"/>
                <w:szCs w:val="22"/>
              </w:rPr>
              <w:t>___</w:t>
            </w:r>
            <w:r w:rsidRPr="00AC3EB8">
              <w:rPr>
                <w:rFonts w:ascii="Arial" w:hAnsi="Arial" w:cs="Arial"/>
                <w:sz w:val="20"/>
                <w:szCs w:val="22"/>
              </w:rPr>
              <w:tab/>
              <w:t>cabinetry to enclose or store treatment equipment when this room is used for behavioral patient</w:t>
            </w:r>
          </w:p>
        </w:tc>
        <w:tc>
          <w:tcPr>
            <w:tcW w:w="3312" w:type="dxa"/>
          </w:tcPr>
          <w:p w14:paraId="7C356E39" w14:textId="77777777" w:rsidR="004554DF" w:rsidRPr="00AC3EB8" w:rsidRDefault="004554DF" w:rsidP="004554DF">
            <w:pPr>
              <w:suppressAutoHyphens/>
              <w:ind w:left="432" w:hanging="432"/>
              <w:rPr>
                <w:rFonts w:cs="Arial"/>
              </w:rPr>
            </w:pPr>
          </w:p>
        </w:tc>
        <w:tc>
          <w:tcPr>
            <w:tcW w:w="1440" w:type="dxa"/>
          </w:tcPr>
          <w:p w14:paraId="28D27DD7" w14:textId="77777777" w:rsidR="004554DF" w:rsidRPr="00AC3EB8" w:rsidRDefault="004554DF" w:rsidP="004554DF">
            <w:pPr>
              <w:suppressAutoHyphens/>
              <w:ind w:left="432" w:hanging="432"/>
              <w:rPr>
                <w:rFonts w:cs="Arial"/>
              </w:rPr>
            </w:pPr>
          </w:p>
        </w:tc>
      </w:tr>
      <w:tr w:rsidR="004554DF" w:rsidRPr="00AC3EB8" w14:paraId="03C22436" w14:textId="77777777" w:rsidTr="00A52339">
        <w:tc>
          <w:tcPr>
            <w:tcW w:w="1465" w:type="dxa"/>
          </w:tcPr>
          <w:p w14:paraId="07365CC4" w14:textId="37BE038B" w:rsidR="004554DF" w:rsidRPr="00AC3EB8" w:rsidRDefault="004554DF" w:rsidP="004554DF">
            <w:pPr>
              <w:suppressAutoHyphens/>
              <w:rPr>
                <w:rFonts w:cs="Arial"/>
              </w:rPr>
            </w:pPr>
            <w:r w:rsidRPr="00AC3EB8">
              <w:rPr>
                <w:rFonts w:cs="Arial"/>
                <w:szCs w:val="22"/>
              </w:rPr>
              <w:t>(ii)</w:t>
            </w:r>
          </w:p>
        </w:tc>
        <w:tc>
          <w:tcPr>
            <w:tcW w:w="4583" w:type="dxa"/>
          </w:tcPr>
          <w:p w14:paraId="4B91844C" w14:textId="4195FE48" w:rsidR="004554DF" w:rsidRPr="00AC3EB8" w:rsidRDefault="004554DF" w:rsidP="004554DF">
            <w:pPr>
              <w:suppressAutoHyphens/>
              <w:ind w:left="1728" w:hanging="432"/>
              <w:rPr>
                <w:rFonts w:cs="Arial"/>
              </w:rPr>
            </w:pPr>
            <w:r w:rsidRPr="00AC3EB8">
              <w:rPr>
                <w:rFonts w:cs="Arial"/>
                <w:szCs w:val="22"/>
              </w:rPr>
              <w:t>___</w:t>
            </w:r>
            <w:r w:rsidRPr="00AC3EB8">
              <w:rPr>
                <w:rFonts w:cs="Arial"/>
                <w:szCs w:val="22"/>
              </w:rPr>
              <w:tab/>
              <w:t xml:space="preserve">any devices are designed to prevent removal </w:t>
            </w:r>
            <w:r w:rsidR="00AC6079">
              <w:rPr>
                <w:rFonts w:cs="Arial"/>
                <w:szCs w:val="22"/>
              </w:rPr>
              <w:t>through</w:t>
            </w:r>
            <w:r w:rsidRPr="00AC3EB8">
              <w:rPr>
                <w:rFonts w:cs="Arial"/>
                <w:szCs w:val="22"/>
              </w:rPr>
              <w:t xml:space="preserve"> tamper-resistant hardware &amp; structural attachments </w:t>
            </w:r>
          </w:p>
        </w:tc>
        <w:tc>
          <w:tcPr>
            <w:tcW w:w="3312" w:type="dxa"/>
          </w:tcPr>
          <w:p w14:paraId="288D412F" w14:textId="77777777" w:rsidR="004554DF" w:rsidRPr="00AC3EB8" w:rsidRDefault="004554DF" w:rsidP="004554DF">
            <w:pPr>
              <w:suppressAutoHyphens/>
              <w:rPr>
                <w:rFonts w:cs="Arial"/>
              </w:rPr>
            </w:pPr>
          </w:p>
        </w:tc>
        <w:tc>
          <w:tcPr>
            <w:tcW w:w="1440" w:type="dxa"/>
          </w:tcPr>
          <w:p w14:paraId="4E0A7F4A" w14:textId="77777777" w:rsidR="004554DF" w:rsidRPr="00AC3EB8" w:rsidRDefault="004554DF" w:rsidP="004554DF">
            <w:pPr>
              <w:suppressAutoHyphens/>
              <w:rPr>
                <w:rFonts w:cs="Arial"/>
              </w:rPr>
            </w:pPr>
          </w:p>
        </w:tc>
      </w:tr>
      <w:tr w:rsidR="004554DF" w:rsidRPr="00AC3EB8" w14:paraId="239147C5" w14:textId="77777777" w:rsidTr="00A52339">
        <w:tc>
          <w:tcPr>
            <w:tcW w:w="1465" w:type="dxa"/>
          </w:tcPr>
          <w:p w14:paraId="224B12BB" w14:textId="77777777" w:rsidR="004554DF" w:rsidRPr="00AC3EB8" w:rsidRDefault="004554DF" w:rsidP="004554DF">
            <w:pPr>
              <w:suppressAutoHyphens/>
              <w:rPr>
                <w:rFonts w:cs="Arial"/>
              </w:rPr>
            </w:pPr>
          </w:p>
        </w:tc>
        <w:tc>
          <w:tcPr>
            <w:tcW w:w="4583" w:type="dxa"/>
          </w:tcPr>
          <w:p w14:paraId="351A5C36" w14:textId="77777777" w:rsidR="004554DF" w:rsidRPr="00AC3EB8" w:rsidRDefault="004554DF" w:rsidP="004554DF">
            <w:pPr>
              <w:suppressAutoHyphens/>
              <w:rPr>
                <w:rFonts w:cs="Arial"/>
              </w:rPr>
            </w:pPr>
          </w:p>
        </w:tc>
        <w:tc>
          <w:tcPr>
            <w:tcW w:w="3312" w:type="dxa"/>
          </w:tcPr>
          <w:p w14:paraId="4F505A02" w14:textId="77777777" w:rsidR="004554DF" w:rsidRPr="00AC3EB8" w:rsidRDefault="004554DF" w:rsidP="004554DF">
            <w:pPr>
              <w:suppressAutoHyphens/>
              <w:rPr>
                <w:rFonts w:cs="Arial"/>
              </w:rPr>
            </w:pPr>
          </w:p>
        </w:tc>
        <w:tc>
          <w:tcPr>
            <w:tcW w:w="1440" w:type="dxa"/>
          </w:tcPr>
          <w:p w14:paraId="5899E920" w14:textId="77777777" w:rsidR="004554DF" w:rsidRPr="00AC3EB8" w:rsidRDefault="004554DF" w:rsidP="004554DF">
            <w:pPr>
              <w:suppressAutoHyphens/>
              <w:rPr>
                <w:rFonts w:cs="Arial"/>
              </w:rPr>
            </w:pPr>
          </w:p>
        </w:tc>
      </w:tr>
      <w:tr w:rsidR="004554DF" w:rsidRPr="00AC3EB8" w14:paraId="431C6227" w14:textId="77777777" w:rsidTr="00A52339">
        <w:tc>
          <w:tcPr>
            <w:tcW w:w="1465" w:type="dxa"/>
          </w:tcPr>
          <w:p w14:paraId="6934B8EA" w14:textId="77777777" w:rsidR="004554DF" w:rsidRPr="00AC3EB8" w:rsidRDefault="004554DF" w:rsidP="008736B7">
            <w:pPr>
              <w:suppressAutoHyphens/>
              <w:rPr>
                <w:rFonts w:cs="Arial"/>
              </w:rPr>
            </w:pPr>
            <w:r w:rsidRPr="00AC3EB8">
              <w:rPr>
                <w:rFonts w:cs="Arial"/>
              </w:rPr>
              <w:t>2.2-3.1.8</w:t>
            </w:r>
          </w:p>
        </w:tc>
        <w:tc>
          <w:tcPr>
            <w:tcW w:w="4583" w:type="dxa"/>
          </w:tcPr>
          <w:p w14:paraId="26A6E671" w14:textId="77777777" w:rsidR="004554DF" w:rsidRPr="00AC3EB8" w:rsidRDefault="004554DF" w:rsidP="008736B7">
            <w:pPr>
              <w:suppressAutoHyphens/>
              <w:rPr>
                <w:rFonts w:cs="Arial"/>
                <w:b/>
              </w:rPr>
            </w:pPr>
            <w:r w:rsidRPr="00AC3EB8">
              <w:rPr>
                <w:rFonts w:cs="Arial"/>
                <w:b/>
              </w:rPr>
              <w:t>SUPPORT AREAS FOR EMERGENCY DEPARTMENT</w:t>
            </w:r>
          </w:p>
        </w:tc>
        <w:tc>
          <w:tcPr>
            <w:tcW w:w="3312" w:type="dxa"/>
          </w:tcPr>
          <w:p w14:paraId="6BE33312" w14:textId="77777777" w:rsidR="004554DF" w:rsidRPr="00AC3EB8" w:rsidRDefault="004554DF" w:rsidP="008736B7">
            <w:pPr>
              <w:suppressAutoHyphens/>
              <w:rPr>
                <w:rFonts w:cs="Arial"/>
              </w:rPr>
            </w:pPr>
          </w:p>
        </w:tc>
        <w:tc>
          <w:tcPr>
            <w:tcW w:w="1440" w:type="dxa"/>
          </w:tcPr>
          <w:p w14:paraId="062B3852" w14:textId="77777777" w:rsidR="004554DF" w:rsidRPr="00AC3EB8" w:rsidRDefault="004554DF" w:rsidP="008736B7">
            <w:pPr>
              <w:suppressAutoHyphens/>
              <w:rPr>
                <w:rFonts w:cs="Arial"/>
              </w:rPr>
            </w:pPr>
          </w:p>
        </w:tc>
      </w:tr>
      <w:tr w:rsidR="004554DF" w:rsidRPr="00AC3EB8" w14:paraId="2A21C8F1" w14:textId="77777777" w:rsidTr="00A52339">
        <w:tc>
          <w:tcPr>
            <w:tcW w:w="1465" w:type="dxa"/>
          </w:tcPr>
          <w:p w14:paraId="32EE4D22" w14:textId="77777777" w:rsidR="004554DF" w:rsidRPr="00AC3EB8" w:rsidRDefault="004554DF" w:rsidP="008736B7">
            <w:pPr>
              <w:suppressAutoHyphens/>
              <w:rPr>
                <w:rFonts w:cs="Arial"/>
              </w:rPr>
            </w:pPr>
            <w:r w:rsidRPr="00AC3EB8">
              <w:rPr>
                <w:rFonts w:cs="Arial"/>
              </w:rPr>
              <w:t>2.2-3.1.8.2</w:t>
            </w:r>
          </w:p>
        </w:tc>
        <w:tc>
          <w:tcPr>
            <w:tcW w:w="4583" w:type="dxa"/>
          </w:tcPr>
          <w:p w14:paraId="7B11D875" w14:textId="77777777" w:rsidR="004554DF" w:rsidRPr="00AC3EB8" w:rsidRDefault="004554DF" w:rsidP="008736B7">
            <w:pPr>
              <w:suppressAutoHyphens/>
              <w:ind w:left="432" w:hanging="432"/>
              <w:rPr>
                <w:rFonts w:cs="Arial"/>
              </w:rPr>
            </w:pPr>
            <w:r w:rsidRPr="00AC3EB8">
              <w:rPr>
                <w:rFonts w:cs="Arial"/>
              </w:rPr>
              <w:t>___</w:t>
            </w:r>
            <w:r w:rsidRPr="00AC3EB8">
              <w:rPr>
                <w:rFonts w:cs="Arial"/>
              </w:rPr>
              <w:tab/>
              <w:t>Administrative center or nurse station</w:t>
            </w:r>
          </w:p>
        </w:tc>
        <w:tc>
          <w:tcPr>
            <w:tcW w:w="3312" w:type="dxa"/>
          </w:tcPr>
          <w:p w14:paraId="76A9E8CD" w14:textId="77777777" w:rsidR="004554DF" w:rsidRPr="00AC3EB8" w:rsidRDefault="004554DF" w:rsidP="008736B7">
            <w:pPr>
              <w:suppressAutoHyphens/>
              <w:rPr>
                <w:rFonts w:cs="Arial"/>
              </w:rPr>
            </w:pPr>
          </w:p>
        </w:tc>
        <w:tc>
          <w:tcPr>
            <w:tcW w:w="1440" w:type="dxa"/>
          </w:tcPr>
          <w:p w14:paraId="6F54FAAE" w14:textId="77777777" w:rsidR="004554DF" w:rsidRPr="00AC3EB8" w:rsidRDefault="004554DF" w:rsidP="008736B7">
            <w:pPr>
              <w:suppressAutoHyphens/>
              <w:rPr>
                <w:rFonts w:cs="Arial"/>
              </w:rPr>
            </w:pPr>
          </w:p>
        </w:tc>
      </w:tr>
      <w:tr w:rsidR="004554DF" w:rsidRPr="00AC3EB8" w14:paraId="06A86AB7" w14:textId="77777777" w:rsidTr="00A52339">
        <w:tc>
          <w:tcPr>
            <w:tcW w:w="1465" w:type="dxa"/>
          </w:tcPr>
          <w:p w14:paraId="6D269665" w14:textId="77777777" w:rsidR="004554DF" w:rsidRPr="00AC3EB8" w:rsidRDefault="004554DF" w:rsidP="008736B7">
            <w:pPr>
              <w:suppressAutoHyphens/>
              <w:rPr>
                <w:rFonts w:cs="Arial"/>
              </w:rPr>
            </w:pPr>
            <w:r w:rsidRPr="00AC3EB8">
              <w:rPr>
                <w:rFonts w:cs="Arial"/>
              </w:rPr>
              <w:t xml:space="preserve">(2) </w:t>
            </w:r>
          </w:p>
        </w:tc>
        <w:tc>
          <w:tcPr>
            <w:tcW w:w="4583" w:type="dxa"/>
          </w:tcPr>
          <w:p w14:paraId="7C64A084" w14:textId="77777777" w:rsidR="004554DF" w:rsidRPr="00AC3EB8" w:rsidRDefault="004554DF" w:rsidP="008736B7">
            <w:pPr>
              <w:suppressAutoHyphens/>
              <w:ind w:left="864" w:hanging="432"/>
              <w:rPr>
                <w:rFonts w:cs="Arial"/>
              </w:rPr>
            </w:pPr>
            <w:r w:rsidRPr="00AC3EB8">
              <w:rPr>
                <w:rFonts w:cs="Arial"/>
              </w:rPr>
              <w:t>___</w:t>
            </w:r>
            <w:r w:rsidRPr="00AC3EB8">
              <w:rPr>
                <w:rFonts w:cs="Arial"/>
              </w:rPr>
              <w:tab/>
              <w:t>nurse master station &amp; central monitoring equipment be provided</w:t>
            </w:r>
          </w:p>
        </w:tc>
        <w:tc>
          <w:tcPr>
            <w:tcW w:w="3312" w:type="dxa"/>
          </w:tcPr>
          <w:p w14:paraId="3B6EE3A9" w14:textId="77777777" w:rsidR="004554DF" w:rsidRPr="00AC3EB8" w:rsidRDefault="004554DF" w:rsidP="008736B7">
            <w:pPr>
              <w:suppressAutoHyphens/>
              <w:rPr>
                <w:rFonts w:cs="Arial"/>
              </w:rPr>
            </w:pPr>
          </w:p>
        </w:tc>
        <w:tc>
          <w:tcPr>
            <w:tcW w:w="1440" w:type="dxa"/>
          </w:tcPr>
          <w:p w14:paraId="2820A00A" w14:textId="77777777" w:rsidR="004554DF" w:rsidRPr="00AC3EB8" w:rsidRDefault="004554DF" w:rsidP="008736B7">
            <w:pPr>
              <w:suppressAutoHyphens/>
              <w:rPr>
                <w:rFonts w:cs="Arial"/>
              </w:rPr>
            </w:pPr>
          </w:p>
        </w:tc>
      </w:tr>
      <w:tr w:rsidR="004554DF" w:rsidRPr="00AC3EB8" w14:paraId="05DE56A4" w14:textId="77777777" w:rsidTr="00A52339">
        <w:tc>
          <w:tcPr>
            <w:tcW w:w="1465" w:type="dxa"/>
          </w:tcPr>
          <w:p w14:paraId="0612A21C" w14:textId="77777777" w:rsidR="004554DF" w:rsidRPr="00AC3EB8" w:rsidRDefault="004554DF" w:rsidP="00AC6079">
            <w:pPr>
              <w:suppressAutoHyphens/>
              <w:rPr>
                <w:rFonts w:cs="Arial"/>
              </w:rPr>
            </w:pPr>
            <w:r w:rsidRPr="00AC3EB8">
              <w:rPr>
                <w:rFonts w:cs="Arial"/>
              </w:rPr>
              <w:t xml:space="preserve">(3) </w:t>
            </w:r>
          </w:p>
        </w:tc>
        <w:tc>
          <w:tcPr>
            <w:tcW w:w="4583" w:type="dxa"/>
          </w:tcPr>
          <w:p w14:paraId="13E1C56C" w14:textId="77777777" w:rsidR="004554DF" w:rsidRPr="00AC3EB8" w:rsidRDefault="004554DF" w:rsidP="00AC6079">
            <w:pPr>
              <w:suppressAutoHyphens/>
              <w:ind w:left="432" w:hanging="432"/>
              <w:rPr>
                <w:rFonts w:cs="Arial"/>
              </w:rPr>
            </w:pPr>
            <w:r w:rsidRPr="00AC3EB8">
              <w:rPr>
                <w:rFonts w:cs="Arial"/>
              </w:rPr>
              <w:t>___</w:t>
            </w:r>
            <w:r w:rsidRPr="00AC3EB8">
              <w:rPr>
                <w:rFonts w:cs="Arial"/>
              </w:rPr>
              <w:tab/>
              <w:t xml:space="preserve">Decentralized nurse stations near clusters of treatment rooms </w:t>
            </w:r>
          </w:p>
          <w:p w14:paraId="575F6B04" w14:textId="77777777" w:rsidR="004554DF" w:rsidRPr="00AC3EB8" w:rsidRDefault="004554DF" w:rsidP="00AC6079">
            <w:pPr>
              <w:suppressAutoHyphens/>
              <w:ind w:left="432"/>
              <w:rPr>
                <w:rFonts w:cs="Arial"/>
              </w:rPr>
            </w:pPr>
            <w:sdt>
              <w:sdtPr>
                <w:rPr>
                  <w:rFonts w:cs="Arial"/>
                </w:rPr>
                <w:id w:val="-714576450"/>
                <w14:checkbox>
                  <w14:checked w14:val="0"/>
                  <w14:checkedState w14:val="2612" w14:font="MS Gothic"/>
                  <w14:uncheckedState w14:val="2610" w14:font="MS Gothic"/>
                </w14:checkbox>
              </w:sdtPr>
              <w:sdtContent>
                <w:r w:rsidRPr="00AC3EB8">
                  <w:rPr>
                    <w:rFonts w:eastAsia="MS Gothic" w:cs="Arial" w:hint="eastAsia"/>
                  </w:rPr>
                  <w:t>☐</w:t>
                </w:r>
              </w:sdtContent>
            </w:sdt>
            <w:r w:rsidRPr="00AC3EB8">
              <w:rPr>
                <w:rFonts w:cs="Arial"/>
              </w:rPr>
              <w:t xml:space="preserve"> check if </w:t>
            </w:r>
            <w:r w:rsidRPr="00AC3EB8">
              <w:rPr>
                <w:rFonts w:cs="Arial"/>
                <w:u w:val="single"/>
              </w:rPr>
              <w:t>not</w:t>
            </w:r>
            <w:r w:rsidRPr="00AC3EB8">
              <w:rPr>
                <w:rFonts w:cs="Arial"/>
              </w:rPr>
              <w:t xml:space="preserve"> included in project </w:t>
            </w:r>
          </w:p>
        </w:tc>
        <w:tc>
          <w:tcPr>
            <w:tcW w:w="3312" w:type="dxa"/>
          </w:tcPr>
          <w:p w14:paraId="02996DCB" w14:textId="77777777" w:rsidR="004554DF" w:rsidRPr="00AC3EB8" w:rsidRDefault="004554DF" w:rsidP="00AC6079">
            <w:pPr>
              <w:suppressAutoHyphens/>
              <w:rPr>
                <w:rFonts w:cs="Arial"/>
              </w:rPr>
            </w:pPr>
          </w:p>
        </w:tc>
        <w:tc>
          <w:tcPr>
            <w:tcW w:w="1440" w:type="dxa"/>
          </w:tcPr>
          <w:p w14:paraId="5315C974" w14:textId="77777777" w:rsidR="004554DF" w:rsidRPr="00AC3EB8" w:rsidRDefault="004554DF" w:rsidP="00AC6079">
            <w:pPr>
              <w:suppressAutoHyphens/>
              <w:rPr>
                <w:rFonts w:cs="Arial"/>
              </w:rPr>
            </w:pPr>
          </w:p>
        </w:tc>
      </w:tr>
      <w:tr w:rsidR="004554DF" w:rsidRPr="00AC3EB8" w14:paraId="17C43F9F" w14:textId="77777777" w:rsidTr="00A52339">
        <w:tc>
          <w:tcPr>
            <w:tcW w:w="1465" w:type="dxa"/>
          </w:tcPr>
          <w:p w14:paraId="3DAE807C" w14:textId="77777777" w:rsidR="004554DF" w:rsidRPr="00AC3EB8" w:rsidRDefault="004554DF" w:rsidP="004554DF">
            <w:pPr>
              <w:suppressAutoHyphens/>
              <w:rPr>
                <w:rFonts w:cs="Arial"/>
              </w:rPr>
            </w:pPr>
            <w:r w:rsidRPr="00AC3EB8">
              <w:rPr>
                <w:rFonts w:cs="Arial"/>
              </w:rPr>
              <w:lastRenderedPageBreak/>
              <w:t xml:space="preserve">(4) </w:t>
            </w:r>
          </w:p>
        </w:tc>
        <w:tc>
          <w:tcPr>
            <w:tcW w:w="4583" w:type="dxa"/>
          </w:tcPr>
          <w:p w14:paraId="6A83E3A5" w14:textId="1EFB9FA6" w:rsidR="004554DF" w:rsidRPr="00AC3EB8" w:rsidRDefault="004554DF" w:rsidP="004554DF">
            <w:pPr>
              <w:suppressAutoHyphens/>
              <w:ind w:left="432" w:hanging="432"/>
              <w:rPr>
                <w:rFonts w:cs="Arial"/>
              </w:rPr>
            </w:pPr>
            <w:r w:rsidRPr="00AC3EB8">
              <w:rPr>
                <w:rFonts w:cs="Arial"/>
              </w:rPr>
              <w:t>___</w:t>
            </w:r>
            <w:r w:rsidRPr="00AC3EB8">
              <w:rPr>
                <w:rFonts w:cs="Arial"/>
              </w:rPr>
              <w:tab/>
              <w:t>Visual observation of traffic into ED &amp; traffic within ED is provided</w:t>
            </w:r>
          </w:p>
        </w:tc>
        <w:tc>
          <w:tcPr>
            <w:tcW w:w="3312" w:type="dxa"/>
          </w:tcPr>
          <w:p w14:paraId="60C11F89" w14:textId="77777777" w:rsidR="004554DF" w:rsidRPr="00AC3EB8" w:rsidRDefault="004554DF" w:rsidP="004554DF">
            <w:pPr>
              <w:suppressAutoHyphens/>
              <w:rPr>
                <w:rFonts w:cs="Arial"/>
              </w:rPr>
            </w:pPr>
          </w:p>
        </w:tc>
        <w:tc>
          <w:tcPr>
            <w:tcW w:w="1440" w:type="dxa"/>
          </w:tcPr>
          <w:p w14:paraId="6BE3A881" w14:textId="77777777" w:rsidR="004554DF" w:rsidRPr="00AC3EB8" w:rsidRDefault="004554DF" w:rsidP="004554DF">
            <w:pPr>
              <w:suppressAutoHyphens/>
              <w:rPr>
                <w:rFonts w:cs="Arial"/>
              </w:rPr>
            </w:pPr>
          </w:p>
        </w:tc>
      </w:tr>
      <w:tr w:rsidR="004554DF" w:rsidRPr="00AC3EB8" w14:paraId="0D547220" w14:textId="77777777" w:rsidTr="00A52339">
        <w:tc>
          <w:tcPr>
            <w:tcW w:w="1465" w:type="dxa"/>
          </w:tcPr>
          <w:p w14:paraId="5EC979D2" w14:textId="77777777" w:rsidR="004554DF" w:rsidRPr="00AC3EB8" w:rsidRDefault="004554DF" w:rsidP="004554DF">
            <w:pPr>
              <w:pStyle w:val="NormalWeb"/>
              <w:keepNext/>
              <w:keepLines/>
              <w:suppressAutoHyphens/>
              <w:spacing w:before="0" w:beforeAutospacing="0" w:after="0" w:afterAutospacing="0"/>
              <w:rPr>
                <w:rFonts w:ascii="Arial" w:hAnsi="Arial" w:cs="Arial"/>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2.8.2.1</w:t>
            </w:r>
            <w:r w:rsidRPr="00AC3EB8">
              <w:rPr>
                <w:rFonts w:ascii="Arial" w:hAnsi="Arial" w:cs="Arial"/>
                <w:sz w:val="20"/>
                <w:szCs w:val="20"/>
              </w:rPr>
              <w:t xml:space="preserve">(1) </w:t>
            </w:r>
          </w:p>
        </w:tc>
        <w:tc>
          <w:tcPr>
            <w:tcW w:w="4583" w:type="dxa"/>
          </w:tcPr>
          <w:p w14:paraId="72535CEE" w14:textId="77777777" w:rsidR="004554DF" w:rsidRPr="00AC3EB8" w:rsidRDefault="004554DF" w:rsidP="004554DF">
            <w:pPr>
              <w:pStyle w:val="NormalWeb"/>
              <w:keepNext/>
              <w:keepLines/>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space for counters</w:t>
            </w:r>
          </w:p>
        </w:tc>
        <w:tc>
          <w:tcPr>
            <w:tcW w:w="3312" w:type="dxa"/>
          </w:tcPr>
          <w:p w14:paraId="03210908" w14:textId="77777777" w:rsidR="004554DF" w:rsidRPr="00AC3EB8" w:rsidRDefault="004554DF" w:rsidP="004554DF">
            <w:pPr>
              <w:pStyle w:val="NormalWeb"/>
              <w:keepNext/>
              <w:keepLines/>
              <w:suppressAutoHyphens/>
              <w:spacing w:before="0" w:beforeAutospacing="0" w:after="0" w:afterAutospacing="0"/>
              <w:rPr>
                <w:rFonts w:ascii="Arial" w:hAnsi="Arial" w:cs="Arial"/>
                <w:sz w:val="20"/>
                <w:szCs w:val="20"/>
              </w:rPr>
            </w:pPr>
          </w:p>
        </w:tc>
        <w:tc>
          <w:tcPr>
            <w:tcW w:w="1440" w:type="dxa"/>
          </w:tcPr>
          <w:p w14:paraId="2564210B" w14:textId="77777777" w:rsidR="004554DF" w:rsidRPr="00AC3EB8" w:rsidRDefault="004554DF" w:rsidP="004554DF">
            <w:pPr>
              <w:pStyle w:val="NormalWeb"/>
              <w:keepNext/>
              <w:keepLines/>
              <w:suppressAutoHyphens/>
              <w:spacing w:before="0" w:beforeAutospacing="0" w:after="0" w:afterAutospacing="0"/>
              <w:rPr>
                <w:rFonts w:ascii="Arial" w:hAnsi="Arial" w:cs="Arial"/>
                <w:sz w:val="20"/>
                <w:szCs w:val="20"/>
              </w:rPr>
            </w:pPr>
          </w:p>
        </w:tc>
      </w:tr>
      <w:tr w:rsidR="004554DF" w:rsidRPr="00AC3EB8" w14:paraId="682623BE" w14:textId="77777777" w:rsidTr="00A52339">
        <w:tc>
          <w:tcPr>
            <w:tcW w:w="1465" w:type="dxa"/>
            <w:tcBorders>
              <w:right w:val="single" w:sz="24" w:space="0" w:color="666699"/>
            </w:tcBorders>
          </w:tcPr>
          <w:p w14:paraId="7BAAF8E8" w14:textId="77777777" w:rsidR="004554DF" w:rsidRPr="00AC3EB8" w:rsidRDefault="004554DF" w:rsidP="004554DF">
            <w:pPr>
              <w:pStyle w:val="NormalWeb"/>
              <w:keepNext/>
              <w:keepLines/>
              <w:suppressAutoHyphens/>
              <w:spacing w:before="0" w:beforeAutospacing="0" w:after="0" w:afterAutospacing="0"/>
              <w:rPr>
                <w:rFonts w:ascii="Arial" w:hAnsi="Arial" w:cs="Arial"/>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2.8.2.1</w:t>
            </w:r>
            <w:r w:rsidRPr="00AC3EB8">
              <w:rPr>
                <w:rFonts w:ascii="Arial" w:hAnsi="Arial" w:cs="Arial"/>
                <w:sz w:val="20"/>
                <w:szCs w:val="20"/>
              </w:rPr>
              <w:t xml:space="preserve">(2) </w:t>
            </w:r>
          </w:p>
        </w:tc>
        <w:tc>
          <w:tcPr>
            <w:tcW w:w="4583" w:type="dxa"/>
            <w:tcBorders>
              <w:left w:val="single" w:sz="24" w:space="0" w:color="666699"/>
            </w:tcBorders>
            <w:shd w:val="clear" w:color="auto" w:fill="auto"/>
          </w:tcPr>
          <w:p w14:paraId="691BE0D4" w14:textId="5F5642C2" w:rsidR="004554DF" w:rsidRPr="00AC3EB8" w:rsidRDefault="004554DF" w:rsidP="004554DF">
            <w:pPr>
              <w:pStyle w:val="NormalWeb"/>
              <w:keepNext/>
              <w:keepLines/>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handwashing station next to or directly accessible</w:t>
            </w:r>
          </w:p>
          <w:p w14:paraId="6D8D0B4A" w14:textId="77777777" w:rsidR="004554DF" w:rsidRPr="00AC3EB8" w:rsidRDefault="004554DF" w:rsidP="004554DF">
            <w:pPr>
              <w:pStyle w:val="NormalWeb"/>
              <w:keepNext/>
              <w:keepLines/>
              <w:suppressAutoHyphens/>
              <w:spacing w:before="0" w:beforeAutospacing="0" w:after="0" w:afterAutospacing="0"/>
              <w:ind w:left="864" w:hanging="432"/>
              <w:rPr>
                <w:rFonts w:ascii="Arial" w:hAnsi="Arial" w:cs="Arial"/>
                <w:b/>
                <w:sz w:val="20"/>
                <w:szCs w:val="20"/>
              </w:rPr>
            </w:pPr>
            <w:r w:rsidRPr="00AC3EB8">
              <w:rPr>
                <w:rFonts w:ascii="Arial" w:hAnsi="Arial" w:cs="Arial"/>
                <w:b/>
                <w:sz w:val="20"/>
                <w:szCs w:val="20"/>
              </w:rPr>
              <w:t>or</w:t>
            </w:r>
          </w:p>
          <w:p w14:paraId="56F713C3" w14:textId="0B4BE9FE" w:rsidR="004554DF" w:rsidRPr="00AC3EB8" w:rsidRDefault="004554DF" w:rsidP="004554DF">
            <w:pPr>
              <w:pStyle w:val="NormalWeb"/>
              <w:keepNext/>
              <w:keepLines/>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hand sanitation dispenser next to or directly accessible</w:t>
            </w:r>
          </w:p>
        </w:tc>
        <w:tc>
          <w:tcPr>
            <w:tcW w:w="3312" w:type="dxa"/>
          </w:tcPr>
          <w:p w14:paraId="5FBDFFAC" w14:textId="77777777" w:rsidR="004554DF" w:rsidRPr="00AC3EB8" w:rsidRDefault="004554DF" w:rsidP="004554DF">
            <w:pPr>
              <w:pStyle w:val="NormalWeb"/>
              <w:keepNext/>
              <w:keepLines/>
              <w:suppressAutoHyphens/>
              <w:spacing w:before="0" w:beforeAutospacing="0" w:after="0" w:afterAutospacing="0"/>
              <w:rPr>
                <w:rFonts w:ascii="Arial" w:hAnsi="Arial" w:cs="Arial"/>
                <w:sz w:val="20"/>
                <w:szCs w:val="20"/>
              </w:rPr>
            </w:pPr>
          </w:p>
        </w:tc>
        <w:tc>
          <w:tcPr>
            <w:tcW w:w="1440" w:type="dxa"/>
          </w:tcPr>
          <w:p w14:paraId="17064F8A" w14:textId="77777777" w:rsidR="004554DF" w:rsidRPr="00AC3EB8" w:rsidRDefault="004554DF" w:rsidP="004554DF">
            <w:pPr>
              <w:pStyle w:val="NormalWeb"/>
              <w:keepNext/>
              <w:keepLines/>
              <w:suppressAutoHyphens/>
              <w:spacing w:before="0" w:beforeAutospacing="0" w:after="0" w:afterAutospacing="0"/>
              <w:rPr>
                <w:rFonts w:ascii="Arial" w:hAnsi="Arial" w:cs="Arial"/>
                <w:sz w:val="20"/>
                <w:szCs w:val="20"/>
              </w:rPr>
            </w:pPr>
          </w:p>
        </w:tc>
      </w:tr>
      <w:tr w:rsidR="004554DF" w:rsidRPr="00AC3EB8" w14:paraId="7E786486" w14:textId="77777777" w:rsidTr="00A52339">
        <w:tc>
          <w:tcPr>
            <w:tcW w:w="1465" w:type="dxa"/>
          </w:tcPr>
          <w:p w14:paraId="1A361C39"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4583" w:type="dxa"/>
          </w:tcPr>
          <w:p w14:paraId="28E57546"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3312" w:type="dxa"/>
          </w:tcPr>
          <w:p w14:paraId="05D0CB9C"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361FD698"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5A88C827" w14:textId="77777777" w:rsidTr="00A52339">
        <w:tc>
          <w:tcPr>
            <w:tcW w:w="1465" w:type="dxa"/>
          </w:tcPr>
          <w:p w14:paraId="6BB56AAE" w14:textId="7777777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2.8.2.2</w:t>
            </w:r>
          </w:p>
        </w:tc>
        <w:tc>
          <w:tcPr>
            <w:tcW w:w="4583" w:type="dxa"/>
          </w:tcPr>
          <w:p w14:paraId="29CA74BF" w14:textId="77777777" w:rsidR="004554DF" w:rsidRPr="00AC3EB8" w:rsidRDefault="004554DF" w:rsidP="004554DF">
            <w:pPr>
              <w:pStyle w:val="NormalWeb"/>
              <w:keepNext/>
              <w:keepLines/>
              <w:suppressAutoHyphens/>
              <w:spacing w:before="0" w:beforeAutospacing="0" w:after="0" w:afterAutospacing="0"/>
              <w:ind w:left="432" w:hanging="432"/>
              <w:rPr>
                <w:rFonts w:ascii="Arial" w:hAnsi="Arial" w:cs="Arial"/>
                <w:sz w:val="20"/>
                <w:szCs w:val="20"/>
              </w:rPr>
            </w:pPr>
            <w:r w:rsidRPr="00AC3EB8">
              <w:rPr>
                <w:rFonts w:cs="Arial"/>
              </w:rPr>
              <w:t>___</w:t>
            </w:r>
            <w:r w:rsidRPr="00AC3EB8">
              <w:rPr>
                <w:rFonts w:ascii="Arial" w:hAnsi="Arial" w:cs="Arial"/>
                <w:sz w:val="20"/>
                <w:szCs w:val="20"/>
              </w:rPr>
              <w:tab/>
              <w:t xml:space="preserve">Center for reception &amp; communication </w:t>
            </w:r>
          </w:p>
        </w:tc>
        <w:tc>
          <w:tcPr>
            <w:tcW w:w="3312" w:type="dxa"/>
          </w:tcPr>
          <w:p w14:paraId="56ED8DA4" w14:textId="77777777" w:rsidR="004554DF" w:rsidRPr="00AC3EB8" w:rsidRDefault="004554DF" w:rsidP="004554DF">
            <w:pPr>
              <w:pStyle w:val="NormalWeb"/>
              <w:keepNext/>
              <w:keepLines/>
              <w:suppressAutoHyphens/>
              <w:spacing w:before="0" w:beforeAutospacing="0" w:after="0" w:afterAutospacing="0"/>
              <w:rPr>
                <w:rFonts w:ascii="Arial" w:hAnsi="Arial" w:cs="Arial"/>
                <w:sz w:val="20"/>
                <w:szCs w:val="20"/>
              </w:rPr>
            </w:pPr>
          </w:p>
        </w:tc>
        <w:tc>
          <w:tcPr>
            <w:tcW w:w="1440" w:type="dxa"/>
          </w:tcPr>
          <w:p w14:paraId="725FA6A4" w14:textId="77777777" w:rsidR="004554DF" w:rsidRPr="00AC3EB8" w:rsidRDefault="004554DF" w:rsidP="004554DF">
            <w:pPr>
              <w:pStyle w:val="NormalWeb"/>
              <w:keepNext/>
              <w:keepLines/>
              <w:suppressAutoHyphens/>
              <w:spacing w:before="0" w:beforeAutospacing="0" w:after="0" w:afterAutospacing="0"/>
              <w:rPr>
                <w:rFonts w:ascii="Arial" w:hAnsi="Arial" w:cs="Arial"/>
                <w:sz w:val="20"/>
                <w:szCs w:val="20"/>
              </w:rPr>
            </w:pPr>
          </w:p>
        </w:tc>
      </w:tr>
      <w:tr w:rsidR="004554DF" w:rsidRPr="00AC3EB8" w14:paraId="24FB2744" w14:textId="77777777" w:rsidTr="00A52339">
        <w:tc>
          <w:tcPr>
            <w:tcW w:w="1465" w:type="dxa"/>
            <w:tcBorders>
              <w:right w:val="single" w:sz="24" w:space="0" w:color="666699"/>
            </w:tcBorders>
          </w:tcPr>
          <w:p w14:paraId="4C7373A2" w14:textId="77777777" w:rsidR="004554DF" w:rsidRPr="00AC3EB8" w:rsidRDefault="004554DF" w:rsidP="004554DF">
            <w:pPr>
              <w:pStyle w:val="NormalWeb"/>
              <w:suppressAutoHyphens/>
              <w:spacing w:before="0" w:beforeAutospacing="0" w:after="0" w:afterAutospacing="0"/>
              <w:rPr>
                <w:rStyle w:val="bluehighlight"/>
                <w:rFonts w:ascii="Arial" w:hAnsi="Arial" w:cs="Arial"/>
                <w:bCs/>
                <w:sz w:val="20"/>
              </w:rPr>
            </w:pPr>
          </w:p>
        </w:tc>
        <w:tc>
          <w:tcPr>
            <w:tcW w:w="4583" w:type="dxa"/>
            <w:tcBorders>
              <w:left w:val="single" w:sz="24" w:space="0" w:color="666699"/>
            </w:tcBorders>
            <w:shd w:val="clear" w:color="auto" w:fill="auto"/>
          </w:tcPr>
          <w:p w14:paraId="0427E42C"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self</w:t>
            </w:r>
            <w:r w:rsidRPr="00AC3EB8">
              <w:rPr>
                <w:rFonts w:ascii="Arial" w:hAnsi="Arial" w:cs="Arial"/>
                <w:sz w:val="20"/>
                <w:szCs w:val="20"/>
              </w:rPr>
              <w:noBreakHyphen/>
              <w:t>contained</w:t>
            </w:r>
          </w:p>
          <w:p w14:paraId="0969290E" w14:textId="77777777" w:rsidR="004554DF" w:rsidRPr="00AC3EB8" w:rsidRDefault="004554DF" w:rsidP="004554DF">
            <w:pPr>
              <w:pStyle w:val="NormalWeb"/>
              <w:suppressAutoHyphens/>
              <w:spacing w:before="0" w:beforeAutospacing="0" w:after="0" w:afterAutospacing="0"/>
              <w:ind w:left="864" w:hanging="432"/>
              <w:rPr>
                <w:rFonts w:ascii="Arial" w:hAnsi="Arial" w:cs="Arial"/>
                <w:b/>
                <w:sz w:val="20"/>
                <w:szCs w:val="20"/>
              </w:rPr>
            </w:pPr>
            <w:r w:rsidRPr="00AC3EB8">
              <w:rPr>
                <w:rFonts w:ascii="Arial" w:hAnsi="Arial" w:cs="Arial"/>
                <w:b/>
                <w:sz w:val="20"/>
                <w:szCs w:val="20"/>
              </w:rPr>
              <w:t>or</w:t>
            </w:r>
          </w:p>
          <w:p w14:paraId="2258B2FD" w14:textId="77777777" w:rsidR="004554DF" w:rsidRPr="00AC3EB8" w:rsidRDefault="004554DF" w:rsidP="004554DF">
            <w:pPr>
              <w:pStyle w:val="NormalWeb"/>
              <w:suppressAutoHyphens/>
              <w:spacing w:before="0" w:beforeAutospacing="0" w:after="0" w:afterAutospacing="0"/>
              <w:ind w:left="864" w:hanging="432"/>
              <w:rPr>
                <w:rFonts w:ascii="Arial" w:hAnsi="Arial" w:cs="Arial"/>
                <w:bCs/>
                <w:sz w:val="20"/>
                <w:szCs w:val="20"/>
              </w:rPr>
            </w:pPr>
            <w:r w:rsidRPr="00AC3EB8">
              <w:rPr>
                <w:rFonts w:cs="Arial"/>
              </w:rPr>
              <w:t>___</w:t>
            </w:r>
            <w:r w:rsidRPr="00AC3EB8">
              <w:rPr>
                <w:rFonts w:ascii="Arial" w:hAnsi="Arial" w:cs="Arial"/>
                <w:bCs/>
                <w:sz w:val="20"/>
                <w:szCs w:val="20"/>
              </w:rPr>
              <w:tab/>
            </w:r>
            <w:r w:rsidRPr="00AC3EB8">
              <w:rPr>
                <w:rFonts w:ascii="Arial" w:hAnsi="Arial" w:cs="Arial"/>
                <w:sz w:val="20"/>
                <w:szCs w:val="20"/>
              </w:rPr>
              <w:t>combined with</w:t>
            </w:r>
            <w:r w:rsidRPr="00AC3EB8">
              <w:rPr>
                <w:rFonts w:ascii="Arial" w:hAnsi="Arial" w:cs="Arial"/>
                <w:bCs/>
                <w:sz w:val="20"/>
                <w:szCs w:val="20"/>
                <w:shd w:val="clear" w:color="auto" w:fill="FFFFFF"/>
              </w:rPr>
              <w:t xml:space="preserve"> administrative center or nurse station</w:t>
            </w:r>
          </w:p>
        </w:tc>
        <w:tc>
          <w:tcPr>
            <w:tcW w:w="3312" w:type="dxa"/>
          </w:tcPr>
          <w:p w14:paraId="3FD75087"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p>
        </w:tc>
        <w:tc>
          <w:tcPr>
            <w:tcW w:w="1440" w:type="dxa"/>
          </w:tcPr>
          <w:p w14:paraId="423922DC"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p>
        </w:tc>
      </w:tr>
      <w:tr w:rsidR="004554DF" w:rsidRPr="00AC3EB8" w14:paraId="5798FE25" w14:textId="77777777" w:rsidTr="00A52339">
        <w:tc>
          <w:tcPr>
            <w:tcW w:w="1465" w:type="dxa"/>
          </w:tcPr>
          <w:p w14:paraId="521E3145" w14:textId="77777777" w:rsidR="004554DF" w:rsidRPr="00AC3EB8" w:rsidRDefault="004554DF" w:rsidP="004554DF">
            <w:pPr>
              <w:suppressAutoHyphens/>
              <w:rPr>
                <w:rFonts w:cs="Arial"/>
              </w:rPr>
            </w:pPr>
          </w:p>
        </w:tc>
        <w:tc>
          <w:tcPr>
            <w:tcW w:w="4583" w:type="dxa"/>
          </w:tcPr>
          <w:p w14:paraId="6B550E8A" w14:textId="77777777" w:rsidR="004554DF" w:rsidRPr="00AC3EB8" w:rsidRDefault="004554DF" w:rsidP="004554DF">
            <w:pPr>
              <w:suppressAutoHyphens/>
              <w:rPr>
                <w:rFonts w:cs="Arial"/>
              </w:rPr>
            </w:pPr>
          </w:p>
        </w:tc>
        <w:tc>
          <w:tcPr>
            <w:tcW w:w="3312" w:type="dxa"/>
          </w:tcPr>
          <w:p w14:paraId="391BA23E" w14:textId="77777777" w:rsidR="004554DF" w:rsidRPr="00AC3EB8" w:rsidRDefault="004554DF" w:rsidP="004554DF">
            <w:pPr>
              <w:suppressAutoHyphens/>
              <w:rPr>
                <w:rFonts w:cs="Arial"/>
              </w:rPr>
            </w:pPr>
          </w:p>
        </w:tc>
        <w:tc>
          <w:tcPr>
            <w:tcW w:w="1440" w:type="dxa"/>
          </w:tcPr>
          <w:p w14:paraId="742C03C1" w14:textId="77777777" w:rsidR="004554DF" w:rsidRPr="00AC3EB8" w:rsidRDefault="004554DF" w:rsidP="004554DF">
            <w:pPr>
              <w:suppressAutoHyphens/>
              <w:rPr>
                <w:rFonts w:cs="Arial"/>
              </w:rPr>
            </w:pPr>
          </w:p>
        </w:tc>
      </w:tr>
      <w:tr w:rsidR="004554DF" w:rsidRPr="00AC3EB8" w14:paraId="30332930" w14:textId="77777777" w:rsidTr="00A52339">
        <w:tc>
          <w:tcPr>
            <w:tcW w:w="1465" w:type="dxa"/>
          </w:tcPr>
          <w:p w14:paraId="235AB52C" w14:textId="77777777" w:rsidR="004554DF" w:rsidRPr="00AC3EB8" w:rsidRDefault="004554DF" w:rsidP="004554DF">
            <w:pPr>
              <w:suppressAutoHyphens/>
              <w:rPr>
                <w:rFonts w:cs="Arial"/>
              </w:rPr>
            </w:pPr>
            <w:r w:rsidRPr="00AC3EB8">
              <w:rPr>
                <w:rFonts w:cs="Arial"/>
              </w:rPr>
              <w:t>2.2-3.1.8.11</w:t>
            </w:r>
          </w:p>
        </w:tc>
        <w:tc>
          <w:tcPr>
            <w:tcW w:w="4583" w:type="dxa"/>
          </w:tcPr>
          <w:p w14:paraId="69E529C1" w14:textId="77777777" w:rsidR="004554DF" w:rsidRPr="00AC3EB8" w:rsidRDefault="004554DF" w:rsidP="004554DF">
            <w:pPr>
              <w:suppressAutoHyphens/>
              <w:ind w:left="432" w:hanging="432"/>
              <w:rPr>
                <w:rFonts w:cs="Arial"/>
              </w:rPr>
            </w:pPr>
            <w:r w:rsidRPr="00AC3EB8">
              <w:rPr>
                <w:rFonts w:cs="Arial"/>
              </w:rPr>
              <w:t>___</w:t>
            </w:r>
            <w:r w:rsidRPr="00AC3EB8">
              <w:rPr>
                <w:rFonts w:cs="Arial"/>
              </w:rPr>
              <w:tab/>
              <w:t>Clean supply room</w:t>
            </w:r>
          </w:p>
        </w:tc>
        <w:tc>
          <w:tcPr>
            <w:tcW w:w="3312" w:type="dxa"/>
          </w:tcPr>
          <w:p w14:paraId="177FC9FA" w14:textId="77777777" w:rsidR="004554DF" w:rsidRPr="00AC3EB8" w:rsidRDefault="004554DF" w:rsidP="004554DF">
            <w:pPr>
              <w:suppressAutoHyphens/>
              <w:rPr>
                <w:rFonts w:cs="Arial"/>
              </w:rPr>
            </w:pPr>
          </w:p>
        </w:tc>
        <w:tc>
          <w:tcPr>
            <w:tcW w:w="1440" w:type="dxa"/>
          </w:tcPr>
          <w:p w14:paraId="1C742EC6" w14:textId="77777777" w:rsidR="004554DF" w:rsidRPr="00AC3EB8" w:rsidRDefault="004554DF" w:rsidP="004554DF">
            <w:pPr>
              <w:suppressAutoHyphens/>
              <w:rPr>
                <w:rFonts w:cs="Arial"/>
              </w:rPr>
            </w:pPr>
          </w:p>
        </w:tc>
      </w:tr>
      <w:tr w:rsidR="004554DF" w:rsidRPr="00AC3EB8" w14:paraId="5DBCC93D" w14:textId="77777777" w:rsidTr="00A52339">
        <w:tc>
          <w:tcPr>
            <w:tcW w:w="1465" w:type="dxa"/>
          </w:tcPr>
          <w:p w14:paraId="35BFE650" w14:textId="77777777" w:rsidR="004554DF" w:rsidRPr="00AC3EB8" w:rsidRDefault="004554DF" w:rsidP="004554DF">
            <w:pPr>
              <w:suppressAutoHyphens/>
              <w:rPr>
                <w:rStyle w:val="bluehighlight"/>
                <w:rFonts w:cs="Arial"/>
                <w:bCs/>
                <w:shd w:val="clear" w:color="auto" w:fill="FFFFFF"/>
              </w:rPr>
            </w:pPr>
            <w:r w:rsidRPr="00AC3EB8">
              <w:rPr>
                <w:rStyle w:val="bluehighlight"/>
                <w:rFonts w:cs="Arial"/>
                <w:bCs/>
              </w:rPr>
              <w:t>2.1</w:t>
            </w:r>
            <w:r w:rsidRPr="00AC3EB8">
              <w:rPr>
                <w:rStyle w:val="bluehighlight"/>
                <w:rFonts w:cs="Arial"/>
                <w:bCs/>
              </w:rPr>
              <w:noBreakHyphen/>
              <w:t>2.8.11.3</w:t>
            </w:r>
          </w:p>
        </w:tc>
        <w:tc>
          <w:tcPr>
            <w:tcW w:w="4583" w:type="dxa"/>
          </w:tcPr>
          <w:p w14:paraId="1DF356AB" w14:textId="77777777" w:rsidR="004554DF" w:rsidRPr="00AC3EB8" w:rsidRDefault="004554DF" w:rsidP="004554DF">
            <w:pPr>
              <w:suppressAutoHyphens/>
              <w:ind w:left="864" w:hanging="432"/>
              <w:rPr>
                <w:rFonts w:cs="Arial"/>
                <w:bCs/>
                <w:shd w:val="clear" w:color="auto" w:fill="FFFFFF"/>
              </w:rPr>
            </w:pPr>
            <w:r w:rsidRPr="00AC3EB8">
              <w:rPr>
                <w:rFonts w:cs="Arial"/>
              </w:rPr>
              <w:t>___</w:t>
            </w:r>
            <w:r w:rsidRPr="00AC3EB8">
              <w:rPr>
                <w:rFonts w:cs="Arial"/>
              </w:rPr>
              <w:tab/>
              <w:t>used only for storage &amp; holding as part of system for distribution of clean &amp; sterile supplies</w:t>
            </w:r>
          </w:p>
        </w:tc>
        <w:tc>
          <w:tcPr>
            <w:tcW w:w="3312" w:type="dxa"/>
          </w:tcPr>
          <w:p w14:paraId="1B509C2A" w14:textId="77777777" w:rsidR="004554DF" w:rsidRPr="00AC3EB8" w:rsidRDefault="004554DF" w:rsidP="004554DF">
            <w:pPr>
              <w:tabs>
                <w:tab w:val="left" w:pos="426"/>
              </w:tabs>
              <w:suppressAutoHyphens/>
              <w:rPr>
                <w:rFonts w:cs="Arial"/>
                <w:u w:val="single"/>
              </w:rPr>
            </w:pPr>
            <w:r w:rsidRPr="00AC3EB8">
              <w:rPr>
                <w:rFonts w:cs="Arial"/>
              </w:rPr>
              <w:t>Ventilation:</w:t>
            </w:r>
          </w:p>
          <w:p w14:paraId="7E83BA04" w14:textId="77777777" w:rsidR="004554DF" w:rsidRPr="00AC3EB8" w:rsidRDefault="004554DF" w:rsidP="004554DF">
            <w:pPr>
              <w:tabs>
                <w:tab w:val="left" w:pos="426"/>
              </w:tabs>
              <w:suppressAutoHyphens/>
              <w:rPr>
                <w:rFonts w:cs="Arial"/>
              </w:rPr>
            </w:pPr>
            <w:r w:rsidRPr="00AC3EB8">
              <w:rPr>
                <w:rFonts w:cs="Arial"/>
              </w:rPr>
              <w:t>___</w:t>
            </w:r>
            <w:r w:rsidRPr="00AC3EB8">
              <w:rPr>
                <w:rFonts w:cs="Arial"/>
              </w:rPr>
              <w:tab/>
              <w:t>Min. 4 air changes per hour</w:t>
            </w:r>
          </w:p>
          <w:p w14:paraId="1E842597" w14:textId="77777777" w:rsidR="004554DF" w:rsidRPr="00AC3EB8" w:rsidRDefault="004554DF" w:rsidP="004554DF">
            <w:pPr>
              <w:tabs>
                <w:tab w:val="left" w:pos="426"/>
              </w:tabs>
              <w:suppressAutoHyphens/>
              <w:rPr>
                <w:rFonts w:cs="Arial"/>
              </w:rPr>
            </w:pPr>
            <w:r w:rsidRPr="00AC3EB8">
              <w:rPr>
                <w:rFonts w:cs="Arial"/>
              </w:rPr>
              <w:t>___</w:t>
            </w:r>
            <w:r w:rsidRPr="00AC3EB8">
              <w:rPr>
                <w:rFonts w:cs="Arial"/>
              </w:rPr>
              <w:tab/>
              <w:t>Positive pressure</w:t>
            </w:r>
          </w:p>
        </w:tc>
        <w:tc>
          <w:tcPr>
            <w:tcW w:w="1440" w:type="dxa"/>
          </w:tcPr>
          <w:p w14:paraId="4EA2C854"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p w14:paraId="55EC1A60" w14:textId="6FF16752"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Table 7-1</w:t>
            </w:r>
          </w:p>
        </w:tc>
      </w:tr>
      <w:tr w:rsidR="004554DF" w:rsidRPr="00AC3EB8" w14:paraId="4DC19036" w14:textId="77777777" w:rsidTr="00A52339">
        <w:tc>
          <w:tcPr>
            <w:tcW w:w="1465" w:type="dxa"/>
          </w:tcPr>
          <w:p w14:paraId="268E5F24" w14:textId="77777777" w:rsidR="004554DF" w:rsidRPr="00AC3EB8" w:rsidRDefault="004554DF" w:rsidP="004554DF">
            <w:pPr>
              <w:suppressAutoHyphens/>
              <w:rPr>
                <w:rFonts w:cs="Arial"/>
              </w:rPr>
            </w:pPr>
          </w:p>
        </w:tc>
        <w:tc>
          <w:tcPr>
            <w:tcW w:w="4583" w:type="dxa"/>
          </w:tcPr>
          <w:p w14:paraId="3EE4BD1F" w14:textId="77777777" w:rsidR="004554DF" w:rsidRPr="00AC3EB8" w:rsidRDefault="004554DF" w:rsidP="004554DF">
            <w:pPr>
              <w:suppressAutoHyphens/>
              <w:ind w:left="432" w:hanging="432"/>
              <w:rPr>
                <w:rFonts w:cs="Arial"/>
              </w:rPr>
            </w:pPr>
          </w:p>
        </w:tc>
        <w:tc>
          <w:tcPr>
            <w:tcW w:w="3312" w:type="dxa"/>
          </w:tcPr>
          <w:p w14:paraId="68382E51" w14:textId="77777777" w:rsidR="004554DF" w:rsidRPr="00AC3EB8" w:rsidRDefault="004554DF" w:rsidP="004554DF">
            <w:pPr>
              <w:keepNext/>
              <w:keepLines/>
              <w:tabs>
                <w:tab w:val="left" w:pos="426"/>
              </w:tabs>
              <w:suppressAutoHyphens/>
              <w:rPr>
                <w:rFonts w:cs="Arial"/>
              </w:rPr>
            </w:pPr>
          </w:p>
        </w:tc>
        <w:tc>
          <w:tcPr>
            <w:tcW w:w="1440" w:type="dxa"/>
          </w:tcPr>
          <w:p w14:paraId="4E55D462" w14:textId="77777777" w:rsidR="004554DF" w:rsidRPr="00AC3EB8" w:rsidRDefault="004554DF" w:rsidP="004554DF">
            <w:pPr>
              <w:suppressAutoHyphens/>
              <w:rPr>
                <w:rFonts w:cs="Arial"/>
              </w:rPr>
            </w:pPr>
          </w:p>
        </w:tc>
      </w:tr>
      <w:tr w:rsidR="004554DF" w:rsidRPr="00AC3EB8" w14:paraId="0A229D4E" w14:textId="77777777" w:rsidTr="000246A3">
        <w:tc>
          <w:tcPr>
            <w:tcW w:w="1465" w:type="dxa"/>
          </w:tcPr>
          <w:p w14:paraId="2E81065F" w14:textId="77777777" w:rsidR="004554DF" w:rsidRPr="00AC3EB8" w:rsidRDefault="004554DF" w:rsidP="004554DF">
            <w:pPr>
              <w:suppressAutoHyphens/>
              <w:rPr>
                <w:rFonts w:cs="Arial"/>
              </w:rPr>
            </w:pPr>
            <w:r w:rsidRPr="00AC3EB8">
              <w:rPr>
                <w:rFonts w:cs="Arial"/>
              </w:rPr>
              <w:t>2.2-3.1.8.12</w:t>
            </w:r>
          </w:p>
        </w:tc>
        <w:tc>
          <w:tcPr>
            <w:tcW w:w="4583" w:type="dxa"/>
          </w:tcPr>
          <w:p w14:paraId="26DE42DB" w14:textId="15C654F1" w:rsidR="004554DF" w:rsidRPr="00AC3EB8" w:rsidRDefault="004554DF" w:rsidP="004554DF">
            <w:pPr>
              <w:suppressAutoHyphens/>
              <w:ind w:left="432" w:hanging="432"/>
              <w:rPr>
                <w:rFonts w:cs="Arial"/>
              </w:rPr>
            </w:pPr>
            <w:r w:rsidRPr="00AC3EB8">
              <w:rPr>
                <w:rFonts w:cs="Arial"/>
              </w:rPr>
              <w:t>___</w:t>
            </w:r>
            <w:r w:rsidRPr="00AC3EB8">
              <w:rPr>
                <w:rFonts w:cs="Arial"/>
              </w:rPr>
              <w:tab/>
              <w:t xml:space="preserve">Soiled workroom </w:t>
            </w:r>
          </w:p>
        </w:tc>
        <w:tc>
          <w:tcPr>
            <w:tcW w:w="3312" w:type="dxa"/>
          </w:tcPr>
          <w:p w14:paraId="37B784F4" w14:textId="77777777" w:rsidR="004554DF" w:rsidRPr="00AC3EB8" w:rsidRDefault="004554DF" w:rsidP="004554DF">
            <w:pPr>
              <w:keepNext/>
              <w:keepLines/>
              <w:tabs>
                <w:tab w:val="left" w:pos="426"/>
              </w:tabs>
              <w:suppressAutoHyphens/>
              <w:rPr>
                <w:rFonts w:cs="Arial"/>
              </w:rPr>
            </w:pPr>
            <w:r w:rsidRPr="00AC3EB8">
              <w:rPr>
                <w:rFonts w:cs="Arial"/>
              </w:rPr>
              <w:t>Ventilation:</w:t>
            </w:r>
          </w:p>
        </w:tc>
        <w:tc>
          <w:tcPr>
            <w:tcW w:w="1440" w:type="dxa"/>
          </w:tcPr>
          <w:p w14:paraId="167463BA" w14:textId="77777777" w:rsidR="004554DF" w:rsidRPr="00AC3EB8" w:rsidRDefault="004554DF" w:rsidP="004554DF">
            <w:pPr>
              <w:suppressAutoHyphens/>
              <w:rPr>
                <w:rFonts w:cs="Arial"/>
              </w:rPr>
            </w:pPr>
          </w:p>
        </w:tc>
      </w:tr>
      <w:tr w:rsidR="004554DF" w:rsidRPr="00AC3EB8" w14:paraId="081490DB" w14:textId="77777777" w:rsidTr="000246A3">
        <w:tc>
          <w:tcPr>
            <w:tcW w:w="1465" w:type="dxa"/>
          </w:tcPr>
          <w:p w14:paraId="6CF97ECB" w14:textId="7777777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2.8.12.2</w:t>
            </w:r>
          </w:p>
        </w:tc>
        <w:tc>
          <w:tcPr>
            <w:tcW w:w="4583" w:type="dxa"/>
            <w:shd w:val="clear" w:color="auto" w:fill="auto"/>
          </w:tcPr>
          <w:p w14:paraId="3A821A32" w14:textId="11D03ECC" w:rsidR="004554DF" w:rsidRPr="00AC3EB8" w:rsidRDefault="004554DF" w:rsidP="004554DF">
            <w:pPr>
              <w:pStyle w:val="NormalWeb"/>
              <w:keepNext/>
              <w:keepLines/>
              <w:suppressAutoHyphens/>
              <w:spacing w:before="0" w:beforeAutospacing="0" w:after="0" w:afterAutospacing="0"/>
              <w:ind w:left="864" w:hanging="432"/>
              <w:rPr>
                <w:rFonts w:ascii="Arial" w:hAnsi="Arial" w:cs="Arial"/>
                <w:sz w:val="20"/>
                <w:szCs w:val="20"/>
              </w:rPr>
            </w:pPr>
          </w:p>
        </w:tc>
        <w:tc>
          <w:tcPr>
            <w:tcW w:w="3312" w:type="dxa"/>
          </w:tcPr>
          <w:p w14:paraId="2C33D219" w14:textId="77777777" w:rsidR="004554DF" w:rsidRPr="00AC3EB8" w:rsidRDefault="004554DF" w:rsidP="004554DF">
            <w:pPr>
              <w:keepNext/>
              <w:keepLines/>
              <w:tabs>
                <w:tab w:val="left" w:pos="426"/>
              </w:tabs>
              <w:suppressAutoHyphens/>
              <w:rPr>
                <w:rFonts w:cs="Arial"/>
                <w:spacing w:val="-2"/>
              </w:rPr>
            </w:pPr>
            <w:r w:rsidRPr="00AC3EB8">
              <w:rPr>
                <w:rFonts w:cs="Arial"/>
              </w:rPr>
              <w:t>___</w:t>
            </w:r>
            <w:r w:rsidRPr="00AC3EB8">
              <w:rPr>
                <w:rFonts w:cs="Arial"/>
                <w:spacing w:val="-2"/>
              </w:rPr>
              <w:tab/>
              <w:t>Min. 10 air changes per hour</w:t>
            </w:r>
          </w:p>
        </w:tc>
        <w:tc>
          <w:tcPr>
            <w:tcW w:w="1440" w:type="dxa"/>
          </w:tcPr>
          <w:p w14:paraId="5B0FCC11" w14:textId="2A2F2D0F" w:rsidR="004554DF" w:rsidRPr="00AC3EB8" w:rsidRDefault="004554DF" w:rsidP="004554DF">
            <w:pPr>
              <w:keepNext/>
              <w:keepLines/>
              <w:suppressAutoHyphens/>
              <w:rPr>
                <w:rFonts w:cs="Arial"/>
              </w:rPr>
            </w:pPr>
            <w:r w:rsidRPr="00AC3EB8">
              <w:rPr>
                <w:rFonts w:cs="Arial"/>
              </w:rPr>
              <w:t>Table 7-1</w:t>
            </w:r>
          </w:p>
        </w:tc>
      </w:tr>
      <w:tr w:rsidR="004554DF" w:rsidRPr="00AC3EB8" w14:paraId="49A3022F" w14:textId="77777777" w:rsidTr="000246A3">
        <w:tc>
          <w:tcPr>
            <w:tcW w:w="1465" w:type="dxa"/>
          </w:tcPr>
          <w:p w14:paraId="1805CB85" w14:textId="77777777" w:rsidR="004554DF" w:rsidRPr="00AC3EB8" w:rsidRDefault="004554DF" w:rsidP="004554DF">
            <w:pPr>
              <w:pStyle w:val="NormalWeb"/>
              <w:keepNext/>
              <w:keepLines/>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(1)(a) </w:t>
            </w:r>
          </w:p>
        </w:tc>
        <w:tc>
          <w:tcPr>
            <w:tcW w:w="4583" w:type="dxa"/>
            <w:shd w:val="clear" w:color="auto" w:fill="auto"/>
          </w:tcPr>
          <w:p w14:paraId="315D7C5E" w14:textId="77777777" w:rsidR="004554DF" w:rsidRPr="00AC3EB8" w:rsidRDefault="004554DF" w:rsidP="004554DF">
            <w:pPr>
              <w:pStyle w:val="NormalWeb"/>
              <w:keepNext/>
              <w:keepLines/>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handwashing station</w:t>
            </w:r>
          </w:p>
        </w:tc>
        <w:tc>
          <w:tcPr>
            <w:tcW w:w="3312" w:type="dxa"/>
          </w:tcPr>
          <w:p w14:paraId="6A78EDD3" w14:textId="77777777" w:rsidR="004554DF" w:rsidRPr="00AC3EB8" w:rsidRDefault="004554DF" w:rsidP="004554DF">
            <w:pPr>
              <w:keepNext/>
              <w:keepLines/>
              <w:tabs>
                <w:tab w:val="left" w:pos="426"/>
              </w:tabs>
              <w:suppressAutoHyphens/>
              <w:rPr>
                <w:rFonts w:cs="Arial"/>
              </w:rPr>
            </w:pPr>
            <w:r w:rsidRPr="00AC3EB8">
              <w:rPr>
                <w:rFonts w:cs="Arial"/>
              </w:rPr>
              <w:t>___</w:t>
            </w:r>
            <w:r w:rsidRPr="00AC3EB8">
              <w:rPr>
                <w:rFonts w:cs="Arial"/>
              </w:rPr>
              <w:tab/>
              <w:t>Exhaust</w:t>
            </w:r>
          </w:p>
        </w:tc>
        <w:tc>
          <w:tcPr>
            <w:tcW w:w="1440" w:type="dxa"/>
          </w:tcPr>
          <w:p w14:paraId="3C48A306" w14:textId="77777777" w:rsidR="004554DF" w:rsidRPr="00AC3EB8" w:rsidRDefault="004554DF" w:rsidP="004554DF">
            <w:pPr>
              <w:pStyle w:val="NormalWeb"/>
              <w:keepNext/>
              <w:keepLines/>
              <w:suppressAutoHyphens/>
              <w:spacing w:before="0" w:beforeAutospacing="0" w:after="0" w:afterAutospacing="0"/>
              <w:rPr>
                <w:rFonts w:ascii="Arial" w:hAnsi="Arial" w:cs="Arial"/>
                <w:sz w:val="20"/>
                <w:szCs w:val="20"/>
              </w:rPr>
            </w:pPr>
          </w:p>
        </w:tc>
      </w:tr>
      <w:tr w:rsidR="004554DF" w:rsidRPr="00AC3EB8" w14:paraId="3A1E0EC0" w14:textId="77777777" w:rsidTr="000246A3">
        <w:tc>
          <w:tcPr>
            <w:tcW w:w="1465" w:type="dxa"/>
          </w:tcPr>
          <w:p w14:paraId="0D979939" w14:textId="77777777" w:rsidR="004554DF" w:rsidRPr="00AC3EB8" w:rsidRDefault="004554DF" w:rsidP="004554DF">
            <w:pPr>
              <w:pStyle w:val="NormalWeb"/>
              <w:keepNext/>
              <w:keepLines/>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(1)(b) </w:t>
            </w:r>
          </w:p>
        </w:tc>
        <w:tc>
          <w:tcPr>
            <w:tcW w:w="4583" w:type="dxa"/>
            <w:shd w:val="clear" w:color="auto" w:fill="auto"/>
          </w:tcPr>
          <w:p w14:paraId="0BDDD283" w14:textId="77777777" w:rsidR="004554DF" w:rsidRPr="00AC3EB8" w:rsidRDefault="004554DF" w:rsidP="004554DF">
            <w:pPr>
              <w:pStyle w:val="NormalWeb"/>
              <w:keepNext/>
              <w:keepLines/>
              <w:suppressAutoHyphens/>
              <w:spacing w:before="0" w:beforeAutospacing="0" w:after="0" w:afterAutospacing="0"/>
              <w:ind w:left="864" w:hanging="432"/>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flushing</w:t>
            </w:r>
            <w:r w:rsidRPr="00AC3EB8">
              <w:rPr>
                <w:rFonts w:ascii="Arial" w:hAnsi="Arial" w:cs="Arial"/>
                <w:sz w:val="20"/>
                <w:szCs w:val="20"/>
              </w:rPr>
              <w:noBreakHyphen/>
              <w:t>rim clinical service sink with bedpan</w:t>
            </w:r>
            <w:r w:rsidRPr="00AC3EB8">
              <w:rPr>
                <w:rFonts w:ascii="Arial" w:hAnsi="Arial" w:cs="Arial"/>
                <w:sz w:val="20"/>
                <w:szCs w:val="20"/>
              </w:rPr>
              <w:noBreakHyphen/>
              <w:t>rinsing device or equivalent flushing</w:t>
            </w:r>
            <w:r w:rsidRPr="00AC3EB8">
              <w:rPr>
                <w:rFonts w:ascii="Arial" w:hAnsi="Arial" w:cs="Arial"/>
                <w:sz w:val="20"/>
                <w:szCs w:val="20"/>
              </w:rPr>
              <w:noBreakHyphen/>
              <w:t>rim fixture</w:t>
            </w:r>
          </w:p>
        </w:tc>
        <w:tc>
          <w:tcPr>
            <w:tcW w:w="3312" w:type="dxa"/>
          </w:tcPr>
          <w:p w14:paraId="57E1A4E9" w14:textId="77777777" w:rsidR="004554DF" w:rsidRPr="00AC3EB8" w:rsidRDefault="004554DF" w:rsidP="004554DF">
            <w:pPr>
              <w:keepNext/>
              <w:keepLines/>
              <w:tabs>
                <w:tab w:val="left" w:pos="426"/>
              </w:tabs>
              <w:suppressAutoHyphens/>
              <w:rPr>
                <w:rFonts w:cs="Arial"/>
              </w:rPr>
            </w:pPr>
            <w:r w:rsidRPr="00AC3EB8">
              <w:rPr>
                <w:rFonts w:cs="Arial"/>
              </w:rPr>
              <w:t>___</w:t>
            </w:r>
            <w:r w:rsidRPr="00AC3EB8">
              <w:rPr>
                <w:rFonts w:cs="Arial"/>
              </w:rPr>
              <w:tab/>
              <w:t>Negative pressure</w:t>
            </w:r>
          </w:p>
          <w:p w14:paraId="068056C4" w14:textId="77777777" w:rsidR="004554DF" w:rsidRPr="00AC3EB8" w:rsidRDefault="004554DF" w:rsidP="004554DF">
            <w:pPr>
              <w:keepNext/>
              <w:keepLines/>
              <w:tabs>
                <w:tab w:val="left" w:pos="426"/>
              </w:tabs>
              <w:suppressAutoHyphens/>
              <w:rPr>
                <w:rFonts w:cs="Arial"/>
              </w:rPr>
            </w:pPr>
            <w:r w:rsidRPr="00AC3EB8">
              <w:rPr>
                <w:rFonts w:cs="Arial"/>
              </w:rPr>
              <w:t>___</w:t>
            </w:r>
            <w:r w:rsidRPr="00AC3EB8">
              <w:rPr>
                <w:rFonts w:cs="Arial"/>
              </w:rPr>
              <w:tab/>
              <w:t>No recirculating room units</w:t>
            </w:r>
          </w:p>
        </w:tc>
        <w:tc>
          <w:tcPr>
            <w:tcW w:w="1440" w:type="dxa"/>
          </w:tcPr>
          <w:p w14:paraId="048D41B2" w14:textId="77777777" w:rsidR="004554DF" w:rsidRPr="00AC3EB8" w:rsidRDefault="004554DF" w:rsidP="004554DF">
            <w:pPr>
              <w:pStyle w:val="NormalWeb"/>
              <w:keepNext/>
              <w:keepLines/>
              <w:suppressAutoHyphens/>
              <w:spacing w:before="0" w:beforeAutospacing="0" w:after="0" w:afterAutospacing="0"/>
              <w:rPr>
                <w:rFonts w:ascii="Arial" w:hAnsi="Arial" w:cs="Arial"/>
                <w:sz w:val="20"/>
                <w:szCs w:val="20"/>
              </w:rPr>
            </w:pPr>
          </w:p>
        </w:tc>
      </w:tr>
      <w:tr w:rsidR="004554DF" w:rsidRPr="00AC3EB8" w14:paraId="595D2A58" w14:textId="77777777" w:rsidTr="000246A3">
        <w:tc>
          <w:tcPr>
            <w:tcW w:w="1465" w:type="dxa"/>
          </w:tcPr>
          <w:p w14:paraId="2E28A15C" w14:textId="77777777" w:rsidR="004554DF" w:rsidRPr="00AC3EB8" w:rsidRDefault="004554DF" w:rsidP="004554DF">
            <w:pPr>
              <w:pStyle w:val="NormalWeb"/>
              <w:keepNext/>
              <w:keepLines/>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(1)(c) </w:t>
            </w:r>
          </w:p>
        </w:tc>
        <w:tc>
          <w:tcPr>
            <w:tcW w:w="4583" w:type="dxa"/>
            <w:shd w:val="clear" w:color="auto" w:fill="auto"/>
          </w:tcPr>
          <w:p w14:paraId="67C31671" w14:textId="77777777" w:rsidR="004554DF" w:rsidRPr="00AC3EB8" w:rsidRDefault="004554DF" w:rsidP="004554DF">
            <w:pPr>
              <w:pStyle w:val="NormalWeb"/>
              <w:keepNext/>
              <w:keepLines/>
              <w:suppressAutoHyphens/>
              <w:spacing w:before="0" w:beforeAutospacing="0" w:after="0" w:afterAutospacing="0"/>
              <w:ind w:left="864" w:hanging="432"/>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work counter</w:t>
            </w:r>
          </w:p>
        </w:tc>
        <w:tc>
          <w:tcPr>
            <w:tcW w:w="3312" w:type="dxa"/>
          </w:tcPr>
          <w:p w14:paraId="4240ECF4" w14:textId="52C7471A" w:rsidR="004554DF" w:rsidRPr="00AC3EB8" w:rsidRDefault="004554DF" w:rsidP="004554DF">
            <w:pPr>
              <w:tabs>
                <w:tab w:val="left" w:pos="456"/>
              </w:tabs>
              <w:suppressAutoHyphens/>
              <w:rPr>
                <w:rFonts w:cs="Arial"/>
              </w:rPr>
            </w:pPr>
          </w:p>
        </w:tc>
        <w:tc>
          <w:tcPr>
            <w:tcW w:w="1440" w:type="dxa"/>
          </w:tcPr>
          <w:p w14:paraId="4FCF28CD" w14:textId="77777777" w:rsidR="004554DF" w:rsidRPr="00AC3EB8" w:rsidRDefault="004554DF" w:rsidP="004554DF">
            <w:pPr>
              <w:pStyle w:val="NormalWeb"/>
              <w:keepNext/>
              <w:keepLines/>
              <w:suppressAutoHyphens/>
              <w:spacing w:before="0" w:beforeAutospacing="0" w:after="0" w:afterAutospacing="0"/>
              <w:rPr>
                <w:rFonts w:ascii="Arial" w:hAnsi="Arial" w:cs="Arial"/>
                <w:sz w:val="20"/>
                <w:szCs w:val="20"/>
              </w:rPr>
            </w:pPr>
          </w:p>
        </w:tc>
      </w:tr>
      <w:tr w:rsidR="004554DF" w:rsidRPr="00AC3EB8" w14:paraId="2FBBFF0D" w14:textId="77777777" w:rsidTr="000246A3">
        <w:tc>
          <w:tcPr>
            <w:tcW w:w="1465" w:type="dxa"/>
          </w:tcPr>
          <w:p w14:paraId="662E650E" w14:textId="77777777" w:rsidR="004554DF" w:rsidRPr="00AC3EB8" w:rsidRDefault="004554DF" w:rsidP="004554DF">
            <w:pPr>
              <w:pStyle w:val="NormalWeb"/>
              <w:keepNext/>
              <w:keepLines/>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(1)(d) </w:t>
            </w:r>
          </w:p>
        </w:tc>
        <w:tc>
          <w:tcPr>
            <w:tcW w:w="4583" w:type="dxa"/>
            <w:shd w:val="clear" w:color="auto" w:fill="auto"/>
          </w:tcPr>
          <w:p w14:paraId="1CE7CA4A" w14:textId="77777777" w:rsidR="004554DF" w:rsidRPr="00AC3EB8" w:rsidRDefault="004554DF" w:rsidP="004554DF">
            <w:pPr>
              <w:pStyle w:val="NormalWeb"/>
              <w:keepNext/>
              <w:keepLines/>
              <w:suppressAutoHyphens/>
              <w:spacing w:before="0" w:beforeAutospacing="0" w:after="0" w:afterAutospacing="0"/>
              <w:ind w:left="864" w:hanging="432"/>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space for separate covered containers for waste &amp; soiled linen</w:t>
            </w:r>
          </w:p>
        </w:tc>
        <w:tc>
          <w:tcPr>
            <w:tcW w:w="3312" w:type="dxa"/>
          </w:tcPr>
          <w:p w14:paraId="03484A8F" w14:textId="03F89DBB" w:rsidR="004554DF" w:rsidRPr="00AC3EB8" w:rsidRDefault="004554DF" w:rsidP="004554DF">
            <w:pPr>
              <w:tabs>
                <w:tab w:val="left" w:pos="456"/>
              </w:tabs>
              <w:suppressAutoHyphens/>
              <w:ind w:left="432" w:hanging="432"/>
              <w:rPr>
                <w:rFonts w:cs="Arial"/>
                <w:spacing w:val="-10"/>
              </w:rPr>
            </w:pPr>
          </w:p>
        </w:tc>
        <w:tc>
          <w:tcPr>
            <w:tcW w:w="1440" w:type="dxa"/>
          </w:tcPr>
          <w:p w14:paraId="076102FB" w14:textId="41FF8E08" w:rsidR="004554DF" w:rsidRPr="00AC3EB8" w:rsidRDefault="004554DF" w:rsidP="004554DF">
            <w:pPr>
              <w:tabs>
                <w:tab w:val="left" w:pos="456"/>
              </w:tabs>
              <w:suppressAutoHyphens/>
              <w:rPr>
                <w:rFonts w:cs="Arial"/>
              </w:rPr>
            </w:pPr>
          </w:p>
        </w:tc>
      </w:tr>
      <w:tr w:rsidR="004554DF" w:rsidRPr="00AC3EB8" w14:paraId="16D9718C" w14:textId="77777777" w:rsidTr="000246A3">
        <w:tc>
          <w:tcPr>
            <w:tcW w:w="1465" w:type="dxa"/>
          </w:tcPr>
          <w:p w14:paraId="5A34521B"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(2) </w:t>
            </w:r>
          </w:p>
        </w:tc>
        <w:tc>
          <w:tcPr>
            <w:tcW w:w="4583" w:type="dxa"/>
            <w:shd w:val="clear" w:color="auto" w:fill="auto"/>
          </w:tcPr>
          <w:p w14:paraId="243EAFD6"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fluid management system is used</w:t>
            </w:r>
          </w:p>
          <w:p w14:paraId="13EC749E" w14:textId="77777777" w:rsidR="004554DF" w:rsidRPr="00AC3EB8" w:rsidRDefault="004554DF" w:rsidP="004554DF">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1843746116"/>
                <w14:checkbox>
                  <w14:checked w14:val="0"/>
                  <w14:checkedState w14:val="2612" w14:font="MS Gothic"/>
                  <w14:uncheckedState w14:val="2610" w14:font="MS Gothic"/>
                </w14:checkbox>
              </w:sdtPr>
              <w:sdtContent>
                <w:r w:rsidRPr="00AC3EB8">
                  <w:rPr>
                    <w:rFonts w:ascii="Arial" w:eastAsia="MS Gothic" w:hAnsi="Arial" w:cs="Arial" w:hint="eastAsia"/>
                    <w:sz w:val="20"/>
                    <w:szCs w:val="20"/>
                  </w:rPr>
                  <w:t>☐</w:t>
                </w:r>
              </w:sdtContent>
            </w:sdt>
            <w:r w:rsidRPr="00AC3EB8">
              <w:rPr>
                <w:rFonts w:ascii="Arial" w:hAnsi="Arial" w:cs="Arial"/>
                <w:sz w:val="20"/>
                <w:szCs w:val="20"/>
              </w:rPr>
              <w:t xml:space="preserve"> check if </w:t>
            </w:r>
            <w:r w:rsidRPr="00AC3EB8">
              <w:rPr>
                <w:rFonts w:ascii="Arial" w:hAnsi="Arial" w:cs="Arial"/>
                <w:sz w:val="20"/>
                <w:szCs w:val="20"/>
                <w:u w:val="single"/>
              </w:rPr>
              <w:t>not</w:t>
            </w:r>
            <w:r w:rsidRPr="00AC3EB8">
              <w:rPr>
                <w:rFonts w:ascii="Arial" w:hAnsi="Arial" w:cs="Arial"/>
                <w:sz w:val="20"/>
                <w:szCs w:val="20"/>
              </w:rPr>
              <w:t xml:space="preserve"> included in project </w:t>
            </w:r>
          </w:p>
        </w:tc>
        <w:tc>
          <w:tcPr>
            <w:tcW w:w="3312" w:type="dxa"/>
          </w:tcPr>
          <w:p w14:paraId="71429D00"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238DED68"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651DB505" w14:textId="77777777" w:rsidTr="000246A3">
        <w:tc>
          <w:tcPr>
            <w:tcW w:w="1465" w:type="dxa"/>
          </w:tcPr>
          <w:p w14:paraId="2EE5B544"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(a) </w:t>
            </w:r>
          </w:p>
        </w:tc>
        <w:tc>
          <w:tcPr>
            <w:tcW w:w="4583" w:type="dxa"/>
            <w:shd w:val="clear" w:color="auto" w:fill="auto"/>
          </w:tcPr>
          <w:p w14:paraId="3D67CE64" w14:textId="77777777" w:rsidR="004554DF" w:rsidRPr="00AC3EB8" w:rsidRDefault="004554DF" w:rsidP="004554DF">
            <w:pPr>
              <w:pStyle w:val="NormalWeb"/>
              <w:suppressAutoHyphens/>
              <w:spacing w:before="0" w:beforeAutospacing="0" w:after="0" w:afterAutospacing="0"/>
              <w:ind w:left="1296" w:hanging="432"/>
              <w:rPr>
                <w:rFonts w:ascii="Arial" w:hAnsi="Arial" w:cs="Arial"/>
                <w:spacing w:val="-8"/>
                <w:sz w:val="20"/>
                <w:szCs w:val="20"/>
              </w:rPr>
            </w:pPr>
            <w:r w:rsidRPr="00AC3EB8">
              <w:rPr>
                <w:rFonts w:cs="Arial"/>
                <w:spacing w:val="-8"/>
              </w:rPr>
              <w:t>___</w:t>
            </w:r>
            <w:r w:rsidRPr="00AC3EB8">
              <w:rPr>
                <w:rFonts w:ascii="Arial" w:hAnsi="Arial" w:cs="Arial"/>
                <w:spacing w:val="-8"/>
                <w:sz w:val="20"/>
                <w:szCs w:val="20"/>
              </w:rPr>
              <w:tab/>
              <w:t>electrical &amp; plumbing connections that meet manufacturer requirements</w:t>
            </w:r>
          </w:p>
        </w:tc>
        <w:tc>
          <w:tcPr>
            <w:tcW w:w="3312" w:type="dxa"/>
          </w:tcPr>
          <w:p w14:paraId="5265A041"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1FC1B3DC"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7780999C" w14:textId="77777777" w:rsidTr="000246A3">
        <w:tc>
          <w:tcPr>
            <w:tcW w:w="1465" w:type="dxa"/>
          </w:tcPr>
          <w:p w14:paraId="3FB66033"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(b) </w:t>
            </w:r>
          </w:p>
        </w:tc>
        <w:tc>
          <w:tcPr>
            <w:tcW w:w="4583" w:type="dxa"/>
            <w:shd w:val="clear" w:color="auto" w:fill="auto"/>
          </w:tcPr>
          <w:p w14:paraId="48A25EB0" w14:textId="5A0C4A45" w:rsidR="004554DF" w:rsidRPr="00AC3EB8" w:rsidRDefault="004554DF" w:rsidP="004554DF">
            <w:pPr>
              <w:pStyle w:val="NormalWeb"/>
              <w:suppressAutoHyphens/>
              <w:spacing w:before="0" w:beforeAutospacing="0" w:after="0" w:afterAutospacing="0"/>
              <w:ind w:left="1296" w:hanging="432"/>
              <w:rPr>
                <w:rFonts w:ascii="Arial" w:hAnsi="Arial" w:cs="Arial"/>
                <w:sz w:val="20"/>
                <w:szCs w:val="20"/>
              </w:rPr>
            </w:pPr>
            <w:r w:rsidRPr="00AC3EB8">
              <w:rPr>
                <w:rFonts w:cs="Arial"/>
              </w:rPr>
              <w:t>___</w:t>
            </w:r>
            <w:r w:rsidRPr="00AC3EB8">
              <w:rPr>
                <w:rFonts w:ascii="Arial" w:hAnsi="Arial" w:cs="Arial"/>
                <w:sz w:val="20"/>
                <w:szCs w:val="20"/>
              </w:rPr>
              <w:tab/>
              <w:t>space for docking station</w:t>
            </w:r>
          </w:p>
        </w:tc>
        <w:tc>
          <w:tcPr>
            <w:tcW w:w="3312" w:type="dxa"/>
          </w:tcPr>
          <w:p w14:paraId="18176FE4"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562C2B29"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79ECB3C3" w14:textId="77777777" w:rsidTr="00A52339">
        <w:tc>
          <w:tcPr>
            <w:tcW w:w="1465" w:type="dxa"/>
          </w:tcPr>
          <w:p w14:paraId="71961AAB" w14:textId="7777777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r w:rsidRPr="00AC3EB8">
              <w:rPr>
                <w:rStyle w:val="bluehighlight"/>
                <w:rFonts w:ascii="Arial" w:hAnsi="Arial" w:cs="Arial"/>
                <w:bCs/>
                <w:sz w:val="20"/>
              </w:rPr>
              <w:t>2.2-3.1.8.13</w:t>
            </w:r>
          </w:p>
        </w:tc>
        <w:tc>
          <w:tcPr>
            <w:tcW w:w="4583" w:type="dxa"/>
          </w:tcPr>
          <w:p w14:paraId="2689F8B3" w14:textId="5192C219" w:rsidR="004554DF" w:rsidRPr="00AC3EB8" w:rsidRDefault="004554DF" w:rsidP="004554DF">
            <w:pPr>
              <w:pStyle w:val="NormalWeb"/>
              <w:keepNext/>
              <w:keepLines/>
              <w:suppressAutoHyphens/>
              <w:spacing w:before="0" w:beforeAutospacing="0" w:after="0" w:afterAutospacing="0"/>
              <w:rPr>
                <w:rFonts w:ascii="Arial" w:hAnsi="Arial" w:cs="Arial"/>
                <w:sz w:val="20"/>
                <w:szCs w:val="20"/>
              </w:rPr>
            </w:pPr>
          </w:p>
        </w:tc>
        <w:tc>
          <w:tcPr>
            <w:tcW w:w="3312" w:type="dxa"/>
          </w:tcPr>
          <w:p w14:paraId="1616B822" w14:textId="7777777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p>
        </w:tc>
        <w:tc>
          <w:tcPr>
            <w:tcW w:w="1440" w:type="dxa"/>
          </w:tcPr>
          <w:p w14:paraId="00A2A04F" w14:textId="7777777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p>
        </w:tc>
      </w:tr>
      <w:tr w:rsidR="004554DF" w:rsidRPr="00AC3EB8" w14:paraId="510E3FEA" w14:textId="77777777" w:rsidTr="00A52339">
        <w:tc>
          <w:tcPr>
            <w:tcW w:w="1465" w:type="dxa"/>
          </w:tcPr>
          <w:p w14:paraId="08B94178"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(1) </w:t>
            </w:r>
          </w:p>
        </w:tc>
        <w:tc>
          <w:tcPr>
            <w:tcW w:w="4583" w:type="dxa"/>
          </w:tcPr>
          <w:p w14:paraId="461160C0" w14:textId="59366AC8" w:rsidR="004554DF" w:rsidRPr="00AC3EB8" w:rsidRDefault="004554DF" w:rsidP="004554DF">
            <w:pPr>
              <w:pStyle w:val="NormalWeb"/>
              <w:suppressAutoHyphens/>
              <w:spacing w:before="0" w:beforeAutospacing="0" w:after="0" w:afterAutospacing="0"/>
              <w:ind w:left="432" w:hanging="432"/>
              <w:rPr>
                <w:rFonts w:ascii="Arial" w:hAnsi="Arial" w:cs="Arial"/>
                <w:sz w:val="20"/>
                <w:szCs w:val="20"/>
              </w:rPr>
            </w:pPr>
            <w:r w:rsidRPr="00AC3EB8">
              <w:rPr>
                <w:rFonts w:cs="Arial"/>
              </w:rPr>
              <w:t>___</w:t>
            </w:r>
            <w:r w:rsidRPr="00AC3EB8">
              <w:rPr>
                <w:rFonts w:ascii="Arial" w:hAnsi="Arial" w:cs="Arial"/>
                <w:sz w:val="20"/>
                <w:szCs w:val="20"/>
              </w:rPr>
              <w:tab/>
              <w:t xml:space="preserve">Wheelchair &amp; gurney storage area for arriving patients </w:t>
            </w:r>
          </w:p>
        </w:tc>
        <w:tc>
          <w:tcPr>
            <w:tcW w:w="3312" w:type="dxa"/>
          </w:tcPr>
          <w:p w14:paraId="23B97C85"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1DEABAD5"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7B848BF1" w14:textId="77777777" w:rsidTr="00A52339">
        <w:tc>
          <w:tcPr>
            <w:tcW w:w="1465" w:type="dxa"/>
          </w:tcPr>
          <w:p w14:paraId="2AB6D93D"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4583" w:type="dxa"/>
          </w:tcPr>
          <w:p w14:paraId="43B8BBD9" w14:textId="77777777" w:rsidR="004554DF" w:rsidRPr="00AC3EB8" w:rsidRDefault="004554DF" w:rsidP="004554DF">
            <w:pPr>
              <w:pStyle w:val="NormalWeb"/>
              <w:suppressAutoHyphens/>
              <w:spacing w:before="0" w:beforeAutospacing="0" w:after="0" w:afterAutospacing="0"/>
              <w:ind w:left="432" w:hanging="432"/>
              <w:rPr>
                <w:rFonts w:ascii="Arial" w:hAnsi="Arial" w:cs="Arial"/>
                <w:sz w:val="20"/>
                <w:szCs w:val="20"/>
              </w:rPr>
            </w:pPr>
          </w:p>
        </w:tc>
        <w:tc>
          <w:tcPr>
            <w:tcW w:w="3312" w:type="dxa"/>
          </w:tcPr>
          <w:p w14:paraId="210B40A3"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47BB67A9"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70C6B84D" w14:textId="77777777" w:rsidTr="00A52339">
        <w:tc>
          <w:tcPr>
            <w:tcW w:w="1465" w:type="dxa"/>
          </w:tcPr>
          <w:p w14:paraId="26F99CAE"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(2) </w:t>
            </w:r>
          </w:p>
        </w:tc>
        <w:tc>
          <w:tcPr>
            <w:tcW w:w="4583" w:type="dxa"/>
          </w:tcPr>
          <w:p w14:paraId="50FC8A10" w14:textId="77777777" w:rsidR="004554DF" w:rsidRPr="00AC3EB8" w:rsidRDefault="004554DF" w:rsidP="004554DF">
            <w:pPr>
              <w:pStyle w:val="NormalWeb"/>
              <w:suppressAutoHyphens/>
              <w:spacing w:before="0" w:beforeAutospacing="0" w:after="0" w:afterAutospacing="0"/>
              <w:ind w:left="432" w:hanging="432"/>
              <w:rPr>
                <w:rFonts w:ascii="Arial" w:hAnsi="Arial" w:cs="Arial"/>
                <w:sz w:val="20"/>
                <w:szCs w:val="20"/>
              </w:rPr>
            </w:pPr>
            <w:r w:rsidRPr="00AC3EB8">
              <w:rPr>
                <w:rFonts w:cs="Arial"/>
              </w:rPr>
              <w:t>___</w:t>
            </w:r>
            <w:r w:rsidRPr="00AC3EB8">
              <w:rPr>
                <w:rFonts w:ascii="Arial" w:hAnsi="Arial" w:cs="Arial"/>
                <w:sz w:val="20"/>
                <w:szCs w:val="20"/>
              </w:rPr>
              <w:tab/>
              <w:t>Emergency equipment storage</w:t>
            </w:r>
          </w:p>
        </w:tc>
        <w:tc>
          <w:tcPr>
            <w:tcW w:w="3312" w:type="dxa"/>
          </w:tcPr>
          <w:p w14:paraId="03497344"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33D796F3"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37765CB9" w14:textId="77777777" w:rsidTr="00A52339">
        <w:tc>
          <w:tcPr>
            <w:tcW w:w="1465" w:type="dxa"/>
          </w:tcPr>
          <w:p w14:paraId="12995285" w14:textId="77777777" w:rsidR="004554DF" w:rsidRPr="00AC3EB8" w:rsidRDefault="004554DF" w:rsidP="004554DF">
            <w:pPr>
              <w:pStyle w:val="NormalWeb"/>
              <w:suppressAutoHyphens/>
              <w:spacing w:before="0" w:beforeAutospacing="0" w:after="0" w:afterAutospacing="0"/>
              <w:rPr>
                <w:rFonts w:ascii="Arial" w:hAnsi="Arial" w:cs="Arial"/>
                <w:spacing w:val="-6"/>
                <w:sz w:val="20"/>
                <w:szCs w:val="20"/>
              </w:rPr>
            </w:pPr>
            <w:r w:rsidRPr="00AC3EB8">
              <w:rPr>
                <w:rStyle w:val="bluehighlight"/>
                <w:rFonts w:ascii="Arial" w:hAnsi="Arial" w:cs="Arial"/>
                <w:bCs/>
                <w:spacing w:val="-6"/>
                <w:sz w:val="20"/>
              </w:rPr>
              <w:t>2.1</w:t>
            </w:r>
            <w:r w:rsidRPr="00AC3EB8">
              <w:rPr>
                <w:rStyle w:val="bluehighlight"/>
                <w:rFonts w:ascii="Arial" w:hAnsi="Arial" w:cs="Arial"/>
                <w:bCs/>
                <w:spacing w:val="-6"/>
                <w:sz w:val="20"/>
              </w:rPr>
              <w:noBreakHyphen/>
              <w:t>2.8.13.4</w:t>
            </w:r>
            <w:r w:rsidRPr="00AC3EB8">
              <w:rPr>
                <w:rFonts w:ascii="Arial" w:hAnsi="Arial" w:cs="Arial"/>
                <w:spacing w:val="-6"/>
                <w:sz w:val="20"/>
                <w:szCs w:val="20"/>
              </w:rPr>
              <w:t xml:space="preserve">(2) </w:t>
            </w:r>
          </w:p>
        </w:tc>
        <w:tc>
          <w:tcPr>
            <w:tcW w:w="4583" w:type="dxa"/>
          </w:tcPr>
          <w:p w14:paraId="1EFF6533" w14:textId="77777777" w:rsidR="004554DF" w:rsidRPr="00AC3EB8" w:rsidRDefault="004554DF" w:rsidP="004554DF">
            <w:pPr>
              <w:pStyle w:val="NormalWeb"/>
              <w:suppressAutoHyphens/>
              <w:spacing w:before="0" w:beforeAutospacing="0" w:after="0" w:afterAutospacing="0"/>
              <w:ind w:left="864" w:hanging="432"/>
              <w:rPr>
                <w:rFonts w:ascii="Arial" w:hAnsi="Arial" w:cs="Arial"/>
                <w:spacing w:val="-6"/>
                <w:sz w:val="20"/>
                <w:szCs w:val="20"/>
              </w:rPr>
            </w:pPr>
            <w:r w:rsidRPr="00AC3EB8">
              <w:rPr>
                <w:rFonts w:cs="Arial"/>
                <w:spacing w:val="-6"/>
              </w:rPr>
              <w:t>___</w:t>
            </w:r>
            <w:r w:rsidRPr="00AC3EB8">
              <w:rPr>
                <w:rFonts w:ascii="Arial" w:hAnsi="Arial" w:cs="Arial"/>
                <w:spacing w:val="-6"/>
                <w:sz w:val="20"/>
                <w:szCs w:val="20"/>
              </w:rPr>
              <w:tab/>
              <w:t>provided under visual observation by staff</w:t>
            </w:r>
          </w:p>
        </w:tc>
        <w:tc>
          <w:tcPr>
            <w:tcW w:w="3312" w:type="dxa"/>
          </w:tcPr>
          <w:p w14:paraId="46DA27CC"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3A35A7E2"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1E44D8E3" w14:textId="77777777" w:rsidTr="00A52339">
        <w:tc>
          <w:tcPr>
            <w:tcW w:w="1465" w:type="dxa"/>
          </w:tcPr>
          <w:p w14:paraId="52CFF3F5"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(3) </w:t>
            </w:r>
          </w:p>
        </w:tc>
        <w:tc>
          <w:tcPr>
            <w:tcW w:w="4583" w:type="dxa"/>
          </w:tcPr>
          <w:p w14:paraId="0ECED42D" w14:textId="62903250" w:rsidR="004554DF" w:rsidRPr="00AC3EB8" w:rsidRDefault="004554DF" w:rsidP="004554DF">
            <w:pPr>
              <w:pStyle w:val="NormalWeb"/>
              <w:suppressAutoHyphens/>
              <w:spacing w:before="0" w:beforeAutospacing="0" w:after="0" w:afterAutospacing="0"/>
              <w:ind w:left="864" w:hanging="432"/>
              <w:rPr>
                <w:rFonts w:ascii="Arial" w:hAnsi="Arial" w:cs="Arial"/>
                <w:spacing w:val="-2"/>
                <w:sz w:val="20"/>
                <w:szCs w:val="20"/>
              </w:rPr>
            </w:pPr>
            <w:r w:rsidRPr="00AC3EB8">
              <w:rPr>
                <w:rFonts w:cs="Arial"/>
                <w:spacing w:val="-2"/>
              </w:rPr>
              <w:t>___</w:t>
            </w:r>
            <w:r w:rsidRPr="00AC3EB8">
              <w:rPr>
                <w:rFonts w:ascii="Arial" w:hAnsi="Arial" w:cs="Arial"/>
                <w:spacing w:val="-2"/>
                <w:sz w:val="20"/>
                <w:szCs w:val="20"/>
              </w:rPr>
              <w:tab/>
              <w:t>storage locations in corridors do not encroach on min. required corridor width</w:t>
            </w:r>
          </w:p>
        </w:tc>
        <w:tc>
          <w:tcPr>
            <w:tcW w:w="3312" w:type="dxa"/>
          </w:tcPr>
          <w:p w14:paraId="2FAE717B"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524438D3"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7F307C98" w14:textId="77777777" w:rsidTr="00A52339">
        <w:tc>
          <w:tcPr>
            <w:tcW w:w="1465" w:type="dxa"/>
          </w:tcPr>
          <w:p w14:paraId="0292DF20" w14:textId="77777777" w:rsidR="004554DF" w:rsidRPr="00AC3EB8" w:rsidRDefault="004554DF" w:rsidP="004554DF">
            <w:pPr>
              <w:pStyle w:val="NormalWeb"/>
              <w:suppressAutoHyphens/>
              <w:spacing w:before="0" w:beforeAutospacing="0" w:after="0" w:afterAutospacing="0"/>
              <w:rPr>
                <w:rStyle w:val="bluehighlight"/>
                <w:rFonts w:ascii="Arial" w:hAnsi="Arial" w:cs="Arial"/>
                <w:bCs/>
                <w:sz w:val="20"/>
              </w:rPr>
            </w:pPr>
          </w:p>
        </w:tc>
        <w:tc>
          <w:tcPr>
            <w:tcW w:w="4583" w:type="dxa"/>
          </w:tcPr>
          <w:p w14:paraId="57868758" w14:textId="77777777" w:rsidR="004554DF" w:rsidRPr="00AC3EB8" w:rsidRDefault="004554DF" w:rsidP="004554DF">
            <w:pPr>
              <w:pStyle w:val="NormalWeb"/>
              <w:suppressAutoHyphens/>
              <w:spacing w:before="0" w:beforeAutospacing="0" w:after="0" w:afterAutospacing="0"/>
              <w:ind w:left="432" w:hanging="432"/>
              <w:rPr>
                <w:rFonts w:cs="Arial"/>
              </w:rPr>
            </w:pPr>
          </w:p>
        </w:tc>
        <w:tc>
          <w:tcPr>
            <w:tcW w:w="3312" w:type="dxa"/>
          </w:tcPr>
          <w:p w14:paraId="5F032811"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p>
        </w:tc>
        <w:tc>
          <w:tcPr>
            <w:tcW w:w="1440" w:type="dxa"/>
          </w:tcPr>
          <w:p w14:paraId="1724F0A4"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p>
        </w:tc>
      </w:tr>
      <w:tr w:rsidR="004554DF" w:rsidRPr="00AC3EB8" w14:paraId="4C8EC72D" w14:textId="77777777" w:rsidTr="00A52339">
        <w:tc>
          <w:tcPr>
            <w:tcW w:w="1465" w:type="dxa"/>
          </w:tcPr>
          <w:p w14:paraId="524134F6" w14:textId="77777777" w:rsidR="004554DF" w:rsidRPr="00AC3EB8" w:rsidRDefault="004554DF" w:rsidP="004554DF">
            <w:pPr>
              <w:pStyle w:val="NormalWeb"/>
              <w:suppressAutoHyphens/>
              <w:spacing w:before="0" w:beforeAutospacing="0" w:after="0" w:afterAutospacing="0"/>
              <w:rPr>
                <w:rStyle w:val="bluehighlight"/>
                <w:rFonts w:ascii="Arial" w:hAnsi="Arial" w:cs="Arial"/>
                <w:bCs/>
                <w:sz w:val="20"/>
              </w:rPr>
            </w:pPr>
            <w:r w:rsidRPr="00AC3EB8">
              <w:rPr>
                <w:rStyle w:val="bluehighlight"/>
                <w:rFonts w:ascii="Arial" w:hAnsi="Arial" w:cs="Arial"/>
                <w:bCs/>
                <w:sz w:val="20"/>
              </w:rPr>
              <w:t>2.2-3.1.8.14</w:t>
            </w:r>
          </w:p>
        </w:tc>
        <w:tc>
          <w:tcPr>
            <w:tcW w:w="4583" w:type="dxa"/>
          </w:tcPr>
          <w:p w14:paraId="1B462836" w14:textId="77777777" w:rsidR="004554DF" w:rsidRPr="00AC3EB8" w:rsidRDefault="004554DF" w:rsidP="004554DF">
            <w:pPr>
              <w:pStyle w:val="NormalWeb"/>
              <w:suppressAutoHyphens/>
              <w:spacing w:before="0" w:beforeAutospacing="0" w:after="0" w:afterAutospacing="0"/>
              <w:ind w:left="432" w:hanging="432"/>
              <w:rPr>
                <w:rFonts w:ascii="Arial" w:hAnsi="Arial" w:cs="Arial"/>
                <w:bCs/>
                <w:sz w:val="20"/>
                <w:szCs w:val="20"/>
              </w:rPr>
            </w:pPr>
            <w:r w:rsidRPr="00AC3EB8">
              <w:rPr>
                <w:rFonts w:cs="Arial"/>
              </w:rPr>
              <w:t>___</w:t>
            </w:r>
            <w:r w:rsidRPr="00AC3EB8">
              <w:rPr>
                <w:rFonts w:ascii="Arial" w:hAnsi="Arial" w:cs="Arial"/>
                <w:bCs/>
                <w:sz w:val="20"/>
                <w:szCs w:val="20"/>
              </w:rPr>
              <w:tab/>
              <w:t>Environmental services room</w:t>
            </w:r>
          </w:p>
          <w:p w14:paraId="2A99998F" w14:textId="5709F20B" w:rsidR="004554DF" w:rsidRPr="00AC3EB8" w:rsidRDefault="004554DF" w:rsidP="004554DF">
            <w:pPr>
              <w:pStyle w:val="NormalWeb"/>
              <w:suppressAutoHyphens/>
              <w:spacing w:before="0" w:beforeAutospacing="0" w:after="0" w:afterAutospacing="0"/>
              <w:ind w:left="864" w:hanging="432"/>
              <w:rPr>
                <w:rFonts w:ascii="Arial" w:hAnsi="Arial" w:cs="Arial"/>
                <w:bCs/>
                <w:sz w:val="20"/>
                <w:szCs w:val="20"/>
              </w:rPr>
            </w:pPr>
            <w:r w:rsidRPr="00AC3EB8">
              <w:rPr>
                <w:rFonts w:ascii="Arial" w:hAnsi="Arial" w:cs="Arial"/>
                <w:bCs/>
                <w:sz w:val="20"/>
                <w:szCs w:val="20"/>
              </w:rPr>
              <w:t>___</w:t>
            </w:r>
            <w:r w:rsidRPr="00AC3EB8">
              <w:rPr>
                <w:rFonts w:ascii="Arial" w:hAnsi="Arial" w:cs="Arial"/>
                <w:bCs/>
                <w:sz w:val="20"/>
                <w:szCs w:val="20"/>
              </w:rPr>
              <w:tab/>
              <w:t>directly accessible from ED</w:t>
            </w:r>
          </w:p>
        </w:tc>
        <w:tc>
          <w:tcPr>
            <w:tcW w:w="3312" w:type="dxa"/>
          </w:tcPr>
          <w:p w14:paraId="61A4D4C5"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p>
        </w:tc>
        <w:tc>
          <w:tcPr>
            <w:tcW w:w="1440" w:type="dxa"/>
          </w:tcPr>
          <w:p w14:paraId="0B8370E5"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p>
        </w:tc>
      </w:tr>
      <w:tr w:rsidR="004554DF" w:rsidRPr="00AC3EB8" w14:paraId="2C927039" w14:textId="77777777" w:rsidTr="00A52339">
        <w:tc>
          <w:tcPr>
            <w:tcW w:w="1465" w:type="dxa"/>
          </w:tcPr>
          <w:p w14:paraId="1C7BD5DA" w14:textId="77777777" w:rsidR="004554DF" w:rsidRPr="00AC3EB8" w:rsidRDefault="004554DF" w:rsidP="004554DF">
            <w:pPr>
              <w:pStyle w:val="NormalWeb"/>
              <w:suppressAutoHyphens/>
              <w:spacing w:before="0" w:beforeAutospacing="0" w:after="0" w:afterAutospacing="0"/>
              <w:ind w:left="432" w:hanging="432"/>
              <w:rPr>
                <w:rStyle w:val="bluehighlight"/>
                <w:rFonts w:ascii="Arial" w:hAnsi="Arial" w:cs="Arial"/>
                <w:bCs/>
                <w:spacing w:val="-10"/>
                <w:sz w:val="20"/>
              </w:rPr>
            </w:pPr>
            <w:r w:rsidRPr="00AC3EB8">
              <w:rPr>
                <w:rStyle w:val="bluehighlight"/>
                <w:rFonts w:ascii="Arial" w:hAnsi="Arial" w:cs="Arial"/>
                <w:bCs/>
                <w:spacing w:val="-10"/>
                <w:sz w:val="20"/>
              </w:rPr>
              <w:t>2.1</w:t>
            </w:r>
            <w:r w:rsidRPr="00AC3EB8">
              <w:rPr>
                <w:rStyle w:val="bluehighlight"/>
                <w:rFonts w:ascii="Arial" w:hAnsi="Arial" w:cs="Arial"/>
                <w:bCs/>
                <w:spacing w:val="-10"/>
                <w:sz w:val="20"/>
              </w:rPr>
              <w:noBreakHyphen/>
              <w:t xml:space="preserve">2.8.14.2(1) </w:t>
            </w:r>
          </w:p>
        </w:tc>
        <w:tc>
          <w:tcPr>
            <w:tcW w:w="4583" w:type="dxa"/>
          </w:tcPr>
          <w:p w14:paraId="55C7D121" w14:textId="77777777" w:rsidR="004554DF" w:rsidRPr="00AC3EB8" w:rsidRDefault="004554DF" w:rsidP="004554DF">
            <w:pPr>
              <w:pStyle w:val="NormalWeb"/>
              <w:keepNext/>
              <w:keepLines/>
              <w:suppressAutoHyphens/>
              <w:spacing w:before="0" w:beforeAutospacing="0" w:after="0" w:afterAutospacing="0"/>
              <w:ind w:left="864" w:hanging="432"/>
              <w:rPr>
                <w:rFonts w:ascii="Arial" w:hAnsi="Arial" w:cs="Arial"/>
                <w:spacing w:val="-2"/>
                <w:sz w:val="20"/>
                <w:szCs w:val="20"/>
              </w:rPr>
            </w:pPr>
            <w:r w:rsidRPr="00AC3EB8">
              <w:rPr>
                <w:rFonts w:ascii="Arial" w:hAnsi="Arial" w:cs="Arial"/>
                <w:sz w:val="20"/>
              </w:rPr>
              <w:t>___</w:t>
            </w:r>
            <w:r w:rsidRPr="00AC3EB8">
              <w:rPr>
                <w:rFonts w:ascii="Arial" w:hAnsi="Arial" w:cs="Arial"/>
                <w:spacing w:val="-2"/>
                <w:sz w:val="20"/>
                <w:szCs w:val="20"/>
              </w:rPr>
              <w:tab/>
              <w:t>service sink or floor</w:t>
            </w:r>
            <w:r w:rsidRPr="00AC3EB8">
              <w:rPr>
                <w:rFonts w:ascii="Arial" w:hAnsi="Arial" w:cs="Arial"/>
                <w:spacing w:val="-2"/>
                <w:sz w:val="20"/>
                <w:szCs w:val="20"/>
              </w:rPr>
              <w:noBreakHyphen/>
              <w:t>mounted mop sink</w:t>
            </w:r>
          </w:p>
        </w:tc>
        <w:tc>
          <w:tcPr>
            <w:tcW w:w="3312" w:type="dxa"/>
          </w:tcPr>
          <w:p w14:paraId="6DAEBD05" w14:textId="77777777" w:rsidR="004554DF" w:rsidRPr="00AC3EB8" w:rsidRDefault="004554DF" w:rsidP="004554DF">
            <w:pPr>
              <w:tabs>
                <w:tab w:val="left" w:pos="426"/>
              </w:tabs>
              <w:suppressAutoHyphens/>
              <w:ind w:left="432" w:hanging="432"/>
              <w:rPr>
                <w:rFonts w:cs="Arial"/>
              </w:rPr>
            </w:pPr>
            <w:r w:rsidRPr="00AC3EB8">
              <w:rPr>
                <w:rFonts w:cs="Arial"/>
              </w:rPr>
              <w:t>Ventilation:</w:t>
            </w:r>
          </w:p>
          <w:p w14:paraId="63966772" w14:textId="77777777" w:rsidR="004554DF" w:rsidRPr="00AC3EB8" w:rsidRDefault="004554DF" w:rsidP="004554DF">
            <w:pPr>
              <w:tabs>
                <w:tab w:val="left" w:pos="426"/>
              </w:tabs>
              <w:suppressAutoHyphens/>
              <w:ind w:left="432" w:hanging="432"/>
              <w:rPr>
                <w:rFonts w:cs="Arial"/>
                <w:spacing w:val="-2"/>
              </w:rPr>
            </w:pPr>
            <w:r w:rsidRPr="00AC3EB8">
              <w:rPr>
                <w:rFonts w:cs="Arial"/>
              </w:rPr>
              <w:t>___</w:t>
            </w:r>
            <w:r w:rsidRPr="00AC3EB8">
              <w:rPr>
                <w:rFonts w:cs="Arial"/>
                <w:spacing w:val="-2"/>
              </w:rPr>
              <w:tab/>
              <w:t>Min. 10 air changes per hour</w:t>
            </w:r>
          </w:p>
        </w:tc>
        <w:tc>
          <w:tcPr>
            <w:tcW w:w="1440" w:type="dxa"/>
          </w:tcPr>
          <w:p w14:paraId="1C0B595B" w14:textId="77777777" w:rsidR="004554DF" w:rsidRPr="00AC3EB8" w:rsidRDefault="004554DF" w:rsidP="004554DF">
            <w:pPr>
              <w:suppressAutoHyphens/>
              <w:ind w:left="432" w:hanging="432"/>
              <w:rPr>
                <w:rFonts w:cs="Arial"/>
              </w:rPr>
            </w:pPr>
          </w:p>
          <w:p w14:paraId="7A6FC2D5" w14:textId="560D8C2B" w:rsidR="004554DF" w:rsidRPr="00AC3EB8" w:rsidRDefault="004554DF" w:rsidP="004554DF">
            <w:pPr>
              <w:suppressAutoHyphens/>
              <w:ind w:left="432" w:hanging="432"/>
              <w:rPr>
                <w:rFonts w:cs="Arial"/>
              </w:rPr>
            </w:pPr>
            <w:r w:rsidRPr="00AC3EB8">
              <w:rPr>
                <w:rFonts w:cs="Arial"/>
              </w:rPr>
              <w:t>Table 7-1</w:t>
            </w:r>
          </w:p>
        </w:tc>
      </w:tr>
      <w:tr w:rsidR="004554DF" w:rsidRPr="00AC3EB8" w14:paraId="749228DC" w14:textId="77777777" w:rsidTr="00A52339">
        <w:tc>
          <w:tcPr>
            <w:tcW w:w="1465" w:type="dxa"/>
          </w:tcPr>
          <w:p w14:paraId="08E80484" w14:textId="77777777" w:rsidR="004554DF" w:rsidRPr="00AC3EB8" w:rsidRDefault="004554DF" w:rsidP="004554DF">
            <w:pPr>
              <w:pStyle w:val="NormalWeb"/>
              <w:suppressAutoHyphens/>
              <w:spacing w:before="0" w:beforeAutospacing="0" w:after="0" w:afterAutospacing="0"/>
              <w:ind w:left="432" w:hanging="432"/>
              <w:rPr>
                <w:rStyle w:val="bluehighlight"/>
                <w:rFonts w:ascii="Arial" w:hAnsi="Arial" w:cs="Arial"/>
                <w:bCs/>
                <w:spacing w:val="-6"/>
                <w:sz w:val="20"/>
              </w:rPr>
            </w:pPr>
            <w:r w:rsidRPr="00AC3EB8">
              <w:rPr>
                <w:rStyle w:val="bluehighlight"/>
                <w:rFonts w:ascii="Arial" w:hAnsi="Arial" w:cs="Arial"/>
                <w:bCs/>
                <w:spacing w:val="-6"/>
                <w:sz w:val="20"/>
              </w:rPr>
              <w:t>2.1</w:t>
            </w:r>
            <w:r w:rsidRPr="00AC3EB8">
              <w:rPr>
                <w:rStyle w:val="bluehighlight"/>
                <w:rFonts w:ascii="Arial" w:hAnsi="Arial" w:cs="Arial"/>
                <w:bCs/>
                <w:spacing w:val="-6"/>
                <w:sz w:val="20"/>
              </w:rPr>
              <w:noBreakHyphen/>
              <w:t xml:space="preserve">2.8.14.2(2) </w:t>
            </w:r>
          </w:p>
        </w:tc>
        <w:tc>
          <w:tcPr>
            <w:tcW w:w="4583" w:type="dxa"/>
          </w:tcPr>
          <w:p w14:paraId="4801EC35" w14:textId="77777777" w:rsidR="004554DF" w:rsidRPr="00AC3EB8" w:rsidRDefault="004554DF" w:rsidP="004554DF">
            <w:pPr>
              <w:pStyle w:val="NormalWeb"/>
              <w:keepNext/>
              <w:keepLines/>
              <w:suppressAutoHyphens/>
              <w:spacing w:before="0" w:beforeAutospacing="0" w:after="0" w:afterAutospacing="0"/>
              <w:ind w:left="864" w:hanging="432"/>
              <w:rPr>
                <w:rFonts w:ascii="Arial" w:hAnsi="Arial" w:cs="Arial"/>
                <w:sz w:val="20"/>
                <w:szCs w:val="20"/>
              </w:rPr>
            </w:pPr>
            <w:r w:rsidRPr="00AC3EB8">
              <w:rPr>
                <w:rFonts w:ascii="Arial" w:hAnsi="Arial" w:cs="Arial"/>
                <w:sz w:val="20"/>
              </w:rPr>
              <w:t>___</w:t>
            </w:r>
            <w:r w:rsidRPr="00AC3EB8">
              <w:rPr>
                <w:rFonts w:ascii="Arial" w:hAnsi="Arial" w:cs="Arial"/>
                <w:sz w:val="20"/>
                <w:szCs w:val="20"/>
              </w:rPr>
              <w:tab/>
              <w:t>provisions for storage of supplies &amp; housekeeping equipment</w:t>
            </w:r>
          </w:p>
        </w:tc>
        <w:tc>
          <w:tcPr>
            <w:tcW w:w="3312" w:type="dxa"/>
          </w:tcPr>
          <w:p w14:paraId="0CCF8632" w14:textId="77777777" w:rsidR="004554DF" w:rsidRPr="00AC3EB8" w:rsidRDefault="004554DF" w:rsidP="004554DF">
            <w:pPr>
              <w:tabs>
                <w:tab w:val="left" w:pos="426"/>
              </w:tabs>
              <w:suppressAutoHyphens/>
              <w:ind w:left="432" w:hanging="432"/>
              <w:rPr>
                <w:rFonts w:cs="Arial"/>
              </w:rPr>
            </w:pPr>
            <w:r w:rsidRPr="00AC3EB8">
              <w:rPr>
                <w:rFonts w:cs="Arial"/>
              </w:rPr>
              <w:t>___</w:t>
            </w:r>
            <w:r w:rsidRPr="00AC3EB8">
              <w:rPr>
                <w:rFonts w:cs="Arial"/>
              </w:rPr>
              <w:tab/>
              <w:t>Exhaust</w:t>
            </w:r>
          </w:p>
          <w:p w14:paraId="105BF6F2" w14:textId="77777777" w:rsidR="004554DF" w:rsidRPr="00AC3EB8" w:rsidRDefault="004554DF" w:rsidP="004554DF">
            <w:pPr>
              <w:tabs>
                <w:tab w:val="left" w:pos="426"/>
              </w:tabs>
              <w:suppressAutoHyphens/>
              <w:ind w:left="432" w:hanging="432"/>
              <w:rPr>
                <w:rFonts w:cs="Arial"/>
              </w:rPr>
            </w:pPr>
            <w:r w:rsidRPr="00AC3EB8">
              <w:rPr>
                <w:rFonts w:cs="Arial"/>
              </w:rPr>
              <w:t>___</w:t>
            </w:r>
            <w:r w:rsidRPr="00AC3EB8">
              <w:rPr>
                <w:rFonts w:cs="Arial"/>
              </w:rPr>
              <w:tab/>
              <w:t>Negative pressure</w:t>
            </w:r>
          </w:p>
          <w:p w14:paraId="331D6008" w14:textId="77777777" w:rsidR="004554DF" w:rsidRPr="00AC3EB8" w:rsidRDefault="004554DF" w:rsidP="004554DF">
            <w:pPr>
              <w:tabs>
                <w:tab w:val="left" w:pos="426"/>
              </w:tabs>
              <w:suppressAutoHyphens/>
              <w:ind w:left="432" w:hanging="432"/>
              <w:rPr>
                <w:rFonts w:cs="Arial"/>
              </w:rPr>
            </w:pPr>
            <w:r w:rsidRPr="00AC3EB8">
              <w:rPr>
                <w:rFonts w:cs="Arial"/>
              </w:rPr>
              <w:t>___</w:t>
            </w:r>
            <w:r w:rsidRPr="00AC3EB8">
              <w:rPr>
                <w:rFonts w:cs="Arial"/>
              </w:rPr>
              <w:tab/>
              <w:t>No recirculating room units</w:t>
            </w:r>
          </w:p>
        </w:tc>
        <w:tc>
          <w:tcPr>
            <w:tcW w:w="1440" w:type="dxa"/>
          </w:tcPr>
          <w:p w14:paraId="08F9DCA4" w14:textId="77777777" w:rsidR="004554DF" w:rsidRPr="00AC3EB8" w:rsidRDefault="004554DF" w:rsidP="004554DF">
            <w:pPr>
              <w:pStyle w:val="NormalWeb"/>
              <w:keepNext/>
              <w:keepLines/>
              <w:suppressAutoHyphens/>
              <w:spacing w:before="0" w:beforeAutospacing="0" w:after="0" w:afterAutospacing="0"/>
              <w:ind w:left="432" w:hanging="432"/>
              <w:rPr>
                <w:rFonts w:ascii="Arial" w:hAnsi="Arial" w:cs="Arial"/>
                <w:sz w:val="20"/>
                <w:szCs w:val="20"/>
              </w:rPr>
            </w:pPr>
          </w:p>
        </w:tc>
      </w:tr>
      <w:tr w:rsidR="004554DF" w:rsidRPr="00AC3EB8" w14:paraId="7D2857E6" w14:textId="77777777" w:rsidTr="00A52339">
        <w:tc>
          <w:tcPr>
            <w:tcW w:w="1465" w:type="dxa"/>
            <w:tcBorders>
              <w:right w:val="single" w:sz="24" w:space="0" w:color="666699"/>
            </w:tcBorders>
          </w:tcPr>
          <w:p w14:paraId="26368359" w14:textId="77777777" w:rsidR="004554DF" w:rsidRPr="00AC3EB8" w:rsidRDefault="004554DF" w:rsidP="004554DF">
            <w:pPr>
              <w:pStyle w:val="NormalWeb"/>
              <w:suppressAutoHyphens/>
              <w:spacing w:before="0" w:beforeAutospacing="0" w:after="0" w:afterAutospacing="0"/>
              <w:ind w:left="432" w:hanging="432"/>
              <w:rPr>
                <w:rStyle w:val="bluehighlight"/>
                <w:rFonts w:ascii="Arial" w:hAnsi="Arial" w:cs="Arial"/>
                <w:bCs/>
                <w:spacing w:val="-6"/>
                <w:sz w:val="20"/>
              </w:rPr>
            </w:pPr>
            <w:r w:rsidRPr="00AC3EB8">
              <w:rPr>
                <w:rStyle w:val="bluehighlight"/>
                <w:rFonts w:ascii="Arial" w:hAnsi="Arial" w:cs="Arial"/>
                <w:bCs/>
                <w:spacing w:val="-6"/>
                <w:sz w:val="20"/>
              </w:rPr>
              <w:t>2.1</w:t>
            </w:r>
            <w:r w:rsidRPr="00AC3EB8">
              <w:rPr>
                <w:rStyle w:val="bluehighlight"/>
                <w:rFonts w:ascii="Arial" w:hAnsi="Arial" w:cs="Arial"/>
                <w:bCs/>
                <w:spacing w:val="-6"/>
                <w:sz w:val="20"/>
              </w:rPr>
              <w:noBreakHyphen/>
              <w:t xml:space="preserve">2.8.14.2(3) </w:t>
            </w:r>
          </w:p>
        </w:tc>
        <w:tc>
          <w:tcPr>
            <w:tcW w:w="4583" w:type="dxa"/>
            <w:tcBorders>
              <w:left w:val="single" w:sz="24" w:space="0" w:color="666699"/>
            </w:tcBorders>
            <w:shd w:val="clear" w:color="auto" w:fill="auto"/>
          </w:tcPr>
          <w:p w14:paraId="1459B7E4" w14:textId="77777777" w:rsidR="004554DF" w:rsidRPr="00AC3EB8" w:rsidRDefault="004554DF" w:rsidP="004554DF">
            <w:pPr>
              <w:pStyle w:val="NormalWeb"/>
              <w:keepNext/>
              <w:keepLines/>
              <w:suppressAutoHyphens/>
              <w:spacing w:before="0" w:beforeAutospacing="0" w:after="0" w:afterAutospacing="0"/>
              <w:ind w:left="864" w:hanging="432"/>
              <w:rPr>
                <w:rFonts w:ascii="Arial" w:hAnsi="Arial" w:cs="Arial"/>
                <w:sz w:val="20"/>
                <w:szCs w:val="20"/>
              </w:rPr>
            </w:pPr>
            <w:r w:rsidRPr="00AC3EB8">
              <w:rPr>
                <w:rFonts w:ascii="Arial" w:hAnsi="Arial" w:cs="Arial"/>
                <w:sz w:val="20"/>
              </w:rPr>
              <w:t>___</w:t>
            </w:r>
            <w:r w:rsidRPr="00AC3EB8">
              <w:rPr>
                <w:rFonts w:ascii="Arial" w:hAnsi="Arial" w:cs="Arial"/>
                <w:sz w:val="20"/>
                <w:szCs w:val="20"/>
              </w:rPr>
              <w:tab/>
              <w:t xml:space="preserve">handwashing station </w:t>
            </w:r>
          </w:p>
          <w:p w14:paraId="50F04F0A" w14:textId="77777777" w:rsidR="004554DF" w:rsidRPr="00AC3EB8" w:rsidRDefault="004554DF" w:rsidP="004554DF">
            <w:pPr>
              <w:pStyle w:val="NormalWeb"/>
              <w:keepNext/>
              <w:keepLines/>
              <w:suppressAutoHyphens/>
              <w:spacing w:before="0" w:beforeAutospacing="0" w:after="0" w:afterAutospacing="0"/>
              <w:ind w:left="864" w:hanging="432"/>
              <w:rPr>
                <w:rFonts w:ascii="Arial" w:hAnsi="Arial" w:cs="Arial"/>
                <w:sz w:val="20"/>
                <w:szCs w:val="20"/>
              </w:rPr>
            </w:pPr>
            <w:r w:rsidRPr="00AC3EB8">
              <w:rPr>
                <w:rFonts w:ascii="Arial" w:hAnsi="Arial" w:cs="Arial"/>
                <w:b/>
                <w:sz w:val="20"/>
                <w:szCs w:val="20"/>
              </w:rPr>
              <w:t>or</w:t>
            </w:r>
            <w:r w:rsidRPr="00AC3EB8">
              <w:rPr>
                <w:rFonts w:ascii="Arial" w:hAnsi="Arial" w:cs="Arial"/>
                <w:sz w:val="20"/>
                <w:szCs w:val="20"/>
              </w:rPr>
              <w:t xml:space="preserve"> </w:t>
            </w:r>
          </w:p>
          <w:p w14:paraId="2E1508BA" w14:textId="77777777" w:rsidR="004554DF" w:rsidRPr="00AC3EB8" w:rsidRDefault="004554DF" w:rsidP="004554DF">
            <w:pPr>
              <w:pStyle w:val="NormalWeb"/>
              <w:keepNext/>
              <w:keepLines/>
              <w:suppressAutoHyphens/>
              <w:spacing w:before="0" w:beforeAutospacing="0" w:after="0" w:afterAutospacing="0"/>
              <w:ind w:left="864" w:hanging="432"/>
              <w:rPr>
                <w:rFonts w:ascii="Arial" w:hAnsi="Arial" w:cs="Arial"/>
                <w:sz w:val="20"/>
                <w:szCs w:val="20"/>
              </w:rPr>
            </w:pPr>
            <w:r w:rsidRPr="00AC3EB8">
              <w:rPr>
                <w:rFonts w:ascii="Arial" w:hAnsi="Arial" w:cs="Arial"/>
                <w:sz w:val="20"/>
              </w:rPr>
              <w:t>___</w:t>
            </w:r>
            <w:r w:rsidRPr="00AC3EB8">
              <w:rPr>
                <w:rFonts w:ascii="Arial" w:hAnsi="Arial" w:cs="Arial"/>
                <w:sz w:val="20"/>
                <w:szCs w:val="20"/>
              </w:rPr>
              <w:tab/>
              <w:t>hand sanitation station</w:t>
            </w:r>
          </w:p>
        </w:tc>
        <w:tc>
          <w:tcPr>
            <w:tcW w:w="3312" w:type="dxa"/>
          </w:tcPr>
          <w:p w14:paraId="77FC9618" w14:textId="77777777" w:rsidR="004554DF" w:rsidRPr="00AC3EB8" w:rsidRDefault="004554DF" w:rsidP="004554DF">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3016FE59" w14:textId="77777777" w:rsidR="004554DF" w:rsidRPr="00AC3EB8" w:rsidRDefault="004554DF" w:rsidP="004554DF">
            <w:pPr>
              <w:pStyle w:val="NormalWeb"/>
              <w:keepNext/>
              <w:keepLines/>
              <w:suppressAutoHyphens/>
              <w:spacing w:before="0" w:beforeAutospacing="0" w:after="0" w:afterAutospacing="0"/>
              <w:ind w:left="432" w:hanging="432"/>
              <w:rPr>
                <w:rFonts w:ascii="Arial" w:hAnsi="Arial" w:cs="Arial"/>
                <w:sz w:val="20"/>
                <w:szCs w:val="20"/>
              </w:rPr>
            </w:pPr>
          </w:p>
        </w:tc>
      </w:tr>
      <w:tr w:rsidR="004554DF" w:rsidRPr="00AC3EB8" w14:paraId="35BE75AF" w14:textId="77777777" w:rsidTr="00A52339">
        <w:tc>
          <w:tcPr>
            <w:tcW w:w="1465" w:type="dxa"/>
          </w:tcPr>
          <w:p w14:paraId="0FC0FBE8"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p>
        </w:tc>
        <w:tc>
          <w:tcPr>
            <w:tcW w:w="4583" w:type="dxa"/>
          </w:tcPr>
          <w:p w14:paraId="798CB5BD"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3312" w:type="dxa"/>
          </w:tcPr>
          <w:p w14:paraId="26251849"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p>
        </w:tc>
        <w:tc>
          <w:tcPr>
            <w:tcW w:w="1440" w:type="dxa"/>
          </w:tcPr>
          <w:p w14:paraId="78216F79"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p>
        </w:tc>
      </w:tr>
      <w:tr w:rsidR="004554DF" w:rsidRPr="00AC3EB8" w14:paraId="23489025" w14:textId="77777777" w:rsidTr="00A52339">
        <w:tc>
          <w:tcPr>
            <w:tcW w:w="1465" w:type="dxa"/>
          </w:tcPr>
          <w:p w14:paraId="66B596CF" w14:textId="7777777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r w:rsidRPr="00AC3EB8">
              <w:rPr>
                <w:rStyle w:val="bluehighlight"/>
                <w:rFonts w:ascii="Arial" w:hAnsi="Arial" w:cs="Arial"/>
                <w:bCs/>
                <w:sz w:val="20"/>
              </w:rPr>
              <w:lastRenderedPageBreak/>
              <w:t>2.2-3.1.8.16</w:t>
            </w:r>
          </w:p>
        </w:tc>
        <w:tc>
          <w:tcPr>
            <w:tcW w:w="4583" w:type="dxa"/>
          </w:tcPr>
          <w:p w14:paraId="1EDB929B" w14:textId="035F33B0" w:rsidR="004554DF" w:rsidRPr="00AC3EB8" w:rsidRDefault="004554DF" w:rsidP="004554DF">
            <w:pPr>
              <w:pStyle w:val="NormalWeb"/>
              <w:keepNext/>
              <w:keepLines/>
              <w:suppressAutoHyphens/>
              <w:spacing w:before="0" w:beforeAutospacing="0" w:after="0" w:afterAutospacing="0"/>
              <w:ind w:left="432" w:hanging="432"/>
              <w:rPr>
                <w:rFonts w:ascii="Arial" w:hAnsi="Arial" w:cs="Arial"/>
                <w:bCs/>
                <w:sz w:val="20"/>
                <w:szCs w:val="20"/>
              </w:rPr>
            </w:pPr>
            <w:r w:rsidRPr="00AC3EB8">
              <w:rPr>
                <w:rFonts w:cs="Arial"/>
              </w:rPr>
              <w:t>___</w:t>
            </w:r>
            <w:r w:rsidRPr="00AC3EB8">
              <w:rPr>
                <w:rFonts w:ascii="Arial" w:hAnsi="Arial" w:cs="Arial"/>
                <w:bCs/>
                <w:sz w:val="20"/>
                <w:szCs w:val="20"/>
              </w:rPr>
              <w:tab/>
              <w:t xml:space="preserve">Security station </w:t>
            </w:r>
          </w:p>
        </w:tc>
        <w:tc>
          <w:tcPr>
            <w:tcW w:w="3312" w:type="dxa"/>
          </w:tcPr>
          <w:p w14:paraId="6893F828" w14:textId="7777777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p>
        </w:tc>
        <w:tc>
          <w:tcPr>
            <w:tcW w:w="1440" w:type="dxa"/>
          </w:tcPr>
          <w:p w14:paraId="0FA40B0C" w14:textId="77777777" w:rsidR="004554DF" w:rsidRPr="00AC3EB8" w:rsidRDefault="004554DF" w:rsidP="004554DF">
            <w:pPr>
              <w:pStyle w:val="NormalWeb"/>
              <w:keepNext/>
              <w:keepLines/>
              <w:suppressAutoHyphens/>
              <w:spacing w:before="0" w:beforeAutospacing="0" w:after="0" w:afterAutospacing="0"/>
              <w:rPr>
                <w:rFonts w:ascii="Arial" w:hAnsi="Arial" w:cs="Arial"/>
                <w:bCs/>
                <w:sz w:val="20"/>
                <w:szCs w:val="20"/>
              </w:rPr>
            </w:pPr>
          </w:p>
        </w:tc>
      </w:tr>
      <w:tr w:rsidR="004554DF" w:rsidRPr="00AC3EB8" w14:paraId="08DAEBFC" w14:textId="77777777" w:rsidTr="00A52339">
        <w:tc>
          <w:tcPr>
            <w:tcW w:w="1465" w:type="dxa"/>
          </w:tcPr>
          <w:p w14:paraId="31CEAB8A" w14:textId="77777777" w:rsidR="004554DF" w:rsidRPr="00AC3EB8" w:rsidRDefault="004554DF" w:rsidP="004554DF">
            <w:pPr>
              <w:pStyle w:val="NormalWeb"/>
              <w:suppressAutoHyphens/>
              <w:spacing w:before="0" w:beforeAutospacing="0" w:after="0" w:afterAutospacing="0"/>
              <w:rPr>
                <w:rStyle w:val="bluehighlight"/>
                <w:rFonts w:ascii="Arial" w:hAnsi="Arial" w:cs="Arial"/>
                <w:bCs/>
                <w:sz w:val="20"/>
              </w:rPr>
            </w:pPr>
          </w:p>
        </w:tc>
        <w:tc>
          <w:tcPr>
            <w:tcW w:w="4583" w:type="dxa"/>
          </w:tcPr>
          <w:p w14:paraId="6097ADA4"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 xml:space="preserve">located near emergency entrances &amp; triage/reception area </w:t>
            </w:r>
          </w:p>
          <w:p w14:paraId="35ED449F" w14:textId="77777777" w:rsidR="004554DF" w:rsidRPr="00AC3EB8" w:rsidRDefault="004554DF" w:rsidP="004554DF">
            <w:pPr>
              <w:pStyle w:val="NormalWeb"/>
              <w:suppressAutoHyphens/>
              <w:spacing w:before="0" w:beforeAutospacing="0" w:after="0" w:afterAutospacing="0"/>
              <w:ind w:left="864" w:hanging="432"/>
              <w:rPr>
                <w:rFonts w:ascii="Arial" w:hAnsi="Arial" w:cs="Arial"/>
                <w:spacing w:val="-4"/>
                <w:sz w:val="20"/>
                <w:szCs w:val="20"/>
              </w:rPr>
            </w:pPr>
            <w:r w:rsidRPr="00AC3EB8">
              <w:rPr>
                <w:rFonts w:cs="Arial"/>
                <w:spacing w:val="-4"/>
              </w:rPr>
              <w:t>___</w:t>
            </w:r>
            <w:r w:rsidRPr="00AC3EB8">
              <w:rPr>
                <w:rFonts w:ascii="Arial" w:hAnsi="Arial" w:cs="Arial"/>
                <w:spacing w:val="-4"/>
                <w:sz w:val="20"/>
                <w:szCs w:val="20"/>
              </w:rPr>
              <w:tab/>
              <w:t xml:space="preserve">means of observing public waiting areas </w:t>
            </w:r>
          </w:p>
          <w:p w14:paraId="6A6E4BA5"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means of observing ED pedestrian ambulance entrance</w:t>
            </w:r>
          </w:p>
          <w:p w14:paraId="2458E883"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ascii="Arial" w:hAnsi="Arial" w:cs="Arial"/>
                <w:sz w:val="20"/>
                <w:szCs w:val="20"/>
              </w:rPr>
              <w:t xml:space="preserve"> </w:t>
            </w:r>
            <w:r w:rsidRPr="00AC3EB8">
              <w:rPr>
                <w:rFonts w:cs="Arial"/>
              </w:rPr>
              <w:t>___</w:t>
            </w:r>
            <w:r w:rsidRPr="00AC3EB8">
              <w:rPr>
                <w:rFonts w:ascii="Arial" w:hAnsi="Arial" w:cs="Arial"/>
                <w:sz w:val="20"/>
                <w:szCs w:val="20"/>
              </w:rPr>
              <w:tab/>
              <w:t>means of observing ED ambulance entrance</w:t>
            </w:r>
          </w:p>
          <w:p w14:paraId="01DCAED4" w14:textId="77777777" w:rsidR="004554DF" w:rsidRPr="00AC3EB8" w:rsidRDefault="004554DF" w:rsidP="004554DF">
            <w:pPr>
              <w:pStyle w:val="NormalWeb"/>
              <w:suppressAutoHyphens/>
              <w:spacing w:before="0" w:beforeAutospacing="0" w:after="0" w:afterAutospacing="0"/>
              <w:ind w:left="864" w:hanging="432"/>
              <w:rPr>
                <w:rFonts w:ascii="Arial" w:hAnsi="Arial" w:cs="Arial"/>
                <w:bCs/>
                <w:sz w:val="20"/>
                <w:szCs w:val="20"/>
              </w:rPr>
            </w:pPr>
            <w:r w:rsidRPr="00AC3EB8">
              <w:rPr>
                <w:rFonts w:cs="Arial"/>
              </w:rPr>
              <w:t>___</w:t>
            </w:r>
            <w:r w:rsidRPr="00AC3EB8">
              <w:rPr>
                <w:rFonts w:ascii="Arial" w:hAnsi="Arial" w:cs="Arial"/>
                <w:sz w:val="20"/>
                <w:szCs w:val="20"/>
              </w:rPr>
              <w:tab/>
              <w:t>means of controlling access</w:t>
            </w:r>
          </w:p>
        </w:tc>
        <w:tc>
          <w:tcPr>
            <w:tcW w:w="3312" w:type="dxa"/>
          </w:tcPr>
          <w:p w14:paraId="0A2BA833"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p>
        </w:tc>
        <w:tc>
          <w:tcPr>
            <w:tcW w:w="1440" w:type="dxa"/>
          </w:tcPr>
          <w:p w14:paraId="47E07450"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p>
        </w:tc>
      </w:tr>
      <w:tr w:rsidR="004554DF" w:rsidRPr="00AC3EB8" w14:paraId="3BCFB0B1" w14:textId="77777777" w:rsidTr="00A52339">
        <w:tc>
          <w:tcPr>
            <w:tcW w:w="1465" w:type="dxa"/>
          </w:tcPr>
          <w:p w14:paraId="6E784C89" w14:textId="77777777" w:rsidR="004554DF" w:rsidRPr="00AC3EB8" w:rsidRDefault="004554DF" w:rsidP="004554DF">
            <w:pPr>
              <w:suppressAutoHyphens/>
              <w:rPr>
                <w:rFonts w:cs="Arial"/>
              </w:rPr>
            </w:pPr>
          </w:p>
        </w:tc>
        <w:tc>
          <w:tcPr>
            <w:tcW w:w="4583" w:type="dxa"/>
          </w:tcPr>
          <w:p w14:paraId="181D11FE" w14:textId="77777777" w:rsidR="004554DF" w:rsidRPr="00AC3EB8" w:rsidRDefault="004554DF" w:rsidP="004554DF">
            <w:pPr>
              <w:suppressAutoHyphens/>
              <w:ind w:left="864" w:hanging="432"/>
              <w:rPr>
                <w:rFonts w:cs="Arial"/>
              </w:rPr>
            </w:pPr>
          </w:p>
        </w:tc>
        <w:tc>
          <w:tcPr>
            <w:tcW w:w="3312" w:type="dxa"/>
          </w:tcPr>
          <w:p w14:paraId="2E47F83E" w14:textId="77777777" w:rsidR="004554DF" w:rsidRPr="00AC3EB8" w:rsidRDefault="004554DF" w:rsidP="004554DF">
            <w:pPr>
              <w:suppressAutoHyphens/>
              <w:rPr>
                <w:rFonts w:cs="Arial"/>
              </w:rPr>
            </w:pPr>
          </w:p>
        </w:tc>
        <w:tc>
          <w:tcPr>
            <w:tcW w:w="1440" w:type="dxa"/>
          </w:tcPr>
          <w:p w14:paraId="1A0B3A7E" w14:textId="77777777" w:rsidR="004554DF" w:rsidRPr="00AC3EB8" w:rsidRDefault="004554DF" w:rsidP="004554DF">
            <w:pPr>
              <w:suppressAutoHyphens/>
              <w:rPr>
                <w:rFonts w:cs="Arial"/>
              </w:rPr>
            </w:pPr>
          </w:p>
        </w:tc>
      </w:tr>
      <w:tr w:rsidR="004554DF" w:rsidRPr="00AC3EB8" w14:paraId="4B41B977" w14:textId="77777777" w:rsidTr="00A52339">
        <w:tc>
          <w:tcPr>
            <w:tcW w:w="1465" w:type="dxa"/>
          </w:tcPr>
          <w:p w14:paraId="29BA43A1" w14:textId="77777777" w:rsidR="004554DF" w:rsidRPr="00AC3EB8" w:rsidRDefault="004554DF" w:rsidP="004554DF">
            <w:pPr>
              <w:suppressAutoHyphens/>
              <w:rPr>
                <w:rFonts w:cs="Arial"/>
              </w:rPr>
            </w:pPr>
            <w:r w:rsidRPr="00AC3EB8">
              <w:rPr>
                <w:rFonts w:cs="Arial"/>
              </w:rPr>
              <w:t>2.2-3.1.9</w:t>
            </w:r>
          </w:p>
        </w:tc>
        <w:tc>
          <w:tcPr>
            <w:tcW w:w="4583" w:type="dxa"/>
          </w:tcPr>
          <w:p w14:paraId="69C13C58" w14:textId="77777777" w:rsidR="004554DF" w:rsidRPr="00AC3EB8" w:rsidRDefault="004554DF" w:rsidP="004554DF">
            <w:pPr>
              <w:suppressAutoHyphens/>
              <w:rPr>
                <w:rFonts w:cs="Arial"/>
                <w:b/>
              </w:rPr>
            </w:pPr>
            <w:r w:rsidRPr="00AC3EB8">
              <w:rPr>
                <w:rFonts w:cs="Arial"/>
                <w:b/>
              </w:rPr>
              <w:t>SUPPORT AREAS FOR EMERGENCY DEPARTMENT STAFF</w:t>
            </w:r>
          </w:p>
        </w:tc>
        <w:tc>
          <w:tcPr>
            <w:tcW w:w="3312" w:type="dxa"/>
          </w:tcPr>
          <w:p w14:paraId="3534F966" w14:textId="77777777" w:rsidR="004554DF" w:rsidRPr="00AC3EB8" w:rsidRDefault="004554DF" w:rsidP="004554DF">
            <w:pPr>
              <w:suppressAutoHyphens/>
              <w:rPr>
                <w:rFonts w:cs="Arial"/>
              </w:rPr>
            </w:pPr>
          </w:p>
        </w:tc>
        <w:tc>
          <w:tcPr>
            <w:tcW w:w="1440" w:type="dxa"/>
          </w:tcPr>
          <w:p w14:paraId="4C509A71" w14:textId="77777777" w:rsidR="004554DF" w:rsidRPr="00AC3EB8" w:rsidRDefault="004554DF" w:rsidP="004554DF">
            <w:pPr>
              <w:suppressAutoHyphens/>
              <w:rPr>
                <w:rFonts w:cs="Arial"/>
              </w:rPr>
            </w:pPr>
          </w:p>
        </w:tc>
      </w:tr>
      <w:tr w:rsidR="004554DF" w:rsidRPr="00AC3EB8" w14:paraId="13014594" w14:textId="77777777" w:rsidTr="00A52339">
        <w:tc>
          <w:tcPr>
            <w:tcW w:w="1465" w:type="dxa"/>
          </w:tcPr>
          <w:p w14:paraId="3374F0F5" w14:textId="77777777" w:rsidR="004554DF" w:rsidRPr="00AC3EB8" w:rsidRDefault="004554DF" w:rsidP="004554DF">
            <w:pPr>
              <w:suppressAutoHyphens/>
              <w:rPr>
                <w:rFonts w:cs="Arial"/>
              </w:rPr>
            </w:pPr>
          </w:p>
        </w:tc>
        <w:tc>
          <w:tcPr>
            <w:tcW w:w="4583" w:type="dxa"/>
          </w:tcPr>
          <w:p w14:paraId="284CC1F8" w14:textId="77777777" w:rsidR="004554DF" w:rsidRPr="00AC3EB8" w:rsidRDefault="004554DF" w:rsidP="004554DF">
            <w:pPr>
              <w:suppressAutoHyphens/>
              <w:ind w:left="432" w:hanging="432"/>
              <w:rPr>
                <w:rFonts w:cs="Arial"/>
              </w:rPr>
            </w:pPr>
            <w:r w:rsidRPr="00AC3EB8">
              <w:rPr>
                <w:rFonts w:cs="Arial"/>
              </w:rPr>
              <w:tab/>
              <w:t>Location:</w:t>
            </w:r>
          </w:p>
          <w:p w14:paraId="23BA0E34" w14:textId="63F14C30" w:rsidR="004554DF" w:rsidRPr="00AC3EB8" w:rsidRDefault="004554DF" w:rsidP="004554DF">
            <w:pPr>
              <w:suppressAutoHyphens/>
              <w:ind w:left="864" w:hanging="432"/>
              <w:rPr>
                <w:rFonts w:cs="Arial"/>
              </w:rPr>
            </w:pPr>
            <w:r w:rsidRPr="00AC3EB8">
              <w:rPr>
                <w:rFonts w:cs="Arial"/>
              </w:rPr>
              <w:t>___</w:t>
            </w:r>
            <w:r w:rsidRPr="00AC3EB8">
              <w:rPr>
                <w:rFonts w:cs="Arial"/>
              </w:rPr>
              <w:tab/>
              <w:t>staff support areas immediately accessible to Emergency Department</w:t>
            </w:r>
          </w:p>
        </w:tc>
        <w:tc>
          <w:tcPr>
            <w:tcW w:w="3312" w:type="dxa"/>
          </w:tcPr>
          <w:p w14:paraId="33BFA2D4" w14:textId="77777777" w:rsidR="004554DF" w:rsidRPr="00AC3EB8" w:rsidRDefault="004554DF" w:rsidP="004554DF">
            <w:pPr>
              <w:suppressAutoHyphens/>
              <w:rPr>
                <w:rFonts w:cs="Arial"/>
              </w:rPr>
            </w:pPr>
          </w:p>
        </w:tc>
        <w:tc>
          <w:tcPr>
            <w:tcW w:w="1440" w:type="dxa"/>
          </w:tcPr>
          <w:p w14:paraId="59D672DC" w14:textId="77777777" w:rsidR="004554DF" w:rsidRPr="00AC3EB8" w:rsidRDefault="004554DF" w:rsidP="004554DF">
            <w:pPr>
              <w:suppressAutoHyphens/>
              <w:rPr>
                <w:rFonts w:cs="Arial"/>
              </w:rPr>
            </w:pPr>
          </w:p>
        </w:tc>
      </w:tr>
      <w:tr w:rsidR="004554DF" w:rsidRPr="00AC3EB8" w14:paraId="0B449926" w14:textId="77777777" w:rsidTr="00A52339">
        <w:tc>
          <w:tcPr>
            <w:tcW w:w="1465" w:type="dxa"/>
          </w:tcPr>
          <w:p w14:paraId="32D70892"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2.9.1</w:t>
            </w:r>
          </w:p>
        </w:tc>
        <w:tc>
          <w:tcPr>
            <w:tcW w:w="4583" w:type="dxa"/>
          </w:tcPr>
          <w:p w14:paraId="7E709FA7" w14:textId="77777777" w:rsidR="004554DF" w:rsidRPr="00AC3EB8" w:rsidRDefault="004554DF" w:rsidP="004554DF">
            <w:pPr>
              <w:pStyle w:val="NormalWeb"/>
              <w:suppressAutoHyphens/>
              <w:spacing w:before="0" w:beforeAutospacing="0" w:after="0" w:afterAutospacing="0"/>
              <w:ind w:left="432" w:hanging="432"/>
              <w:rPr>
                <w:rFonts w:ascii="Arial" w:hAnsi="Arial" w:cs="Arial"/>
                <w:sz w:val="20"/>
                <w:szCs w:val="20"/>
              </w:rPr>
            </w:pPr>
            <w:r w:rsidRPr="00AC3EB8">
              <w:rPr>
                <w:rFonts w:cs="Arial"/>
              </w:rPr>
              <w:t>___</w:t>
            </w:r>
            <w:r w:rsidRPr="00AC3EB8">
              <w:rPr>
                <w:rFonts w:ascii="Arial" w:hAnsi="Arial" w:cs="Arial"/>
                <w:bCs/>
                <w:sz w:val="20"/>
                <w:szCs w:val="20"/>
              </w:rPr>
              <w:tab/>
              <w:t xml:space="preserve">Staff lounge </w:t>
            </w:r>
          </w:p>
        </w:tc>
        <w:tc>
          <w:tcPr>
            <w:tcW w:w="3312" w:type="dxa"/>
          </w:tcPr>
          <w:p w14:paraId="41A9C8F9"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p>
        </w:tc>
        <w:tc>
          <w:tcPr>
            <w:tcW w:w="1440" w:type="dxa"/>
          </w:tcPr>
          <w:p w14:paraId="298FC350"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p>
        </w:tc>
      </w:tr>
      <w:tr w:rsidR="004554DF" w:rsidRPr="00AC3EB8" w14:paraId="3F0232C7" w14:textId="77777777" w:rsidTr="00A52339">
        <w:tc>
          <w:tcPr>
            <w:tcW w:w="1465" w:type="dxa"/>
          </w:tcPr>
          <w:p w14:paraId="61B40C69"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4583" w:type="dxa"/>
          </w:tcPr>
          <w:p w14:paraId="534D0E88"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min.100 sf</w:t>
            </w:r>
          </w:p>
        </w:tc>
        <w:tc>
          <w:tcPr>
            <w:tcW w:w="3312" w:type="dxa"/>
          </w:tcPr>
          <w:p w14:paraId="4E3350F2"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21B53014"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247994E2" w14:textId="77777777" w:rsidTr="00A52339">
        <w:tc>
          <w:tcPr>
            <w:tcW w:w="1465" w:type="dxa"/>
          </w:tcPr>
          <w:p w14:paraId="5262C905"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2.9.2</w:t>
            </w:r>
          </w:p>
        </w:tc>
        <w:tc>
          <w:tcPr>
            <w:tcW w:w="4583" w:type="dxa"/>
          </w:tcPr>
          <w:p w14:paraId="32C69EA8" w14:textId="77777777" w:rsidR="004554DF" w:rsidRPr="00AC3EB8" w:rsidRDefault="004554DF" w:rsidP="004554DF">
            <w:pPr>
              <w:pStyle w:val="NormalWeb"/>
              <w:suppressAutoHyphens/>
              <w:spacing w:before="0" w:beforeAutospacing="0" w:after="0" w:afterAutospacing="0"/>
              <w:ind w:left="432" w:hanging="432"/>
              <w:rPr>
                <w:rFonts w:ascii="Arial" w:hAnsi="Arial" w:cs="Arial"/>
                <w:sz w:val="20"/>
                <w:szCs w:val="20"/>
              </w:rPr>
            </w:pPr>
            <w:r w:rsidRPr="00AC3EB8">
              <w:rPr>
                <w:rFonts w:cs="Arial"/>
              </w:rPr>
              <w:t>___</w:t>
            </w:r>
            <w:r w:rsidRPr="00AC3EB8">
              <w:rPr>
                <w:rFonts w:ascii="Arial" w:hAnsi="Arial" w:cs="Arial"/>
                <w:bCs/>
                <w:sz w:val="20"/>
                <w:szCs w:val="20"/>
              </w:rPr>
              <w:tab/>
              <w:t>Staff toilet room</w:t>
            </w:r>
            <w:r w:rsidRPr="00AC3EB8">
              <w:rPr>
                <w:rFonts w:ascii="Arial" w:hAnsi="Arial" w:cs="Arial"/>
                <w:sz w:val="20"/>
                <w:szCs w:val="20"/>
              </w:rPr>
              <w:t xml:space="preserve"> (permitted to be unisex)</w:t>
            </w:r>
          </w:p>
        </w:tc>
        <w:tc>
          <w:tcPr>
            <w:tcW w:w="3312" w:type="dxa"/>
          </w:tcPr>
          <w:p w14:paraId="08C164B5"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p>
        </w:tc>
        <w:tc>
          <w:tcPr>
            <w:tcW w:w="1440" w:type="dxa"/>
          </w:tcPr>
          <w:p w14:paraId="7E4126C7"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p>
        </w:tc>
      </w:tr>
      <w:tr w:rsidR="004554DF" w:rsidRPr="00AC3EB8" w14:paraId="0473D5E6" w14:textId="77777777" w:rsidTr="00A52339">
        <w:tc>
          <w:tcPr>
            <w:tcW w:w="1465" w:type="dxa"/>
          </w:tcPr>
          <w:p w14:paraId="67516DDA"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2.9.2.1</w:t>
            </w:r>
          </w:p>
        </w:tc>
        <w:tc>
          <w:tcPr>
            <w:tcW w:w="4583" w:type="dxa"/>
          </w:tcPr>
          <w:p w14:paraId="39F03689" w14:textId="0EA0ED70"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readily accessible to patient care areas</w:t>
            </w:r>
          </w:p>
        </w:tc>
        <w:tc>
          <w:tcPr>
            <w:tcW w:w="3312" w:type="dxa"/>
          </w:tcPr>
          <w:p w14:paraId="4F6906A7" w14:textId="77777777" w:rsidR="004554DF" w:rsidRPr="00AC3EB8" w:rsidRDefault="004554DF" w:rsidP="004554DF">
            <w:pPr>
              <w:tabs>
                <w:tab w:val="left" w:pos="426"/>
              </w:tabs>
              <w:suppressAutoHyphens/>
              <w:rPr>
                <w:rFonts w:cs="Arial"/>
              </w:rPr>
            </w:pPr>
            <w:r w:rsidRPr="00AC3EB8">
              <w:rPr>
                <w:rFonts w:cs="Arial"/>
              </w:rPr>
              <w:t>Ventilation:</w:t>
            </w:r>
          </w:p>
          <w:p w14:paraId="0B310931" w14:textId="77777777" w:rsidR="004554DF" w:rsidRPr="00AC3EB8" w:rsidRDefault="004554DF" w:rsidP="004554DF">
            <w:pPr>
              <w:tabs>
                <w:tab w:val="left" w:pos="426"/>
              </w:tabs>
              <w:suppressAutoHyphens/>
              <w:rPr>
                <w:rFonts w:cs="Arial"/>
                <w:spacing w:val="-2"/>
              </w:rPr>
            </w:pPr>
            <w:r w:rsidRPr="00AC3EB8">
              <w:rPr>
                <w:rFonts w:cs="Arial"/>
              </w:rPr>
              <w:t>___</w:t>
            </w:r>
            <w:r w:rsidRPr="00AC3EB8">
              <w:rPr>
                <w:rFonts w:cs="Arial"/>
                <w:spacing w:val="-2"/>
              </w:rPr>
              <w:tab/>
              <w:t>Min. 10 air changes per hour</w:t>
            </w:r>
          </w:p>
        </w:tc>
        <w:tc>
          <w:tcPr>
            <w:tcW w:w="1440" w:type="dxa"/>
          </w:tcPr>
          <w:p w14:paraId="733A4C14" w14:textId="77777777" w:rsidR="004554DF" w:rsidRPr="00AC3EB8" w:rsidRDefault="004554DF" w:rsidP="004554DF">
            <w:pPr>
              <w:suppressAutoHyphens/>
              <w:rPr>
                <w:rFonts w:cs="Arial"/>
              </w:rPr>
            </w:pPr>
          </w:p>
          <w:p w14:paraId="1E858CB6" w14:textId="558091AC" w:rsidR="004554DF" w:rsidRPr="00AC3EB8" w:rsidRDefault="004554DF" w:rsidP="004554DF">
            <w:pPr>
              <w:suppressAutoHyphens/>
              <w:rPr>
                <w:rFonts w:cs="Arial"/>
              </w:rPr>
            </w:pPr>
            <w:r w:rsidRPr="00AC3EB8">
              <w:rPr>
                <w:rFonts w:cs="Arial"/>
              </w:rPr>
              <w:t>Table 7-1</w:t>
            </w:r>
          </w:p>
        </w:tc>
      </w:tr>
      <w:tr w:rsidR="004554DF" w:rsidRPr="00AC3EB8" w14:paraId="4D3A25EF" w14:textId="77777777" w:rsidTr="00A52339">
        <w:tc>
          <w:tcPr>
            <w:tcW w:w="1465" w:type="dxa"/>
          </w:tcPr>
          <w:p w14:paraId="6AE1795F"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2.9.2.2</w:t>
            </w:r>
          </w:p>
        </w:tc>
        <w:tc>
          <w:tcPr>
            <w:tcW w:w="4583" w:type="dxa"/>
          </w:tcPr>
          <w:p w14:paraId="66FA20C7"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toilet &amp; handwashing station</w:t>
            </w:r>
          </w:p>
        </w:tc>
        <w:tc>
          <w:tcPr>
            <w:tcW w:w="3312" w:type="dxa"/>
          </w:tcPr>
          <w:p w14:paraId="24C86875" w14:textId="77777777" w:rsidR="004554DF" w:rsidRPr="00AC3EB8" w:rsidRDefault="004554DF" w:rsidP="004554DF">
            <w:pPr>
              <w:tabs>
                <w:tab w:val="left" w:pos="426"/>
              </w:tabs>
              <w:suppressAutoHyphens/>
              <w:rPr>
                <w:rFonts w:cs="Arial"/>
              </w:rPr>
            </w:pPr>
            <w:r w:rsidRPr="00AC3EB8">
              <w:rPr>
                <w:rFonts w:cs="Arial"/>
              </w:rPr>
              <w:t>___</w:t>
            </w:r>
            <w:r w:rsidRPr="00AC3EB8">
              <w:rPr>
                <w:rFonts w:cs="Arial"/>
              </w:rPr>
              <w:tab/>
              <w:t>Exhaust</w:t>
            </w:r>
          </w:p>
          <w:p w14:paraId="375C1524" w14:textId="77777777" w:rsidR="004554DF" w:rsidRPr="00AC3EB8" w:rsidRDefault="004554DF" w:rsidP="004554DF">
            <w:pPr>
              <w:tabs>
                <w:tab w:val="left" w:pos="426"/>
              </w:tabs>
              <w:suppressAutoHyphens/>
              <w:rPr>
                <w:rFonts w:cs="Arial"/>
              </w:rPr>
            </w:pPr>
            <w:r w:rsidRPr="00AC3EB8">
              <w:rPr>
                <w:rFonts w:cs="Arial"/>
              </w:rPr>
              <w:t>___</w:t>
            </w:r>
            <w:r w:rsidRPr="00AC3EB8">
              <w:rPr>
                <w:rFonts w:cs="Arial"/>
              </w:rPr>
              <w:tab/>
              <w:t>Negative pressure</w:t>
            </w:r>
          </w:p>
          <w:p w14:paraId="62A3C83D" w14:textId="77777777" w:rsidR="004554DF" w:rsidRPr="00AC3EB8" w:rsidRDefault="004554DF" w:rsidP="004554DF">
            <w:pPr>
              <w:tabs>
                <w:tab w:val="left" w:pos="426"/>
              </w:tabs>
              <w:suppressAutoHyphens/>
              <w:rPr>
                <w:rFonts w:cs="Arial"/>
              </w:rPr>
            </w:pPr>
            <w:r w:rsidRPr="00AC3EB8">
              <w:rPr>
                <w:rFonts w:cs="Arial"/>
              </w:rPr>
              <w:t>___</w:t>
            </w:r>
            <w:r w:rsidRPr="00AC3EB8">
              <w:rPr>
                <w:rFonts w:cs="Arial"/>
              </w:rPr>
              <w:tab/>
              <w:t>No recirculating room units</w:t>
            </w:r>
          </w:p>
        </w:tc>
        <w:tc>
          <w:tcPr>
            <w:tcW w:w="1440" w:type="dxa"/>
          </w:tcPr>
          <w:p w14:paraId="4045B4E9"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74A19CFB" w14:textId="77777777" w:rsidTr="00A52339">
        <w:tc>
          <w:tcPr>
            <w:tcW w:w="1465" w:type="dxa"/>
          </w:tcPr>
          <w:p w14:paraId="4ACE331E"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2.9.3</w:t>
            </w:r>
          </w:p>
        </w:tc>
        <w:tc>
          <w:tcPr>
            <w:tcW w:w="4583" w:type="dxa"/>
          </w:tcPr>
          <w:p w14:paraId="638BD1F3" w14:textId="77777777" w:rsidR="004554DF" w:rsidRPr="00AC3EB8" w:rsidRDefault="004554DF" w:rsidP="004554DF">
            <w:pPr>
              <w:pStyle w:val="NormalWeb"/>
              <w:suppressAutoHyphens/>
              <w:spacing w:before="0" w:beforeAutospacing="0" w:after="0" w:afterAutospacing="0"/>
              <w:ind w:left="432" w:hanging="432"/>
              <w:rPr>
                <w:rFonts w:ascii="Arial" w:hAnsi="Arial" w:cs="Arial"/>
                <w:sz w:val="20"/>
                <w:szCs w:val="20"/>
              </w:rPr>
            </w:pPr>
            <w:r w:rsidRPr="00AC3EB8">
              <w:rPr>
                <w:rFonts w:cs="Arial"/>
              </w:rPr>
              <w:t>___</w:t>
            </w:r>
            <w:r w:rsidRPr="00AC3EB8">
              <w:rPr>
                <w:rFonts w:ascii="Arial" w:hAnsi="Arial" w:cs="Arial"/>
                <w:bCs/>
                <w:sz w:val="20"/>
                <w:szCs w:val="20"/>
              </w:rPr>
              <w:tab/>
              <w:t>Staff storage facilities</w:t>
            </w:r>
          </w:p>
        </w:tc>
        <w:tc>
          <w:tcPr>
            <w:tcW w:w="3312" w:type="dxa"/>
          </w:tcPr>
          <w:p w14:paraId="06023F22"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p>
        </w:tc>
        <w:tc>
          <w:tcPr>
            <w:tcW w:w="1440" w:type="dxa"/>
          </w:tcPr>
          <w:p w14:paraId="1F3CA563"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p>
        </w:tc>
      </w:tr>
      <w:tr w:rsidR="004554DF" w:rsidRPr="00AC3EB8" w14:paraId="1A19BBCD" w14:textId="77777777" w:rsidTr="00A52339">
        <w:tc>
          <w:tcPr>
            <w:tcW w:w="1465" w:type="dxa"/>
          </w:tcPr>
          <w:p w14:paraId="7710371A" w14:textId="77777777" w:rsidR="004554DF" w:rsidRPr="00AC3EB8" w:rsidRDefault="004554DF" w:rsidP="004554DF">
            <w:pPr>
              <w:pStyle w:val="NormalWeb"/>
              <w:suppressAutoHyphens/>
              <w:spacing w:before="0" w:beforeAutospacing="0" w:after="0" w:afterAutospacing="0"/>
              <w:rPr>
                <w:rFonts w:ascii="Arial" w:hAnsi="Arial" w:cs="Arial"/>
                <w:bCs/>
                <w:sz w:val="20"/>
                <w:szCs w:val="20"/>
              </w:rPr>
            </w:pPr>
            <w:r w:rsidRPr="00AC3EB8">
              <w:rPr>
                <w:rStyle w:val="bluehighlight"/>
                <w:rFonts w:ascii="Arial" w:hAnsi="Arial" w:cs="Arial"/>
                <w:bCs/>
                <w:sz w:val="20"/>
              </w:rPr>
              <w:t>2.1</w:t>
            </w:r>
            <w:r w:rsidRPr="00AC3EB8">
              <w:rPr>
                <w:rStyle w:val="bluehighlight"/>
                <w:rFonts w:ascii="Arial" w:hAnsi="Arial" w:cs="Arial"/>
                <w:bCs/>
                <w:sz w:val="20"/>
              </w:rPr>
              <w:noBreakHyphen/>
              <w:t>2.9.3.1</w:t>
            </w:r>
          </w:p>
        </w:tc>
        <w:tc>
          <w:tcPr>
            <w:tcW w:w="4583" w:type="dxa"/>
          </w:tcPr>
          <w:p w14:paraId="441ECC44" w14:textId="77777777" w:rsidR="004554DF" w:rsidRPr="00AC3EB8" w:rsidRDefault="004554DF" w:rsidP="004554DF">
            <w:pPr>
              <w:pStyle w:val="NormalWeb"/>
              <w:suppressAutoHyphens/>
              <w:spacing w:before="0" w:beforeAutospacing="0" w:after="0" w:afterAutospacing="0"/>
              <w:ind w:left="864" w:hanging="432"/>
              <w:rPr>
                <w:rFonts w:ascii="Arial" w:hAnsi="Arial" w:cs="Arial"/>
                <w:spacing w:val="-4"/>
                <w:sz w:val="20"/>
                <w:szCs w:val="20"/>
              </w:rPr>
            </w:pPr>
            <w:r w:rsidRPr="00AC3EB8">
              <w:rPr>
                <w:rFonts w:cs="Arial"/>
                <w:spacing w:val="-4"/>
              </w:rPr>
              <w:t>___</w:t>
            </w:r>
            <w:r w:rsidRPr="00AC3EB8">
              <w:rPr>
                <w:rFonts w:ascii="Arial" w:hAnsi="Arial" w:cs="Arial"/>
                <w:spacing w:val="-4"/>
                <w:sz w:val="20"/>
                <w:szCs w:val="20"/>
              </w:rPr>
              <w:tab/>
              <w:t xml:space="preserve">securable closets or cabinet compartments for personal staff articles </w:t>
            </w:r>
          </w:p>
          <w:p w14:paraId="6C8F353A" w14:textId="77777777" w:rsidR="004554DF" w:rsidRPr="00AC3EB8" w:rsidRDefault="004554DF" w:rsidP="004554DF">
            <w:pPr>
              <w:pStyle w:val="NormalWeb"/>
              <w:suppressAutoHyphens/>
              <w:spacing w:before="0" w:beforeAutospacing="0" w:after="0" w:afterAutospacing="0"/>
              <w:ind w:left="864" w:hanging="432"/>
              <w:rPr>
                <w:rFonts w:ascii="Arial" w:hAnsi="Arial" w:cs="Arial"/>
                <w:sz w:val="20"/>
                <w:szCs w:val="20"/>
              </w:rPr>
            </w:pPr>
            <w:r w:rsidRPr="00AC3EB8">
              <w:rPr>
                <w:rFonts w:cs="Arial"/>
              </w:rPr>
              <w:t>___</w:t>
            </w:r>
            <w:r w:rsidRPr="00AC3EB8">
              <w:rPr>
                <w:rFonts w:ascii="Arial" w:hAnsi="Arial" w:cs="Arial"/>
                <w:sz w:val="20"/>
                <w:szCs w:val="20"/>
              </w:rPr>
              <w:tab/>
              <w:t>located in or near nurse station</w:t>
            </w:r>
          </w:p>
        </w:tc>
        <w:tc>
          <w:tcPr>
            <w:tcW w:w="3312" w:type="dxa"/>
          </w:tcPr>
          <w:p w14:paraId="4CF9DAD2"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c>
          <w:tcPr>
            <w:tcW w:w="1440" w:type="dxa"/>
          </w:tcPr>
          <w:p w14:paraId="284C81BB" w14:textId="77777777" w:rsidR="004554DF" w:rsidRPr="00AC3EB8" w:rsidRDefault="004554DF" w:rsidP="004554DF">
            <w:pPr>
              <w:pStyle w:val="NormalWeb"/>
              <w:suppressAutoHyphens/>
              <w:spacing w:before="0" w:beforeAutospacing="0" w:after="0" w:afterAutospacing="0"/>
              <w:rPr>
                <w:rFonts w:ascii="Arial" w:hAnsi="Arial" w:cs="Arial"/>
                <w:sz w:val="20"/>
                <w:szCs w:val="20"/>
              </w:rPr>
            </w:pPr>
          </w:p>
        </w:tc>
      </w:tr>
      <w:tr w:rsidR="004554DF" w:rsidRPr="00AC3EB8" w14:paraId="55369A65" w14:textId="77777777" w:rsidTr="00A52339">
        <w:tc>
          <w:tcPr>
            <w:tcW w:w="1465" w:type="dxa"/>
          </w:tcPr>
          <w:p w14:paraId="68466B48" w14:textId="77777777" w:rsidR="004554DF" w:rsidRPr="00AC3EB8" w:rsidRDefault="004554DF" w:rsidP="004554DF">
            <w:pPr>
              <w:suppressAutoHyphens/>
              <w:rPr>
                <w:rFonts w:cs="Arial"/>
              </w:rPr>
            </w:pPr>
          </w:p>
        </w:tc>
        <w:tc>
          <w:tcPr>
            <w:tcW w:w="4583" w:type="dxa"/>
          </w:tcPr>
          <w:p w14:paraId="708E91C1" w14:textId="77777777" w:rsidR="004554DF" w:rsidRPr="00AC3EB8" w:rsidRDefault="004554DF" w:rsidP="004554DF">
            <w:pPr>
              <w:suppressAutoHyphens/>
              <w:rPr>
                <w:rFonts w:cs="Arial"/>
              </w:rPr>
            </w:pPr>
          </w:p>
        </w:tc>
        <w:tc>
          <w:tcPr>
            <w:tcW w:w="3312" w:type="dxa"/>
          </w:tcPr>
          <w:p w14:paraId="287A88D5" w14:textId="77777777" w:rsidR="004554DF" w:rsidRPr="00AC3EB8" w:rsidRDefault="004554DF" w:rsidP="004554DF">
            <w:pPr>
              <w:suppressAutoHyphens/>
              <w:rPr>
                <w:rFonts w:cs="Arial"/>
              </w:rPr>
            </w:pPr>
          </w:p>
        </w:tc>
        <w:tc>
          <w:tcPr>
            <w:tcW w:w="1440" w:type="dxa"/>
          </w:tcPr>
          <w:p w14:paraId="7FE0269F" w14:textId="77777777" w:rsidR="004554DF" w:rsidRPr="00AC3EB8" w:rsidRDefault="004554DF" w:rsidP="004554DF">
            <w:pPr>
              <w:suppressAutoHyphens/>
              <w:rPr>
                <w:rFonts w:cs="Arial"/>
              </w:rPr>
            </w:pPr>
          </w:p>
        </w:tc>
      </w:tr>
    </w:tbl>
    <w:p w14:paraId="2ACDFF9E" w14:textId="3FFED905" w:rsidR="00F67240" w:rsidRPr="00AC3EB8" w:rsidRDefault="00F67240" w:rsidP="00B45A4F">
      <w:r w:rsidRPr="00AC3EB8">
        <w:t>LOCATION TERMINOLOGY:</w:t>
      </w:r>
    </w:p>
    <w:p w14:paraId="3BD40B98" w14:textId="39434EA9" w:rsidR="00F67240" w:rsidRPr="00AC3EB8" w:rsidRDefault="00F67240" w:rsidP="00F67240">
      <w:pPr>
        <w:suppressAutoHyphens/>
        <w:spacing w:before="60"/>
      </w:pPr>
      <w:r w:rsidRPr="00AC3EB8">
        <w:rPr>
          <w:u w:val="single"/>
        </w:rPr>
        <w:t>Directly accessible</w:t>
      </w:r>
      <w:r w:rsidRPr="00AC3EB8">
        <w:t>:  Connected to the identified area or room through</w:t>
      </w:r>
      <w:r w:rsidR="007A79E9" w:rsidRPr="00AC3EB8">
        <w:t xml:space="preserve"> </w:t>
      </w:r>
      <w:r w:rsidRPr="00AC3EB8">
        <w:t>doorway, pass-through, or other opening without going through</w:t>
      </w:r>
      <w:r w:rsidR="00AE31A1" w:rsidRPr="00AC3EB8">
        <w:t xml:space="preserve"> </w:t>
      </w:r>
      <w:r w:rsidRPr="00AC3EB8">
        <w:t xml:space="preserve">intervening room or public space </w:t>
      </w:r>
    </w:p>
    <w:p w14:paraId="50CD8CBA" w14:textId="77777777" w:rsidR="00F67240" w:rsidRPr="00AC3EB8" w:rsidRDefault="00F67240" w:rsidP="00F67240">
      <w:pPr>
        <w:suppressAutoHyphens/>
        <w:spacing w:before="60"/>
      </w:pPr>
      <w:r w:rsidRPr="00AC3EB8">
        <w:rPr>
          <w:u w:val="single"/>
        </w:rPr>
        <w:t>Adjacent</w:t>
      </w:r>
      <w:r w:rsidRPr="00AC3EB8">
        <w:t xml:space="preserve">:  Located next to but not necessarily connected to the identified area or room </w:t>
      </w:r>
    </w:p>
    <w:p w14:paraId="789C927C" w14:textId="77777777" w:rsidR="00F67240" w:rsidRPr="00AC3EB8" w:rsidRDefault="00F67240" w:rsidP="00F67240">
      <w:pPr>
        <w:suppressAutoHyphens/>
        <w:spacing w:before="60"/>
      </w:pPr>
      <w:r w:rsidRPr="00AC3EB8">
        <w:rPr>
          <w:u w:val="single"/>
        </w:rPr>
        <w:t>Immediately accessible</w:t>
      </w:r>
      <w:r w:rsidRPr="00AC3EB8">
        <w:t xml:space="preserve">:  Available either in or adjacent to the identified area or room </w:t>
      </w:r>
    </w:p>
    <w:p w14:paraId="29AC93DD" w14:textId="77777777" w:rsidR="00687D37" w:rsidRPr="00AC3EB8" w:rsidRDefault="00F67240" w:rsidP="00F67240">
      <w:pPr>
        <w:suppressAutoHyphens/>
        <w:spacing w:before="60"/>
      </w:pPr>
      <w:r w:rsidRPr="00AC3EB8">
        <w:rPr>
          <w:u w:val="single"/>
        </w:rPr>
        <w:t>Readily accessible</w:t>
      </w:r>
      <w:r w:rsidRPr="00AC3EB8">
        <w:t>:  Available on the same floor or in the same clinic as the identified area or room</w:t>
      </w:r>
    </w:p>
    <w:p w14:paraId="353F7583" w14:textId="77777777" w:rsidR="00CE25A2" w:rsidRPr="00AC3EB8" w:rsidRDefault="00CE25A2" w:rsidP="00F67240">
      <w:pPr>
        <w:suppressAutoHyphens/>
        <w:spacing w:before="60"/>
      </w:pPr>
    </w:p>
    <w:p w14:paraId="36218210" w14:textId="77777777" w:rsidR="00355FEB" w:rsidRPr="00AC3EB8" w:rsidRDefault="00355FEB" w:rsidP="001F0ED6">
      <w:pPr>
        <w:suppressAutoHyphens/>
        <w:ind w:left="-180"/>
        <w:rPr>
          <w:rFonts w:cs="Arial"/>
          <w:bdr w:val="single" w:sz="4" w:space="0" w:color="auto"/>
        </w:rPr>
      </w:pPr>
      <w:r w:rsidRPr="00AC3EB8">
        <w:rPr>
          <w:rFonts w:cs="Arial"/>
          <w:bdr w:val="single" w:sz="4" w:space="0" w:color="auto"/>
        </w:rPr>
        <w:t>Architectural Details &amp; MEP Requirements</w:t>
      </w:r>
    </w:p>
    <w:p w14:paraId="0BD5E148" w14:textId="77777777" w:rsidR="002E6325" w:rsidRPr="00AC3EB8" w:rsidRDefault="002E6325" w:rsidP="006A7173">
      <w:pPr>
        <w:suppressAutoHyphens/>
      </w:pPr>
    </w:p>
    <w:p w14:paraId="3E8780D8" w14:textId="77777777" w:rsidR="007A6A22" w:rsidRPr="00AC3EB8" w:rsidRDefault="007A6A22" w:rsidP="006A7173">
      <w:pPr>
        <w:suppressAutoHyphens/>
        <w:sectPr w:rsidR="007A6A22" w:rsidRPr="00AC3EB8" w:rsidSect="00A906E2">
          <w:headerReference w:type="default" r:id="rId12"/>
          <w:type w:val="continuous"/>
          <w:pgSz w:w="12240" w:h="15840" w:code="1"/>
          <w:pgMar w:top="720" w:right="864" w:bottom="720" w:left="864" w:header="720" w:footer="720" w:gutter="0"/>
          <w:cols w:sep="1" w:space="432"/>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AC3EB8" w:rsidRPr="00AC3EB8" w14:paraId="2619BBC6" w14:textId="77777777" w:rsidTr="00AB2C1C">
        <w:tc>
          <w:tcPr>
            <w:tcW w:w="1296" w:type="dxa"/>
          </w:tcPr>
          <w:p w14:paraId="08BCD3CF" w14:textId="77777777" w:rsidR="002B7E0F" w:rsidRPr="00AC3EB8" w:rsidRDefault="002B7E0F" w:rsidP="008F38CC">
            <w:pPr>
              <w:suppressAutoHyphens/>
              <w:rPr>
                <w:rFonts w:cs="Arial"/>
              </w:rPr>
            </w:pPr>
            <w:r w:rsidRPr="00AC3EB8">
              <w:rPr>
                <w:rFonts w:cs="Arial"/>
              </w:rPr>
              <w:t>2.1</w:t>
            </w:r>
            <w:r w:rsidRPr="00AC3EB8">
              <w:rPr>
                <w:rFonts w:cs="Arial"/>
              </w:rPr>
              <w:noBreakHyphen/>
              <w:t>7.2.2</w:t>
            </w:r>
          </w:p>
        </w:tc>
        <w:tc>
          <w:tcPr>
            <w:tcW w:w="3888" w:type="dxa"/>
          </w:tcPr>
          <w:p w14:paraId="4F165077" w14:textId="77777777" w:rsidR="002B7E0F" w:rsidRPr="00AC3EB8" w:rsidRDefault="002B7E0F" w:rsidP="008F38CC">
            <w:pPr>
              <w:suppressAutoHyphens/>
              <w:rPr>
                <w:rFonts w:cs="Arial"/>
                <w:b/>
              </w:rPr>
            </w:pPr>
            <w:r w:rsidRPr="00AC3EB8">
              <w:rPr>
                <w:rFonts w:cs="Arial"/>
                <w:b/>
              </w:rPr>
              <w:t>ARCHITECTURAL DETAILS</w:t>
            </w:r>
          </w:p>
        </w:tc>
      </w:tr>
      <w:tr w:rsidR="00AC3EB8" w:rsidRPr="00AC3EB8" w14:paraId="74AC3E07" w14:textId="77777777" w:rsidTr="001F0ED6">
        <w:tc>
          <w:tcPr>
            <w:tcW w:w="1296" w:type="dxa"/>
          </w:tcPr>
          <w:p w14:paraId="44456CE7" w14:textId="77777777" w:rsidR="002B7E0F" w:rsidRPr="00AC3EB8" w:rsidRDefault="002B7E0F" w:rsidP="008F38CC">
            <w:pPr>
              <w:suppressAutoHyphens/>
              <w:rPr>
                <w:rFonts w:cs="Arial"/>
              </w:rPr>
            </w:pPr>
          </w:p>
        </w:tc>
        <w:tc>
          <w:tcPr>
            <w:tcW w:w="3888" w:type="dxa"/>
          </w:tcPr>
          <w:p w14:paraId="366FA8D2" w14:textId="77777777" w:rsidR="002B7E0F" w:rsidRPr="00AC3EB8" w:rsidRDefault="002B7E0F" w:rsidP="008F38CC">
            <w:pPr>
              <w:suppressAutoHyphens/>
              <w:rPr>
                <w:rFonts w:cs="Arial"/>
              </w:rPr>
            </w:pPr>
          </w:p>
        </w:tc>
      </w:tr>
      <w:tr w:rsidR="00AC3EB8" w:rsidRPr="00AC3EB8" w14:paraId="59F46D4C" w14:textId="77777777" w:rsidTr="001F0ED6">
        <w:tc>
          <w:tcPr>
            <w:tcW w:w="1296" w:type="dxa"/>
            <w:tcBorders>
              <w:left w:val="single" w:sz="24" w:space="0" w:color="666699"/>
            </w:tcBorders>
            <w:shd w:val="clear" w:color="auto" w:fill="auto"/>
          </w:tcPr>
          <w:p w14:paraId="0ED48629" w14:textId="77777777" w:rsidR="002B7E0F" w:rsidRPr="00AC3EB8" w:rsidRDefault="002B7E0F" w:rsidP="008F38CC">
            <w:pPr>
              <w:suppressAutoHyphens/>
              <w:rPr>
                <w:rFonts w:cs="Arial"/>
              </w:rPr>
            </w:pPr>
            <w:r w:rsidRPr="00AC3EB8">
              <w:rPr>
                <w:rFonts w:cs="Arial"/>
              </w:rPr>
              <w:t>2.1</w:t>
            </w:r>
            <w:r w:rsidRPr="00AC3EB8">
              <w:rPr>
                <w:rFonts w:cs="Arial"/>
              </w:rPr>
              <w:noBreakHyphen/>
              <w:t>7.2.2.1</w:t>
            </w:r>
          </w:p>
          <w:p w14:paraId="0A2B90DD" w14:textId="77777777" w:rsidR="002B7E0F" w:rsidRPr="00AC3EB8" w:rsidRDefault="002B7E0F" w:rsidP="008F38CC">
            <w:pPr>
              <w:suppressAutoHyphens/>
              <w:rPr>
                <w:rFonts w:cs="Arial"/>
              </w:rPr>
            </w:pPr>
            <w:r w:rsidRPr="00AC3EB8">
              <w:rPr>
                <w:rFonts w:cs="Arial"/>
              </w:rPr>
              <w:t>NFPA 101, 18.2.3.3</w:t>
            </w:r>
          </w:p>
          <w:p w14:paraId="44612A14" w14:textId="77777777" w:rsidR="002B7E0F" w:rsidRPr="00AC3EB8" w:rsidRDefault="002B7E0F" w:rsidP="008F38CC">
            <w:pPr>
              <w:suppressAutoHyphens/>
              <w:rPr>
                <w:rFonts w:cs="Arial"/>
              </w:rPr>
            </w:pPr>
          </w:p>
        </w:tc>
        <w:tc>
          <w:tcPr>
            <w:tcW w:w="3888" w:type="dxa"/>
            <w:shd w:val="clear" w:color="auto" w:fill="auto"/>
          </w:tcPr>
          <w:p w14:paraId="5E981928" w14:textId="77777777" w:rsidR="002B7E0F" w:rsidRPr="00AC3EB8" w:rsidRDefault="002B7E0F" w:rsidP="008F38CC">
            <w:pPr>
              <w:suppressAutoHyphens/>
              <w:ind w:left="432" w:hanging="432"/>
              <w:rPr>
                <w:rFonts w:cs="Arial"/>
              </w:rPr>
            </w:pPr>
            <w:r w:rsidRPr="00AC3EB8">
              <w:rPr>
                <w:rFonts w:cs="Arial"/>
              </w:rPr>
              <w:t>CORRIDOR WIDTH:</w:t>
            </w:r>
          </w:p>
          <w:p w14:paraId="0C09EFD9" w14:textId="1355C5C4" w:rsidR="002B7E0F" w:rsidRPr="00AC3EB8" w:rsidRDefault="002B7E0F" w:rsidP="008F38CC">
            <w:pPr>
              <w:suppressAutoHyphens/>
              <w:ind w:left="432" w:hanging="432"/>
              <w:rPr>
                <w:rFonts w:cs="Arial"/>
              </w:rPr>
            </w:pPr>
            <w:r w:rsidRPr="00AC3EB8">
              <w:rPr>
                <w:rFonts w:cs="Arial"/>
              </w:rPr>
              <w:t>___</w:t>
            </w:r>
            <w:r w:rsidRPr="00AC3EB8">
              <w:rPr>
                <w:rFonts w:cs="Arial"/>
              </w:rPr>
              <w:tab/>
              <w:t>Aisles, corridors &amp; ramps required for exit access in</w:t>
            </w:r>
            <w:r w:rsidR="007A79E9" w:rsidRPr="00AC3EB8">
              <w:rPr>
                <w:rFonts w:cs="Arial"/>
              </w:rPr>
              <w:t xml:space="preserve"> </w:t>
            </w:r>
            <w:r w:rsidRPr="00AC3EB8">
              <w:rPr>
                <w:rFonts w:cs="Arial"/>
              </w:rPr>
              <w:t>hospital not less than 8'</w:t>
            </w:r>
            <w:r w:rsidRPr="00AC3EB8">
              <w:rPr>
                <w:rFonts w:cs="Arial"/>
              </w:rPr>
              <w:noBreakHyphen/>
              <w:t xml:space="preserve">0" in clear &amp; unobstructed width </w:t>
            </w:r>
          </w:p>
          <w:p w14:paraId="744302EA" w14:textId="77777777" w:rsidR="002B7E0F" w:rsidRPr="00AC3EB8" w:rsidRDefault="002B7E0F" w:rsidP="008F38CC">
            <w:pPr>
              <w:suppressAutoHyphens/>
              <w:ind w:left="432" w:hanging="432"/>
              <w:rPr>
                <w:rFonts w:cs="Arial"/>
              </w:rPr>
            </w:pPr>
            <w:r w:rsidRPr="00AC3EB8">
              <w:rPr>
                <w:rFonts w:cs="Arial"/>
                <w:b/>
              </w:rPr>
              <w:t>or</w:t>
            </w:r>
          </w:p>
          <w:p w14:paraId="49D3B5DB" w14:textId="77777777" w:rsidR="002B7E0F" w:rsidRPr="00AC3EB8" w:rsidRDefault="002B7E0F" w:rsidP="008F38CC">
            <w:pPr>
              <w:suppressAutoHyphens/>
              <w:ind w:left="432" w:hanging="432"/>
              <w:rPr>
                <w:rFonts w:cs="Arial"/>
              </w:rPr>
            </w:pPr>
            <w:r w:rsidRPr="00AC3EB8">
              <w:rPr>
                <w:rFonts w:cs="Arial"/>
              </w:rPr>
              <w:t>___</w:t>
            </w:r>
            <w:r w:rsidRPr="00AC3EB8">
              <w:rPr>
                <w:rFonts w:cs="Arial"/>
              </w:rPr>
              <w:tab/>
              <w:t>Detailed code review incorporated in Project Narrative</w:t>
            </w:r>
          </w:p>
        </w:tc>
      </w:tr>
      <w:tr w:rsidR="00AC3EB8" w:rsidRPr="00AC3EB8" w14:paraId="6ABB800F" w14:textId="77777777" w:rsidTr="00AB2C1C">
        <w:tc>
          <w:tcPr>
            <w:tcW w:w="1296" w:type="dxa"/>
          </w:tcPr>
          <w:p w14:paraId="07C7F067" w14:textId="77777777" w:rsidR="002B7E0F" w:rsidRPr="00AC3EB8" w:rsidRDefault="002B7E0F" w:rsidP="008F38CC">
            <w:pPr>
              <w:suppressAutoHyphens/>
              <w:rPr>
                <w:rFonts w:cs="Arial"/>
              </w:rPr>
            </w:pPr>
          </w:p>
        </w:tc>
        <w:tc>
          <w:tcPr>
            <w:tcW w:w="3888" w:type="dxa"/>
          </w:tcPr>
          <w:p w14:paraId="1C5E5A50" w14:textId="77777777" w:rsidR="002B7E0F" w:rsidRPr="00AC3EB8" w:rsidRDefault="002B7E0F" w:rsidP="008F38CC">
            <w:pPr>
              <w:suppressAutoHyphens/>
              <w:ind w:left="432" w:hanging="432"/>
              <w:rPr>
                <w:rFonts w:cs="Arial"/>
                <w:spacing w:val="-4"/>
              </w:rPr>
            </w:pPr>
            <w:r w:rsidRPr="00AC3EB8">
              <w:rPr>
                <w:rFonts w:cs="Arial"/>
                <w:spacing w:val="-4"/>
              </w:rPr>
              <w:t>___</w:t>
            </w:r>
            <w:r w:rsidRPr="00AC3EB8">
              <w:rPr>
                <w:rFonts w:cs="Arial"/>
                <w:spacing w:val="-4"/>
              </w:rPr>
              <w:tab/>
              <w:t>Aisles, corridors &amp; ramps in adjunct areas not intended for the treatment or use of inpatients not less than 44” in clear &amp; unobstructed width</w:t>
            </w:r>
          </w:p>
        </w:tc>
      </w:tr>
      <w:tr w:rsidR="00AC3EB8" w:rsidRPr="00AC3EB8" w14:paraId="14036830" w14:textId="77777777" w:rsidTr="00AB2C1C">
        <w:tc>
          <w:tcPr>
            <w:tcW w:w="1296" w:type="dxa"/>
          </w:tcPr>
          <w:p w14:paraId="362CA6DA" w14:textId="77777777" w:rsidR="002B7E0F" w:rsidRPr="00AC3EB8" w:rsidRDefault="002B7E0F" w:rsidP="008F38CC">
            <w:pPr>
              <w:suppressAutoHyphens/>
              <w:rPr>
                <w:rFonts w:cs="Arial"/>
              </w:rPr>
            </w:pPr>
          </w:p>
        </w:tc>
        <w:tc>
          <w:tcPr>
            <w:tcW w:w="3888" w:type="dxa"/>
          </w:tcPr>
          <w:p w14:paraId="6A09C625" w14:textId="77777777" w:rsidR="002B7E0F" w:rsidRPr="00AC3EB8" w:rsidRDefault="002B7E0F" w:rsidP="008F38CC">
            <w:pPr>
              <w:suppressAutoHyphens/>
              <w:ind w:left="432" w:hanging="432"/>
              <w:rPr>
                <w:rFonts w:cs="Arial"/>
              </w:rPr>
            </w:pPr>
          </w:p>
        </w:tc>
      </w:tr>
      <w:tr w:rsidR="00AC3EB8" w:rsidRPr="00AC3EB8" w14:paraId="6FD18493" w14:textId="77777777" w:rsidTr="00AB2C1C">
        <w:tc>
          <w:tcPr>
            <w:tcW w:w="1296" w:type="dxa"/>
          </w:tcPr>
          <w:p w14:paraId="61C0BEBF" w14:textId="77777777" w:rsidR="002B7E0F" w:rsidRPr="00AC3EB8" w:rsidRDefault="002B7E0F" w:rsidP="00AC6079">
            <w:pPr>
              <w:keepNext/>
              <w:keepLines/>
              <w:suppressAutoHyphens/>
              <w:rPr>
                <w:rFonts w:cs="Arial"/>
              </w:rPr>
            </w:pPr>
            <w:r w:rsidRPr="00AC3EB8">
              <w:rPr>
                <w:rFonts w:cs="Arial"/>
              </w:rPr>
              <w:t>2.1</w:t>
            </w:r>
            <w:r w:rsidRPr="00AC3EB8">
              <w:rPr>
                <w:rFonts w:cs="Arial"/>
              </w:rPr>
              <w:noBreakHyphen/>
              <w:t>7.2.2.2</w:t>
            </w:r>
          </w:p>
        </w:tc>
        <w:tc>
          <w:tcPr>
            <w:tcW w:w="3888" w:type="dxa"/>
          </w:tcPr>
          <w:p w14:paraId="3A627FE7" w14:textId="77777777" w:rsidR="002B7E0F" w:rsidRPr="00AC3EB8" w:rsidRDefault="002B7E0F" w:rsidP="00AC6079">
            <w:pPr>
              <w:keepNext/>
              <w:keepLines/>
              <w:suppressAutoHyphens/>
              <w:ind w:left="432" w:hanging="432"/>
              <w:rPr>
                <w:rFonts w:cs="Arial"/>
              </w:rPr>
            </w:pPr>
            <w:r w:rsidRPr="00AC3EB8">
              <w:rPr>
                <w:rFonts w:cs="Arial"/>
              </w:rPr>
              <w:t>CEILING HEIGHT:</w:t>
            </w:r>
          </w:p>
        </w:tc>
      </w:tr>
      <w:tr w:rsidR="00AC3EB8" w:rsidRPr="00AC3EB8" w14:paraId="1BDBD51D" w14:textId="77777777" w:rsidTr="00AB2C1C">
        <w:tc>
          <w:tcPr>
            <w:tcW w:w="1296" w:type="dxa"/>
          </w:tcPr>
          <w:p w14:paraId="53D7FC6E" w14:textId="77777777" w:rsidR="002B7E0F" w:rsidRPr="00AC3EB8" w:rsidRDefault="002B7E0F" w:rsidP="00AC6079">
            <w:pPr>
              <w:keepNext/>
              <w:keepLines/>
              <w:suppressAutoHyphens/>
              <w:rPr>
                <w:rFonts w:cs="Arial"/>
              </w:rPr>
            </w:pPr>
            <w:r w:rsidRPr="00AC3EB8">
              <w:rPr>
                <w:rFonts w:cs="Arial"/>
              </w:rPr>
              <w:t>(1)</w:t>
            </w:r>
          </w:p>
        </w:tc>
        <w:tc>
          <w:tcPr>
            <w:tcW w:w="3888" w:type="dxa"/>
          </w:tcPr>
          <w:p w14:paraId="1FFBD9B6" w14:textId="77777777" w:rsidR="002B7E0F" w:rsidRPr="00AC3EB8" w:rsidRDefault="002B7E0F" w:rsidP="00AC6079">
            <w:pPr>
              <w:keepNext/>
              <w:keepLines/>
              <w:suppressAutoHyphens/>
              <w:ind w:left="432" w:hanging="432"/>
              <w:rPr>
                <w:rFonts w:cs="Arial"/>
              </w:rPr>
            </w:pPr>
            <w:r w:rsidRPr="00AC3EB8">
              <w:rPr>
                <w:rFonts w:cs="Arial"/>
              </w:rPr>
              <w:t>___</w:t>
            </w:r>
            <w:r w:rsidRPr="00AC3EB8">
              <w:rPr>
                <w:rFonts w:cs="Arial"/>
              </w:rPr>
              <w:tab/>
              <w:t xml:space="preserve">Min. ceiling height 7’-6” in corridors &amp; in normally unoccupied spaces  </w:t>
            </w:r>
          </w:p>
        </w:tc>
      </w:tr>
      <w:tr w:rsidR="00AC3EB8" w:rsidRPr="00AC3EB8" w14:paraId="21164636" w14:textId="77777777" w:rsidTr="00AB2C1C">
        <w:tc>
          <w:tcPr>
            <w:tcW w:w="1296" w:type="dxa"/>
          </w:tcPr>
          <w:p w14:paraId="5B8B83A3" w14:textId="77777777" w:rsidR="002B7E0F" w:rsidRPr="00AC3EB8" w:rsidRDefault="002B7E0F" w:rsidP="008F38CC">
            <w:pPr>
              <w:suppressAutoHyphens/>
              <w:rPr>
                <w:rFonts w:cs="Arial"/>
              </w:rPr>
            </w:pPr>
            <w:r w:rsidRPr="00AC3EB8">
              <w:rPr>
                <w:rFonts w:cs="Arial"/>
              </w:rPr>
              <w:t>(2)</w:t>
            </w:r>
          </w:p>
        </w:tc>
        <w:tc>
          <w:tcPr>
            <w:tcW w:w="3888" w:type="dxa"/>
          </w:tcPr>
          <w:p w14:paraId="1245F6B5" w14:textId="77777777" w:rsidR="002B7E0F" w:rsidRPr="00AC3EB8" w:rsidRDefault="002B7E0F" w:rsidP="008F38CC">
            <w:pPr>
              <w:suppressAutoHyphens/>
              <w:ind w:left="432" w:hanging="432"/>
              <w:rPr>
                <w:rFonts w:cs="Arial"/>
              </w:rPr>
            </w:pPr>
            <w:r w:rsidRPr="00AC3EB8">
              <w:rPr>
                <w:rFonts w:cs="Arial"/>
              </w:rPr>
              <w:t>___</w:t>
            </w:r>
            <w:r w:rsidRPr="00AC3EB8">
              <w:rPr>
                <w:rFonts w:cs="Arial"/>
              </w:rPr>
              <w:tab/>
              <w:t xml:space="preserve">Min. ceiling height 9'-0" in seclusion rooms &amp; secure holding rooms </w:t>
            </w:r>
          </w:p>
        </w:tc>
      </w:tr>
      <w:tr w:rsidR="00AC3EB8" w:rsidRPr="00AC3EB8" w14:paraId="5A487452" w14:textId="77777777" w:rsidTr="00AB2C1C">
        <w:tc>
          <w:tcPr>
            <w:tcW w:w="1296" w:type="dxa"/>
          </w:tcPr>
          <w:p w14:paraId="6E9051E4" w14:textId="77777777" w:rsidR="002B7E0F" w:rsidRPr="00AC3EB8" w:rsidRDefault="002B7E0F" w:rsidP="008F38CC">
            <w:pPr>
              <w:suppressAutoHyphens/>
              <w:rPr>
                <w:rFonts w:cs="Arial"/>
              </w:rPr>
            </w:pPr>
            <w:r w:rsidRPr="00AC3EB8">
              <w:rPr>
                <w:rFonts w:cs="Arial"/>
              </w:rPr>
              <w:t>(3)</w:t>
            </w:r>
          </w:p>
          <w:p w14:paraId="31A29496" w14:textId="77777777" w:rsidR="002B7E0F" w:rsidRPr="00AC3EB8" w:rsidRDefault="002B7E0F" w:rsidP="008F38CC">
            <w:pPr>
              <w:suppressAutoHyphens/>
              <w:rPr>
                <w:rFonts w:cs="Arial"/>
              </w:rPr>
            </w:pPr>
          </w:p>
          <w:p w14:paraId="452B029A" w14:textId="77777777" w:rsidR="002B7E0F" w:rsidRPr="00AC3EB8" w:rsidRDefault="002B7E0F" w:rsidP="008F38CC">
            <w:pPr>
              <w:suppressAutoHyphens/>
              <w:rPr>
                <w:rFonts w:cs="Arial"/>
              </w:rPr>
            </w:pPr>
          </w:p>
        </w:tc>
        <w:tc>
          <w:tcPr>
            <w:tcW w:w="3888" w:type="dxa"/>
          </w:tcPr>
          <w:p w14:paraId="1E0FAC0F" w14:textId="77777777" w:rsidR="002B7E0F" w:rsidRPr="00AC3EB8" w:rsidRDefault="002B7E0F" w:rsidP="008F38CC">
            <w:pPr>
              <w:suppressAutoHyphens/>
              <w:ind w:left="432" w:hanging="432"/>
              <w:rPr>
                <w:rFonts w:cs="Arial"/>
              </w:rPr>
            </w:pPr>
            <w:r w:rsidRPr="00AC3EB8">
              <w:rPr>
                <w:rFonts w:cs="Arial"/>
              </w:rPr>
              <w:t>___</w:t>
            </w:r>
            <w:r w:rsidRPr="00AC3EB8">
              <w:rPr>
                <w:rFonts w:cs="Arial"/>
              </w:rPr>
              <w:tab/>
              <w:t>Min height 7’</w:t>
            </w:r>
            <w:r w:rsidRPr="00AC3EB8">
              <w:rPr>
                <w:rFonts w:cs="Arial"/>
              </w:rPr>
              <w:noBreakHyphen/>
              <w:t>6” above floor of suspended tracks rails &amp; pipes located in traffic path for patients in beds &amp; on stretchers</w:t>
            </w:r>
          </w:p>
        </w:tc>
      </w:tr>
      <w:tr w:rsidR="00AC3EB8" w:rsidRPr="00AC3EB8" w14:paraId="270E1CD4" w14:textId="77777777" w:rsidTr="00AB2C1C">
        <w:tc>
          <w:tcPr>
            <w:tcW w:w="1296" w:type="dxa"/>
          </w:tcPr>
          <w:p w14:paraId="28A34276" w14:textId="77777777" w:rsidR="002B7E0F" w:rsidRPr="00AC3EB8" w:rsidRDefault="002B7E0F" w:rsidP="008F38CC">
            <w:pPr>
              <w:suppressAutoHyphens/>
              <w:rPr>
                <w:rFonts w:cs="Arial"/>
              </w:rPr>
            </w:pPr>
          </w:p>
        </w:tc>
        <w:tc>
          <w:tcPr>
            <w:tcW w:w="3888" w:type="dxa"/>
          </w:tcPr>
          <w:p w14:paraId="1A396616" w14:textId="77777777" w:rsidR="002B7E0F" w:rsidRPr="00AC3EB8" w:rsidRDefault="002B7E0F" w:rsidP="008F38CC">
            <w:pPr>
              <w:suppressAutoHyphens/>
              <w:ind w:left="432" w:hanging="432"/>
              <w:rPr>
                <w:rFonts w:cs="Arial"/>
              </w:rPr>
            </w:pPr>
            <w:r w:rsidRPr="00AC3EB8">
              <w:rPr>
                <w:rFonts w:cs="Arial"/>
                <w:spacing w:val="-6"/>
              </w:rPr>
              <w:t>___</w:t>
            </w:r>
            <w:r w:rsidRPr="00AC3EB8">
              <w:rPr>
                <w:rFonts w:cs="Arial"/>
                <w:spacing w:val="-6"/>
              </w:rPr>
              <w:tab/>
              <w:t>Min ceiling height 7’</w:t>
            </w:r>
            <w:r w:rsidRPr="00AC3EB8">
              <w:rPr>
                <w:rFonts w:cs="Arial"/>
                <w:spacing w:val="-6"/>
              </w:rPr>
              <w:noBreakHyphen/>
              <w:t>10” in other areas</w:t>
            </w:r>
          </w:p>
        </w:tc>
      </w:tr>
      <w:tr w:rsidR="00AC3EB8" w:rsidRPr="00AC3EB8" w14:paraId="71FD7882" w14:textId="77777777" w:rsidTr="00AB2C1C">
        <w:tc>
          <w:tcPr>
            <w:tcW w:w="1296" w:type="dxa"/>
          </w:tcPr>
          <w:p w14:paraId="6374CBC0" w14:textId="77777777" w:rsidR="002B7E0F" w:rsidRPr="00AC3EB8" w:rsidRDefault="002B7E0F" w:rsidP="008F38CC">
            <w:pPr>
              <w:suppressAutoHyphens/>
              <w:rPr>
                <w:rFonts w:cs="Arial"/>
              </w:rPr>
            </w:pPr>
          </w:p>
        </w:tc>
        <w:tc>
          <w:tcPr>
            <w:tcW w:w="3888" w:type="dxa"/>
          </w:tcPr>
          <w:p w14:paraId="12B983AE" w14:textId="77777777" w:rsidR="002B7E0F" w:rsidRPr="00AC3EB8" w:rsidRDefault="002B7E0F" w:rsidP="008F38CC">
            <w:pPr>
              <w:suppressAutoHyphens/>
              <w:rPr>
                <w:rFonts w:cs="Arial"/>
              </w:rPr>
            </w:pPr>
          </w:p>
        </w:tc>
      </w:tr>
      <w:tr w:rsidR="00AC3EB8" w:rsidRPr="00AC3EB8" w14:paraId="4A9A2AE2" w14:textId="77777777" w:rsidTr="00AB2C1C">
        <w:tc>
          <w:tcPr>
            <w:tcW w:w="1296" w:type="dxa"/>
          </w:tcPr>
          <w:p w14:paraId="24050C50" w14:textId="77777777" w:rsidR="002B7E0F" w:rsidRPr="00AC3EB8" w:rsidRDefault="002B7E0F" w:rsidP="008F38CC">
            <w:pPr>
              <w:suppressAutoHyphens/>
              <w:autoSpaceDE w:val="0"/>
              <w:autoSpaceDN w:val="0"/>
              <w:adjustRightInd w:val="0"/>
              <w:rPr>
                <w:rFonts w:cs="Arial"/>
              </w:rPr>
            </w:pPr>
            <w:r w:rsidRPr="00AC3EB8">
              <w:rPr>
                <w:rFonts w:cs="Arial"/>
              </w:rPr>
              <w:t>2.1</w:t>
            </w:r>
            <w:r w:rsidRPr="00AC3EB8">
              <w:rPr>
                <w:rFonts w:cs="Arial"/>
              </w:rPr>
              <w:noBreakHyphen/>
              <w:t>7.2.2.3</w:t>
            </w:r>
          </w:p>
          <w:p w14:paraId="70B620EB" w14:textId="77777777" w:rsidR="002B7E0F" w:rsidRPr="00AC3EB8" w:rsidRDefault="002B7E0F" w:rsidP="008F38CC">
            <w:pPr>
              <w:suppressAutoHyphens/>
              <w:autoSpaceDE w:val="0"/>
              <w:autoSpaceDN w:val="0"/>
              <w:adjustRightInd w:val="0"/>
              <w:rPr>
                <w:rFonts w:cs="Arial"/>
              </w:rPr>
            </w:pPr>
            <w:r w:rsidRPr="00AC3EB8">
              <w:rPr>
                <w:rFonts w:cs="Arial"/>
              </w:rPr>
              <w:t>(1)</w:t>
            </w:r>
          </w:p>
          <w:p w14:paraId="1619B8A2" w14:textId="77777777" w:rsidR="002B7E0F" w:rsidRPr="00AC3EB8" w:rsidRDefault="002B7E0F" w:rsidP="008F38CC">
            <w:pPr>
              <w:suppressAutoHyphens/>
              <w:autoSpaceDE w:val="0"/>
              <w:autoSpaceDN w:val="0"/>
              <w:adjustRightInd w:val="0"/>
              <w:rPr>
                <w:rFonts w:cs="Arial"/>
              </w:rPr>
            </w:pPr>
            <w:r w:rsidRPr="00AC3EB8">
              <w:rPr>
                <w:rFonts w:cs="Arial"/>
              </w:rPr>
              <w:t>(a)</w:t>
            </w:r>
          </w:p>
          <w:p w14:paraId="73CCC9A2" w14:textId="77777777" w:rsidR="002B7E0F" w:rsidRPr="00AC3EB8" w:rsidRDefault="002B7E0F" w:rsidP="008F38CC">
            <w:pPr>
              <w:suppressAutoHyphens/>
              <w:autoSpaceDE w:val="0"/>
              <w:autoSpaceDN w:val="0"/>
              <w:adjustRightInd w:val="0"/>
              <w:rPr>
                <w:rFonts w:cs="Arial"/>
              </w:rPr>
            </w:pPr>
          </w:p>
          <w:p w14:paraId="12604131" w14:textId="77777777" w:rsidR="002B7E0F" w:rsidRPr="00AC3EB8" w:rsidRDefault="002B7E0F" w:rsidP="008F38CC">
            <w:pPr>
              <w:suppressAutoHyphens/>
              <w:autoSpaceDE w:val="0"/>
              <w:autoSpaceDN w:val="0"/>
              <w:adjustRightInd w:val="0"/>
              <w:rPr>
                <w:rFonts w:cs="Arial"/>
              </w:rPr>
            </w:pPr>
          </w:p>
          <w:p w14:paraId="11B1B9AA" w14:textId="77777777" w:rsidR="002B7E0F" w:rsidRPr="00AC3EB8" w:rsidRDefault="002B7E0F" w:rsidP="008F38CC">
            <w:pPr>
              <w:suppressAutoHyphens/>
              <w:autoSpaceDE w:val="0"/>
              <w:autoSpaceDN w:val="0"/>
              <w:adjustRightInd w:val="0"/>
              <w:rPr>
                <w:rFonts w:cs="Arial"/>
              </w:rPr>
            </w:pPr>
            <w:r w:rsidRPr="00AC3EB8">
              <w:rPr>
                <w:rFonts w:cs="Arial"/>
              </w:rPr>
              <w:t>(b)</w:t>
            </w:r>
          </w:p>
        </w:tc>
        <w:tc>
          <w:tcPr>
            <w:tcW w:w="3888" w:type="dxa"/>
          </w:tcPr>
          <w:p w14:paraId="6A2C5F75" w14:textId="77777777" w:rsidR="002B7E0F" w:rsidRPr="00AC3EB8" w:rsidRDefault="002B7E0F" w:rsidP="008F38CC">
            <w:pPr>
              <w:suppressAutoHyphens/>
              <w:autoSpaceDE w:val="0"/>
              <w:autoSpaceDN w:val="0"/>
              <w:adjustRightInd w:val="0"/>
              <w:ind w:left="432" w:hanging="432"/>
              <w:rPr>
                <w:rFonts w:cs="Arial"/>
              </w:rPr>
            </w:pPr>
            <w:r w:rsidRPr="00AC3EB8">
              <w:rPr>
                <w:rFonts w:cs="Arial"/>
              </w:rPr>
              <w:t>DOORS &amp; DOOR HARDWARE:</w:t>
            </w:r>
          </w:p>
          <w:p w14:paraId="43570E41" w14:textId="77777777" w:rsidR="002B7E0F" w:rsidRPr="00AC3EB8" w:rsidRDefault="002B7E0F" w:rsidP="008F38CC">
            <w:pPr>
              <w:suppressAutoHyphens/>
              <w:autoSpaceDE w:val="0"/>
              <w:autoSpaceDN w:val="0"/>
              <w:adjustRightInd w:val="0"/>
              <w:ind w:left="864" w:hanging="432"/>
              <w:rPr>
                <w:rFonts w:cs="Arial"/>
              </w:rPr>
            </w:pPr>
            <w:r w:rsidRPr="00AC3EB8">
              <w:rPr>
                <w:rFonts w:cs="Arial"/>
              </w:rPr>
              <w:t>Door Type:</w:t>
            </w:r>
          </w:p>
          <w:p w14:paraId="7DCAAC06" w14:textId="77777777" w:rsidR="002B7E0F" w:rsidRPr="00AC3EB8" w:rsidRDefault="002B7E0F" w:rsidP="008F38CC">
            <w:pPr>
              <w:suppressAutoHyphens/>
              <w:autoSpaceDE w:val="0"/>
              <w:autoSpaceDN w:val="0"/>
              <w:adjustRightInd w:val="0"/>
              <w:ind w:left="864" w:hanging="432"/>
              <w:rPr>
                <w:rFonts w:cs="Arial"/>
              </w:rPr>
            </w:pPr>
            <w:r w:rsidRPr="00AC3EB8">
              <w:rPr>
                <w:rFonts w:cs="Arial"/>
              </w:rPr>
              <w:t>___</w:t>
            </w:r>
            <w:r w:rsidRPr="00AC3EB8">
              <w:rPr>
                <w:rFonts w:cs="Arial"/>
              </w:rPr>
              <w:tab/>
              <w:t>doors between corridors, rooms, or spaces subject to occupancy swing type or sliding doors</w:t>
            </w:r>
          </w:p>
          <w:p w14:paraId="63366F45" w14:textId="64DB0611" w:rsidR="002B7E0F" w:rsidRPr="00AC3EB8" w:rsidRDefault="002B7E0F" w:rsidP="008F38CC">
            <w:pPr>
              <w:suppressAutoHyphens/>
              <w:autoSpaceDE w:val="0"/>
              <w:autoSpaceDN w:val="0"/>
              <w:adjustRightInd w:val="0"/>
              <w:ind w:left="864" w:hanging="432"/>
              <w:rPr>
                <w:rFonts w:cs="Arial"/>
              </w:rPr>
            </w:pPr>
            <w:r w:rsidRPr="00AC3EB8">
              <w:rPr>
                <w:rFonts w:cs="Arial"/>
              </w:rPr>
              <w:lastRenderedPageBreak/>
              <w:t>___</w:t>
            </w:r>
            <w:r w:rsidRPr="00AC3EB8">
              <w:rPr>
                <w:rFonts w:cs="Arial"/>
              </w:rPr>
              <w:tab/>
              <w:t>sliding doors</w:t>
            </w:r>
          </w:p>
          <w:p w14:paraId="3A57851B" w14:textId="77777777" w:rsidR="002B7E0F" w:rsidRPr="00AC3EB8" w:rsidRDefault="00000000" w:rsidP="008F38CC">
            <w:pPr>
              <w:suppressAutoHyphens/>
              <w:autoSpaceDE w:val="0"/>
              <w:autoSpaceDN w:val="0"/>
              <w:adjustRightInd w:val="0"/>
              <w:ind w:left="1296" w:hanging="432"/>
              <w:rPr>
                <w:rFonts w:cs="Arial"/>
                <w:spacing w:val="-4"/>
              </w:rPr>
            </w:pPr>
            <w:sdt>
              <w:sdtPr>
                <w:rPr>
                  <w:rFonts w:cs="Arial"/>
                  <w:spacing w:val="-4"/>
                </w:rPr>
                <w:id w:val="1035314261"/>
                <w14:checkbox>
                  <w14:checked w14:val="0"/>
                  <w14:checkedState w14:val="2612" w14:font="MS Gothic"/>
                  <w14:uncheckedState w14:val="2610" w14:font="MS Gothic"/>
                </w14:checkbox>
              </w:sdtPr>
              <w:sdtContent>
                <w:r w:rsidR="002B7E0F" w:rsidRPr="00AC3EB8">
                  <w:rPr>
                    <w:rFonts w:ascii="Segoe UI Symbol" w:eastAsia="MS Gothic" w:hAnsi="Segoe UI Symbol" w:cs="Segoe UI Symbol"/>
                    <w:spacing w:val="-4"/>
                  </w:rPr>
                  <w:t>☐</w:t>
                </w:r>
              </w:sdtContent>
            </w:sdt>
            <w:r w:rsidR="002B7E0F" w:rsidRPr="00AC3EB8">
              <w:rPr>
                <w:rFonts w:cs="Arial"/>
                <w:spacing w:val="-4"/>
              </w:rPr>
              <w:t xml:space="preserve"> check if </w:t>
            </w:r>
            <w:r w:rsidR="002B7E0F" w:rsidRPr="00AC3EB8">
              <w:rPr>
                <w:rFonts w:cs="Arial"/>
                <w:spacing w:val="-4"/>
                <w:u w:val="single"/>
              </w:rPr>
              <w:t>not</w:t>
            </w:r>
            <w:r w:rsidR="002B7E0F" w:rsidRPr="00AC3EB8">
              <w:rPr>
                <w:rFonts w:cs="Arial"/>
                <w:spacing w:val="-4"/>
              </w:rPr>
              <w:t xml:space="preserve"> included in project</w:t>
            </w:r>
          </w:p>
        </w:tc>
      </w:tr>
      <w:tr w:rsidR="00AC3EB8" w:rsidRPr="00AC3EB8" w14:paraId="79B60D09" w14:textId="77777777" w:rsidTr="00AB2C1C">
        <w:tc>
          <w:tcPr>
            <w:tcW w:w="1296" w:type="dxa"/>
          </w:tcPr>
          <w:p w14:paraId="176C0449" w14:textId="77777777" w:rsidR="002B7E0F" w:rsidRPr="00AC3EB8" w:rsidRDefault="002B7E0F" w:rsidP="008F38CC">
            <w:pPr>
              <w:suppressAutoHyphens/>
              <w:autoSpaceDE w:val="0"/>
              <w:autoSpaceDN w:val="0"/>
              <w:adjustRightInd w:val="0"/>
              <w:rPr>
                <w:rFonts w:cs="Arial"/>
              </w:rPr>
            </w:pPr>
          </w:p>
          <w:p w14:paraId="25ED1261" w14:textId="77777777" w:rsidR="002B7E0F" w:rsidRPr="00AC3EB8" w:rsidRDefault="002B7E0F" w:rsidP="008F38CC">
            <w:pPr>
              <w:suppressAutoHyphens/>
              <w:autoSpaceDE w:val="0"/>
              <w:autoSpaceDN w:val="0"/>
              <w:adjustRightInd w:val="0"/>
              <w:rPr>
                <w:rFonts w:cs="Arial"/>
              </w:rPr>
            </w:pPr>
          </w:p>
          <w:p w14:paraId="12E6CD03" w14:textId="77777777" w:rsidR="002B7E0F" w:rsidRPr="00AC3EB8" w:rsidRDefault="002B7E0F" w:rsidP="008F38CC">
            <w:pPr>
              <w:suppressAutoHyphens/>
              <w:autoSpaceDE w:val="0"/>
              <w:autoSpaceDN w:val="0"/>
              <w:adjustRightInd w:val="0"/>
              <w:rPr>
                <w:rFonts w:cs="Arial"/>
              </w:rPr>
            </w:pPr>
          </w:p>
          <w:p w14:paraId="3B53A14A" w14:textId="77777777" w:rsidR="002B7E0F" w:rsidRPr="00AC3EB8" w:rsidRDefault="002B7E0F" w:rsidP="008F38CC">
            <w:pPr>
              <w:suppressAutoHyphens/>
              <w:autoSpaceDE w:val="0"/>
              <w:autoSpaceDN w:val="0"/>
              <w:adjustRightInd w:val="0"/>
              <w:rPr>
                <w:rFonts w:cs="Arial"/>
              </w:rPr>
            </w:pPr>
          </w:p>
          <w:p w14:paraId="125F6C60" w14:textId="77777777" w:rsidR="002B7E0F" w:rsidRPr="00AC3EB8" w:rsidRDefault="002B7E0F" w:rsidP="008F38CC">
            <w:pPr>
              <w:suppressAutoHyphens/>
              <w:autoSpaceDE w:val="0"/>
              <w:autoSpaceDN w:val="0"/>
              <w:adjustRightInd w:val="0"/>
              <w:rPr>
                <w:rFonts w:cs="Arial"/>
              </w:rPr>
            </w:pPr>
          </w:p>
        </w:tc>
        <w:tc>
          <w:tcPr>
            <w:tcW w:w="3888" w:type="dxa"/>
          </w:tcPr>
          <w:p w14:paraId="71CD6634" w14:textId="77777777" w:rsidR="002B7E0F" w:rsidRPr="00AC3EB8" w:rsidRDefault="002B7E0F" w:rsidP="008F38CC">
            <w:pPr>
              <w:suppressAutoHyphens/>
              <w:autoSpaceDE w:val="0"/>
              <w:autoSpaceDN w:val="0"/>
              <w:adjustRightInd w:val="0"/>
              <w:ind w:left="1296" w:hanging="432"/>
              <w:rPr>
                <w:rFonts w:cs="Arial"/>
              </w:rPr>
            </w:pPr>
            <w:r w:rsidRPr="00AC3EB8">
              <w:rPr>
                <w:rFonts w:cs="Arial"/>
              </w:rPr>
              <w:t>___</w:t>
            </w:r>
            <w:r w:rsidRPr="00AC3EB8">
              <w:rPr>
                <w:rFonts w:cs="Arial"/>
              </w:rPr>
              <w:tab/>
              <w:t>manual or automatic sliding doors comply with NFPA 101</w:t>
            </w:r>
          </w:p>
          <w:p w14:paraId="6FD6D618" w14:textId="77777777" w:rsidR="002B7E0F" w:rsidRPr="00AC3EB8" w:rsidRDefault="002B7E0F" w:rsidP="008F38CC">
            <w:pPr>
              <w:suppressAutoHyphens/>
              <w:autoSpaceDE w:val="0"/>
              <w:autoSpaceDN w:val="0"/>
              <w:adjustRightInd w:val="0"/>
              <w:ind w:left="1296" w:hanging="432"/>
              <w:rPr>
                <w:rFonts w:cs="Arial"/>
              </w:rPr>
            </w:pPr>
            <w:r w:rsidRPr="00AC3EB8">
              <w:rPr>
                <w:rFonts w:cs="Arial"/>
              </w:rPr>
              <w:t>___</w:t>
            </w:r>
            <w:r w:rsidRPr="00AC3EB8">
              <w:rPr>
                <w:rFonts w:cs="Arial"/>
              </w:rPr>
              <w:tab/>
              <w:t>detailed code review incorporated in Project Narrative</w:t>
            </w:r>
          </w:p>
          <w:p w14:paraId="1FE044A4" w14:textId="77777777" w:rsidR="002B7E0F" w:rsidRPr="00AC3EB8" w:rsidRDefault="002B7E0F" w:rsidP="008F38CC">
            <w:pPr>
              <w:suppressAutoHyphens/>
              <w:autoSpaceDE w:val="0"/>
              <w:autoSpaceDN w:val="0"/>
              <w:adjustRightInd w:val="0"/>
              <w:ind w:left="1296" w:hanging="432"/>
              <w:rPr>
                <w:rFonts w:cs="Arial"/>
              </w:rPr>
            </w:pPr>
            <w:r w:rsidRPr="00AC3EB8">
              <w:rPr>
                <w:rFonts w:cs="Arial"/>
              </w:rPr>
              <w:t>___</w:t>
            </w:r>
            <w:r w:rsidRPr="00AC3EB8">
              <w:rPr>
                <w:rFonts w:cs="Arial"/>
              </w:rPr>
              <w:tab/>
              <w:t>no floor tracks</w:t>
            </w:r>
          </w:p>
        </w:tc>
      </w:tr>
      <w:tr w:rsidR="00AC3EB8" w:rsidRPr="00AC3EB8" w14:paraId="718FC06C" w14:textId="77777777" w:rsidTr="00AB2C1C">
        <w:tc>
          <w:tcPr>
            <w:tcW w:w="1296" w:type="dxa"/>
          </w:tcPr>
          <w:p w14:paraId="581EFAB8" w14:textId="77777777" w:rsidR="002B7E0F" w:rsidRPr="00AC3EB8" w:rsidRDefault="002B7E0F" w:rsidP="008F38CC">
            <w:pPr>
              <w:suppressAutoHyphens/>
              <w:autoSpaceDE w:val="0"/>
              <w:autoSpaceDN w:val="0"/>
              <w:adjustRightInd w:val="0"/>
              <w:rPr>
                <w:rFonts w:cs="Arial"/>
              </w:rPr>
            </w:pPr>
            <w:r w:rsidRPr="00AC3EB8">
              <w:rPr>
                <w:rFonts w:cs="Arial"/>
              </w:rPr>
              <w:t>(2)</w:t>
            </w:r>
          </w:p>
          <w:p w14:paraId="378546C7" w14:textId="77777777" w:rsidR="002B7E0F" w:rsidRPr="00AC3EB8" w:rsidRDefault="002B7E0F" w:rsidP="008F38CC">
            <w:pPr>
              <w:suppressAutoHyphens/>
              <w:autoSpaceDE w:val="0"/>
              <w:autoSpaceDN w:val="0"/>
              <w:adjustRightInd w:val="0"/>
              <w:rPr>
                <w:rFonts w:cs="Arial"/>
              </w:rPr>
            </w:pPr>
            <w:r w:rsidRPr="00AC3EB8">
              <w:rPr>
                <w:rFonts w:cs="Arial"/>
              </w:rPr>
              <w:t>(a)</w:t>
            </w:r>
          </w:p>
        </w:tc>
        <w:tc>
          <w:tcPr>
            <w:tcW w:w="3888" w:type="dxa"/>
          </w:tcPr>
          <w:p w14:paraId="0EF90348" w14:textId="77777777" w:rsidR="002B7E0F" w:rsidRPr="00AC3EB8" w:rsidRDefault="002B7E0F" w:rsidP="008F38CC">
            <w:pPr>
              <w:suppressAutoHyphens/>
              <w:autoSpaceDE w:val="0"/>
              <w:autoSpaceDN w:val="0"/>
              <w:adjustRightInd w:val="0"/>
              <w:ind w:left="432"/>
              <w:rPr>
                <w:rFonts w:cs="Arial"/>
              </w:rPr>
            </w:pPr>
            <w:r w:rsidRPr="00AC3EB8">
              <w:rPr>
                <w:rFonts w:cs="Arial"/>
              </w:rPr>
              <w:t>Door Opening:</w:t>
            </w:r>
          </w:p>
          <w:p w14:paraId="01FFA379" w14:textId="77777777" w:rsidR="002B7E0F" w:rsidRPr="00AC3EB8" w:rsidRDefault="002B7E0F" w:rsidP="008F38CC">
            <w:pPr>
              <w:suppressAutoHyphens/>
              <w:autoSpaceDE w:val="0"/>
              <w:autoSpaceDN w:val="0"/>
              <w:adjustRightInd w:val="0"/>
              <w:ind w:left="864" w:hanging="432"/>
              <w:rPr>
                <w:rFonts w:cs="Arial"/>
              </w:rPr>
            </w:pPr>
            <w:r w:rsidRPr="00AC3EB8">
              <w:rPr>
                <w:rFonts w:cs="Arial"/>
              </w:rPr>
              <w:t>___</w:t>
            </w:r>
            <w:r w:rsidRPr="00AC3EB8">
              <w:rPr>
                <w:rFonts w:cs="Arial"/>
              </w:rPr>
              <w:tab/>
              <w:t>min. 45.5” clear door width for diagnostic/treatment areas</w:t>
            </w:r>
          </w:p>
          <w:p w14:paraId="472F02EB" w14:textId="77777777" w:rsidR="002B7E0F" w:rsidRPr="00AC3EB8" w:rsidRDefault="002B7E0F" w:rsidP="008F38CC">
            <w:pPr>
              <w:suppressAutoHyphens/>
              <w:autoSpaceDE w:val="0"/>
              <w:autoSpaceDN w:val="0"/>
              <w:adjustRightInd w:val="0"/>
              <w:ind w:left="864" w:hanging="432"/>
              <w:rPr>
                <w:rFonts w:cs="Arial"/>
              </w:rPr>
            </w:pPr>
            <w:r w:rsidRPr="00AC3EB8">
              <w:rPr>
                <w:rFonts w:cs="Arial"/>
                <w:spacing w:val="-4"/>
              </w:rPr>
              <w:t>___</w:t>
            </w:r>
            <w:r w:rsidRPr="00AC3EB8">
              <w:rPr>
                <w:rFonts w:cs="Arial"/>
                <w:spacing w:val="-4"/>
              </w:rPr>
              <w:tab/>
              <w:t>min. 83.5” clear door height for diagnostic/treatment areas</w:t>
            </w:r>
          </w:p>
        </w:tc>
      </w:tr>
      <w:tr w:rsidR="00AC3EB8" w:rsidRPr="00AC3EB8" w14:paraId="2A13B1F5" w14:textId="77777777" w:rsidTr="00AB2C1C">
        <w:tc>
          <w:tcPr>
            <w:tcW w:w="1296" w:type="dxa"/>
          </w:tcPr>
          <w:p w14:paraId="32D5D1EB" w14:textId="77777777" w:rsidR="002B7E0F" w:rsidRPr="00AC3EB8" w:rsidRDefault="002B7E0F" w:rsidP="008F38CC">
            <w:pPr>
              <w:suppressAutoHyphens/>
              <w:autoSpaceDE w:val="0"/>
              <w:autoSpaceDN w:val="0"/>
              <w:adjustRightInd w:val="0"/>
              <w:rPr>
                <w:rFonts w:cs="Arial"/>
              </w:rPr>
            </w:pPr>
            <w:r w:rsidRPr="00AC3EB8">
              <w:rPr>
                <w:rFonts w:cs="Arial"/>
              </w:rPr>
              <w:t>(b)</w:t>
            </w:r>
          </w:p>
        </w:tc>
        <w:tc>
          <w:tcPr>
            <w:tcW w:w="3888" w:type="dxa"/>
          </w:tcPr>
          <w:p w14:paraId="4FE2E063" w14:textId="77777777" w:rsidR="002B7E0F" w:rsidRPr="00AC3EB8" w:rsidRDefault="002B7E0F" w:rsidP="008F38CC">
            <w:pPr>
              <w:suppressAutoHyphens/>
              <w:autoSpaceDE w:val="0"/>
              <w:autoSpaceDN w:val="0"/>
              <w:adjustRightInd w:val="0"/>
              <w:ind w:left="864" w:hanging="432"/>
              <w:rPr>
                <w:rFonts w:cs="Arial"/>
              </w:rPr>
            </w:pPr>
            <w:r w:rsidRPr="00AC3EB8">
              <w:rPr>
                <w:rFonts w:cs="Arial"/>
              </w:rPr>
              <w:t>___</w:t>
            </w:r>
            <w:r w:rsidRPr="00AC3EB8">
              <w:rPr>
                <w:rFonts w:cs="Arial"/>
              </w:rPr>
              <w:tab/>
              <w:t>swinging doors for personnel use in addition to sliding doors</w:t>
            </w:r>
          </w:p>
          <w:p w14:paraId="4DC722C3" w14:textId="77777777" w:rsidR="002B7E0F" w:rsidRPr="00AC3EB8" w:rsidRDefault="00000000" w:rsidP="008F38CC">
            <w:pPr>
              <w:suppressAutoHyphens/>
              <w:autoSpaceDE w:val="0"/>
              <w:autoSpaceDN w:val="0"/>
              <w:adjustRightInd w:val="0"/>
              <w:ind w:left="1296" w:hanging="432"/>
              <w:rPr>
                <w:rFonts w:cs="Arial"/>
                <w:spacing w:val="-4"/>
              </w:rPr>
            </w:pPr>
            <w:sdt>
              <w:sdtPr>
                <w:rPr>
                  <w:rFonts w:cs="Arial"/>
                  <w:spacing w:val="-4"/>
                </w:rPr>
                <w:id w:val="-1432580255"/>
                <w14:checkbox>
                  <w14:checked w14:val="0"/>
                  <w14:checkedState w14:val="2612" w14:font="MS Gothic"/>
                  <w14:uncheckedState w14:val="2610" w14:font="MS Gothic"/>
                </w14:checkbox>
              </w:sdtPr>
              <w:sdtContent>
                <w:r w:rsidR="002B7E0F" w:rsidRPr="00AC3EB8">
                  <w:rPr>
                    <w:rFonts w:ascii="Segoe UI Symbol" w:eastAsia="MS Gothic" w:hAnsi="Segoe UI Symbol" w:cs="Segoe UI Symbol"/>
                    <w:spacing w:val="-4"/>
                  </w:rPr>
                  <w:t>☐</w:t>
                </w:r>
              </w:sdtContent>
            </w:sdt>
            <w:r w:rsidR="002B7E0F" w:rsidRPr="00AC3EB8">
              <w:rPr>
                <w:rFonts w:cs="Arial"/>
                <w:spacing w:val="-4"/>
              </w:rPr>
              <w:t xml:space="preserve"> check if </w:t>
            </w:r>
            <w:r w:rsidR="002B7E0F" w:rsidRPr="00AC3EB8">
              <w:rPr>
                <w:rFonts w:cs="Arial"/>
                <w:spacing w:val="-4"/>
                <w:u w:val="single"/>
              </w:rPr>
              <w:t>not</w:t>
            </w:r>
            <w:r w:rsidR="002B7E0F" w:rsidRPr="00AC3EB8">
              <w:rPr>
                <w:rFonts w:cs="Arial"/>
                <w:spacing w:val="-4"/>
              </w:rPr>
              <w:t xml:space="preserve"> included in project</w:t>
            </w:r>
          </w:p>
          <w:p w14:paraId="6B8D62C9" w14:textId="77777777" w:rsidR="002B7E0F" w:rsidRPr="00AC3EB8" w:rsidRDefault="002B7E0F" w:rsidP="008F38CC">
            <w:pPr>
              <w:suppressAutoHyphens/>
              <w:autoSpaceDE w:val="0"/>
              <w:autoSpaceDN w:val="0"/>
              <w:adjustRightInd w:val="0"/>
              <w:ind w:left="1296" w:hanging="432"/>
              <w:rPr>
                <w:rFonts w:cs="Arial"/>
              </w:rPr>
            </w:pPr>
            <w:r w:rsidRPr="00AC3EB8">
              <w:rPr>
                <w:rFonts w:cs="Arial"/>
              </w:rPr>
              <w:t>___</w:t>
            </w:r>
            <w:r w:rsidRPr="00AC3EB8">
              <w:rPr>
                <w:rFonts w:cs="Arial"/>
              </w:rPr>
              <w:tab/>
              <w:t xml:space="preserve">min. clear width 34.5” </w:t>
            </w:r>
          </w:p>
        </w:tc>
      </w:tr>
      <w:tr w:rsidR="00AC3EB8" w:rsidRPr="00AC3EB8" w14:paraId="03E1D1D5" w14:textId="77777777" w:rsidTr="00AB2C1C">
        <w:tc>
          <w:tcPr>
            <w:tcW w:w="1296" w:type="dxa"/>
          </w:tcPr>
          <w:p w14:paraId="509EBE13" w14:textId="77777777" w:rsidR="002B7E0F" w:rsidRPr="00AC3EB8" w:rsidRDefault="002B7E0F" w:rsidP="008F38CC">
            <w:pPr>
              <w:pStyle w:val="NormalWeb"/>
              <w:suppressAutoHyphens/>
              <w:spacing w:before="0" w:beforeAutospacing="0" w:after="0" w:afterAutospacing="0"/>
              <w:rPr>
                <w:rFonts w:ascii="Arial" w:hAnsi="Arial" w:cs="Arial"/>
                <w:sz w:val="20"/>
                <w:szCs w:val="20"/>
              </w:rPr>
            </w:pPr>
          </w:p>
        </w:tc>
        <w:tc>
          <w:tcPr>
            <w:tcW w:w="3888" w:type="dxa"/>
          </w:tcPr>
          <w:p w14:paraId="74EEAFF9" w14:textId="77777777" w:rsidR="002B7E0F" w:rsidRPr="00AC3EB8" w:rsidRDefault="002B7E0F" w:rsidP="008F38CC">
            <w:pPr>
              <w:pStyle w:val="NormalWeb"/>
              <w:suppressAutoHyphens/>
              <w:spacing w:before="0" w:beforeAutospacing="0" w:after="0" w:afterAutospacing="0"/>
              <w:rPr>
                <w:rFonts w:ascii="Arial" w:hAnsi="Arial" w:cs="Arial"/>
                <w:sz w:val="20"/>
                <w:szCs w:val="20"/>
              </w:rPr>
            </w:pPr>
          </w:p>
        </w:tc>
      </w:tr>
      <w:tr w:rsidR="00AC3EB8" w:rsidRPr="00AC3EB8" w14:paraId="51118F88" w14:textId="77777777" w:rsidTr="00AB2C1C">
        <w:tc>
          <w:tcPr>
            <w:tcW w:w="1296" w:type="dxa"/>
          </w:tcPr>
          <w:p w14:paraId="093B7AED" w14:textId="77777777" w:rsidR="002B7E0F" w:rsidRPr="00AC3EB8" w:rsidRDefault="002B7E0F" w:rsidP="008F38CC">
            <w:pPr>
              <w:pStyle w:val="NormalWeb"/>
              <w:keepNext/>
              <w:keepLines/>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(3) </w:t>
            </w:r>
          </w:p>
        </w:tc>
        <w:tc>
          <w:tcPr>
            <w:tcW w:w="3888" w:type="dxa"/>
          </w:tcPr>
          <w:p w14:paraId="49E77F75" w14:textId="77777777" w:rsidR="002B7E0F" w:rsidRPr="00AC3EB8" w:rsidRDefault="002B7E0F" w:rsidP="008F38CC">
            <w:pPr>
              <w:pStyle w:val="NormalWeb"/>
              <w:keepNext/>
              <w:keepLines/>
              <w:suppressAutoHyphens/>
              <w:spacing w:before="0" w:beforeAutospacing="0" w:after="0" w:afterAutospacing="0"/>
              <w:ind w:left="432" w:hanging="432"/>
              <w:rPr>
                <w:rFonts w:ascii="Arial" w:hAnsi="Arial" w:cs="Arial"/>
                <w:sz w:val="20"/>
                <w:szCs w:val="20"/>
              </w:rPr>
            </w:pPr>
            <w:r w:rsidRPr="00AC3EB8">
              <w:rPr>
                <w:rFonts w:ascii="Arial" w:hAnsi="Arial" w:cs="Arial"/>
                <w:sz w:val="20"/>
                <w:szCs w:val="20"/>
              </w:rPr>
              <w:tab/>
              <w:t>Door Swing:</w:t>
            </w:r>
          </w:p>
        </w:tc>
      </w:tr>
      <w:tr w:rsidR="00AC3EB8" w:rsidRPr="00AC3EB8" w14:paraId="63C431E5" w14:textId="77777777" w:rsidTr="00AB2C1C">
        <w:tc>
          <w:tcPr>
            <w:tcW w:w="1296" w:type="dxa"/>
          </w:tcPr>
          <w:p w14:paraId="29BC410E" w14:textId="77777777" w:rsidR="002B7E0F" w:rsidRPr="00AC3EB8" w:rsidRDefault="002B7E0F" w:rsidP="008F38CC">
            <w:pPr>
              <w:pStyle w:val="NormalWeb"/>
              <w:keepNext/>
              <w:keepLines/>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(a) </w:t>
            </w:r>
          </w:p>
        </w:tc>
        <w:tc>
          <w:tcPr>
            <w:tcW w:w="3888" w:type="dxa"/>
          </w:tcPr>
          <w:p w14:paraId="36187819" w14:textId="77777777" w:rsidR="002B7E0F" w:rsidRPr="00AC3EB8" w:rsidRDefault="002B7E0F" w:rsidP="008F38CC">
            <w:pPr>
              <w:pStyle w:val="NormalWeb"/>
              <w:keepNext/>
              <w:keepLines/>
              <w:suppressAutoHyphens/>
              <w:spacing w:before="0" w:beforeAutospacing="0" w:after="0" w:afterAutospacing="0"/>
              <w:ind w:left="864" w:hanging="432"/>
              <w:rPr>
                <w:rFonts w:ascii="Arial" w:hAnsi="Arial" w:cs="Arial"/>
                <w:spacing w:val="-4"/>
                <w:sz w:val="20"/>
                <w:szCs w:val="20"/>
              </w:rPr>
            </w:pPr>
            <w:r w:rsidRPr="00AC3EB8">
              <w:rPr>
                <w:rFonts w:ascii="Arial" w:hAnsi="Arial" w:cs="Arial"/>
                <w:spacing w:val="-4"/>
                <w:sz w:val="20"/>
                <w:szCs w:val="20"/>
              </w:rPr>
              <w:t>___</w:t>
            </w:r>
            <w:r w:rsidRPr="00AC3EB8">
              <w:rPr>
                <w:rFonts w:ascii="Arial" w:hAnsi="Arial" w:cs="Arial"/>
                <w:spacing w:val="-4"/>
                <w:sz w:val="20"/>
                <w:szCs w:val="20"/>
              </w:rPr>
              <w:tab/>
              <w:t>doors do not swing into corridors except doors to non</w:t>
            </w:r>
            <w:r w:rsidRPr="00AC3EB8">
              <w:rPr>
                <w:rFonts w:ascii="Arial" w:hAnsi="Arial" w:cs="Arial"/>
                <w:spacing w:val="-4"/>
                <w:sz w:val="20"/>
                <w:szCs w:val="20"/>
              </w:rPr>
              <w:noBreakHyphen/>
              <w:t>occupiable spaces (e.g. environmental services rooms &amp; electrical closets) &amp; doors with emergency breakaway hardware</w:t>
            </w:r>
          </w:p>
        </w:tc>
      </w:tr>
      <w:tr w:rsidR="00AC3EB8" w:rsidRPr="00AC3EB8" w14:paraId="1C9EA2FF" w14:textId="77777777" w:rsidTr="00AB2C1C">
        <w:tc>
          <w:tcPr>
            <w:tcW w:w="1296" w:type="dxa"/>
          </w:tcPr>
          <w:p w14:paraId="78BAFDB9" w14:textId="77777777" w:rsidR="002B7E0F" w:rsidRPr="00AC3EB8" w:rsidRDefault="002B7E0F" w:rsidP="008F38CC">
            <w:pPr>
              <w:pStyle w:val="NormalWeb"/>
              <w:suppressAutoHyphens/>
              <w:spacing w:before="0" w:beforeAutospacing="0" w:after="0" w:afterAutospacing="0"/>
              <w:rPr>
                <w:rFonts w:ascii="Arial" w:hAnsi="Arial" w:cs="Arial"/>
                <w:sz w:val="20"/>
                <w:szCs w:val="20"/>
              </w:rPr>
            </w:pPr>
          </w:p>
        </w:tc>
        <w:tc>
          <w:tcPr>
            <w:tcW w:w="3888" w:type="dxa"/>
          </w:tcPr>
          <w:p w14:paraId="38A492C0" w14:textId="77777777" w:rsidR="002B7E0F" w:rsidRPr="00AC3EB8" w:rsidRDefault="002B7E0F" w:rsidP="008F38CC">
            <w:pPr>
              <w:pStyle w:val="NormalWeb"/>
              <w:suppressAutoHyphens/>
              <w:spacing w:before="0" w:beforeAutospacing="0" w:after="0" w:afterAutospacing="0"/>
              <w:rPr>
                <w:rFonts w:ascii="Arial" w:hAnsi="Arial" w:cs="Arial"/>
                <w:sz w:val="20"/>
                <w:szCs w:val="20"/>
              </w:rPr>
            </w:pPr>
          </w:p>
        </w:tc>
      </w:tr>
      <w:tr w:rsidR="00AC3EB8" w:rsidRPr="00AC3EB8" w14:paraId="12FDF1B6" w14:textId="77777777" w:rsidTr="00AB2C1C">
        <w:tc>
          <w:tcPr>
            <w:tcW w:w="1296" w:type="dxa"/>
          </w:tcPr>
          <w:p w14:paraId="0CDFE2E9" w14:textId="77777777" w:rsidR="002B7E0F" w:rsidRPr="00AC3EB8" w:rsidRDefault="002B7E0F" w:rsidP="008F38CC">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(4) </w:t>
            </w:r>
          </w:p>
        </w:tc>
        <w:tc>
          <w:tcPr>
            <w:tcW w:w="3888" w:type="dxa"/>
          </w:tcPr>
          <w:p w14:paraId="0410C90F" w14:textId="77777777" w:rsidR="002B7E0F" w:rsidRPr="00AC3EB8" w:rsidRDefault="002B7E0F" w:rsidP="008F38CC">
            <w:pPr>
              <w:pStyle w:val="NormalWeb"/>
              <w:suppressAutoHyphens/>
              <w:spacing w:before="0" w:beforeAutospacing="0" w:after="0" w:afterAutospacing="0"/>
              <w:ind w:left="432" w:hanging="432"/>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 xml:space="preserve">Lever hardware or push/pull latch hardware </w:t>
            </w:r>
          </w:p>
        </w:tc>
      </w:tr>
      <w:tr w:rsidR="00AC3EB8" w:rsidRPr="00AC3EB8" w14:paraId="016D3A67" w14:textId="77777777" w:rsidTr="00AB2C1C">
        <w:tc>
          <w:tcPr>
            <w:tcW w:w="1296" w:type="dxa"/>
          </w:tcPr>
          <w:p w14:paraId="332E7B81" w14:textId="77777777" w:rsidR="002B7E0F" w:rsidRPr="00AC3EB8" w:rsidRDefault="002B7E0F" w:rsidP="008F38CC">
            <w:pPr>
              <w:pStyle w:val="NormalWeb"/>
              <w:suppressAutoHyphens/>
              <w:spacing w:before="0" w:beforeAutospacing="0" w:after="0" w:afterAutospacing="0"/>
              <w:rPr>
                <w:rFonts w:ascii="Arial" w:hAnsi="Arial" w:cs="Arial"/>
                <w:sz w:val="20"/>
                <w:szCs w:val="20"/>
              </w:rPr>
            </w:pPr>
          </w:p>
        </w:tc>
        <w:tc>
          <w:tcPr>
            <w:tcW w:w="3888" w:type="dxa"/>
          </w:tcPr>
          <w:p w14:paraId="1944DA09" w14:textId="77777777" w:rsidR="002B7E0F" w:rsidRPr="00AC3EB8" w:rsidRDefault="002B7E0F" w:rsidP="008F38CC">
            <w:pPr>
              <w:pStyle w:val="NormalWeb"/>
              <w:suppressAutoHyphens/>
              <w:spacing w:before="0" w:beforeAutospacing="0" w:after="0" w:afterAutospacing="0"/>
              <w:ind w:left="432" w:hanging="432"/>
              <w:rPr>
                <w:rFonts w:ascii="Arial" w:hAnsi="Arial" w:cs="Arial"/>
                <w:sz w:val="20"/>
                <w:szCs w:val="20"/>
              </w:rPr>
            </w:pPr>
          </w:p>
        </w:tc>
      </w:tr>
      <w:tr w:rsidR="00AC3EB8" w:rsidRPr="00AC3EB8" w14:paraId="22778D09" w14:textId="77777777" w:rsidTr="001F0ED6">
        <w:tc>
          <w:tcPr>
            <w:tcW w:w="1296" w:type="dxa"/>
          </w:tcPr>
          <w:p w14:paraId="56663E8F" w14:textId="77777777" w:rsidR="002B7E0F" w:rsidRPr="00AC3EB8" w:rsidRDefault="002B7E0F" w:rsidP="008F38CC">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(5) </w:t>
            </w:r>
          </w:p>
        </w:tc>
        <w:tc>
          <w:tcPr>
            <w:tcW w:w="3888" w:type="dxa"/>
          </w:tcPr>
          <w:p w14:paraId="2B7AD62F" w14:textId="77777777" w:rsidR="002B7E0F" w:rsidRPr="00AC3EB8" w:rsidRDefault="002B7E0F" w:rsidP="008F38CC">
            <w:pPr>
              <w:pStyle w:val="NormalWeb"/>
              <w:suppressAutoHyphens/>
              <w:spacing w:before="0" w:beforeAutospacing="0" w:after="0" w:afterAutospacing="0"/>
              <w:ind w:left="432" w:hanging="432"/>
              <w:rPr>
                <w:rFonts w:ascii="Arial" w:hAnsi="Arial" w:cs="Arial"/>
                <w:sz w:val="20"/>
                <w:szCs w:val="20"/>
              </w:rPr>
            </w:pPr>
            <w:r w:rsidRPr="00AC3EB8">
              <w:rPr>
                <w:rFonts w:ascii="Arial" w:hAnsi="Arial" w:cs="Arial"/>
                <w:sz w:val="20"/>
                <w:szCs w:val="20"/>
              </w:rPr>
              <w:tab/>
              <w:t>Doors for Patient Toilet Facilities:</w:t>
            </w:r>
          </w:p>
        </w:tc>
      </w:tr>
      <w:tr w:rsidR="00AC3EB8" w:rsidRPr="00AC3EB8" w14:paraId="1956CDFE" w14:textId="77777777" w:rsidTr="001F0ED6">
        <w:tc>
          <w:tcPr>
            <w:tcW w:w="1296" w:type="dxa"/>
            <w:tcBorders>
              <w:right w:val="single" w:sz="24" w:space="0" w:color="666699"/>
            </w:tcBorders>
          </w:tcPr>
          <w:p w14:paraId="5F6A6271" w14:textId="77777777" w:rsidR="002B7E0F" w:rsidRPr="00AC3EB8" w:rsidRDefault="002B7E0F" w:rsidP="008F38CC">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(a)</w:t>
            </w:r>
          </w:p>
        </w:tc>
        <w:tc>
          <w:tcPr>
            <w:tcW w:w="3888" w:type="dxa"/>
            <w:tcBorders>
              <w:left w:val="single" w:sz="24" w:space="0" w:color="666699"/>
            </w:tcBorders>
            <w:shd w:val="clear" w:color="auto" w:fill="auto"/>
          </w:tcPr>
          <w:p w14:paraId="0F4F7088" w14:textId="77777777" w:rsidR="002B7E0F" w:rsidRPr="00AC3EB8" w:rsidRDefault="002B7E0F" w:rsidP="008F38CC">
            <w:pPr>
              <w:pStyle w:val="NormalWeb"/>
              <w:suppressAutoHyphens/>
              <w:spacing w:before="0" w:beforeAutospacing="0" w:after="0" w:afterAutospacing="0"/>
              <w:ind w:left="864" w:hanging="432"/>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two separate doors</w:t>
            </w:r>
          </w:p>
          <w:p w14:paraId="759CBEF6" w14:textId="77777777" w:rsidR="002B7E0F" w:rsidRPr="00AC3EB8" w:rsidRDefault="002B7E0F" w:rsidP="008F38CC">
            <w:pPr>
              <w:pStyle w:val="NormalWeb"/>
              <w:suppressAutoHyphens/>
              <w:spacing w:before="0" w:beforeAutospacing="0" w:after="0" w:afterAutospacing="0"/>
              <w:ind w:left="864" w:hanging="432"/>
              <w:rPr>
                <w:rFonts w:ascii="Arial" w:hAnsi="Arial" w:cs="Arial"/>
                <w:sz w:val="20"/>
                <w:szCs w:val="20"/>
              </w:rPr>
            </w:pPr>
            <w:r w:rsidRPr="00AC3EB8">
              <w:rPr>
                <w:rFonts w:ascii="Arial" w:hAnsi="Arial" w:cs="Arial"/>
                <w:b/>
                <w:sz w:val="20"/>
                <w:szCs w:val="20"/>
              </w:rPr>
              <w:t>or</w:t>
            </w:r>
          </w:p>
        </w:tc>
      </w:tr>
      <w:tr w:rsidR="00AC3EB8" w:rsidRPr="00AC3EB8" w14:paraId="3F6DDCE7" w14:textId="77777777" w:rsidTr="001F0ED6">
        <w:tc>
          <w:tcPr>
            <w:tcW w:w="1296" w:type="dxa"/>
            <w:tcBorders>
              <w:right w:val="single" w:sz="24" w:space="0" w:color="666699"/>
            </w:tcBorders>
          </w:tcPr>
          <w:p w14:paraId="32294F08" w14:textId="77777777" w:rsidR="002B7E0F" w:rsidRPr="00AC3EB8" w:rsidRDefault="002B7E0F" w:rsidP="008F38CC">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75C9C3DD" w14:textId="77777777" w:rsidR="002B7E0F" w:rsidRPr="00AC3EB8" w:rsidRDefault="002B7E0F" w:rsidP="008F38CC">
            <w:pPr>
              <w:pStyle w:val="NormalWeb"/>
              <w:suppressAutoHyphens/>
              <w:spacing w:before="0" w:beforeAutospacing="0" w:after="0" w:afterAutospacing="0"/>
              <w:ind w:left="864" w:hanging="432"/>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 xml:space="preserve">door that swings outward </w:t>
            </w:r>
          </w:p>
          <w:p w14:paraId="586BECF2" w14:textId="77777777" w:rsidR="002B7E0F" w:rsidRPr="00AC3EB8" w:rsidRDefault="002B7E0F" w:rsidP="008F38CC">
            <w:pPr>
              <w:pStyle w:val="NormalWeb"/>
              <w:suppressAutoHyphens/>
              <w:spacing w:before="0" w:beforeAutospacing="0" w:after="0" w:afterAutospacing="0"/>
              <w:ind w:left="864" w:hanging="432"/>
              <w:rPr>
                <w:rFonts w:ascii="Arial" w:hAnsi="Arial" w:cs="Arial"/>
                <w:sz w:val="20"/>
                <w:szCs w:val="20"/>
              </w:rPr>
            </w:pPr>
            <w:r w:rsidRPr="00AC3EB8">
              <w:rPr>
                <w:rFonts w:ascii="Arial" w:hAnsi="Arial" w:cs="Arial"/>
                <w:b/>
                <w:sz w:val="20"/>
                <w:szCs w:val="20"/>
              </w:rPr>
              <w:t>or</w:t>
            </w:r>
          </w:p>
        </w:tc>
      </w:tr>
      <w:tr w:rsidR="00AC3EB8" w:rsidRPr="00AC3EB8" w14:paraId="62A5F1A2" w14:textId="77777777" w:rsidTr="001F0ED6">
        <w:tc>
          <w:tcPr>
            <w:tcW w:w="1296" w:type="dxa"/>
            <w:tcBorders>
              <w:right w:val="single" w:sz="24" w:space="0" w:color="666699"/>
            </w:tcBorders>
          </w:tcPr>
          <w:p w14:paraId="74C04D5A" w14:textId="77777777" w:rsidR="002B7E0F" w:rsidRPr="00AC3EB8" w:rsidRDefault="002B7E0F" w:rsidP="008F38CC">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106461D2" w14:textId="77777777" w:rsidR="002B7E0F" w:rsidRPr="00AC3EB8" w:rsidRDefault="002B7E0F" w:rsidP="008F38CC">
            <w:pPr>
              <w:pStyle w:val="NormalWeb"/>
              <w:suppressAutoHyphens/>
              <w:spacing w:before="0" w:beforeAutospacing="0" w:after="0" w:afterAutospacing="0"/>
              <w:ind w:left="864" w:hanging="432"/>
              <w:rPr>
                <w:rFonts w:ascii="Arial" w:hAnsi="Arial" w:cs="Arial"/>
                <w:spacing w:val="-2"/>
                <w:sz w:val="20"/>
                <w:szCs w:val="20"/>
              </w:rPr>
            </w:pPr>
            <w:r w:rsidRPr="00AC3EB8">
              <w:rPr>
                <w:rFonts w:ascii="Arial" w:hAnsi="Arial" w:cs="Arial"/>
                <w:spacing w:val="-2"/>
                <w:sz w:val="20"/>
                <w:szCs w:val="20"/>
              </w:rPr>
              <w:t>___</w:t>
            </w:r>
            <w:r w:rsidRPr="00AC3EB8">
              <w:rPr>
                <w:rFonts w:ascii="Arial" w:hAnsi="Arial" w:cs="Arial"/>
                <w:spacing w:val="-2"/>
                <w:sz w:val="20"/>
                <w:szCs w:val="20"/>
              </w:rPr>
              <w:tab/>
              <w:t>door equipped with emergency rescue hardware (permits quick access from outside the room to prevent blockage of the door)</w:t>
            </w:r>
          </w:p>
          <w:p w14:paraId="76096CF5" w14:textId="77777777" w:rsidR="002B7E0F" w:rsidRPr="00AC3EB8" w:rsidRDefault="002B7E0F" w:rsidP="008F38CC">
            <w:pPr>
              <w:pStyle w:val="NormalWeb"/>
              <w:suppressAutoHyphens/>
              <w:spacing w:before="0" w:beforeAutospacing="0" w:after="0" w:afterAutospacing="0"/>
              <w:ind w:left="864" w:hanging="432"/>
              <w:rPr>
                <w:rFonts w:ascii="Arial" w:hAnsi="Arial" w:cs="Arial"/>
                <w:sz w:val="20"/>
                <w:szCs w:val="20"/>
              </w:rPr>
            </w:pPr>
            <w:r w:rsidRPr="00AC3EB8">
              <w:rPr>
                <w:rFonts w:ascii="Arial" w:hAnsi="Arial" w:cs="Arial"/>
                <w:b/>
                <w:sz w:val="20"/>
                <w:szCs w:val="20"/>
              </w:rPr>
              <w:t>or</w:t>
            </w:r>
          </w:p>
        </w:tc>
      </w:tr>
      <w:tr w:rsidR="00AC3EB8" w:rsidRPr="00AC3EB8" w14:paraId="7165A328" w14:textId="77777777" w:rsidTr="001F0ED6">
        <w:tc>
          <w:tcPr>
            <w:tcW w:w="1296" w:type="dxa"/>
            <w:tcBorders>
              <w:right w:val="single" w:sz="24" w:space="0" w:color="666699"/>
            </w:tcBorders>
          </w:tcPr>
          <w:p w14:paraId="1333ACCB" w14:textId="77777777" w:rsidR="002B7E0F" w:rsidRPr="00AC3EB8" w:rsidRDefault="002B7E0F" w:rsidP="008F38CC">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4078B286" w14:textId="77777777" w:rsidR="002B7E0F" w:rsidRPr="00AC3EB8" w:rsidRDefault="002B7E0F" w:rsidP="008F38CC">
            <w:pPr>
              <w:pStyle w:val="NormalWeb"/>
              <w:suppressAutoHyphens/>
              <w:spacing w:before="0" w:beforeAutospacing="0" w:after="0" w:afterAutospacing="0"/>
              <w:ind w:left="864" w:hanging="432"/>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sliding door other than pocket door</w:t>
            </w:r>
          </w:p>
        </w:tc>
      </w:tr>
      <w:tr w:rsidR="00AC3EB8" w:rsidRPr="00AC3EB8" w14:paraId="32449AFE" w14:textId="77777777" w:rsidTr="00AB2C1C">
        <w:tc>
          <w:tcPr>
            <w:tcW w:w="1296" w:type="dxa"/>
          </w:tcPr>
          <w:p w14:paraId="6331259F" w14:textId="77777777" w:rsidR="002B7E0F" w:rsidRPr="00AC3EB8" w:rsidRDefault="002B7E0F" w:rsidP="008F38CC">
            <w:pPr>
              <w:pStyle w:val="NormalWeb"/>
              <w:suppressAutoHyphens/>
              <w:spacing w:before="0" w:beforeAutospacing="0" w:after="0" w:afterAutospacing="0"/>
              <w:rPr>
                <w:rFonts w:ascii="Arial" w:hAnsi="Arial" w:cs="Arial"/>
                <w:sz w:val="20"/>
                <w:szCs w:val="20"/>
              </w:rPr>
            </w:pPr>
          </w:p>
        </w:tc>
        <w:tc>
          <w:tcPr>
            <w:tcW w:w="3888" w:type="dxa"/>
          </w:tcPr>
          <w:p w14:paraId="6F7D3AC5" w14:textId="77777777" w:rsidR="002B7E0F" w:rsidRPr="00AC3EB8" w:rsidRDefault="002B7E0F" w:rsidP="008F38CC">
            <w:pPr>
              <w:pStyle w:val="NormalWeb"/>
              <w:suppressAutoHyphens/>
              <w:spacing w:before="0" w:beforeAutospacing="0" w:after="0" w:afterAutospacing="0"/>
              <w:rPr>
                <w:rFonts w:ascii="Arial" w:hAnsi="Arial" w:cs="Arial"/>
                <w:sz w:val="20"/>
                <w:szCs w:val="20"/>
              </w:rPr>
            </w:pPr>
          </w:p>
        </w:tc>
      </w:tr>
      <w:tr w:rsidR="00AC3EB8" w:rsidRPr="00AC3EB8" w14:paraId="3A2146CE" w14:textId="77777777" w:rsidTr="00AB2C1C">
        <w:tc>
          <w:tcPr>
            <w:tcW w:w="1296" w:type="dxa"/>
          </w:tcPr>
          <w:p w14:paraId="0CFACCD5" w14:textId="77777777" w:rsidR="002B7E0F" w:rsidRPr="00AC3EB8" w:rsidRDefault="002B7E0F" w:rsidP="008F38CC">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(b) </w:t>
            </w:r>
          </w:p>
        </w:tc>
        <w:tc>
          <w:tcPr>
            <w:tcW w:w="3888" w:type="dxa"/>
          </w:tcPr>
          <w:p w14:paraId="0C90B098" w14:textId="77777777" w:rsidR="002B7E0F" w:rsidRPr="00AC3EB8" w:rsidRDefault="002B7E0F" w:rsidP="008F38CC">
            <w:pPr>
              <w:pStyle w:val="NormalWeb"/>
              <w:suppressAutoHyphens/>
              <w:spacing w:before="0" w:beforeAutospacing="0" w:after="0" w:afterAutospacing="0"/>
              <w:ind w:left="864" w:hanging="432"/>
              <w:rPr>
                <w:rFonts w:ascii="Arial" w:hAnsi="Arial" w:cs="Arial"/>
                <w:spacing w:val="-4"/>
                <w:sz w:val="20"/>
                <w:szCs w:val="20"/>
              </w:rPr>
            </w:pPr>
            <w:r w:rsidRPr="00AC3EB8">
              <w:rPr>
                <w:rFonts w:ascii="Arial" w:hAnsi="Arial" w:cs="Arial"/>
                <w:spacing w:val="-4"/>
                <w:sz w:val="20"/>
                <w:szCs w:val="20"/>
              </w:rPr>
              <w:t>___</w:t>
            </w:r>
            <w:r w:rsidRPr="00AC3EB8">
              <w:rPr>
                <w:rFonts w:ascii="Arial" w:hAnsi="Arial" w:cs="Arial"/>
                <w:spacing w:val="-4"/>
                <w:sz w:val="20"/>
                <w:szCs w:val="20"/>
              </w:rPr>
              <w:tab/>
              <w:t xml:space="preserve">toilet room opens onto public area or corridor </w:t>
            </w:r>
          </w:p>
          <w:p w14:paraId="25D366F3" w14:textId="77777777" w:rsidR="002B7E0F" w:rsidRPr="00AC3EB8" w:rsidRDefault="00000000" w:rsidP="008F38CC">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520559559"/>
                <w14:checkbox>
                  <w14:checked w14:val="0"/>
                  <w14:checkedState w14:val="2612" w14:font="MS Gothic"/>
                  <w14:uncheckedState w14:val="2610" w14:font="MS Gothic"/>
                </w14:checkbox>
              </w:sdtPr>
              <w:sdtContent>
                <w:r w:rsidR="002B7E0F" w:rsidRPr="00AC3EB8">
                  <w:rPr>
                    <w:rFonts w:ascii="Segoe UI Symbol" w:eastAsia="MS Gothic" w:hAnsi="Segoe UI Symbol" w:cs="Segoe UI Symbol"/>
                    <w:spacing w:val="-4"/>
                    <w:sz w:val="20"/>
                    <w:szCs w:val="20"/>
                  </w:rPr>
                  <w:t>☐</w:t>
                </w:r>
              </w:sdtContent>
            </w:sdt>
            <w:r w:rsidR="002B7E0F" w:rsidRPr="00AC3EB8">
              <w:rPr>
                <w:rFonts w:ascii="Arial" w:hAnsi="Arial" w:cs="Arial"/>
                <w:spacing w:val="-4"/>
                <w:sz w:val="20"/>
                <w:szCs w:val="20"/>
              </w:rPr>
              <w:t xml:space="preserve"> check if </w:t>
            </w:r>
            <w:r w:rsidR="002B7E0F" w:rsidRPr="00AC3EB8">
              <w:rPr>
                <w:rFonts w:ascii="Arial" w:hAnsi="Arial" w:cs="Arial"/>
                <w:spacing w:val="-4"/>
                <w:sz w:val="20"/>
                <w:szCs w:val="20"/>
                <w:u w:val="single"/>
              </w:rPr>
              <w:t>not</w:t>
            </w:r>
            <w:r w:rsidR="002B7E0F" w:rsidRPr="00AC3EB8">
              <w:rPr>
                <w:rFonts w:ascii="Arial" w:hAnsi="Arial" w:cs="Arial"/>
                <w:spacing w:val="-4"/>
                <w:sz w:val="20"/>
                <w:szCs w:val="20"/>
              </w:rPr>
              <w:t xml:space="preserve"> included in project </w:t>
            </w:r>
          </w:p>
        </w:tc>
      </w:tr>
      <w:tr w:rsidR="00AC3EB8" w:rsidRPr="00AC3EB8" w14:paraId="25B1F792" w14:textId="77777777" w:rsidTr="00AB2C1C">
        <w:tc>
          <w:tcPr>
            <w:tcW w:w="1296" w:type="dxa"/>
          </w:tcPr>
          <w:p w14:paraId="29A60E1A" w14:textId="77777777" w:rsidR="002B7E0F" w:rsidRPr="00AC3EB8" w:rsidRDefault="002B7E0F" w:rsidP="008F38CC">
            <w:pPr>
              <w:pStyle w:val="NormalWeb"/>
              <w:suppressAutoHyphens/>
              <w:spacing w:before="0" w:beforeAutospacing="0" w:after="0" w:afterAutospacing="0"/>
              <w:rPr>
                <w:rFonts w:ascii="Arial" w:hAnsi="Arial" w:cs="Arial"/>
                <w:sz w:val="20"/>
                <w:szCs w:val="20"/>
              </w:rPr>
            </w:pPr>
          </w:p>
        </w:tc>
        <w:tc>
          <w:tcPr>
            <w:tcW w:w="3888" w:type="dxa"/>
          </w:tcPr>
          <w:p w14:paraId="6277B6F0" w14:textId="77777777" w:rsidR="002B7E0F" w:rsidRPr="00AC3EB8" w:rsidRDefault="002B7E0F" w:rsidP="008F38CC">
            <w:pPr>
              <w:pStyle w:val="NormalWeb"/>
              <w:suppressAutoHyphens/>
              <w:spacing w:before="0" w:beforeAutospacing="0" w:after="0" w:afterAutospacing="0"/>
              <w:ind w:left="1296" w:hanging="432"/>
              <w:rPr>
                <w:rFonts w:ascii="Arial" w:hAnsi="Arial" w:cs="Arial"/>
                <w:spacing w:val="-4"/>
                <w:sz w:val="20"/>
                <w:szCs w:val="20"/>
              </w:rPr>
            </w:pPr>
            <w:r w:rsidRPr="00AC3EB8">
              <w:rPr>
                <w:rFonts w:ascii="Arial" w:hAnsi="Arial" w:cs="Arial"/>
                <w:spacing w:val="-4"/>
                <w:sz w:val="20"/>
                <w:szCs w:val="20"/>
              </w:rPr>
              <w:t>___</w:t>
            </w:r>
            <w:r w:rsidRPr="00AC3EB8">
              <w:rPr>
                <w:rFonts w:ascii="Arial" w:hAnsi="Arial" w:cs="Arial"/>
                <w:spacing w:val="-4"/>
                <w:sz w:val="20"/>
                <w:szCs w:val="20"/>
              </w:rPr>
              <w:tab/>
              <w:t>visual privacy is maintained</w:t>
            </w:r>
          </w:p>
        </w:tc>
      </w:tr>
      <w:tr w:rsidR="00AC3EB8" w:rsidRPr="00AC3EB8" w14:paraId="106D54EF" w14:textId="77777777" w:rsidTr="00AB2C1C">
        <w:tc>
          <w:tcPr>
            <w:tcW w:w="1296" w:type="dxa"/>
          </w:tcPr>
          <w:p w14:paraId="7DC42C7A" w14:textId="77777777" w:rsidR="002B7E0F" w:rsidRPr="00AC3EB8" w:rsidRDefault="002B7E0F" w:rsidP="008F38CC">
            <w:pPr>
              <w:suppressAutoHyphens/>
              <w:rPr>
                <w:rFonts w:cs="Arial"/>
              </w:rPr>
            </w:pPr>
            <w:r w:rsidRPr="00AC3EB8">
              <w:rPr>
                <w:rFonts w:cs="Arial"/>
              </w:rPr>
              <w:t>2.1</w:t>
            </w:r>
            <w:r w:rsidRPr="00AC3EB8">
              <w:rPr>
                <w:rFonts w:cs="Arial"/>
              </w:rPr>
              <w:noBreakHyphen/>
              <w:t>7.2.2.7</w:t>
            </w:r>
          </w:p>
        </w:tc>
        <w:tc>
          <w:tcPr>
            <w:tcW w:w="3888" w:type="dxa"/>
          </w:tcPr>
          <w:p w14:paraId="69EB2DD1" w14:textId="77777777" w:rsidR="002B7E0F" w:rsidRPr="00AC3EB8" w:rsidRDefault="002B7E0F" w:rsidP="008F38CC">
            <w:pPr>
              <w:suppressAutoHyphens/>
              <w:rPr>
                <w:rFonts w:cs="Arial"/>
              </w:rPr>
            </w:pPr>
            <w:r w:rsidRPr="00AC3EB8">
              <w:rPr>
                <w:rFonts w:cs="Arial"/>
              </w:rPr>
              <w:t xml:space="preserve">GLAZING MATERIALS: </w:t>
            </w:r>
          </w:p>
          <w:p w14:paraId="7E49A189" w14:textId="77777777" w:rsidR="002B7E0F" w:rsidRPr="00AC3EB8" w:rsidRDefault="002B7E0F" w:rsidP="008F38CC">
            <w:pPr>
              <w:suppressAutoHyphens/>
              <w:ind w:left="432" w:hanging="432"/>
              <w:rPr>
                <w:rFonts w:cs="Arial"/>
              </w:rPr>
            </w:pPr>
            <w:r w:rsidRPr="00AC3EB8">
              <w:rPr>
                <w:rFonts w:cs="Arial"/>
              </w:rPr>
              <w:t>___</w:t>
            </w:r>
            <w:r w:rsidRPr="00AC3EB8">
              <w:rPr>
                <w:rFonts w:cs="Arial"/>
              </w:rPr>
              <w:tab/>
              <w:t>Glazing within 1 foot 6 inches of floor</w:t>
            </w:r>
          </w:p>
          <w:p w14:paraId="69C6F336" w14:textId="77777777" w:rsidR="002B7E0F" w:rsidRPr="00AC3EB8" w:rsidRDefault="00000000" w:rsidP="008F38CC">
            <w:pPr>
              <w:suppressAutoHyphens/>
              <w:ind w:left="432"/>
              <w:rPr>
                <w:rFonts w:cs="Arial"/>
                <w:spacing w:val="-6"/>
              </w:rPr>
            </w:pPr>
            <w:sdt>
              <w:sdtPr>
                <w:rPr>
                  <w:rFonts w:cs="Arial"/>
                  <w:spacing w:val="-6"/>
                </w:rPr>
                <w:id w:val="-1059164151"/>
                <w14:checkbox>
                  <w14:checked w14:val="0"/>
                  <w14:checkedState w14:val="2612" w14:font="MS Gothic"/>
                  <w14:uncheckedState w14:val="2610" w14:font="MS Gothic"/>
                </w14:checkbox>
              </w:sdtPr>
              <w:sdtContent>
                <w:r w:rsidR="002B7E0F" w:rsidRPr="00AC3EB8">
                  <w:rPr>
                    <w:rFonts w:ascii="Segoe UI Symbol" w:eastAsia="MS Gothic" w:hAnsi="Segoe UI Symbol" w:cs="Segoe UI Symbol"/>
                    <w:spacing w:val="-6"/>
                  </w:rPr>
                  <w:t>☐</w:t>
                </w:r>
              </w:sdtContent>
            </w:sdt>
            <w:r w:rsidR="002B7E0F" w:rsidRPr="00AC3EB8">
              <w:rPr>
                <w:rFonts w:cs="Arial"/>
                <w:spacing w:val="-6"/>
              </w:rPr>
              <w:t xml:space="preserve"> check if </w:t>
            </w:r>
            <w:r w:rsidR="002B7E0F" w:rsidRPr="00AC3EB8">
              <w:rPr>
                <w:rFonts w:cs="Arial"/>
                <w:spacing w:val="-6"/>
                <w:u w:val="single"/>
              </w:rPr>
              <w:t>not</w:t>
            </w:r>
            <w:r w:rsidR="002B7E0F" w:rsidRPr="00AC3EB8">
              <w:rPr>
                <w:rFonts w:cs="Arial"/>
                <w:spacing w:val="-6"/>
              </w:rPr>
              <w:t xml:space="preserve"> included in project </w:t>
            </w:r>
          </w:p>
        </w:tc>
      </w:tr>
      <w:tr w:rsidR="00AC3EB8" w:rsidRPr="00AC3EB8" w14:paraId="6620CAEF" w14:textId="77777777" w:rsidTr="00AB2C1C">
        <w:tc>
          <w:tcPr>
            <w:tcW w:w="1296" w:type="dxa"/>
          </w:tcPr>
          <w:p w14:paraId="4D600108" w14:textId="77777777" w:rsidR="002B7E0F" w:rsidRPr="00AC3EB8" w:rsidRDefault="002B7E0F" w:rsidP="008F38CC">
            <w:pPr>
              <w:suppressAutoHyphens/>
              <w:rPr>
                <w:rFonts w:cs="Arial"/>
              </w:rPr>
            </w:pPr>
          </w:p>
        </w:tc>
        <w:tc>
          <w:tcPr>
            <w:tcW w:w="3888" w:type="dxa"/>
          </w:tcPr>
          <w:p w14:paraId="77147030" w14:textId="77777777" w:rsidR="002B7E0F" w:rsidRPr="00AC3EB8" w:rsidRDefault="002B7E0F" w:rsidP="008F38CC">
            <w:pPr>
              <w:suppressAutoHyphens/>
              <w:ind w:left="864" w:hanging="432"/>
              <w:rPr>
                <w:rFonts w:cs="Arial"/>
              </w:rPr>
            </w:pPr>
            <w:r w:rsidRPr="00AC3EB8">
              <w:rPr>
                <w:rFonts w:cs="Arial"/>
                <w:spacing w:val="-6"/>
              </w:rPr>
              <w:t>___</w:t>
            </w:r>
            <w:r w:rsidRPr="00AC3EB8">
              <w:rPr>
                <w:rFonts w:cs="Arial"/>
                <w:spacing w:val="-6"/>
              </w:rPr>
              <w:tab/>
              <w:t>must be safety glass, wire glass or plastic break</w:t>
            </w:r>
            <w:r w:rsidRPr="00AC3EB8">
              <w:rPr>
                <w:rFonts w:cs="Arial"/>
                <w:spacing w:val="-6"/>
              </w:rPr>
              <w:noBreakHyphen/>
              <w:t>resistant material</w:t>
            </w:r>
          </w:p>
        </w:tc>
      </w:tr>
      <w:tr w:rsidR="00AC3EB8" w:rsidRPr="00AC3EB8" w14:paraId="1902E277" w14:textId="77777777" w:rsidTr="00AB2C1C">
        <w:tc>
          <w:tcPr>
            <w:tcW w:w="1296" w:type="dxa"/>
          </w:tcPr>
          <w:p w14:paraId="4A1698C8" w14:textId="77777777" w:rsidR="002B7E0F" w:rsidRPr="00AC3EB8" w:rsidRDefault="002B7E0F" w:rsidP="008F38CC">
            <w:pPr>
              <w:pStyle w:val="NormalWeb"/>
              <w:keepNext/>
              <w:keepLines/>
              <w:suppressAutoHyphens/>
              <w:spacing w:before="0" w:beforeAutospacing="0" w:after="0" w:afterAutospacing="0"/>
              <w:rPr>
                <w:rFonts w:ascii="Arial" w:hAnsi="Arial" w:cs="Arial"/>
                <w:bCs/>
                <w:sz w:val="20"/>
                <w:szCs w:val="20"/>
              </w:rPr>
            </w:pPr>
            <w:r w:rsidRPr="00AC3EB8">
              <w:rPr>
                <w:rStyle w:val="bluehighlight"/>
                <w:rFonts w:ascii="Arial" w:hAnsi="Arial" w:cs="Arial"/>
                <w:bCs/>
                <w:sz w:val="20"/>
                <w:szCs w:val="20"/>
              </w:rPr>
              <w:t>2.1</w:t>
            </w:r>
            <w:r w:rsidRPr="00AC3EB8">
              <w:rPr>
                <w:rStyle w:val="bluehighlight"/>
                <w:rFonts w:ascii="Arial" w:hAnsi="Arial" w:cs="Arial"/>
                <w:bCs/>
                <w:sz w:val="20"/>
                <w:szCs w:val="20"/>
              </w:rPr>
              <w:noBreakHyphen/>
              <w:t>7.2.2.8</w:t>
            </w:r>
          </w:p>
        </w:tc>
        <w:tc>
          <w:tcPr>
            <w:tcW w:w="3888" w:type="dxa"/>
          </w:tcPr>
          <w:p w14:paraId="5FF0192E" w14:textId="77777777" w:rsidR="002B7E0F" w:rsidRPr="00AC3EB8" w:rsidRDefault="002B7E0F" w:rsidP="008F38CC">
            <w:pPr>
              <w:pStyle w:val="NormalWeb"/>
              <w:keepNext/>
              <w:keepLines/>
              <w:suppressAutoHyphens/>
              <w:spacing w:before="0" w:beforeAutospacing="0" w:after="0" w:afterAutospacing="0"/>
              <w:rPr>
                <w:rFonts w:ascii="Arial" w:hAnsi="Arial" w:cs="Arial"/>
                <w:sz w:val="20"/>
                <w:szCs w:val="20"/>
              </w:rPr>
            </w:pPr>
            <w:r w:rsidRPr="00AC3EB8">
              <w:rPr>
                <w:rFonts w:ascii="Arial" w:hAnsi="Arial" w:cs="Arial"/>
                <w:bCs/>
                <w:sz w:val="20"/>
                <w:szCs w:val="20"/>
              </w:rPr>
              <w:t>HANDWASHING STATIONS:</w:t>
            </w:r>
          </w:p>
        </w:tc>
      </w:tr>
      <w:tr w:rsidR="00AC3EB8" w:rsidRPr="00AC3EB8" w14:paraId="120ADDB5" w14:textId="77777777" w:rsidTr="00AB2C1C">
        <w:tc>
          <w:tcPr>
            <w:tcW w:w="1296" w:type="dxa"/>
          </w:tcPr>
          <w:p w14:paraId="1EB6A029" w14:textId="77777777" w:rsidR="002B7E0F" w:rsidRPr="00AC3EB8" w:rsidRDefault="002B7E0F" w:rsidP="008F38CC">
            <w:pPr>
              <w:pStyle w:val="NormalWeb"/>
              <w:keepNext/>
              <w:keepLines/>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(1)(c) </w:t>
            </w:r>
          </w:p>
        </w:tc>
        <w:tc>
          <w:tcPr>
            <w:tcW w:w="3888" w:type="dxa"/>
          </w:tcPr>
          <w:p w14:paraId="5F2B0FD2" w14:textId="77777777" w:rsidR="002B7E0F" w:rsidRPr="00AC3EB8" w:rsidRDefault="002B7E0F" w:rsidP="008F38CC">
            <w:pPr>
              <w:pStyle w:val="NormalWeb"/>
              <w:keepNext/>
              <w:keepLines/>
              <w:suppressAutoHyphens/>
              <w:spacing w:before="0" w:beforeAutospacing="0" w:after="0" w:afterAutospacing="0"/>
              <w:ind w:left="432" w:hanging="432"/>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Handwashing stations in patient care areas located so they are visible &amp; unobstructed</w:t>
            </w:r>
          </w:p>
        </w:tc>
      </w:tr>
      <w:tr w:rsidR="00AC3EB8" w:rsidRPr="00AC3EB8" w14:paraId="17C64B48" w14:textId="77777777" w:rsidTr="00AB2C1C">
        <w:tc>
          <w:tcPr>
            <w:tcW w:w="1296" w:type="dxa"/>
          </w:tcPr>
          <w:p w14:paraId="7B2376AB" w14:textId="1521D2E4" w:rsidR="002B7E0F" w:rsidRPr="00AC3EB8" w:rsidRDefault="009B3967" w:rsidP="008F38CC">
            <w:pPr>
              <w:pStyle w:val="NormalWeb"/>
              <w:keepNext/>
              <w:keepLines/>
              <w:suppressAutoHyphens/>
              <w:spacing w:before="0" w:beforeAutospacing="0" w:after="0" w:afterAutospacing="0"/>
              <w:rPr>
                <w:rFonts w:ascii="Arial" w:hAnsi="Arial" w:cs="Arial"/>
                <w:sz w:val="20"/>
                <w:szCs w:val="20"/>
              </w:rPr>
            </w:pPr>
            <w:r>
              <w:rPr>
                <w:rFonts w:ascii="Arial" w:hAnsi="Arial" w:cs="Arial"/>
                <w:sz w:val="20"/>
                <w:szCs w:val="20"/>
              </w:rPr>
              <w:t>(3)</w:t>
            </w:r>
            <w:r w:rsidR="002B7E0F" w:rsidRPr="00AC3EB8">
              <w:rPr>
                <w:rFonts w:ascii="Arial" w:hAnsi="Arial" w:cs="Arial"/>
                <w:sz w:val="20"/>
                <w:szCs w:val="20"/>
              </w:rPr>
              <w:t xml:space="preserve">(a) </w:t>
            </w:r>
          </w:p>
        </w:tc>
        <w:tc>
          <w:tcPr>
            <w:tcW w:w="3888" w:type="dxa"/>
          </w:tcPr>
          <w:p w14:paraId="1A8C69DF" w14:textId="77777777" w:rsidR="002B7E0F" w:rsidRPr="00AC3EB8" w:rsidRDefault="002B7E0F" w:rsidP="008F38CC">
            <w:pPr>
              <w:pStyle w:val="NormalWeb"/>
              <w:keepNext/>
              <w:keepLines/>
              <w:suppressAutoHyphens/>
              <w:spacing w:before="0" w:beforeAutospacing="0" w:after="0" w:afterAutospacing="0"/>
              <w:ind w:left="432" w:hanging="432"/>
              <w:rPr>
                <w:rFonts w:ascii="Arial" w:hAnsi="Arial" w:cs="Arial"/>
                <w:spacing w:val="-2"/>
                <w:sz w:val="20"/>
                <w:szCs w:val="20"/>
              </w:rPr>
            </w:pPr>
            <w:r w:rsidRPr="00AC3EB8">
              <w:rPr>
                <w:rFonts w:ascii="Arial" w:hAnsi="Arial" w:cs="Arial"/>
                <w:spacing w:val="-2"/>
                <w:sz w:val="20"/>
                <w:szCs w:val="20"/>
              </w:rPr>
              <w:t>___</w:t>
            </w:r>
            <w:r w:rsidRPr="00AC3EB8">
              <w:rPr>
                <w:rFonts w:ascii="Arial" w:hAnsi="Arial" w:cs="Arial"/>
                <w:spacing w:val="-2"/>
                <w:sz w:val="20"/>
                <w:szCs w:val="20"/>
              </w:rPr>
              <w:tab/>
              <w:t>Handwashing station countertops made of porcelain, stainless steel, solid</w:t>
            </w:r>
            <w:r w:rsidRPr="00AC3EB8">
              <w:rPr>
                <w:rFonts w:ascii="Arial" w:hAnsi="Arial" w:cs="Arial"/>
                <w:spacing w:val="-2"/>
                <w:sz w:val="20"/>
                <w:szCs w:val="20"/>
              </w:rPr>
              <w:noBreakHyphen/>
              <w:t>surface materials or impervious plastic laminate assembly</w:t>
            </w:r>
          </w:p>
        </w:tc>
      </w:tr>
      <w:tr w:rsidR="00AC3EB8" w:rsidRPr="00AC3EB8" w14:paraId="7EF969FE" w14:textId="77777777" w:rsidTr="00AB2C1C">
        <w:tc>
          <w:tcPr>
            <w:tcW w:w="1296" w:type="dxa"/>
          </w:tcPr>
          <w:p w14:paraId="2D42D6A2" w14:textId="646BEB05" w:rsidR="002B7E0F" w:rsidRPr="00AC3EB8" w:rsidRDefault="009B3967" w:rsidP="008F38CC">
            <w:pPr>
              <w:pStyle w:val="NormalWeb"/>
              <w:keepNext/>
              <w:keepLines/>
              <w:suppressAutoHyphens/>
              <w:spacing w:before="0" w:beforeAutospacing="0" w:after="0" w:afterAutospacing="0"/>
              <w:rPr>
                <w:rFonts w:ascii="Arial" w:hAnsi="Arial" w:cs="Arial"/>
                <w:sz w:val="20"/>
                <w:szCs w:val="20"/>
              </w:rPr>
            </w:pPr>
            <w:r>
              <w:rPr>
                <w:rFonts w:ascii="Arial" w:hAnsi="Arial" w:cs="Arial"/>
                <w:sz w:val="20"/>
                <w:szCs w:val="20"/>
              </w:rPr>
              <w:t>(3)</w:t>
            </w:r>
            <w:r w:rsidR="002B7E0F" w:rsidRPr="00AC3EB8">
              <w:rPr>
                <w:rFonts w:ascii="Arial" w:hAnsi="Arial" w:cs="Arial"/>
                <w:sz w:val="20"/>
                <w:szCs w:val="20"/>
              </w:rPr>
              <w:t xml:space="preserve">(b) </w:t>
            </w:r>
          </w:p>
        </w:tc>
        <w:tc>
          <w:tcPr>
            <w:tcW w:w="3888" w:type="dxa"/>
          </w:tcPr>
          <w:p w14:paraId="7830D7A5" w14:textId="77777777" w:rsidR="002B7E0F" w:rsidRPr="00AC3EB8" w:rsidRDefault="002B7E0F" w:rsidP="008F38CC">
            <w:pPr>
              <w:pStyle w:val="NormalWeb"/>
              <w:keepNext/>
              <w:keepLines/>
              <w:suppressAutoHyphens/>
              <w:spacing w:before="0" w:beforeAutospacing="0" w:after="0" w:afterAutospacing="0"/>
              <w:ind w:left="432" w:hanging="432"/>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 xml:space="preserve">Countertops substrate </w:t>
            </w:r>
          </w:p>
          <w:p w14:paraId="04CDCA22" w14:textId="77777777" w:rsidR="002B7E0F" w:rsidRPr="00AC3EB8" w:rsidRDefault="00000000" w:rsidP="008F38CC">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sz w:val="20"/>
                  <w:szCs w:val="20"/>
                </w:rPr>
                <w:id w:val="1917665875"/>
                <w14:checkbox>
                  <w14:checked w14:val="0"/>
                  <w14:checkedState w14:val="2612" w14:font="MS Gothic"/>
                  <w14:uncheckedState w14:val="2610" w14:font="MS Gothic"/>
                </w14:checkbox>
              </w:sdtPr>
              <w:sdtContent>
                <w:r w:rsidR="002B7E0F" w:rsidRPr="00AC3EB8">
                  <w:rPr>
                    <w:rFonts w:ascii="Segoe UI Symbol" w:eastAsia="MS Gothic" w:hAnsi="Segoe UI Symbol" w:cs="Segoe UI Symbol"/>
                    <w:sz w:val="20"/>
                    <w:szCs w:val="20"/>
                  </w:rPr>
                  <w:t>☐</w:t>
                </w:r>
              </w:sdtContent>
            </w:sdt>
            <w:r w:rsidR="002B7E0F" w:rsidRPr="00AC3EB8">
              <w:rPr>
                <w:rFonts w:ascii="Arial" w:hAnsi="Arial" w:cs="Arial"/>
                <w:sz w:val="20"/>
                <w:szCs w:val="20"/>
              </w:rPr>
              <w:t xml:space="preserve"> check if </w:t>
            </w:r>
            <w:r w:rsidR="002B7E0F" w:rsidRPr="00AC3EB8">
              <w:rPr>
                <w:rFonts w:ascii="Arial" w:hAnsi="Arial" w:cs="Arial"/>
                <w:sz w:val="20"/>
                <w:szCs w:val="20"/>
                <w:u w:val="single"/>
              </w:rPr>
              <w:t>not</w:t>
            </w:r>
            <w:r w:rsidR="002B7E0F" w:rsidRPr="00AC3EB8">
              <w:rPr>
                <w:rFonts w:ascii="Arial" w:hAnsi="Arial" w:cs="Arial"/>
                <w:sz w:val="20"/>
                <w:szCs w:val="20"/>
              </w:rPr>
              <w:t xml:space="preserve"> included in project </w:t>
            </w:r>
          </w:p>
          <w:p w14:paraId="65D0311F" w14:textId="77777777" w:rsidR="002B7E0F" w:rsidRPr="00AC3EB8" w:rsidRDefault="002B7E0F" w:rsidP="008F38CC">
            <w:pPr>
              <w:pStyle w:val="NormalWeb"/>
              <w:keepNext/>
              <w:keepLines/>
              <w:suppressAutoHyphens/>
              <w:spacing w:before="0" w:beforeAutospacing="0" w:after="0" w:afterAutospacing="0"/>
              <w:ind w:left="864" w:hanging="432"/>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marine</w:t>
            </w:r>
            <w:r w:rsidRPr="00AC3EB8">
              <w:rPr>
                <w:rFonts w:ascii="Arial" w:hAnsi="Arial" w:cs="Arial"/>
                <w:sz w:val="20"/>
                <w:szCs w:val="20"/>
              </w:rPr>
              <w:noBreakHyphen/>
              <w:t>grade plywood (or equivalent material) with impervious seal</w:t>
            </w:r>
          </w:p>
        </w:tc>
      </w:tr>
      <w:tr w:rsidR="00AC3EB8" w:rsidRPr="00AC3EB8" w14:paraId="2C6518F3" w14:textId="77777777" w:rsidTr="00AB2C1C">
        <w:tc>
          <w:tcPr>
            <w:tcW w:w="1296" w:type="dxa"/>
          </w:tcPr>
          <w:p w14:paraId="41643F84" w14:textId="77777777" w:rsidR="002B7E0F" w:rsidRPr="00AC3EB8" w:rsidRDefault="002B7E0F" w:rsidP="008F38CC">
            <w:pPr>
              <w:suppressAutoHyphens/>
              <w:rPr>
                <w:rFonts w:cs="Arial"/>
              </w:rPr>
            </w:pPr>
            <w:r w:rsidRPr="00AC3EB8">
              <w:rPr>
                <w:rFonts w:cs="Arial"/>
              </w:rPr>
              <w:t xml:space="preserve">(4) </w:t>
            </w:r>
          </w:p>
        </w:tc>
        <w:tc>
          <w:tcPr>
            <w:tcW w:w="3888" w:type="dxa"/>
          </w:tcPr>
          <w:p w14:paraId="3DE589BD" w14:textId="77777777" w:rsidR="002B7E0F" w:rsidRPr="00AC3EB8" w:rsidRDefault="002B7E0F" w:rsidP="008F38CC">
            <w:pPr>
              <w:suppressAutoHyphens/>
              <w:ind w:left="432" w:hanging="432"/>
              <w:rPr>
                <w:rFonts w:cs="Arial"/>
              </w:rPr>
            </w:pPr>
            <w:r w:rsidRPr="00AC3EB8">
              <w:rPr>
                <w:rFonts w:cs="Arial"/>
              </w:rPr>
              <w:t>___</w:t>
            </w:r>
            <w:r w:rsidRPr="00AC3EB8">
              <w:rPr>
                <w:rFonts w:cs="Arial"/>
              </w:rPr>
              <w:tab/>
              <w:t xml:space="preserve">Handwashing station casework </w:t>
            </w:r>
          </w:p>
          <w:p w14:paraId="29E1E8E2" w14:textId="77777777" w:rsidR="002B7E0F" w:rsidRPr="00AC3EB8" w:rsidRDefault="00000000" w:rsidP="008F38CC">
            <w:pPr>
              <w:suppressAutoHyphens/>
              <w:ind w:left="432"/>
              <w:rPr>
                <w:rFonts w:cs="Arial"/>
              </w:rPr>
            </w:pPr>
            <w:sdt>
              <w:sdtPr>
                <w:rPr>
                  <w:rFonts w:cs="Arial"/>
                </w:rPr>
                <w:id w:val="-1054385189"/>
                <w14:checkbox>
                  <w14:checked w14:val="0"/>
                  <w14:checkedState w14:val="2612" w14:font="MS Gothic"/>
                  <w14:uncheckedState w14:val="2610" w14:font="MS Gothic"/>
                </w14:checkbox>
              </w:sdtPr>
              <w:sdtContent>
                <w:r w:rsidR="002B7E0F" w:rsidRPr="00AC3EB8">
                  <w:rPr>
                    <w:rFonts w:ascii="Segoe UI Symbol" w:eastAsia="MS Gothic" w:hAnsi="Segoe UI Symbol" w:cs="Segoe UI Symbol"/>
                  </w:rPr>
                  <w:t>☐</w:t>
                </w:r>
              </w:sdtContent>
            </w:sdt>
            <w:r w:rsidR="002B7E0F" w:rsidRPr="00AC3EB8">
              <w:rPr>
                <w:rFonts w:cs="Arial"/>
              </w:rPr>
              <w:t xml:space="preserve"> check if </w:t>
            </w:r>
            <w:r w:rsidR="002B7E0F" w:rsidRPr="00AC3EB8">
              <w:rPr>
                <w:rFonts w:cs="Arial"/>
                <w:u w:val="single"/>
              </w:rPr>
              <w:t>not</w:t>
            </w:r>
            <w:r w:rsidR="002B7E0F" w:rsidRPr="00AC3EB8">
              <w:rPr>
                <w:rFonts w:cs="Arial"/>
              </w:rPr>
              <w:t xml:space="preserve"> included in project </w:t>
            </w:r>
          </w:p>
          <w:p w14:paraId="5AAFFC0B" w14:textId="77777777" w:rsidR="002B7E0F" w:rsidRPr="00AC3EB8" w:rsidRDefault="002B7E0F" w:rsidP="008F38CC">
            <w:pPr>
              <w:suppressAutoHyphens/>
              <w:ind w:left="864" w:hanging="432"/>
              <w:rPr>
                <w:rFonts w:cs="Arial"/>
              </w:rPr>
            </w:pPr>
            <w:r w:rsidRPr="00AC3EB8">
              <w:rPr>
                <w:rFonts w:cs="Arial"/>
              </w:rPr>
              <w:t>___</w:t>
            </w:r>
            <w:r w:rsidRPr="00AC3EB8">
              <w:rPr>
                <w:rFonts w:cs="Arial"/>
              </w:rPr>
              <w:tab/>
              <w:t>designed to prevent storage beneath sink</w:t>
            </w:r>
          </w:p>
        </w:tc>
      </w:tr>
      <w:tr w:rsidR="00AC3EB8" w:rsidRPr="00AC3EB8" w14:paraId="0AF4CEC1" w14:textId="77777777" w:rsidTr="00AB2C1C">
        <w:tc>
          <w:tcPr>
            <w:tcW w:w="1296" w:type="dxa"/>
          </w:tcPr>
          <w:p w14:paraId="3D7AEBC8" w14:textId="77777777" w:rsidR="002B7E0F" w:rsidRPr="00AC3EB8" w:rsidRDefault="002B7E0F" w:rsidP="008F38CC">
            <w:pPr>
              <w:keepNext/>
              <w:suppressAutoHyphens/>
              <w:rPr>
                <w:rFonts w:cs="Arial"/>
              </w:rPr>
            </w:pPr>
            <w:r w:rsidRPr="00AC3EB8">
              <w:rPr>
                <w:rFonts w:cs="Arial"/>
              </w:rPr>
              <w:t xml:space="preserve">(5) </w:t>
            </w:r>
          </w:p>
        </w:tc>
        <w:tc>
          <w:tcPr>
            <w:tcW w:w="3888" w:type="dxa"/>
          </w:tcPr>
          <w:p w14:paraId="2FB438C4" w14:textId="77777777" w:rsidR="002B7E0F" w:rsidRPr="00AC3EB8" w:rsidRDefault="002B7E0F" w:rsidP="008F38CC">
            <w:pPr>
              <w:keepNext/>
              <w:suppressAutoHyphens/>
              <w:ind w:left="432" w:hanging="432"/>
              <w:rPr>
                <w:rFonts w:cs="Arial"/>
              </w:rPr>
            </w:pPr>
            <w:r w:rsidRPr="00AC3EB8">
              <w:rPr>
                <w:rFonts w:cs="Arial"/>
              </w:rPr>
              <w:t>___</w:t>
            </w:r>
            <w:r w:rsidRPr="00AC3EB8">
              <w:rPr>
                <w:rFonts w:cs="Arial"/>
              </w:rPr>
              <w:tab/>
              <w:t xml:space="preserve">Provisions for drying hands </w:t>
            </w:r>
          </w:p>
          <w:p w14:paraId="2FF27A44" w14:textId="77777777" w:rsidR="002B7E0F" w:rsidRPr="00AC3EB8" w:rsidRDefault="00000000" w:rsidP="008F38CC">
            <w:pPr>
              <w:keepNext/>
              <w:suppressAutoHyphens/>
              <w:ind w:left="432"/>
              <w:rPr>
                <w:rFonts w:cs="Arial"/>
              </w:rPr>
            </w:pPr>
            <w:sdt>
              <w:sdtPr>
                <w:rPr>
                  <w:rFonts w:cs="Arial"/>
                </w:rPr>
                <w:id w:val="674461202"/>
                <w14:checkbox>
                  <w14:checked w14:val="0"/>
                  <w14:checkedState w14:val="2612" w14:font="MS Gothic"/>
                  <w14:uncheckedState w14:val="2610" w14:font="MS Gothic"/>
                </w14:checkbox>
              </w:sdtPr>
              <w:sdtContent>
                <w:r w:rsidR="002B7E0F" w:rsidRPr="00AC3EB8">
                  <w:rPr>
                    <w:rFonts w:ascii="Segoe UI Symbol" w:eastAsia="MS Gothic" w:hAnsi="Segoe UI Symbol" w:cs="Segoe UI Symbol"/>
                  </w:rPr>
                  <w:t>☐</w:t>
                </w:r>
              </w:sdtContent>
            </w:sdt>
            <w:r w:rsidR="002B7E0F" w:rsidRPr="00AC3EB8">
              <w:rPr>
                <w:rFonts w:cs="Arial"/>
              </w:rPr>
              <w:t xml:space="preserve"> check if </w:t>
            </w:r>
            <w:r w:rsidR="002B7E0F" w:rsidRPr="00AC3EB8">
              <w:rPr>
                <w:rFonts w:cs="Arial"/>
                <w:u w:val="single"/>
              </w:rPr>
              <w:t>not</w:t>
            </w:r>
            <w:r w:rsidR="002B7E0F" w:rsidRPr="00AC3EB8">
              <w:rPr>
                <w:rFonts w:cs="Arial"/>
              </w:rPr>
              <w:t xml:space="preserve"> included in project </w:t>
            </w:r>
          </w:p>
          <w:p w14:paraId="04494BFD" w14:textId="77777777" w:rsidR="002B7E0F" w:rsidRPr="00AC3EB8" w:rsidRDefault="002B7E0F" w:rsidP="008F38CC">
            <w:pPr>
              <w:keepNext/>
              <w:suppressAutoHyphens/>
              <w:ind w:left="432"/>
              <w:rPr>
                <w:rFonts w:cs="Arial"/>
              </w:rPr>
            </w:pPr>
            <w:r w:rsidRPr="00AC3EB8">
              <w:rPr>
                <w:rFonts w:cs="Arial"/>
              </w:rPr>
              <w:t>(only in the case of hand scrub facilities)</w:t>
            </w:r>
          </w:p>
        </w:tc>
      </w:tr>
      <w:tr w:rsidR="00AC3EB8" w:rsidRPr="00AC3EB8" w14:paraId="4A7ADCB4" w14:textId="77777777" w:rsidTr="00AB2C1C">
        <w:tc>
          <w:tcPr>
            <w:tcW w:w="1296" w:type="dxa"/>
          </w:tcPr>
          <w:p w14:paraId="6CAC6B2C" w14:textId="77777777" w:rsidR="002B7E0F" w:rsidRPr="00AC3EB8" w:rsidRDefault="002B7E0F" w:rsidP="008F38CC">
            <w:pPr>
              <w:keepNext/>
              <w:suppressAutoHyphens/>
              <w:rPr>
                <w:rFonts w:cs="Arial"/>
              </w:rPr>
            </w:pPr>
            <w:r w:rsidRPr="00AC3EB8">
              <w:rPr>
                <w:rFonts w:cs="Arial"/>
              </w:rPr>
              <w:t xml:space="preserve">(a) </w:t>
            </w:r>
          </w:p>
        </w:tc>
        <w:tc>
          <w:tcPr>
            <w:tcW w:w="3888" w:type="dxa"/>
          </w:tcPr>
          <w:p w14:paraId="2D986581" w14:textId="77777777" w:rsidR="002B7E0F" w:rsidRPr="00AC3EB8" w:rsidRDefault="002B7E0F" w:rsidP="008F38CC">
            <w:pPr>
              <w:keepNext/>
              <w:suppressAutoHyphens/>
              <w:ind w:left="864" w:hanging="432"/>
              <w:rPr>
                <w:rFonts w:cs="Arial"/>
                <w:spacing w:val="-4"/>
              </w:rPr>
            </w:pPr>
            <w:r w:rsidRPr="00AC3EB8">
              <w:rPr>
                <w:rFonts w:cs="Arial"/>
                <w:spacing w:val="-4"/>
              </w:rPr>
              <w:t>___</w:t>
            </w:r>
            <w:r w:rsidRPr="00AC3EB8">
              <w:rPr>
                <w:rFonts w:cs="Arial"/>
                <w:spacing w:val="-4"/>
              </w:rPr>
              <w:tab/>
              <w:t>hand</w:t>
            </w:r>
            <w:r w:rsidRPr="00AC3EB8">
              <w:rPr>
                <w:rFonts w:cs="Arial"/>
                <w:spacing w:val="-4"/>
              </w:rPr>
              <w:noBreakHyphen/>
              <w:t>drying device does not require hands to contact dispenser</w:t>
            </w:r>
          </w:p>
        </w:tc>
      </w:tr>
      <w:tr w:rsidR="00AC3EB8" w:rsidRPr="00AC3EB8" w14:paraId="16C7B202" w14:textId="77777777" w:rsidTr="00AB2C1C">
        <w:tc>
          <w:tcPr>
            <w:tcW w:w="1296" w:type="dxa"/>
          </w:tcPr>
          <w:p w14:paraId="6671D33C" w14:textId="77777777" w:rsidR="002B7E0F" w:rsidRPr="00AC3EB8" w:rsidRDefault="002B7E0F" w:rsidP="008F38CC">
            <w:pPr>
              <w:keepNext/>
              <w:suppressAutoHyphens/>
              <w:rPr>
                <w:rFonts w:cs="Arial"/>
              </w:rPr>
            </w:pPr>
            <w:r w:rsidRPr="00AC3EB8">
              <w:rPr>
                <w:rFonts w:cs="Arial"/>
              </w:rPr>
              <w:t xml:space="preserve">(b) </w:t>
            </w:r>
          </w:p>
        </w:tc>
        <w:tc>
          <w:tcPr>
            <w:tcW w:w="3888" w:type="dxa"/>
          </w:tcPr>
          <w:p w14:paraId="37C18994" w14:textId="77777777" w:rsidR="002B7E0F" w:rsidRPr="00AC3EB8" w:rsidRDefault="002B7E0F" w:rsidP="008F38CC">
            <w:pPr>
              <w:keepNext/>
              <w:suppressAutoHyphens/>
              <w:ind w:left="864" w:hanging="432"/>
              <w:rPr>
                <w:rFonts w:cs="Arial"/>
                <w:spacing w:val="-6"/>
              </w:rPr>
            </w:pPr>
            <w:r w:rsidRPr="00AC3EB8">
              <w:rPr>
                <w:rFonts w:cs="Arial"/>
                <w:spacing w:val="-6"/>
              </w:rPr>
              <w:t>___</w:t>
            </w:r>
            <w:r w:rsidRPr="00AC3EB8">
              <w:rPr>
                <w:rFonts w:cs="Arial"/>
                <w:spacing w:val="-6"/>
              </w:rPr>
              <w:tab/>
              <w:t>hand</w:t>
            </w:r>
            <w:r w:rsidRPr="00AC3EB8">
              <w:rPr>
                <w:rFonts w:cs="Arial"/>
                <w:spacing w:val="-6"/>
              </w:rPr>
              <w:noBreakHyphen/>
              <w:t>drying device is enclosed to protect against dust or soil &amp; to ensure single</w:t>
            </w:r>
            <w:r w:rsidRPr="00AC3EB8">
              <w:rPr>
                <w:rFonts w:cs="Arial"/>
                <w:spacing w:val="-6"/>
              </w:rPr>
              <w:noBreakHyphen/>
              <w:t>unit dispensing</w:t>
            </w:r>
          </w:p>
        </w:tc>
      </w:tr>
      <w:tr w:rsidR="00AC3EB8" w:rsidRPr="00AC3EB8" w14:paraId="34DB1AA5" w14:textId="77777777" w:rsidTr="00AB2C1C">
        <w:tc>
          <w:tcPr>
            <w:tcW w:w="1296" w:type="dxa"/>
          </w:tcPr>
          <w:p w14:paraId="0604B5E5" w14:textId="77777777" w:rsidR="002B7E0F" w:rsidRPr="00AC3EB8" w:rsidRDefault="002B7E0F" w:rsidP="008F38CC">
            <w:pPr>
              <w:suppressAutoHyphens/>
              <w:rPr>
                <w:rFonts w:cs="Arial"/>
              </w:rPr>
            </w:pPr>
            <w:r w:rsidRPr="00AC3EB8">
              <w:rPr>
                <w:rFonts w:cs="Arial"/>
              </w:rPr>
              <w:t xml:space="preserve">(6) </w:t>
            </w:r>
          </w:p>
        </w:tc>
        <w:tc>
          <w:tcPr>
            <w:tcW w:w="3888" w:type="dxa"/>
          </w:tcPr>
          <w:p w14:paraId="7DC2CA62" w14:textId="77777777" w:rsidR="002B7E0F" w:rsidRPr="00AC3EB8" w:rsidRDefault="002B7E0F" w:rsidP="008F38CC">
            <w:pPr>
              <w:suppressAutoHyphens/>
              <w:ind w:left="864" w:hanging="432"/>
              <w:rPr>
                <w:rFonts w:cs="Arial"/>
              </w:rPr>
            </w:pPr>
            <w:r w:rsidRPr="00AC3EB8">
              <w:rPr>
                <w:rFonts w:cs="Arial"/>
              </w:rPr>
              <w:t>___</w:t>
            </w:r>
            <w:r w:rsidRPr="00AC3EB8">
              <w:rPr>
                <w:rFonts w:cs="Arial"/>
              </w:rPr>
              <w:tab/>
              <w:t>liquid or foam soap dispensers</w:t>
            </w:r>
          </w:p>
        </w:tc>
      </w:tr>
      <w:tr w:rsidR="00AC3EB8" w:rsidRPr="00AC3EB8" w14:paraId="4C9AE671" w14:textId="77777777" w:rsidTr="00AB2C1C">
        <w:tc>
          <w:tcPr>
            <w:tcW w:w="1296" w:type="dxa"/>
          </w:tcPr>
          <w:p w14:paraId="549A0E52" w14:textId="77777777" w:rsidR="002B7E0F" w:rsidRPr="00AC3EB8" w:rsidRDefault="002B7E0F" w:rsidP="008F38CC">
            <w:pPr>
              <w:suppressAutoHyphens/>
              <w:rPr>
                <w:rFonts w:cs="Arial"/>
              </w:rPr>
            </w:pPr>
            <w:r w:rsidRPr="00AC3EB8">
              <w:rPr>
                <w:rFonts w:cs="Arial"/>
              </w:rPr>
              <w:t xml:space="preserve">(7) </w:t>
            </w:r>
          </w:p>
        </w:tc>
        <w:tc>
          <w:tcPr>
            <w:tcW w:w="3888" w:type="dxa"/>
          </w:tcPr>
          <w:p w14:paraId="35244C96" w14:textId="77777777" w:rsidR="002B7E0F" w:rsidRPr="00AC3EB8" w:rsidRDefault="002B7E0F" w:rsidP="008F38CC">
            <w:pPr>
              <w:suppressAutoHyphens/>
              <w:ind w:left="432" w:hanging="432"/>
              <w:rPr>
                <w:rFonts w:cs="Arial"/>
              </w:rPr>
            </w:pPr>
            <w:r w:rsidRPr="00AC3EB8">
              <w:rPr>
                <w:rFonts w:cs="Arial"/>
              </w:rPr>
              <w:t>___</w:t>
            </w:r>
            <w:r w:rsidRPr="00AC3EB8">
              <w:rPr>
                <w:rFonts w:cs="Arial"/>
              </w:rPr>
              <w:tab/>
              <w:t>No mirror at hand scrub stations or at handwashing stations in clean &amp; sterile supply areas</w:t>
            </w:r>
          </w:p>
        </w:tc>
      </w:tr>
      <w:tr w:rsidR="00AC3EB8" w:rsidRPr="00AC3EB8" w14:paraId="3FABFA92" w14:textId="77777777" w:rsidTr="00AB2C1C">
        <w:tc>
          <w:tcPr>
            <w:tcW w:w="1296" w:type="dxa"/>
          </w:tcPr>
          <w:p w14:paraId="6D874F9F" w14:textId="77777777" w:rsidR="002B7E0F" w:rsidRPr="00AC3EB8" w:rsidRDefault="002B7E0F" w:rsidP="008F38CC">
            <w:pPr>
              <w:suppressAutoHyphens/>
              <w:rPr>
                <w:rFonts w:cs="Arial"/>
              </w:rPr>
            </w:pPr>
          </w:p>
        </w:tc>
        <w:tc>
          <w:tcPr>
            <w:tcW w:w="3888" w:type="dxa"/>
          </w:tcPr>
          <w:p w14:paraId="7B06670B" w14:textId="77777777" w:rsidR="002B7E0F" w:rsidRPr="00AC3EB8" w:rsidRDefault="002B7E0F" w:rsidP="008F38CC">
            <w:pPr>
              <w:suppressAutoHyphens/>
              <w:rPr>
                <w:rFonts w:cs="Arial"/>
              </w:rPr>
            </w:pPr>
          </w:p>
        </w:tc>
      </w:tr>
      <w:tr w:rsidR="00AC3EB8" w:rsidRPr="00AC3EB8" w14:paraId="1D423641" w14:textId="77777777" w:rsidTr="00AB2C1C">
        <w:tc>
          <w:tcPr>
            <w:tcW w:w="1296" w:type="dxa"/>
          </w:tcPr>
          <w:p w14:paraId="43B88A55" w14:textId="77777777" w:rsidR="002B7E0F" w:rsidRPr="00AC3EB8" w:rsidRDefault="002B7E0F" w:rsidP="008F38CC">
            <w:pPr>
              <w:suppressAutoHyphens/>
              <w:rPr>
                <w:rFonts w:cs="Arial"/>
              </w:rPr>
            </w:pPr>
            <w:r w:rsidRPr="00AC3EB8">
              <w:rPr>
                <w:rFonts w:cs="Arial"/>
              </w:rPr>
              <w:t>2.1</w:t>
            </w:r>
            <w:r w:rsidRPr="00AC3EB8">
              <w:rPr>
                <w:rFonts w:cs="Arial"/>
              </w:rPr>
              <w:noBreakHyphen/>
              <w:t>7.2.2.9</w:t>
            </w:r>
          </w:p>
        </w:tc>
        <w:tc>
          <w:tcPr>
            <w:tcW w:w="3888" w:type="dxa"/>
          </w:tcPr>
          <w:p w14:paraId="199FA9CF" w14:textId="77777777" w:rsidR="002B7E0F" w:rsidRPr="00AC3EB8" w:rsidRDefault="002B7E0F" w:rsidP="008F38CC">
            <w:pPr>
              <w:suppressAutoHyphens/>
              <w:rPr>
                <w:rFonts w:cs="Arial"/>
              </w:rPr>
            </w:pPr>
            <w:r w:rsidRPr="00AC3EB8">
              <w:rPr>
                <w:rFonts w:cs="Arial"/>
              </w:rPr>
              <w:t>GRAB BARS:</w:t>
            </w:r>
          </w:p>
        </w:tc>
      </w:tr>
      <w:tr w:rsidR="00AC3EB8" w:rsidRPr="00AC3EB8" w14:paraId="5B04BA7C" w14:textId="77777777" w:rsidTr="00AB2C1C">
        <w:tc>
          <w:tcPr>
            <w:tcW w:w="1296" w:type="dxa"/>
          </w:tcPr>
          <w:p w14:paraId="10281D1B" w14:textId="77777777" w:rsidR="002B7E0F" w:rsidRPr="00AC3EB8" w:rsidRDefault="002B7E0F" w:rsidP="008F38CC">
            <w:pPr>
              <w:suppressAutoHyphens/>
              <w:rPr>
                <w:rFonts w:cs="Arial"/>
              </w:rPr>
            </w:pPr>
            <w:r w:rsidRPr="00AC3EB8">
              <w:rPr>
                <w:rFonts w:cs="Arial"/>
              </w:rPr>
              <w:t xml:space="preserve">(1) </w:t>
            </w:r>
          </w:p>
        </w:tc>
        <w:tc>
          <w:tcPr>
            <w:tcW w:w="3888" w:type="dxa"/>
          </w:tcPr>
          <w:p w14:paraId="6DF13ED7" w14:textId="77777777" w:rsidR="002B7E0F" w:rsidRPr="00AC3EB8" w:rsidRDefault="002B7E0F" w:rsidP="008F38CC">
            <w:pPr>
              <w:suppressAutoHyphens/>
              <w:ind w:left="432" w:hanging="432"/>
              <w:rPr>
                <w:rFonts w:cs="Arial"/>
              </w:rPr>
            </w:pPr>
            <w:r w:rsidRPr="00AC3EB8">
              <w:rPr>
                <w:rFonts w:cs="Arial"/>
              </w:rPr>
              <w:t>___</w:t>
            </w:r>
            <w:r w:rsidRPr="00AC3EB8">
              <w:rPr>
                <w:rFonts w:cs="Arial"/>
              </w:rPr>
              <w:tab/>
              <w:t>Grab bars anchored to sustain concentrated load 250 pounds</w:t>
            </w:r>
          </w:p>
        </w:tc>
      </w:tr>
      <w:tr w:rsidR="00AC3EB8" w:rsidRPr="00AC3EB8" w14:paraId="38DBB0CE" w14:textId="77777777" w:rsidTr="00AB2C1C">
        <w:tc>
          <w:tcPr>
            <w:tcW w:w="1296" w:type="dxa"/>
          </w:tcPr>
          <w:p w14:paraId="5F7314F7" w14:textId="77777777" w:rsidR="002B7E0F" w:rsidRPr="00AC3EB8" w:rsidRDefault="002B7E0F" w:rsidP="008F38CC">
            <w:pPr>
              <w:suppressAutoHyphens/>
              <w:rPr>
                <w:rFonts w:cs="Arial"/>
              </w:rPr>
            </w:pPr>
            <w:r w:rsidRPr="00AC3EB8">
              <w:rPr>
                <w:rFonts w:cs="Arial"/>
              </w:rPr>
              <w:t xml:space="preserve">(3) </w:t>
            </w:r>
          </w:p>
        </w:tc>
        <w:tc>
          <w:tcPr>
            <w:tcW w:w="3888" w:type="dxa"/>
          </w:tcPr>
          <w:p w14:paraId="5CF8337A" w14:textId="77777777" w:rsidR="002B7E0F" w:rsidRPr="00AC3EB8" w:rsidRDefault="002B7E0F" w:rsidP="008F38CC">
            <w:pPr>
              <w:suppressAutoHyphens/>
              <w:ind w:left="432" w:hanging="432"/>
              <w:rPr>
                <w:rFonts w:cs="Arial"/>
              </w:rPr>
            </w:pPr>
            <w:r w:rsidRPr="00AC3EB8">
              <w:rPr>
                <w:rFonts w:cs="Arial"/>
              </w:rPr>
              <w:t>___</w:t>
            </w:r>
            <w:r w:rsidRPr="00AC3EB8">
              <w:rPr>
                <w:rFonts w:cs="Arial"/>
              </w:rPr>
              <w:tab/>
              <w:t>Ends of grab bars constructed to prevent snagging clothes of patients staff &amp; visitors</w:t>
            </w:r>
          </w:p>
        </w:tc>
      </w:tr>
      <w:tr w:rsidR="00AC3EB8" w:rsidRPr="00AC3EB8" w14:paraId="37D28615" w14:textId="77777777" w:rsidTr="00AB2C1C">
        <w:tc>
          <w:tcPr>
            <w:tcW w:w="1296" w:type="dxa"/>
          </w:tcPr>
          <w:p w14:paraId="5F1A8E60" w14:textId="77777777" w:rsidR="002B7E0F" w:rsidRPr="00AC3EB8" w:rsidRDefault="002B7E0F" w:rsidP="008F38CC">
            <w:pPr>
              <w:suppressAutoHyphens/>
              <w:rPr>
                <w:rFonts w:cs="Arial"/>
              </w:rPr>
            </w:pPr>
          </w:p>
        </w:tc>
        <w:tc>
          <w:tcPr>
            <w:tcW w:w="3888" w:type="dxa"/>
          </w:tcPr>
          <w:p w14:paraId="18D4D3EA" w14:textId="77777777" w:rsidR="002B7E0F" w:rsidRPr="00AC3EB8" w:rsidRDefault="002B7E0F" w:rsidP="008F38CC">
            <w:pPr>
              <w:suppressAutoHyphens/>
              <w:rPr>
                <w:rFonts w:cs="Arial"/>
              </w:rPr>
            </w:pPr>
          </w:p>
        </w:tc>
      </w:tr>
      <w:tr w:rsidR="00AC3EB8" w:rsidRPr="00AC3EB8" w14:paraId="4B496D01" w14:textId="77777777" w:rsidTr="00AB2C1C">
        <w:tc>
          <w:tcPr>
            <w:tcW w:w="1296" w:type="dxa"/>
          </w:tcPr>
          <w:p w14:paraId="226EB7CF" w14:textId="77777777" w:rsidR="002B7E0F" w:rsidRPr="00AC3EB8" w:rsidRDefault="002B7E0F" w:rsidP="008F38CC">
            <w:pPr>
              <w:suppressAutoHyphens/>
              <w:rPr>
                <w:rFonts w:cs="Arial"/>
              </w:rPr>
            </w:pPr>
            <w:r w:rsidRPr="00AC3EB8">
              <w:rPr>
                <w:rFonts w:cs="Arial"/>
              </w:rPr>
              <w:t>2.1</w:t>
            </w:r>
            <w:r w:rsidRPr="00AC3EB8">
              <w:rPr>
                <w:rFonts w:cs="Arial"/>
              </w:rPr>
              <w:noBreakHyphen/>
              <w:t>7.2.2.10</w:t>
            </w:r>
          </w:p>
        </w:tc>
        <w:tc>
          <w:tcPr>
            <w:tcW w:w="3888" w:type="dxa"/>
          </w:tcPr>
          <w:p w14:paraId="0C8E546C" w14:textId="77777777" w:rsidR="002B7E0F" w:rsidRPr="00AC3EB8" w:rsidRDefault="002B7E0F" w:rsidP="008F38CC">
            <w:pPr>
              <w:suppressAutoHyphens/>
              <w:rPr>
                <w:rFonts w:cs="Arial"/>
              </w:rPr>
            </w:pPr>
            <w:r w:rsidRPr="00AC3EB8">
              <w:rPr>
                <w:rFonts w:cs="Arial"/>
              </w:rPr>
              <w:t>HANDRAILS:</w:t>
            </w:r>
          </w:p>
        </w:tc>
      </w:tr>
      <w:tr w:rsidR="00AC3EB8" w:rsidRPr="00AC3EB8" w14:paraId="6BE6BE2F" w14:textId="77777777" w:rsidTr="00AB2C1C">
        <w:tc>
          <w:tcPr>
            <w:tcW w:w="1296" w:type="dxa"/>
          </w:tcPr>
          <w:p w14:paraId="5AE79AED" w14:textId="77777777" w:rsidR="002B7E0F" w:rsidRPr="00AC3EB8" w:rsidRDefault="002B7E0F" w:rsidP="008F38CC">
            <w:pPr>
              <w:suppressAutoHyphens/>
              <w:rPr>
                <w:rFonts w:cs="Arial"/>
              </w:rPr>
            </w:pPr>
            <w:r w:rsidRPr="00AC3EB8">
              <w:rPr>
                <w:rFonts w:cs="Arial"/>
              </w:rPr>
              <w:t xml:space="preserve">(1) </w:t>
            </w:r>
          </w:p>
        </w:tc>
        <w:tc>
          <w:tcPr>
            <w:tcW w:w="3888" w:type="dxa"/>
          </w:tcPr>
          <w:p w14:paraId="022F4E98" w14:textId="77777777" w:rsidR="002B7E0F" w:rsidRPr="00AC3EB8" w:rsidRDefault="002B7E0F" w:rsidP="008F38CC">
            <w:pPr>
              <w:suppressAutoHyphens/>
              <w:ind w:left="432" w:hanging="432"/>
              <w:rPr>
                <w:rFonts w:cs="Arial"/>
              </w:rPr>
            </w:pPr>
            <w:r w:rsidRPr="00AC3EB8">
              <w:rPr>
                <w:rFonts w:cs="Arial"/>
              </w:rPr>
              <w:t>___</w:t>
            </w:r>
            <w:r w:rsidRPr="00AC3EB8">
              <w:rPr>
                <w:rFonts w:cs="Arial"/>
              </w:rPr>
              <w:tab/>
              <w:t>Handrails installed on both sides of patient use corridors</w:t>
            </w:r>
          </w:p>
        </w:tc>
      </w:tr>
      <w:tr w:rsidR="00AC3EB8" w:rsidRPr="00AC3EB8" w14:paraId="7441754A" w14:textId="77777777" w:rsidTr="00AB2C1C">
        <w:tc>
          <w:tcPr>
            <w:tcW w:w="1296" w:type="dxa"/>
          </w:tcPr>
          <w:p w14:paraId="0E1B0E49" w14:textId="77777777" w:rsidR="002B7E0F" w:rsidRPr="00AC3EB8" w:rsidRDefault="002B7E0F" w:rsidP="008F38CC">
            <w:pPr>
              <w:suppressAutoHyphens/>
              <w:rPr>
                <w:rFonts w:cs="Arial"/>
              </w:rPr>
            </w:pPr>
            <w:r w:rsidRPr="00AC3EB8">
              <w:rPr>
                <w:rFonts w:cs="Arial"/>
              </w:rPr>
              <w:t xml:space="preserve">(3) </w:t>
            </w:r>
          </w:p>
        </w:tc>
        <w:tc>
          <w:tcPr>
            <w:tcW w:w="3888" w:type="dxa"/>
          </w:tcPr>
          <w:p w14:paraId="3EFFBEA4" w14:textId="77777777" w:rsidR="002B7E0F" w:rsidRPr="00AC3EB8" w:rsidRDefault="002B7E0F" w:rsidP="008F38CC">
            <w:pPr>
              <w:suppressAutoHyphens/>
              <w:ind w:left="432" w:hanging="432"/>
              <w:rPr>
                <w:rFonts w:cs="Arial"/>
              </w:rPr>
            </w:pPr>
            <w:r w:rsidRPr="00AC3EB8">
              <w:rPr>
                <w:rFonts w:cs="Arial"/>
              </w:rPr>
              <w:t>___</w:t>
            </w:r>
            <w:r w:rsidRPr="00AC3EB8">
              <w:rPr>
                <w:rFonts w:cs="Arial"/>
              </w:rPr>
              <w:tab/>
              <w:t>Rail ends return to wall or floor</w:t>
            </w:r>
          </w:p>
        </w:tc>
      </w:tr>
      <w:tr w:rsidR="00AC3EB8" w:rsidRPr="00AC3EB8" w14:paraId="3547C9A1" w14:textId="77777777" w:rsidTr="00AB2C1C">
        <w:tc>
          <w:tcPr>
            <w:tcW w:w="1296" w:type="dxa"/>
          </w:tcPr>
          <w:p w14:paraId="0E3D7E50" w14:textId="77777777" w:rsidR="002B7E0F" w:rsidRPr="00AC3EB8" w:rsidRDefault="002B7E0F" w:rsidP="008F38CC">
            <w:pPr>
              <w:suppressAutoHyphens/>
              <w:rPr>
                <w:rFonts w:cs="Arial"/>
              </w:rPr>
            </w:pPr>
            <w:r w:rsidRPr="00AC3EB8">
              <w:rPr>
                <w:rFonts w:cs="Arial"/>
              </w:rPr>
              <w:t xml:space="preserve">(4) </w:t>
            </w:r>
          </w:p>
        </w:tc>
        <w:tc>
          <w:tcPr>
            <w:tcW w:w="3888" w:type="dxa"/>
          </w:tcPr>
          <w:p w14:paraId="6823823A" w14:textId="77777777" w:rsidR="002B7E0F" w:rsidRPr="00AC3EB8" w:rsidRDefault="002B7E0F" w:rsidP="008F38CC">
            <w:pPr>
              <w:suppressAutoHyphens/>
              <w:ind w:left="432" w:hanging="432"/>
              <w:rPr>
                <w:rFonts w:cs="Arial"/>
              </w:rPr>
            </w:pPr>
            <w:r w:rsidRPr="00AC3EB8">
              <w:rPr>
                <w:rFonts w:cs="Arial"/>
              </w:rPr>
              <w:t>___</w:t>
            </w:r>
            <w:r w:rsidRPr="00AC3EB8">
              <w:rPr>
                <w:rFonts w:cs="Arial"/>
              </w:rPr>
              <w:tab/>
              <w:t>Handrail gripping surfaces &amp; fasteners are smooth (free of sharp or abrasive elements) with 1/8</w:t>
            </w:r>
            <w:r w:rsidRPr="00AC3EB8">
              <w:rPr>
                <w:rFonts w:cs="Arial"/>
              </w:rPr>
              <w:noBreakHyphen/>
              <w:t>inch min. radius</w:t>
            </w:r>
          </w:p>
        </w:tc>
      </w:tr>
      <w:tr w:rsidR="00AC3EB8" w:rsidRPr="00AC3EB8" w14:paraId="7A3CD8EC" w14:textId="77777777" w:rsidTr="00AB2C1C">
        <w:tc>
          <w:tcPr>
            <w:tcW w:w="1296" w:type="dxa"/>
          </w:tcPr>
          <w:p w14:paraId="1E0F082C" w14:textId="77777777" w:rsidR="002B7E0F" w:rsidRPr="00AC3EB8" w:rsidRDefault="002B7E0F" w:rsidP="008F38CC">
            <w:pPr>
              <w:suppressAutoHyphens/>
              <w:rPr>
                <w:rFonts w:cs="Arial"/>
              </w:rPr>
            </w:pPr>
            <w:r w:rsidRPr="00AC3EB8">
              <w:rPr>
                <w:rFonts w:cs="Arial"/>
              </w:rPr>
              <w:t xml:space="preserve">(5) </w:t>
            </w:r>
          </w:p>
        </w:tc>
        <w:tc>
          <w:tcPr>
            <w:tcW w:w="3888" w:type="dxa"/>
          </w:tcPr>
          <w:p w14:paraId="41B93BED" w14:textId="77777777" w:rsidR="002B7E0F" w:rsidRPr="00AC3EB8" w:rsidRDefault="002B7E0F" w:rsidP="008F38CC">
            <w:pPr>
              <w:suppressAutoHyphens/>
              <w:ind w:left="432" w:hanging="432"/>
              <w:rPr>
                <w:rFonts w:cs="Arial"/>
              </w:rPr>
            </w:pPr>
            <w:r w:rsidRPr="00AC3EB8">
              <w:rPr>
                <w:rFonts w:cs="Arial"/>
              </w:rPr>
              <w:t>___</w:t>
            </w:r>
            <w:r w:rsidRPr="00AC3EB8">
              <w:rPr>
                <w:rFonts w:cs="Arial"/>
              </w:rPr>
              <w:tab/>
              <w:t>Handrails have eased edges &amp; corners</w:t>
            </w:r>
          </w:p>
        </w:tc>
      </w:tr>
      <w:tr w:rsidR="00AC3EB8" w:rsidRPr="00AC3EB8" w14:paraId="73009C78" w14:textId="77777777" w:rsidTr="00AB2C1C">
        <w:tc>
          <w:tcPr>
            <w:tcW w:w="1296" w:type="dxa"/>
          </w:tcPr>
          <w:p w14:paraId="0B5AD02C" w14:textId="77777777" w:rsidR="002B7E0F" w:rsidRPr="00AC3EB8" w:rsidRDefault="002B7E0F" w:rsidP="008F38CC">
            <w:pPr>
              <w:suppressAutoHyphens/>
              <w:rPr>
                <w:rFonts w:cs="Arial"/>
              </w:rPr>
            </w:pPr>
            <w:r w:rsidRPr="00AC3EB8">
              <w:rPr>
                <w:rFonts w:cs="Arial"/>
              </w:rPr>
              <w:t xml:space="preserve">(6) </w:t>
            </w:r>
          </w:p>
        </w:tc>
        <w:tc>
          <w:tcPr>
            <w:tcW w:w="3888" w:type="dxa"/>
          </w:tcPr>
          <w:p w14:paraId="35F0D3F8" w14:textId="77777777" w:rsidR="002B7E0F" w:rsidRPr="00AC3EB8" w:rsidRDefault="002B7E0F" w:rsidP="008F38CC">
            <w:pPr>
              <w:suppressAutoHyphens/>
              <w:ind w:left="432" w:hanging="432"/>
              <w:rPr>
                <w:rFonts w:cs="Arial"/>
              </w:rPr>
            </w:pPr>
            <w:r w:rsidRPr="00AC3EB8">
              <w:rPr>
                <w:rFonts w:cs="Arial"/>
              </w:rPr>
              <w:t>___</w:t>
            </w:r>
            <w:r w:rsidRPr="00AC3EB8">
              <w:rPr>
                <w:rFonts w:cs="Arial"/>
              </w:rPr>
              <w:tab/>
              <w:t>Handrail finishes are cleanable</w:t>
            </w:r>
          </w:p>
        </w:tc>
      </w:tr>
      <w:tr w:rsidR="00AC3EB8" w:rsidRPr="00AC3EB8" w14:paraId="61BC6527" w14:textId="77777777" w:rsidTr="001F0ED6">
        <w:tc>
          <w:tcPr>
            <w:tcW w:w="1296" w:type="dxa"/>
          </w:tcPr>
          <w:p w14:paraId="129D9CBB" w14:textId="77777777" w:rsidR="002B7E0F" w:rsidRPr="00AC3EB8" w:rsidRDefault="002B7E0F" w:rsidP="008F38CC">
            <w:pPr>
              <w:suppressAutoHyphens/>
              <w:rPr>
                <w:rFonts w:cs="Arial"/>
              </w:rPr>
            </w:pPr>
            <w:r w:rsidRPr="00AC3EB8">
              <w:rPr>
                <w:rFonts w:cs="Arial"/>
              </w:rPr>
              <w:t>2.1</w:t>
            </w:r>
            <w:r w:rsidRPr="00AC3EB8">
              <w:rPr>
                <w:rFonts w:cs="Arial"/>
              </w:rPr>
              <w:noBreakHyphen/>
              <w:t>7.2.2.12</w:t>
            </w:r>
          </w:p>
        </w:tc>
        <w:tc>
          <w:tcPr>
            <w:tcW w:w="3888" w:type="dxa"/>
          </w:tcPr>
          <w:p w14:paraId="439261BD" w14:textId="77777777" w:rsidR="002B7E0F" w:rsidRPr="00AC3EB8" w:rsidRDefault="002B7E0F" w:rsidP="008F38CC">
            <w:pPr>
              <w:suppressAutoHyphens/>
              <w:rPr>
                <w:rFonts w:cs="Arial"/>
              </w:rPr>
            </w:pPr>
            <w:r w:rsidRPr="00AC3EB8">
              <w:rPr>
                <w:rFonts w:cs="Arial"/>
              </w:rPr>
              <w:t>NOISE CONTROL:</w:t>
            </w:r>
          </w:p>
        </w:tc>
      </w:tr>
      <w:tr w:rsidR="00AC3EB8" w:rsidRPr="00AC3EB8" w14:paraId="041877EF" w14:textId="77777777" w:rsidTr="001F0ED6">
        <w:tc>
          <w:tcPr>
            <w:tcW w:w="1296" w:type="dxa"/>
            <w:tcBorders>
              <w:right w:val="single" w:sz="24" w:space="0" w:color="666699"/>
            </w:tcBorders>
          </w:tcPr>
          <w:p w14:paraId="13816CAD" w14:textId="77777777" w:rsidR="002B7E0F" w:rsidRPr="00AC3EB8" w:rsidRDefault="002B7E0F" w:rsidP="008F38CC">
            <w:pPr>
              <w:suppressAutoHyphens/>
              <w:rPr>
                <w:rFonts w:cs="Arial"/>
              </w:rPr>
            </w:pPr>
            <w:r w:rsidRPr="00AC3EB8">
              <w:rPr>
                <w:rFonts w:cs="Arial"/>
              </w:rPr>
              <w:t xml:space="preserve">(1) </w:t>
            </w:r>
          </w:p>
        </w:tc>
        <w:tc>
          <w:tcPr>
            <w:tcW w:w="3888" w:type="dxa"/>
            <w:tcBorders>
              <w:left w:val="single" w:sz="24" w:space="0" w:color="666699"/>
            </w:tcBorders>
            <w:shd w:val="clear" w:color="auto" w:fill="auto"/>
          </w:tcPr>
          <w:p w14:paraId="6732E4B7" w14:textId="77777777" w:rsidR="002B7E0F" w:rsidRPr="00AC3EB8" w:rsidRDefault="002B7E0F" w:rsidP="008F38CC">
            <w:pPr>
              <w:suppressAutoHyphens/>
              <w:ind w:left="432" w:hanging="432"/>
              <w:rPr>
                <w:rFonts w:cs="Arial"/>
              </w:rPr>
            </w:pPr>
            <w:r w:rsidRPr="00AC3EB8">
              <w:rPr>
                <w:rFonts w:cs="Arial"/>
              </w:rPr>
              <w:t>___</w:t>
            </w:r>
            <w:r w:rsidRPr="00AC3EB8">
              <w:rPr>
                <w:rFonts w:cs="Arial"/>
              </w:rPr>
              <w:tab/>
              <w:t xml:space="preserve">Recreation rooms, exercise rooms equipment rooms &amp; similar spaces where impact noises may be generated are not located directly over operating suites </w:t>
            </w:r>
          </w:p>
          <w:p w14:paraId="267D1F57" w14:textId="77777777" w:rsidR="002B7E0F" w:rsidRPr="00AC3EB8" w:rsidRDefault="002B7E0F" w:rsidP="008F38CC">
            <w:pPr>
              <w:suppressAutoHyphens/>
              <w:ind w:left="432" w:hanging="432"/>
              <w:rPr>
                <w:rFonts w:cs="Arial"/>
                <w:b/>
              </w:rPr>
            </w:pPr>
            <w:r w:rsidRPr="00AC3EB8">
              <w:rPr>
                <w:rFonts w:cs="Arial"/>
                <w:b/>
              </w:rPr>
              <w:t>or</w:t>
            </w:r>
          </w:p>
          <w:p w14:paraId="292824CC" w14:textId="77777777" w:rsidR="002B7E0F" w:rsidRPr="00AC3EB8" w:rsidRDefault="002B7E0F" w:rsidP="0043778F">
            <w:pPr>
              <w:suppressAutoHyphens/>
              <w:ind w:left="432" w:hanging="432"/>
              <w:rPr>
                <w:rFonts w:cs="Arial"/>
              </w:rPr>
            </w:pPr>
            <w:r w:rsidRPr="00AC3EB8">
              <w:rPr>
                <w:rFonts w:cs="Arial"/>
              </w:rPr>
              <w:t>___</w:t>
            </w:r>
            <w:r w:rsidRPr="00AC3EB8">
              <w:rPr>
                <w:rFonts w:cs="Arial"/>
              </w:rPr>
              <w:tab/>
              <w:t>Special provisions are made to minimize impact noise</w:t>
            </w:r>
          </w:p>
        </w:tc>
      </w:tr>
      <w:tr w:rsidR="00AC3EB8" w:rsidRPr="00AC3EB8" w14:paraId="25BFA673" w14:textId="77777777" w:rsidTr="00AB2C1C">
        <w:tc>
          <w:tcPr>
            <w:tcW w:w="1296" w:type="dxa"/>
          </w:tcPr>
          <w:p w14:paraId="4E75849A" w14:textId="77777777" w:rsidR="002B7E0F" w:rsidRPr="00AC3EB8" w:rsidRDefault="002B7E0F" w:rsidP="009B3967">
            <w:pPr>
              <w:suppressAutoHyphens/>
              <w:rPr>
                <w:rFonts w:cs="Arial"/>
              </w:rPr>
            </w:pPr>
            <w:r w:rsidRPr="00AC3EB8">
              <w:rPr>
                <w:rFonts w:cs="Arial"/>
              </w:rPr>
              <w:lastRenderedPageBreak/>
              <w:t xml:space="preserve">(2) </w:t>
            </w:r>
          </w:p>
        </w:tc>
        <w:tc>
          <w:tcPr>
            <w:tcW w:w="3888" w:type="dxa"/>
          </w:tcPr>
          <w:p w14:paraId="0D6CE5FC" w14:textId="77777777" w:rsidR="002B7E0F" w:rsidRPr="00AC3EB8" w:rsidRDefault="002B7E0F" w:rsidP="009B3967">
            <w:pPr>
              <w:suppressAutoHyphens/>
              <w:ind w:left="432" w:hanging="432"/>
              <w:rPr>
                <w:rFonts w:cs="Arial"/>
                <w:spacing w:val="-4"/>
              </w:rPr>
            </w:pPr>
            <w:r w:rsidRPr="00AC3EB8">
              <w:rPr>
                <w:rFonts w:cs="Arial"/>
                <w:spacing w:val="-4"/>
              </w:rPr>
              <w:t>___</w:t>
            </w:r>
            <w:r w:rsidRPr="00AC3EB8">
              <w:rPr>
                <w:rFonts w:cs="Arial"/>
                <w:spacing w:val="-4"/>
              </w:rPr>
              <w:tab/>
              <w:t>Noise reduction criteria in Table 1.2</w:t>
            </w:r>
            <w:r w:rsidRPr="00AC3EB8">
              <w:rPr>
                <w:rFonts w:cs="Arial"/>
                <w:spacing w:val="-4"/>
              </w:rPr>
              <w:noBreakHyphen/>
              <w:t xml:space="preserve">6 applicable to partitions, floors &amp; ceiling construction are met in patient areas </w:t>
            </w:r>
          </w:p>
        </w:tc>
      </w:tr>
      <w:tr w:rsidR="00AC3EB8" w:rsidRPr="00AC3EB8" w14:paraId="0E798D97" w14:textId="77777777" w:rsidTr="00AB2C1C">
        <w:tc>
          <w:tcPr>
            <w:tcW w:w="1296" w:type="dxa"/>
          </w:tcPr>
          <w:p w14:paraId="16F53ADA" w14:textId="77777777" w:rsidR="002B7E0F" w:rsidRPr="00AC3EB8" w:rsidRDefault="002B7E0F" w:rsidP="0043778F">
            <w:pPr>
              <w:keepNext/>
              <w:keepLines/>
              <w:suppressAutoHyphens/>
              <w:spacing w:before="120"/>
              <w:rPr>
                <w:rFonts w:cs="Arial"/>
              </w:rPr>
            </w:pPr>
            <w:r w:rsidRPr="00AC3EB8">
              <w:rPr>
                <w:rFonts w:cs="Arial"/>
              </w:rPr>
              <w:t>2.1</w:t>
            </w:r>
            <w:r w:rsidRPr="00AC3EB8">
              <w:rPr>
                <w:rFonts w:cs="Arial"/>
              </w:rPr>
              <w:noBreakHyphen/>
              <w:t>7.2.3</w:t>
            </w:r>
          </w:p>
        </w:tc>
        <w:tc>
          <w:tcPr>
            <w:tcW w:w="3888" w:type="dxa"/>
          </w:tcPr>
          <w:p w14:paraId="58DF6D86" w14:textId="77777777" w:rsidR="002B7E0F" w:rsidRPr="00AC3EB8" w:rsidRDefault="002B7E0F" w:rsidP="0043778F">
            <w:pPr>
              <w:keepNext/>
              <w:keepLines/>
              <w:suppressAutoHyphens/>
              <w:spacing w:before="120"/>
              <w:rPr>
                <w:rFonts w:cs="Arial"/>
                <w:b/>
              </w:rPr>
            </w:pPr>
            <w:r w:rsidRPr="00AC3EB8">
              <w:rPr>
                <w:rFonts w:cs="Arial"/>
                <w:b/>
              </w:rPr>
              <w:t>SURFACES</w:t>
            </w:r>
          </w:p>
        </w:tc>
      </w:tr>
      <w:tr w:rsidR="00AC3EB8" w:rsidRPr="00AC3EB8" w14:paraId="0A3129A0" w14:textId="77777777" w:rsidTr="00AB2C1C">
        <w:tc>
          <w:tcPr>
            <w:tcW w:w="1296" w:type="dxa"/>
          </w:tcPr>
          <w:p w14:paraId="6839A083" w14:textId="77777777" w:rsidR="002B7E0F" w:rsidRPr="00AC3EB8" w:rsidRDefault="002B7E0F" w:rsidP="008F38CC">
            <w:pPr>
              <w:keepNext/>
              <w:keepLines/>
              <w:suppressAutoHyphens/>
              <w:rPr>
                <w:rFonts w:cs="Arial"/>
              </w:rPr>
            </w:pPr>
            <w:r w:rsidRPr="00AC3EB8">
              <w:rPr>
                <w:rFonts w:cs="Arial"/>
              </w:rPr>
              <w:t>2.1</w:t>
            </w:r>
            <w:r w:rsidRPr="00AC3EB8">
              <w:rPr>
                <w:rFonts w:cs="Arial"/>
              </w:rPr>
              <w:noBreakHyphen/>
              <w:t>7.2.3.1</w:t>
            </w:r>
          </w:p>
        </w:tc>
        <w:tc>
          <w:tcPr>
            <w:tcW w:w="3888" w:type="dxa"/>
          </w:tcPr>
          <w:p w14:paraId="05CFA672" w14:textId="77777777" w:rsidR="002B7E0F" w:rsidRPr="00AC3EB8" w:rsidRDefault="002B7E0F" w:rsidP="008F38CC">
            <w:pPr>
              <w:keepNext/>
              <w:keepLines/>
              <w:suppressAutoHyphens/>
              <w:rPr>
                <w:rFonts w:cs="Arial"/>
              </w:rPr>
            </w:pPr>
            <w:r w:rsidRPr="00AC3EB8">
              <w:rPr>
                <w:rFonts w:cs="Arial"/>
              </w:rPr>
              <w:t>FLOORING &amp; WALL BASES:</w:t>
            </w:r>
          </w:p>
        </w:tc>
      </w:tr>
      <w:tr w:rsidR="00AC3EB8" w:rsidRPr="00AC3EB8" w14:paraId="297720BF" w14:textId="77777777" w:rsidTr="00AB2C1C">
        <w:tc>
          <w:tcPr>
            <w:tcW w:w="1296" w:type="dxa"/>
          </w:tcPr>
          <w:p w14:paraId="1B169A2C" w14:textId="77777777" w:rsidR="002B7E0F" w:rsidRPr="00AC3EB8" w:rsidRDefault="002B7E0F" w:rsidP="008F38CC">
            <w:pPr>
              <w:pStyle w:val="NormalWeb"/>
              <w:keepNext/>
              <w:keepLines/>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(1) </w:t>
            </w:r>
          </w:p>
        </w:tc>
        <w:tc>
          <w:tcPr>
            <w:tcW w:w="3888" w:type="dxa"/>
          </w:tcPr>
          <w:p w14:paraId="4D25428E" w14:textId="77777777" w:rsidR="002B7E0F" w:rsidRPr="00AC3EB8" w:rsidRDefault="002B7E0F" w:rsidP="008F38CC">
            <w:pPr>
              <w:pStyle w:val="NormalWeb"/>
              <w:keepNext/>
              <w:keepLines/>
              <w:suppressAutoHyphens/>
              <w:spacing w:before="0" w:beforeAutospacing="0" w:after="0" w:afterAutospacing="0"/>
              <w:ind w:left="432" w:hanging="432"/>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Flooring surfaces cleanable &amp; wear</w:t>
            </w:r>
            <w:r w:rsidRPr="00AC3EB8">
              <w:rPr>
                <w:rFonts w:ascii="Arial" w:hAnsi="Arial" w:cs="Arial"/>
                <w:sz w:val="20"/>
                <w:szCs w:val="20"/>
              </w:rPr>
              <w:noBreakHyphen/>
              <w:t>resistant for location</w:t>
            </w:r>
          </w:p>
        </w:tc>
      </w:tr>
      <w:tr w:rsidR="00AC3EB8" w:rsidRPr="00AC3EB8" w14:paraId="53EF2B20" w14:textId="77777777" w:rsidTr="00AB2C1C">
        <w:tc>
          <w:tcPr>
            <w:tcW w:w="1296" w:type="dxa"/>
          </w:tcPr>
          <w:p w14:paraId="5A300D16" w14:textId="77777777" w:rsidR="002B7E0F" w:rsidRPr="00AC3EB8" w:rsidRDefault="002B7E0F" w:rsidP="008F38CC">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(3) </w:t>
            </w:r>
          </w:p>
        </w:tc>
        <w:tc>
          <w:tcPr>
            <w:tcW w:w="3888" w:type="dxa"/>
          </w:tcPr>
          <w:p w14:paraId="0072ECB2" w14:textId="77777777" w:rsidR="002B7E0F" w:rsidRPr="00AC3EB8" w:rsidRDefault="002B7E0F" w:rsidP="008F38CC">
            <w:pPr>
              <w:pStyle w:val="NormalWeb"/>
              <w:suppressAutoHyphens/>
              <w:spacing w:before="0" w:beforeAutospacing="0" w:after="0" w:afterAutospacing="0"/>
              <w:ind w:left="432" w:hanging="432"/>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Smooth transitions provided between different flooring materials</w:t>
            </w:r>
          </w:p>
        </w:tc>
      </w:tr>
      <w:tr w:rsidR="00AC3EB8" w:rsidRPr="00AC3EB8" w14:paraId="3ED75D12" w14:textId="77777777" w:rsidTr="00AB2C1C">
        <w:tc>
          <w:tcPr>
            <w:tcW w:w="1296" w:type="dxa"/>
          </w:tcPr>
          <w:p w14:paraId="195648E3" w14:textId="77777777" w:rsidR="002B7E0F" w:rsidRPr="00AC3EB8" w:rsidRDefault="002B7E0F" w:rsidP="008F38CC">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(4) </w:t>
            </w:r>
          </w:p>
        </w:tc>
        <w:tc>
          <w:tcPr>
            <w:tcW w:w="3888" w:type="dxa"/>
          </w:tcPr>
          <w:p w14:paraId="1E36FEBD" w14:textId="77777777" w:rsidR="002B7E0F" w:rsidRPr="00AC3EB8" w:rsidRDefault="002B7E0F" w:rsidP="008F38CC">
            <w:pPr>
              <w:pStyle w:val="NormalWeb"/>
              <w:suppressAutoHyphens/>
              <w:spacing w:before="0" w:beforeAutospacing="0" w:after="0" w:afterAutospacing="0"/>
              <w:ind w:left="432" w:hanging="432"/>
              <w:rPr>
                <w:rFonts w:ascii="Arial" w:hAnsi="Arial" w:cs="Arial"/>
                <w:spacing w:val="-6"/>
                <w:sz w:val="20"/>
                <w:szCs w:val="20"/>
              </w:rPr>
            </w:pPr>
            <w:r w:rsidRPr="00AC3EB8">
              <w:rPr>
                <w:rFonts w:ascii="Arial" w:hAnsi="Arial" w:cs="Arial"/>
                <w:spacing w:val="-6"/>
                <w:sz w:val="20"/>
                <w:szCs w:val="20"/>
              </w:rPr>
              <w:t>___</w:t>
            </w:r>
            <w:r w:rsidRPr="00AC3EB8">
              <w:rPr>
                <w:rFonts w:ascii="Arial" w:hAnsi="Arial" w:cs="Arial"/>
                <w:spacing w:val="-6"/>
                <w:sz w:val="20"/>
                <w:szCs w:val="20"/>
              </w:rPr>
              <w:tab/>
              <w:t>Flooring surfaces including those on stairways are stable, firm &amp; slip</w:t>
            </w:r>
            <w:r w:rsidRPr="00AC3EB8">
              <w:rPr>
                <w:rFonts w:ascii="Arial" w:hAnsi="Arial" w:cs="Arial"/>
                <w:spacing w:val="-6"/>
                <w:sz w:val="20"/>
                <w:szCs w:val="20"/>
              </w:rPr>
              <w:noBreakHyphen/>
              <w:t>resistant</w:t>
            </w:r>
          </w:p>
        </w:tc>
      </w:tr>
      <w:tr w:rsidR="00AC3EB8" w:rsidRPr="00AC3EB8" w14:paraId="1214DE1D" w14:textId="77777777" w:rsidTr="00AB2C1C">
        <w:tc>
          <w:tcPr>
            <w:tcW w:w="1296" w:type="dxa"/>
          </w:tcPr>
          <w:p w14:paraId="671A4F28" w14:textId="77777777" w:rsidR="002B7E0F" w:rsidRPr="00AC3EB8" w:rsidRDefault="002B7E0F" w:rsidP="008F38CC">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(5) </w:t>
            </w:r>
          </w:p>
        </w:tc>
        <w:tc>
          <w:tcPr>
            <w:tcW w:w="3888" w:type="dxa"/>
          </w:tcPr>
          <w:p w14:paraId="775BA6A4" w14:textId="77777777" w:rsidR="002B7E0F" w:rsidRPr="00AC3EB8" w:rsidRDefault="002B7E0F" w:rsidP="008F38CC">
            <w:pPr>
              <w:pStyle w:val="NormalWeb"/>
              <w:suppressAutoHyphens/>
              <w:spacing w:before="0" w:beforeAutospacing="0" w:after="0" w:afterAutospacing="0"/>
              <w:ind w:left="432" w:hanging="432"/>
              <w:rPr>
                <w:rFonts w:ascii="Arial" w:hAnsi="Arial" w:cs="Arial"/>
                <w:spacing w:val="-4"/>
                <w:sz w:val="20"/>
                <w:szCs w:val="20"/>
              </w:rPr>
            </w:pPr>
            <w:r w:rsidRPr="00AC3EB8">
              <w:rPr>
                <w:rFonts w:ascii="Arial" w:hAnsi="Arial" w:cs="Arial"/>
                <w:spacing w:val="-4"/>
                <w:sz w:val="20"/>
                <w:szCs w:val="20"/>
              </w:rPr>
              <w:t>___</w:t>
            </w:r>
            <w:r w:rsidRPr="00AC3EB8">
              <w:rPr>
                <w:rFonts w:ascii="Arial" w:hAnsi="Arial" w:cs="Arial"/>
                <w:spacing w:val="-4"/>
                <w:sz w:val="20"/>
                <w:szCs w:val="20"/>
              </w:rPr>
              <w:tab/>
              <w:t>Floors &amp; wall bases of soiled workrooms, toilet rooms &amp; other areas subject to frequent wet cleaning are constructed of materials that are not physically affected by germicidal or other types of cleaning solutions</w:t>
            </w:r>
          </w:p>
        </w:tc>
      </w:tr>
      <w:tr w:rsidR="00AC3EB8" w:rsidRPr="00AC3EB8" w14:paraId="33C35E5A" w14:textId="77777777" w:rsidTr="00AB2C1C">
        <w:tc>
          <w:tcPr>
            <w:tcW w:w="1296" w:type="dxa"/>
          </w:tcPr>
          <w:p w14:paraId="4599ADD1" w14:textId="77777777" w:rsidR="002B7E0F" w:rsidRPr="00AC3EB8" w:rsidRDefault="002B7E0F" w:rsidP="008F38CC">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(7)(a)</w:t>
            </w:r>
          </w:p>
        </w:tc>
        <w:tc>
          <w:tcPr>
            <w:tcW w:w="3888" w:type="dxa"/>
          </w:tcPr>
          <w:p w14:paraId="33ADF601" w14:textId="77777777" w:rsidR="002B7E0F" w:rsidRPr="00AC3EB8" w:rsidRDefault="002B7E0F" w:rsidP="008F38CC">
            <w:pPr>
              <w:pStyle w:val="NormalWeb"/>
              <w:suppressAutoHyphens/>
              <w:spacing w:before="0" w:beforeAutospacing="0" w:after="0" w:afterAutospacing="0"/>
              <w:ind w:left="432" w:hanging="432"/>
              <w:rPr>
                <w:rFonts w:ascii="Arial" w:hAnsi="Arial" w:cs="Arial"/>
                <w:sz w:val="20"/>
                <w:szCs w:val="20"/>
              </w:rPr>
            </w:pPr>
            <w:r w:rsidRPr="00AC3EB8">
              <w:rPr>
                <w:rFonts w:ascii="Arial" w:hAnsi="Arial" w:cs="Arial"/>
                <w:sz w:val="20"/>
                <w:szCs w:val="20"/>
              </w:rPr>
              <w:tab/>
              <w:t>Floors are monolithic &amp; integral coved wall bases are at least 6” high &amp; tightly sealed to wall in rooms listed below:</w:t>
            </w:r>
          </w:p>
        </w:tc>
      </w:tr>
      <w:tr w:rsidR="00AC3EB8" w:rsidRPr="00AC3EB8" w14:paraId="393DD303" w14:textId="77777777" w:rsidTr="00AB2C1C">
        <w:tc>
          <w:tcPr>
            <w:tcW w:w="1296" w:type="dxa"/>
          </w:tcPr>
          <w:p w14:paraId="01239BCC" w14:textId="77777777" w:rsidR="002B7E0F" w:rsidRPr="00AC3EB8" w:rsidRDefault="002B7E0F" w:rsidP="008F38CC">
            <w:pPr>
              <w:pStyle w:val="NormalWeb"/>
              <w:suppressAutoHyphens/>
              <w:spacing w:before="0" w:beforeAutospacing="0" w:after="0" w:afterAutospacing="0"/>
              <w:rPr>
                <w:rFonts w:ascii="Arial" w:hAnsi="Arial" w:cs="Arial"/>
                <w:sz w:val="20"/>
                <w:szCs w:val="20"/>
              </w:rPr>
            </w:pPr>
          </w:p>
        </w:tc>
        <w:tc>
          <w:tcPr>
            <w:tcW w:w="3888" w:type="dxa"/>
          </w:tcPr>
          <w:p w14:paraId="4E1C92F0" w14:textId="77777777" w:rsidR="002B7E0F" w:rsidRPr="00AC3EB8" w:rsidRDefault="002B7E0F" w:rsidP="008F38CC">
            <w:pPr>
              <w:pStyle w:val="NormalWeb"/>
              <w:suppressAutoHyphens/>
              <w:spacing w:before="0" w:beforeAutospacing="0" w:after="0" w:afterAutospacing="0"/>
              <w:ind w:left="864" w:hanging="432"/>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airborne infection isolation (</w:t>
            </w:r>
            <w:r w:rsidRPr="00AC3EB8">
              <w:rPr>
                <w:sz w:val="20"/>
                <w:szCs w:val="20"/>
              </w:rPr>
              <w:t>AII</w:t>
            </w:r>
            <w:r w:rsidRPr="00AC3EB8">
              <w:rPr>
                <w:rFonts w:ascii="Arial" w:hAnsi="Arial" w:cs="Arial"/>
                <w:sz w:val="20"/>
                <w:szCs w:val="20"/>
              </w:rPr>
              <w:t>) room</w:t>
            </w:r>
          </w:p>
        </w:tc>
      </w:tr>
      <w:tr w:rsidR="00AC3EB8" w:rsidRPr="00AC3EB8" w14:paraId="2974BE50" w14:textId="77777777" w:rsidTr="00AB2C1C">
        <w:tc>
          <w:tcPr>
            <w:tcW w:w="1296" w:type="dxa"/>
          </w:tcPr>
          <w:p w14:paraId="13D4E685" w14:textId="77777777" w:rsidR="00FD4585" w:rsidRPr="00AC3EB8" w:rsidRDefault="00FD4585" w:rsidP="00FD4585">
            <w:pPr>
              <w:pStyle w:val="NormalWeb"/>
              <w:suppressAutoHyphens/>
              <w:spacing w:before="0" w:beforeAutospacing="0" w:after="0" w:afterAutospacing="0"/>
              <w:rPr>
                <w:rFonts w:ascii="Arial" w:hAnsi="Arial" w:cs="Arial"/>
                <w:sz w:val="20"/>
                <w:szCs w:val="20"/>
              </w:rPr>
            </w:pPr>
          </w:p>
        </w:tc>
        <w:tc>
          <w:tcPr>
            <w:tcW w:w="3888" w:type="dxa"/>
          </w:tcPr>
          <w:p w14:paraId="699C3A48" w14:textId="4D7B3E29" w:rsidR="00FD4585" w:rsidRPr="00AC3EB8" w:rsidRDefault="00FD4585" w:rsidP="00FD4585">
            <w:pPr>
              <w:pStyle w:val="NormalWeb"/>
              <w:suppressAutoHyphens/>
              <w:spacing w:before="0" w:beforeAutospacing="0" w:after="0" w:afterAutospacing="0"/>
              <w:ind w:left="864" w:hanging="432"/>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soiled workroom &amp; soiled holding room</w:t>
            </w:r>
          </w:p>
        </w:tc>
      </w:tr>
      <w:tr w:rsidR="00AC3EB8" w:rsidRPr="00AC3EB8" w14:paraId="4A5E5D3C" w14:textId="77777777" w:rsidTr="00AB2C1C">
        <w:tc>
          <w:tcPr>
            <w:tcW w:w="1296" w:type="dxa"/>
          </w:tcPr>
          <w:p w14:paraId="3701C385" w14:textId="77777777" w:rsidR="000030D8" w:rsidRPr="00AC3EB8" w:rsidRDefault="000030D8" w:rsidP="00FD4585">
            <w:pPr>
              <w:pStyle w:val="NormalWeb"/>
              <w:suppressAutoHyphens/>
              <w:spacing w:before="0" w:beforeAutospacing="0" w:after="0" w:afterAutospacing="0"/>
              <w:rPr>
                <w:rStyle w:val="bluehighlight"/>
                <w:rFonts w:ascii="Arial" w:hAnsi="Arial" w:cs="Arial"/>
                <w:bCs/>
                <w:sz w:val="20"/>
                <w:szCs w:val="20"/>
              </w:rPr>
            </w:pPr>
          </w:p>
        </w:tc>
        <w:tc>
          <w:tcPr>
            <w:tcW w:w="3888" w:type="dxa"/>
          </w:tcPr>
          <w:p w14:paraId="59B686CD" w14:textId="28AFB8A1" w:rsidR="000030D8" w:rsidRPr="00AC3EB8" w:rsidRDefault="0043778F" w:rsidP="0043778F">
            <w:pPr>
              <w:pStyle w:val="NormalWeb"/>
              <w:suppressAutoHyphens/>
              <w:spacing w:before="0" w:beforeAutospacing="0" w:after="0" w:afterAutospacing="0"/>
              <w:ind w:left="864" w:hanging="432"/>
              <w:rPr>
                <w:rFonts w:ascii="Arial" w:hAnsi="Arial" w:cs="Arial"/>
                <w:bCs/>
                <w:sz w:val="20"/>
                <w:szCs w:val="20"/>
              </w:rPr>
            </w:pPr>
            <w:r w:rsidRPr="00AC3EB8">
              <w:rPr>
                <w:rFonts w:ascii="Arial" w:hAnsi="Arial" w:cs="Arial"/>
                <w:bCs/>
                <w:sz w:val="20"/>
                <w:szCs w:val="20"/>
              </w:rPr>
              <w:t>___</w:t>
            </w:r>
            <w:r w:rsidRPr="00AC3EB8">
              <w:rPr>
                <w:rFonts w:ascii="Arial" w:hAnsi="Arial" w:cs="Arial"/>
                <w:bCs/>
                <w:sz w:val="20"/>
                <w:szCs w:val="20"/>
              </w:rPr>
              <w:tab/>
              <w:t>trauma rooms</w:t>
            </w:r>
          </w:p>
        </w:tc>
      </w:tr>
      <w:tr w:rsidR="00AC3EB8" w:rsidRPr="00AC3EB8" w14:paraId="36E7C817" w14:textId="77777777" w:rsidTr="00AB2C1C">
        <w:tc>
          <w:tcPr>
            <w:tcW w:w="1296" w:type="dxa"/>
          </w:tcPr>
          <w:p w14:paraId="7EB5DAF3" w14:textId="77777777" w:rsidR="00FD4585" w:rsidRPr="00AC3EB8" w:rsidRDefault="00FD4585" w:rsidP="00FD4585">
            <w:pPr>
              <w:pStyle w:val="NormalWeb"/>
              <w:suppressAutoHyphens/>
              <w:spacing w:before="0" w:beforeAutospacing="0" w:after="0" w:afterAutospacing="0"/>
              <w:rPr>
                <w:rFonts w:ascii="Arial" w:hAnsi="Arial" w:cs="Arial"/>
                <w:bCs/>
                <w:sz w:val="20"/>
                <w:szCs w:val="20"/>
              </w:rPr>
            </w:pPr>
            <w:r w:rsidRPr="00AC3EB8">
              <w:rPr>
                <w:rStyle w:val="bluehighlight"/>
                <w:rFonts w:ascii="Arial" w:hAnsi="Arial" w:cs="Arial"/>
                <w:bCs/>
                <w:sz w:val="20"/>
                <w:szCs w:val="20"/>
              </w:rPr>
              <w:t>2.1</w:t>
            </w:r>
            <w:r w:rsidRPr="00AC3EB8">
              <w:rPr>
                <w:rStyle w:val="bluehighlight"/>
                <w:rFonts w:ascii="Arial" w:hAnsi="Arial" w:cs="Arial"/>
                <w:bCs/>
                <w:sz w:val="20"/>
                <w:szCs w:val="20"/>
              </w:rPr>
              <w:noBreakHyphen/>
              <w:t>7.2.3.2</w:t>
            </w:r>
          </w:p>
        </w:tc>
        <w:tc>
          <w:tcPr>
            <w:tcW w:w="3888" w:type="dxa"/>
          </w:tcPr>
          <w:p w14:paraId="219D9EF4" w14:textId="77777777" w:rsidR="00FD4585" w:rsidRPr="00AC3EB8" w:rsidRDefault="00FD4585" w:rsidP="00FD4585">
            <w:pPr>
              <w:pStyle w:val="NormalWeb"/>
              <w:suppressAutoHyphens/>
              <w:spacing w:before="0" w:beforeAutospacing="0" w:after="0" w:afterAutospacing="0"/>
              <w:rPr>
                <w:rFonts w:ascii="Arial" w:hAnsi="Arial" w:cs="Arial"/>
                <w:sz w:val="20"/>
                <w:szCs w:val="20"/>
              </w:rPr>
            </w:pPr>
            <w:r w:rsidRPr="00AC3EB8">
              <w:rPr>
                <w:rFonts w:ascii="Arial" w:hAnsi="Arial" w:cs="Arial"/>
                <w:bCs/>
                <w:sz w:val="20"/>
                <w:szCs w:val="20"/>
              </w:rPr>
              <w:t>WALLS &amp; WALL PROTECTION:</w:t>
            </w:r>
          </w:p>
        </w:tc>
      </w:tr>
      <w:tr w:rsidR="00AC3EB8" w:rsidRPr="00AC3EB8" w14:paraId="2B924F5F" w14:textId="77777777" w:rsidTr="00AB2C1C">
        <w:tc>
          <w:tcPr>
            <w:tcW w:w="1296" w:type="dxa"/>
          </w:tcPr>
          <w:p w14:paraId="74F3DED6" w14:textId="77777777" w:rsidR="00FD4585" w:rsidRPr="00AC3EB8" w:rsidRDefault="00FD4585" w:rsidP="00FD4585">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(1)(a) </w:t>
            </w:r>
          </w:p>
        </w:tc>
        <w:tc>
          <w:tcPr>
            <w:tcW w:w="3888" w:type="dxa"/>
          </w:tcPr>
          <w:p w14:paraId="4AB8B8B2" w14:textId="77777777" w:rsidR="00FD4585" w:rsidRPr="00AC3EB8" w:rsidRDefault="00FD4585" w:rsidP="00FD4585">
            <w:pPr>
              <w:pStyle w:val="NormalWeb"/>
              <w:suppressAutoHyphens/>
              <w:spacing w:before="0" w:beforeAutospacing="0" w:after="0" w:afterAutospacing="0"/>
              <w:ind w:left="432" w:hanging="432"/>
              <w:rPr>
                <w:rFonts w:ascii="Arial" w:hAnsi="Arial" w:cs="Arial"/>
                <w:sz w:val="20"/>
                <w:szCs w:val="20"/>
              </w:rPr>
            </w:pPr>
            <w:r w:rsidRPr="00AC3EB8">
              <w:rPr>
                <w:rFonts w:ascii="Arial" w:hAnsi="Arial" w:cs="Arial"/>
                <w:sz w:val="20"/>
                <w:szCs w:val="20"/>
              </w:rPr>
              <w:t>___</w:t>
            </w:r>
            <w:r w:rsidRPr="00AC3EB8">
              <w:rPr>
                <w:rFonts w:ascii="Arial" w:hAnsi="Arial" w:cs="Arial"/>
                <w:sz w:val="20"/>
                <w:szCs w:val="20"/>
              </w:rPr>
              <w:tab/>
              <w:t>Wall finishes are washable</w:t>
            </w:r>
          </w:p>
        </w:tc>
      </w:tr>
      <w:tr w:rsidR="00AC3EB8" w:rsidRPr="00AC3EB8" w14:paraId="5FF99329" w14:textId="77777777" w:rsidTr="00AB2C1C">
        <w:tc>
          <w:tcPr>
            <w:tcW w:w="1296" w:type="dxa"/>
          </w:tcPr>
          <w:p w14:paraId="26FBA6A9" w14:textId="77777777" w:rsidR="00FD4585" w:rsidRPr="00AC3EB8" w:rsidRDefault="00FD4585" w:rsidP="00FD4585">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(1)(b) </w:t>
            </w:r>
          </w:p>
        </w:tc>
        <w:tc>
          <w:tcPr>
            <w:tcW w:w="3888" w:type="dxa"/>
          </w:tcPr>
          <w:p w14:paraId="1F356F3F" w14:textId="77777777" w:rsidR="00FD4585" w:rsidRPr="00AC3EB8" w:rsidRDefault="00FD4585" w:rsidP="00FD4585">
            <w:pPr>
              <w:pStyle w:val="NormalWeb"/>
              <w:suppressAutoHyphens/>
              <w:spacing w:before="0" w:beforeAutospacing="0" w:after="0" w:afterAutospacing="0"/>
              <w:ind w:left="432" w:hanging="432"/>
              <w:rPr>
                <w:rFonts w:ascii="Arial" w:hAnsi="Arial" w:cs="Arial"/>
                <w:spacing w:val="-6"/>
                <w:sz w:val="20"/>
                <w:szCs w:val="20"/>
              </w:rPr>
            </w:pPr>
            <w:r w:rsidRPr="00AC3EB8">
              <w:rPr>
                <w:rFonts w:ascii="Arial" w:hAnsi="Arial" w:cs="Arial"/>
                <w:spacing w:val="-6"/>
                <w:sz w:val="20"/>
                <w:szCs w:val="20"/>
              </w:rPr>
              <w:t>___</w:t>
            </w:r>
            <w:r w:rsidRPr="00AC3EB8">
              <w:rPr>
                <w:rFonts w:ascii="Arial" w:hAnsi="Arial" w:cs="Arial"/>
                <w:spacing w:val="-6"/>
                <w:sz w:val="20"/>
                <w:szCs w:val="20"/>
              </w:rPr>
              <w:tab/>
              <w:t>Wall finishes near plumbing fixtures are smooth, scrubbable &amp; water</w:t>
            </w:r>
            <w:r w:rsidRPr="00AC3EB8">
              <w:rPr>
                <w:rFonts w:ascii="Arial" w:hAnsi="Arial" w:cs="Arial"/>
                <w:spacing w:val="-6"/>
                <w:sz w:val="20"/>
                <w:szCs w:val="20"/>
              </w:rPr>
              <w:noBreakHyphen/>
              <w:t>resistant</w:t>
            </w:r>
          </w:p>
        </w:tc>
      </w:tr>
      <w:tr w:rsidR="00AC3EB8" w:rsidRPr="00AC3EB8" w14:paraId="208C73A5" w14:textId="77777777" w:rsidTr="00AB2C1C">
        <w:tc>
          <w:tcPr>
            <w:tcW w:w="1296" w:type="dxa"/>
          </w:tcPr>
          <w:p w14:paraId="048F6C7B" w14:textId="77777777" w:rsidR="00FD4585" w:rsidRPr="00AC3EB8" w:rsidRDefault="00FD4585" w:rsidP="00FD4585">
            <w:pPr>
              <w:pStyle w:val="NormalWeb"/>
              <w:suppressAutoHyphens/>
              <w:spacing w:before="0" w:beforeAutospacing="0" w:after="0" w:afterAutospacing="0"/>
              <w:rPr>
                <w:rFonts w:ascii="Arial" w:hAnsi="Arial" w:cs="Arial"/>
                <w:sz w:val="20"/>
                <w:szCs w:val="20"/>
              </w:rPr>
            </w:pPr>
            <w:r w:rsidRPr="00AC3EB8">
              <w:rPr>
                <w:rFonts w:ascii="Arial" w:hAnsi="Arial" w:cs="Arial"/>
                <w:sz w:val="20"/>
                <w:szCs w:val="20"/>
              </w:rPr>
              <w:t xml:space="preserve">(2) </w:t>
            </w:r>
          </w:p>
        </w:tc>
        <w:tc>
          <w:tcPr>
            <w:tcW w:w="3888" w:type="dxa"/>
          </w:tcPr>
          <w:p w14:paraId="0D416355" w14:textId="77777777" w:rsidR="00FD4585" w:rsidRPr="00AC3EB8" w:rsidRDefault="00FD4585" w:rsidP="00FD4585">
            <w:pPr>
              <w:pStyle w:val="NormalWeb"/>
              <w:suppressAutoHyphens/>
              <w:spacing w:before="0" w:beforeAutospacing="0" w:after="0" w:afterAutospacing="0"/>
              <w:ind w:left="432" w:hanging="432"/>
              <w:rPr>
                <w:rFonts w:ascii="Arial" w:hAnsi="Arial" w:cs="Arial"/>
                <w:spacing w:val="-4"/>
                <w:sz w:val="20"/>
                <w:szCs w:val="20"/>
              </w:rPr>
            </w:pPr>
            <w:r w:rsidRPr="00AC3EB8">
              <w:rPr>
                <w:rFonts w:ascii="Arial" w:hAnsi="Arial" w:cs="Arial"/>
                <w:spacing w:val="-4"/>
                <w:sz w:val="20"/>
                <w:szCs w:val="20"/>
              </w:rPr>
              <w:t>___</w:t>
            </w:r>
            <w:r w:rsidRPr="00AC3EB8">
              <w:rPr>
                <w:rFonts w:ascii="Arial" w:hAnsi="Arial" w:cs="Arial"/>
                <w:spacing w:val="-4"/>
                <w:sz w:val="20"/>
                <w:szCs w:val="20"/>
              </w:rPr>
              <w:tab/>
              <w:t>Wall surfaces in areas routinely subjected to wet spray or splatter (e.g. environmental services rooms) are monolithic or have sealed seams that are tight &amp; smooth</w:t>
            </w:r>
          </w:p>
        </w:tc>
      </w:tr>
      <w:tr w:rsidR="00AC3EB8" w:rsidRPr="00AC3EB8" w14:paraId="3A8EB9A2" w14:textId="77777777" w:rsidTr="00AB2C1C">
        <w:tc>
          <w:tcPr>
            <w:tcW w:w="1296" w:type="dxa"/>
          </w:tcPr>
          <w:p w14:paraId="473D4A85" w14:textId="77777777" w:rsidR="00FD4585" w:rsidRPr="00AC3EB8" w:rsidRDefault="00FD4585" w:rsidP="00FD4585">
            <w:pPr>
              <w:pStyle w:val="NormalWeb"/>
              <w:suppressAutoHyphens/>
              <w:spacing w:before="0" w:beforeAutospacing="0" w:after="0" w:afterAutospacing="0"/>
              <w:rPr>
                <w:rFonts w:ascii="Arial" w:hAnsi="Arial" w:cs="Arial"/>
                <w:sz w:val="20"/>
                <w:szCs w:val="20"/>
              </w:rPr>
            </w:pPr>
          </w:p>
        </w:tc>
        <w:tc>
          <w:tcPr>
            <w:tcW w:w="3888" w:type="dxa"/>
          </w:tcPr>
          <w:p w14:paraId="1560B865" w14:textId="77777777" w:rsidR="00FD4585" w:rsidRPr="00AC3EB8" w:rsidRDefault="00FD4585" w:rsidP="00FD4585">
            <w:pPr>
              <w:pStyle w:val="NormalWeb"/>
              <w:suppressAutoHyphens/>
              <w:spacing w:before="0" w:beforeAutospacing="0" w:after="0" w:afterAutospacing="0"/>
              <w:ind w:left="432" w:hanging="432"/>
              <w:rPr>
                <w:rFonts w:ascii="Arial" w:hAnsi="Arial" w:cs="Arial"/>
                <w:sz w:val="20"/>
                <w:szCs w:val="20"/>
              </w:rPr>
            </w:pPr>
          </w:p>
        </w:tc>
      </w:tr>
      <w:tr w:rsidR="00AC3EB8" w:rsidRPr="00AC3EB8" w14:paraId="7D152976" w14:textId="77777777" w:rsidTr="00AB2C1C">
        <w:tc>
          <w:tcPr>
            <w:tcW w:w="1296" w:type="dxa"/>
          </w:tcPr>
          <w:p w14:paraId="10744582" w14:textId="77777777" w:rsidR="00FD4585" w:rsidRPr="00AC3EB8" w:rsidRDefault="00FD4585" w:rsidP="00FD4585">
            <w:pPr>
              <w:suppressAutoHyphens/>
              <w:rPr>
                <w:rFonts w:cs="Arial"/>
              </w:rPr>
            </w:pPr>
            <w:r w:rsidRPr="00AC3EB8">
              <w:rPr>
                <w:rFonts w:cs="Arial"/>
              </w:rPr>
              <w:t xml:space="preserve">(5) </w:t>
            </w:r>
          </w:p>
        </w:tc>
        <w:tc>
          <w:tcPr>
            <w:tcW w:w="3888" w:type="dxa"/>
          </w:tcPr>
          <w:p w14:paraId="579B54E8" w14:textId="77777777" w:rsidR="00FD4585" w:rsidRPr="00AC3EB8" w:rsidRDefault="00FD4585" w:rsidP="00FD4585">
            <w:pPr>
              <w:suppressAutoHyphens/>
              <w:ind w:left="432" w:hanging="432"/>
              <w:rPr>
                <w:rFonts w:cs="Arial"/>
              </w:rPr>
            </w:pPr>
            <w:r w:rsidRPr="00AC3EB8">
              <w:rPr>
                <w:rFonts w:cs="Arial"/>
              </w:rPr>
              <w:t>___</w:t>
            </w:r>
            <w:r w:rsidRPr="00AC3EB8">
              <w:rPr>
                <w:rFonts w:cs="Arial"/>
              </w:rPr>
              <w:tab/>
              <w:t>Wall protection devices &amp; corner guards durable &amp; scrubbable</w:t>
            </w:r>
          </w:p>
        </w:tc>
      </w:tr>
      <w:tr w:rsidR="00AC3EB8" w:rsidRPr="00AC3EB8" w14:paraId="2102D214" w14:textId="77777777" w:rsidTr="00AB2C1C">
        <w:tc>
          <w:tcPr>
            <w:tcW w:w="1296" w:type="dxa"/>
          </w:tcPr>
          <w:p w14:paraId="2FE48443" w14:textId="77777777" w:rsidR="00FD4585" w:rsidRPr="00AC3EB8" w:rsidRDefault="00FD4585" w:rsidP="00F10EB9">
            <w:pPr>
              <w:suppressAutoHyphens/>
              <w:rPr>
                <w:rFonts w:cs="Arial"/>
              </w:rPr>
            </w:pPr>
          </w:p>
        </w:tc>
        <w:tc>
          <w:tcPr>
            <w:tcW w:w="3888" w:type="dxa"/>
          </w:tcPr>
          <w:p w14:paraId="6CB2C37F" w14:textId="77777777" w:rsidR="00FD4585" w:rsidRPr="00AC3EB8" w:rsidRDefault="00FD4585" w:rsidP="00F10EB9">
            <w:pPr>
              <w:suppressAutoHyphens/>
              <w:rPr>
                <w:rFonts w:cs="Arial"/>
              </w:rPr>
            </w:pPr>
          </w:p>
        </w:tc>
      </w:tr>
      <w:tr w:rsidR="00AC3EB8" w:rsidRPr="00AC3EB8" w14:paraId="7735F030" w14:textId="77777777" w:rsidTr="00AB2C1C">
        <w:tc>
          <w:tcPr>
            <w:tcW w:w="1296" w:type="dxa"/>
          </w:tcPr>
          <w:p w14:paraId="04421552" w14:textId="77777777" w:rsidR="00FD4585" w:rsidRPr="00AC3EB8" w:rsidRDefault="00FD4585" w:rsidP="00F10EB9">
            <w:pPr>
              <w:suppressAutoHyphens/>
              <w:rPr>
                <w:rFonts w:cs="Arial"/>
              </w:rPr>
            </w:pPr>
            <w:r w:rsidRPr="00AC3EB8">
              <w:rPr>
                <w:rFonts w:cs="Arial"/>
              </w:rPr>
              <w:t>2.1</w:t>
            </w:r>
            <w:r w:rsidRPr="00AC3EB8">
              <w:rPr>
                <w:rFonts w:cs="Arial"/>
              </w:rPr>
              <w:noBreakHyphen/>
              <w:t>7.2.3.3</w:t>
            </w:r>
          </w:p>
        </w:tc>
        <w:tc>
          <w:tcPr>
            <w:tcW w:w="3888" w:type="dxa"/>
          </w:tcPr>
          <w:p w14:paraId="7638AC46" w14:textId="77777777" w:rsidR="00FD4585" w:rsidRPr="00AC3EB8" w:rsidRDefault="00FD4585" w:rsidP="00F10EB9">
            <w:pPr>
              <w:suppressAutoHyphens/>
              <w:rPr>
                <w:rFonts w:cs="Arial"/>
              </w:rPr>
            </w:pPr>
            <w:r w:rsidRPr="00AC3EB8">
              <w:rPr>
                <w:rFonts w:cs="Arial"/>
              </w:rPr>
              <w:t>CEILINGS:</w:t>
            </w:r>
          </w:p>
        </w:tc>
      </w:tr>
      <w:tr w:rsidR="00AC3EB8" w:rsidRPr="00AC3EB8" w14:paraId="7C817C0C" w14:textId="77777777" w:rsidTr="00AB2C1C">
        <w:tc>
          <w:tcPr>
            <w:tcW w:w="1296" w:type="dxa"/>
          </w:tcPr>
          <w:p w14:paraId="6B4C5DE4" w14:textId="77777777" w:rsidR="00FD4585" w:rsidRPr="00AC3EB8" w:rsidRDefault="00FD4585" w:rsidP="00F10EB9">
            <w:pPr>
              <w:suppressAutoHyphens/>
              <w:rPr>
                <w:rFonts w:cs="Arial"/>
              </w:rPr>
            </w:pPr>
            <w:r w:rsidRPr="00AC3EB8">
              <w:rPr>
                <w:rFonts w:cs="Arial"/>
              </w:rPr>
              <w:t xml:space="preserve">(1) </w:t>
            </w:r>
          </w:p>
        </w:tc>
        <w:tc>
          <w:tcPr>
            <w:tcW w:w="3888" w:type="dxa"/>
          </w:tcPr>
          <w:p w14:paraId="6BBAE8CA" w14:textId="77777777" w:rsidR="00FD4585" w:rsidRPr="00AC3EB8" w:rsidRDefault="00FD4585" w:rsidP="00F10EB9">
            <w:pPr>
              <w:suppressAutoHyphens/>
              <w:ind w:left="432" w:hanging="432"/>
              <w:rPr>
                <w:rFonts w:cs="Arial"/>
              </w:rPr>
            </w:pPr>
            <w:r w:rsidRPr="00AC3EB8">
              <w:rPr>
                <w:rFonts w:cs="Arial"/>
              </w:rPr>
              <w:t>___</w:t>
            </w:r>
            <w:r w:rsidRPr="00AC3EB8">
              <w:rPr>
                <w:rFonts w:cs="Arial"/>
              </w:rPr>
              <w:tab/>
              <w:t xml:space="preserve">Ceilings provided in all areas except </w:t>
            </w:r>
            <w:r w:rsidRPr="00AC3EB8">
              <w:rPr>
                <w:rFonts w:cs="Arial"/>
                <w:shd w:val="clear" w:color="auto" w:fill="FFFFFF"/>
              </w:rPr>
              <w:t>mechanical, electrical &amp; communications equipment rooms</w:t>
            </w:r>
          </w:p>
        </w:tc>
      </w:tr>
      <w:tr w:rsidR="00AC3EB8" w:rsidRPr="00AC3EB8" w14:paraId="207C29D9" w14:textId="77777777" w:rsidTr="00AB2C1C">
        <w:tc>
          <w:tcPr>
            <w:tcW w:w="1296" w:type="dxa"/>
          </w:tcPr>
          <w:p w14:paraId="0E80E381" w14:textId="77777777" w:rsidR="00FD4585" w:rsidRPr="00AC3EB8" w:rsidRDefault="00FD4585" w:rsidP="00F10EB9">
            <w:pPr>
              <w:suppressAutoHyphens/>
              <w:rPr>
                <w:rFonts w:cs="Arial"/>
              </w:rPr>
            </w:pPr>
            <w:r w:rsidRPr="00AC3EB8">
              <w:rPr>
                <w:rFonts w:cs="Arial"/>
              </w:rPr>
              <w:t xml:space="preserve">(a) </w:t>
            </w:r>
          </w:p>
        </w:tc>
        <w:tc>
          <w:tcPr>
            <w:tcW w:w="3888" w:type="dxa"/>
          </w:tcPr>
          <w:p w14:paraId="01A48B2F" w14:textId="77777777" w:rsidR="00FD4585" w:rsidRPr="00AC3EB8" w:rsidRDefault="00FD4585" w:rsidP="00F10EB9">
            <w:pPr>
              <w:suppressAutoHyphens/>
              <w:ind w:left="432" w:hanging="432"/>
              <w:rPr>
                <w:rFonts w:cs="Arial"/>
              </w:rPr>
            </w:pPr>
            <w:r w:rsidRPr="00AC3EB8">
              <w:rPr>
                <w:rFonts w:cs="Arial"/>
              </w:rPr>
              <w:t>___</w:t>
            </w:r>
            <w:r w:rsidRPr="00AC3EB8">
              <w:rPr>
                <w:rFonts w:cs="Arial"/>
              </w:rPr>
              <w:tab/>
              <w:t>Ceilings cleanable with routine housekeeping equipment</w:t>
            </w:r>
          </w:p>
        </w:tc>
      </w:tr>
      <w:tr w:rsidR="00AC3EB8" w:rsidRPr="00AC3EB8" w14:paraId="7E3A6E22" w14:textId="77777777" w:rsidTr="00AB2C1C">
        <w:tc>
          <w:tcPr>
            <w:tcW w:w="1296" w:type="dxa"/>
          </w:tcPr>
          <w:p w14:paraId="565E1DE8" w14:textId="77777777" w:rsidR="00FD4585" w:rsidRPr="00AC3EB8" w:rsidRDefault="00FD4585" w:rsidP="00F10EB9">
            <w:pPr>
              <w:suppressAutoHyphens/>
              <w:rPr>
                <w:rFonts w:cs="Arial"/>
              </w:rPr>
            </w:pPr>
            <w:r w:rsidRPr="00AC3EB8">
              <w:rPr>
                <w:rFonts w:cs="Arial"/>
              </w:rPr>
              <w:t xml:space="preserve">(b) </w:t>
            </w:r>
          </w:p>
        </w:tc>
        <w:tc>
          <w:tcPr>
            <w:tcW w:w="3888" w:type="dxa"/>
          </w:tcPr>
          <w:p w14:paraId="73AE3BD6" w14:textId="77777777" w:rsidR="00FD4585" w:rsidRPr="00AC3EB8" w:rsidRDefault="00FD4585" w:rsidP="00F10EB9">
            <w:pPr>
              <w:suppressAutoHyphens/>
              <w:ind w:left="432" w:hanging="432"/>
              <w:rPr>
                <w:rFonts w:cs="Arial"/>
                <w:spacing w:val="-2"/>
              </w:rPr>
            </w:pPr>
            <w:r w:rsidRPr="00AC3EB8">
              <w:rPr>
                <w:rFonts w:cs="Arial"/>
                <w:spacing w:val="-2"/>
              </w:rPr>
              <w:t>___</w:t>
            </w:r>
            <w:r w:rsidRPr="00AC3EB8">
              <w:rPr>
                <w:rFonts w:cs="Arial"/>
                <w:spacing w:val="-2"/>
              </w:rPr>
              <w:tab/>
              <w:t>Acoustic &amp; lay</w:t>
            </w:r>
            <w:r w:rsidRPr="00AC3EB8">
              <w:rPr>
                <w:rFonts w:cs="Arial"/>
                <w:spacing w:val="-2"/>
              </w:rPr>
              <w:noBreakHyphen/>
              <w:t>in ceilings where used do not create ledges or crevices</w:t>
            </w:r>
          </w:p>
        </w:tc>
      </w:tr>
      <w:tr w:rsidR="00AC3EB8" w:rsidRPr="00AC3EB8" w14:paraId="65B50D4D" w14:textId="77777777" w:rsidTr="00AB2C1C">
        <w:tc>
          <w:tcPr>
            <w:tcW w:w="1296" w:type="dxa"/>
          </w:tcPr>
          <w:p w14:paraId="22A0160C" w14:textId="77777777" w:rsidR="00FD4585" w:rsidRPr="00AC3EB8" w:rsidRDefault="00FD4585" w:rsidP="00FD4585">
            <w:pPr>
              <w:suppressAutoHyphens/>
              <w:rPr>
                <w:rFonts w:cs="Arial"/>
              </w:rPr>
            </w:pPr>
          </w:p>
        </w:tc>
        <w:tc>
          <w:tcPr>
            <w:tcW w:w="3888" w:type="dxa"/>
          </w:tcPr>
          <w:p w14:paraId="727AA266" w14:textId="77777777" w:rsidR="00FD4585" w:rsidRPr="00AC3EB8" w:rsidRDefault="00FD4585" w:rsidP="00FD4585">
            <w:pPr>
              <w:suppressAutoHyphens/>
              <w:rPr>
                <w:rFonts w:cs="Arial"/>
              </w:rPr>
            </w:pPr>
          </w:p>
        </w:tc>
      </w:tr>
      <w:tr w:rsidR="00AC3EB8" w:rsidRPr="00AC3EB8" w14:paraId="342D869D" w14:textId="77777777" w:rsidTr="00AB2C1C">
        <w:tc>
          <w:tcPr>
            <w:tcW w:w="1296" w:type="dxa"/>
          </w:tcPr>
          <w:p w14:paraId="6DCC32B0" w14:textId="77777777" w:rsidR="00FD4585" w:rsidRPr="00AC3EB8" w:rsidRDefault="00FD4585" w:rsidP="00FD4585">
            <w:pPr>
              <w:suppressAutoHyphens/>
              <w:rPr>
                <w:rFonts w:cs="Arial"/>
              </w:rPr>
            </w:pPr>
            <w:r w:rsidRPr="00AC3EB8">
              <w:rPr>
                <w:rFonts w:cs="Arial"/>
              </w:rPr>
              <w:t xml:space="preserve">(2) </w:t>
            </w:r>
          </w:p>
        </w:tc>
        <w:tc>
          <w:tcPr>
            <w:tcW w:w="3888" w:type="dxa"/>
          </w:tcPr>
          <w:p w14:paraId="4DC18378" w14:textId="77777777" w:rsidR="00FD4585" w:rsidRPr="00AC3EB8" w:rsidRDefault="00FD4585" w:rsidP="00FD4585">
            <w:pPr>
              <w:suppressAutoHyphens/>
              <w:ind w:left="432" w:hanging="432"/>
              <w:rPr>
                <w:rFonts w:cs="Arial"/>
              </w:rPr>
            </w:pPr>
            <w:r w:rsidRPr="00AC3EB8">
              <w:rPr>
                <w:rFonts w:cs="Arial"/>
              </w:rPr>
              <w:tab/>
              <w:t>Semi</w:t>
            </w:r>
            <w:r w:rsidRPr="00AC3EB8">
              <w:rPr>
                <w:rFonts w:cs="Arial"/>
              </w:rPr>
              <w:noBreakHyphen/>
              <w:t>Restricted Areas:</w:t>
            </w:r>
          </w:p>
          <w:p w14:paraId="13DD846A" w14:textId="77777777" w:rsidR="00FD4585" w:rsidRPr="00AC3EB8" w:rsidRDefault="00000000" w:rsidP="00FD4585">
            <w:pPr>
              <w:suppressAutoHyphens/>
              <w:ind w:left="432"/>
              <w:rPr>
                <w:rFonts w:cs="Arial"/>
              </w:rPr>
            </w:pPr>
            <w:sdt>
              <w:sdtPr>
                <w:rPr>
                  <w:rFonts w:cs="Arial"/>
                </w:rPr>
                <w:id w:val="-394673272"/>
                <w14:checkbox>
                  <w14:checked w14:val="0"/>
                  <w14:checkedState w14:val="2612" w14:font="MS Gothic"/>
                  <w14:uncheckedState w14:val="2610" w14:font="MS Gothic"/>
                </w14:checkbox>
              </w:sdtPr>
              <w:sdtContent>
                <w:r w:rsidR="00FD4585" w:rsidRPr="00AC3EB8">
                  <w:rPr>
                    <w:rFonts w:ascii="Segoe UI Symbol" w:eastAsia="MS Gothic" w:hAnsi="Segoe UI Symbol" w:cs="Segoe UI Symbol"/>
                  </w:rPr>
                  <w:t>☐</w:t>
                </w:r>
              </w:sdtContent>
            </w:sdt>
            <w:r w:rsidR="00FD4585" w:rsidRPr="00AC3EB8">
              <w:rPr>
                <w:rFonts w:cs="Arial"/>
              </w:rPr>
              <w:t xml:space="preserve"> check if </w:t>
            </w:r>
            <w:r w:rsidR="00FD4585" w:rsidRPr="00AC3EB8">
              <w:rPr>
                <w:rFonts w:cs="Arial"/>
                <w:u w:val="single"/>
              </w:rPr>
              <w:t>not</w:t>
            </w:r>
            <w:r w:rsidR="00FD4585" w:rsidRPr="00AC3EB8">
              <w:rPr>
                <w:rFonts w:cs="Arial"/>
              </w:rPr>
              <w:t xml:space="preserve"> included in project </w:t>
            </w:r>
          </w:p>
        </w:tc>
      </w:tr>
      <w:tr w:rsidR="00AC3EB8" w:rsidRPr="00AC3EB8" w14:paraId="6527B465" w14:textId="77777777" w:rsidTr="00F56E28">
        <w:tc>
          <w:tcPr>
            <w:tcW w:w="1296" w:type="dxa"/>
          </w:tcPr>
          <w:p w14:paraId="5192000A" w14:textId="77777777" w:rsidR="00FD4585" w:rsidRPr="00AC3EB8" w:rsidRDefault="00FD4585" w:rsidP="00FD4585">
            <w:pPr>
              <w:suppressAutoHyphens/>
              <w:rPr>
                <w:rFonts w:cs="Arial"/>
              </w:rPr>
            </w:pPr>
            <w:r w:rsidRPr="00AC3EB8">
              <w:rPr>
                <w:rFonts w:cs="Arial"/>
              </w:rPr>
              <w:t xml:space="preserve">(a) </w:t>
            </w:r>
          </w:p>
        </w:tc>
        <w:tc>
          <w:tcPr>
            <w:tcW w:w="3888" w:type="dxa"/>
          </w:tcPr>
          <w:p w14:paraId="691852A7" w14:textId="77777777" w:rsidR="00FD4585" w:rsidRPr="00AC3EB8" w:rsidRDefault="00FD4585" w:rsidP="00FD4585">
            <w:pPr>
              <w:suppressAutoHyphens/>
              <w:ind w:left="864" w:hanging="432"/>
              <w:rPr>
                <w:rFonts w:cs="Arial"/>
              </w:rPr>
            </w:pPr>
            <w:r w:rsidRPr="00AC3EB8">
              <w:rPr>
                <w:rFonts w:cs="Arial"/>
              </w:rPr>
              <w:t>___</w:t>
            </w:r>
            <w:r w:rsidRPr="00AC3EB8">
              <w:rPr>
                <w:rFonts w:cs="Arial"/>
              </w:rPr>
              <w:tab/>
              <w:t>ceiling finishes are scrubbable, non absorptive, non perforated, &amp; capable of withstanding cleaning with chemicals</w:t>
            </w:r>
          </w:p>
        </w:tc>
      </w:tr>
      <w:tr w:rsidR="00AC3EB8" w:rsidRPr="00AC3EB8" w14:paraId="577FDD89" w14:textId="77777777" w:rsidTr="00F56E28">
        <w:tc>
          <w:tcPr>
            <w:tcW w:w="1296" w:type="dxa"/>
            <w:tcBorders>
              <w:right w:val="single" w:sz="24" w:space="0" w:color="666699"/>
            </w:tcBorders>
          </w:tcPr>
          <w:p w14:paraId="3F407DD4" w14:textId="77777777" w:rsidR="00FD4585" w:rsidRPr="00AC3EB8" w:rsidRDefault="00FD4585" w:rsidP="009B3967">
            <w:pPr>
              <w:keepNext/>
              <w:keepLines/>
              <w:suppressAutoHyphens/>
              <w:rPr>
                <w:rFonts w:cs="Arial"/>
              </w:rPr>
            </w:pPr>
            <w:r w:rsidRPr="00AC3EB8">
              <w:rPr>
                <w:rFonts w:cs="Arial"/>
              </w:rPr>
              <w:t xml:space="preserve">(b) </w:t>
            </w:r>
          </w:p>
        </w:tc>
        <w:tc>
          <w:tcPr>
            <w:tcW w:w="3888" w:type="dxa"/>
            <w:tcBorders>
              <w:left w:val="single" w:sz="24" w:space="0" w:color="666699"/>
            </w:tcBorders>
            <w:shd w:val="clear" w:color="auto" w:fill="auto"/>
          </w:tcPr>
          <w:p w14:paraId="28280083" w14:textId="77777777" w:rsidR="00FD4585" w:rsidRPr="00AC3EB8" w:rsidRDefault="00FD4585" w:rsidP="009B3967">
            <w:pPr>
              <w:keepNext/>
              <w:keepLines/>
              <w:suppressAutoHyphens/>
              <w:ind w:left="864" w:hanging="432"/>
              <w:rPr>
                <w:rFonts w:cs="Arial"/>
              </w:rPr>
            </w:pPr>
            <w:r w:rsidRPr="00AC3EB8">
              <w:rPr>
                <w:rFonts w:cs="Arial"/>
              </w:rPr>
              <w:t>___</w:t>
            </w:r>
            <w:r w:rsidRPr="00AC3EB8">
              <w:rPr>
                <w:rFonts w:cs="Arial"/>
              </w:rPr>
              <w:tab/>
              <w:t>lay</w:t>
            </w:r>
            <w:r w:rsidRPr="00AC3EB8">
              <w:rPr>
                <w:rFonts w:cs="Arial"/>
              </w:rPr>
              <w:noBreakHyphen/>
              <w:t xml:space="preserve">in ceilings </w:t>
            </w:r>
          </w:p>
          <w:p w14:paraId="21A87AE8" w14:textId="77777777" w:rsidR="00FD4585" w:rsidRPr="00AC3EB8" w:rsidRDefault="00FD4585" w:rsidP="009B3967">
            <w:pPr>
              <w:keepNext/>
              <w:keepLines/>
              <w:suppressAutoHyphens/>
              <w:ind w:left="1296" w:hanging="432"/>
              <w:rPr>
                <w:rFonts w:cs="Arial"/>
              </w:rPr>
            </w:pPr>
            <w:r w:rsidRPr="00AC3EB8">
              <w:rPr>
                <w:rFonts w:cs="Arial"/>
              </w:rPr>
              <w:t>___</w:t>
            </w:r>
            <w:r w:rsidRPr="00AC3EB8">
              <w:rPr>
                <w:rFonts w:cs="Arial"/>
              </w:rPr>
              <w:tab/>
              <w:t>gasketed or each ceiling tile weighs at least one pound per square foot</w:t>
            </w:r>
          </w:p>
        </w:tc>
      </w:tr>
      <w:tr w:rsidR="00AC3EB8" w:rsidRPr="00AC3EB8" w14:paraId="2AE471EC" w14:textId="77777777" w:rsidTr="00F56E28">
        <w:tc>
          <w:tcPr>
            <w:tcW w:w="1296" w:type="dxa"/>
            <w:tcBorders>
              <w:right w:val="single" w:sz="24" w:space="0" w:color="666699"/>
            </w:tcBorders>
          </w:tcPr>
          <w:p w14:paraId="5F62C701" w14:textId="77777777" w:rsidR="00FD4585" w:rsidRPr="00AC3EB8" w:rsidRDefault="00FD4585" w:rsidP="00FD4585">
            <w:pPr>
              <w:suppressAutoHyphens/>
              <w:rPr>
                <w:rFonts w:cs="Arial"/>
              </w:rPr>
            </w:pPr>
            <w:r w:rsidRPr="00AC3EB8">
              <w:rPr>
                <w:rFonts w:cs="Arial"/>
              </w:rPr>
              <w:t xml:space="preserve">(c) </w:t>
            </w:r>
          </w:p>
        </w:tc>
        <w:tc>
          <w:tcPr>
            <w:tcW w:w="3888" w:type="dxa"/>
            <w:tcBorders>
              <w:left w:val="single" w:sz="24" w:space="0" w:color="666699"/>
            </w:tcBorders>
            <w:shd w:val="clear" w:color="auto" w:fill="auto"/>
          </w:tcPr>
          <w:p w14:paraId="6B796354" w14:textId="77777777" w:rsidR="00FD4585" w:rsidRPr="00AC3EB8" w:rsidRDefault="00FD4585" w:rsidP="00FD4585">
            <w:pPr>
              <w:suppressAutoHyphens/>
              <w:ind w:left="1296" w:hanging="432"/>
              <w:rPr>
                <w:rFonts w:cs="Arial"/>
              </w:rPr>
            </w:pPr>
            <w:r w:rsidRPr="00AC3EB8">
              <w:rPr>
                <w:rFonts w:cs="Arial"/>
              </w:rPr>
              <w:t>___</w:t>
            </w:r>
            <w:r w:rsidRPr="00AC3EB8">
              <w:rPr>
                <w:rFonts w:cs="Arial"/>
              </w:rPr>
              <w:tab/>
              <w:t>use of perforated tegular serrated or highly textured tiles not are permitted in semi</w:t>
            </w:r>
            <w:r w:rsidRPr="00AC3EB8">
              <w:rPr>
                <w:rFonts w:cs="Arial"/>
              </w:rPr>
              <w:noBreakHyphen/>
              <w:t>restricted areas</w:t>
            </w:r>
          </w:p>
        </w:tc>
      </w:tr>
      <w:tr w:rsidR="00AC3EB8" w:rsidRPr="00AC3EB8" w14:paraId="51D8EC05" w14:textId="77777777" w:rsidTr="00F56E28">
        <w:tc>
          <w:tcPr>
            <w:tcW w:w="1296" w:type="dxa"/>
            <w:tcBorders>
              <w:right w:val="single" w:sz="24" w:space="0" w:color="666699"/>
            </w:tcBorders>
          </w:tcPr>
          <w:p w14:paraId="18F32D80" w14:textId="77777777" w:rsidR="00FD4585" w:rsidRPr="00AC3EB8" w:rsidRDefault="00FD4585" w:rsidP="00FD4585">
            <w:pPr>
              <w:suppressAutoHyphens/>
              <w:rPr>
                <w:rFonts w:cs="Arial"/>
              </w:rPr>
            </w:pPr>
          </w:p>
        </w:tc>
        <w:tc>
          <w:tcPr>
            <w:tcW w:w="3888" w:type="dxa"/>
            <w:tcBorders>
              <w:left w:val="single" w:sz="24" w:space="0" w:color="666699"/>
            </w:tcBorders>
            <w:shd w:val="clear" w:color="auto" w:fill="auto"/>
          </w:tcPr>
          <w:p w14:paraId="442534E8" w14:textId="77777777" w:rsidR="00FD4585" w:rsidRPr="00AC3EB8" w:rsidRDefault="00FD4585" w:rsidP="00FD4585">
            <w:pPr>
              <w:suppressAutoHyphens/>
              <w:ind w:left="432"/>
              <w:rPr>
                <w:rFonts w:cs="Arial"/>
                <w:b/>
              </w:rPr>
            </w:pPr>
            <w:r w:rsidRPr="00AC3EB8">
              <w:rPr>
                <w:rFonts w:cs="Arial"/>
                <w:b/>
              </w:rPr>
              <w:t>or</w:t>
            </w:r>
          </w:p>
          <w:p w14:paraId="626B84F7" w14:textId="77777777" w:rsidR="00FD4585" w:rsidRPr="00AC3EB8" w:rsidRDefault="00FD4585" w:rsidP="00FD4585">
            <w:pPr>
              <w:suppressAutoHyphens/>
              <w:ind w:left="864" w:hanging="432"/>
              <w:rPr>
                <w:rFonts w:cs="Arial"/>
                <w:spacing w:val="-2"/>
              </w:rPr>
            </w:pPr>
            <w:r w:rsidRPr="00AC3EB8">
              <w:rPr>
                <w:rFonts w:cs="Arial"/>
                <w:spacing w:val="-2"/>
              </w:rPr>
              <w:t>___</w:t>
            </w:r>
            <w:r w:rsidRPr="00AC3EB8">
              <w:rPr>
                <w:rFonts w:cs="Arial"/>
                <w:spacing w:val="-2"/>
              </w:rPr>
              <w:tab/>
              <w:t>ceilings of monolithic construction</w:t>
            </w:r>
          </w:p>
        </w:tc>
      </w:tr>
      <w:tr w:rsidR="00AC3EB8" w:rsidRPr="00AC3EB8" w14:paraId="72B3FB07" w14:textId="77777777" w:rsidTr="00AB2C1C">
        <w:tc>
          <w:tcPr>
            <w:tcW w:w="1296" w:type="dxa"/>
          </w:tcPr>
          <w:p w14:paraId="09E35210" w14:textId="77777777" w:rsidR="00FD4585" w:rsidRPr="00AC3EB8" w:rsidRDefault="00FD4585" w:rsidP="00FD4585">
            <w:pPr>
              <w:suppressAutoHyphens/>
              <w:rPr>
                <w:rFonts w:cs="Arial"/>
              </w:rPr>
            </w:pPr>
          </w:p>
        </w:tc>
        <w:tc>
          <w:tcPr>
            <w:tcW w:w="3888" w:type="dxa"/>
          </w:tcPr>
          <w:p w14:paraId="70CFE5E8" w14:textId="77777777" w:rsidR="00FD4585" w:rsidRPr="00AC3EB8" w:rsidRDefault="00FD4585" w:rsidP="00FD4585">
            <w:pPr>
              <w:suppressAutoHyphens/>
              <w:rPr>
                <w:rFonts w:cs="Arial"/>
              </w:rPr>
            </w:pPr>
          </w:p>
        </w:tc>
      </w:tr>
      <w:tr w:rsidR="00AC3EB8" w:rsidRPr="00AC3EB8" w14:paraId="58F64D6B" w14:textId="77777777" w:rsidTr="00AB2C1C">
        <w:tc>
          <w:tcPr>
            <w:tcW w:w="1296" w:type="dxa"/>
          </w:tcPr>
          <w:p w14:paraId="02710714" w14:textId="77777777" w:rsidR="00FD4585" w:rsidRPr="00AC3EB8" w:rsidRDefault="00FD4585" w:rsidP="00FD4585">
            <w:pPr>
              <w:suppressAutoHyphens/>
              <w:rPr>
                <w:rFonts w:cs="Arial"/>
              </w:rPr>
            </w:pPr>
            <w:r w:rsidRPr="00AC3EB8">
              <w:rPr>
                <w:rFonts w:cs="Arial"/>
              </w:rPr>
              <w:t>2.1</w:t>
            </w:r>
            <w:r w:rsidRPr="00AC3EB8">
              <w:rPr>
                <w:rFonts w:cs="Arial"/>
              </w:rPr>
              <w:noBreakHyphen/>
              <w:t>7.2.4</w:t>
            </w:r>
          </w:p>
        </w:tc>
        <w:tc>
          <w:tcPr>
            <w:tcW w:w="3888" w:type="dxa"/>
          </w:tcPr>
          <w:p w14:paraId="45293580" w14:textId="77777777" w:rsidR="00FD4585" w:rsidRPr="00AC3EB8" w:rsidRDefault="00FD4585" w:rsidP="00FD4585">
            <w:pPr>
              <w:suppressAutoHyphens/>
              <w:ind w:left="432" w:hanging="432"/>
              <w:rPr>
                <w:rFonts w:cs="Arial"/>
              </w:rPr>
            </w:pPr>
            <w:r w:rsidRPr="00AC3EB8">
              <w:rPr>
                <w:rFonts w:cs="Arial"/>
              </w:rPr>
              <w:t>FURNISHINGS:</w:t>
            </w:r>
          </w:p>
        </w:tc>
      </w:tr>
      <w:tr w:rsidR="00AC3EB8" w:rsidRPr="00AC3EB8" w14:paraId="6F6EEDEF" w14:textId="77777777" w:rsidTr="00AB2C1C">
        <w:tc>
          <w:tcPr>
            <w:tcW w:w="1296" w:type="dxa"/>
          </w:tcPr>
          <w:p w14:paraId="7C04F243" w14:textId="77777777" w:rsidR="00FD4585" w:rsidRPr="00AC3EB8" w:rsidRDefault="00FD4585" w:rsidP="00FD4585">
            <w:pPr>
              <w:suppressAutoHyphens/>
              <w:rPr>
                <w:rFonts w:cs="Arial"/>
              </w:rPr>
            </w:pPr>
            <w:r w:rsidRPr="00AC3EB8">
              <w:rPr>
                <w:rFonts w:cs="Arial"/>
              </w:rPr>
              <w:t>2.1</w:t>
            </w:r>
            <w:r w:rsidRPr="00AC3EB8">
              <w:rPr>
                <w:rFonts w:cs="Arial"/>
              </w:rPr>
              <w:noBreakHyphen/>
              <w:t>7.2.4.1</w:t>
            </w:r>
          </w:p>
        </w:tc>
        <w:tc>
          <w:tcPr>
            <w:tcW w:w="3888" w:type="dxa"/>
          </w:tcPr>
          <w:p w14:paraId="64CEDFDC" w14:textId="77777777" w:rsidR="00FD4585" w:rsidRPr="00AC3EB8" w:rsidRDefault="00FD4585" w:rsidP="00FD4585">
            <w:pPr>
              <w:suppressAutoHyphens/>
              <w:ind w:left="432" w:hanging="432"/>
              <w:rPr>
                <w:rFonts w:cs="Arial"/>
                <w:spacing w:val="-4"/>
              </w:rPr>
            </w:pPr>
            <w:r w:rsidRPr="00AC3EB8">
              <w:rPr>
                <w:rFonts w:cs="Arial"/>
                <w:spacing w:val="-4"/>
              </w:rPr>
              <w:t>___</w:t>
            </w:r>
            <w:r w:rsidRPr="00AC3EB8">
              <w:rPr>
                <w:rFonts w:cs="Arial"/>
                <w:spacing w:val="-4"/>
              </w:rPr>
              <w:tab/>
              <w:t>built</w:t>
            </w:r>
            <w:r w:rsidRPr="00AC3EB8">
              <w:rPr>
                <w:rFonts w:cs="Arial"/>
                <w:spacing w:val="-4"/>
              </w:rPr>
              <w:noBreakHyphen/>
              <w:t>in furnishings upholstered with impervious materials in patient treatment areas with risks of exposure &amp; contamination from bodily fluids &amp; other fluids</w:t>
            </w:r>
          </w:p>
        </w:tc>
      </w:tr>
      <w:tr w:rsidR="00FD4585" w:rsidRPr="00AC3EB8" w14:paraId="6E77BF47" w14:textId="77777777" w:rsidTr="00AB2C1C">
        <w:tc>
          <w:tcPr>
            <w:tcW w:w="1296" w:type="dxa"/>
          </w:tcPr>
          <w:p w14:paraId="0DAAE310" w14:textId="77777777" w:rsidR="00FD4585" w:rsidRPr="00AC3EB8" w:rsidRDefault="00FD4585" w:rsidP="00FD4585">
            <w:pPr>
              <w:suppressAutoHyphens/>
              <w:rPr>
                <w:rFonts w:cs="Arial"/>
              </w:rPr>
            </w:pPr>
            <w:r w:rsidRPr="00AC3EB8">
              <w:rPr>
                <w:rFonts w:cs="Arial"/>
              </w:rPr>
              <w:t>2.1</w:t>
            </w:r>
            <w:r w:rsidRPr="00AC3EB8">
              <w:rPr>
                <w:rFonts w:cs="Arial"/>
              </w:rPr>
              <w:noBreakHyphen/>
              <w:t>7.2.4.3</w:t>
            </w:r>
          </w:p>
        </w:tc>
        <w:tc>
          <w:tcPr>
            <w:tcW w:w="3888" w:type="dxa"/>
          </w:tcPr>
          <w:p w14:paraId="6FD58C64" w14:textId="77777777" w:rsidR="00FD4585" w:rsidRPr="00AC3EB8" w:rsidRDefault="00FD4585" w:rsidP="00FD4585">
            <w:pPr>
              <w:suppressAutoHyphens/>
              <w:ind w:left="432" w:hanging="432"/>
              <w:rPr>
                <w:rFonts w:cs="Arial"/>
                <w:spacing w:val="-4"/>
              </w:rPr>
            </w:pPr>
            <w:r w:rsidRPr="00AC3EB8">
              <w:rPr>
                <w:rFonts w:cs="Arial"/>
                <w:spacing w:val="-4"/>
              </w:rPr>
              <w:t>___</w:t>
            </w:r>
            <w:r w:rsidRPr="00AC3EB8">
              <w:rPr>
                <w:rFonts w:cs="Arial"/>
                <w:spacing w:val="-4"/>
              </w:rPr>
              <w:tab/>
              <w:t>Privacy curtains in patient care areas are washable</w:t>
            </w:r>
          </w:p>
        </w:tc>
      </w:tr>
    </w:tbl>
    <w:p w14:paraId="27B63738" w14:textId="35553D1E" w:rsidR="003258C3" w:rsidRPr="00AC3EB8" w:rsidRDefault="003258C3"/>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3888"/>
      </w:tblGrid>
      <w:tr w:rsidR="00AC3EB8" w:rsidRPr="00AC3EB8" w14:paraId="55A97214" w14:textId="77777777" w:rsidTr="008F38CC">
        <w:trPr>
          <w:cantSplit/>
        </w:trPr>
        <w:tc>
          <w:tcPr>
            <w:tcW w:w="1368" w:type="dxa"/>
          </w:tcPr>
          <w:p w14:paraId="0EC1C981" w14:textId="77777777" w:rsidR="003258C3" w:rsidRPr="00AC3EB8" w:rsidRDefault="003258C3" w:rsidP="003258C3">
            <w:pPr>
              <w:suppressAutoHyphens/>
              <w:rPr>
                <w:rFonts w:cs="Arial"/>
                <w:bCs/>
                <w:spacing w:val="-10"/>
              </w:rPr>
            </w:pPr>
            <w:r w:rsidRPr="00AC3EB8">
              <w:rPr>
                <w:rFonts w:cs="Arial"/>
              </w:rPr>
              <w:t>2.1</w:t>
            </w:r>
            <w:r w:rsidRPr="00AC3EB8">
              <w:rPr>
                <w:rFonts w:cs="Arial"/>
              </w:rPr>
              <w:noBreakHyphen/>
              <w:t>8.2</w:t>
            </w:r>
          </w:p>
        </w:tc>
        <w:tc>
          <w:tcPr>
            <w:tcW w:w="3888" w:type="dxa"/>
          </w:tcPr>
          <w:p w14:paraId="3B5C0E9D" w14:textId="77777777" w:rsidR="003258C3" w:rsidRPr="00AC3EB8" w:rsidRDefault="003258C3" w:rsidP="003258C3">
            <w:pPr>
              <w:suppressAutoHyphens/>
              <w:rPr>
                <w:rFonts w:cs="Arial"/>
                <w:bCs/>
              </w:rPr>
            </w:pPr>
            <w:r w:rsidRPr="00AC3EB8">
              <w:rPr>
                <w:rFonts w:cs="Arial"/>
                <w:b/>
              </w:rPr>
              <w:t>HEATING VENTILATION &amp; AIR</w:t>
            </w:r>
            <w:r w:rsidRPr="00AC3EB8">
              <w:rPr>
                <w:rFonts w:cs="Arial"/>
                <w:b/>
              </w:rPr>
              <w:noBreakHyphen/>
              <w:t>CONDITIONING (HVAC) SYSTEMS</w:t>
            </w:r>
          </w:p>
        </w:tc>
      </w:tr>
      <w:tr w:rsidR="00AC3EB8" w:rsidRPr="00AC3EB8" w14:paraId="0EE78100" w14:textId="77777777" w:rsidTr="008F38CC">
        <w:trPr>
          <w:cantSplit/>
        </w:trPr>
        <w:tc>
          <w:tcPr>
            <w:tcW w:w="1368" w:type="dxa"/>
          </w:tcPr>
          <w:p w14:paraId="608A4952" w14:textId="77777777" w:rsidR="003258C3" w:rsidRPr="00AC3EB8" w:rsidRDefault="003258C3" w:rsidP="003258C3">
            <w:pPr>
              <w:suppressAutoHyphens/>
              <w:rPr>
                <w:rFonts w:cs="Arial"/>
                <w:bCs/>
                <w:spacing w:val="-10"/>
              </w:rPr>
            </w:pPr>
            <w:r w:rsidRPr="00AC3EB8">
              <w:rPr>
                <w:rFonts w:cs="Arial"/>
                <w:bCs/>
                <w:spacing w:val="-10"/>
              </w:rPr>
              <w:t>Part 3/6.1</w:t>
            </w:r>
          </w:p>
        </w:tc>
        <w:tc>
          <w:tcPr>
            <w:tcW w:w="3888" w:type="dxa"/>
          </w:tcPr>
          <w:p w14:paraId="342BC9BF" w14:textId="77777777" w:rsidR="003258C3" w:rsidRPr="00AC3EB8" w:rsidRDefault="003258C3" w:rsidP="003258C3">
            <w:pPr>
              <w:suppressAutoHyphens/>
              <w:rPr>
                <w:rFonts w:cs="Arial"/>
                <w:bCs/>
              </w:rPr>
            </w:pPr>
            <w:r w:rsidRPr="00AC3EB8">
              <w:rPr>
                <w:rFonts w:cs="Arial"/>
                <w:bCs/>
              </w:rPr>
              <w:t>UTILITIES:</w:t>
            </w:r>
          </w:p>
        </w:tc>
      </w:tr>
      <w:tr w:rsidR="00AC3EB8" w:rsidRPr="00AC3EB8" w14:paraId="389AD2B4" w14:textId="77777777" w:rsidTr="008F38CC">
        <w:trPr>
          <w:cantSplit/>
        </w:trPr>
        <w:tc>
          <w:tcPr>
            <w:tcW w:w="1368" w:type="dxa"/>
          </w:tcPr>
          <w:p w14:paraId="624CA3F5" w14:textId="77777777" w:rsidR="003258C3" w:rsidRPr="00AC3EB8" w:rsidRDefault="003258C3" w:rsidP="003258C3">
            <w:pPr>
              <w:suppressAutoHyphens/>
              <w:rPr>
                <w:rFonts w:cs="Arial"/>
                <w:spacing w:val="-10"/>
              </w:rPr>
            </w:pPr>
            <w:r w:rsidRPr="00AC3EB8">
              <w:rPr>
                <w:rFonts w:cs="Arial"/>
                <w:bCs/>
                <w:spacing w:val="-10"/>
              </w:rPr>
              <w:t>Part 3/6.1.1</w:t>
            </w:r>
          </w:p>
        </w:tc>
        <w:tc>
          <w:tcPr>
            <w:tcW w:w="3888" w:type="dxa"/>
          </w:tcPr>
          <w:p w14:paraId="313AC85E" w14:textId="77777777" w:rsidR="003258C3" w:rsidRPr="00AC3EB8" w:rsidRDefault="003258C3" w:rsidP="003258C3">
            <w:pPr>
              <w:suppressAutoHyphens/>
              <w:ind w:left="432" w:hanging="432"/>
              <w:rPr>
                <w:rFonts w:cs="Arial"/>
                <w:bCs/>
              </w:rPr>
            </w:pPr>
            <w:r w:rsidRPr="00AC3EB8">
              <w:rPr>
                <w:rFonts w:cs="Arial"/>
                <w:bCs/>
              </w:rPr>
              <w:tab/>
              <w:t xml:space="preserve">Ventilation Upon Loss of Electrical Power: </w:t>
            </w:r>
          </w:p>
          <w:p w14:paraId="37259A3C" w14:textId="2B3441D6" w:rsidR="003258C3" w:rsidRPr="00AC3EB8" w:rsidRDefault="003258C3" w:rsidP="003258C3">
            <w:pPr>
              <w:suppressAutoHyphens/>
              <w:ind w:left="864" w:hanging="432"/>
              <w:rPr>
                <w:rFonts w:cs="Arial"/>
                <w:spacing w:val="-4"/>
              </w:rPr>
            </w:pPr>
            <w:r w:rsidRPr="00AC3EB8">
              <w:rPr>
                <w:rFonts w:cs="Arial"/>
                <w:spacing w:val="-4"/>
              </w:rPr>
              <w:t>___</w:t>
            </w:r>
            <w:r w:rsidRPr="00AC3EB8">
              <w:rPr>
                <w:rFonts w:cs="Arial"/>
                <w:spacing w:val="-4"/>
              </w:rPr>
              <w:tab/>
              <w:t xml:space="preserve">space ventilation &amp; pressure relationship requirements of </w:t>
            </w:r>
            <w:r w:rsidR="00C8581F" w:rsidRPr="00AC3EB8">
              <w:rPr>
                <w:rFonts w:cs="Arial"/>
                <w:spacing w:val="-4"/>
              </w:rPr>
              <w:t>Table 7-1</w:t>
            </w:r>
            <w:r w:rsidRPr="00AC3EB8">
              <w:rPr>
                <w:rFonts w:cs="Arial"/>
                <w:spacing w:val="-4"/>
              </w:rPr>
              <w:t xml:space="preserve"> are maintained for AII Rooms PE Rooms Operating Rooms in event of loss of normal electrical power</w:t>
            </w:r>
          </w:p>
        </w:tc>
      </w:tr>
      <w:tr w:rsidR="00AC3EB8" w:rsidRPr="00AC3EB8" w14:paraId="43256C52" w14:textId="77777777" w:rsidTr="008F38CC">
        <w:trPr>
          <w:cantSplit/>
        </w:trPr>
        <w:tc>
          <w:tcPr>
            <w:tcW w:w="1368" w:type="dxa"/>
          </w:tcPr>
          <w:p w14:paraId="2692143D" w14:textId="77777777" w:rsidR="003258C3" w:rsidRPr="00AC3EB8" w:rsidRDefault="003258C3" w:rsidP="003258C3">
            <w:pPr>
              <w:suppressAutoHyphens/>
              <w:rPr>
                <w:rFonts w:cs="Arial"/>
                <w:spacing w:val="-10"/>
              </w:rPr>
            </w:pPr>
          </w:p>
        </w:tc>
        <w:tc>
          <w:tcPr>
            <w:tcW w:w="3888" w:type="dxa"/>
          </w:tcPr>
          <w:p w14:paraId="4D1F41A0" w14:textId="77777777" w:rsidR="003258C3" w:rsidRPr="00AC3EB8" w:rsidRDefault="003258C3" w:rsidP="003258C3">
            <w:pPr>
              <w:suppressAutoHyphens/>
              <w:rPr>
                <w:rFonts w:cs="Arial"/>
              </w:rPr>
            </w:pPr>
          </w:p>
        </w:tc>
      </w:tr>
      <w:tr w:rsidR="00AC3EB8" w:rsidRPr="00AC3EB8" w14:paraId="4942FBDA" w14:textId="77777777" w:rsidTr="008F38CC">
        <w:trPr>
          <w:cantSplit/>
        </w:trPr>
        <w:tc>
          <w:tcPr>
            <w:tcW w:w="1368" w:type="dxa"/>
          </w:tcPr>
          <w:p w14:paraId="0DB94D6D" w14:textId="77777777" w:rsidR="003258C3" w:rsidRPr="00AC3EB8" w:rsidRDefault="003258C3" w:rsidP="003258C3">
            <w:pPr>
              <w:keepNext/>
              <w:keepLines/>
              <w:suppressAutoHyphens/>
              <w:rPr>
                <w:rFonts w:cs="Arial"/>
                <w:bCs/>
                <w:spacing w:val="-10"/>
              </w:rPr>
            </w:pPr>
            <w:r w:rsidRPr="00AC3EB8">
              <w:rPr>
                <w:rFonts w:cs="Arial"/>
                <w:bCs/>
                <w:spacing w:val="-10"/>
              </w:rPr>
              <w:t>Part 3/6.1.2</w:t>
            </w:r>
          </w:p>
        </w:tc>
        <w:tc>
          <w:tcPr>
            <w:tcW w:w="3888" w:type="dxa"/>
          </w:tcPr>
          <w:p w14:paraId="18DBF497" w14:textId="77777777" w:rsidR="003258C3" w:rsidRPr="00AC3EB8" w:rsidRDefault="003258C3" w:rsidP="003258C3">
            <w:pPr>
              <w:keepNext/>
              <w:keepLines/>
              <w:suppressAutoHyphens/>
              <w:ind w:left="432" w:hanging="432"/>
              <w:rPr>
                <w:rFonts w:cs="Arial"/>
                <w:bCs/>
              </w:rPr>
            </w:pPr>
            <w:r w:rsidRPr="00AC3EB8">
              <w:rPr>
                <w:rFonts w:cs="Arial"/>
                <w:bCs/>
              </w:rPr>
              <w:tab/>
              <w:t>Heating &amp; Cooling Sources:</w:t>
            </w:r>
          </w:p>
        </w:tc>
      </w:tr>
      <w:tr w:rsidR="00AC3EB8" w:rsidRPr="00AC3EB8" w14:paraId="4692C983" w14:textId="77777777" w:rsidTr="008F38CC">
        <w:trPr>
          <w:cantSplit/>
        </w:trPr>
        <w:tc>
          <w:tcPr>
            <w:tcW w:w="1368" w:type="dxa"/>
          </w:tcPr>
          <w:p w14:paraId="29C4C079" w14:textId="77777777" w:rsidR="003258C3" w:rsidRPr="00AC3EB8" w:rsidRDefault="003258C3" w:rsidP="003258C3">
            <w:pPr>
              <w:suppressAutoHyphens/>
              <w:rPr>
                <w:rFonts w:cs="Arial"/>
                <w:spacing w:val="-10"/>
              </w:rPr>
            </w:pPr>
            <w:r w:rsidRPr="00AC3EB8">
              <w:rPr>
                <w:rFonts w:cs="Arial"/>
                <w:bCs/>
                <w:spacing w:val="-10"/>
              </w:rPr>
              <w:t>Part 3/6.1.2.1</w:t>
            </w:r>
          </w:p>
        </w:tc>
        <w:tc>
          <w:tcPr>
            <w:tcW w:w="3888" w:type="dxa"/>
          </w:tcPr>
          <w:p w14:paraId="7C18B978" w14:textId="77777777" w:rsidR="003258C3" w:rsidRPr="00AC3EB8" w:rsidRDefault="003258C3" w:rsidP="003258C3">
            <w:pPr>
              <w:suppressAutoHyphens/>
              <w:ind w:left="864" w:hanging="432"/>
              <w:rPr>
                <w:rFonts w:cs="Arial"/>
                <w:spacing w:val="-4"/>
              </w:rPr>
            </w:pPr>
            <w:r w:rsidRPr="00AC3EB8">
              <w:rPr>
                <w:rFonts w:cs="Arial"/>
                <w:spacing w:val="-4"/>
              </w:rPr>
              <w:t>___</w:t>
            </w:r>
            <w:r w:rsidRPr="00AC3EB8">
              <w:rPr>
                <w:rFonts w:cs="Arial"/>
                <w:spacing w:val="-4"/>
              </w:rPr>
              <w:tab/>
              <w:t xml:space="preserve">heat sources &amp; essential accessories provided in number &amp; arrangement sufficient to accommodate facility needs (reserve capacity) even when any one of heat sources or essential accessories is not operating due to breakdown or routine maintenance </w:t>
            </w:r>
          </w:p>
          <w:p w14:paraId="5B9036CA" w14:textId="77777777" w:rsidR="003258C3" w:rsidRPr="00AC3EB8" w:rsidRDefault="003258C3" w:rsidP="003258C3">
            <w:pPr>
              <w:suppressAutoHyphens/>
              <w:ind w:left="864" w:hanging="432"/>
              <w:rPr>
                <w:rFonts w:cs="Arial"/>
                <w:spacing w:val="-4"/>
              </w:rPr>
            </w:pPr>
            <w:r w:rsidRPr="00AC3EB8">
              <w:rPr>
                <w:rFonts w:cs="Arial"/>
                <w:spacing w:val="-4"/>
              </w:rPr>
              <w:t>___</w:t>
            </w:r>
            <w:r w:rsidRPr="00AC3EB8">
              <w:rPr>
                <w:rFonts w:cs="Arial"/>
                <w:spacing w:val="-4"/>
              </w:rPr>
              <w:tab/>
              <w:t>capacity of remaining source or sources is sufficient to provide heating for operating rooms &amp; recovery rooms</w:t>
            </w:r>
          </w:p>
        </w:tc>
      </w:tr>
      <w:tr w:rsidR="00AC3EB8" w:rsidRPr="00AC3EB8" w14:paraId="19BDD6F8" w14:textId="77777777" w:rsidTr="008F38CC">
        <w:trPr>
          <w:cantSplit/>
        </w:trPr>
        <w:tc>
          <w:tcPr>
            <w:tcW w:w="1368" w:type="dxa"/>
          </w:tcPr>
          <w:p w14:paraId="0849702C" w14:textId="77777777" w:rsidR="003258C3" w:rsidRPr="00AC3EB8" w:rsidRDefault="003258C3" w:rsidP="003258C3">
            <w:pPr>
              <w:suppressAutoHyphens/>
              <w:rPr>
                <w:rFonts w:cs="Arial"/>
                <w:spacing w:val="-10"/>
              </w:rPr>
            </w:pPr>
          </w:p>
        </w:tc>
        <w:tc>
          <w:tcPr>
            <w:tcW w:w="3888" w:type="dxa"/>
          </w:tcPr>
          <w:p w14:paraId="046109B3" w14:textId="77777777" w:rsidR="003258C3" w:rsidRPr="00AC3EB8" w:rsidRDefault="003258C3" w:rsidP="003258C3">
            <w:pPr>
              <w:suppressAutoHyphens/>
              <w:rPr>
                <w:rFonts w:cs="Arial"/>
              </w:rPr>
            </w:pPr>
          </w:p>
        </w:tc>
      </w:tr>
      <w:tr w:rsidR="00AC3EB8" w:rsidRPr="00AC3EB8" w14:paraId="6B52F3FC" w14:textId="77777777" w:rsidTr="008F38CC">
        <w:trPr>
          <w:cantSplit/>
        </w:trPr>
        <w:tc>
          <w:tcPr>
            <w:tcW w:w="1368" w:type="dxa"/>
          </w:tcPr>
          <w:p w14:paraId="22ECB1C0" w14:textId="77777777" w:rsidR="003258C3" w:rsidRPr="00AC3EB8" w:rsidRDefault="003258C3" w:rsidP="003258C3">
            <w:pPr>
              <w:suppressAutoHyphens/>
              <w:rPr>
                <w:rFonts w:cs="Arial"/>
                <w:spacing w:val="-10"/>
              </w:rPr>
            </w:pPr>
            <w:r w:rsidRPr="00AC3EB8">
              <w:rPr>
                <w:rFonts w:cs="Arial"/>
                <w:bCs/>
                <w:spacing w:val="-10"/>
              </w:rPr>
              <w:t>Part 3/6.1.2.2</w:t>
            </w:r>
          </w:p>
        </w:tc>
        <w:tc>
          <w:tcPr>
            <w:tcW w:w="3888" w:type="dxa"/>
          </w:tcPr>
          <w:p w14:paraId="6D6BDB6E" w14:textId="77777777" w:rsidR="003258C3" w:rsidRPr="00AC3EB8" w:rsidRDefault="003258C3" w:rsidP="003258C3">
            <w:pPr>
              <w:suppressAutoHyphens/>
              <w:ind w:left="432" w:hanging="432"/>
              <w:rPr>
                <w:rFonts w:cs="Arial"/>
              </w:rPr>
            </w:pPr>
            <w:r w:rsidRPr="00AC3EB8">
              <w:rPr>
                <w:rFonts w:cs="Arial"/>
              </w:rPr>
              <w:tab/>
              <w:t xml:space="preserve">Central cooling systems greater than 400 tons (1407 kW) peak cooling load </w:t>
            </w:r>
          </w:p>
          <w:p w14:paraId="5DCDEC24" w14:textId="77777777" w:rsidR="003258C3" w:rsidRPr="00AC3EB8" w:rsidRDefault="00000000" w:rsidP="003258C3">
            <w:pPr>
              <w:suppressAutoHyphens/>
              <w:ind w:left="432"/>
              <w:rPr>
                <w:rFonts w:cs="Arial"/>
              </w:rPr>
            </w:pPr>
            <w:sdt>
              <w:sdtPr>
                <w:rPr>
                  <w:rFonts w:cs="Arial"/>
                </w:rPr>
                <w:id w:val="416299986"/>
                <w14:checkbox>
                  <w14:checked w14:val="0"/>
                  <w14:checkedState w14:val="2612" w14:font="MS Gothic"/>
                  <w14:uncheckedState w14:val="2610" w14:font="MS Gothic"/>
                </w14:checkbox>
              </w:sdtPr>
              <w:sdtContent>
                <w:r w:rsidR="003258C3" w:rsidRPr="00AC3EB8">
                  <w:rPr>
                    <w:rFonts w:ascii="Segoe UI Symbol" w:hAnsi="Segoe UI Symbol" w:cs="Segoe UI Symbol"/>
                  </w:rPr>
                  <w:t>☐</w:t>
                </w:r>
              </w:sdtContent>
            </w:sdt>
            <w:r w:rsidR="003258C3" w:rsidRPr="00AC3EB8">
              <w:rPr>
                <w:rFonts w:cs="Arial"/>
              </w:rPr>
              <w:t xml:space="preserve"> check if </w:t>
            </w:r>
            <w:r w:rsidR="003258C3" w:rsidRPr="00AC3EB8">
              <w:rPr>
                <w:rFonts w:cs="Arial"/>
                <w:u w:val="single"/>
              </w:rPr>
              <w:t>not</w:t>
            </w:r>
            <w:r w:rsidR="003258C3" w:rsidRPr="00AC3EB8">
              <w:rPr>
                <w:rFonts w:cs="Arial"/>
              </w:rPr>
              <w:t xml:space="preserve"> included in project </w:t>
            </w:r>
          </w:p>
          <w:p w14:paraId="3FE9118C" w14:textId="77777777" w:rsidR="003258C3" w:rsidRPr="00AC3EB8" w:rsidRDefault="003258C3" w:rsidP="003258C3">
            <w:pPr>
              <w:suppressAutoHyphens/>
              <w:ind w:left="864" w:hanging="432"/>
              <w:rPr>
                <w:rFonts w:cs="Arial"/>
                <w:bCs/>
              </w:rPr>
            </w:pPr>
            <w:r w:rsidRPr="00AC3EB8">
              <w:rPr>
                <w:rFonts w:cs="Arial"/>
              </w:rPr>
              <w:t>___</w:t>
            </w:r>
            <w:r w:rsidRPr="00AC3EB8">
              <w:rPr>
                <w:rFonts w:cs="Arial"/>
              </w:rPr>
              <w:tab/>
              <w:t>number &amp; arrangement of cooling sources &amp; essential accessories is sufficient to support owner’s facility operation plan upon breakdown or routine maintenance of any one of cooling sources.</w:t>
            </w:r>
          </w:p>
        </w:tc>
      </w:tr>
      <w:tr w:rsidR="00AC3EB8" w:rsidRPr="00AC3EB8" w14:paraId="291A1DD5" w14:textId="77777777" w:rsidTr="008F38CC">
        <w:trPr>
          <w:cantSplit/>
        </w:trPr>
        <w:tc>
          <w:tcPr>
            <w:tcW w:w="1368" w:type="dxa"/>
          </w:tcPr>
          <w:p w14:paraId="2DF42C33" w14:textId="77777777" w:rsidR="003258C3" w:rsidRPr="00AC3EB8" w:rsidRDefault="003258C3" w:rsidP="003258C3">
            <w:pPr>
              <w:suppressAutoHyphens/>
              <w:rPr>
                <w:rFonts w:cs="Arial"/>
                <w:bCs/>
                <w:spacing w:val="-10"/>
              </w:rPr>
            </w:pPr>
            <w:r w:rsidRPr="00AC3EB8">
              <w:rPr>
                <w:rFonts w:cs="Arial"/>
                <w:bCs/>
                <w:spacing w:val="-10"/>
              </w:rPr>
              <w:lastRenderedPageBreak/>
              <w:t>Part 3/6.2</w:t>
            </w:r>
          </w:p>
        </w:tc>
        <w:tc>
          <w:tcPr>
            <w:tcW w:w="3888" w:type="dxa"/>
          </w:tcPr>
          <w:p w14:paraId="0B50780C" w14:textId="77777777" w:rsidR="003258C3" w:rsidRPr="00AC3EB8" w:rsidRDefault="003258C3" w:rsidP="003258C3">
            <w:pPr>
              <w:suppressAutoHyphens/>
              <w:rPr>
                <w:rFonts w:cs="Arial"/>
                <w:bCs/>
              </w:rPr>
            </w:pPr>
            <w:r w:rsidRPr="00AC3EB8">
              <w:rPr>
                <w:rFonts w:cs="Arial"/>
                <w:bCs/>
              </w:rPr>
              <w:t>AIR-HANDLING UNIT (AHU) DESIGN:</w:t>
            </w:r>
          </w:p>
        </w:tc>
      </w:tr>
      <w:tr w:rsidR="00AC3EB8" w:rsidRPr="00AC3EB8" w14:paraId="3B89F300" w14:textId="77777777" w:rsidTr="008F38CC">
        <w:trPr>
          <w:cantSplit/>
        </w:trPr>
        <w:tc>
          <w:tcPr>
            <w:tcW w:w="1368" w:type="dxa"/>
          </w:tcPr>
          <w:p w14:paraId="69F73411" w14:textId="77777777" w:rsidR="003258C3" w:rsidRPr="00AC3EB8" w:rsidRDefault="003258C3" w:rsidP="003258C3">
            <w:pPr>
              <w:suppressAutoHyphens/>
              <w:rPr>
                <w:rFonts w:cs="Arial"/>
                <w:spacing w:val="-10"/>
              </w:rPr>
            </w:pPr>
            <w:r w:rsidRPr="00AC3EB8">
              <w:rPr>
                <w:rFonts w:cs="Arial"/>
                <w:bCs/>
                <w:spacing w:val="-10"/>
              </w:rPr>
              <w:t>Part 3/6.2.1</w:t>
            </w:r>
          </w:p>
        </w:tc>
        <w:tc>
          <w:tcPr>
            <w:tcW w:w="3888" w:type="dxa"/>
          </w:tcPr>
          <w:p w14:paraId="4B955926" w14:textId="77777777" w:rsidR="003258C3" w:rsidRPr="00AC3EB8" w:rsidRDefault="003258C3" w:rsidP="003258C3">
            <w:pPr>
              <w:suppressAutoHyphens/>
              <w:ind w:left="432" w:hanging="432"/>
              <w:rPr>
                <w:rFonts w:cs="Arial"/>
                <w:vertAlign w:val="superscript"/>
              </w:rPr>
            </w:pPr>
            <w:r w:rsidRPr="00AC3EB8">
              <w:rPr>
                <w:rFonts w:cs="Arial"/>
                <w:bCs/>
              </w:rPr>
              <w:t>___</w:t>
            </w:r>
            <w:r w:rsidRPr="00AC3EB8">
              <w:rPr>
                <w:rFonts w:cs="Arial"/>
                <w:bCs/>
              </w:rPr>
              <w:tab/>
              <w:t xml:space="preserve">AHU casing </w:t>
            </w:r>
            <w:r w:rsidRPr="00AC3EB8">
              <w:rPr>
                <w:rFonts w:cs="Arial"/>
              </w:rPr>
              <w:t>is designed to prevent water intrusion resist corrosion &amp; permit access for inspection &amp; maintenance</w:t>
            </w:r>
          </w:p>
        </w:tc>
      </w:tr>
      <w:tr w:rsidR="00AC3EB8" w:rsidRPr="00AC3EB8" w14:paraId="43674880" w14:textId="77777777" w:rsidTr="008F38CC">
        <w:trPr>
          <w:cantSplit/>
        </w:trPr>
        <w:tc>
          <w:tcPr>
            <w:tcW w:w="1368" w:type="dxa"/>
          </w:tcPr>
          <w:p w14:paraId="363C2BEE" w14:textId="77777777" w:rsidR="003258C3" w:rsidRPr="00AC3EB8" w:rsidRDefault="003258C3" w:rsidP="003258C3">
            <w:pPr>
              <w:suppressAutoHyphens/>
              <w:rPr>
                <w:rFonts w:cs="Arial"/>
                <w:bCs/>
                <w:spacing w:val="-10"/>
              </w:rPr>
            </w:pPr>
            <w:r w:rsidRPr="00AC3EB8">
              <w:rPr>
                <w:rFonts w:cs="Arial"/>
                <w:spacing w:val="-10"/>
              </w:rPr>
              <w:t>.</w:t>
            </w:r>
          </w:p>
        </w:tc>
        <w:tc>
          <w:tcPr>
            <w:tcW w:w="3888" w:type="dxa"/>
          </w:tcPr>
          <w:p w14:paraId="3D6E16A3" w14:textId="77777777" w:rsidR="003258C3" w:rsidRPr="00AC3EB8" w:rsidRDefault="003258C3" w:rsidP="003258C3">
            <w:pPr>
              <w:suppressAutoHyphens/>
              <w:rPr>
                <w:rFonts w:cs="Arial"/>
                <w:bCs/>
              </w:rPr>
            </w:pPr>
          </w:p>
        </w:tc>
      </w:tr>
      <w:tr w:rsidR="00AC3EB8" w:rsidRPr="00AC3EB8" w14:paraId="7F64EE46" w14:textId="77777777" w:rsidTr="008F38CC">
        <w:trPr>
          <w:cantSplit/>
        </w:trPr>
        <w:tc>
          <w:tcPr>
            <w:tcW w:w="1368" w:type="dxa"/>
          </w:tcPr>
          <w:p w14:paraId="6C5535CE" w14:textId="77777777" w:rsidR="003258C3" w:rsidRPr="00AC3EB8" w:rsidRDefault="003258C3" w:rsidP="003258C3">
            <w:pPr>
              <w:keepNext/>
              <w:keepLines/>
              <w:suppressAutoHyphens/>
              <w:rPr>
                <w:rFonts w:cs="Arial"/>
                <w:bCs/>
                <w:spacing w:val="-10"/>
              </w:rPr>
            </w:pPr>
            <w:r w:rsidRPr="00AC3EB8">
              <w:rPr>
                <w:rFonts w:cs="Arial"/>
                <w:bCs/>
                <w:spacing w:val="-10"/>
              </w:rPr>
              <w:t>Part 3/6.3</w:t>
            </w:r>
          </w:p>
        </w:tc>
        <w:tc>
          <w:tcPr>
            <w:tcW w:w="3888" w:type="dxa"/>
          </w:tcPr>
          <w:p w14:paraId="1BFE21D7" w14:textId="77777777" w:rsidR="003258C3" w:rsidRPr="00AC3EB8" w:rsidRDefault="003258C3" w:rsidP="003258C3">
            <w:pPr>
              <w:keepNext/>
              <w:keepLines/>
              <w:suppressAutoHyphens/>
              <w:rPr>
                <w:rFonts w:cs="Arial"/>
                <w:bCs/>
              </w:rPr>
            </w:pPr>
            <w:r w:rsidRPr="00AC3EB8">
              <w:rPr>
                <w:rFonts w:cs="Arial"/>
                <w:bCs/>
              </w:rPr>
              <w:t>OUTDOOR AIR INTAKES &amp; EXHAUST DISCHARGES:</w:t>
            </w:r>
          </w:p>
        </w:tc>
      </w:tr>
      <w:tr w:rsidR="00AC3EB8" w:rsidRPr="00AC3EB8" w14:paraId="5256BDA9" w14:textId="77777777" w:rsidTr="008F38CC">
        <w:trPr>
          <w:cantSplit/>
        </w:trPr>
        <w:tc>
          <w:tcPr>
            <w:tcW w:w="1368" w:type="dxa"/>
          </w:tcPr>
          <w:p w14:paraId="5E15E3F8" w14:textId="77777777" w:rsidR="003258C3" w:rsidRPr="00AC3EB8" w:rsidRDefault="003258C3" w:rsidP="003258C3">
            <w:pPr>
              <w:keepNext/>
              <w:keepLines/>
              <w:suppressAutoHyphens/>
              <w:rPr>
                <w:rFonts w:cs="Arial"/>
                <w:bCs/>
                <w:spacing w:val="-10"/>
              </w:rPr>
            </w:pPr>
            <w:r w:rsidRPr="00AC3EB8">
              <w:rPr>
                <w:rFonts w:cs="Arial"/>
                <w:bCs/>
                <w:spacing w:val="-10"/>
              </w:rPr>
              <w:t>Part 3/6.3.1</w:t>
            </w:r>
          </w:p>
        </w:tc>
        <w:tc>
          <w:tcPr>
            <w:tcW w:w="3888" w:type="dxa"/>
          </w:tcPr>
          <w:p w14:paraId="08D79AB5" w14:textId="77777777" w:rsidR="003258C3" w:rsidRPr="00AC3EB8" w:rsidRDefault="003258C3" w:rsidP="003258C3">
            <w:pPr>
              <w:keepNext/>
              <w:keepLines/>
              <w:suppressAutoHyphens/>
              <w:ind w:left="432" w:hanging="432"/>
              <w:rPr>
                <w:rFonts w:cs="Arial"/>
                <w:bCs/>
              </w:rPr>
            </w:pPr>
            <w:r w:rsidRPr="00AC3EB8">
              <w:rPr>
                <w:rFonts w:cs="Arial"/>
                <w:bCs/>
              </w:rPr>
              <w:tab/>
              <w:t>Outdoor Air Intakes:</w:t>
            </w:r>
          </w:p>
        </w:tc>
      </w:tr>
      <w:tr w:rsidR="00AC3EB8" w:rsidRPr="00AC3EB8" w14:paraId="64F84A3D" w14:textId="77777777" w:rsidTr="008F38CC">
        <w:trPr>
          <w:cantSplit/>
        </w:trPr>
        <w:tc>
          <w:tcPr>
            <w:tcW w:w="1368" w:type="dxa"/>
          </w:tcPr>
          <w:p w14:paraId="6683B923" w14:textId="109BFEA2" w:rsidR="00B169D0" w:rsidRPr="00AC3EB8" w:rsidRDefault="00B169D0" w:rsidP="00B169D0">
            <w:pPr>
              <w:keepNext/>
              <w:keepLines/>
              <w:suppressAutoHyphens/>
              <w:rPr>
                <w:rFonts w:cs="Arial"/>
                <w:bCs/>
                <w:spacing w:val="-10"/>
              </w:rPr>
            </w:pPr>
            <w:r w:rsidRPr="00AC3EB8">
              <w:rPr>
                <w:rFonts w:cs="Arial"/>
                <w:bCs/>
                <w:spacing w:val="-10"/>
              </w:rPr>
              <w:t>Part 3/6.3.1.1</w:t>
            </w:r>
          </w:p>
        </w:tc>
        <w:tc>
          <w:tcPr>
            <w:tcW w:w="3888" w:type="dxa"/>
          </w:tcPr>
          <w:p w14:paraId="66625233" w14:textId="4B8436BC" w:rsidR="00B169D0" w:rsidRPr="00AC3EB8" w:rsidRDefault="00B169D0" w:rsidP="00B169D0">
            <w:pPr>
              <w:keepNext/>
              <w:keepLines/>
              <w:suppressAutoHyphens/>
              <w:ind w:left="864" w:hanging="432"/>
              <w:rPr>
                <w:rFonts w:cs="Arial"/>
                <w:bCs/>
                <w:spacing w:val="-2"/>
              </w:rPr>
            </w:pPr>
            <w:r w:rsidRPr="00AC3EB8">
              <w:rPr>
                <w:rFonts w:cs="Arial"/>
              </w:rPr>
              <w:t>___</w:t>
            </w:r>
            <w:r w:rsidRPr="00AC3EB8">
              <w:rPr>
                <w:rFonts w:cs="Arial"/>
              </w:rPr>
              <w:tab/>
              <w:t>located such that shortest distance from intake to any specific potential outdoor contaminant source be equal to or greater than separation distance listed in Table 6-1</w:t>
            </w:r>
          </w:p>
        </w:tc>
      </w:tr>
      <w:tr w:rsidR="00AC3EB8" w:rsidRPr="00AC3EB8" w14:paraId="553F36E2" w14:textId="77777777" w:rsidTr="008F38CC">
        <w:trPr>
          <w:cantSplit/>
        </w:trPr>
        <w:tc>
          <w:tcPr>
            <w:tcW w:w="1368" w:type="dxa"/>
          </w:tcPr>
          <w:p w14:paraId="64B6E72A" w14:textId="2A34B8BE" w:rsidR="00B169D0" w:rsidRPr="00AC3EB8" w:rsidRDefault="00B169D0" w:rsidP="00B169D0">
            <w:pPr>
              <w:keepNext/>
              <w:keepLines/>
              <w:suppressAutoHyphens/>
              <w:rPr>
                <w:rFonts w:cs="Arial"/>
                <w:spacing w:val="-10"/>
              </w:rPr>
            </w:pPr>
          </w:p>
        </w:tc>
        <w:tc>
          <w:tcPr>
            <w:tcW w:w="3888" w:type="dxa"/>
          </w:tcPr>
          <w:p w14:paraId="57CF303D" w14:textId="77777777" w:rsidR="00B169D0" w:rsidRPr="00AC3EB8" w:rsidRDefault="00B169D0" w:rsidP="00B169D0">
            <w:pPr>
              <w:keepNext/>
              <w:keepLines/>
              <w:suppressAutoHyphens/>
              <w:ind w:left="864" w:hanging="432"/>
              <w:rPr>
                <w:rFonts w:cs="Arial"/>
                <w:spacing w:val="-2"/>
              </w:rPr>
            </w:pPr>
            <w:r w:rsidRPr="00AC3EB8">
              <w:rPr>
                <w:rFonts w:cs="Arial"/>
                <w:bCs/>
                <w:spacing w:val="-2"/>
              </w:rPr>
              <w:t>___</w:t>
            </w:r>
            <w:r w:rsidRPr="00AC3EB8">
              <w:rPr>
                <w:rFonts w:cs="Arial"/>
                <w:bCs/>
                <w:spacing w:val="-2"/>
              </w:rPr>
              <w:tab/>
            </w:r>
            <w:r w:rsidRPr="00AC3EB8">
              <w:rPr>
                <w:rFonts w:cs="Arial"/>
                <w:spacing w:val="-2"/>
              </w:rPr>
              <w:t xml:space="preserve">located min of 25’-0” from cooling towers &amp; all exhaust &amp; vent discharges  </w:t>
            </w:r>
          </w:p>
          <w:p w14:paraId="427A8946" w14:textId="77777777" w:rsidR="00B169D0" w:rsidRPr="00AC3EB8" w:rsidRDefault="00B169D0" w:rsidP="00B169D0">
            <w:pPr>
              <w:keepNext/>
              <w:keepLines/>
              <w:suppressAutoHyphens/>
              <w:ind w:left="864" w:hanging="432"/>
              <w:rPr>
                <w:rFonts w:cs="Arial"/>
                <w:spacing w:val="-2"/>
              </w:rPr>
            </w:pPr>
            <w:r w:rsidRPr="00AC3EB8">
              <w:rPr>
                <w:rFonts w:cs="Arial"/>
                <w:spacing w:val="-2"/>
              </w:rPr>
              <w:t>___</w:t>
            </w:r>
            <w:r w:rsidRPr="00AC3EB8">
              <w:rPr>
                <w:rFonts w:cs="Arial"/>
                <w:spacing w:val="-2"/>
              </w:rPr>
              <w:tab/>
              <w:t xml:space="preserve">air intakes located away from public access </w:t>
            </w:r>
          </w:p>
          <w:p w14:paraId="71F11898" w14:textId="77777777" w:rsidR="00B169D0" w:rsidRPr="00AC3EB8" w:rsidRDefault="00B169D0" w:rsidP="00B169D0">
            <w:pPr>
              <w:keepNext/>
              <w:keepLines/>
              <w:suppressAutoHyphens/>
              <w:ind w:left="864" w:hanging="432"/>
              <w:rPr>
                <w:rFonts w:cs="Arial"/>
                <w:spacing w:val="-2"/>
              </w:rPr>
            </w:pPr>
            <w:r w:rsidRPr="00AC3EB8">
              <w:rPr>
                <w:rFonts w:cs="Arial"/>
                <w:spacing w:val="-2"/>
              </w:rPr>
              <w:t>___</w:t>
            </w:r>
            <w:r w:rsidRPr="00AC3EB8">
              <w:rPr>
                <w:rFonts w:cs="Arial"/>
                <w:spacing w:val="-2"/>
              </w:rPr>
              <w:tab/>
              <w:t xml:space="preserve">all intakes are designed to prevent entrainment of wind-driven rain </w:t>
            </w:r>
          </w:p>
          <w:p w14:paraId="49497B13" w14:textId="77777777" w:rsidR="00B169D0" w:rsidRPr="00AC3EB8" w:rsidRDefault="00B169D0" w:rsidP="00B169D0">
            <w:pPr>
              <w:keepNext/>
              <w:keepLines/>
              <w:suppressAutoHyphens/>
              <w:ind w:left="864" w:hanging="432"/>
              <w:rPr>
                <w:rFonts w:cs="Arial"/>
                <w:spacing w:val="-2"/>
              </w:rPr>
            </w:pPr>
            <w:r w:rsidRPr="00AC3EB8">
              <w:rPr>
                <w:rFonts w:cs="Arial"/>
                <w:spacing w:val="-2"/>
              </w:rPr>
              <w:t>___</w:t>
            </w:r>
            <w:r w:rsidRPr="00AC3EB8">
              <w:rPr>
                <w:rFonts w:cs="Arial"/>
                <w:spacing w:val="-2"/>
              </w:rPr>
              <w:tab/>
              <w:t xml:space="preserve">contain features for draining away precipitation </w:t>
            </w:r>
          </w:p>
          <w:p w14:paraId="23036B7C" w14:textId="77777777" w:rsidR="00B169D0" w:rsidRPr="00AC3EB8" w:rsidRDefault="00B169D0" w:rsidP="00B169D0">
            <w:pPr>
              <w:keepNext/>
              <w:keepLines/>
              <w:suppressAutoHyphens/>
              <w:ind w:left="864" w:hanging="432"/>
              <w:rPr>
                <w:rFonts w:cs="Arial"/>
                <w:spacing w:val="-2"/>
              </w:rPr>
            </w:pPr>
            <w:r w:rsidRPr="00AC3EB8">
              <w:rPr>
                <w:rFonts w:cs="Arial"/>
                <w:spacing w:val="-2"/>
              </w:rPr>
              <w:t>___</w:t>
            </w:r>
            <w:r w:rsidRPr="00AC3EB8">
              <w:rPr>
                <w:rFonts w:cs="Arial"/>
                <w:spacing w:val="-2"/>
              </w:rPr>
              <w:tab/>
              <w:t>equipped with birdscreen of mesh no smaller than 0.5 in</w:t>
            </w:r>
          </w:p>
        </w:tc>
      </w:tr>
      <w:tr w:rsidR="00AC3EB8" w:rsidRPr="00AC3EB8" w14:paraId="56D7EAEF" w14:textId="77777777" w:rsidTr="008F38CC">
        <w:trPr>
          <w:cantSplit/>
        </w:trPr>
        <w:tc>
          <w:tcPr>
            <w:tcW w:w="1368" w:type="dxa"/>
          </w:tcPr>
          <w:p w14:paraId="752956D6" w14:textId="77777777" w:rsidR="00B169D0" w:rsidRPr="00AC3EB8" w:rsidRDefault="00B169D0" w:rsidP="00B169D0">
            <w:pPr>
              <w:suppressAutoHyphens/>
              <w:rPr>
                <w:rFonts w:cs="Arial"/>
                <w:bCs/>
                <w:spacing w:val="-10"/>
              </w:rPr>
            </w:pPr>
          </w:p>
        </w:tc>
        <w:tc>
          <w:tcPr>
            <w:tcW w:w="3888" w:type="dxa"/>
          </w:tcPr>
          <w:p w14:paraId="4DF54EAC" w14:textId="77777777" w:rsidR="00B169D0" w:rsidRPr="00AC3EB8" w:rsidRDefault="00B169D0" w:rsidP="00B169D0">
            <w:pPr>
              <w:suppressAutoHyphens/>
              <w:rPr>
                <w:rFonts w:cs="Arial"/>
                <w:bCs/>
              </w:rPr>
            </w:pPr>
          </w:p>
        </w:tc>
      </w:tr>
      <w:tr w:rsidR="00AC3EB8" w:rsidRPr="00AC3EB8" w14:paraId="27DA6EE0" w14:textId="77777777" w:rsidTr="008F38CC">
        <w:trPr>
          <w:cantSplit/>
        </w:trPr>
        <w:tc>
          <w:tcPr>
            <w:tcW w:w="1368" w:type="dxa"/>
          </w:tcPr>
          <w:p w14:paraId="345CB37C" w14:textId="77777777" w:rsidR="00B169D0" w:rsidRPr="00AC3EB8" w:rsidRDefault="00B169D0" w:rsidP="00B169D0">
            <w:pPr>
              <w:suppressAutoHyphens/>
              <w:rPr>
                <w:rFonts w:cs="Arial"/>
                <w:spacing w:val="-10"/>
              </w:rPr>
            </w:pPr>
            <w:r w:rsidRPr="00AC3EB8">
              <w:rPr>
                <w:rFonts w:cs="Arial"/>
                <w:bCs/>
                <w:spacing w:val="-10"/>
              </w:rPr>
              <w:t>Part 3/6.3.1.4</w:t>
            </w:r>
          </w:p>
        </w:tc>
        <w:tc>
          <w:tcPr>
            <w:tcW w:w="3888" w:type="dxa"/>
          </w:tcPr>
          <w:p w14:paraId="635E5BA9" w14:textId="77777777" w:rsidR="00B169D0" w:rsidRPr="00AC3EB8" w:rsidRDefault="00B169D0" w:rsidP="00B169D0">
            <w:pPr>
              <w:suppressAutoHyphens/>
              <w:ind w:left="864" w:hanging="432"/>
              <w:rPr>
                <w:rFonts w:cs="Arial"/>
                <w:bCs/>
              </w:rPr>
            </w:pPr>
            <w:r w:rsidRPr="00AC3EB8">
              <w:rPr>
                <w:rFonts w:cs="Arial"/>
                <w:bCs/>
              </w:rPr>
              <w:t>___</w:t>
            </w:r>
            <w:r w:rsidRPr="00AC3EB8">
              <w:rPr>
                <w:rFonts w:cs="Arial"/>
                <w:bCs/>
              </w:rPr>
              <w:tab/>
              <w:t xml:space="preserve">intake in areaway </w:t>
            </w:r>
          </w:p>
          <w:p w14:paraId="35EF4467" w14:textId="77777777" w:rsidR="00B169D0" w:rsidRPr="00AC3EB8" w:rsidRDefault="00000000" w:rsidP="00B169D0">
            <w:pPr>
              <w:suppressAutoHyphens/>
              <w:ind w:left="864"/>
              <w:rPr>
                <w:rFonts w:cs="Arial"/>
                <w:bCs/>
                <w:spacing w:val="-4"/>
              </w:rPr>
            </w:pPr>
            <w:sdt>
              <w:sdtPr>
                <w:rPr>
                  <w:rFonts w:cs="Arial"/>
                  <w:bCs/>
                  <w:spacing w:val="-4"/>
                </w:rPr>
                <w:id w:val="705532727"/>
                <w14:checkbox>
                  <w14:checked w14:val="0"/>
                  <w14:checkedState w14:val="2612" w14:font="MS Gothic"/>
                  <w14:uncheckedState w14:val="2610" w14:font="MS Gothic"/>
                </w14:checkbox>
              </w:sdtPr>
              <w:sdtContent>
                <w:r w:rsidR="00B169D0" w:rsidRPr="00AC3EB8">
                  <w:rPr>
                    <w:rFonts w:ascii="Segoe UI Symbol" w:hAnsi="Segoe UI Symbol" w:cs="Segoe UI Symbol"/>
                    <w:bCs/>
                    <w:spacing w:val="-4"/>
                  </w:rPr>
                  <w:t>☐</w:t>
                </w:r>
              </w:sdtContent>
            </w:sdt>
            <w:r w:rsidR="00B169D0" w:rsidRPr="00AC3EB8">
              <w:rPr>
                <w:rFonts w:cs="Arial"/>
                <w:bCs/>
                <w:spacing w:val="-4"/>
              </w:rPr>
              <w:t xml:space="preserve"> check if </w:t>
            </w:r>
            <w:r w:rsidR="00B169D0" w:rsidRPr="00AC3EB8">
              <w:rPr>
                <w:rFonts w:cs="Arial"/>
                <w:bCs/>
                <w:spacing w:val="-4"/>
                <w:u w:val="single"/>
              </w:rPr>
              <w:t>not</w:t>
            </w:r>
            <w:r w:rsidR="00B169D0" w:rsidRPr="00AC3EB8">
              <w:rPr>
                <w:rFonts w:cs="Arial"/>
                <w:bCs/>
                <w:spacing w:val="-4"/>
              </w:rPr>
              <w:t xml:space="preserve"> included in project </w:t>
            </w:r>
          </w:p>
          <w:p w14:paraId="371FED60" w14:textId="77777777" w:rsidR="00B169D0" w:rsidRPr="00AC3EB8" w:rsidRDefault="00B169D0" w:rsidP="00B169D0">
            <w:pPr>
              <w:suppressAutoHyphens/>
              <w:ind w:left="1296" w:hanging="432"/>
              <w:rPr>
                <w:rFonts w:cs="Arial"/>
              </w:rPr>
            </w:pPr>
            <w:r w:rsidRPr="00AC3EB8">
              <w:rPr>
                <w:rFonts w:cs="Arial"/>
              </w:rPr>
              <w:t>___</w:t>
            </w:r>
            <w:r w:rsidRPr="00AC3EB8">
              <w:rPr>
                <w:rFonts w:cs="Arial"/>
              </w:rPr>
              <w:tab/>
              <w:t xml:space="preserve">bottom of </w:t>
            </w:r>
            <w:r w:rsidRPr="00AC3EB8">
              <w:rPr>
                <w:rFonts w:cs="Arial"/>
                <w:bCs/>
              </w:rPr>
              <w:t xml:space="preserve">areaway </w:t>
            </w:r>
            <w:r w:rsidRPr="00AC3EB8">
              <w:rPr>
                <w:rFonts w:cs="Arial"/>
              </w:rPr>
              <w:t xml:space="preserve">air intake opening is at least 6’-0” above grade </w:t>
            </w:r>
          </w:p>
          <w:p w14:paraId="5EE23A10" w14:textId="77777777" w:rsidR="00B169D0" w:rsidRPr="00AC3EB8" w:rsidRDefault="00B169D0" w:rsidP="00B169D0">
            <w:pPr>
              <w:suppressAutoHyphens/>
              <w:ind w:left="1296" w:hanging="432"/>
              <w:rPr>
                <w:rFonts w:cs="Arial"/>
              </w:rPr>
            </w:pPr>
            <w:r w:rsidRPr="00AC3EB8">
              <w:rPr>
                <w:rFonts w:cs="Arial"/>
              </w:rPr>
              <w:t>___</w:t>
            </w:r>
            <w:r w:rsidRPr="00AC3EB8">
              <w:rPr>
                <w:rFonts w:cs="Arial"/>
              </w:rPr>
              <w:tab/>
              <w:t>bottom of air intake opening from areaway into building is at least 3’-0” above bottom of areaway</w:t>
            </w:r>
          </w:p>
        </w:tc>
      </w:tr>
      <w:tr w:rsidR="00AC3EB8" w:rsidRPr="00AC3EB8" w14:paraId="54227AF1" w14:textId="77777777" w:rsidTr="008F38CC">
        <w:trPr>
          <w:cantSplit/>
        </w:trPr>
        <w:tc>
          <w:tcPr>
            <w:tcW w:w="1368" w:type="dxa"/>
          </w:tcPr>
          <w:p w14:paraId="01DC52E8" w14:textId="77777777" w:rsidR="00B169D0" w:rsidRPr="00AC3EB8" w:rsidRDefault="00B169D0" w:rsidP="00B169D0">
            <w:pPr>
              <w:suppressAutoHyphens/>
              <w:rPr>
                <w:rFonts w:cs="Arial"/>
                <w:spacing w:val="-10"/>
              </w:rPr>
            </w:pPr>
          </w:p>
        </w:tc>
        <w:tc>
          <w:tcPr>
            <w:tcW w:w="3888" w:type="dxa"/>
          </w:tcPr>
          <w:p w14:paraId="7C65455A" w14:textId="77777777" w:rsidR="00B169D0" w:rsidRPr="00AC3EB8" w:rsidRDefault="00B169D0" w:rsidP="00B169D0">
            <w:pPr>
              <w:suppressAutoHyphens/>
              <w:ind w:left="432" w:hanging="432"/>
              <w:rPr>
                <w:rFonts w:cs="Arial"/>
              </w:rPr>
            </w:pPr>
          </w:p>
        </w:tc>
      </w:tr>
      <w:tr w:rsidR="00AC3EB8" w:rsidRPr="00AC3EB8" w14:paraId="2093D41E" w14:textId="77777777" w:rsidTr="008F38CC">
        <w:trPr>
          <w:cantSplit/>
        </w:trPr>
        <w:tc>
          <w:tcPr>
            <w:tcW w:w="1368" w:type="dxa"/>
          </w:tcPr>
          <w:p w14:paraId="49D35A06" w14:textId="77777777" w:rsidR="00B169D0" w:rsidRPr="00AC3EB8" w:rsidRDefault="00B169D0" w:rsidP="00B169D0">
            <w:pPr>
              <w:keepNext/>
              <w:keepLines/>
              <w:suppressAutoHyphens/>
              <w:rPr>
                <w:rFonts w:cs="Arial"/>
                <w:bCs/>
                <w:spacing w:val="-10"/>
              </w:rPr>
            </w:pPr>
            <w:r w:rsidRPr="00AC3EB8">
              <w:rPr>
                <w:rFonts w:cs="Arial"/>
                <w:bCs/>
                <w:spacing w:val="-10"/>
              </w:rPr>
              <w:t>Part 3/6.3.2</w:t>
            </w:r>
          </w:p>
        </w:tc>
        <w:tc>
          <w:tcPr>
            <w:tcW w:w="3888" w:type="dxa"/>
          </w:tcPr>
          <w:p w14:paraId="4C31764A" w14:textId="77777777" w:rsidR="00B169D0" w:rsidRPr="00AC3EB8" w:rsidRDefault="00B169D0" w:rsidP="00B169D0">
            <w:pPr>
              <w:keepNext/>
              <w:keepLines/>
              <w:suppressAutoHyphens/>
              <w:ind w:left="432" w:hanging="432"/>
              <w:rPr>
                <w:rFonts w:cs="Arial"/>
                <w:bCs/>
              </w:rPr>
            </w:pPr>
            <w:r w:rsidRPr="00AC3EB8">
              <w:rPr>
                <w:rFonts w:cs="Arial"/>
                <w:bCs/>
              </w:rPr>
              <w:tab/>
              <w:t>Exhaust Discharges:</w:t>
            </w:r>
          </w:p>
        </w:tc>
      </w:tr>
      <w:tr w:rsidR="00AC3EB8" w:rsidRPr="00AC3EB8" w14:paraId="6E825BCF" w14:textId="77777777" w:rsidTr="008F38CC">
        <w:trPr>
          <w:cantSplit/>
        </w:trPr>
        <w:tc>
          <w:tcPr>
            <w:tcW w:w="1368" w:type="dxa"/>
          </w:tcPr>
          <w:p w14:paraId="623D5791" w14:textId="77777777" w:rsidR="00B169D0" w:rsidRPr="00AC3EB8" w:rsidRDefault="00B169D0" w:rsidP="00B169D0">
            <w:pPr>
              <w:suppressAutoHyphens/>
              <w:rPr>
                <w:rFonts w:cs="Arial"/>
                <w:bCs/>
                <w:spacing w:val="-10"/>
              </w:rPr>
            </w:pPr>
            <w:r w:rsidRPr="00AC3EB8">
              <w:rPr>
                <w:rFonts w:cs="Arial"/>
                <w:bCs/>
                <w:spacing w:val="-10"/>
              </w:rPr>
              <w:t>Part 3/6.3.2.1</w:t>
            </w:r>
          </w:p>
        </w:tc>
        <w:tc>
          <w:tcPr>
            <w:tcW w:w="3888" w:type="dxa"/>
          </w:tcPr>
          <w:p w14:paraId="66553941" w14:textId="1FD71D81" w:rsidR="00B169D0" w:rsidRPr="00AC3EB8" w:rsidRDefault="00B169D0" w:rsidP="00B169D0">
            <w:pPr>
              <w:suppressAutoHyphens/>
              <w:ind w:left="864" w:hanging="432"/>
              <w:rPr>
                <w:rFonts w:cs="Arial"/>
                <w:spacing w:val="-4"/>
              </w:rPr>
            </w:pPr>
            <w:r w:rsidRPr="00AC3EB8">
              <w:rPr>
                <w:rFonts w:cs="Arial"/>
                <w:spacing w:val="-4"/>
              </w:rPr>
              <w:t>___</w:t>
            </w:r>
            <w:r w:rsidRPr="00AC3EB8">
              <w:rPr>
                <w:rFonts w:cs="Arial"/>
                <w:spacing w:val="-4"/>
              </w:rPr>
              <w:tab/>
              <w:t xml:space="preserve">ductwork within building is under negative pressure for exhaust of contaminated air (i.e. air from AII rooms) </w:t>
            </w:r>
          </w:p>
        </w:tc>
      </w:tr>
      <w:tr w:rsidR="00AC3EB8" w:rsidRPr="00AC3EB8" w14:paraId="622E734D" w14:textId="77777777" w:rsidTr="008F38CC">
        <w:trPr>
          <w:cantSplit/>
        </w:trPr>
        <w:tc>
          <w:tcPr>
            <w:tcW w:w="1368" w:type="dxa"/>
          </w:tcPr>
          <w:p w14:paraId="1A09154E" w14:textId="77777777" w:rsidR="00B169D0" w:rsidRPr="00AC3EB8" w:rsidRDefault="00B169D0" w:rsidP="00B169D0">
            <w:pPr>
              <w:suppressAutoHyphens/>
              <w:rPr>
                <w:rFonts w:cs="Arial"/>
                <w:spacing w:val="-10"/>
              </w:rPr>
            </w:pPr>
          </w:p>
        </w:tc>
        <w:tc>
          <w:tcPr>
            <w:tcW w:w="3888" w:type="dxa"/>
          </w:tcPr>
          <w:p w14:paraId="6983039C" w14:textId="77777777" w:rsidR="00B169D0" w:rsidRPr="00AC3EB8" w:rsidRDefault="00B169D0" w:rsidP="00B169D0">
            <w:pPr>
              <w:suppressAutoHyphens/>
              <w:ind w:left="864" w:hanging="432"/>
              <w:rPr>
                <w:rFonts w:cs="Arial"/>
                <w:spacing w:val="-2"/>
              </w:rPr>
            </w:pPr>
            <w:r w:rsidRPr="00AC3EB8">
              <w:rPr>
                <w:rFonts w:cs="Arial"/>
                <w:spacing w:val="-2"/>
              </w:rPr>
              <w:t>___</w:t>
            </w:r>
            <w:r w:rsidRPr="00AC3EB8">
              <w:rPr>
                <w:rFonts w:cs="Arial"/>
                <w:spacing w:val="-2"/>
              </w:rPr>
              <w:tab/>
              <w:t>exhaust discharge outlets with contaminated air located such that they reduce potential for recirculation of exhausted air back into building</w:t>
            </w:r>
          </w:p>
        </w:tc>
      </w:tr>
      <w:tr w:rsidR="00AC3EB8" w:rsidRPr="00AC3EB8" w14:paraId="132D769C" w14:textId="77777777" w:rsidTr="008F38CC">
        <w:trPr>
          <w:cantSplit/>
        </w:trPr>
        <w:tc>
          <w:tcPr>
            <w:tcW w:w="1368" w:type="dxa"/>
          </w:tcPr>
          <w:p w14:paraId="2B0A45F0" w14:textId="77777777" w:rsidR="00B169D0" w:rsidRPr="00AC3EB8" w:rsidRDefault="00B169D0" w:rsidP="00B169D0">
            <w:pPr>
              <w:suppressAutoHyphens/>
              <w:rPr>
                <w:rFonts w:cs="Arial"/>
                <w:bCs/>
                <w:spacing w:val="-10"/>
              </w:rPr>
            </w:pPr>
            <w:r w:rsidRPr="00AC3EB8">
              <w:rPr>
                <w:rFonts w:cs="Arial"/>
                <w:bCs/>
                <w:spacing w:val="-10"/>
              </w:rPr>
              <w:t>Part 3/6.3.2.2</w:t>
            </w:r>
          </w:p>
        </w:tc>
        <w:tc>
          <w:tcPr>
            <w:tcW w:w="3888" w:type="dxa"/>
          </w:tcPr>
          <w:p w14:paraId="4429D06B" w14:textId="77777777" w:rsidR="00B169D0" w:rsidRPr="00AC3EB8" w:rsidRDefault="00B169D0" w:rsidP="00B169D0">
            <w:pPr>
              <w:suppressAutoHyphens/>
              <w:ind w:left="864" w:hanging="432"/>
              <w:rPr>
                <w:rFonts w:cs="Arial"/>
              </w:rPr>
            </w:pPr>
            <w:r w:rsidRPr="00AC3EB8">
              <w:rPr>
                <w:rFonts w:cs="Arial"/>
              </w:rPr>
              <w:t>___</w:t>
            </w:r>
            <w:r w:rsidRPr="00AC3EB8">
              <w:rPr>
                <w:rFonts w:cs="Arial"/>
              </w:rPr>
              <w:tab/>
              <w:t xml:space="preserve">exhaust discharge outlets </w:t>
            </w:r>
            <w:r w:rsidRPr="00AC3EB8">
              <w:rPr>
                <w:rFonts w:cs="Arial"/>
                <w:spacing w:val="-2"/>
              </w:rPr>
              <w:t xml:space="preserve">with contaminated air </w:t>
            </w:r>
            <w:r w:rsidRPr="00AC3EB8">
              <w:rPr>
                <w:rFonts w:cs="Arial"/>
              </w:rPr>
              <w:t>additionally is arranged to discharge to atmosphere in vertical direction at least 10’-0” above adjoining roof level</w:t>
            </w:r>
          </w:p>
        </w:tc>
      </w:tr>
      <w:tr w:rsidR="00AC3EB8" w:rsidRPr="00AC3EB8" w14:paraId="193F03ED" w14:textId="77777777" w:rsidTr="008F38CC">
        <w:trPr>
          <w:cantSplit/>
        </w:trPr>
        <w:tc>
          <w:tcPr>
            <w:tcW w:w="1368" w:type="dxa"/>
          </w:tcPr>
          <w:p w14:paraId="2C01EE79" w14:textId="77777777" w:rsidR="00B169D0" w:rsidRPr="00AC3EB8" w:rsidRDefault="00B169D0" w:rsidP="00B169D0">
            <w:pPr>
              <w:suppressAutoHyphens/>
              <w:rPr>
                <w:rFonts w:cs="Arial"/>
                <w:spacing w:val="-10"/>
              </w:rPr>
            </w:pPr>
          </w:p>
        </w:tc>
        <w:tc>
          <w:tcPr>
            <w:tcW w:w="3888" w:type="dxa"/>
          </w:tcPr>
          <w:p w14:paraId="612666B4" w14:textId="51485C8C" w:rsidR="00B169D0" w:rsidRPr="00AC3EB8" w:rsidRDefault="00B169D0" w:rsidP="00B169D0">
            <w:pPr>
              <w:suppressAutoHyphens/>
              <w:ind w:left="864" w:hanging="432"/>
              <w:rPr>
                <w:rFonts w:cs="Arial"/>
                <w:spacing w:val="-2"/>
              </w:rPr>
            </w:pPr>
            <w:r w:rsidRPr="00AC3EB8">
              <w:rPr>
                <w:rFonts w:cs="Arial"/>
                <w:spacing w:val="-2"/>
              </w:rPr>
              <w:t>___</w:t>
            </w:r>
            <w:r w:rsidRPr="00AC3EB8">
              <w:rPr>
                <w:rFonts w:cs="Arial"/>
                <w:spacing w:val="-2"/>
              </w:rPr>
              <w:tab/>
              <w:t>exhaust discharge outlets from AII rooms, bronchoscopy &amp; sputum collection exhaust are located not less than 25’-0” horizontally from outdoor air intakes openable windows/ doors &amp; areas that are normally accessible to public</w:t>
            </w:r>
          </w:p>
        </w:tc>
      </w:tr>
      <w:tr w:rsidR="00AC3EB8" w:rsidRPr="00AC3EB8" w14:paraId="5303C7A2" w14:textId="77777777" w:rsidTr="008F38CC">
        <w:trPr>
          <w:cantSplit/>
        </w:trPr>
        <w:tc>
          <w:tcPr>
            <w:tcW w:w="1368" w:type="dxa"/>
          </w:tcPr>
          <w:p w14:paraId="21864A3B" w14:textId="77777777" w:rsidR="00B169D0" w:rsidRPr="00AC3EB8" w:rsidRDefault="00B169D0" w:rsidP="00B169D0">
            <w:pPr>
              <w:suppressAutoHyphens/>
              <w:rPr>
                <w:rFonts w:cs="Arial"/>
                <w:spacing w:val="-10"/>
              </w:rPr>
            </w:pPr>
          </w:p>
        </w:tc>
        <w:tc>
          <w:tcPr>
            <w:tcW w:w="3888" w:type="dxa"/>
          </w:tcPr>
          <w:p w14:paraId="37DA7693" w14:textId="77777777" w:rsidR="00B169D0" w:rsidRPr="00AC3EB8" w:rsidRDefault="00B169D0" w:rsidP="00B169D0">
            <w:pPr>
              <w:suppressAutoHyphens/>
              <w:rPr>
                <w:rFonts w:cs="Arial"/>
                <w:bCs/>
              </w:rPr>
            </w:pPr>
          </w:p>
        </w:tc>
      </w:tr>
      <w:tr w:rsidR="00AC3EB8" w:rsidRPr="00AC3EB8" w14:paraId="5C257E85" w14:textId="77777777" w:rsidTr="008F38CC">
        <w:trPr>
          <w:cantSplit/>
        </w:trPr>
        <w:tc>
          <w:tcPr>
            <w:tcW w:w="1368" w:type="dxa"/>
          </w:tcPr>
          <w:p w14:paraId="530E70B6" w14:textId="77777777" w:rsidR="00B169D0" w:rsidRPr="00AC3EB8" w:rsidRDefault="00B169D0" w:rsidP="00B169D0">
            <w:pPr>
              <w:suppressAutoHyphens/>
              <w:rPr>
                <w:rFonts w:cs="Arial"/>
                <w:bCs/>
                <w:spacing w:val="-10"/>
              </w:rPr>
            </w:pPr>
            <w:r w:rsidRPr="00AC3EB8">
              <w:rPr>
                <w:rFonts w:cs="Arial"/>
                <w:bCs/>
                <w:spacing w:val="-10"/>
              </w:rPr>
              <w:t>Part 3/6.4</w:t>
            </w:r>
          </w:p>
        </w:tc>
        <w:tc>
          <w:tcPr>
            <w:tcW w:w="3888" w:type="dxa"/>
          </w:tcPr>
          <w:p w14:paraId="6C06CE4E" w14:textId="77777777" w:rsidR="00B169D0" w:rsidRPr="00AC3EB8" w:rsidRDefault="00B169D0" w:rsidP="00B169D0">
            <w:pPr>
              <w:suppressAutoHyphens/>
              <w:rPr>
                <w:rFonts w:cs="Arial"/>
                <w:bCs/>
                <w:spacing w:val="2"/>
              </w:rPr>
            </w:pPr>
            <w:r w:rsidRPr="00AC3EB8">
              <w:rPr>
                <w:rFonts w:cs="Arial"/>
                <w:bCs/>
                <w:spacing w:val="2"/>
              </w:rPr>
              <w:t>FILTRATION:</w:t>
            </w:r>
          </w:p>
        </w:tc>
      </w:tr>
      <w:tr w:rsidR="00AC3EB8" w:rsidRPr="00AC3EB8" w14:paraId="6EDD2699" w14:textId="77777777" w:rsidTr="008F38CC">
        <w:trPr>
          <w:cantSplit/>
        </w:trPr>
        <w:tc>
          <w:tcPr>
            <w:tcW w:w="1368" w:type="dxa"/>
          </w:tcPr>
          <w:p w14:paraId="25739BA5" w14:textId="77777777" w:rsidR="00B169D0" w:rsidRPr="00AC3EB8" w:rsidRDefault="00B169D0" w:rsidP="00B169D0">
            <w:pPr>
              <w:keepNext/>
              <w:keepLines/>
              <w:suppressAutoHyphens/>
              <w:rPr>
                <w:rFonts w:cs="Arial"/>
                <w:bCs/>
                <w:spacing w:val="-10"/>
              </w:rPr>
            </w:pPr>
            <w:r w:rsidRPr="00AC3EB8">
              <w:rPr>
                <w:rFonts w:cs="Arial"/>
              </w:rPr>
              <w:t>a.</w:t>
            </w:r>
          </w:p>
        </w:tc>
        <w:tc>
          <w:tcPr>
            <w:tcW w:w="3888" w:type="dxa"/>
          </w:tcPr>
          <w:p w14:paraId="5F26CEEC" w14:textId="4604A3E8" w:rsidR="00B169D0" w:rsidRPr="00AC3EB8" w:rsidRDefault="00B169D0" w:rsidP="00B169D0">
            <w:pPr>
              <w:keepNext/>
              <w:keepLines/>
              <w:suppressAutoHyphens/>
              <w:autoSpaceDE w:val="0"/>
              <w:autoSpaceDN w:val="0"/>
              <w:adjustRightInd w:val="0"/>
              <w:ind w:left="432" w:hanging="432"/>
              <w:rPr>
                <w:rFonts w:cs="Arial"/>
                <w:spacing w:val="2"/>
              </w:rPr>
            </w:pPr>
            <w:r w:rsidRPr="00AC3EB8">
              <w:rPr>
                <w:rFonts w:cs="Arial"/>
              </w:rPr>
              <w:t>___</w:t>
            </w:r>
            <w:r w:rsidRPr="00AC3EB8">
              <w:rPr>
                <w:rFonts w:cs="Arial"/>
              </w:rPr>
              <w:tab/>
              <w:t>Particulate matter filters, min. MERV-8 provided upstream of first heat exchanger surface of any air-conditioning system that combines return air from multiple rooms or introduces outdoor air.</w:t>
            </w:r>
          </w:p>
        </w:tc>
      </w:tr>
      <w:tr w:rsidR="00AC3EB8" w:rsidRPr="00AC3EB8" w14:paraId="14D2FB33" w14:textId="77777777" w:rsidTr="008F38CC">
        <w:trPr>
          <w:cantSplit/>
        </w:trPr>
        <w:tc>
          <w:tcPr>
            <w:tcW w:w="1368" w:type="dxa"/>
          </w:tcPr>
          <w:p w14:paraId="351EA6E1" w14:textId="77777777" w:rsidR="00B169D0" w:rsidRPr="00AC3EB8" w:rsidRDefault="00B169D0" w:rsidP="00B169D0">
            <w:pPr>
              <w:suppressAutoHyphens/>
              <w:rPr>
                <w:rFonts w:cs="Arial"/>
                <w:bCs/>
                <w:spacing w:val="-10"/>
              </w:rPr>
            </w:pPr>
            <w:r w:rsidRPr="00AC3EB8">
              <w:rPr>
                <w:rFonts w:cs="Arial"/>
              </w:rPr>
              <w:t>b.</w:t>
            </w:r>
          </w:p>
        </w:tc>
        <w:tc>
          <w:tcPr>
            <w:tcW w:w="3888" w:type="dxa"/>
          </w:tcPr>
          <w:p w14:paraId="73F4E3C5" w14:textId="77777777" w:rsidR="00B169D0" w:rsidRPr="00AC3EB8" w:rsidRDefault="00B169D0" w:rsidP="00B169D0">
            <w:pPr>
              <w:suppressAutoHyphens/>
              <w:ind w:left="432" w:hanging="432"/>
              <w:rPr>
                <w:rFonts w:cs="Arial"/>
                <w:spacing w:val="2"/>
              </w:rPr>
            </w:pPr>
            <w:r w:rsidRPr="00AC3EB8">
              <w:rPr>
                <w:rFonts w:cs="Arial"/>
              </w:rPr>
              <w:t>___</w:t>
            </w:r>
            <w:r w:rsidRPr="00AC3EB8">
              <w:rPr>
                <w:rFonts w:cs="Arial"/>
              </w:rPr>
              <w:tab/>
              <w:t>Outdoor air filtered in accordance with Table 7-1</w:t>
            </w:r>
          </w:p>
        </w:tc>
      </w:tr>
      <w:tr w:rsidR="00AC3EB8" w:rsidRPr="00AC3EB8" w14:paraId="3D6F531F" w14:textId="77777777" w:rsidTr="008F38CC">
        <w:trPr>
          <w:cantSplit/>
        </w:trPr>
        <w:tc>
          <w:tcPr>
            <w:tcW w:w="1368" w:type="dxa"/>
          </w:tcPr>
          <w:p w14:paraId="7CFB861A" w14:textId="77777777" w:rsidR="00B169D0" w:rsidRPr="00AC3EB8" w:rsidRDefault="00B169D0" w:rsidP="00B169D0">
            <w:pPr>
              <w:suppressAutoHyphens/>
              <w:rPr>
                <w:rFonts w:cs="Arial"/>
                <w:bCs/>
                <w:spacing w:val="-10"/>
              </w:rPr>
            </w:pPr>
            <w:r w:rsidRPr="00AC3EB8">
              <w:rPr>
                <w:rFonts w:cs="Arial"/>
              </w:rPr>
              <w:t>c.</w:t>
            </w:r>
          </w:p>
        </w:tc>
        <w:tc>
          <w:tcPr>
            <w:tcW w:w="3888" w:type="dxa"/>
          </w:tcPr>
          <w:p w14:paraId="58548496" w14:textId="77777777" w:rsidR="00B169D0" w:rsidRPr="00AC3EB8" w:rsidRDefault="00B169D0" w:rsidP="00B169D0">
            <w:pPr>
              <w:suppressAutoHyphens/>
              <w:autoSpaceDE w:val="0"/>
              <w:autoSpaceDN w:val="0"/>
              <w:adjustRightInd w:val="0"/>
              <w:ind w:left="432" w:hanging="432"/>
              <w:rPr>
                <w:rFonts w:cs="Arial"/>
                <w:spacing w:val="2"/>
              </w:rPr>
            </w:pPr>
            <w:r w:rsidRPr="00AC3EB8">
              <w:rPr>
                <w:rFonts w:cs="Arial"/>
              </w:rPr>
              <w:t>___</w:t>
            </w:r>
            <w:r w:rsidRPr="00AC3EB8">
              <w:rPr>
                <w:rFonts w:cs="Arial"/>
              </w:rPr>
              <w:tab/>
              <w:t>Air supplied from equipment serving multiple or different spaces is filtered in accordance with Table 7-1</w:t>
            </w:r>
          </w:p>
        </w:tc>
      </w:tr>
      <w:tr w:rsidR="00AC3EB8" w:rsidRPr="00AC3EB8" w14:paraId="6ED82A88" w14:textId="77777777" w:rsidTr="008F38CC">
        <w:trPr>
          <w:cantSplit/>
        </w:trPr>
        <w:tc>
          <w:tcPr>
            <w:tcW w:w="1368" w:type="dxa"/>
          </w:tcPr>
          <w:p w14:paraId="72D4A3ED" w14:textId="77777777" w:rsidR="00B169D0" w:rsidRPr="00AC3EB8" w:rsidRDefault="00B169D0" w:rsidP="00B169D0">
            <w:pPr>
              <w:suppressAutoHyphens/>
              <w:rPr>
                <w:rFonts w:cs="Arial"/>
                <w:bCs/>
                <w:spacing w:val="-10"/>
              </w:rPr>
            </w:pPr>
            <w:r w:rsidRPr="00AC3EB8">
              <w:rPr>
                <w:rFonts w:cs="Arial"/>
              </w:rPr>
              <w:t>d.</w:t>
            </w:r>
          </w:p>
        </w:tc>
        <w:tc>
          <w:tcPr>
            <w:tcW w:w="3888" w:type="dxa"/>
          </w:tcPr>
          <w:p w14:paraId="62A1A8DE" w14:textId="77777777" w:rsidR="00B169D0" w:rsidRPr="00AC3EB8" w:rsidRDefault="00B169D0" w:rsidP="00B169D0">
            <w:pPr>
              <w:suppressAutoHyphens/>
              <w:autoSpaceDE w:val="0"/>
              <w:autoSpaceDN w:val="0"/>
              <w:adjustRightInd w:val="0"/>
              <w:ind w:left="432" w:hanging="432"/>
              <w:rPr>
                <w:rFonts w:cs="Arial"/>
                <w:spacing w:val="-4"/>
              </w:rPr>
            </w:pPr>
            <w:r w:rsidRPr="00AC3EB8">
              <w:rPr>
                <w:rFonts w:cs="Arial"/>
                <w:spacing w:val="-4"/>
              </w:rPr>
              <w:t>___</w:t>
            </w:r>
            <w:r w:rsidRPr="00AC3EB8">
              <w:rPr>
                <w:rFonts w:cs="Arial"/>
                <w:spacing w:val="-4"/>
              </w:rPr>
              <w:tab/>
              <w:t>Air recirculated within room is filtered in accordance with Table 7-1, or Section 7.1(a)(5)</w:t>
            </w:r>
          </w:p>
        </w:tc>
      </w:tr>
      <w:tr w:rsidR="00AC3EB8" w:rsidRPr="00AC3EB8" w14:paraId="25978F11" w14:textId="77777777" w:rsidTr="008F38CC">
        <w:trPr>
          <w:cantSplit/>
        </w:trPr>
        <w:tc>
          <w:tcPr>
            <w:tcW w:w="1368" w:type="dxa"/>
          </w:tcPr>
          <w:p w14:paraId="75E49418" w14:textId="77777777" w:rsidR="00B169D0" w:rsidRPr="00AC3EB8" w:rsidRDefault="00B169D0" w:rsidP="00B169D0">
            <w:pPr>
              <w:suppressAutoHyphens/>
              <w:rPr>
                <w:rFonts w:cs="Arial"/>
                <w:bCs/>
                <w:spacing w:val="-10"/>
              </w:rPr>
            </w:pPr>
            <w:r w:rsidRPr="00AC3EB8">
              <w:rPr>
                <w:rFonts w:cs="Arial"/>
              </w:rPr>
              <w:t>e.</w:t>
            </w:r>
          </w:p>
        </w:tc>
        <w:tc>
          <w:tcPr>
            <w:tcW w:w="3888" w:type="dxa"/>
          </w:tcPr>
          <w:p w14:paraId="5D12641D" w14:textId="77777777" w:rsidR="00B169D0" w:rsidRPr="00AC3EB8" w:rsidRDefault="00B169D0" w:rsidP="00B169D0">
            <w:pPr>
              <w:suppressAutoHyphens/>
              <w:autoSpaceDE w:val="0"/>
              <w:autoSpaceDN w:val="0"/>
              <w:adjustRightInd w:val="0"/>
              <w:ind w:left="432" w:hanging="432"/>
              <w:rPr>
                <w:rFonts w:cs="Arial"/>
              </w:rPr>
            </w:pPr>
            <w:r w:rsidRPr="00AC3EB8">
              <w:rPr>
                <w:rFonts w:cs="Arial"/>
              </w:rPr>
              <w:t>___</w:t>
            </w:r>
            <w:r w:rsidRPr="00AC3EB8">
              <w:rPr>
                <w:rFonts w:cs="Arial"/>
              </w:rPr>
              <w:tab/>
              <w:t>Design includes all necessary provisions to prevent moisture accumulating on filters located downstream of cooling coils &amp; humidifiers</w:t>
            </w:r>
          </w:p>
        </w:tc>
      </w:tr>
      <w:tr w:rsidR="00AC3EB8" w:rsidRPr="00AC3EB8" w14:paraId="32D232FF" w14:textId="77777777" w:rsidTr="008F38CC">
        <w:trPr>
          <w:cantSplit/>
        </w:trPr>
        <w:tc>
          <w:tcPr>
            <w:tcW w:w="1368" w:type="dxa"/>
          </w:tcPr>
          <w:p w14:paraId="4258538C" w14:textId="77777777" w:rsidR="00B169D0" w:rsidRPr="00AC3EB8" w:rsidRDefault="00B169D0" w:rsidP="00B169D0">
            <w:pPr>
              <w:suppressAutoHyphens/>
              <w:rPr>
                <w:rFonts w:cs="Arial"/>
                <w:bCs/>
                <w:spacing w:val="-10"/>
              </w:rPr>
            </w:pPr>
            <w:r w:rsidRPr="00AC3EB8">
              <w:rPr>
                <w:rFonts w:cs="Arial"/>
              </w:rPr>
              <w:t>h.</w:t>
            </w:r>
          </w:p>
        </w:tc>
        <w:tc>
          <w:tcPr>
            <w:tcW w:w="3888" w:type="dxa"/>
          </w:tcPr>
          <w:p w14:paraId="5189E991" w14:textId="0F4E5DA1" w:rsidR="00B169D0" w:rsidRPr="00AC3EB8" w:rsidRDefault="00B169D0" w:rsidP="00B169D0">
            <w:pPr>
              <w:suppressAutoHyphens/>
              <w:autoSpaceDE w:val="0"/>
              <w:autoSpaceDN w:val="0"/>
              <w:adjustRightInd w:val="0"/>
              <w:ind w:left="432" w:hanging="432"/>
              <w:rPr>
                <w:rFonts w:cs="Arial"/>
                <w:spacing w:val="2"/>
              </w:rPr>
            </w:pPr>
            <w:r w:rsidRPr="00AC3EB8">
              <w:rPr>
                <w:rFonts w:cs="Arial"/>
              </w:rPr>
              <w:t>___</w:t>
            </w:r>
            <w:r w:rsidRPr="00AC3EB8">
              <w:rPr>
                <w:rFonts w:cs="Arial"/>
              </w:rPr>
              <w:tab/>
              <w:t>For spaces that do not permit air recirculated by means of room units &amp; have min. filter efficiency of MERV-14, MERV-16 or HEPA in accordance with Table 7-1, the min. filter requirement listed in Table 7-1, is installed downstream of all wet-air cooling coils &amp; supply fan</w:t>
            </w:r>
          </w:p>
        </w:tc>
      </w:tr>
      <w:tr w:rsidR="00AC3EB8" w:rsidRPr="00AC3EB8" w14:paraId="0A14398B" w14:textId="77777777" w:rsidTr="008F38CC">
        <w:trPr>
          <w:cantSplit/>
        </w:trPr>
        <w:tc>
          <w:tcPr>
            <w:tcW w:w="1368" w:type="dxa"/>
          </w:tcPr>
          <w:p w14:paraId="44FB39E0" w14:textId="77777777" w:rsidR="00B169D0" w:rsidRPr="00AC3EB8" w:rsidRDefault="00B169D0" w:rsidP="00B169D0">
            <w:pPr>
              <w:suppressAutoHyphens/>
              <w:rPr>
                <w:rFonts w:cs="Arial"/>
                <w:spacing w:val="-10"/>
              </w:rPr>
            </w:pPr>
          </w:p>
        </w:tc>
        <w:tc>
          <w:tcPr>
            <w:tcW w:w="3888" w:type="dxa"/>
          </w:tcPr>
          <w:p w14:paraId="74E82D06" w14:textId="77777777" w:rsidR="00B169D0" w:rsidRPr="00AC3EB8" w:rsidRDefault="00B169D0" w:rsidP="00B169D0">
            <w:pPr>
              <w:suppressAutoHyphens/>
              <w:rPr>
                <w:rFonts w:cs="Arial"/>
                <w:bCs/>
              </w:rPr>
            </w:pPr>
          </w:p>
        </w:tc>
      </w:tr>
      <w:tr w:rsidR="00AC3EB8" w:rsidRPr="00AC3EB8" w14:paraId="1CE30297" w14:textId="77777777" w:rsidTr="008F38CC">
        <w:trPr>
          <w:cantSplit/>
        </w:trPr>
        <w:tc>
          <w:tcPr>
            <w:tcW w:w="1368" w:type="dxa"/>
          </w:tcPr>
          <w:p w14:paraId="44F02E70" w14:textId="77777777" w:rsidR="00B169D0" w:rsidRPr="00AC3EB8" w:rsidRDefault="00B169D0" w:rsidP="00B169D0">
            <w:pPr>
              <w:keepNext/>
              <w:keepLines/>
              <w:suppressAutoHyphens/>
              <w:rPr>
                <w:rFonts w:cs="Arial"/>
                <w:bCs/>
                <w:spacing w:val="-10"/>
              </w:rPr>
            </w:pPr>
            <w:r w:rsidRPr="00AC3EB8">
              <w:rPr>
                <w:rFonts w:cs="Arial"/>
                <w:bCs/>
                <w:spacing w:val="-10"/>
              </w:rPr>
              <w:t>Part 3/6.5</w:t>
            </w:r>
          </w:p>
        </w:tc>
        <w:tc>
          <w:tcPr>
            <w:tcW w:w="3888" w:type="dxa"/>
          </w:tcPr>
          <w:p w14:paraId="4D324738" w14:textId="77777777" w:rsidR="00B169D0" w:rsidRPr="00AC3EB8" w:rsidRDefault="00B169D0" w:rsidP="00B169D0">
            <w:pPr>
              <w:keepNext/>
              <w:keepLines/>
              <w:suppressAutoHyphens/>
              <w:rPr>
                <w:rFonts w:cs="Arial"/>
                <w:bCs/>
              </w:rPr>
            </w:pPr>
            <w:r w:rsidRPr="00AC3EB8">
              <w:rPr>
                <w:rFonts w:cs="Arial"/>
                <w:bCs/>
              </w:rPr>
              <w:t>HEATING &amp; COOLING SYSTEMS:</w:t>
            </w:r>
          </w:p>
        </w:tc>
      </w:tr>
      <w:tr w:rsidR="00AC3EB8" w:rsidRPr="00AC3EB8" w14:paraId="2014F9C0" w14:textId="77777777" w:rsidTr="008F38CC">
        <w:trPr>
          <w:cantSplit/>
        </w:trPr>
        <w:tc>
          <w:tcPr>
            <w:tcW w:w="1368" w:type="dxa"/>
          </w:tcPr>
          <w:p w14:paraId="4BE72D20" w14:textId="77777777" w:rsidR="00B169D0" w:rsidRPr="00AC3EB8" w:rsidRDefault="00B169D0" w:rsidP="00B169D0">
            <w:pPr>
              <w:suppressAutoHyphens/>
              <w:rPr>
                <w:rFonts w:cs="Arial"/>
                <w:spacing w:val="-10"/>
              </w:rPr>
            </w:pPr>
            <w:r w:rsidRPr="00AC3EB8">
              <w:rPr>
                <w:rFonts w:cs="Arial"/>
                <w:bCs/>
                <w:spacing w:val="-10"/>
              </w:rPr>
              <w:t>Part 3/6.5.3</w:t>
            </w:r>
          </w:p>
        </w:tc>
        <w:tc>
          <w:tcPr>
            <w:tcW w:w="3888" w:type="dxa"/>
          </w:tcPr>
          <w:p w14:paraId="7EBB0F65" w14:textId="77777777" w:rsidR="00B169D0" w:rsidRPr="00AC3EB8" w:rsidRDefault="00B169D0" w:rsidP="00B169D0">
            <w:pPr>
              <w:suppressAutoHyphens/>
              <w:ind w:left="432" w:hanging="432"/>
              <w:rPr>
                <w:rFonts w:cs="Arial"/>
                <w:bCs/>
                <w:spacing w:val="-2"/>
              </w:rPr>
            </w:pPr>
            <w:r w:rsidRPr="00AC3EB8">
              <w:rPr>
                <w:rFonts w:cs="Arial"/>
                <w:bCs/>
                <w:spacing w:val="-2"/>
              </w:rPr>
              <w:t>___</w:t>
            </w:r>
            <w:r w:rsidRPr="00AC3EB8">
              <w:rPr>
                <w:rFonts w:cs="Arial"/>
                <w:bCs/>
                <w:spacing w:val="-2"/>
              </w:rPr>
              <w:tab/>
              <w:t xml:space="preserve">Radiant heating systems </w:t>
            </w:r>
          </w:p>
          <w:p w14:paraId="694A8FAC" w14:textId="77777777" w:rsidR="00B169D0" w:rsidRPr="00AC3EB8" w:rsidRDefault="00000000" w:rsidP="00B169D0">
            <w:pPr>
              <w:suppressAutoHyphens/>
              <w:ind w:left="432"/>
              <w:rPr>
                <w:rFonts w:cs="Arial"/>
                <w:bCs/>
                <w:spacing w:val="-2"/>
              </w:rPr>
            </w:pPr>
            <w:sdt>
              <w:sdtPr>
                <w:rPr>
                  <w:rFonts w:cs="Arial"/>
                  <w:bCs/>
                  <w:spacing w:val="-2"/>
                </w:rPr>
                <w:id w:val="157818447"/>
                <w14:checkbox>
                  <w14:checked w14:val="0"/>
                  <w14:checkedState w14:val="2612" w14:font="MS Gothic"/>
                  <w14:uncheckedState w14:val="2610" w14:font="MS Gothic"/>
                </w14:checkbox>
              </w:sdtPr>
              <w:sdtContent>
                <w:r w:rsidR="00B169D0" w:rsidRPr="00AC3EB8">
                  <w:rPr>
                    <w:rFonts w:ascii="Segoe UI Symbol" w:hAnsi="Segoe UI Symbol" w:cs="Segoe UI Symbol"/>
                    <w:bCs/>
                    <w:spacing w:val="-2"/>
                  </w:rPr>
                  <w:t>☐</w:t>
                </w:r>
              </w:sdtContent>
            </w:sdt>
            <w:r w:rsidR="00B169D0" w:rsidRPr="00AC3EB8">
              <w:rPr>
                <w:rFonts w:cs="Arial"/>
                <w:bCs/>
                <w:spacing w:val="-2"/>
              </w:rPr>
              <w:t xml:space="preserve"> check if </w:t>
            </w:r>
            <w:r w:rsidR="00B169D0" w:rsidRPr="00AC3EB8">
              <w:rPr>
                <w:rFonts w:cs="Arial"/>
                <w:bCs/>
                <w:spacing w:val="-2"/>
                <w:u w:val="single"/>
              </w:rPr>
              <w:t>not</w:t>
            </w:r>
            <w:r w:rsidR="00B169D0" w:rsidRPr="00AC3EB8">
              <w:rPr>
                <w:rFonts w:cs="Arial"/>
                <w:bCs/>
                <w:spacing w:val="-2"/>
              </w:rPr>
              <w:t xml:space="preserve"> included in project </w:t>
            </w:r>
          </w:p>
          <w:p w14:paraId="6C76AE98" w14:textId="77777777" w:rsidR="00B169D0" w:rsidRPr="00AC3EB8" w:rsidRDefault="00B169D0" w:rsidP="00B169D0">
            <w:pPr>
              <w:suppressAutoHyphens/>
              <w:ind w:left="864" w:hanging="432"/>
              <w:rPr>
                <w:rFonts w:cs="Arial"/>
                <w:spacing w:val="-4"/>
              </w:rPr>
            </w:pPr>
            <w:r w:rsidRPr="00AC3EB8">
              <w:rPr>
                <w:rFonts w:cs="Arial"/>
                <w:spacing w:val="-4"/>
              </w:rPr>
              <w:t>___</w:t>
            </w:r>
            <w:r w:rsidRPr="00AC3EB8">
              <w:rPr>
                <w:rFonts w:cs="Arial"/>
                <w:spacing w:val="-4"/>
              </w:rPr>
              <w:tab/>
              <w:t>ceiling or wall panels with exposed cleanable surfaces or radiant floor heating are provided in AII room, PE room, operating room or procedure room</w:t>
            </w:r>
          </w:p>
        </w:tc>
      </w:tr>
      <w:tr w:rsidR="00AC3EB8" w:rsidRPr="00AC3EB8" w14:paraId="0788088F" w14:textId="77777777" w:rsidTr="008F38CC">
        <w:trPr>
          <w:cantSplit/>
        </w:trPr>
        <w:tc>
          <w:tcPr>
            <w:tcW w:w="1368" w:type="dxa"/>
          </w:tcPr>
          <w:p w14:paraId="5FBE1064" w14:textId="77777777" w:rsidR="00B169D0" w:rsidRPr="00AC3EB8" w:rsidRDefault="00B169D0" w:rsidP="00B169D0">
            <w:pPr>
              <w:suppressAutoHyphens/>
              <w:rPr>
                <w:rFonts w:cs="Arial"/>
                <w:spacing w:val="-10"/>
              </w:rPr>
            </w:pPr>
          </w:p>
        </w:tc>
        <w:tc>
          <w:tcPr>
            <w:tcW w:w="3888" w:type="dxa"/>
          </w:tcPr>
          <w:p w14:paraId="1987BDC6" w14:textId="77777777" w:rsidR="00B169D0" w:rsidRPr="00AC3EB8" w:rsidRDefault="00B169D0" w:rsidP="00B169D0">
            <w:pPr>
              <w:suppressAutoHyphens/>
              <w:rPr>
                <w:rFonts w:cs="Arial"/>
                <w:bCs/>
              </w:rPr>
            </w:pPr>
          </w:p>
        </w:tc>
      </w:tr>
      <w:tr w:rsidR="00AC3EB8" w:rsidRPr="00AC3EB8" w14:paraId="16B7460A" w14:textId="77777777" w:rsidTr="008F38CC">
        <w:trPr>
          <w:cantSplit/>
        </w:trPr>
        <w:tc>
          <w:tcPr>
            <w:tcW w:w="1368" w:type="dxa"/>
          </w:tcPr>
          <w:p w14:paraId="08BD0F33" w14:textId="77777777" w:rsidR="00B169D0" w:rsidRPr="00AC3EB8" w:rsidRDefault="00B169D0" w:rsidP="00B169D0">
            <w:pPr>
              <w:keepNext/>
              <w:keepLines/>
              <w:suppressAutoHyphens/>
              <w:rPr>
                <w:rFonts w:cs="Arial"/>
                <w:bCs/>
                <w:spacing w:val="-10"/>
              </w:rPr>
            </w:pPr>
            <w:r w:rsidRPr="00AC3EB8">
              <w:rPr>
                <w:rFonts w:cs="Arial"/>
                <w:bCs/>
                <w:spacing w:val="-10"/>
              </w:rPr>
              <w:t>Part 3/6.7</w:t>
            </w:r>
          </w:p>
        </w:tc>
        <w:tc>
          <w:tcPr>
            <w:tcW w:w="3888" w:type="dxa"/>
          </w:tcPr>
          <w:p w14:paraId="57FCC24F" w14:textId="77777777" w:rsidR="00B169D0" w:rsidRPr="00AC3EB8" w:rsidRDefault="00B169D0" w:rsidP="00B169D0">
            <w:pPr>
              <w:keepNext/>
              <w:keepLines/>
              <w:suppressAutoHyphens/>
              <w:rPr>
                <w:rFonts w:cs="Arial"/>
                <w:bCs/>
              </w:rPr>
            </w:pPr>
            <w:r w:rsidRPr="00AC3EB8">
              <w:rPr>
                <w:rFonts w:cs="Arial"/>
                <w:bCs/>
              </w:rPr>
              <w:t>AIR DISTRIBUTION SYSTEMS:</w:t>
            </w:r>
          </w:p>
        </w:tc>
      </w:tr>
      <w:tr w:rsidR="00AC3EB8" w:rsidRPr="00AC3EB8" w14:paraId="2694794C" w14:textId="77777777" w:rsidTr="008F38CC">
        <w:trPr>
          <w:cantSplit/>
        </w:trPr>
        <w:tc>
          <w:tcPr>
            <w:tcW w:w="1368" w:type="dxa"/>
          </w:tcPr>
          <w:p w14:paraId="1006B258" w14:textId="77777777" w:rsidR="00B169D0" w:rsidRPr="00AC3EB8" w:rsidRDefault="00B169D0" w:rsidP="00B169D0">
            <w:pPr>
              <w:suppressAutoHyphens/>
              <w:rPr>
                <w:rFonts w:cs="Arial"/>
                <w:spacing w:val="-10"/>
              </w:rPr>
            </w:pPr>
            <w:r w:rsidRPr="00AC3EB8">
              <w:rPr>
                <w:rFonts w:cs="Arial"/>
                <w:bCs/>
                <w:spacing w:val="-10"/>
              </w:rPr>
              <w:t>Part 3/6.7.1</w:t>
            </w:r>
          </w:p>
        </w:tc>
        <w:tc>
          <w:tcPr>
            <w:tcW w:w="3888" w:type="dxa"/>
          </w:tcPr>
          <w:p w14:paraId="6BF4A319" w14:textId="77777777" w:rsidR="00B169D0" w:rsidRPr="00AC3EB8" w:rsidRDefault="00B169D0" w:rsidP="00B169D0">
            <w:pPr>
              <w:suppressAutoHyphens/>
              <w:ind w:left="432" w:hanging="432"/>
              <w:rPr>
                <w:rFonts w:cs="Arial"/>
              </w:rPr>
            </w:pPr>
            <w:r w:rsidRPr="00AC3EB8">
              <w:rPr>
                <w:rFonts w:cs="Arial"/>
                <w:bCs/>
              </w:rPr>
              <w:t>___</w:t>
            </w:r>
            <w:r w:rsidRPr="00AC3EB8">
              <w:rPr>
                <w:rFonts w:cs="Arial"/>
                <w:bCs/>
              </w:rPr>
              <w:tab/>
            </w:r>
            <w:r w:rsidRPr="00AC3EB8">
              <w:rPr>
                <w:rFonts w:cs="Arial"/>
              </w:rPr>
              <w:t xml:space="preserve">Maintain pressure relationships required in tables 7.1 in all modes of HVAC system operation </w:t>
            </w:r>
          </w:p>
          <w:p w14:paraId="2321DAB6" w14:textId="77777777" w:rsidR="00B169D0" w:rsidRPr="00AC3EB8" w:rsidRDefault="00B169D0" w:rsidP="00B169D0">
            <w:pPr>
              <w:suppressAutoHyphens/>
              <w:ind w:left="432" w:hanging="432"/>
              <w:rPr>
                <w:rFonts w:cs="Arial"/>
              </w:rPr>
            </w:pPr>
            <w:r w:rsidRPr="00AC3EB8">
              <w:rPr>
                <w:rFonts w:cs="Arial"/>
              </w:rPr>
              <w:t>___</w:t>
            </w:r>
            <w:r w:rsidRPr="00AC3EB8">
              <w:rPr>
                <w:rFonts w:cs="Arial"/>
              </w:rPr>
              <w:tab/>
              <w:t xml:space="preserve">Spaces that have required pressure relationships are served by fully ducted return systems or fully ducted exhaust systems </w:t>
            </w:r>
          </w:p>
          <w:p w14:paraId="64D04FDB" w14:textId="77777777" w:rsidR="00B169D0" w:rsidRPr="00AC3EB8" w:rsidRDefault="00B169D0" w:rsidP="00B169D0">
            <w:pPr>
              <w:suppressAutoHyphens/>
              <w:ind w:left="432" w:hanging="432"/>
              <w:rPr>
                <w:rFonts w:cs="Arial"/>
                <w:vertAlign w:val="superscript"/>
              </w:rPr>
            </w:pPr>
            <w:r w:rsidRPr="00AC3EB8">
              <w:rPr>
                <w:rFonts w:cs="Arial"/>
              </w:rPr>
              <w:t>___</w:t>
            </w:r>
            <w:r w:rsidRPr="00AC3EB8">
              <w:rPr>
                <w:rFonts w:cs="Arial"/>
              </w:rPr>
              <w:tab/>
              <w:t>Inpatient facilities &amp; recovery rooms are served by fully ducted return or exhaust systems</w:t>
            </w:r>
          </w:p>
        </w:tc>
      </w:tr>
      <w:tr w:rsidR="00AC3EB8" w:rsidRPr="00AC3EB8" w14:paraId="36E93C63" w14:textId="77777777" w:rsidTr="008F38CC">
        <w:trPr>
          <w:cantSplit/>
        </w:trPr>
        <w:tc>
          <w:tcPr>
            <w:tcW w:w="1368" w:type="dxa"/>
          </w:tcPr>
          <w:p w14:paraId="28FE324D" w14:textId="77777777" w:rsidR="00B169D0" w:rsidRPr="00AC3EB8" w:rsidRDefault="00B169D0" w:rsidP="00B169D0">
            <w:pPr>
              <w:suppressAutoHyphens/>
              <w:rPr>
                <w:rFonts w:cs="Arial"/>
                <w:spacing w:val="-10"/>
              </w:rPr>
            </w:pPr>
          </w:p>
        </w:tc>
        <w:tc>
          <w:tcPr>
            <w:tcW w:w="3888" w:type="dxa"/>
          </w:tcPr>
          <w:p w14:paraId="3ADC77B5" w14:textId="77777777" w:rsidR="00B169D0" w:rsidRPr="00AC3EB8" w:rsidRDefault="00B169D0" w:rsidP="00B169D0">
            <w:pPr>
              <w:suppressAutoHyphens/>
              <w:rPr>
                <w:rFonts w:cs="Arial"/>
              </w:rPr>
            </w:pPr>
          </w:p>
        </w:tc>
      </w:tr>
      <w:tr w:rsidR="00AC3EB8" w:rsidRPr="00AC3EB8" w14:paraId="6A1A97A8" w14:textId="77777777" w:rsidTr="008F38CC">
        <w:trPr>
          <w:cantSplit/>
        </w:trPr>
        <w:tc>
          <w:tcPr>
            <w:tcW w:w="1368" w:type="dxa"/>
          </w:tcPr>
          <w:p w14:paraId="2CBE6F71" w14:textId="77777777" w:rsidR="00B169D0" w:rsidRPr="00AC3EB8" w:rsidRDefault="00B169D0" w:rsidP="00B169D0">
            <w:pPr>
              <w:suppressAutoHyphens/>
              <w:rPr>
                <w:rFonts w:cs="Arial"/>
                <w:spacing w:val="-10"/>
              </w:rPr>
            </w:pPr>
            <w:r w:rsidRPr="00AC3EB8">
              <w:rPr>
                <w:rFonts w:cs="Arial"/>
                <w:bCs/>
                <w:spacing w:val="-10"/>
              </w:rPr>
              <w:lastRenderedPageBreak/>
              <w:t>Part 3/6.7.2</w:t>
            </w:r>
          </w:p>
        </w:tc>
        <w:tc>
          <w:tcPr>
            <w:tcW w:w="3888" w:type="dxa"/>
          </w:tcPr>
          <w:p w14:paraId="20C614D9" w14:textId="77777777" w:rsidR="00B169D0" w:rsidRPr="00AC3EB8" w:rsidRDefault="00B169D0" w:rsidP="00B169D0">
            <w:pPr>
              <w:suppressAutoHyphens/>
              <w:ind w:left="432" w:hanging="432"/>
              <w:rPr>
                <w:rFonts w:cs="Arial"/>
                <w:bCs/>
              </w:rPr>
            </w:pPr>
            <w:r w:rsidRPr="00AC3EB8">
              <w:rPr>
                <w:rFonts w:cs="Arial"/>
                <w:bCs/>
              </w:rPr>
              <w:tab/>
              <w:t xml:space="preserve">Air Distribution Devices: </w:t>
            </w:r>
          </w:p>
        </w:tc>
      </w:tr>
      <w:tr w:rsidR="00AC3EB8" w:rsidRPr="00AC3EB8" w14:paraId="76BABB26" w14:textId="77777777" w:rsidTr="008F38CC">
        <w:trPr>
          <w:cantSplit/>
        </w:trPr>
        <w:tc>
          <w:tcPr>
            <w:tcW w:w="1368" w:type="dxa"/>
          </w:tcPr>
          <w:p w14:paraId="1938E52B" w14:textId="77777777" w:rsidR="00B169D0" w:rsidRPr="00AC3EB8" w:rsidRDefault="00B169D0" w:rsidP="00B169D0">
            <w:pPr>
              <w:suppressAutoHyphens/>
              <w:rPr>
                <w:rFonts w:cs="Arial"/>
                <w:spacing w:val="-10"/>
              </w:rPr>
            </w:pPr>
          </w:p>
        </w:tc>
        <w:tc>
          <w:tcPr>
            <w:tcW w:w="3888" w:type="dxa"/>
          </w:tcPr>
          <w:p w14:paraId="36BC73FE" w14:textId="77777777" w:rsidR="00B169D0" w:rsidRPr="00AC3EB8" w:rsidRDefault="00B169D0" w:rsidP="00B169D0">
            <w:pPr>
              <w:suppressAutoHyphens/>
              <w:ind w:left="864" w:hanging="432"/>
              <w:rPr>
                <w:rFonts w:cs="Arial"/>
                <w:spacing w:val="-2"/>
              </w:rPr>
            </w:pPr>
            <w:r w:rsidRPr="00AC3EB8">
              <w:rPr>
                <w:rFonts w:cs="Arial"/>
                <w:spacing w:val="-2"/>
              </w:rPr>
              <w:t>___</w:t>
            </w:r>
            <w:r w:rsidRPr="00AC3EB8">
              <w:rPr>
                <w:rFonts w:cs="Arial"/>
                <w:spacing w:val="-2"/>
              </w:rPr>
              <w:tab/>
              <w:t>supply air outlets comply with Table 6-2</w:t>
            </w:r>
          </w:p>
        </w:tc>
      </w:tr>
      <w:tr w:rsidR="00AC3EB8" w:rsidRPr="00AC3EB8" w14:paraId="383E02DA" w14:textId="77777777" w:rsidTr="008F38CC">
        <w:trPr>
          <w:cantSplit/>
        </w:trPr>
        <w:tc>
          <w:tcPr>
            <w:tcW w:w="1368" w:type="dxa"/>
          </w:tcPr>
          <w:p w14:paraId="0E552DB1" w14:textId="77777777" w:rsidR="00B169D0" w:rsidRPr="00AC3EB8" w:rsidRDefault="00B169D0" w:rsidP="007B7953">
            <w:pPr>
              <w:suppressAutoHyphens/>
              <w:spacing w:before="120"/>
              <w:rPr>
                <w:rFonts w:cs="Arial"/>
                <w:spacing w:val="-10"/>
              </w:rPr>
            </w:pPr>
            <w:r w:rsidRPr="00AC3EB8">
              <w:rPr>
                <w:rFonts w:cs="Arial"/>
                <w:bCs/>
                <w:spacing w:val="-10"/>
              </w:rPr>
              <w:t>Part 3/6.7.3</w:t>
            </w:r>
          </w:p>
        </w:tc>
        <w:tc>
          <w:tcPr>
            <w:tcW w:w="3888" w:type="dxa"/>
          </w:tcPr>
          <w:p w14:paraId="74C6A834" w14:textId="77777777" w:rsidR="00B169D0" w:rsidRPr="00AC3EB8" w:rsidRDefault="00B169D0" w:rsidP="007B7953">
            <w:pPr>
              <w:suppressAutoHyphens/>
              <w:spacing w:before="120"/>
              <w:ind w:left="432" w:hanging="432"/>
              <w:rPr>
                <w:rFonts w:cs="Arial"/>
                <w:bCs/>
              </w:rPr>
            </w:pPr>
            <w:r w:rsidRPr="00AC3EB8">
              <w:rPr>
                <w:rFonts w:cs="Arial"/>
                <w:bCs/>
              </w:rPr>
              <w:tab/>
              <w:t xml:space="preserve">Smoke Barriers: </w:t>
            </w:r>
          </w:p>
          <w:p w14:paraId="042FC8FB" w14:textId="77777777" w:rsidR="00B169D0" w:rsidRPr="00AC3EB8" w:rsidRDefault="00B169D0" w:rsidP="00B169D0">
            <w:pPr>
              <w:suppressAutoHyphens/>
              <w:ind w:left="864" w:hanging="432"/>
              <w:rPr>
                <w:rFonts w:cs="Arial"/>
              </w:rPr>
            </w:pPr>
            <w:r w:rsidRPr="00AC3EB8">
              <w:rPr>
                <w:rFonts w:cs="Arial"/>
              </w:rPr>
              <w:t>___</w:t>
            </w:r>
            <w:r w:rsidRPr="00AC3EB8">
              <w:rPr>
                <w:rFonts w:cs="Arial"/>
              </w:rPr>
              <w:tab/>
              <w:t>HVAC zones coordinated with compartmentation to minimize ductwork penetrations of fire &amp; smoke barriers.</w:t>
            </w:r>
          </w:p>
        </w:tc>
      </w:tr>
      <w:tr w:rsidR="00AC3EB8" w:rsidRPr="00AC3EB8" w14:paraId="797CBA79" w14:textId="77777777" w:rsidTr="008F38CC">
        <w:trPr>
          <w:cantSplit/>
        </w:trPr>
        <w:tc>
          <w:tcPr>
            <w:tcW w:w="1368" w:type="dxa"/>
          </w:tcPr>
          <w:p w14:paraId="3E002B7A" w14:textId="77777777" w:rsidR="00B169D0" w:rsidRPr="00AC3EB8" w:rsidRDefault="00B169D0" w:rsidP="00B169D0">
            <w:pPr>
              <w:suppressAutoHyphens/>
              <w:rPr>
                <w:rFonts w:cs="Arial"/>
                <w:spacing w:val="-10"/>
              </w:rPr>
            </w:pPr>
          </w:p>
        </w:tc>
        <w:tc>
          <w:tcPr>
            <w:tcW w:w="3888" w:type="dxa"/>
          </w:tcPr>
          <w:p w14:paraId="2790CFB2" w14:textId="77777777" w:rsidR="00B169D0" w:rsidRPr="00AC3EB8" w:rsidRDefault="00B169D0" w:rsidP="00B169D0">
            <w:pPr>
              <w:suppressAutoHyphens/>
              <w:rPr>
                <w:rFonts w:cs="Arial"/>
              </w:rPr>
            </w:pPr>
          </w:p>
        </w:tc>
      </w:tr>
      <w:tr w:rsidR="00AC3EB8" w:rsidRPr="00AC3EB8" w14:paraId="4ADC01B4" w14:textId="77777777" w:rsidTr="008F38CC">
        <w:trPr>
          <w:cantSplit/>
        </w:trPr>
        <w:tc>
          <w:tcPr>
            <w:tcW w:w="1368" w:type="dxa"/>
          </w:tcPr>
          <w:p w14:paraId="410AB9DB" w14:textId="77777777" w:rsidR="00B169D0" w:rsidRPr="00AC3EB8" w:rsidRDefault="00B169D0" w:rsidP="00B169D0">
            <w:pPr>
              <w:suppressAutoHyphens/>
              <w:rPr>
                <w:rFonts w:cs="Arial"/>
                <w:bCs/>
                <w:spacing w:val="-10"/>
              </w:rPr>
            </w:pPr>
            <w:r w:rsidRPr="00AC3EB8">
              <w:rPr>
                <w:rFonts w:cs="Arial"/>
                <w:bCs/>
                <w:spacing w:val="-10"/>
              </w:rPr>
              <w:t>Part 3/6.8</w:t>
            </w:r>
          </w:p>
        </w:tc>
        <w:tc>
          <w:tcPr>
            <w:tcW w:w="3888" w:type="dxa"/>
          </w:tcPr>
          <w:p w14:paraId="5388D0D0" w14:textId="77777777" w:rsidR="00B169D0" w:rsidRPr="00AC3EB8" w:rsidRDefault="00B169D0" w:rsidP="00B169D0">
            <w:pPr>
              <w:suppressAutoHyphens/>
              <w:rPr>
                <w:rFonts w:cs="Arial"/>
                <w:bCs/>
              </w:rPr>
            </w:pPr>
            <w:r w:rsidRPr="00AC3EB8">
              <w:rPr>
                <w:rFonts w:cs="Arial"/>
                <w:bCs/>
              </w:rPr>
              <w:t>ENERGY RECOVERY SYSTEMS:</w:t>
            </w:r>
          </w:p>
          <w:p w14:paraId="42BF95A0" w14:textId="77777777" w:rsidR="00B169D0" w:rsidRPr="00AC3EB8" w:rsidRDefault="00000000" w:rsidP="00B169D0">
            <w:pPr>
              <w:suppressAutoHyphens/>
              <w:rPr>
                <w:rFonts w:cs="Arial"/>
                <w:bCs/>
              </w:rPr>
            </w:pPr>
            <w:sdt>
              <w:sdtPr>
                <w:rPr>
                  <w:rFonts w:cs="Arial"/>
                  <w:bCs/>
                </w:rPr>
                <w:id w:val="-32805424"/>
                <w14:checkbox>
                  <w14:checked w14:val="0"/>
                  <w14:checkedState w14:val="2612" w14:font="MS Gothic"/>
                  <w14:uncheckedState w14:val="2610" w14:font="MS Gothic"/>
                </w14:checkbox>
              </w:sdtPr>
              <w:sdtContent>
                <w:r w:rsidR="00B169D0" w:rsidRPr="00AC3EB8">
                  <w:rPr>
                    <w:rFonts w:ascii="Segoe UI Symbol" w:hAnsi="Segoe UI Symbol" w:cs="Segoe UI Symbol"/>
                    <w:bCs/>
                  </w:rPr>
                  <w:t>☐</w:t>
                </w:r>
              </w:sdtContent>
            </w:sdt>
            <w:r w:rsidR="00B169D0" w:rsidRPr="00AC3EB8">
              <w:rPr>
                <w:rFonts w:cs="Arial"/>
                <w:bCs/>
              </w:rPr>
              <w:t xml:space="preserve"> check if </w:t>
            </w:r>
            <w:r w:rsidR="00B169D0" w:rsidRPr="00AC3EB8">
              <w:rPr>
                <w:rFonts w:cs="Arial"/>
                <w:bCs/>
                <w:u w:val="single"/>
              </w:rPr>
              <w:t>not</w:t>
            </w:r>
            <w:r w:rsidR="00B169D0" w:rsidRPr="00AC3EB8">
              <w:rPr>
                <w:rFonts w:cs="Arial"/>
                <w:bCs/>
              </w:rPr>
              <w:t xml:space="preserve"> included in project </w:t>
            </w:r>
          </w:p>
        </w:tc>
      </w:tr>
      <w:tr w:rsidR="00AC3EB8" w:rsidRPr="00AC3EB8" w14:paraId="501C3EF8" w14:textId="77777777" w:rsidTr="008F38CC">
        <w:trPr>
          <w:cantSplit/>
        </w:trPr>
        <w:tc>
          <w:tcPr>
            <w:tcW w:w="1368" w:type="dxa"/>
          </w:tcPr>
          <w:p w14:paraId="753A236A" w14:textId="77777777" w:rsidR="00B169D0" w:rsidRPr="00AC3EB8" w:rsidRDefault="00B169D0" w:rsidP="00B169D0">
            <w:pPr>
              <w:suppressAutoHyphens/>
              <w:rPr>
                <w:rFonts w:cs="Arial"/>
                <w:spacing w:val="-10"/>
              </w:rPr>
            </w:pPr>
            <w:r w:rsidRPr="00AC3EB8">
              <w:rPr>
                <w:rFonts w:cs="Arial"/>
                <w:bCs/>
                <w:spacing w:val="-10"/>
              </w:rPr>
              <w:t>Part 3/6.8.1</w:t>
            </w:r>
          </w:p>
        </w:tc>
        <w:tc>
          <w:tcPr>
            <w:tcW w:w="3888" w:type="dxa"/>
          </w:tcPr>
          <w:p w14:paraId="526D8F38" w14:textId="77777777" w:rsidR="00B169D0" w:rsidRPr="00AC3EB8" w:rsidRDefault="00B169D0" w:rsidP="00B169D0">
            <w:pPr>
              <w:suppressAutoHyphens/>
              <w:ind w:left="432" w:hanging="432"/>
              <w:rPr>
                <w:rFonts w:cs="Arial"/>
                <w:spacing w:val="-4"/>
              </w:rPr>
            </w:pPr>
            <w:r w:rsidRPr="00AC3EB8">
              <w:rPr>
                <w:rFonts w:cs="Arial"/>
                <w:bCs/>
                <w:spacing w:val="-4"/>
              </w:rPr>
              <w:t>___</w:t>
            </w:r>
            <w:r w:rsidRPr="00AC3EB8">
              <w:rPr>
                <w:rFonts w:cs="Arial"/>
                <w:bCs/>
                <w:spacing w:val="-4"/>
              </w:rPr>
              <w:tab/>
            </w:r>
            <w:r w:rsidRPr="00AC3EB8">
              <w:rPr>
                <w:rFonts w:cs="Arial"/>
                <w:spacing w:val="-4"/>
              </w:rPr>
              <w:t xml:space="preserve">Located upstream of filters required by Part 3/6.8.4 </w:t>
            </w:r>
          </w:p>
        </w:tc>
      </w:tr>
      <w:tr w:rsidR="00AC3EB8" w:rsidRPr="00AC3EB8" w14:paraId="09BD8ED5" w14:textId="77777777" w:rsidTr="008F38CC">
        <w:trPr>
          <w:cantSplit/>
        </w:trPr>
        <w:tc>
          <w:tcPr>
            <w:tcW w:w="1368" w:type="dxa"/>
          </w:tcPr>
          <w:p w14:paraId="66A891F3" w14:textId="77777777" w:rsidR="00B169D0" w:rsidRPr="00AC3EB8" w:rsidRDefault="00B169D0" w:rsidP="00B169D0">
            <w:pPr>
              <w:suppressAutoHyphens/>
              <w:rPr>
                <w:rFonts w:cs="Arial"/>
                <w:spacing w:val="-10"/>
              </w:rPr>
            </w:pPr>
            <w:r w:rsidRPr="00AC3EB8">
              <w:rPr>
                <w:rFonts w:cs="Arial"/>
                <w:bCs/>
                <w:spacing w:val="-10"/>
              </w:rPr>
              <w:t>Part 3/6.8.2</w:t>
            </w:r>
          </w:p>
        </w:tc>
        <w:tc>
          <w:tcPr>
            <w:tcW w:w="3888" w:type="dxa"/>
          </w:tcPr>
          <w:p w14:paraId="6BF3F9A8" w14:textId="77777777" w:rsidR="00B169D0" w:rsidRPr="00AC3EB8" w:rsidRDefault="00B169D0" w:rsidP="00B169D0">
            <w:pPr>
              <w:suppressAutoHyphens/>
              <w:ind w:left="432" w:hanging="432"/>
              <w:rPr>
                <w:rFonts w:cs="Arial"/>
              </w:rPr>
            </w:pPr>
            <w:r w:rsidRPr="00AC3EB8">
              <w:rPr>
                <w:rFonts w:cs="Arial"/>
                <w:bCs/>
              </w:rPr>
              <w:t>___</w:t>
            </w:r>
            <w:r w:rsidRPr="00AC3EB8">
              <w:rPr>
                <w:rFonts w:cs="Arial"/>
                <w:bCs/>
              </w:rPr>
              <w:tab/>
              <w:t xml:space="preserve">AII room exhaust systems </w:t>
            </w:r>
            <w:r w:rsidRPr="00AC3EB8">
              <w:rPr>
                <w:rFonts w:cs="Arial"/>
              </w:rPr>
              <w:t>or combination AII/PE rooms are not used for energy recovery</w:t>
            </w:r>
          </w:p>
        </w:tc>
      </w:tr>
      <w:tr w:rsidR="00AC3EB8" w:rsidRPr="00AC3EB8" w14:paraId="5EDF2241" w14:textId="77777777" w:rsidTr="008F38CC">
        <w:trPr>
          <w:cantSplit/>
        </w:trPr>
        <w:tc>
          <w:tcPr>
            <w:tcW w:w="1368" w:type="dxa"/>
          </w:tcPr>
          <w:p w14:paraId="481D2AF7" w14:textId="77777777" w:rsidR="00B169D0" w:rsidRPr="00AC3EB8" w:rsidRDefault="00B169D0" w:rsidP="00B169D0">
            <w:pPr>
              <w:suppressAutoHyphens/>
              <w:rPr>
                <w:rFonts w:cs="Arial"/>
                <w:bCs/>
                <w:spacing w:val="-10"/>
              </w:rPr>
            </w:pPr>
          </w:p>
        </w:tc>
        <w:tc>
          <w:tcPr>
            <w:tcW w:w="3888" w:type="dxa"/>
          </w:tcPr>
          <w:p w14:paraId="2206184E" w14:textId="77777777" w:rsidR="00B169D0" w:rsidRPr="00AC3EB8" w:rsidRDefault="00B169D0" w:rsidP="00B169D0">
            <w:pPr>
              <w:suppressAutoHyphens/>
              <w:rPr>
                <w:rFonts w:cs="Arial"/>
                <w:bCs/>
              </w:rPr>
            </w:pPr>
          </w:p>
        </w:tc>
      </w:tr>
      <w:tr w:rsidR="00AC3EB8" w:rsidRPr="00AC3EB8" w14:paraId="4656381A" w14:textId="77777777" w:rsidTr="008F38CC">
        <w:trPr>
          <w:cantSplit/>
        </w:trPr>
        <w:tc>
          <w:tcPr>
            <w:tcW w:w="1368" w:type="dxa"/>
          </w:tcPr>
          <w:p w14:paraId="3132011D" w14:textId="77777777" w:rsidR="00B169D0" w:rsidRPr="00AC3EB8" w:rsidRDefault="00B169D0" w:rsidP="00B169D0">
            <w:pPr>
              <w:suppressAutoHyphens/>
              <w:rPr>
                <w:rFonts w:cs="Arial"/>
                <w:spacing w:val="-10"/>
              </w:rPr>
            </w:pPr>
            <w:r w:rsidRPr="00AC3EB8">
              <w:rPr>
                <w:rFonts w:cs="Arial"/>
                <w:bCs/>
                <w:spacing w:val="-10"/>
              </w:rPr>
              <w:t xml:space="preserve">Part 3/7 </w:t>
            </w:r>
          </w:p>
        </w:tc>
        <w:tc>
          <w:tcPr>
            <w:tcW w:w="3888" w:type="dxa"/>
          </w:tcPr>
          <w:p w14:paraId="666185C8" w14:textId="77777777" w:rsidR="00B169D0" w:rsidRPr="00AC3EB8" w:rsidRDefault="00B169D0" w:rsidP="00B169D0">
            <w:pPr>
              <w:suppressAutoHyphens/>
              <w:rPr>
                <w:rFonts w:cs="Arial"/>
              </w:rPr>
            </w:pPr>
            <w:r w:rsidRPr="00AC3EB8">
              <w:rPr>
                <w:rFonts w:cs="Arial"/>
                <w:bCs/>
              </w:rPr>
              <w:t>SPACE VENTILATION—HOSPITAL SPACES:</w:t>
            </w:r>
          </w:p>
        </w:tc>
      </w:tr>
      <w:tr w:rsidR="00AC3EB8" w:rsidRPr="00AC3EB8" w14:paraId="205F08B5" w14:textId="77777777" w:rsidTr="008F38CC">
        <w:trPr>
          <w:cantSplit/>
        </w:trPr>
        <w:tc>
          <w:tcPr>
            <w:tcW w:w="1368" w:type="dxa"/>
          </w:tcPr>
          <w:p w14:paraId="6B16BCDA" w14:textId="77777777" w:rsidR="00B169D0" w:rsidRPr="00AC3EB8" w:rsidRDefault="00B169D0" w:rsidP="00B169D0">
            <w:pPr>
              <w:suppressAutoHyphens/>
              <w:rPr>
                <w:rFonts w:cs="Arial"/>
                <w:bCs/>
                <w:spacing w:val="-10"/>
              </w:rPr>
            </w:pPr>
            <w:r w:rsidRPr="00AC3EB8">
              <w:rPr>
                <w:rFonts w:cs="Arial"/>
                <w:bCs/>
                <w:spacing w:val="-10"/>
              </w:rPr>
              <w:t>Part 3/7.1.a</w:t>
            </w:r>
          </w:p>
          <w:p w14:paraId="6257F4D9" w14:textId="77777777" w:rsidR="00B169D0" w:rsidRPr="00AC3EB8" w:rsidRDefault="00B169D0" w:rsidP="00B169D0">
            <w:pPr>
              <w:suppressAutoHyphens/>
              <w:rPr>
                <w:rFonts w:cs="Arial"/>
                <w:bCs/>
                <w:spacing w:val="-10"/>
              </w:rPr>
            </w:pPr>
          </w:p>
          <w:p w14:paraId="63591A32" w14:textId="77777777" w:rsidR="00B169D0" w:rsidRPr="00AC3EB8" w:rsidRDefault="00B169D0" w:rsidP="00B169D0">
            <w:pPr>
              <w:suppressAutoHyphens/>
              <w:rPr>
                <w:rFonts w:cs="Arial"/>
                <w:spacing w:val="-10"/>
              </w:rPr>
            </w:pPr>
            <w:r w:rsidRPr="00AC3EB8">
              <w:rPr>
                <w:rFonts w:cs="Arial"/>
                <w:bCs/>
                <w:spacing w:val="-10"/>
              </w:rPr>
              <w:t>Part 3/7.1.a.1</w:t>
            </w:r>
          </w:p>
        </w:tc>
        <w:tc>
          <w:tcPr>
            <w:tcW w:w="3888" w:type="dxa"/>
          </w:tcPr>
          <w:p w14:paraId="6C4EE98C" w14:textId="1FDCC189" w:rsidR="00B169D0" w:rsidRPr="00AC3EB8" w:rsidRDefault="00B169D0" w:rsidP="00B169D0">
            <w:pPr>
              <w:suppressAutoHyphens/>
              <w:ind w:left="432" w:hanging="432"/>
              <w:rPr>
                <w:rFonts w:cs="Arial"/>
                <w:spacing w:val="-10"/>
              </w:rPr>
            </w:pPr>
            <w:r w:rsidRPr="00AC3EB8">
              <w:rPr>
                <w:rFonts w:cs="Arial"/>
                <w:spacing w:val="-10"/>
              </w:rPr>
              <w:t>___</w:t>
            </w:r>
            <w:r w:rsidRPr="00AC3EB8">
              <w:rPr>
                <w:rFonts w:cs="Arial"/>
                <w:spacing w:val="-10"/>
              </w:rPr>
              <w:tab/>
              <w:t>Spaces ventilated according to Table 7-1</w:t>
            </w:r>
          </w:p>
          <w:p w14:paraId="2A628397" w14:textId="77777777" w:rsidR="00B169D0" w:rsidRPr="00AC3EB8" w:rsidRDefault="00B169D0" w:rsidP="00B169D0">
            <w:pPr>
              <w:suppressAutoHyphens/>
              <w:ind w:left="432" w:hanging="432"/>
              <w:rPr>
                <w:rFonts w:cs="Arial"/>
              </w:rPr>
            </w:pPr>
            <w:r w:rsidRPr="00AC3EB8">
              <w:rPr>
                <w:rFonts w:cs="Arial"/>
              </w:rPr>
              <w:t>___</w:t>
            </w:r>
            <w:r w:rsidRPr="00AC3EB8">
              <w:rPr>
                <w:rFonts w:cs="Arial"/>
              </w:rPr>
              <w:tab/>
              <w:t xml:space="preserve">Air movement is from clean to less-clean areas </w:t>
            </w:r>
          </w:p>
        </w:tc>
      </w:tr>
      <w:tr w:rsidR="00AC3EB8" w:rsidRPr="00AC3EB8" w14:paraId="1FCC0BD2" w14:textId="77777777" w:rsidTr="008F38CC">
        <w:trPr>
          <w:cantSplit/>
        </w:trPr>
        <w:tc>
          <w:tcPr>
            <w:tcW w:w="1368" w:type="dxa"/>
          </w:tcPr>
          <w:p w14:paraId="78DDBADA" w14:textId="77777777" w:rsidR="00B169D0" w:rsidRPr="00AC3EB8" w:rsidRDefault="00B169D0" w:rsidP="00B169D0">
            <w:pPr>
              <w:suppressAutoHyphens/>
              <w:rPr>
                <w:rFonts w:cs="Arial"/>
                <w:spacing w:val="-10"/>
              </w:rPr>
            </w:pPr>
          </w:p>
        </w:tc>
        <w:tc>
          <w:tcPr>
            <w:tcW w:w="3888" w:type="dxa"/>
          </w:tcPr>
          <w:p w14:paraId="6D5638C0" w14:textId="77777777" w:rsidR="00B169D0" w:rsidRPr="00AC3EB8" w:rsidRDefault="00B169D0" w:rsidP="00B169D0">
            <w:pPr>
              <w:suppressAutoHyphens/>
              <w:rPr>
                <w:rFonts w:cs="Arial"/>
                <w:spacing w:val="-2"/>
              </w:rPr>
            </w:pPr>
          </w:p>
        </w:tc>
      </w:tr>
      <w:tr w:rsidR="00AC3EB8" w:rsidRPr="00AC3EB8" w14:paraId="07303730" w14:textId="77777777" w:rsidTr="008F38CC">
        <w:trPr>
          <w:cantSplit/>
        </w:trPr>
        <w:tc>
          <w:tcPr>
            <w:tcW w:w="1368" w:type="dxa"/>
          </w:tcPr>
          <w:p w14:paraId="71EE4AAE" w14:textId="77777777" w:rsidR="00B169D0" w:rsidRPr="00AC3EB8" w:rsidRDefault="00B169D0" w:rsidP="00B169D0">
            <w:pPr>
              <w:suppressAutoHyphens/>
              <w:rPr>
                <w:rFonts w:cs="Arial"/>
                <w:bCs/>
                <w:spacing w:val="-10"/>
              </w:rPr>
            </w:pPr>
            <w:r w:rsidRPr="00AC3EB8">
              <w:rPr>
                <w:rFonts w:cs="Arial"/>
                <w:bCs/>
                <w:spacing w:val="-10"/>
              </w:rPr>
              <w:t>Part 3/7.1.a.3</w:t>
            </w:r>
          </w:p>
          <w:p w14:paraId="5DB3FBC8" w14:textId="77777777" w:rsidR="00B169D0" w:rsidRPr="00AC3EB8" w:rsidRDefault="00B169D0" w:rsidP="00B169D0">
            <w:pPr>
              <w:suppressAutoHyphens/>
              <w:rPr>
                <w:rFonts w:cs="Arial"/>
                <w:bCs/>
                <w:spacing w:val="-10"/>
              </w:rPr>
            </w:pPr>
          </w:p>
          <w:p w14:paraId="5CCF0A2F" w14:textId="77777777" w:rsidR="00B169D0" w:rsidRPr="00AC3EB8" w:rsidRDefault="00B169D0" w:rsidP="00B169D0">
            <w:pPr>
              <w:suppressAutoHyphens/>
              <w:rPr>
                <w:rFonts w:cs="Arial"/>
                <w:bCs/>
                <w:spacing w:val="-10"/>
              </w:rPr>
            </w:pPr>
          </w:p>
          <w:p w14:paraId="0DC6A7CF" w14:textId="77777777" w:rsidR="00B169D0" w:rsidRPr="00AC3EB8" w:rsidRDefault="00B169D0" w:rsidP="00B169D0">
            <w:pPr>
              <w:suppressAutoHyphens/>
              <w:rPr>
                <w:rFonts w:cs="Arial"/>
                <w:spacing w:val="-10"/>
                <w:vertAlign w:val="superscript"/>
              </w:rPr>
            </w:pPr>
          </w:p>
        </w:tc>
        <w:tc>
          <w:tcPr>
            <w:tcW w:w="3888" w:type="dxa"/>
          </w:tcPr>
          <w:p w14:paraId="192077E9" w14:textId="77777777" w:rsidR="00B169D0" w:rsidRPr="00AC3EB8" w:rsidRDefault="00B169D0" w:rsidP="00B169D0">
            <w:pPr>
              <w:suppressAutoHyphens/>
              <w:ind w:left="432" w:hanging="432"/>
              <w:rPr>
                <w:rFonts w:cs="Arial"/>
                <w:spacing w:val="-2"/>
              </w:rPr>
            </w:pPr>
            <w:r w:rsidRPr="00AC3EB8">
              <w:rPr>
                <w:rFonts w:cs="Arial"/>
                <w:spacing w:val="-2"/>
              </w:rPr>
              <w:t>___</w:t>
            </w:r>
            <w:r w:rsidRPr="00AC3EB8">
              <w:rPr>
                <w:rFonts w:cs="Arial"/>
                <w:spacing w:val="-2"/>
              </w:rPr>
              <w:tab/>
              <w:t xml:space="preserve">Min number of total air changes required for positive pressure rooms is provided by total supply airflow </w:t>
            </w:r>
          </w:p>
          <w:p w14:paraId="0DA4D29B" w14:textId="77777777" w:rsidR="00B169D0" w:rsidRPr="00AC3EB8" w:rsidRDefault="00B169D0" w:rsidP="00B169D0">
            <w:pPr>
              <w:suppressAutoHyphens/>
              <w:ind w:left="432" w:hanging="432"/>
              <w:rPr>
                <w:rFonts w:cs="Arial"/>
                <w:spacing w:val="-2"/>
              </w:rPr>
            </w:pPr>
            <w:r w:rsidRPr="00AC3EB8">
              <w:rPr>
                <w:rFonts w:cs="Arial"/>
                <w:spacing w:val="-2"/>
              </w:rPr>
              <w:t>___</w:t>
            </w:r>
            <w:r w:rsidRPr="00AC3EB8">
              <w:rPr>
                <w:rFonts w:cs="Arial"/>
                <w:spacing w:val="-2"/>
              </w:rPr>
              <w:tab/>
              <w:t>Min number of total air changes required for negative pressure rooms is provided by total exhaust airflow</w:t>
            </w:r>
          </w:p>
        </w:tc>
      </w:tr>
      <w:tr w:rsidR="00AC3EB8" w:rsidRPr="00AC3EB8" w14:paraId="71FBD8E7" w14:textId="77777777" w:rsidTr="008F38CC">
        <w:trPr>
          <w:cantSplit/>
        </w:trPr>
        <w:tc>
          <w:tcPr>
            <w:tcW w:w="1368" w:type="dxa"/>
          </w:tcPr>
          <w:p w14:paraId="5FC1ECB9" w14:textId="77777777" w:rsidR="00B169D0" w:rsidRPr="00AC3EB8" w:rsidRDefault="00B169D0" w:rsidP="00B169D0">
            <w:pPr>
              <w:suppressAutoHyphens/>
              <w:rPr>
                <w:rFonts w:cs="Arial"/>
                <w:spacing w:val="-10"/>
              </w:rPr>
            </w:pPr>
            <w:r w:rsidRPr="00AC3EB8">
              <w:rPr>
                <w:rFonts w:cs="Arial"/>
                <w:bCs/>
                <w:spacing w:val="-10"/>
              </w:rPr>
              <w:t>Part 3/7.1.a.4</w:t>
            </w:r>
          </w:p>
        </w:tc>
        <w:tc>
          <w:tcPr>
            <w:tcW w:w="3888" w:type="dxa"/>
          </w:tcPr>
          <w:p w14:paraId="2DA36F91" w14:textId="627BFD67" w:rsidR="00B169D0" w:rsidRPr="00AC3EB8" w:rsidRDefault="00B169D0" w:rsidP="00B169D0">
            <w:pPr>
              <w:suppressAutoHyphens/>
              <w:ind w:left="432" w:hanging="432"/>
              <w:rPr>
                <w:rFonts w:cs="Arial"/>
                <w:spacing w:val="-2"/>
              </w:rPr>
            </w:pPr>
            <w:r w:rsidRPr="00AC3EB8">
              <w:rPr>
                <w:rFonts w:cs="Arial"/>
                <w:spacing w:val="-2"/>
              </w:rPr>
              <w:t>___</w:t>
            </w:r>
            <w:r w:rsidRPr="00AC3EB8">
              <w:rPr>
                <w:rFonts w:cs="Arial"/>
                <w:spacing w:val="-2"/>
              </w:rPr>
              <w:tab/>
              <w:t>Entire min. outdoor air changes per hour required by Table 7-1 for each space meet filtration requirements of Section 6.4</w:t>
            </w:r>
          </w:p>
        </w:tc>
      </w:tr>
      <w:tr w:rsidR="00AC3EB8" w:rsidRPr="00AC3EB8" w14:paraId="5BA5A982" w14:textId="77777777" w:rsidTr="008F38CC">
        <w:trPr>
          <w:cantSplit/>
        </w:trPr>
        <w:tc>
          <w:tcPr>
            <w:tcW w:w="1368" w:type="dxa"/>
          </w:tcPr>
          <w:p w14:paraId="65BCFDD7" w14:textId="77777777" w:rsidR="00B169D0" w:rsidRPr="00AC3EB8" w:rsidRDefault="00B169D0" w:rsidP="00B169D0">
            <w:pPr>
              <w:suppressAutoHyphens/>
              <w:rPr>
                <w:rFonts w:cs="Arial"/>
                <w:bCs/>
                <w:spacing w:val="-10"/>
              </w:rPr>
            </w:pPr>
          </w:p>
        </w:tc>
        <w:tc>
          <w:tcPr>
            <w:tcW w:w="3888" w:type="dxa"/>
          </w:tcPr>
          <w:p w14:paraId="1E631EEA" w14:textId="77777777" w:rsidR="00B169D0" w:rsidRPr="00AC3EB8" w:rsidRDefault="00B169D0" w:rsidP="00B169D0">
            <w:pPr>
              <w:suppressAutoHyphens/>
              <w:ind w:left="432" w:hanging="432"/>
              <w:rPr>
                <w:rFonts w:cs="Arial"/>
              </w:rPr>
            </w:pPr>
          </w:p>
        </w:tc>
      </w:tr>
      <w:tr w:rsidR="00AC3EB8" w:rsidRPr="00AC3EB8" w14:paraId="0E047405" w14:textId="77777777" w:rsidTr="008F38CC">
        <w:trPr>
          <w:cantSplit/>
        </w:trPr>
        <w:tc>
          <w:tcPr>
            <w:tcW w:w="1368" w:type="dxa"/>
          </w:tcPr>
          <w:p w14:paraId="7D64CA66" w14:textId="77777777" w:rsidR="00B169D0" w:rsidRPr="00AC3EB8" w:rsidRDefault="00B169D0" w:rsidP="00B169D0">
            <w:pPr>
              <w:suppressAutoHyphens/>
              <w:rPr>
                <w:rFonts w:cs="Arial"/>
                <w:spacing w:val="-10"/>
              </w:rPr>
            </w:pPr>
            <w:r w:rsidRPr="00AC3EB8">
              <w:rPr>
                <w:rFonts w:cs="Arial"/>
                <w:bCs/>
                <w:spacing w:val="-10"/>
              </w:rPr>
              <w:t>Part 3/7.1a.5</w:t>
            </w:r>
          </w:p>
        </w:tc>
        <w:tc>
          <w:tcPr>
            <w:tcW w:w="3888" w:type="dxa"/>
          </w:tcPr>
          <w:p w14:paraId="1EB593A8" w14:textId="77777777" w:rsidR="00B169D0" w:rsidRPr="00AC3EB8" w:rsidRDefault="00B169D0" w:rsidP="00B169D0">
            <w:pPr>
              <w:suppressAutoHyphens/>
              <w:ind w:left="432" w:hanging="432"/>
              <w:rPr>
                <w:rFonts w:cs="Arial"/>
              </w:rPr>
            </w:pPr>
            <w:r w:rsidRPr="00AC3EB8">
              <w:rPr>
                <w:rFonts w:cs="Arial"/>
              </w:rPr>
              <w:t>___</w:t>
            </w:r>
            <w:r w:rsidRPr="00AC3EB8">
              <w:rPr>
                <w:rFonts w:cs="Arial"/>
              </w:rPr>
              <w:tab/>
              <w:t xml:space="preserve">Air recirculation through room unit </w:t>
            </w:r>
          </w:p>
          <w:p w14:paraId="36EE5D63" w14:textId="77777777" w:rsidR="00B169D0" w:rsidRPr="00AC3EB8" w:rsidRDefault="00000000" w:rsidP="00B169D0">
            <w:pPr>
              <w:suppressAutoHyphens/>
              <w:ind w:left="432"/>
              <w:rPr>
                <w:rFonts w:cs="Arial"/>
              </w:rPr>
            </w:pPr>
            <w:sdt>
              <w:sdtPr>
                <w:rPr>
                  <w:rFonts w:cs="Arial"/>
                </w:rPr>
                <w:id w:val="653641041"/>
                <w14:checkbox>
                  <w14:checked w14:val="0"/>
                  <w14:checkedState w14:val="2612" w14:font="MS Gothic"/>
                  <w14:uncheckedState w14:val="2610" w14:font="MS Gothic"/>
                </w14:checkbox>
              </w:sdtPr>
              <w:sdtContent>
                <w:r w:rsidR="00B169D0" w:rsidRPr="00AC3EB8">
                  <w:rPr>
                    <w:rFonts w:ascii="Segoe UI Symbol" w:hAnsi="Segoe UI Symbol" w:cs="Segoe UI Symbol"/>
                  </w:rPr>
                  <w:t>☐</w:t>
                </w:r>
              </w:sdtContent>
            </w:sdt>
            <w:r w:rsidR="00B169D0" w:rsidRPr="00AC3EB8">
              <w:rPr>
                <w:rFonts w:cs="Arial"/>
              </w:rPr>
              <w:t xml:space="preserve"> check if </w:t>
            </w:r>
            <w:r w:rsidR="00B169D0" w:rsidRPr="00AC3EB8">
              <w:rPr>
                <w:rFonts w:cs="Arial"/>
                <w:u w:val="single"/>
              </w:rPr>
              <w:t>not</w:t>
            </w:r>
            <w:r w:rsidR="00B169D0" w:rsidRPr="00AC3EB8">
              <w:rPr>
                <w:rFonts w:cs="Arial"/>
              </w:rPr>
              <w:t xml:space="preserve"> included in project </w:t>
            </w:r>
          </w:p>
          <w:p w14:paraId="71817222" w14:textId="495B485F" w:rsidR="00B169D0" w:rsidRPr="00AC3EB8" w:rsidRDefault="00B169D0" w:rsidP="00B169D0">
            <w:pPr>
              <w:suppressAutoHyphens/>
              <w:ind w:left="864" w:hanging="432"/>
              <w:rPr>
                <w:rFonts w:cs="Arial"/>
              </w:rPr>
            </w:pPr>
            <w:r w:rsidRPr="00AC3EB8">
              <w:rPr>
                <w:rFonts w:cs="Arial"/>
              </w:rPr>
              <w:t>___</w:t>
            </w:r>
            <w:r w:rsidRPr="00AC3EB8">
              <w:rPr>
                <w:rFonts w:cs="Arial"/>
              </w:rPr>
              <w:tab/>
              <w:t>complies with Table 7-1</w:t>
            </w:r>
          </w:p>
        </w:tc>
      </w:tr>
      <w:tr w:rsidR="00AC3EB8" w:rsidRPr="00AC3EB8" w14:paraId="48B3213F" w14:textId="77777777" w:rsidTr="008F38CC">
        <w:trPr>
          <w:cantSplit/>
        </w:trPr>
        <w:tc>
          <w:tcPr>
            <w:tcW w:w="1368" w:type="dxa"/>
          </w:tcPr>
          <w:p w14:paraId="5BE3AC6C" w14:textId="77777777" w:rsidR="00B169D0" w:rsidRPr="00AC3EB8" w:rsidRDefault="00B169D0" w:rsidP="00B169D0">
            <w:pPr>
              <w:suppressAutoHyphens/>
              <w:rPr>
                <w:rFonts w:cs="Arial"/>
                <w:spacing w:val="-10"/>
              </w:rPr>
            </w:pPr>
          </w:p>
        </w:tc>
        <w:tc>
          <w:tcPr>
            <w:tcW w:w="3888" w:type="dxa"/>
          </w:tcPr>
          <w:p w14:paraId="485A8573" w14:textId="77777777" w:rsidR="00B169D0" w:rsidRPr="00AC3EB8" w:rsidRDefault="00B169D0" w:rsidP="00B169D0">
            <w:pPr>
              <w:suppressAutoHyphens/>
              <w:ind w:left="864" w:hanging="432"/>
              <w:rPr>
                <w:rFonts w:cs="Arial"/>
                <w:spacing w:val="-2"/>
              </w:rPr>
            </w:pPr>
            <w:r w:rsidRPr="00AC3EB8">
              <w:rPr>
                <w:rFonts w:cs="Arial"/>
                <w:spacing w:val="-2"/>
              </w:rPr>
              <w:t>___</w:t>
            </w:r>
            <w:r w:rsidRPr="00AC3EB8">
              <w:rPr>
                <w:rFonts w:cs="Arial"/>
                <w:spacing w:val="-2"/>
              </w:rPr>
              <w:tab/>
              <w:t>room unit receive filtered &amp; conditioned outdoor air</w:t>
            </w:r>
          </w:p>
          <w:p w14:paraId="53BE5AED" w14:textId="77777777" w:rsidR="00B169D0" w:rsidRPr="00AC3EB8" w:rsidRDefault="00B169D0" w:rsidP="00B169D0">
            <w:pPr>
              <w:suppressAutoHyphens/>
              <w:ind w:left="864" w:hanging="432"/>
              <w:rPr>
                <w:rFonts w:cs="Arial"/>
                <w:spacing w:val="-2"/>
              </w:rPr>
            </w:pPr>
            <w:r w:rsidRPr="00AC3EB8">
              <w:rPr>
                <w:rFonts w:cs="Arial"/>
                <w:spacing w:val="-2"/>
              </w:rPr>
              <w:t>___</w:t>
            </w:r>
            <w:r w:rsidRPr="00AC3EB8">
              <w:rPr>
                <w:rFonts w:cs="Arial"/>
                <w:spacing w:val="-2"/>
              </w:rPr>
              <w:tab/>
              <w:t>serve only single space</w:t>
            </w:r>
          </w:p>
        </w:tc>
      </w:tr>
      <w:tr w:rsidR="00AC3EB8" w:rsidRPr="00AC3EB8" w14:paraId="02CC6A21" w14:textId="77777777" w:rsidTr="008F38CC">
        <w:trPr>
          <w:cantSplit/>
        </w:trPr>
        <w:tc>
          <w:tcPr>
            <w:tcW w:w="1368" w:type="dxa"/>
          </w:tcPr>
          <w:p w14:paraId="1B0F3DFD" w14:textId="77777777" w:rsidR="00B169D0" w:rsidRPr="00AC3EB8" w:rsidRDefault="00B169D0" w:rsidP="00B169D0">
            <w:pPr>
              <w:suppressAutoHyphens/>
              <w:rPr>
                <w:rFonts w:cs="Arial"/>
                <w:spacing w:val="-10"/>
              </w:rPr>
            </w:pPr>
          </w:p>
        </w:tc>
        <w:tc>
          <w:tcPr>
            <w:tcW w:w="3888" w:type="dxa"/>
          </w:tcPr>
          <w:p w14:paraId="32C9CD0E" w14:textId="77777777" w:rsidR="00B169D0" w:rsidRPr="00AC3EB8" w:rsidRDefault="00B169D0" w:rsidP="00B169D0">
            <w:pPr>
              <w:suppressAutoHyphens/>
              <w:ind w:left="864" w:hanging="432"/>
              <w:rPr>
                <w:rFonts w:cs="Arial"/>
                <w:spacing w:val="-2"/>
              </w:rPr>
            </w:pPr>
            <w:r w:rsidRPr="00AC3EB8">
              <w:rPr>
                <w:rFonts w:cs="Arial"/>
                <w:spacing w:val="-2"/>
              </w:rPr>
              <w:t>___</w:t>
            </w:r>
            <w:r w:rsidRPr="00AC3EB8">
              <w:rPr>
                <w:rFonts w:cs="Arial"/>
                <w:spacing w:val="-2"/>
              </w:rPr>
              <w:tab/>
              <w:t>provides min MERV 8 filter located upstream of any cold surface so that all of air passing over cold surface is filtered</w:t>
            </w:r>
          </w:p>
        </w:tc>
      </w:tr>
      <w:tr w:rsidR="00AC3EB8" w:rsidRPr="00AC3EB8" w14:paraId="59AC115D" w14:textId="77777777" w:rsidTr="008F38CC">
        <w:trPr>
          <w:cantSplit/>
        </w:trPr>
        <w:tc>
          <w:tcPr>
            <w:tcW w:w="1368" w:type="dxa"/>
          </w:tcPr>
          <w:p w14:paraId="771037DF" w14:textId="77777777" w:rsidR="00B169D0" w:rsidRPr="00AC3EB8" w:rsidRDefault="00B169D0" w:rsidP="00B169D0">
            <w:pPr>
              <w:suppressAutoHyphens/>
              <w:rPr>
                <w:rFonts w:cs="Arial"/>
                <w:bCs/>
                <w:spacing w:val="-10"/>
              </w:rPr>
            </w:pPr>
          </w:p>
        </w:tc>
        <w:tc>
          <w:tcPr>
            <w:tcW w:w="3888" w:type="dxa"/>
          </w:tcPr>
          <w:p w14:paraId="443C5595" w14:textId="77777777" w:rsidR="00B169D0" w:rsidRPr="00AC3EB8" w:rsidRDefault="00B169D0" w:rsidP="00B169D0">
            <w:pPr>
              <w:suppressAutoHyphens/>
              <w:rPr>
                <w:rFonts w:cs="Arial"/>
                <w:bCs/>
              </w:rPr>
            </w:pPr>
          </w:p>
        </w:tc>
      </w:tr>
      <w:tr w:rsidR="00AC3EB8" w:rsidRPr="00AC3EB8" w14:paraId="622D4CEE" w14:textId="77777777" w:rsidTr="008F38CC">
        <w:trPr>
          <w:cantSplit/>
        </w:trPr>
        <w:tc>
          <w:tcPr>
            <w:tcW w:w="1368" w:type="dxa"/>
          </w:tcPr>
          <w:p w14:paraId="39230DA1" w14:textId="77777777" w:rsidR="00B169D0" w:rsidRPr="00AC3EB8" w:rsidRDefault="00B169D0" w:rsidP="00B169D0">
            <w:pPr>
              <w:suppressAutoHyphens/>
              <w:rPr>
                <w:rFonts w:cs="Arial"/>
                <w:bCs/>
                <w:spacing w:val="-10"/>
              </w:rPr>
            </w:pPr>
            <w:r w:rsidRPr="00AC3EB8">
              <w:rPr>
                <w:rFonts w:cs="Arial"/>
                <w:bCs/>
                <w:spacing w:val="-10"/>
              </w:rPr>
              <w:t>Part 3/7.2</w:t>
            </w:r>
          </w:p>
        </w:tc>
        <w:tc>
          <w:tcPr>
            <w:tcW w:w="3888" w:type="dxa"/>
          </w:tcPr>
          <w:p w14:paraId="10CEA219" w14:textId="77777777" w:rsidR="00B169D0" w:rsidRPr="00AC3EB8" w:rsidRDefault="00B169D0" w:rsidP="00B169D0">
            <w:pPr>
              <w:suppressAutoHyphens/>
              <w:rPr>
                <w:rFonts w:cs="Arial"/>
                <w:bCs/>
              </w:rPr>
            </w:pPr>
            <w:r w:rsidRPr="00AC3EB8">
              <w:rPr>
                <w:rFonts w:cs="Arial"/>
                <w:bCs/>
              </w:rPr>
              <w:t>ADDITIONAL ROOM-SPECIFIC REQUIREMENTS:</w:t>
            </w:r>
          </w:p>
        </w:tc>
      </w:tr>
      <w:tr w:rsidR="00AC3EB8" w:rsidRPr="00AC3EB8" w14:paraId="63A74D1A" w14:textId="77777777" w:rsidTr="008F38CC">
        <w:trPr>
          <w:cantSplit/>
        </w:trPr>
        <w:tc>
          <w:tcPr>
            <w:tcW w:w="1368" w:type="dxa"/>
          </w:tcPr>
          <w:p w14:paraId="7EED3AF9" w14:textId="77777777" w:rsidR="00B169D0" w:rsidRPr="00AC3EB8" w:rsidRDefault="00B169D0" w:rsidP="00B169D0">
            <w:pPr>
              <w:suppressAutoHyphens/>
              <w:rPr>
                <w:rFonts w:cs="Arial"/>
                <w:spacing w:val="-10"/>
              </w:rPr>
            </w:pPr>
            <w:r w:rsidRPr="00AC3EB8">
              <w:rPr>
                <w:rFonts w:cs="Arial"/>
                <w:bCs/>
                <w:spacing w:val="-10"/>
              </w:rPr>
              <w:t>Part 3/7.2.1</w:t>
            </w:r>
          </w:p>
        </w:tc>
        <w:tc>
          <w:tcPr>
            <w:tcW w:w="3888" w:type="dxa"/>
          </w:tcPr>
          <w:p w14:paraId="6DFC4D9A" w14:textId="77777777" w:rsidR="00B169D0" w:rsidRPr="00AC3EB8" w:rsidRDefault="00B169D0" w:rsidP="00B169D0">
            <w:pPr>
              <w:suppressAutoHyphens/>
              <w:rPr>
                <w:rFonts w:cs="Arial"/>
                <w:bCs/>
              </w:rPr>
            </w:pPr>
            <w:r w:rsidRPr="00AC3EB8">
              <w:rPr>
                <w:rFonts w:cs="Arial"/>
                <w:bCs/>
              </w:rPr>
              <w:t>Airborne Infection Isolation (AII) Rooms</w:t>
            </w:r>
          </w:p>
          <w:p w14:paraId="033A0390" w14:textId="77777777" w:rsidR="00B169D0" w:rsidRPr="00AC3EB8" w:rsidRDefault="00000000" w:rsidP="00B169D0">
            <w:pPr>
              <w:suppressAutoHyphens/>
              <w:rPr>
                <w:rFonts w:cs="Arial"/>
                <w:bCs/>
              </w:rPr>
            </w:pPr>
            <w:sdt>
              <w:sdtPr>
                <w:rPr>
                  <w:rFonts w:cs="Arial"/>
                  <w:bCs/>
                </w:rPr>
                <w:id w:val="737218715"/>
                <w14:checkbox>
                  <w14:checked w14:val="0"/>
                  <w14:checkedState w14:val="2612" w14:font="MS Gothic"/>
                  <w14:uncheckedState w14:val="2610" w14:font="MS Gothic"/>
                </w14:checkbox>
              </w:sdtPr>
              <w:sdtContent>
                <w:r w:rsidR="00B169D0" w:rsidRPr="00AC3EB8">
                  <w:rPr>
                    <w:rFonts w:ascii="Segoe UI Symbol" w:hAnsi="Segoe UI Symbol" w:cs="Segoe UI Symbol"/>
                    <w:bCs/>
                  </w:rPr>
                  <w:t>☐</w:t>
                </w:r>
              </w:sdtContent>
            </w:sdt>
            <w:r w:rsidR="00B169D0" w:rsidRPr="00AC3EB8">
              <w:rPr>
                <w:rFonts w:cs="Arial"/>
                <w:bCs/>
              </w:rPr>
              <w:t xml:space="preserve"> check if </w:t>
            </w:r>
            <w:r w:rsidR="00B169D0" w:rsidRPr="00AC3EB8">
              <w:rPr>
                <w:rFonts w:cs="Arial"/>
                <w:bCs/>
                <w:u w:val="single"/>
              </w:rPr>
              <w:t>not</w:t>
            </w:r>
            <w:r w:rsidR="00B169D0" w:rsidRPr="00AC3EB8">
              <w:rPr>
                <w:rFonts w:cs="Arial"/>
                <w:bCs/>
              </w:rPr>
              <w:t xml:space="preserve"> included in project </w:t>
            </w:r>
          </w:p>
        </w:tc>
      </w:tr>
      <w:tr w:rsidR="00AC3EB8" w:rsidRPr="00AC3EB8" w14:paraId="238668F7" w14:textId="77777777" w:rsidTr="008F38CC">
        <w:trPr>
          <w:cantSplit/>
        </w:trPr>
        <w:tc>
          <w:tcPr>
            <w:tcW w:w="1368" w:type="dxa"/>
          </w:tcPr>
          <w:p w14:paraId="2445DB94" w14:textId="77777777" w:rsidR="00B169D0" w:rsidRPr="00AC3EB8" w:rsidRDefault="00B169D0" w:rsidP="00B169D0">
            <w:pPr>
              <w:suppressAutoHyphens/>
              <w:rPr>
                <w:rFonts w:cs="Arial"/>
                <w:spacing w:val="-10"/>
              </w:rPr>
            </w:pPr>
          </w:p>
        </w:tc>
        <w:tc>
          <w:tcPr>
            <w:tcW w:w="3888" w:type="dxa"/>
          </w:tcPr>
          <w:p w14:paraId="27059449" w14:textId="77777777" w:rsidR="00B169D0" w:rsidRPr="00AC3EB8" w:rsidRDefault="00B169D0" w:rsidP="00B169D0">
            <w:pPr>
              <w:suppressAutoHyphens/>
              <w:ind w:left="432" w:hanging="432"/>
              <w:rPr>
                <w:rFonts w:cs="Arial"/>
                <w:spacing w:val="-2"/>
              </w:rPr>
            </w:pPr>
            <w:r w:rsidRPr="00AC3EB8">
              <w:rPr>
                <w:rFonts w:cs="Arial"/>
                <w:spacing w:val="-2"/>
              </w:rPr>
              <w:t>___</w:t>
            </w:r>
            <w:r w:rsidRPr="00AC3EB8">
              <w:rPr>
                <w:rFonts w:cs="Arial"/>
                <w:spacing w:val="-2"/>
              </w:rPr>
              <w:tab/>
              <w:t>AII rooms have permanently installed device and/or mechanism to constantly monitor differential air pressure between room &amp; corridor</w:t>
            </w:r>
          </w:p>
          <w:p w14:paraId="1C166DFE" w14:textId="77777777" w:rsidR="00B169D0" w:rsidRPr="00AC3EB8" w:rsidRDefault="00B169D0" w:rsidP="00B169D0">
            <w:pPr>
              <w:suppressAutoHyphens/>
              <w:ind w:left="432" w:hanging="432"/>
              <w:rPr>
                <w:rFonts w:cs="Arial"/>
                <w:spacing w:val="-6"/>
              </w:rPr>
            </w:pPr>
            <w:r w:rsidRPr="00AC3EB8">
              <w:rPr>
                <w:rFonts w:cs="Arial"/>
                <w:spacing w:val="-6"/>
              </w:rPr>
              <w:t>___</w:t>
            </w:r>
            <w:r w:rsidRPr="00AC3EB8">
              <w:rPr>
                <w:rFonts w:cs="Arial"/>
                <w:spacing w:val="-6"/>
              </w:rPr>
              <w:tab/>
              <w:t>Local visual means is provided to indicate whenever negative differential pressure is not maintained</w:t>
            </w:r>
          </w:p>
        </w:tc>
      </w:tr>
      <w:tr w:rsidR="00AC3EB8" w:rsidRPr="00AC3EB8" w14:paraId="0C1A1C68" w14:textId="77777777" w:rsidTr="008F38CC">
        <w:trPr>
          <w:cantSplit/>
        </w:trPr>
        <w:tc>
          <w:tcPr>
            <w:tcW w:w="1368" w:type="dxa"/>
          </w:tcPr>
          <w:p w14:paraId="76758E57" w14:textId="77777777" w:rsidR="00B169D0" w:rsidRPr="00AC3EB8" w:rsidRDefault="00B169D0" w:rsidP="00B169D0">
            <w:pPr>
              <w:suppressAutoHyphens/>
              <w:rPr>
                <w:rFonts w:cs="Arial"/>
                <w:spacing w:val="-10"/>
              </w:rPr>
            </w:pPr>
          </w:p>
        </w:tc>
        <w:tc>
          <w:tcPr>
            <w:tcW w:w="3888" w:type="dxa"/>
          </w:tcPr>
          <w:p w14:paraId="16E28BCE" w14:textId="77777777" w:rsidR="00B169D0" w:rsidRPr="00AC3EB8" w:rsidRDefault="00B169D0" w:rsidP="00B169D0">
            <w:pPr>
              <w:suppressAutoHyphens/>
              <w:spacing w:after="120"/>
              <w:ind w:left="432" w:hanging="432"/>
              <w:rPr>
                <w:rFonts w:cs="Arial"/>
              </w:rPr>
            </w:pPr>
            <w:r w:rsidRPr="00AC3EB8">
              <w:rPr>
                <w:rFonts w:cs="Arial"/>
              </w:rPr>
              <w:t>___</w:t>
            </w:r>
            <w:r w:rsidRPr="00AC3EB8">
              <w:rPr>
                <w:rFonts w:cs="Arial"/>
              </w:rPr>
              <w:tab/>
              <w:t>Air from AII room is exhausted directly to outdoors</w:t>
            </w:r>
          </w:p>
        </w:tc>
      </w:tr>
      <w:tr w:rsidR="00AC3EB8" w:rsidRPr="00AC3EB8" w14:paraId="32F2C98F" w14:textId="77777777" w:rsidTr="008F38CC">
        <w:trPr>
          <w:cantSplit/>
        </w:trPr>
        <w:tc>
          <w:tcPr>
            <w:tcW w:w="1368" w:type="dxa"/>
            <w:tcBorders>
              <w:right w:val="single" w:sz="24" w:space="0" w:color="666699"/>
            </w:tcBorders>
          </w:tcPr>
          <w:p w14:paraId="407B4197" w14:textId="77777777" w:rsidR="00B169D0" w:rsidRPr="00AC3EB8" w:rsidRDefault="00B169D0" w:rsidP="00B169D0">
            <w:pPr>
              <w:suppressAutoHyphens/>
              <w:rPr>
                <w:rFonts w:cs="Arial"/>
                <w:spacing w:val="-10"/>
              </w:rPr>
            </w:pPr>
          </w:p>
        </w:tc>
        <w:tc>
          <w:tcPr>
            <w:tcW w:w="3888" w:type="dxa"/>
            <w:tcBorders>
              <w:left w:val="single" w:sz="24" w:space="0" w:color="666699"/>
            </w:tcBorders>
            <w:shd w:val="clear" w:color="auto" w:fill="auto"/>
          </w:tcPr>
          <w:p w14:paraId="539001D1" w14:textId="77777777" w:rsidR="00B169D0" w:rsidRPr="00AC3EB8" w:rsidRDefault="00B169D0" w:rsidP="00B169D0">
            <w:pPr>
              <w:suppressAutoHyphens/>
              <w:ind w:left="432" w:hanging="432"/>
              <w:rPr>
                <w:rFonts w:cs="Arial"/>
                <w:spacing w:val="-6"/>
              </w:rPr>
            </w:pPr>
            <w:r w:rsidRPr="00AC3EB8">
              <w:rPr>
                <w:rFonts w:cs="Arial"/>
                <w:spacing w:val="-6"/>
              </w:rPr>
              <w:tab/>
              <w:t xml:space="preserve">Exhaust air from AII rooms, associated anterooms &amp; toilet rooms: </w:t>
            </w:r>
          </w:p>
          <w:p w14:paraId="56A27F19" w14:textId="77777777" w:rsidR="00B169D0" w:rsidRPr="00AC3EB8" w:rsidRDefault="00B169D0" w:rsidP="00B169D0">
            <w:pPr>
              <w:suppressAutoHyphens/>
              <w:ind w:left="864" w:hanging="432"/>
              <w:rPr>
                <w:rFonts w:cs="Arial"/>
                <w:spacing w:val="-6"/>
              </w:rPr>
            </w:pPr>
            <w:r w:rsidRPr="00AC3EB8">
              <w:rPr>
                <w:rFonts w:cs="Arial"/>
                <w:spacing w:val="-6"/>
              </w:rPr>
              <w:t>___</w:t>
            </w:r>
            <w:r w:rsidRPr="00AC3EB8">
              <w:rPr>
                <w:rFonts w:cs="Arial"/>
                <w:spacing w:val="-6"/>
              </w:rPr>
              <w:tab/>
              <w:t>is discharged directly to outdoors without mixing with exhaust air from any other non-AII room or exhaust system</w:t>
            </w:r>
          </w:p>
        </w:tc>
      </w:tr>
      <w:tr w:rsidR="00AC3EB8" w:rsidRPr="00AC3EB8" w14:paraId="43804C1D" w14:textId="77777777" w:rsidTr="008F38CC">
        <w:trPr>
          <w:cantSplit/>
        </w:trPr>
        <w:tc>
          <w:tcPr>
            <w:tcW w:w="1368" w:type="dxa"/>
            <w:tcBorders>
              <w:right w:val="single" w:sz="24" w:space="0" w:color="666699"/>
            </w:tcBorders>
          </w:tcPr>
          <w:p w14:paraId="272B46DF" w14:textId="77777777" w:rsidR="00B169D0" w:rsidRPr="00AC3EB8" w:rsidRDefault="00B169D0" w:rsidP="00B169D0">
            <w:pPr>
              <w:suppressAutoHyphens/>
              <w:rPr>
                <w:rFonts w:cs="Arial"/>
                <w:spacing w:val="-10"/>
              </w:rPr>
            </w:pPr>
          </w:p>
        </w:tc>
        <w:tc>
          <w:tcPr>
            <w:tcW w:w="3888" w:type="dxa"/>
            <w:tcBorders>
              <w:left w:val="single" w:sz="24" w:space="0" w:color="666699"/>
            </w:tcBorders>
            <w:shd w:val="clear" w:color="auto" w:fill="auto"/>
          </w:tcPr>
          <w:p w14:paraId="424A9D46" w14:textId="77777777" w:rsidR="00B169D0" w:rsidRPr="00AC3EB8" w:rsidRDefault="00B169D0" w:rsidP="00B169D0">
            <w:pPr>
              <w:suppressAutoHyphens/>
              <w:ind w:left="864" w:hanging="432"/>
              <w:rPr>
                <w:rFonts w:cs="Arial"/>
                <w:spacing w:val="-6"/>
              </w:rPr>
            </w:pPr>
            <w:r w:rsidRPr="00AC3EB8">
              <w:rPr>
                <w:rFonts w:cs="Arial"/>
                <w:b/>
                <w:bCs/>
              </w:rPr>
              <w:t>or</w:t>
            </w:r>
          </w:p>
        </w:tc>
      </w:tr>
      <w:tr w:rsidR="00AC3EB8" w:rsidRPr="00AC3EB8" w14:paraId="1093BE68" w14:textId="77777777" w:rsidTr="008F38CC">
        <w:trPr>
          <w:cantSplit/>
        </w:trPr>
        <w:tc>
          <w:tcPr>
            <w:tcW w:w="1368" w:type="dxa"/>
            <w:tcBorders>
              <w:right w:val="single" w:sz="24" w:space="0" w:color="666699"/>
            </w:tcBorders>
          </w:tcPr>
          <w:p w14:paraId="2BF4CB87" w14:textId="77777777" w:rsidR="00B169D0" w:rsidRPr="00AC3EB8" w:rsidRDefault="00B169D0" w:rsidP="00B169D0">
            <w:pPr>
              <w:suppressAutoHyphens/>
              <w:rPr>
                <w:rFonts w:cs="Arial"/>
                <w:spacing w:val="-10"/>
              </w:rPr>
            </w:pPr>
          </w:p>
        </w:tc>
        <w:tc>
          <w:tcPr>
            <w:tcW w:w="3888" w:type="dxa"/>
            <w:tcBorders>
              <w:left w:val="single" w:sz="24" w:space="0" w:color="666699"/>
            </w:tcBorders>
            <w:shd w:val="clear" w:color="auto" w:fill="auto"/>
          </w:tcPr>
          <w:p w14:paraId="6930CF76" w14:textId="34E6D03F" w:rsidR="00B169D0" w:rsidRPr="00AC3EB8" w:rsidRDefault="00B169D0" w:rsidP="00B169D0">
            <w:pPr>
              <w:suppressAutoHyphens/>
              <w:ind w:left="864" w:hanging="432"/>
              <w:rPr>
                <w:rFonts w:cs="Arial"/>
                <w:spacing w:val="-2"/>
              </w:rPr>
            </w:pPr>
            <w:r w:rsidRPr="00AC3EB8">
              <w:rPr>
                <w:rFonts w:cs="Arial"/>
                <w:spacing w:val="-2"/>
              </w:rPr>
              <w:t>___</w:t>
            </w:r>
            <w:r w:rsidRPr="00AC3EB8">
              <w:rPr>
                <w:rFonts w:cs="Arial"/>
                <w:spacing w:val="-2"/>
              </w:rPr>
              <w:tab/>
              <w:t xml:space="preserve">is discharged into the general exhaust stream, provided the </w:t>
            </w:r>
            <w:r w:rsidRPr="00AC3EB8">
              <w:rPr>
                <w:rFonts w:cs="Arial"/>
                <w:bCs/>
                <w:spacing w:val="-2"/>
              </w:rPr>
              <w:t xml:space="preserve">All </w:t>
            </w:r>
            <w:r w:rsidRPr="00AC3EB8">
              <w:rPr>
                <w:rFonts w:cs="Arial"/>
                <w:spacing w:val="-2"/>
              </w:rPr>
              <w:t>room exhaust air first passes through HEPA filter (all exhaust ductwork kept under negative pressure)</w:t>
            </w:r>
          </w:p>
        </w:tc>
      </w:tr>
      <w:tr w:rsidR="00AC3EB8" w:rsidRPr="00AC3EB8" w14:paraId="6629EAC7" w14:textId="77777777" w:rsidTr="008F38CC">
        <w:trPr>
          <w:cantSplit/>
        </w:trPr>
        <w:tc>
          <w:tcPr>
            <w:tcW w:w="1368" w:type="dxa"/>
          </w:tcPr>
          <w:p w14:paraId="5134A9C1" w14:textId="77777777" w:rsidR="00B169D0" w:rsidRPr="00AC3EB8" w:rsidRDefault="00B169D0" w:rsidP="00B169D0">
            <w:pPr>
              <w:suppressAutoHyphens/>
              <w:rPr>
                <w:rFonts w:cs="Arial"/>
                <w:spacing w:val="-10"/>
              </w:rPr>
            </w:pPr>
          </w:p>
        </w:tc>
        <w:tc>
          <w:tcPr>
            <w:tcW w:w="3888" w:type="dxa"/>
          </w:tcPr>
          <w:p w14:paraId="6C612734" w14:textId="77777777" w:rsidR="00B169D0" w:rsidRPr="00AC3EB8" w:rsidRDefault="00B169D0" w:rsidP="00B169D0">
            <w:pPr>
              <w:suppressAutoHyphens/>
              <w:spacing w:before="120"/>
              <w:ind w:left="432" w:hanging="432"/>
              <w:rPr>
                <w:rFonts w:cs="Arial"/>
              </w:rPr>
            </w:pPr>
            <w:r w:rsidRPr="00AC3EB8">
              <w:rPr>
                <w:rFonts w:cs="Arial"/>
              </w:rPr>
              <w:t>___</w:t>
            </w:r>
            <w:r w:rsidRPr="00AC3EB8">
              <w:rPr>
                <w:rFonts w:cs="Arial"/>
              </w:rPr>
              <w:tab/>
              <w:t>Exhaust air grille or register in patient room is located directly above patient bed on ceiling or on wall near head of bed</w:t>
            </w:r>
          </w:p>
        </w:tc>
      </w:tr>
      <w:tr w:rsidR="00B169D0" w:rsidRPr="00AC3EB8" w14:paraId="4745A2EB" w14:textId="77777777" w:rsidTr="008F38CC">
        <w:trPr>
          <w:cantSplit/>
        </w:trPr>
        <w:tc>
          <w:tcPr>
            <w:tcW w:w="1368" w:type="dxa"/>
          </w:tcPr>
          <w:p w14:paraId="10C09751" w14:textId="77777777" w:rsidR="00B169D0" w:rsidRPr="00AC3EB8" w:rsidRDefault="00B169D0" w:rsidP="00B169D0">
            <w:pPr>
              <w:suppressAutoHyphens/>
              <w:rPr>
                <w:rFonts w:cs="Arial"/>
                <w:spacing w:val="-10"/>
              </w:rPr>
            </w:pPr>
          </w:p>
        </w:tc>
        <w:tc>
          <w:tcPr>
            <w:tcW w:w="3888" w:type="dxa"/>
          </w:tcPr>
          <w:p w14:paraId="4779C622" w14:textId="77777777" w:rsidR="00B169D0" w:rsidRPr="00AC3EB8" w:rsidRDefault="00B169D0" w:rsidP="00B169D0">
            <w:pPr>
              <w:suppressAutoHyphens/>
              <w:ind w:left="432" w:hanging="432"/>
              <w:rPr>
                <w:rFonts w:cs="Arial"/>
              </w:rPr>
            </w:pPr>
            <w:r w:rsidRPr="00AC3EB8">
              <w:rPr>
                <w:rFonts w:cs="Arial"/>
              </w:rPr>
              <w:t>___</w:t>
            </w:r>
            <w:r w:rsidRPr="00AC3EB8">
              <w:rPr>
                <w:rFonts w:cs="Arial"/>
              </w:rPr>
              <w:tab/>
              <w:t xml:space="preserve">Anteroom </w:t>
            </w:r>
          </w:p>
          <w:p w14:paraId="25B2D9AC" w14:textId="77777777" w:rsidR="00B169D0" w:rsidRPr="00AC3EB8" w:rsidRDefault="00000000" w:rsidP="00B169D0">
            <w:pPr>
              <w:suppressAutoHyphens/>
              <w:ind w:left="432"/>
              <w:rPr>
                <w:rFonts w:cs="Arial"/>
              </w:rPr>
            </w:pPr>
            <w:sdt>
              <w:sdtPr>
                <w:rPr>
                  <w:rFonts w:cs="Arial"/>
                </w:rPr>
                <w:id w:val="1634439526"/>
                <w14:checkbox>
                  <w14:checked w14:val="0"/>
                  <w14:checkedState w14:val="2612" w14:font="MS Gothic"/>
                  <w14:uncheckedState w14:val="2610" w14:font="MS Gothic"/>
                </w14:checkbox>
              </w:sdtPr>
              <w:sdtContent>
                <w:r w:rsidR="00B169D0" w:rsidRPr="00AC3EB8">
                  <w:rPr>
                    <w:rFonts w:ascii="Segoe UI Symbol" w:hAnsi="Segoe UI Symbol" w:cs="Segoe UI Symbol"/>
                  </w:rPr>
                  <w:t>☐</w:t>
                </w:r>
              </w:sdtContent>
            </w:sdt>
            <w:r w:rsidR="00B169D0" w:rsidRPr="00AC3EB8">
              <w:rPr>
                <w:rFonts w:cs="Arial"/>
              </w:rPr>
              <w:t xml:space="preserve"> check if </w:t>
            </w:r>
            <w:r w:rsidR="00B169D0" w:rsidRPr="00AC3EB8">
              <w:rPr>
                <w:rFonts w:cs="Arial"/>
                <w:u w:val="single"/>
              </w:rPr>
              <w:t>not</w:t>
            </w:r>
            <w:r w:rsidR="00B169D0" w:rsidRPr="00AC3EB8">
              <w:rPr>
                <w:rFonts w:cs="Arial"/>
              </w:rPr>
              <w:t xml:space="preserve"> included in project </w:t>
            </w:r>
          </w:p>
          <w:p w14:paraId="595574B9" w14:textId="77777777" w:rsidR="00B169D0" w:rsidRPr="00AC3EB8" w:rsidRDefault="00B169D0" w:rsidP="00B169D0">
            <w:pPr>
              <w:suppressAutoHyphens/>
              <w:ind w:left="864" w:hanging="432"/>
              <w:rPr>
                <w:rFonts w:cs="Arial"/>
                <w:spacing w:val="-2"/>
              </w:rPr>
            </w:pPr>
            <w:r w:rsidRPr="00AC3EB8">
              <w:rPr>
                <w:rFonts w:cs="Arial"/>
                <w:spacing w:val="-2"/>
              </w:rPr>
              <w:t>___</w:t>
            </w:r>
            <w:r w:rsidRPr="00AC3EB8">
              <w:rPr>
                <w:rFonts w:cs="Arial"/>
                <w:spacing w:val="-2"/>
              </w:rPr>
              <w:tab/>
              <w:t xml:space="preserve">AII room is at negative pressure with respect to anteroom  </w:t>
            </w:r>
          </w:p>
          <w:p w14:paraId="3E6BC3DC" w14:textId="77777777" w:rsidR="00B169D0" w:rsidRPr="00AC3EB8" w:rsidRDefault="00B169D0" w:rsidP="00B169D0">
            <w:pPr>
              <w:suppressAutoHyphens/>
              <w:ind w:left="864" w:hanging="432"/>
              <w:rPr>
                <w:rFonts w:cs="Arial"/>
                <w:spacing w:val="-2"/>
              </w:rPr>
            </w:pPr>
            <w:r w:rsidRPr="00AC3EB8">
              <w:rPr>
                <w:rFonts w:cs="Arial"/>
                <w:spacing w:val="-2"/>
              </w:rPr>
              <w:t>___</w:t>
            </w:r>
            <w:r w:rsidRPr="00AC3EB8">
              <w:rPr>
                <w:rFonts w:cs="Arial"/>
                <w:spacing w:val="-2"/>
              </w:rPr>
              <w:tab/>
              <w:t>Anteroom is at negative pressure with respect to corridor</w:t>
            </w:r>
          </w:p>
        </w:tc>
      </w:tr>
    </w:tbl>
    <w:p w14:paraId="55ABBD41" w14:textId="77777777" w:rsidR="003258C3" w:rsidRPr="00AC3EB8" w:rsidRDefault="003258C3"/>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296"/>
        <w:gridCol w:w="3870"/>
      </w:tblGrid>
      <w:tr w:rsidR="00AC3EB8" w:rsidRPr="00AC3EB8" w14:paraId="736A0459" w14:textId="77777777" w:rsidTr="008F38CC">
        <w:tc>
          <w:tcPr>
            <w:tcW w:w="1296" w:type="dxa"/>
            <w:shd w:val="clear" w:color="auto" w:fill="auto"/>
          </w:tcPr>
          <w:p w14:paraId="1DE780D3" w14:textId="77777777" w:rsidR="002B71D7" w:rsidRPr="00AC3EB8" w:rsidRDefault="002B71D7" w:rsidP="002B71D7">
            <w:pPr>
              <w:suppressAutoHyphens/>
              <w:rPr>
                <w:rFonts w:cs="Arial"/>
              </w:rPr>
            </w:pPr>
            <w:r w:rsidRPr="00AC3EB8">
              <w:rPr>
                <w:rFonts w:cs="Arial"/>
              </w:rPr>
              <w:t>2.1</w:t>
            </w:r>
            <w:r w:rsidRPr="00AC3EB8">
              <w:rPr>
                <w:rFonts w:cs="Arial"/>
              </w:rPr>
              <w:noBreakHyphen/>
              <w:t>8.3</w:t>
            </w:r>
          </w:p>
        </w:tc>
        <w:tc>
          <w:tcPr>
            <w:tcW w:w="3870" w:type="dxa"/>
            <w:shd w:val="clear" w:color="auto" w:fill="auto"/>
          </w:tcPr>
          <w:p w14:paraId="5545D786" w14:textId="77777777" w:rsidR="002B71D7" w:rsidRPr="00AC3EB8" w:rsidRDefault="002B71D7" w:rsidP="002B71D7">
            <w:pPr>
              <w:suppressAutoHyphens/>
              <w:rPr>
                <w:rFonts w:cs="Arial"/>
                <w:b/>
              </w:rPr>
            </w:pPr>
            <w:r w:rsidRPr="00AC3EB8">
              <w:rPr>
                <w:rFonts w:cs="Arial"/>
                <w:b/>
              </w:rPr>
              <w:t>ELECTRICAL SYSTEMS</w:t>
            </w:r>
          </w:p>
        </w:tc>
      </w:tr>
      <w:tr w:rsidR="00AC3EB8" w:rsidRPr="00AC3EB8" w14:paraId="610C12F2" w14:textId="77777777" w:rsidTr="008F38CC">
        <w:tc>
          <w:tcPr>
            <w:tcW w:w="1296" w:type="dxa"/>
            <w:shd w:val="clear" w:color="auto" w:fill="auto"/>
          </w:tcPr>
          <w:p w14:paraId="13C6F4B6" w14:textId="77777777" w:rsidR="002B71D7" w:rsidRPr="00AC3EB8" w:rsidRDefault="002B71D7" w:rsidP="00B2267F">
            <w:pPr>
              <w:suppressAutoHyphens/>
              <w:spacing w:before="120"/>
              <w:rPr>
                <w:rFonts w:cs="Arial"/>
              </w:rPr>
            </w:pPr>
            <w:r w:rsidRPr="00AC3EB8">
              <w:rPr>
                <w:rFonts w:cs="Arial"/>
              </w:rPr>
              <w:t>2.1</w:t>
            </w:r>
            <w:r w:rsidRPr="00AC3EB8">
              <w:rPr>
                <w:rFonts w:cs="Arial"/>
              </w:rPr>
              <w:noBreakHyphen/>
              <w:t>8.3.2</w:t>
            </w:r>
          </w:p>
        </w:tc>
        <w:tc>
          <w:tcPr>
            <w:tcW w:w="3870" w:type="dxa"/>
            <w:shd w:val="clear" w:color="auto" w:fill="auto"/>
          </w:tcPr>
          <w:p w14:paraId="52A6B8CB" w14:textId="77777777" w:rsidR="002B71D7" w:rsidRPr="00AC3EB8" w:rsidRDefault="002B71D7" w:rsidP="00B2267F">
            <w:pPr>
              <w:suppressAutoHyphens/>
              <w:spacing w:before="120"/>
              <w:rPr>
                <w:rFonts w:cs="Arial"/>
                <w:b/>
              </w:rPr>
            </w:pPr>
            <w:r w:rsidRPr="00AC3EB8">
              <w:rPr>
                <w:rFonts w:cs="Arial"/>
                <w:b/>
              </w:rPr>
              <w:t>ELECTRICAL DISTRIBUTION &amp; TRANSMISSION</w:t>
            </w:r>
          </w:p>
        </w:tc>
      </w:tr>
      <w:tr w:rsidR="00AC3EB8" w:rsidRPr="00AC3EB8" w14:paraId="48D482BD" w14:textId="77777777" w:rsidTr="008F38CC">
        <w:tc>
          <w:tcPr>
            <w:tcW w:w="1296" w:type="dxa"/>
            <w:shd w:val="clear" w:color="auto" w:fill="auto"/>
          </w:tcPr>
          <w:p w14:paraId="273FA788" w14:textId="77777777" w:rsidR="002B71D7" w:rsidRPr="00AC3EB8" w:rsidRDefault="002B71D7" w:rsidP="002B71D7">
            <w:pPr>
              <w:suppressAutoHyphens/>
              <w:rPr>
                <w:rFonts w:cs="Arial"/>
              </w:rPr>
            </w:pPr>
            <w:r w:rsidRPr="00AC3EB8">
              <w:rPr>
                <w:rFonts w:cs="Arial"/>
              </w:rPr>
              <w:t>2.1</w:t>
            </w:r>
            <w:r w:rsidRPr="00AC3EB8">
              <w:rPr>
                <w:rFonts w:cs="Arial"/>
              </w:rPr>
              <w:noBreakHyphen/>
              <w:t>8.3.2.2</w:t>
            </w:r>
          </w:p>
        </w:tc>
        <w:tc>
          <w:tcPr>
            <w:tcW w:w="3870" w:type="dxa"/>
            <w:shd w:val="clear" w:color="auto" w:fill="auto"/>
          </w:tcPr>
          <w:p w14:paraId="500AC92C" w14:textId="77777777" w:rsidR="002B71D7" w:rsidRPr="00AC3EB8" w:rsidRDefault="002B71D7" w:rsidP="002B71D7">
            <w:pPr>
              <w:suppressAutoHyphens/>
              <w:ind w:left="432" w:hanging="432"/>
              <w:rPr>
                <w:rFonts w:cs="Arial"/>
              </w:rPr>
            </w:pPr>
            <w:r w:rsidRPr="00AC3EB8">
              <w:rPr>
                <w:rFonts w:cs="Arial"/>
              </w:rPr>
              <w:tab/>
              <w:t>Panelboards:</w:t>
            </w:r>
          </w:p>
        </w:tc>
      </w:tr>
      <w:tr w:rsidR="00AC3EB8" w:rsidRPr="00AC3EB8" w14:paraId="1F7735F7" w14:textId="77777777" w:rsidTr="008F38CC">
        <w:tc>
          <w:tcPr>
            <w:tcW w:w="1296" w:type="dxa"/>
            <w:shd w:val="clear" w:color="auto" w:fill="auto"/>
          </w:tcPr>
          <w:p w14:paraId="1BA859C4" w14:textId="77777777" w:rsidR="002B71D7" w:rsidRPr="00AC3EB8" w:rsidRDefault="002B71D7" w:rsidP="002B71D7">
            <w:pPr>
              <w:suppressAutoHyphens/>
              <w:rPr>
                <w:rFonts w:cs="Arial"/>
              </w:rPr>
            </w:pPr>
            <w:r w:rsidRPr="00AC3EB8">
              <w:rPr>
                <w:rFonts w:cs="Arial"/>
              </w:rPr>
              <w:t xml:space="preserve">(1) </w:t>
            </w:r>
          </w:p>
        </w:tc>
        <w:tc>
          <w:tcPr>
            <w:tcW w:w="3870" w:type="dxa"/>
            <w:shd w:val="clear" w:color="auto" w:fill="auto"/>
          </w:tcPr>
          <w:p w14:paraId="24886429" w14:textId="77777777" w:rsidR="002B71D7" w:rsidRPr="00AC3EB8" w:rsidRDefault="002B71D7" w:rsidP="002B71D7">
            <w:pPr>
              <w:suppressAutoHyphens/>
              <w:ind w:left="864" w:hanging="432"/>
              <w:rPr>
                <w:rFonts w:cs="Arial"/>
              </w:rPr>
            </w:pPr>
            <w:r w:rsidRPr="00AC3EB8">
              <w:rPr>
                <w:rFonts w:cs="Arial"/>
              </w:rPr>
              <w:t>___</w:t>
            </w:r>
            <w:r w:rsidRPr="00AC3EB8">
              <w:rPr>
                <w:rFonts w:cs="Arial"/>
              </w:rPr>
              <w:tab/>
              <w:t>panelboards serving life safety branch circuits serve floors on which they are located &amp; floors immediately above &amp; below</w:t>
            </w:r>
          </w:p>
        </w:tc>
      </w:tr>
      <w:tr w:rsidR="00AC3EB8" w:rsidRPr="00AC3EB8" w14:paraId="3AA06B69" w14:textId="77777777" w:rsidTr="008F38CC">
        <w:tc>
          <w:tcPr>
            <w:tcW w:w="1296" w:type="dxa"/>
            <w:shd w:val="clear" w:color="auto" w:fill="auto"/>
          </w:tcPr>
          <w:p w14:paraId="3B5DF9A1" w14:textId="77777777" w:rsidR="002B71D7" w:rsidRPr="00AC3EB8" w:rsidRDefault="002B71D7" w:rsidP="002B71D7">
            <w:pPr>
              <w:suppressAutoHyphens/>
              <w:rPr>
                <w:rFonts w:cs="Arial"/>
              </w:rPr>
            </w:pPr>
            <w:r w:rsidRPr="00AC3EB8">
              <w:rPr>
                <w:rFonts w:cs="Arial"/>
              </w:rPr>
              <w:t xml:space="preserve">(2) </w:t>
            </w:r>
          </w:p>
        </w:tc>
        <w:tc>
          <w:tcPr>
            <w:tcW w:w="3870" w:type="dxa"/>
            <w:shd w:val="clear" w:color="auto" w:fill="auto"/>
          </w:tcPr>
          <w:p w14:paraId="1F3E7879" w14:textId="77777777" w:rsidR="002B71D7" w:rsidRPr="00AC3EB8" w:rsidRDefault="002B71D7" w:rsidP="002B71D7">
            <w:pPr>
              <w:suppressAutoHyphens/>
              <w:ind w:left="864" w:hanging="432"/>
              <w:rPr>
                <w:rFonts w:cs="Arial"/>
                <w:spacing w:val="-4"/>
              </w:rPr>
            </w:pPr>
            <w:r w:rsidRPr="00AC3EB8">
              <w:rPr>
                <w:rFonts w:cs="Arial"/>
                <w:spacing w:val="-4"/>
              </w:rPr>
              <w:t>___</w:t>
            </w:r>
            <w:r w:rsidRPr="00AC3EB8">
              <w:rPr>
                <w:rFonts w:cs="Arial"/>
                <w:spacing w:val="-4"/>
              </w:rPr>
              <w:tab/>
              <w:t>panelboard critical branch circuits serve floors on which they are located</w:t>
            </w:r>
          </w:p>
        </w:tc>
      </w:tr>
      <w:tr w:rsidR="00AC3EB8" w:rsidRPr="00AC3EB8" w14:paraId="5E3EA14B" w14:textId="77777777" w:rsidTr="008F38CC">
        <w:tc>
          <w:tcPr>
            <w:tcW w:w="1296" w:type="dxa"/>
            <w:shd w:val="clear" w:color="auto" w:fill="auto"/>
          </w:tcPr>
          <w:p w14:paraId="3745707D" w14:textId="77777777" w:rsidR="002B71D7" w:rsidRPr="00AC3EB8" w:rsidRDefault="002B71D7" w:rsidP="002B71D7">
            <w:pPr>
              <w:suppressAutoHyphens/>
              <w:rPr>
                <w:rFonts w:cs="Arial"/>
              </w:rPr>
            </w:pPr>
            <w:r w:rsidRPr="00AC3EB8">
              <w:rPr>
                <w:rFonts w:cs="Arial"/>
              </w:rPr>
              <w:t xml:space="preserve">(3) </w:t>
            </w:r>
          </w:p>
        </w:tc>
        <w:tc>
          <w:tcPr>
            <w:tcW w:w="3870" w:type="dxa"/>
            <w:shd w:val="clear" w:color="auto" w:fill="auto"/>
          </w:tcPr>
          <w:p w14:paraId="7DF940FA" w14:textId="77777777" w:rsidR="002B71D7" w:rsidRPr="00AC3EB8" w:rsidRDefault="002B71D7" w:rsidP="002B71D7">
            <w:pPr>
              <w:suppressAutoHyphens/>
              <w:ind w:left="864" w:hanging="432"/>
              <w:rPr>
                <w:rFonts w:cs="Arial"/>
                <w:spacing w:val="-2"/>
              </w:rPr>
            </w:pPr>
            <w:r w:rsidRPr="00AC3EB8">
              <w:rPr>
                <w:rFonts w:cs="Arial"/>
                <w:spacing w:val="-2"/>
              </w:rPr>
              <w:t>___</w:t>
            </w:r>
            <w:r w:rsidRPr="00AC3EB8">
              <w:rPr>
                <w:rFonts w:cs="Arial"/>
                <w:spacing w:val="-2"/>
              </w:rPr>
              <w:tab/>
              <w:t>panelboards not located in exit enclosures or exit passageways</w:t>
            </w:r>
          </w:p>
        </w:tc>
      </w:tr>
      <w:tr w:rsidR="00AC3EB8" w:rsidRPr="00AC3EB8" w14:paraId="56D08B52" w14:textId="77777777" w:rsidTr="008F38CC">
        <w:tc>
          <w:tcPr>
            <w:tcW w:w="1296" w:type="dxa"/>
            <w:shd w:val="clear" w:color="auto" w:fill="auto"/>
          </w:tcPr>
          <w:p w14:paraId="4A5BB5D9" w14:textId="77777777" w:rsidR="002B71D7" w:rsidRPr="00AC3EB8" w:rsidRDefault="002B71D7" w:rsidP="00272A65">
            <w:pPr>
              <w:suppressAutoHyphens/>
              <w:spacing w:before="120"/>
              <w:rPr>
                <w:rFonts w:cs="Arial"/>
                <w:bCs/>
              </w:rPr>
            </w:pPr>
            <w:r w:rsidRPr="00AC3EB8">
              <w:rPr>
                <w:rFonts w:cs="Arial"/>
                <w:bCs/>
              </w:rPr>
              <w:t>2.1-8.3.3</w:t>
            </w:r>
          </w:p>
        </w:tc>
        <w:tc>
          <w:tcPr>
            <w:tcW w:w="3870" w:type="dxa"/>
            <w:shd w:val="clear" w:color="auto" w:fill="auto"/>
          </w:tcPr>
          <w:p w14:paraId="3B5C164E" w14:textId="77777777" w:rsidR="002B71D7" w:rsidRPr="00AC3EB8" w:rsidRDefault="002B71D7" w:rsidP="00272A65">
            <w:pPr>
              <w:suppressAutoHyphens/>
              <w:spacing w:before="120"/>
              <w:rPr>
                <w:rFonts w:cs="Arial"/>
                <w:b/>
              </w:rPr>
            </w:pPr>
            <w:r w:rsidRPr="00AC3EB8">
              <w:rPr>
                <w:rFonts w:cs="Arial"/>
                <w:b/>
                <w:bCs/>
              </w:rPr>
              <w:t>POWER-GENERATING &amp; -STORING EQUIPMENT</w:t>
            </w:r>
          </w:p>
        </w:tc>
      </w:tr>
      <w:tr w:rsidR="00AC3EB8" w:rsidRPr="00AC3EB8" w14:paraId="563F34FF" w14:textId="77777777" w:rsidTr="008F38CC">
        <w:tc>
          <w:tcPr>
            <w:tcW w:w="1296" w:type="dxa"/>
            <w:shd w:val="clear" w:color="auto" w:fill="auto"/>
          </w:tcPr>
          <w:p w14:paraId="197DB297" w14:textId="77777777" w:rsidR="002B71D7" w:rsidRPr="00AC3EB8" w:rsidRDefault="002B71D7" w:rsidP="002B71D7">
            <w:pPr>
              <w:suppressAutoHyphens/>
              <w:rPr>
                <w:rFonts w:cs="Arial"/>
                <w:bCs/>
              </w:rPr>
            </w:pPr>
            <w:r w:rsidRPr="00AC3EB8">
              <w:rPr>
                <w:rFonts w:cs="Arial"/>
                <w:bCs/>
              </w:rPr>
              <w:t>2.1-8.3.3.1</w:t>
            </w:r>
          </w:p>
        </w:tc>
        <w:tc>
          <w:tcPr>
            <w:tcW w:w="3870" w:type="dxa"/>
            <w:shd w:val="clear" w:color="auto" w:fill="auto"/>
          </w:tcPr>
          <w:p w14:paraId="0639109E" w14:textId="77777777" w:rsidR="002B71D7" w:rsidRPr="00AC3EB8" w:rsidRDefault="002B71D7" w:rsidP="002B71D7">
            <w:pPr>
              <w:suppressAutoHyphens/>
              <w:ind w:left="432" w:hanging="432"/>
              <w:rPr>
                <w:rFonts w:cs="Arial"/>
              </w:rPr>
            </w:pPr>
            <w:r w:rsidRPr="00AC3EB8">
              <w:rPr>
                <w:rFonts w:cs="Arial"/>
                <w:bCs/>
              </w:rPr>
              <w:t>___</w:t>
            </w:r>
            <w:r w:rsidRPr="00AC3EB8">
              <w:rPr>
                <w:rFonts w:cs="Arial"/>
                <w:bCs/>
              </w:rPr>
              <w:tab/>
              <w:t>Essential electrical system or emergency electrical power</w:t>
            </w:r>
          </w:p>
        </w:tc>
      </w:tr>
      <w:tr w:rsidR="00AC3EB8" w:rsidRPr="00AC3EB8" w14:paraId="619D6B20" w14:textId="77777777" w:rsidTr="008F38CC">
        <w:tc>
          <w:tcPr>
            <w:tcW w:w="1296" w:type="dxa"/>
            <w:shd w:val="clear" w:color="auto" w:fill="auto"/>
          </w:tcPr>
          <w:p w14:paraId="51E0EBEF" w14:textId="77777777" w:rsidR="002B71D7" w:rsidRPr="00AC3EB8" w:rsidRDefault="002B71D7" w:rsidP="002B71D7">
            <w:pPr>
              <w:suppressAutoHyphens/>
              <w:rPr>
                <w:rFonts w:cs="Arial"/>
              </w:rPr>
            </w:pPr>
            <w:r w:rsidRPr="00AC3EB8">
              <w:rPr>
                <w:rFonts w:cs="Arial"/>
              </w:rPr>
              <w:t xml:space="preserve">(1) </w:t>
            </w:r>
          </w:p>
        </w:tc>
        <w:tc>
          <w:tcPr>
            <w:tcW w:w="3870" w:type="dxa"/>
            <w:shd w:val="clear" w:color="auto" w:fill="auto"/>
          </w:tcPr>
          <w:p w14:paraId="3CC80CBC" w14:textId="77777777" w:rsidR="002B71D7" w:rsidRPr="00AC3EB8" w:rsidRDefault="002B71D7" w:rsidP="002B71D7">
            <w:pPr>
              <w:suppressAutoHyphens/>
              <w:ind w:left="864" w:hanging="432"/>
              <w:rPr>
                <w:rFonts w:cs="Arial"/>
              </w:rPr>
            </w:pPr>
            <w:r w:rsidRPr="00AC3EB8">
              <w:rPr>
                <w:rFonts w:cs="Arial"/>
              </w:rPr>
              <w:t>___</w:t>
            </w:r>
            <w:r w:rsidRPr="00AC3EB8">
              <w:rPr>
                <w:rFonts w:cs="Arial"/>
              </w:rPr>
              <w:tab/>
              <w:t>essential electrical system complies with NFPA 99</w:t>
            </w:r>
          </w:p>
        </w:tc>
      </w:tr>
      <w:tr w:rsidR="00AC3EB8" w:rsidRPr="00AC3EB8" w14:paraId="458A16B1" w14:textId="77777777" w:rsidTr="008F38CC">
        <w:tc>
          <w:tcPr>
            <w:tcW w:w="1296" w:type="dxa"/>
            <w:shd w:val="clear" w:color="auto" w:fill="auto"/>
          </w:tcPr>
          <w:p w14:paraId="6F239ADD" w14:textId="77777777" w:rsidR="002B71D7" w:rsidRPr="00AC3EB8" w:rsidRDefault="002B71D7" w:rsidP="002B71D7">
            <w:pPr>
              <w:suppressAutoHyphens/>
              <w:rPr>
                <w:rFonts w:cs="Arial"/>
              </w:rPr>
            </w:pPr>
            <w:r w:rsidRPr="00AC3EB8">
              <w:rPr>
                <w:rFonts w:cs="Arial"/>
              </w:rPr>
              <w:t xml:space="preserve">(2) </w:t>
            </w:r>
          </w:p>
        </w:tc>
        <w:tc>
          <w:tcPr>
            <w:tcW w:w="3870" w:type="dxa"/>
            <w:shd w:val="clear" w:color="auto" w:fill="auto"/>
          </w:tcPr>
          <w:p w14:paraId="43F9143C" w14:textId="77777777" w:rsidR="002B71D7" w:rsidRPr="00AC3EB8" w:rsidRDefault="002B71D7" w:rsidP="002B71D7">
            <w:pPr>
              <w:suppressAutoHyphens/>
              <w:ind w:left="864" w:hanging="432"/>
              <w:rPr>
                <w:rFonts w:cs="Arial"/>
              </w:rPr>
            </w:pPr>
            <w:r w:rsidRPr="00AC3EB8">
              <w:rPr>
                <w:rFonts w:cs="Arial"/>
              </w:rPr>
              <w:t>___</w:t>
            </w:r>
            <w:r w:rsidRPr="00AC3EB8">
              <w:rPr>
                <w:rFonts w:cs="Arial"/>
              </w:rPr>
              <w:tab/>
              <w:t>emergency electrical power complies with NFPA 99</w:t>
            </w:r>
          </w:p>
        </w:tc>
      </w:tr>
      <w:tr w:rsidR="00AC3EB8" w:rsidRPr="00AC3EB8" w14:paraId="3119A0F8" w14:textId="77777777" w:rsidTr="008F38CC">
        <w:tc>
          <w:tcPr>
            <w:tcW w:w="1296" w:type="dxa"/>
            <w:shd w:val="clear" w:color="auto" w:fill="auto"/>
          </w:tcPr>
          <w:p w14:paraId="4F9BED6B" w14:textId="77777777" w:rsidR="002B71D7" w:rsidRPr="00AC3EB8" w:rsidRDefault="002B71D7" w:rsidP="00272A65">
            <w:pPr>
              <w:suppressAutoHyphens/>
              <w:spacing w:before="120"/>
              <w:rPr>
                <w:rFonts w:cs="Arial"/>
              </w:rPr>
            </w:pPr>
            <w:r w:rsidRPr="00AC3EB8">
              <w:rPr>
                <w:rFonts w:cs="Arial"/>
              </w:rPr>
              <w:t>2.1</w:t>
            </w:r>
            <w:r w:rsidRPr="00AC3EB8">
              <w:rPr>
                <w:rFonts w:cs="Arial"/>
              </w:rPr>
              <w:noBreakHyphen/>
              <w:t>8.3.4</w:t>
            </w:r>
          </w:p>
        </w:tc>
        <w:tc>
          <w:tcPr>
            <w:tcW w:w="3870" w:type="dxa"/>
            <w:shd w:val="clear" w:color="auto" w:fill="auto"/>
          </w:tcPr>
          <w:p w14:paraId="2BEFFF15" w14:textId="77777777" w:rsidR="002B71D7" w:rsidRPr="00AC3EB8" w:rsidRDefault="002B71D7" w:rsidP="00272A65">
            <w:pPr>
              <w:suppressAutoHyphens/>
              <w:spacing w:before="120"/>
              <w:rPr>
                <w:rFonts w:cs="Arial"/>
                <w:b/>
                <w:bCs/>
              </w:rPr>
            </w:pPr>
            <w:r w:rsidRPr="00AC3EB8">
              <w:rPr>
                <w:rFonts w:cs="Arial"/>
                <w:b/>
                <w:bCs/>
              </w:rPr>
              <w:t>LIGHTING</w:t>
            </w:r>
          </w:p>
        </w:tc>
      </w:tr>
      <w:tr w:rsidR="00AC3EB8" w:rsidRPr="00AC3EB8" w14:paraId="198CE3E4" w14:textId="77777777" w:rsidTr="008F38CC">
        <w:tc>
          <w:tcPr>
            <w:tcW w:w="1296" w:type="dxa"/>
            <w:shd w:val="clear" w:color="auto" w:fill="auto"/>
          </w:tcPr>
          <w:p w14:paraId="3F4129DA" w14:textId="77777777" w:rsidR="002B71D7" w:rsidRPr="00AC3EB8" w:rsidRDefault="002B71D7" w:rsidP="002B71D7">
            <w:pPr>
              <w:suppressAutoHyphens/>
              <w:rPr>
                <w:rFonts w:cs="Arial"/>
              </w:rPr>
            </w:pPr>
            <w:r w:rsidRPr="00AC3EB8">
              <w:rPr>
                <w:rFonts w:cs="Arial"/>
                <w:spacing w:val="-14"/>
              </w:rPr>
              <w:t>2.1-8.3.4.1(1) </w:t>
            </w:r>
          </w:p>
        </w:tc>
        <w:tc>
          <w:tcPr>
            <w:tcW w:w="3870" w:type="dxa"/>
            <w:shd w:val="clear" w:color="auto" w:fill="auto"/>
          </w:tcPr>
          <w:p w14:paraId="41EF6F48" w14:textId="77777777" w:rsidR="002B71D7" w:rsidRPr="00AC3EB8" w:rsidRDefault="002B71D7" w:rsidP="002B71D7">
            <w:pPr>
              <w:suppressAutoHyphens/>
              <w:ind w:left="432" w:hanging="432"/>
              <w:rPr>
                <w:rFonts w:cs="Arial"/>
                <w:b/>
              </w:rPr>
            </w:pPr>
            <w:r w:rsidRPr="00AC3EB8">
              <w:rPr>
                <w:rFonts w:cs="Arial"/>
              </w:rPr>
              <w:t>___</w:t>
            </w:r>
            <w:r w:rsidRPr="00AC3EB8">
              <w:rPr>
                <w:rFonts w:cs="Arial"/>
              </w:rPr>
              <w:tab/>
              <w:t>Luminaires in patient areas have smooth, cleanable, impact-resistant lenses concealing light source</w:t>
            </w:r>
          </w:p>
        </w:tc>
      </w:tr>
      <w:tr w:rsidR="00AC3EB8" w:rsidRPr="00AC3EB8" w14:paraId="360E62E0" w14:textId="77777777" w:rsidTr="008F38CC">
        <w:tc>
          <w:tcPr>
            <w:tcW w:w="1296" w:type="dxa"/>
            <w:shd w:val="clear" w:color="auto" w:fill="auto"/>
          </w:tcPr>
          <w:p w14:paraId="4D0F6749" w14:textId="77777777" w:rsidR="002B71D7" w:rsidRPr="00AC3EB8" w:rsidRDefault="002B71D7" w:rsidP="002B71D7">
            <w:pPr>
              <w:suppressAutoHyphens/>
              <w:rPr>
                <w:rFonts w:cs="Arial"/>
              </w:rPr>
            </w:pPr>
            <w:r w:rsidRPr="00AC3EB8">
              <w:rPr>
                <w:rFonts w:cs="Arial"/>
                <w:spacing w:val="-14"/>
              </w:rPr>
              <w:t>2.1-8.3.4.1(2) </w:t>
            </w:r>
          </w:p>
        </w:tc>
        <w:tc>
          <w:tcPr>
            <w:tcW w:w="3870" w:type="dxa"/>
            <w:shd w:val="clear" w:color="auto" w:fill="auto"/>
          </w:tcPr>
          <w:p w14:paraId="62FA43F8" w14:textId="77777777" w:rsidR="002B71D7" w:rsidRPr="00AC3EB8" w:rsidRDefault="002B71D7" w:rsidP="002B71D7">
            <w:pPr>
              <w:suppressAutoHyphens/>
              <w:ind w:left="432" w:hanging="432"/>
              <w:rPr>
                <w:rFonts w:cs="Arial"/>
                <w:b/>
              </w:rPr>
            </w:pPr>
            <w:r w:rsidRPr="00AC3EB8">
              <w:rPr>
                <w:rFonts w:cs="Arial"/>
              </w:rPr>
              <w:t>___</w:t>
            </w:r>
            <w:r w:rsidRPr="00AC3EB8">
              <w:rPr>
                <w:rFonts w:cs="Arial"/>
              </w:rPr>
              <w:tab/>
              <w:t>Luminaires designed to dissipate heat such that touchable surfaces will not burn occupants or ignite materials.</w:t>
            </w:r>
          </w:p>
        </w:tc>
      </w:tr>
      <w:tr w:rsidR="00AC3EB8" w:rsidRPr="00AC3EB8" w14:paraId="0A2AFDF0" w14:textId="77777777" w:rsidTr="008F38CC">
        <w:tc>
          <w:tcPr>
            <w:tcW w:w="1296" w:type="dxa"/>
            <w:shd w:val="clear" w:color="auto" w:fill="auto"/>
          </w:tcPr>
          <w:p w14:paraId="049BE1F0" w14:textId="77777777" w:rsidR="002B71D7" w:rsidRPr="00AC3EB8" w:rsidRDefault="002B71D7" w:rsidP="002B71D7">
            <w:pPr>
              <w:suppressAutoHyphens/>
              <w:rPr>
                <w:rFonts w:cs="Arial"/>
              </w:rPr>
            </w:pPr>
            <w:r w:rsidRPr="00AC3EB8">
              <w:rPr>
                <w:rFonts w:cs="Arial"/>
              </w:rPr>
              <w:t>(3)</w:t>
            </w:r>
          </w:p>
        </w:tc>
        <w:tc>
          <w:tcPr>
            <w:tcW w:w="3870" w:type="dxa"/>
            <w:shd w:val="clear" w:color="auto" w:fill="auto"/>
          </w:tcPr>
          <w:p w14:paraId="6B375C59" w14:textId="77777777" w:rsidR="002B71D7" w:rsidRPr="00AC3EB8" w:rsidRDefault="002B71D7" w:rsidP="002B71D7">
            <w:pPr>
              <w:suppressAutoHyphens/>
              <w:ind w:left="432" w:hanging="432"/>
              <w:rPr>
                <w:rFonts w:cs="Arial"/>
              </w:rPr>
            </w:pPr>
            <w:r w:rsidRPr="00AC3EB8">
              <w:rPr>
                <w:rFonts w:cs="Arial"/>
              </w:rPr>
              <w:tab/>
              <w:t>Exam/treatment/trauma rooms:</w:t>
            </w:r>
          </w:p>
          <w:p w14:paraId="45DEA9F5" w14:textId="77777777" w:rsidR="002B71D7" w:rsidRPr="00AC3EB8" w:rsidRDefault="002B71D7" w:rsidP="002B71D7">
            <w:pPr>
              <w:suppressAutoHyphens/>
              <w:ind w:left="864" w:hanging="432"/>
              <w:rPr>
                <w:rFonts w:cs="Arial"/>
                <w:b/>
              </w:rPr>
            </w:pPr>
            <w:r w:rsidRPr="00AC3EB8">
              <w:rPr>
                <w:rFonts w:cs="Arial"/>
              </w:rPr>
              <w:t>___</w:t>
            </w:r>
            <w:r w:rsidRPr="00AC3EB8">
              <w:rPr>
                <w:rFonts w:cs="Arial"/>
              </w:rPr>
              <w:tab/>
              <w:t xml:space="preserve">portable or fixed exam light </w:t>
            </w:r>
          </w:p>
        </w:tc>
      </w:tr>
      <w:tr w:rsidR="00AC3EB8" w:rsidRPr="00AC3EB8" w14:paraId="16D3D456" w14:textId="77777777" w:rsidTr="008F38CC">
        <w:tc>
          <w:tcPr>
            <w:tcW w:w="1296" w:type="dxa"/>
            <w:shd w:val="clear" w:color="auto" w:fill="auto"/>
          </w:tcPr>
          <w:p w14:paraId="01A30C34" w14:textId="77777777" w:rsidR="002B71D7" w:rsidRPr="00AC3EB8" w:rsidRDefault="002B71D7" w:rsidP="002B71D7">
            <w:pPr>
              <w:suppressAutoHyphens/>
              <w:rPr>
                <w:rFonts w:cs="Arial"/>
              </w:rPr>
            </w:pPr>
            <w:r w:rsidRPr="00AC3EB8">
              <w:rPr>
                <w:rFonts w:cs="Arial"/>
              </w:rPr>
              <w:t>(7)</w:t>
            </w:r>
          </w:p>
        </w:tc>
        <w:tc>
          <w:tcPr>
            <w:tcW w:w="3870" w:type="dxa"/>
            <w:shd w:val="clear" w:color="auto" w:fill="auto"/>
          </w:tcPr>
          <w:p w14:paraId="6717CB01" w14:textId="77777777" w:rsidR="002B71D7" w:rsidRPr="00AC3EB8" w:rsidRDefault="002B71D7" w:rsidP="002B71D7">
            <w:pPr>
              <w:suppressAutoHyphens/>
              <w:ind w:left="432" w:hanging="432"/>
              <w:rPr>
                <w:rFonts w:cs="Arial"/>
                <w:b/>
              </w:rPr>
            </w:pPr>
            <w:r w:rsidRPr="00AC3EB8">
              <w:rPr>
                <w:rFonts w:cs="Arial"/>
              </w:rPr>
              <w:t>___</w:t>
            </w:r>
            <w:r w:rsidRPr="00AC3EB8">
              <w:rPr>
                <w:rFonts w:cs="Arial"/>
              </w:rPr>
              <w:tab/>
              <w:t>Uplight fixtures installed in patient care areas are covered</w:t>
            </w:r>
          </w:p>
        </w:tc>
      </w:tr>
      <w:tr w:rsidR="00AC3EB8" w:rsidRPr="00AC3EB8" w14:paraId="11D89C92" w14:textId="77777777" w:rsidTr="008F38CC">
        <w:tc>
          <w:tcPr>
            <w:tcW w:w="1296" w:type="dxa"/>
            <w:shd w:val="clear" w:color="auto" w:fill="auto"/>
          </w:tcPr>
          <w:p w14:paraId="1B6A813C" w14:textId="77777777" w:rsidR="002B71D7" w:rsidRPr="00AC3EB8" w:rsidRDefault="002B71D7" w:rsidP="002B71D7">
            <w:pPr>
              <w:suppressAutoHyphens/>
              <w:rPr>
                <w:rFonts w:cs="Arial"/>
              </w:rPr>
            </w:pPr>
            <w:r w:rsidRPr="00AC3EB8">
              <w:rPr>
                <w:rFonts w:cs="Arial"/>
              </w:rPr>
              <w:lastRenderedPageBreak/>
              <w:t>2.1</w:t>
            </w:r>
            <w:r w:rsidRPr="00AC3EB8">
              <w:rPr>
                <w:rFonts w:cs="Arial"/>
              </w:rPr>
              <w:noBreakHyphen/>
              <w:t>8.3.5</w:t>
            </w:r>
          </w:p>
        </w:tc>
        <w:tc>
          <w:tcPr>
            <w:tcW w:w="3870" w:type="dxa"/>
            <w:shd w:val="clear" w:color="auto" w:fill="auto"/>
          </w:tcPr>
          <w:p w14:paraId="5FEC9337" w14:textId="77777777" w:rsidR="002B71D7" w:rsidRPr="00AC3EB8" w:rsidRDefault="002B71D7" w:rsidP="002B71D7">
            <w:pPr>
              <w:suppressAutoHyphens/>
              <w:rPr>
                <w:rFonts w:cs="Arial"/>
                <w:b/>
              </w:rPr>
            </w:pPr>
            <w:r w:rsidRPr="00AC3EB8">
              <w:rPr>
                <w:rFonts w:cs="Arial"/>
                <w:b/>
              </w:rPr>
              <w:t>ELECTRICAL EQUIPMENT</w:t>
            </w:r>
          </w:p>
        </w:tc>
      </w:tr>
      <w:tr w:rsidR="00AC3EB8" w:rsidRPr="00AC3EB8" w14:paraId="4EEA2633" w14:textId="77777777" w:rsidTr="008F38CC">
        <w:tc>
          <w:tcPr>
            <w:tcW w:w="1296" w:type="dxa"/>
            <w:shd w:val="clear" w:color="auto" w:fill="auto"/>
          </w:tcPr>
          <w:p w14:paraId="3DFB3C9E" w14:textId="77777777" w:rsidR="002B71D7" w:rsidRPr="00AC3EB8" w:rsidRDefault="002B71D7" w:rsidP="002B71D7">
            <w:pPr>
              <w:suppressAutoHyphens/>
              <w:rPr>
                <w:rFonts w:cs="Arial"/>
              </w:rPr>
            </w:pPr>
            <w:r w:rsidRPr="00AC3EB8">
              <w:rPr>
                <w:rFonts w:cs="Arial"/>
              </w:rPr>
              <w:t>2.1</w:t>
            </w:r>
            <w:r w:rsidRPr="00AC3EB8">
              <w:rPr>
                <w:rFonts w:cs="Arial"/>
              </w:rPr>
              <w:noBreakHyphen/>
              <w:t>8.3.5.1</w:t>
            </w:r>
          </w:p>
        </w:tc>
        <w:tc>
          <w:tcPr>
            <w:tcW w:w="3870" w:type="dxa"/>
            <w:shd w:val="clear" w:color="auto" w:fill="auto"/>
          </w:tcPr>
          <w:p w14:paraId="6A516059" w14:textId="77777777" w:rsidR="002B71D7" w:rsidRPr="00AC3EB8" w:rsidRDefault="002B71D7" w:rsidP="002B71D7">
            <w:pPr>
              <w:suppressAutoHyphens/>
              <w:ind w:left="432" w:hanging="432"/>
              <w:rPr>
                <w:rFonts w:cs="Arial"/>
              </w:rPr>
            </w:pPr>
            <w:r w:rsidRPr="00AC3EB8">
              <w:rPr>
                <w:rFonts w:cs="Arial"/>
              </w:rPr>
              <w:t>___</w:t>
            </w:r>
            <w:r w:rsidRPr="00AC3EB8">
              <w:rPr>
                <w:rFonts w:cs="Arial"/>
              </w:rPr>
              <w:tab/>
              <w:t>Handwashing sinks &amp; scrub sinks that depends on building electrical service for operation are connected to essential electrical system</w:t>
            </w:r>
          </w:p>
        </w:tc>
      </w:tr>
      <w:tr w:rsidR="00AC3EB8" w:rsidRPr="00AC3EB8" w14:paraId="6B4A0812" w14:textId="77777777" w:rsidTr="008F38CC">
        <w:tc>
          <w:tcPr>
            <w:tcW w:w="1296" w:type="dxa"/>
            <w:shd w:val="clear" w:color="auto" w:fill="auto"/>
          </w:tcPr>
          <w:p w14:paraId="07C853A3" w14:textId="77777777" w:rsidR="002B71D7" w:rsidRPr="00AC3EB8" w:rsidRDefault="002B71D7" w:rsidP="002B71D7">
            <w:pPr>
              <w:suppressAutoHyphens/>
              <w:rPr>
                <w:rFonts w:cs="Arial"/>
              </w:rPr>
            </w:pPr>
            <w:r w:rsidRPr="00AC3EB8">
              <w:rPr>
                <w:rFonts w:cs="Arial"/>
              </w:rPr>
              <w:t>2.1</w:t>
            </w:r>
            <w:r w:rsidRPr="00AC3EB8">
              <w:rPr>
                <w:rFonts w:cs="Arial"/>
              </w:rPr>
              <w:noBreakHyphen/>
              <w:t>8.3.5.2</w:t>
            </w:r>
          </w:p>
        </w:tc>
        <w:tc>
          <w:tcPr>
            <w:tcW w:w="3870" w:type="dxa"/>
            <w:shd w:val="clear" w:color="auto" w:fill="auto"/>
          </w:tcPr>
          <w:p w14:paraId="2B3D5747" w14:textId="77777777" w:rsidR="002B71D7" w:rsidRPr="00AC3EB8" w:rsidRDefault="002B71D7" w:rsidP="002B71D7">
            <w:pPr>
              <w:suppressAutoHyphens/>
              <w:ind w:left="432" w:hanging="432"/>
              <w:rPr>
                <w:rFonts w:cs="Arial"/>
                <w:spacing w:val="-6"/>
              </w:rPr>
            </w:pPr>
            <w:r w:rsidRPr="00AC3EB8">
              <w:rPr>
                <w:rFonts w:cs="Arial"/>
                <w:spacing w:val="-6"/>
              </w:rPr>
              <w:t>___</w:t>
            </w:r>
            <w:r w:rsidRPr="00AC3EB8">
              <w:rPr>
                <w:rFonts w:cs="Arial"/>
                <w:spacing w:val="-6"/>
              </w:rPr>
              <w:tab/>
              <w:t>Electronic health record system servers &amp; centralized storage provided with uninterruptible power supply</w:t>
            </w:r>
          </w:p>
        </w:tc>
      </w:tr>
      <w:tr w:rsidR="00AC3EB8" w:rsidRPr="00AC3EB8" w14:paraId="5E85E9D2" w14:textId="77777777" w:rsidTr="008F38CC">
        <w:tc>
          <w:tcPr>
            <w:tcW w:w="1296" w:type="dxa"/>
            <w:shd w:val="clear" w:color="auto" w:fill="auto"/>
          </w:tcPr>
          <w:p w14:paraId="12248D1C" w14:textId="77777777" w:rsidR="002B71D7" w:rsidRPr="00AC3EB8" w:rsidRDefault="002B71D7" w:rsidP="002B71D7">
            <w:pPr>
              <w:suppressAutoHyphens/>
              <w:rPr>
                <w:rFonts w:cs="Arial"/>
              </w:rPr>
            </w:pPr>
          </w:p>
        </w:tc>
        <w:tc>
          <w:tcPr>
            <w:tcW w:w="3870" w:type="dxa"/>
            <w:shd w:val="clear" w:color="auto" w:fill="auto"/>
          </w:tcPr>
          <w:p w14:paraId="1F46144F" w14:textId="77777777" w:rsidR="002B71D7" w:rsidRPr="00AC3EB8" w:rsidRDefault="002B71D7" w:rsidP="002B71D7">
            <w:pPr>
              <w:suppressAutoHyphens/>
              <w:rPr>
                <w:rFonts w:cs="Arial"/>
              </w:rPr>
            </w:pPr>
          </w:p>
        </w:tc>
      </w:tr>
      <w:tr w:rsidR="00AC3EB8" w:rsidRPr="00AC3EB8" w14:paraId="03F4054E" w14:textId="77777777" w:rsidTr="008F38CC">
        <w:tc>
          <w:tcPr>
            <w:tcW w:w="1296" w:type="dxa"/>
            <w:shd w:val="clear" w:color="auto" w:fill="auto"/>
          </w:tcPr>
          <w:p w14:paraId="5268164C" w14:textId="77777777" w:rsidR="002B71D7" w:rsidRPr="00AC3EB8" w:rsidRDefault="002B71D7" w:rsidP="002B71D7">
            <w:pPr>
              <w:suppressAutoHyphens/>
              <w:rPr>
                <w:rFonts w:cs="Arial"/>
              </w:rPr>
            </w:pPr>
            <w:r w:rsidRPr="00AC3EB8">
              <w:rPr>
                <w:rFonts w:cs="Arial"/>
              </w:rPr>
              <w:t>2.1</w:t>
            </w:r>
            <w:r w:rsidRPr="00AC3EB8">
              <w:rPr>
                <w:rFonts w:cs="Arial"/>
              </w:rPr>
              <w:noBreakHyphen/>
              <w:t>8.3.6</w:t>
            </w:r>
          </w:p>
        </w:tc>
        <w:tc>
          <w:tcPr>
            <w:tcW w:w="3870" w:type="dxa"/>
            <w:shd w:val="clear" w:color="auto" w:fill="auto"/>
          </w:tcPr>
          <w:p w14:paraId="7E2C48DB" w14:textId="77777777" w:rsidR="002B71D7" w:rsidRPr="00AC3EB8" w:rsidRDefault="002B71D7" w:rsidP="002B71D7">
            <w:pPr>
              <w:suppressAutoHyphens/>
              <w:rPr>
                <w:rFonts w:cs="Arial"/>
                <w:b/>
              </w:rPr>
            </w:pPr>
            <w:r w:rsidRPr="00AC3EB8">
              <w:rPr>
                <w:rFonts w:cs="Arial"/>
                <w:b/>
              </w:rPr>
              <w:t>ELECTRICAL RECEPTACLES</w:t>
            </w:r>
          </w:p>
        </w:tc>
      </w:tr>
      <w:tr w:rsidR="00AC3EB8" w:rsidRPr="00AC3EB8" w14:paraId="6EF91D86" w14:textId="77777777" w:rsidTr="008F38CC">
        <w:tc>
          <w:tcPr>
            <w:tcW w:w="1296" w:type="dxa"/>
            <w:shd w:val="clear" w:color="auto" w:fill="auto"/>
          </w:tcPr>
          <w:p w14:paraId="437C2BAC" w14:textId="77777777" w:rsidR="002B71D7" w:rsidRPr="00AC3EB8" w:rsidRDefault="002B71D7" w:rsidP="002B71D7">
            <w:pPr>
              <w:suppressAutoHyphens/>
              <w:rPr>
                <w:rFonts w:cs="Arial"/>
              </w:rPr>
            </w:pPr>
            <w:r w:rsidRPr="00AC3EB8">
              <w:rPr>
                <w:rFonts w:cs="Arial"/>
              </w:rPr>
              <w:t>2.1</w:t>
            </w:r>
            <w:r w:rsidRPr="00AC3EB8">
              <w:rPr>
                <w:rFonts w:cs="Arial"/>
              </w:rPr>
              <w:noBreakHyphen/>
              <w:t>8.3.6.1</w:t>
            </w:r>
          </w:p>
        </w:tc>
        <w:tc>
          <w:tcPr>
            <w:tcW w:w="3870" w:type="dxa"/>
            <w:shd w:val="clear" w:color="auto" w:fill="auto"/>
          </w:tcPr>
          <w:p w14:paraId="0DA43104" w14:textId="77777777" w:rsidR="002B71D7" w:rsidRPr="00AC3EB8" w:rsidRDefault="002B71D7" w:rsidP="002B71D7">
            <w:pPr>
              <w:suppressAutoHyphens/>
              <w:ind w:left="432" w:hanging="432"/>
              <w:rPr>
                <w:rFonts w:cs="Arial"/>
              </w:rPr>
            </w:pPr>
            <w:r w:rsidRPr="00AC3EB8">
              <w:rPr>
                <w:rFonts w:cs="Arial"/>
              </w:rPr>
              <w:tab/>
              <w:t>Receptacles In Corridors:</w:t>
            </w:r>
          </w:p>
        </w:tc>
      </w:tr>
      <w:tr w:rsidR="00AC3EB8" w:rsidRPr="00AC3EB8" w14:paraId="12967180" w14:textId="77777777" w:rsidTr="008F38CC">
        <w:tc>
          <w:tcPr>
            <w:tcW w:w="1296" w:type="dxa"/>
            <w:shd w:val="clear" w:color="auto" w:fill="auto"/>
          </w:tcPr>
          <w:p w14:paraId="65EE8AEC" w14:textId="77777777" w:rsidR="002B71D7" w:rsidRPr="00AC3EB8" w:rsidRDefault="002B71D7" w:rsidP="002B71D7">
            <w:pPr>
              <w:suppressAutoHyphens/>
              <w:rPr>
                <w:rFonts w:cs="Arial"/>
              </w:rPr>
            </w:pPr>
            <w:r w:rsidRPr="00AC3EB8">
              <w:rPr>
                <w:rFonts w:cs="Arial"/>
              </w:rPr>
              <w:t xml:space="preserve">(1) </w:t>
            </w:r>
          </w:p>
        </w:tc>
        <w:tc>
          <w:tcPr>
            <w:tcW w:w="3870" w:type="dxa"/>
            <w:shd w:val="clear" w:color="auto" w:fill="auto"/>
          </w:tcPr>
          <w:p w14:paraId="0B5479A5" w14:textId="77777777" w:rsidR="002B71D7" w:rsidRPr="00AC3EB8" w:rsidRDefault="002B71D7" w:rsidP="002B71D7">
            <w:pPr>
              <w:suppressAutoHyphens/>
              <w:ind w:left="864" w:hanging="432"/>
              <w:rPr>
                <w:rFonts w:cs="Arial"/>
              </w:rPr>
            </w:pPr>
            <w:r w:rsidRPr="00AC3EB8">
              <w:rPr>
                <w:rFonts w:cs="Arial"/>
              </w:rPr>
              <w:t>___</w:t>
            </w:r>
            <w:r w:rsidRPr="00AC3EB8">
              <w:rPr>
                <w:rFonts w:cs="Arial"/>
              </w:rPr>
              <w:tab/>
              <w:t>duplex</w:t>
            </w:r>
            <w:r w:rsidRPr="00AC3EB8">
              <w:rPr>
                <w:rFonts w:cs="Arial"/>
              </w:rPr>
              <w:noBreakHyphen/>
              <w:t>grounded receptacles for general use installed 50’</w:t>
            </w:r>
            <w:r w:rsidRPr="00AC3EB8">
              <w:rPr>
                <w:rFonts w:cs="Arial"/>
              </w:rPr>
              <w:noBreakHyphen/>
              <w:t xml:space="preserve">0” apart or less in all corridors </w:t>
            </w:r>
          </w:p>
          <w:p w14:paraId="42CB76B9" w14:textId="77777777" w:rsidR="002B71D7" w:rsidRPr="00AC3EB8" w:rsidRDefault="002B71D7" w:rsidP="002B71D7">
            <w:pPr>
              <w:suppressAutoHyphens/>
              <w:ind w:left="864" w:hanging="432"/>
              <w:rPr>
                <w:rFonts w:cs="Arial"/>
              </w:rPr>
            </w:pPr>
            <w:r w:rsidRPr="00AC3EB8">
              <w:rPr>
                <w:rFonts w:cs="Arial"/>
              </w:rPr>
              <w:t>___</w:t>
            </w:r>
            <w:r w:rsidRPr="00AC3EB8">
              <w:rPr>
                <w:rFonts w:cs="Arial"/>
              </w:rPr>
              <w:tab/>
              <w:t>duplex</w:t>
            </w:r>
            <w:r w:rsidRPr="00AC3EB8">
              <w:rPr>
                <w:rFonts w:cs="Arial"/>
              </w:rPr>
              <w:noBreakHyphen/>
              <w:t>grounded receptacles for general use installed within 25’</w:t>
            </w:r>
            <w:r w:rsidRPr="00AC3EB8">
              <w:rPr>
                <w:rFonts w:cs="Arial"/>
              </w:rPr>
              <w:noBreakHyphen/>
              <w:t>0” of corridor ends</w:t>
            </w:r>
          </w:p>
        </w:tc>
      </w:tr>
      <w:tr w:rsidR="00AC3EB8" w:rsidRPr="00AC3EB8" w14:paraId="66165358" w14:textId="77777777" w:rsidTr="008F38CC">
        <w:tc>
          <w:tcPr>
            <w:tcW w:w="1296" w:type="dxa"/>
            <w:shd w:val="clear" w:color="auto" w:fill="auto"/>
          </w:tcPr>
          <w:p w14:paraId="43E779B5" w14:textId="77777777" w:rsidR="002B71D7" w:rsidRPr="00AC3EB8" w:rsidRDefault="002B71D7" w:rsidP="009C6502">
            <w:pPr>
              <w:suppressAutoHyphens/>
              <w:spacing w:before="120"/>
              <w:rPr>
                <w:rFonts w:cs="Arial"/>
              </w:rPr>
            </w:pPr>
            <w:r w:rsidRPr="00AC3EB8">
              <w:rPr>
                <w:rFonts w:cs="Arial"/>
              </w:rPr>
              <w:t>2.1</w:t>
            </w:r>
            <w:r w:rsidRPr="00AC3EB8">
              <w:rPr>
                <w:rFonts w:cs="Arial"/>
              </w:rPr>
              <w:noBreakHyphen/>
              <w:t>8.3.6.3</w:t>
            </w:r>
          </w:p>
        </w:tc>
        <w:tc>
          <w:tcPr>
            <w:tcW w:w="3870" w:type="dxa"/>
            <w:shd w:val="clear" w:color="auto" w:fill="auto"/>
          </w:tcPr>
          <w:p w14:paraId="2234FE8E" w14:textId="77777777" w:rsidR="002B71D7" w:rsidRPr="00AC3EB8" w:rsidRDefault="002B71D7" w:rsidP="009C6502">
            <w:pPr>
              <w:suppressAutoHyphens/>
              <w:spacing w:before="120"/>
              <w:ind w:left="432" w:hanging="432"/>
              <w:rPr>
                <w:rFonts w:cs="Arial"/>
              </w:rPr>
            </w:pPr>
            <w:r w:rsidRPr="00AC3EB8">
              <w:rPr>
                <w:rFonts w:cs="Arial"/>
              </w:rPr>
              <w:tab/>
              <w:t>Essential Electrical System Receptacles:</w:t>
            </w:r>
          </w:p>
        </w:tc>
      </w:tr>
      <w:tr w:rsidR="00AC3EB8" w:rsidRPr="00AC3EB8" w14:paraId="3C5D7264" w14:textId="77777777" w:rsidTr="008F38CC">
        <w:tc>
          <w:tcPr>
            <w:tcW w:w="1296" w:type="dxa"/>
            <w:shd w:val="clear" w:color="auto" w:fill="auto"/>
          </w:tcPr>
          <w:p w14:paraId="018834EF" w14:textId="77777777" w:rsidR="002B71D7" w:rsidRPr="00AC3EB8" w:rsidRDefault="002B71D7" w:rsidP="002B71D7">
            <w:pPr>
              <w:suppressAutoHyphens/>
              <w:rPr>
                <w:rFonts w:cs="Arial"/>
              </w:rPr>
            </w:pPr>
            <w:r w:rsidRPr="00AC3EB8">
              <w:rPr>
                <w:rFonts w:cs="Arial"/>
              </w:rPr>
              <w:t xml:space="preserve">(1) </w:t>
            </w:r>
          </w:p>
        </w:tc>
        <w:tc>
          <w:tcPr>
            <w:tcW w:w="3870" w:type="dxa"/>
            <w:shd w:val="clear" w:color="auto" w:fill="auto"/>
          </w:tcPr>
          <w:p w14:paraId="61635FC2" w14:textId="77777777" w:rsidR="002B71D7" w:rsidRPr="00AC3EB8" w:rsidRDefault="002B71D7" w:rsidP="002B71D7">
            <w:pPr>
              <w:suppressAutoHyphens/>
              <w:ind w:left="864" w:hanging="432"/>
              <w:rPr>
                <w:rFonts w:cs="Arial"/>
              </w:rPr>
            </w:pPr>
            <w:r w:rsidRPr="00AC3EB8">
              <w:rPr>
                <w:rFonts w:cs="Arial"/>
              </w:rPr>
              <w:t>___</w:t>
            </w:r>
            <w:r w:rsidRPr="00AC3EB8">
              <w:rPr>
                <w:rFonts w:cs="Arial"/>
              </w:rPr>
              <w:tab/>
              <w:t>cover plates for electrical receptacles supplied from essential electrical system are distinctively colored or marked for identification</w:t>
            </w:r>
          </w:p>
        </w:tc>
      </w:tr>
      <w:tr w:rsidR="00AC3EB8" w:rsidRPr="00AC3EB8" w14:paraId="7E08D1C3" w14:textId="77777777" w:rsidTr="008F38CC">
        <w:tc>
          <w:tcPr>
            <w:tcW w:w="1296" w:type="dxa"/>
            <w:shd w:val="clear" w:color="auto" w:fill="auto"/>
          </w:tcPr>
          <w:p w14:paraId="67FA2E42" w14:textId="77777777" w:rsidR="002B71D7" w:rsidRPr="00AC3EB8" w:rsidRDefault="002B71D7" w:rsidP="002B71D7">
            <w:pPr>
              <w:suppressAutoHyphens/>
              <w:rPr>
                <w:rFonts w:cs="Arial"/>
              </w:rPr>
            </w:pPr>
            <w:r w:rsidRPr="00AC3EB8">
              <w:rPr>
                <w:rFonts w:cs="Arial"/>
              </w:rPr>
              <w:t xml:space="preserve">(2) </w:t>
            </w:r>
          </w:p>
        </w:tc>
        <w:tc>
          <w:tcPr>
            <w:tcW w:w="3870" w:type="dxa"/>
            <w:shd w:val="clear" w:color="auto" w:fill="auto"/>
          </w:tcPr>
          <w:p w14:paraId="03CD8235" w14:textId="77777777" w:rsidR="002B71D7" w:rsidRPr="00AC3EB8" w:rsidRDefault="002B71D7" w:rsidP="002B71D7">
            <w:pPr>
              <w:suppressAutoHyphens/>
              <w:ind w:left="864" w:hanging="432"/>
              <w:rPr>
                <w:rFonts w:cs="Arial"/>
              </w:rPr>
            </w:pPr>
            <w:r w:rsidRPr="00AC3EB8">
              <w:rPr>
                <w:rFonts w:cs="Arial"/>
              </w:rPr>
              <w:t>___</w:t>
            </w:r>
            <w:r w:rsidRPr="00AC3EB8">
              <w:rPr>
                <w:rFonts w:cs="Arial"/>
              </w:rPr>
              <w:tab/>
              <w:t>same color is used throughout facility</w:t>
            </w:r>
          </w:p>
        </w:tc>
      </w:tr>
      <w:tr w:rsidR="00AC3EB8" w:rsidRPr="00AC3EB8" w14:paraId="57ED5A0B" w14:textId="77777777" w:rsidTr="008F38CC">
        <w:tc>
          <w:tcPr>
            <w:tcW w:w="1296" w:type="dxa"/>
            <w:shd w:val="clear" w:color="auto" w:fill="auto"/>
          </w:tcPr>
          <w:p w14:paraId="336433FB" w14:textId="77777777" w:rsidR="002B71D7" w:rsidRPr="00AC3EB8" w:rsidRDefault="002B71D7" w:rsidP="002B71D7">
            <w:pPr>
              <w:suppressAutoHyphens/>
              <w:rPr>
                <w:rFonts w:cs="Arial"/>
              </w:rPr>
            </w:pPr>
          </w:p>
        </w:tc>
        <w:tc>
          <w:tcPr>
            <w:tcW w:w="3870" w:type="dxa"/>
            <w:shd w:val="clear" w:color="auto" w:fill="auto"/>
          </w:tcPr>
          <w:p w14:paraId="262AEDB1" w14:textId="77777777" w:rsidR="002B71D7" w:rsidRPr="00AC3EB8" w:rsidRDefault="002B71D7" w:rsidP="002B71D7">
            <w:pPr>
              <w:suppressAutoHyphens/>
              <w:rPr>
                <w:rFonts w:cs="Arial"/>
                <w:b/>
              </w:rPr>
            </w:pPr>
          </w:p>
        </w:tc>
      </w:tr>
      <w:tr w:rsidR="00AC3EB8" w:rsidRPr="00AC3EB8" w14:paraId="446AB528" w14:textId="77777777" w:rsidTr="008F38CC">
        <w:tc>
          <w:tcPr>
            <w:tcW w:w="1296" w:type="dxa"/>
            <w:shd w:val="clear" w:color="auto" w:fill="auto"/>
          </w:tcPr>
          <w:p w14:paraId="47A4416C" w14:textId="77777777" w:rsidR="002B71D7" w:rsidRPr="00AC3EB8" w:rsidRDefault="002B71D7" w:rsidP="00EA14A1">
            <w:pPr>
              <w:keepNext/>
              <w:keepLines/>
              <w:suppressAutoHyphens/>
              <w:rPr>
                <w:rFonts w:cs="Arial"/>
              </w:rPr>
            </w:pPr>
            <w:r w:rsidRPr="00AC3EB8">
              <w:rPr>
                <w:rFonts w:cs="Arial"/>
              </w:rPr>
              <w:t>2.1</w:t>
            </w:r>
            <w:r w:rsidRPr="00AC3EB8">
              <w:rPr>
                <w:rFonts w:cs="Arial"/>
              </w:rPr>
              <w:noBreakHyphen/>
              <w:t>8.4</w:t>
            </w:r>
          </w:p>
        </w:tc>
        <w:tc>
          <w:tcPr>
            <w:tcW w:w="3870" w:type="dxa"/>
            <w:shd w:val="clear" w:color="auto" w:fill="auto"/>
          </w:tcPr>
          <w:p w14:paraId="036E9585" w14:textId="77777777" w:rsidR="002B71D7" w:rsidRPr="00AC3EB8" w:rsidRDefault="002B71D7" w:rsidP="00EA14A1">
            <w:pPr>
              <w:keepNext/>
              <w:keepLines/>
              <w:suppressAutoHyphens/>
              <w:rPr>
                <w:rFonts w:cs="Arial"/>
                <w:b/>
              </w:rPr>
            </w:pPr>
            <w:r w:rsidRPr="00AC3EB8">
              <w:rPr>
                <w:rFonts w:cs="Arial"/>
                <w:b/>
              </w:rPr>
              <w:t>PLUMBING SYSTEMS</w:t>
            </w:r>
          </w:p>
        </w:tc>
      </w:tr>
      <w:tr w:rsidR="00AC3EB8" w:rsidRPr="00AC3EB8" w14:paraId="4D819CA9" w14:textId="77777777" w:rsidTr="008F38CC">
        <w:tc>
          <w:tcPr>
            <w:tcW w:w="1296" w:type="dxa"/>
            <w:shd w:val="clear" w:color="auto" w:fill="auto"/>
          </w:tcPr>
          <w:p w14:paraId="4CB48EF4" w14:textId="77777777" w:rsidR="002B71D7" w:rsidRPr="00AC3EB8" w:rsidRDefault="002B71D7" w:rsidP="00EA14A1">
            <w:pPr>
              <w:keepNext/>
              <w:keepLines/>
              <w:suppressAutoHyphens/>
              <w:rPr>
                <w:rFonts w:cs="Arial"/>
              </w:rPr>
            </w:pPr>
            <w:r w:rsidRPr="00AC3EB8">
              <w:rPr>
                <w:rFonts w:cs="Arial"/>
              </w:rPr>
              <w:t>2.1</w:t>
            </w:r>
            <w:r w:rsidRPr="00AC3EB8">
              <w:rPr>
                <w:rFonts w:cs="Arial"/>
              </w:rPr>
              <w:noBreakHyphen/>
              <w:t>8.4.2</w:t>
            </w:r>
          </w:p>
        </w:tc>
        <w:tc>
          <w:tcPr>
            <w:tcW w:w="3870" w:type="dxa"/>
            <w:shd w:val="clear" w:color="auto" w:fill="auto"/>
          </w:tcPr>
          <w:p w14:paraId="45DD1529" w14:textId="77777777" w:rsidR="002B71D7" w:rsidRPr="00AC3EB8" w:rsidRDefault="002B71D7" w:rsidP="00EA14A1">
            <w:pPr>
              <w:keepNext/>
              <w:keepLines/>
              <w:suppressAutoHyphens/>
              <w:ind w:left="432" w:hanging="432"/>
              <w:rPr>
                <w:rFonts w:cs="Arial"/>
              </w:rPr>
            </w:pPr>
            <w:r w:rsidRPr="00AC3EB8">
              <w:rPr>
                <w:rFonts w:cs="Arial"/>
              </w:rPr>
              <w:tab/>
              <w:t>Plumbing &amp; Other Piping Systems:</w:t>
            </w:r>
          </w:p>
        </w:tc>
      </w:tr>
      <w:tr w:rsidR="00AC3EB8" w:rsidRPr="00AC3EB8" w14:paraId="0F3B61F7" w14:textId="77777777" w:rsidTr="008F38CC">
        <w:tc>
          <w:tcPr>
            <w:tcW w:w="1296" w:type="dxa"/>
            <w:shd w:val="clear" w:color="auto" w:fill="auto"/>
          </w:tcPr>
          <w:p w14:paraId="0063E646" w14:textId="77777777" w:rsidR="002B71D7" w:rsidRPr="00AC3EB8" w:rsidRDefault="002B71D7" w:rsidP="00EA14A1">
            <w:pPr>
              <w:keepNext/>
              <w:keepLines/>
              <w:suppressAutoHyphens/>
              <w:rPr>
                <w:rFonts w:cs="Arial"/>
                <w:spacing w:val="-10"/>
              </w:rPr>
            </w:pPr>
            <w:r w:rsidRPr="00AC3EB8">
              <w:rPr>
                <w:rFonts w:cs="Arial"/>
                <w:spacing w:val="-10"/>
              </w:rPr>
              <w:t>2.1</w:t>
            </w:r>
            <w:r w:rsidRPr="00AC3EB8">
              <w:rPr>
                <w:rFonts w:cs="Arial"/>
                <w:spacing w:val="-10"/>
              </w:rPr>
              <w:noBreakHyphen/>
              <w:t xml:space="preserve">8.4.2.1(3) </w:t>
            </w:r>
          </w:p>
        </w:tc>
        <w:tc>
          <w:tcPr>
            <w:tcW w:w="3870" w:type="dxa"/>
            <w:shd w:val="clear" w:color="auto" w:fill="auto"/>
          </w:tcPr>
          <w:p w14:paraId="1385CDF8" w14:textId="77777777" w:rsidR="002B71D7" w:rsidRPr="00AC3EB8" w:rsidRDefault="002B71D7" w:rsidP="00EA14A1">
            <w:pPr>
              <w:keepNext/>
              <w:keepLines/>
              <w:suppressAutoHyphens/>
              <w:ind w:left="864" w:hanging="432"/>
              <w:rPr>
                <w:rFonts w:cs="Arial"/>
                <w:spacing w:val="-6"/>
              </w:rPr>
            </w:pPr>
            <w:r w:rsidRPr="00AC3EB8">
              <w:rPr>
                <w:rFonts w:cs="Arial"/>
                <w:spacing w:val="-6"/>
              </w:rPr>
              <w:t>___</w:t>
            </w:r>
            <w:r w:rsidRPr="00AC3EB8">
              <w:rPr>
                <w:rFonts w:cs="Arial"/>
                <w:spacing w:val="-6"/>
              </w:rPr>
              <w:tab/>
              <w:t xml:space="preserve">no plumbing piping exposed overhead or on walls where possible accumulation of dust or soil may create cleaning problem </w:t>
            </w:r>
          </w:p>
        </w:tc>
      </w:tr>
      <w:tr w:rsidR="00AC3EB8" w:rsidRPr="00AC3EB8" w14:paraId="3EDB6BE7" w14:textId="77777777" w:rsidTr="008F38CC">
        <w:tc>
          <w:tcPr>
            <w:tcW w:w="1296" w:type="dxa"/>
            <w:shd w:val="clear" w:color="auto" w:fill="auto"/>
          </w:tcPr>
          <w:p w14:paraId="7429EB6B" w14:textId="77777777" w:rsidR="002B71D7" w:rsidRPr="00AC3EB8" w:rsidRDefault="002B71D7" w:rsidP="002B71D7">
            <w:pPr>
              <w:suppressAutoHyphens/>
              <w:rPr>
                <w:rFonts w:cs="Arial"/>
              </w:rPr>
            </w:pPr>
          </w:p>
        </w:tc>
        <w:tc>
          <w:tcPr>
            <w:tcW w:w="3870" w:type="dxa"/>
            <w:shd w:val="clear" w:color="auto" w:fill="auto"/>
          </w:tcPr>
          <w:p w14:paraId="07395E18" w14:textId="77777777" w:rsidR="002B71D7" w:rsidRPr="00AC3EB8" w:rsidRDefault="002B71D7" w:rsidP="002B71D7">
            <w:pPr>
              <w:suppressAutoHyphens/>
              <w:rPr>
                <w:rFonts w:cs="Arial"/>
              </w:rPr>
            </w:pPr>
          </w:p>
        </w:tc>
      </w:tr>
      <w:tr w:rsidR="00AC3EB8" w:rsidRPr="00AC3EB8" w14:paraId="43FA9AFA" w14:textId="77777777" w:rsidTr="008F38CC">
        <w:tc>
          <w:tcPr>
            <w:tcW w:w="1296" w:type="dxa"/>
            <w:shd w:val="clear" w:color="auto" w:fill="auto"/>
          </w:tcPr>
          <w:p w14:paraId="42E7FACD" w14:textId="77777777" w:rsidR="002B71D7" w:rsidRPr="00AC3EB8" w:rsidRDefault="002B71D7" w:rsidP="002B71D7">
            <w:pPr>
              <w:suppressAutoHyphens/>
              <w:rPr>
                <w:rFonts w:cs="Arial"/>
              </w:rPr>
            </w:pPr>
            <w:r w:rsidRPr="00AC3EB8">
              <w:rPr>
                <w:rFonts w:cs="Arial"/>
              </w:rPr>
              <w:t>2.1</w:t>
            </w:r>
            <w:r w:rsidRPr="00AC3EB8">
              <w:rPr>
                <w:rFonts w:cs="Arial"/>
              </w:rPr>
              <w:noBreakHyphen/>
              <w:t>8.4.2.5</w:t>
            </w:r>
          </w:p>
        </w:tc>
        <w:tc>
          <w:tcPr>
            <w:tcW w:w="3870" w:type="dxa"/>
            <w:shd w:val="clear" w:color="auto" w:fill="auto"/>
          </w:tcPr>
          <w:p w14:paraId="588D68CE" w14:textId="77777777" w:rsidR="002B71D7" w:rsidRPr="00AC3EB8" w:rsidRDefault="002B71D7" w:rsidP="002B71D7">
            <w:pPr>
              <w:suppressAutoHyphens/>
              <w:ind w:left="432" w:hanging="432"/>
              <w:rPr>
                <w:rFonts w:cs="Arial"/>
              </w:rPr>
            </w:pPr>
            <w:r w:rsidRPr="00AC3EB8">
              <w:rPr>
                <w:rFonts w:cs="Arial"/>
              </w:rPr>
              <w:tab/>
              <w:t>Heated Potable Water Distribution Systems:</w:t>
            </w:r>
          </w:p>
        </w:tc>
      </w:tr>
      <w:tr w:rsidR="00AC3EB8" w:rsidRPr="00AC3EB8" w14:paraId="24444F18" w14:textId="77777777" w:rsidTr="008F38CC">
        <w:tc>
          <w:tcPr>
            <w:tcW w:w="1296" w:type="dxa"/>
            <w:shd w:val="clear" w:color="auto" w:fill="auto"/>
          </w:tcPr>
          <w:p w14:paraId="00183121" w14:textId="77777777" w:rsidR="002B71D7" w:rsidRPr="00AC3EB8" w:rsidRDefault="002B71D7" w:rsidP="002B71D7">
            <w:pPr>
              <w:suppressAutoHyphens/>
              <w:rPr>
                <w:rFonts w:cs="Arial"/>
              </w:rPr>
            </w:pPr>
            <w:r w:rsidRPr="00AC3EB8">
              <w:rPr>
                <w:rFonts w:cs="Arial"/>
              </w:rPr>
              <w:t xml:space="preserve">(2) </w:t>
            </w:r>
          </w:p>
        </w:tc>
        <w:tc>
          <w:tcPr>
            <w:tcW w:w="3870" w:type="dxa"/>
            <w:shd w:val="clear" w:color="auto" w:fill="auto"/>
          </w:tcPr>
          <w:p w14:paraId="3B217D54" w14:textId="77777777" w:rsidR="002B71D7" w:rsidRPr="00AC3EB8" w:rsidRDefault="002B71D7" w:rsidP="002B71D7">
            <w:pPr>
              <w:suppressAutoHyphens/>
              <w:ind w:left="864" w:hanging="432"/>
              <w:rPr>
                <w:rFonts w:cs="Arial"/>
              </w:rPr>
            </w:pPr>
            <w:r w:rsidRPr="00AC3EB8">
              <w:rPr>
                <w:rFonts w:cs="Arial"/>
              </w:rPr>
              <w:t>___</w:t>
            </w:r>
            <w:r w:rsidRPr="00AC3EB8">
              <w:rPr>
                <w:rFonts w:cs="Arial"/>
              </w:rPr>
              <w:tab/>
              <w:t xml:space="preserve">heated potable water distribution systems serving patient care areas are under constant recirculation </w:t>
            </w:r>
          </w:p>
          <w:p w14:paraId="0ED1DE28" w14:textId="77777777" w:rsidR="002B71D7" w:rsidRPr="00AC3EB8" w:rsidRDefault="002B71D7" w:rsidP="002B71D7">
            <w:pPr>
              <w:suppressAutoHyphens/>
              <w:ind w:left="864" w:hanging="432"/>
              <w:rPr>
                <w:rFonts w:cs="Arial"/>
              </w:rPr>
            </w:pPr>
            <w:r w:rsidRPr="00AC3EB8">
              <w:rPr>
                <w:rFonts w:cs="Arial"/>
              </w:rPr>
              <w:t>___</w:t>
            </w:r>
            <w:r w:rsidRPr="00AC3EB8">
              <w:rPr>
                <w:rFonts w:cs="Arial"/>
              </w:rPr>
              <w:tab/>
              <w:t>non</w:t>
            </w:r>
            <w:r w:rsidRPr="00AC3EB8">
              <w:rPr>
                <w:rFonts w:cs="Arial"/>
              </w:rPr>
              <w:noBreakHyphen/>
              <w:t>recirculated fixture branch piping does not exceed 25’</w:t>
            </w:r>
            <w:r w:rsidRPr="00AC3EB8">
              <w:rPr>
                <w:rFonts w:cs="Arial"/>
              </w:rPr>
              <w:noBreakHyphen/>
              <w:t>0” in length</w:t>
            </w:r>
          </w:p>
        </w:tc>
      </w:tr>
      <w:tr w:rsidR="00AC3EB8" w:rsidRPr="00AC3EB8" w14:paraId="29A2A0C6" w14:textId="77777777" w:rsidTr="008F38CC">
        <w:tc>
          <w:tcPr>
            <w:tcW w:w="1296" w:type="dxa"/>
            <w:shd w:val="clear" w:color="auto" w:fill="auto"/>
          </w:tcPr>
          <w:p w14:paraId="6B9B05C9" w14:textId="77777777" w:rsidR="002B71D7" w:rsidRPr="00AC3EB8" w:rsidRDefault="002B71D7" w:rsidP="002B71D7">
            <w:pPr>
              <w:suppressAutoHyphens/>
              <w:rPr>
                <w:rFonts w:cs="Arial"/>
              </w:rPr>
            </w:pPr>
            <w:r w:rsidRPr="00AC3EB8">
              <w:rPr>
                <w:rFonts w:cs="Arial"/>
              </w:rPr>
              <w:t xml:space="preserve">(3)(a) </w:t>
            </w:r>
          </w:p>
          <w:p w14:paraId="3539E775" w14:textId="77777777" w:rsidR="002B71D7" w:rsidRPr="00AC3EB8" w:rsidRDefault="002B71D7" w:rsidP="002B71D7">
            <w:pPr>
              <w:suppressAutoHyphens/>
              <w:rPr>
                <w:rFonts w:cs="Arial"/>
              </w:rPr>
            </w:pPr>
          </w:p>
          <w:p w14:paraId="09713BAA" w14:textId="77777777" w:rsidR="002B71D7" w:rsidRPr="00AC3EB8" w:rsidRDefault="002B71D7" w:rsidP="002B71D7">
            <w:pPr>
              <w:suppressAutoHyphens/>
              <w:rPr>
                <w:rFonts w:cs="Arial"/>
              </w:rPr>
            </w:pPr>
            <w:r w:rsidRPr="00AC3EB8">
              <w:rPr>
                <w:rFonts w:cs="Arial"/>
              </w:rPr>
              <w:t>(3)(c)</w:t>
            </w:r>
          </w:p>
        </w:tc>
        <w:tc>
          <w:tcPr>
            <w:tcW w:w="3870" w:type="dxa"/>
            <w:shd w:val="clear" w:color="auto" w:fill="auto"/>
          </w:tcPr>
          <w:p w14:paraId="580A9929" w14:textId="77777777" w:rsidR="002B71D7" w:rsidRPr="00AC3EB8" w:rsidRDefault="002B71D7" w:rsidP="002B71D7">
            <w:pPr>
              <w:suppressAutoHyphens/>
              <w:ind w:left="864" w:hanging="432"/>
              <w:rPr>
                <w:rFonts w:cs="Arial"/>
                <w:spacing w:val="-4"/>
              </w:rPr>
            </w:pPr>
            <w:r w:rsidRPr="00AC3EB8">
              <w:rPr>
                <w:rFonts w:cs="Arial"/>
                <w:spacing w:val="-4"/>
              </w:rPr>
              <w:t>___</w:t>
            </w:r>
            <w:r w:rsidRPr="00AC3EB8">
              <w:rPr>
                <w:rFonts w:cs="Arial"/>
                <w:spacing w:val="-4"/>
              </w:rPr>
              <w:tab/>
              <w:t>no installation of dead</w:t>
            </w:r>
            <w:r w:rsidRPr="00AC3EB8">
              <w:rPr>
                <w:rFonts w:cs="Arial"/>
                <w:spacing w:val="-4"/>
              </w:rPr>
              <w:noBreakHyphen/>
              <w:t>end piping (except for empty risers mains &amp; branches for future use)</w:t>
            </w:r>
          </w:p>
        </w:tc>
      </w:tr>
      <w:tr w:rsidR="00AC3EB8" w:rsidRPr="00AC3EB8" w14:paraId="7E51F162" w14:textId="77777777" w:rsidTr="008F38CC">
        <w:tc>
          <w:tcPr>
            <w:tcW w:w="1296" w:type="dxa"/>
            <w:shd w:val="clear" w:color="auto" w:fill="auto"/>
          </w:tcPr>
          <w:p w14:paraId="5EFE8E77" w14:textId="77777777" w:rsidR="002B71D7" w:rsidRPr="00AC3EB8" w:rsidRDefault="002B71D7" w:rsidP="002B71D7">
            <w:pPr>
              <w:suppressAutoHyphens/>
              <w:rPr>
                <w:rFonts w:cs="Arial"/>
              </w:rPr>
            </w:pPr>
            <w:r w:rsidRPr="00AC3EB8">
              <w:rPr>
                <w:rFonts w:cs="Arial"/>
              </w:rPr>
              <w:t xml:space="preserve">(3)(b) </w:t>
            </w:r>
          </w:p>
        </w:tc>
        <w:tc>
          <w:tcPr>
            <w:tcW w:w="3870" w:type="dxa"/>
            <w:shd w:val="clear" w:color="auto" w:fill="auto"/>
          </w:tcPr>
          <w:p w14:paraId="66AC5075" w14:textId="77777777" w:rsidR="002B71D7" w:rsidRPr="00AC3EB8" w:rsidRDefault="002B71D7" w:rsidP="002B71D7">
            <w:pPr>
              <w:suppressAutoHyphens/>
              <w:ind w:left="864" w:hanging="432"/>
              <w:rPr>
                <w:rFonts w:cs="Arial"/>
              </w:rPr>
            </w:pPr>
            <w:r w:rsidRPr="00AC3EB8">
              <w:rPr>
                <w:rFonts w:cs="Arial"/>
              </w:rPr>
              <w:t>___</w:t>
            </w:r>
            <w:r w:rsidRPr="00AC3EB8">
              <w:rPr>
                <w:rFonts w:cs="Arial"/>
              </w:rPr>
              <w:tab/>
              <w:t>any existing dead</w:t>
            </w:r>
            <w:r w:rsidRPr="00AC3EB8">
              <w:rPr>
                <w:rFonts w:cs="Arial"/>
              </w:rPr>
              <w:noBreakHyphen/>
              <w:t>end piping is removed</w:t>
            </w:r>
          </w:p>
          <w:p w14:paraId="7B97818D" w14:textId="77777777" w:rsidR="002B71D7" w:rsidRPr="00AC3EB8" w:rsidRDefault="002B71D7" w:rsidP="002B71D7">
            <w:pPr>
              <w:suppressAutoHyphens/>
              <w:ind w:left="864"/>
              <w:rPr>
                <w:rFonts w:cs="Arial"/>
                <w:spacing w:val="-6"/>
              </w:rPr>
            </w:pPr>
            <w:r w:rsidRPr="00AC3EB8">
              <w:rPr>
                <w:rFonts w:ascii="Segoe UI Symbol" w:hAnsi="Segoe UI Symbol" w:cs="Segoe UI Symbol"/>
                <w:spacing w:val="-6"/>
              </w:rPr>
              <w:t>☐</w:t>
            </w:r>
            <w:r w:rsidRPr="00AC3EB8">
              <w:rPr>
                <w:rFonts w:cs="Arial"/>
                <w:spacing w:val="-6"/>
              </w:rPr>
              <w:t xml:space="preserve"> check if </w:t>
            </w:r>
            <w:r w:rsidRPr="00AC3EB8">
              <w:rPr>
                <w:rFonts w:cs="Arial"/>
                <w:spacing w:val="-6"/>
                <w:u w:val="single"/>
              </w:rPr>
              <w:t>not</w:t>
            </w:r>
            <w:r w:rsidRPr="00AC3EB8">
              <w:rPr>
                <w:rFonts w:cs="Arial"/>
                <w:spacing w:val="-6"/>
              </w:rPr>
              <w:t xml:space="preserve"> included in project </w:t>
            </w:r>
          </w:p>
        </w:tc>
      </w:tr>
      <w:tr w:rsidR="00AC3EB8" w:rsidRPr="00AC3EB8" w14:paraId="5CCE2235" w14:textId="77777777" w:rsidTr="008F38CC">
        <w:tc>
          <w:tcPr>
            <w:tcW w:w="1296" w:type="dxa"/>
            <w:shd w:val="clear" w:color="auto" w:fill="auto"/>
          </w:tcPr>
          <w:p w14:paraId="28A643D9" w14:textId="77777777" w:rsidR="002B71D7" w:rsidRPr="00AC3EB8" w:rsidRDefault="002B71D7" w:rsidP="002B71D7">
            <w:pPr>
              <w:suppressAutoHyphens/>
              <w:rPr>
                <w:rFonts w:cs="Arial"/>
              </w:rPr>
            </w:pPr>
            <w:r w:rsidRPr="00AC3EB8">
              <w:rPr>
                <w:rFonts w:cs="Arial"/>
              </w:rPr>
              <w:t xml:space="preserve">(4)(a) </w:t>
            </w:r>
          </w:p>
        </w:tc>
        <w:tc>
          <w:tcPr>
            <w:tcW w:w="3870" w:type="dxa"/>
            <w:shd w:val="clear" w:color="auto" w:fill="auto"/>
          </w:tcPr>
          <w:p w14:paraId="0D85B06E" w14:textId="77777777" w:rsidR="002B71D7" w:rsidRPr="00AC3EB8" w:rsidRDefault="002B71D7" w:rsidP="002B71D7">
            <w:pPr>
              <w:suppressAutoHyphens/>
              <w:ind w:left="864" w:hanging="432"/>
              <w:rPr>
                <w:rFonts w:cs="Arial"/>
                <w:spacing w:val="-4"/>
              </w:rPr>
            </w:pPr>
            <w:r w:rsidRPr="00AC3EB8">
              <w:rPr>
                <w:rFonts w:cs="Arial"/>
                <w:spacing w:val="-4"/>
              </w:rPr>
              <w:t>___</w:t>
            </w:r>
            <w:r w:rsidRPr="00AC3EB8">
              <w:rPr>
                <w:rFonts w:cs="Arial"/>
                <w:spacing w:val="-4"/>
              </w:rPr>
              <w:tab/>
              <w:t>water</w:t>
            </w:r>
            <w:r w:rsidRPr="00AC3EB8">
              <w:rPr>
                <w:rFonts w:cs="Arial"/>
                <w:spacing w:val="-4"/>
              </w:rPr>
              <w:noBreakHyphen/>
              <w:t>heating system supplies water at temperatures &amp; amounts indicated in Table 2.1</w:t>
            </w:r>
            <w:r w:rsidRPr="00AC3EB8">
              <w:rPr>
                <w:rFonts w:cs="Arial"/>
                <w:spacing w:val="-4"/>
              </w:rPr>
              <w:noBreakHyphen/>
              <w:t>4</w:t>
            </w:r>
          </w:p>
        </w:tc>
      </w:tr>
      <w:tr w:rsidR="00AC3EB8" w:rsidRPr="00AC3EB8" w14:paraId="521AF070" w14:textId="77777777" w:rsidTr="008F38CC">
        <w:tc>
          <w:tcPr>
            <w:tcW w:w="1296" w:type="dxa"/>
            <w:shd w:val="clear" w:color="auto" w:fill="auto"/>
          </w:tcPr>
          <w:p w14:paraId="6B033892" w14:textId="77777777" w:rsidR="002B71D7" w:rsidRPr="00AC3EB8" w:rsidRDefault="002B71D7" w:rsidP="002B71D7">
            <w:pPr>
              <w:suppressAutoHyphens/>
              <w:rPr>
                <w:rFonts w:cs="Arial"/>
              </w:rPr>
            </w:pPr>
          </w:p>
        </w:tc>
        <w:tc>
          <w:tcPr>
            <w:tcW w:w="3870" w:type="dxa"/>
            <w:shd w:val="clear" w:color="auto" w:fill="auto"/>
          </w:tcPr>
          <w:p w14:paraId="759E39C3" w14:textId="77777777" w:rsidR="002B71D7" w:rsidRPr="00AC3EB8" w:rsidRDefault="002B71D7" w:rsidP="002B71D7">
            <w:pPr>
              <w:suppressAutoHyphens/>
              <w:rPr>
                <w:rFonts w:cs="Arial"/>
              </w:rPr>
            </w:pPr>
          </w:p>
        </w:tc>
      </w:tr>
      <w:tr w:rsidR="00AC3EB8" w:rsidRPr="00AC3EB8" w14:paraId="098DEA59" w14:textId="77777777" w:rsidTr="008F38CC">
        <w:tc>
          <w:tcPr>
            <w:tcW w:w="1296" w:type="dxa"/>
            <w:shd w:val="clear" w:color="auto" w:fill="auto"/>
          </w:tcPr>
          <w:p w14:paraId="6E86E99A" w14:textId="77777777" w:rsidR="002B71D7" w:rsidRPr="00AC3EB8" w:rsidRDefault="002B71D7" w:rsidP="00B2267F">
            <w:pPr>
              <w:keepNext/>
              <w:keepLines/>
              <w:suppressAutoHyphens/>
              <w:rPr>
                <w:rFonts w:cs="Arial"/>
                <w:bCs/>
              </w:rPr>
            </w:pPr>
            <w:r w:rsidRPr="00AC3EB8">
              <w:rPr>
                <w:rFonts w:cs="Arial"/>
                <w:bCs/>
              </w:rPr>
              <w:t>2.1</w:t>
            </w:r>
            <w:r w:rsidRPr="00AC3EB8">
              <w:rPr>
                <w:rFonts w:cs="Arial"/>
                <w:bCs/>
              </w:rPr>
              <w:noBreakHyphen/>
              <w:t>8.4.2.6</w:t>
            </w:r>
          </w:p>
        </w:tc>
        <w:tc>
          <w:tcPr>
            <w:tcW w:w="3870" w:type="dxa"/>
            <w:shd w:val="clear" w:color="auto" w:fill="auto"/>
          </w:tcPr>
          <w:p w14:paraId="48BCAEE2" w14:textId="77777777" w:rsidR="002B71D7" w:rsidRPr="00AC3EB8" w:rsidRDefault="002B71D7" w:rsidP="00B2267F">
            <w:pPr>
              <w:keepNext/>
              <w:keepLines/>
              <w:suppressAutoHyphens/>
              <w:ind w:left="432" w:hanging="432"/>
              <w:rPr>
                <w:rFonts w:cs="Arial"/>
              </w:rPr>
            </w:pPr>
            <w:r w:rsidRPr="00AC3EB8">
              <w:rPr>
                <w:rFonts w:cs="Arial"/>
                <w:bCs/>
              </w:rPr>
              <w:tab/>
              <w:t>Drainage Systems:</w:t>
            </w:r>
          </w:p>
        </w:tc>
      </w:tr>
      <w:tr w:rsidR="00AC3EB8" w:rsidRPr="00AC3EB8" w14:paraId="332B1F93" w14:textId="77777777" w:rsidTr="008F38CC">
        <w:tc>
          <w:tcPr>
            <w:tcW w:w="1296" w:type="dxa"/>
            <w:shd w:val="clear" w:color="auto" w:fill="auto"/>
          </w:tcPr>
          <w:p w14:paraId="24640E6F" w14:textId="77777777" w:rsidR="002B71D7" w:rsidRPr="00AC3EB8" w:rsidRDefault="002B71D7" w:rsidP="00B2267F">
            <w:pPr>
              <w:keepNext/>
              <w:keepLines/>
              <w:suppressAutoHyphens/>
              <w:rPr>
                <w:rFonts w:cs="Arial"/>
              </w:rPr>
            </w:pPr>
            <w:r w:rsidRPr="00AC3EB8">
              <w:rPr>
                <w:rFonts w:cs="Arial"/>
              </w:rPr>
              <w:t xml:space="preserve">(1)(a) </w:t>
            </w:r>
          </w:p>
        </w:tc>
        <w:tc>
          <w:tcPr>
            <w:tcW w:w="3870" w:type="dxa"/>
            <w:shd w:val="clear" w:color="auto" w:fill="auto"/>
          </w:tcPr>
          <w:p w14:paraId="2D8A7159" w14:textId="4C59CE65" w:rsidR="002B71D7" w:rsidRPr="00AC3EB8" w:rsidRDefault="002B71D7" w:rsidP="00B2267F">
            <w:pPr>
              <w:keepNext/>
              <w:keepLines/>
              <w:suppressAutoHyphens/>
              <w:ind w:left="864" w:hanging="432"/>
              <w:rPr>
                <w:rFonts w:cs="Arial"/>
                <w:spacing w:val="-6"/>
              </w:rPr>
            </w:pPr>
            <w:r w:rsidRPr="00AC3EB8">
              <w:rPr>
                <w:rFonts w:cs="Arial"/>
                <w:spacing w:val="-6"/>
              </w:rPr>
              <w:t>___</w:t>
            </w:r>
            <w:r w:rsidRPr="00AC3EB8">
              <w:rPr>
                <w:rFonts w:cs="Arial"/>
                <w:spacing w:val="-6"/>
              </w:rPr>
              <w:tab/>
              <w:t>drainage piping installed above ceiling of or exposed in rooms listed below piping have special provisions (</w:t>
            </w:r>
            <w:r w:rsidR="00490E0E" w:rsidRPr="00AC3EB8">
              <w:rPr>
                <w:rFonts w:cs="Arial"/>
                <w:spacing w:val="-6"/>
              </w:rPr>
              <w:t>e.g.</w:t>
            </w:r>
            <w:r w:rsidRPr="00AC3EB8">
              <w:rPr>
                <w:rFonts w:cs="Arial"/>
                <w:spacing w:val="-6"/>
              </w:rPr>
              <w:t xml:space="preserve">double wall containment piping or oversized drip pans) to protect space below from leakage &amp; condensation </w:t>
            </w:r>
            <w:r w:rsidRPr="00AC3EB8">
              <w:rPr>
                <w:rFonts w:cs="Arial"/>
              </w:rPr>
              <w:t xml:space="preserve"> </w:t>
            </w:r>
          </w:p>
        </w:tc>
      </w:tr>
      <w:tr w:rsidR="00AC3EB8" w:rsidRPr="00AC3EB8" w14:paraId="5FA72727" w14:textId="77777777" w:rsidTr="008F38CC">
        <w:tc>
          <w:tcPr>
            <w:tcW w:w="1296" w:type="dxa"/>
            <w:shd w:val="clear" w:color="auto" w:fill="auto"/>
          </w:tcPr>
          <w:p w14:paraId="186725BE" w14:textId="77777777" w:rsidR="002B71D7" w:rsidRPr="00AC3EB8" w:rsidRDefault="002B71D7" w:rsidP="00EA14A1">
            <w:pPr>
              <w:suppressAutoHyphens/>
              <w:rPr>
                <w:rFonts w:cs="Arial"/>
              </w:rPr>
            </w:pPr>
          </w:p>
        </w:tc>
        <w:tc>
          <w:tcPr>
            <w:tcW w:w="3870" w:type="dxa"/>
            <w:shd w:val="clear" w:color="auto" w:fill="auto"/>
          </w:tcPr>
          <w:p w14:paraId="481FAD9C" w14:textId="77777777" w:rsidR="002B71D7" w:rsidRPr="00AC3EB8" w:rsidRDefault="002B71D7" w:rsidP="00EA14A1">
            <w:pPr>
              <w:numPr>
                <w:ilvl w:val="0"/>
                <w:numId w:val="34"/>
              </w:numPr>
              <w:tabs>
                <w:tab w:val="left" w:pos="1193"/>
              </w:tabs>
              <w:suppressAutoHyphens/>
              <w:ind w:left="1193" w:hanging="270"/>
              <w:rPr>
                <w:rFonts w:cs="Arial"/>
              </w:rPr>
            </w:pPr>
            <w:r w:rsidRPr="00AC3EB8">
              <w:rPr>
                <w:rFonts w:cs="Arial"/>
              </w:rPr>
              <w:t xml:space="preserve">operating rooms </w:t>
            </w:r>
          </w:p>
          <w:p w14:paraId="02540D5F" w14:textId="77777777" w:rsidR="002B71D7" w:rsidRPr="00AC3EB8" w:rsidRDefault="002B71D7" w:rsidP="00EA14A1">
            <w:pPr>
              <w:numPr>
                <w:ilvl w:val="0"/>
                <w:numId w:val="34"/>
              </w:numPr>
              <w:tabs>
                <w:tab w:val="left" w:pos="1193"/>
              </w:tabs>
              <w:suppressAutoHyphens/>
              <w:ind w:left="1193" w:hanging="270"/>
              <w:rPr>
                <w:rFonts w:cs="Arial"/>
              </w:rPr>
            </w:pPr>
            <w:r w:rsidRPr="00AC3EB8">
              <w:rPr>
                <w:rFonts w:cs="Arial"/>
              </w:rPr>
              <w:t xml:space="preserve">delivery rooms </w:t>
            </w:r>
          </w:p>
          <w:p w14:paraId="6D91A4DD" w14:textId="77777777" w:rsidR="002B71D7" w:rsidRPr="00AC3EB8" w:rsidRDefault="002B71D7" w:rsidP="00EA14A1">
            <w:pPr>
              <w:numPr>
                <w:ilvl w:val="0"/>
                <w:numId w:val="34"/>
              </w:numPr>
              <w:tabs>
                <w:tab w:val="left" w:pos="1193"/>
              </w:tabs>
              <w:suppressAutoHyphens/>
              <w:ind w:left="1193" w:hanging="270"/>
              <w:rPr>
                <w:rFonts w:cs="Arial"/>
              </w:rPr>
            </w:pPr>
            <w:r w:rsidRPr="00AC3EB8">
              <w:rPr>
                <w:rFonts w:cs="Arial"/>
              </w:rPr>
              <w:t xml:space="preserve">procedure rooms </w:t>
            </w:r>
          </w:p>
          <w:p w14:paraId="076EAAB3" w14:textId="77777777" w:rsidR="002B71D7" w:rsidRPr="00AC3EB8" w:rsidRDefault="002B71D7" w:rsidP="00EA14A1">
            <w:pPr>
              <w:numPr>
                <w:ilvl w:val="0"/>
                <w:numId w:val="34"/>
              </w:numPr>
              <w:tabs>
                <w:tab w:val="left" w:pos="1193"/>
              </w:tabs>
              <w:suppressAutoHyphens/>
              <w:ind w:left="1193" w:hanging="270"/>
              <w:rPr>
                <w:rFonts w:cs="Arial"/>
              </w:rPr>
            </w:pPr>
            <w:r w:rsidRPr="00AC3EB8">
              <w:rPr>
                <w:rFonts w:cs="Arial"/>
              </w:rPr>
              <w:t xml:space="preserve">trauma rooms </w:t>
            </w:r>
          </w:p>
          <w:p w14:paraId="3B975B89" w14:textId="77777777" w:rsidR="002B71D7" w:rsidRPr="00AC3EB8" w:rsidRDefault="002B71D7" w:rsidP="00EA14A1">
            <w:pPr>
              <w:numPr>
                <w:ilvl w:val="0"/>
                <w:numId w:val="34"/>
              </w:numPr>
              <w:tabs>
                <w:tab w:val="left" w:pos="1193"/>
              </w:tabs>
              <w:suppressAutoHyphens/>
              <w:ind w:left="1193" w:hanging="270"/>
              <w:rPr>
                <w:rFonts w:cs="Arial"/>
              </w:rPr>
            </w:pPr>
            <w:r w:rsidRPr="00AC3EB8">
              <w:rPr>
                <w:rFonts w:cs="Arial"/>
              </w:rPr>
              <w:t xml:space="preserve">nurseries </w:t>
            </w:r>
          </w:p>
          <w:p w14:paraId="389F6DB0" w14:textId="77777777" w:rsidR="002B71D7" w:rsidRPr="00AC3EB8" w:rsidRDefault="002B71D7" w:rsidP="00EA14A1">
            <w:pPr>
              <w:numPr>
                <w:ilvl w:val="0"/>
                <w:numId w:val="34"/>
              </w:numPr>
              <w:tabs>
                <w:tab w:val="left" w:pos="1193"/>
              </w:tabs>
              <w:suppressAutoHyphens/>
              <w:ind w:left="1193" w:hanging="270"/>
              <w:rPr>
                <w:rFonts w:cs="Arial"/>
              </w:rPr>
            </w:pPr>
            <w:r w:rsidRPr="00AC3EB8">
              <w:rPr>
                <w:rFonts w:cs="Arial"/>
              </w:rPr>
              <w:t xml:space="preserve">central kitchens </w:t>
            </w:r>
          </w:p>
          <w:p w14:paraId="573FC763" w14:textId="77777777" w:rsidR="002B71D7" w:rsidRPr="00AC3EB8" w:rsidRDefault="002B71D7" w:rsidP="00EA14A1">
            <w:pPr>
              <w:numPr>
                <w:ilvl w:val="0"/>
                <w:numId w:val="34"/>
              </w:numPr>
              <w:tabs>
                <w:tab w:val="left" w:pos="1193"/>
              </w:tabs>
              <w:suppressAutoHyphens/>
              <w:ind w:left="1193" w:hanging="270"/>
              <w:rPr>
                <w:rFonts w:cs="Arial"/>
              </w:rPr>
            </w:pPr>
            <w:r w:rsidRPr="00AC3EB8">
              <w:rPr>
                <w:rFonts w:cs="Arial"/>
              </w:rPr>
              <w:t xml:space="preserve">one-room sterile processing facilities </w:t>
            </w:r>
          </w:p>
          <w:p w14:paraId="44D1019F" w14:textId="77777777" w:rsidR="002B71D7" w:rsidRPr="00AC3EB8" w:rsidRDefault="002B71D7" w:rsidP="00EA14A1">
            <w:pPr>
              <w:numPr>
                <w:ilvl w:val="0"/>
                <w:numId w:val="34"/>
              </w:numPr>
              <w:tabs>
                <w:tab w:val="left" w:pos="1193"/>
              </w:tabs>
              <w:suppressAutoHyphens/>
              <w:ind w:left="1193" w:hanging="270"/>
              <w:rPr>
                <w:rFonts w:cs="Arial"/>
              </w:rPr>
            </w:pPr>
            <w:r w:rsidRPr="00AC3EB8">
              <w:rPr>
                <w:rFonts w:cs="Arial"/>
              </w:rPr>
              <w:t xml:space="preserve">clean workroom of two-room sterile processing facilities </w:t>
            </w:r>
          </w:p>
          <w:p w14:paraId="213816BE" w14:textId="77777777" w:rsidR="002B71D7" w:rsidRPr="00AC3EB8" w:rsidRDefault="002B71D7" w:rsidP="00EA14A1">
            <w:pPr>
              <w:numPr>
                <w:ilvl w:val="0"/>
                <w:numId w:val="34"/>
              </w:numPr>
              <w:tabs>
                <w:tab w:val="left" w:pos="1193"/>
              </w:tabs>
              <w:suppressAutoHyphens/>
              <w:ind w:left="1193" w:hanging="270"/>
              <w:rPr>
                <w:rFonts w:cs="Arial"/>
              </w:rPr>
            </w:pPr>
            <w:r w:rsidRPr="00AC3EB8">
              <w:rPr>
                <w:rFonts w:cs="Arial"/>
              </w:rPr>
              <w:t xml:space="preserve">pharmacies </w:t>
            </w:r>
          </w:p>
          <w:p w14:paraId="7FCD32AA" w14:textId="77777777" w:rsidR="002B71D7" w:rsidRPr="00AC3EB8" w:rsidRDefault="002B71D7" w:rsidP="00EA14A1">
            <w:pPr>
              <w:numPr>
                <w:ilvl w:val="0"/>
                <w:numId w:val="34"/>
              </w:numPr>
              <w:tabs>
                <w:tab w:val="left" w:pos="1193"/>
              </w:tabs>
              <w:suppressAutoHyphens/>
              <w:ind w:left="1193" w:hanging="270"/>
              <w:rPr>
                <w:rFonts w:cs="Arial"/>
              </w:rPr>
            </w:pPr>
            <w:r w:rsidRPr="00AC3EB8">
              <w:rPr>
                <w:rFonts w:cs="Arial"/>
              </w:rPr>
              <w:t xml:space="preserve">Class 2 &amp; 3 imaging rooms </w:t>
            </w:r>
          </w:p>
          <w:p w14:paraId="7E1D9412" w14:textId="77777777" w:rsidR="002B71D7" w:rsidRPr="00AC3EB8" w:rsidRDefault="002B71D7" w:rsidP="00EA14A1">
            <w:pPr>
              <w:numPr>
                <w:ilvl w:val="0"/>
                <w:numId w:val="34"/>
              </w:numPr>
              <w:tabs>
                <w:tab w:val="left" w:pos="1193"/>
              </w:tabs>
              <w:suppressAutoHyphens/>
              <w:ind w:left="1193" w:hanging="270"/>
              <w:rPr>
                <w:rFonts w:cs="Arial"/>
              </w:rPr>
            </w:pPr>
            <w:r w:rsidRPr="00AC3EB8">
              <w:rPr>
                <w:rFonts w:cs="Arial"/>
              </w:rPr>
              <w:t xml:space="preserve">electronic mainframe rooms (EFs &amp; TERs) </w:t>
            </w:r>
          </w:p>
          <w:p w14:paraId="4FC68188" w14:textId="77777777" w:rsidR="002B71D7" w:rsidRPr="00AC3EB8" w:rsidRDefault="002B71D7" w:rsidP="00EA14A1">
            <w:pPr>
              <w:numPr>
                <w:ilvl w:val="0"/>
                <w:numId w:val="34"/>
              </w:numPr>
              <w:tabs>
                <w:tab w:val="left" w:pos="1193"/>
              </w:tabs>
              <w:suppressAutoHyphens/>
              <w:ind w:left="1193" w:hanging="270"/>
              <w:rPr>
                <w:rFonts w:cs="Arial"/>
              </w:rPr>
            </w:pPr>
            <w:r w:rsidRPr="00AC3EB8">
              <w:rPr>
                <w:rFonts w:cs="Arial"/>
              </w:rPr>
              <w:t xml:space="preserve">main switchgear </w:t>
            </w:r>
          </w:p>
          <w:p w14:paraId="0D641627" w14:textId="77777777" w:rsidR="002B71D7" w:rsidRPr="00AC3EB8" w:rsidRDefault="002B71D7" w:rsidP="00EA14A1">
            <w:pPr>
              <w:numPr>
                <w:ilvl w:val="0"/>
                <w:numId w:val="34"/>
              </w:numPr>
              <w:tabs>
                <w:tab w:val="left" w:pos="1193"/>
              </w:tabs>
              <w:suppressAutoHyphens/>
              <w:ind w:left="1193" w:hanging="270"/>
              <w:rPr>
                <w:rFonts w:cs="Arial"/>
              </w:rPr>
            </w:pPr>
            <w:r w:rsidRPr="00AC3EB8">
              <w:rPr>
                <w:rFonts w:cs="Arial"/>
              </w:rPr>
              <w:t xml:space="preserve">electrical rooms </w:t>
            </w:r>
          </w:p>
          <w:p w14:paraId="53B27E2E" w14:textId="77777777" w:rsidR="002B71D7" w:rsidRPr="00AC3EB8" w:rsidRDefault="002B71D7" w:rsidP="00EA14A1">
            <w:pPr>
              <w:numPr>
                <w:ilvl w:val="0"/>
                <w:numId w:val="34"/>
              </w:numPr>
              <w:tabs>
                <w:tab w:val="left" w:pos="1193"/>
              </w:tabs>
              <w:suppressAutoHyphens/>
              <w:ind w:left="1193" w:hanging="270"/>
              <w:rPr>
                <w:rFonts w:cs="Arial"/>
              </w:rPr>
            </w:pPr>
            <w:r w:rsidRPr="00AC3EB8">
              <w:rPr>
                <w:rFonts w:cs="Arial"/>
              </w:rPr>
              <w:t xml:space="preserve">electronic data processing areas </w:t>
            </w:r>
          </w:p>
          <w:p w14:paraId="019F8467" w14:textId="77777777" w:rsidR="002B71D7" w:rsidRPr="00AC3EB8" w:rsidRDefault="002B71D7" w:rsidP="00EA14A1">
            <w:pPr>
              <w:numPr>
                <w:ilvl w:val="0"/>
                <w:numId w:val="34"/>
              </w:numPr>
              <w:tabs>
                <w:tab w:val="left" w:pos="1193"/>
              </w:tabs>
              <w:suppressAutoHyphens/>
              <w:ind w:left="1193" w:hanging="270"/>
              <w:rPr>
                <w:rFonts w:cs="Arial"/>
              </w:rPr>
            </w:pPr>
            <w:r w:rsidRPr="00AC3EB8">
              <w:rPr>
                <w:rFonts w:cs="Arial"/>
              </w:rPr>
              <w:t>electric closets</w:t>
            </w:r>
          </w:p>
        </w:tc>
      </w:tr>
      <w:tr w:rsidR="00AC3EB8" w:rsidRPr="00AC3EB8" w14:paraId="716EED94" w14:textId="77777777" w:rsidTr="008F38CC">
        <w:tc>
          <w:tcPr>
            <w:tcW w:w="1296" w:type="dxa"/>
            <w:shd w:val="clear" w:color="auto" w:fill="auto"/>
          </w:tcPr>
          <w:p w14:paraId="2A95E4CD" w14:textId="77777777" w:rsidR="002B71D7" w:rsidRPr="00AC3EB8" w:rsidRDefault="002B71D7" w:rsidP="00EA14A1">
            <w:pPr>
              <w:suppressAutoHyphens/>
              <w:rPr>
                <w:rFonts w:cs="Arial"/>
              </w:rPr>
            </w:pPr>
            <w:r w:rsidRPr="00AC3EB8">
              <w:rPr>
                <w:rFonts w:cs="Arial"/>
              </w:rPr>
              <w:t xml:space="preserve">(1)(b) </w:t>
            </w:r>
          </w:p>
        </w:tc>
        <w:tc>
          <w:tcPr>
            <w:tcW w:w="3870" w:type="dxa"/>
            <w:shd w:val="clear" w:color="auto" w:fill="auto"/>
          </w:tcPr>
          <w:p w14:paraId="53776569" w14:textId="77777777" w:rsidR="002B71D7" w:rsidRPr="00AC3EB8" w:rsidRDefault="002B71D7" w:rsidP="00EA14A1">
            <w:pPr>
              <w:suppressAutoHyphens/>
              <w:ind w:left="864" w:hanging="432"/>
              <w:rPr>
                <w:rFonts w:cs="Arial"/>
              </w:rPr>
            </w:pPr>
            <w:r w:rsidRPr="00AC3EB8">
              <w:rPr>
                <w:rFonts w:cs="Arial"/>
              </w:rPr>
              <w:t>___</w:t>
            </w:r>
            <w:r w:rsidRPr="00AC3EB8">
              <w:rPr>
                <w:rFonts w:cs="Arial"/>
              </w:rPr>
              <w:tab/>
              <w:t xml:space="preserve">drip pan for drainage piping above ceiling of sensitive area </w:t>
            </w:r>
          </w:p>
          <w:p w14:paraId="267A5E4A" w14:textId="77777777" w:rsidR="002B71D7" w:rsidRPr="00AC3EB8" w:rsidRDefault="002B71D7" w:rsidP="00EA14A1">
            <w:pPr>
              <w:suppressAutoHyphens/>
              <w:ind w:left="864"/>
              <w:rPr>
                <w:rFonts w:cs="Arial"/>
                <w:spacing w:val="-6"/>
              </w:rPr>
            </w:pPr>
            <w:r w:rsidRPr="00AC3EB8">
              <w:rPr>
                <w:rFonts w:ascii="Segoe UI Symbol" w:hAnsi="Segoe UI Symbol" w:cs="Segoe UI Symbol"/>
                <w:spacing w:val="-6"/>
              </w:rPr>
              <w:t>☐</w:t>
            </w:r>
            <w:r w:rsidRPr="00AC3EB8">
              <w:rPr>
                <w:rFonts w:cs="Arial"/>
                <w:spacing w:val="-6"/>
              </w:rPr>
              <w:t xml:space="preserve"> check if </w:t>
            </w:r>
            <w:r w:rsidRPr="00AC3EB8">
              <w:rPr>
                <w:rFonts w:cs="Arial"/>
                <w:spacing w:val="-6"/>
                <w:u w:val="single"/>
              </w:rPr>
              <w:t>not</w:t>
            </w:r>
            <w:r w:rsidRPr="00AC3EB8">
              <w:rPr>
                <w:rFonts w:cs="Arial"/>
                <w:spacing w:val="-6"/>
              </w:rPr>
              <w:t xml:space="preserve"> included in project </w:t>
            </w:r>
          </w:p>
          <w:p w14:paraId="3F7FFB00" w14:textId="77777777" w:rsidR="002B71D7" w:rsidRPr="00AC3EB8" w:rsidRDefault="002B71D7" w:rsidP="00EA14A1">
            <w:pPr>
              <w:suppressAutoHyphens/>
              <w:ind w:left="1296" w:hanging="432"/>
              <w:rPr>
                <w:rFonts w:cs="Arial"/>
              </w:rPr>
            </w:pPr>
            <w:r w:rsidRPr="00AC3EB8">
              <w:rPr>
                <w:rFonts w:cs="Arial"/>
              </w:rPr>
              <w:t>___</w:t>
            </w:r>
            <w:r w:rsidRPr="00AC3EB8">
              <w:rPr>
                <w:rFonts w:cs="Arial"/>
              </w:rPr>
              <w:tab/>
              <w:t xml:space="preserve">accessible </w:t>
            </w:r>
          </w:p>
          <w:p w14:paraId="2BCCF8BB" w14:textId="77777777" w:rsidR="002B71D7" w:rsidRPr="00AC3EB8" w:rsidRDefault="002B71D7" w:rsidP="00EA14A1">
            <w:pPr>
              <w:suppressAutoHyphens/>
              <w:ind w:left="1296" w:hanging="432"/>
              <w:rPr>
                <w:rFonts w:cs="Arial"/>
                <w:spacing w:val="-4"/>
              </w:rPr>
            </w:pPr>
            <w:r w:rsidRPr="00AC3EB8">
              <w:rPr>
                <w:rFonts w:cs="Arial"/>
                <w:spacing w:val="-4"/>
              </w:rPr>
              <w:t>___</w:t>
            </w:r>
            <w:r w:rsidRPr="00AC3EB8">
              <w:rPr>
                <w:rFonts w:cs="Arial"/>
                <w:spacing w:val="-4"/>
              </w:rPr>
              <w:tab/>
              <w:t>overflow drain with outlet located in normally occupied area that is not open to restricted area</w:t>
            </w:r>
          </w:p>
        </w:tc>
      </w:tr>
      <w:tr w:rsidR="00AC3EB8" w:rsidRPr="00AC3EB8" w14:paraId="71F3D0C4" w14:textId="77777777" w:rsidTr="008F38CC">
        <w:tc>
          <w:tcPr>
            <w:tcW w:w="1296" w:type="dxa"/>
            <w:shd w:val="clear" w:color="auto" w:fill="auto"/>
          </w:tcPr>
          <w:p w14:paraId="438367BD" w14:textId="77777777" w:rsidR="002B71D7" w:rsidRPr="00AC3EB8" w:rsidRDefault="002B71D7" w:rsidP="002B71D7">
            <w:pPr>
              <w:suppressAutoHyphens/>
              <w:rPr>
                <w:rFonts w:cs="Arial"/>
              </w:rPr>
            </w:pPr>
          </w:p>
        </w:tc>
        <w:tc>
          <w:tcPr>
            <w:tcW w:w="3870" w:type="dxa"/>
            <w:shd w:val="clear" w:color="auto" w:fill="auto"/>
          </w:tcPr>
          <w:p w14:paraId="232F8AFD" w14:textId="77777777" w:rsidR="002B71D7" w:rsidRPr="00AC3EB8" w:rsidRDefault="002B71D7" w:rsidP="002B71D7">
            <w:pPr>
              <w:suppressAutoHyphens/>
              <w:rPr>
                <w:rFonts w:cs="Arial"/>
              </w:rPr>
            </w:pPr>
          </w:p>
        </w:tc>
      </w:tr>
      <w:tr w:rsidR="00AC3EB8" w:rsidRPr="00AC3EB8" w14:paraId="5D3CBF51" w14:textId="77777777" w:rsidTr="008F38CC">
        <w:tc>
          <w:tcPr>
            <w:tcW w:w="1296" w:type="dxa"/>
            <w:shd w:val="clear" w:color="auto" w:fill="auto"/>
          </w:tcPr>
          <w:p w14:paraId="319CECA2" w14:textId="77777777" w:rsidR="002B71D7" w:rsidRPr="00AC3EB8" w:rsidRDefault="002B71D7" w:rsidP="009C6502">
            <w:pPr>
              <w:suppressAutoHyphens/>
              <w:rPr>
                <w:rFonts w:cs="Arial"/>
              </w:rPr>
            </w:pPr>
            <w:r w:rsidRPr="00AC3EB8">
              <w:rPr>
                <w:rFonts w:cs="Arial"/>
              </w:rPr>
              <w:t>2.1</w:t>
            </w:r>
            <w:r w:rsidRPr="00AC3EB8">
              <w:rPr>
                <w:rFonts w:cs="Arial"/>
              </w:rPr>
              <w:noBreakHyphen/>
              <w:t>8.4.3</w:t>
            </w:r>
          </w:p>
        </w:tc>
        <w:tc>
          <w:tcPr>
            <w:tcW w:w="3870" w:type="dxa"/>
            <w:shd w:val="clear" w:color="auto" w:fill="auto"/>
          </w:tcPr>
          <w:p w14:paraId="6C2EDF63" w14:textId="77777777" w:rsidR="002B71D7" w:rsidRPr="00AC3EB8" w:rsidRDefault="002B71D7" w:rsidP="009C6502">
            <w:pPr>
              <w:suppressAutoHyphens/>
              <w:rPr>
                <w:rFonts w:cs="Arial"/>
                <w:b/>
              </w:rPr>
            </w:pPr>
            <w:r w:rsidRPr="00AC3EB8">
              <w:rPr>
                <w:rFonts w:cs="Arial"/>
                <w:b/>
              </w:rPr>
              <w:t>PLUMBING FIXTURES</w:t>
            </w:r>
          </w:p>
        </w:tc>
      </w:tr>
      <w:tr w:rsidR="00AC3EB8" w:rsidRPr="00AC3EB8" w14:paraId="1F2CCF6B" w14:textId="77777777" w:rsidTr="008F38CC">
        <w:tc>
          <w:tcPr>
            <w:tcW w:w="1296" w:type="dxa"/>
            <w:shd w:val="clear" w:color="auto" w:fill="auto"/>
          </w:tcPr>
          <w:p w14:paraId="7E84650F" w14:textId="77777777" w:rsidR="002B71D7" w:rsidRPr="00AC3EB8" w:rsidRDefault="002B71D7" w:rsidP="009C6502">
            <w:pPr>
              <w:suppressAutoHyphens/>
              <w:rPr>
                <w:rFonts w:cs="Arial"/>
                <w:spacing w:val="-10"/>
              </w:rPr>
            </w:pPr>
            <w:r w:rsidRPr="00AC3EB8">
              <w:rPr>
                <w:rFonts w:cs="Arial"/>
                <w:spacing w:val="-10"/>
              </w:rPr>
              <w:t>2.1</w:t>
            </w:r>
            <w:r w:rsidRPr="00AC3EB8">
              <w:rPr>
                <w:rFonts w:cs="Arial"/>
                <w:spacing w:val="-10"/>
              </w:rPr>
              <w:noBreakHyphen/>
              <w:t xml:space="preserve">8.4.3.1(1) </w:t>
            </w:r>
          </w:p>
        </w:tc>
        <w:tc>
          <w:tcPr>
            <w:tcW w:w="3870" w:type="dxa"/>
            <w:shd w:val="clear" w:color="auto" w:fill="auto"/>
          </w:tcPr>
          <w:p w14:paraId="3825DA19" w14:textId="77777777" w:rsidR="002B71D7" w:rsidRPr="00AC3EB8" w:rsidRDefault="002B71D7" w:rsidP="009C6502">
            <w:pPr>
              <w:suppressAutoHyphens/>
              <w:ind w:left="432" w:hanging="432"/>
              <w:rPr>
                <w:rFonts w:cs="Arial"/>
              </w:rPr>
            </w:pPr>
            <w:r w:rsidRPr="00AC3EB8">
              <w:rPr>
                <w:rFonts w:cs="Arial"/>
              </w:rPr>
              <w:t>___</w:t>
            </w:r>
            <w:r w:rsidRPr="00AC3EB8">
              <w:rPr>
                <w:rFonts w:cs="Arial"/>
              </w:rPr>
              <w:tab/>
              <w:t>Materials used for plumbing fixtures are non</w:t>
            </w:r>
            <w:r w:rsidRPr="00AC3EB8">
              <w:rPr>
                <w:rFonts w:cs="Arial"/>
              </w:rPr>
              <w:noBreakHyphen/>
              <w:t>absorptive &amp; acid</w:t>
            </w:r>
            <w:r w:rsidRPr="00AC3EB8">
              <w:rPr>
                <w:rFonts w:cs="Arial"/>
              </w:rPr>
              <w:noBreakHyphen/>
              <w:t>resistant</w:t>
            </w:r>
          </w:p>
        </w:tc>
      </w:tr>
      <w:tr w:rsidR="00AC3EB8" w:rsidRPr="00AC3EB8" w14:paraId="06FC5E61" w14:textId="77777777" w:rsidTr="008F38CC">
        <w:tc>
          <w:tcPr>
            <w:tcW w:w="1296" w:type="dxa"/>
            <w:shd w:val="clear" w:color="auto" w:fill="auto"/>
          </w:tcPr>
          <w:p w14:paraId="151E09A6" w14:textId="77777777" w:rsidR="002B71D7" w:rsidRPr="00AC3EB8" w:rsidRDefault="002B71D7" w:rsidP="009C6502">
            <w:pPr>
              <w:suppressAutoHyphens/>
              <w:rPr>
                <w:rFonts w:cs="Arial"/>
              </w:rPr>
            </w:pPr>
          </w:p>
        </w:tc>
        <w:tc>
          <w:tcPr>
            <w:tcW w:w="3870" w:type="dxa"/>
            <w:shd w:val="clear" w:color="auto" w:fill="auto"/>
          </w:tcPr>
          <w:p w14:paraId="3C64ED9C" w14:textId="77777777" w:rsidR="002B71D7" w:rsidRPr="00AC3EB8" w:rsidRDefault="002B71D7" w:rsidP="009C6502">
            <w:pPr>
              <w:suppressAutoHyphens/>
              <w:rPr>
                <w:rFonts w:cs="Arial"/>
              </w:rPr>
            </w:pPr>
          </w:p>
        </w:tc>
      </w:tr>
      <w:tr w:rsidR="00AC3EB8" w:rsidRPr="00AC3EB8" w14:paraId="718BA28F" w14:textId="77777777" w:rsidTr="008F38CC">
        <w:tc>
          <w:tcPr>
            <w:tcW w:w="1296" w:type="dxa"/>
            <w:shd w:val="clear" w:color="auto" w:fill="auto"/>
          </w:tcPr>
          <w:p w14:paraId="1ABD6783" w14:textId="77777777" w:rsidR="002B71D7" w:rsidRPr="00AC3EB8" w:rsidRDefault="002B71D7" w:rsidP="009C6502">
            <w:pPr>
              <w:suppressAutoHyphens/>
              <w:rPr>
                <w:rFonts w:cs="Arial"/>
              </w:rPr>
            </w:pPr>
            <w:r w:rsidRPr="00AC3EB8">
              <w:rPr>
                <w:rFonts w:cs="Arial"/>
              </w:rPr>
              <w:t>2.1</w:t>
            </w:r>
            <w:r w:rsidRPr="00AC3EB8">
              <w:rPr>
                <w:rFonts w:cs="Arial"/>
              </w:rPr>
              <w:noBreakHyphen/>
              <w:t>8.4.3.2</w:t>
            </w:r>
          </w:p>
        </w:tc>
        <w:tc>
          <w:tcPr>
            <w:tcW w:w="3870" w:type="dxa"/>
            <w:shd w:val="clear" w:color="auto" w:fill="auto"/>
          </w:tcPr>
          <w:p w14:paraId="6F38CFDF" w14:textId="77777777" w:rsidR="002B71D7" w:rsidRPr="00AC3EB8" w:rsidRDefault="002B71D7" w:rsidP="009C6502">
            <w:pPr>
              <w:suppressAutoHyphens/>
              <w:ind w:left="432" w:hanging="432"/>
              <w:rPr>
                <w:rFonts w:cs="Arial"/>
              </w:rPr>
            </w:pPr>
            <w:r w:rsidRPr="00AC3EB8">
              <w:rPr>
                <w:rFonts w:cs="Arial"/>
              </w:rPr>
              <w:tab/>
              <w:t>Handwashing Station Sinks:</w:t>
            </w:r>
          </w:p>
        </w:tc>
      </w:tr>
      <w:tr w:rsidR="00AC3EB8" w:rsidRPr="00AC3EB8" w14:paraId="4A6AC032" w14:textId="77777777" w:rsidTr="008F38CC">
        <w:tc>
          <w:tcPr>
            <w:tcW w:w="1296" w:type="dxa"/>
            <w:shd w:val="clear" w:color="auto" w:fill="auto"/>
          </w:tcPr>
          <w:p w14:paraId="14E82E3B" w14:textId="77777777" w:rsidR="002B71D7" w:rsidRPr="00AC3EB8" w:rsidRDefault="002B71D7" w:rsidP="009C6502">
            <w:pPr>
              <w:suppressAutoHyphens/>
              <w:rPr>
                <w:rFonts w:cs="Arial"/>
              </w:rPr>
            </w:pPr>
            <w:r w:rsidRPr="00AC3EB8">
              <w:rPr>
                <w:rFonts w:cs="Arial"/>
              </w:rPr>
              <w:t>(1)</w:t>
            </w:r>
          </w:p>
        </w:tc>
        <w:tc>
          <w:tcPr>
            <w:tcW w:w="3870" w:type="dxa"/>
            <w:shd w:val="clear" w:color="auto" w:fill="auto"/>
          </w:tcPr>
          <w:p w14:paraId="2A423EAA" w14:textId="77777777" w:rsidR="002B71D7" w:rsidRPr="00AC3EB8" w:rsidRDefault="002B71D7" w:rsidP="009C6502">
            <w:pPr>
              <w:suppressAutoHyphens/>
              <w:ind w:left="864" w:hanging="432"/>
              <w:rPr>
                <w:rFonts w:cs="Arial"/>
                <w:spacing w:val="-2"/>
              </w:rPr>
            </w:pPr>
            <w:r w:rsidRPr="00AC3EB8">
              <w:rPr>
                <w:rFonts w:cs="Arial"/>
                <w:spacing w:val="-2"/>
              </w:rPr>
              <w:t>___</w:t>
            </w:r>
            <w:r w:rsidRPr="00AC3EB8">
              <w:rPr>
                <w:rFonts w:cs="Arial"/>
                <w:spacing w:val="-2"/>
              </w:rPr>
              <w:tab/>
              <w:t>designed with basins &amp; faucets that reduce risk of splashing to areas where direct patient care is provided, sterile procedures are performed, medications are prepared or food is prepared</w:t>
            </w:r>
          </w:p>
        </w:tc>
      </w:tr>
      <w:tr w:rsidR="00AC3EB8" w:rsidRPr="00AC3EB8" w14:paraId="6FC51155" w14:textId="77777777" w:rsidTr="008F38CC">
        <w:tc>
          <w:tcPr>
            <w:tcW w:w="1296" w:type="dxa"/>
            <w:shd w:val="clear" w:color="auto" w:fill="auto"/>
          </w:tcPr>
          <w:p w14:paraId="7C5C2018" w14:textId="77777777" w:rsidR="002B71D7" w:rsidRPr="00AC3EB8" w:rsidRDefault="002B71D7" w:rsidP="002B71D7">
            <w:pPr>
              <w:suppressAutoHyphens/>
              <w:rPr>
                <w:rFonts w:cs="Arial"/>
              </w:rPr>
            </w:pPr>
            <w:r w:rsidRPr="00AC3EB8">
              <w:rPr>
                <w:rFonts w:cs="Arial"/>
              </w:rPr>
              <w:t xml:space="preserve">(2) </w:t>
            </w:r>
          </w:p>
        </w:tc>
        <w:tc>
          <w:tcPr>
            <w:tcW w:w="3870" w:type="dxa"/>
            <w:shd w:val="clear" w:color="auto" w:fill="auto"/>
          </w:tcPr>
          <w:p w14:paraId="75482211" w14:textId="77777777" w:rsidR="002B71D7" w:rsidRPr="00AC3EB8" w:rsidRDefault="002B71D7" w:rsidP="002B71D7">
            <w:pPr>
              <w:suppressAutoHyphens/>
              <w:ind w:left="864" w:hanging="432"/>
              <w:rPr>
                <w:rFonts w:cs="Arial"/>
                <w:spacing w:val="-4"/>
              </w:rPr>
            </w:pPr>
            <w:r w:rsidRPr="00AC3EB8">
              <w:rPr>
                <w:rFonts w:cs="Arial"/>
                <w:spacing w:val="-4"/>
              </w:rPr>
              <w:t>___</w:t>
            </w:r>
            <w:r w:rsidRPr="00AC3EB8">
              <w:rPr>
                <w:rFonts w:cs="Arial"/>
                <w:spacing w:val="-4"/>
              </w:rPr>
              <w:tab/>
              <w:t xml:space="preserve">sink basins have nominal size of no less than 144 square inches </w:t>
            </w:r>
          </w:p>
          <w:p w14:paraId="6B4FCF00" w14:textId="77777777" w:rsidR="002B71D7" w:rsidRPr="00AC3EB8" w:rsidRDefault="002B71D7" w:rsidP="002B71D7">
            <w:pPr>
              <w:suppressAutoHyphens/>
              <w:ind w:left="864" w:hanging="432"/>
              <w:rPr>
                <w:rFonts w:cs="Arial"/>
                <w:spacing w:val="-4"/>
              </w:rPr>
            </w:pPr>
            <w:r w:rsidRPr="00AC3EB8">
              <w:rPr>
                <w:rFonts w:cs="Arial"/>
                <w:spacing w:val="-4"/>
              </w:rPr>
              <w:t>___</w:t>
            </w:r>
            <w:r w:rsidRPr="00AC3EB8">
              <w:rPr>
                <w:rFonts w:cs="Arial"/>
                <w:spacing w:val="-4"/>
              </w:rPr>
              <w:tab/>
              <w:t>sink basins have min dimension 9 inches in width or length</w:t>
            </w:r>
          </w:p>
        </w:tc>
      </w:tr>
      <w:tr w:rsidR="00AC3EB8" w:rsidRPr="00AC3EB8" w14:paraId="546F89CD" w14:textId="77777777" w:rsidTr="008F38CC">
        <w:tc>
          <w:tcPr>
            <w:tcW w:w="1296" w:type="dxa"/>
            <w:shd w:val="clear" w:color="auto" w:fill="auto"/>
          </w:tcPr>
          <w:p w14:paraId="7636DE17" w14:textId="77777777" w:rsidR="002B71D7" w:rsidRPr="00AC3EB8" w:rsidRDefault="002B71D7" w:rsidP="002B71D7">
            <w:pPr>
              <w:suppressAutoHyphens/>
              <w:rPr>
                <w:rFonts w:cs="Arial"/>
              </w:rPr>
            </w:pPr>
            <w:r w:rsidRPr="00AC3EB8">
              <w:rPr>
                <w:rFonts w:cs="Arial"/>
              </w:rPr>
              <w:t xml:space="preserve">(3) </w:t>
            </w:r>
          </w:p>
        </w:tc>
        <w:tc>
          <w:tcPr>
            <w:tcW w:w="3870" w:type="dxa"/>
            <w:shd w:val="clear" w:color="auto" w:fill="auto"/>
          </w:tcPr>
          <w:p w14:paraId="31F30E12" w14:textId="77777777" w:rsidR="002B71D7" w:rsidRPr="00AC3EB8" w:rsidRDefault="002B71D7" w:rsidP="002B71D7">
            <w:pPr>
              <w:suppressAutoHyphens/>
              <w:ind w:left="864" w:hanging="432"/>
              <w:rPr>
                <w:rFonts w:cs="Arial"/>
              </w:rPr>
            </w:pPr>
            <w:r w:rsidRPr="00AC3EB8">
              <w:rPr>
                <w:rFonts w:cs="Arial"/>
              </w:rPr>
              <w:t>___</w:t>
            </w:r>
            <w:r w:rsidRPr="00AC3EB8">
              <w:rPr>
                <w:rFonts w:cs="Arial"/>
              </w:rPr>
              <w:tab/>
              <w:t>sink basins are made of porcelain stainless steel or solid</w:t>
            </w:r>
            <w:r w:rsidRPr="00AC3EB8">
              <w:rPr>
                <w:rFonts w:cs="Arial"/>
              </w:rPr>
              <w:noBreakHyphen/>
              <w:t>surface materials</w:t>
            </w:r>
          </w:p>
        </w:tc>
      </w:tr>
      <w:tr w:rsidR="00AC3EB8" w:rsidRPr="00AC3EB8" w14:paraId="5B636CFC" w14:textId="77777777" w:rsidTr="008F38CC">
        <w:tc>
          <w:tcPr>
            <w:tcW w:w="1296" w:type="dxa"/>
            <w:shd w:val="clear" w:color="auto" w:fill="auto"/>
          </w:tcPr>
          <w:p w14:paraId="56065F54" w14:textId="77777777" w:rsidR="002B71D7" w:rsidRPr="00AC3EB8" w:rsidRDefault="002B71D7" w:rsidP="002B71D7">
            <w:pPr>
              <w:suppressAutoHyphens/>
              <w:rPr>
                <w:rFonts w:cs="Arial"/>
              </w:rPr>
            </w:pPr>
            <w:r w:rsidRPr="00AC3EB8">
              <w:rPr>
                <w:rFonts w:cs="Arial"/>
              </w:rPr>
              <w:t xml:space="preserve">(5) </w:t>
            </w:r>
          </w:p>
        </w:tc>
        <w:tc>
          <w:tcPr>
            <w:tcW w:w="3870" w:type="dxa"/>
            <w:shd w:val="clear" w:color="auto" w:fill="auto"/>
          </w:tcPr>
          <w:p w14:paraId="4D83FBE5" w14:textId="77777777" w:rsidR="002B71D7" w:rsidRPr="00AC3EB8" w:rsidRDefault="002B71D7" w:rsidP="002B71D7">
            <w:pPr>
              <w:suppressAutoHyphens/>
              <w:ind w:left="864" w:hanging="432"/>
              <w:rPr>
                <w:rFonts w:cs="Arial"/>
              </w:rPr>
            </w:pPr>
            <w:r w:rsidRPr="00AC3EB8">
              <w:rPr>
                <w:rFonts w:cs="Arial"/>
              </w:rPr>
              <w:t>___</w:t>
            </w:r>
            <w:r w:rsidRPr="00AC3EB8">
              <w:rPr>
                <w:rFonts w:cs="Arial"/>
              </w:rPr>
              <w:tab/>
              <w:t>water discharge point of faucets is at least 10” above bottom of basin</w:t>
            </w:r>
          </w:p>
        </w:tc>
      </w:tr>
      <w:tr w:rsidR="00AC3EB8" w:rsidRPr="00AC3EB8" w14:paraId="1477810F" w14:textId="77777777" w:rsidTr="008F38CC">
        <w:tc>
          <w:tcPr>
            <w:tcW w:w="1296" w:type="dxa"/>
            <w:shd w:val="clear" w:color="auto" w:fill="auto"/>
          </w:tcPr>
          <w:p w14:paraId="1058F5DD" w14:textId="77777777" w:rsidR="002B71D7" w:rsidRPr="00AC3EB8" w:rsidRDefault="002B71D7" w:rsidP="002B71D7">
            <w:pPr>
              <w:suppressAutoHyphens/>
              <w:rPr>
                <w:rFonts w:cs="Arial"/>
              </w:rPr>
            </w:pPr>
            <w:r w:rsidRPr="00AC3EB8">
              <w:rPr>
                <w:rFonts w:cs="Arial"/>
              </w:rPr>
              <w:lastRenderedPageBreak/>
              <w:t xml:space="preserve">(7) </w:t>
            </w:r>
          </w:p>
        </w:tc>
        <w:tc>
          <w:tcPr>
            <w:tcW w:w="3870" w:type="dxa"/>
            <w:shd w:val="clear" w:color="auto" w:fill="auto"/>
          </w:tcPr>
          <w:p w14:paraId="3FDCCB7E" w14:textId="77777777" w:rsidR="002B71D7" w:rsidRPr="00AC3EB8" w:rsidRDefault="002B71D7" w:rsidP="002B71D7">
            <w:pPr>
              <w:suppressAutoHyphens/>
              <w:ind w:left="864" w:hanging="432"/>
              <w:rPr>
                <w:rFonts w:cs="Arial"/>
              </w:rPr>
            </w:pPr>
            <w:r w:rsidRPr="00AC3EB8">
              <w:rPr>
                <w:rFonts w:cs="Arial"/>
              </w:rPr>
              <w:t>___</w:t>
            </w:r>
            <w:r w:rsidRPr="00AC3EB8">
              <w:rPr>
                <w:rFonts w:cs="Arial"/>
              </w:rPr>
              <w:tab/>
              <w:t>anchored so that allowable stresses are not exceeded where vertical or horizontal force of 250 lbs is applied</w:t>
            </w:r>
          </w:p>
        </w:tc>
      </w:tr>
      <w:tr w:rsidR="00AC3EB8" w:rsidRPr="00AC3EB8" w14:paraId="1B573A1B" w14:textId="77777777" w:rsidTr="008F38CC">
        <w:tc>
          <w:tcPr>
            <w:tcW w:w="1296" w:type="dxa"/>
            <w:shd w:val="clear" w:color="auto" w:fill="auto"/>
          </w:tcPr>
          <w:p w14:paraId="479EDF96" w14:textId="77777777" w:rsidR="002B71D7" w:rsidRPr="00AC3EB8" w:rsidRDefault="002B71D7" w:rsidP="002B71D7">
            <w:pPr>
              <w:suppressAutoHyphens/>
              <w:rPr>
                <w:rFonts w:cs="Arial"/>
              </w:rPr>
            </w:pPr>
            <w:r w:rsidRPr="00AC3EB8">
              <w:rPr>
                <w:rFonts w:cs="Arial"/>
              </w:rPr>
              <w:t xml:space="preserve">(8) </w:t>
            </w:r>
          </w:p>
        </w:tc>
        <w:tc>
          <w:tcPr>
            <w:tcW w:w="3870" w:type="dxa"/>
            <w:shd w:val="clear" w:color="auto" w:fill="auto"/>
          </w:tcPr>
          <w:p w14:paraId="34F44DBE" w14:textId="77777777" w:rsidR="002B71D7" w:rsidRPr="00AC3EB8" w:rsidRDefault="002B71D7" w:rsidP="002B71D7">
            <w:pPr>
              <w:suppressAutoHyphens/>
              <w:ind w:left="864" w:hanging="432"/>
              <w:rPr>
                <w:rFonts w:cs="Arial"/>
                <w:spacing w:val="-2"/>
              </w:rPr>
            </w:pPr>
            <w:r w:rsidRPr="00AC3EB8">
              <w:rPr>
                <w:rFonts w:cs="Arial"/>
                <w:spacing w:val="-2"/>
              </w:rPr>
              <w:t>___</w:t>
            </w:r>
            <w:r w:rsidRPr="00AC3EB8">
              <w:rPr>
                <w:rFonts w:cs="Arial"/>
                <w:spacing w:val="-2"/>
              </w:rPr>
              <w:tab/>
              <w:t>sinks used by medical &amp; nursing staff patients &amp; public have fittings that can be operated without using hands (may be single</w:t>
            </w:r>
            <w:r w:rsidRPr="00AC3EB8">
              <w:rPr>
                <w:rFonts w:cs="Arial"/>
                <w:spacing w:val="-2"/>
              </w:rPr>
              <w:noBreakHyphen/>
              <w:t>lever or wrist blade devices)</w:t>
            </w:r>
          </w:p>
        </w:tc>
      </w:tr>
      <w:tr w:rsidR="00AC3EB8" w:rsidRPr="00AC3EB8" w14:paraId="6F6D8BC6" w14:textId="77777777" w:rsidTr="008F38CC">
        <w:tc>
          <w:tcPr>
            <w:tcW w:w="1296" w:type="dxa"/>
            <w:shd w:val="clear" w:color="auto" w:fill="auto"/>
          </w:tcPr>
          <w:p w14:paraId="7C5CED9B" w14:textId="77777777" w:rsidR="002B71D7" w:rsidRPr="00AC3EB8" w:rsidRDefault="002B71D7" w:rsidP="002B71D7">
            <w:pPr>
              <w:suppressAutoHyphens/>
              <w:rPr>
                <w:rFonts w:cs="Arial"/>
              </w:rPr>
            </w:pPr>
            <w:r w:rsidRPr="00AC3EB8">
              <w:rPr>
                <w:rFonts w:cs="Arial"/>
              </w:rPr>
              <w:t>(a)</w:t>
            </w:r>
          </w:p>
        </w:tc>
        <w:tc>
          <w:tcPr>
            <w:tcW w:w="3870" w:type="dxa"/>
            <w:shd w:val="clear" w:color="auto" w:fill="auto"/>
          </w:tcPr>
          <w:p w14:paraId="14143E4F" w14:textId="77777777" w:rsidR="002B71D7" w:rsidRPr="00AC3EB8" w:rsidRDefault="002B71D7" w:rsidP="002B71D7">
            <w:pPr>
              <w:suppressAutoHyphens/>
              <w:ind w:left="864" w:hanging="432"/>
              <w:rPr>
                <w:rFonts w:cs="Arial"/>
              </w:rPr>
            </w:pPr>
            <w:r w:rsidRPr="00AC3EB8">
              <w:rPr>
                <w:rFonts w:cs="Arial"/>
              </w:rPr>
              <w:t>___</w:t>
            </w:r>
            <w:r w:rsidRPr="00AC3EB8">
              <w:rPr>
                <w:rFonts w:cs="Arial"/>
              </w:rPr>
              <w:tab/>
              <w:t xml:space="preserve">blade handles </w:t>
            </w:r>
          </w:p>
          <w:p w14:paraId="67A71EDC" w14:textId="77777777" w:rsidR="002B71D7" w:rsidRPr="00AC3EB8" w:rsidRDefault="002B71D7" w:rsidP="002B71D7">
            <w:pPr>
              <w:suppressAutoHyphens/>
              <w:ind w:left="1296" w:hanging="432"/>
              <w:rPr>
                <w:rFonts w:cs="Arial"/>
                <w:spacing w:val="-6"/>
              </w:rPr>
            </w:pPr>
            <w:r w:rsidRPr="00AC3EB8">
              <w:rPr>
                <w:rFonts w:ascii="Segoe UI Symbol" w:hAnsi="Segoe UI Symbol" w:cs="Segoe UI Symbol"/>
                <w:spacing w:val="-6"/>
              </w:rPr>
              <w:t>☐</w:t>
            </w:r>
            <w:r w:rsidRPr="00AC3EB8">
              <w:rPr>
                <w:rFonts w:cs="Arial"/>
                <w:spacing w:val="-6"/>
              </w:rPr>
              <w:t xml:space="preserve"> check if </w:t>
            </w:r>
            <w:r w:rsidRPr="00AC3EB8">
              <w:rPr>
                <w:rFonts w:cs="Arial"/>
                <w:spacing w:val="-6"/>
                <w:u w:val="single"/>
              </w:rPr>
              <w:t>not</w:t>
            </w:r>
            <w:r w:rsidRPr="00AC3EB8">
              <w:rPr>
                <w:rFonts w:cs="Arial"/>
                <w:spacing w:val="-6"/>
              </w:rPr>
              <w:t xml:space="preserve"> included in project </w:t>
            </w:r>
          </w:p>
          <w:p w14:paraId="1157C6AD" w14:textId="77777777" w:rsidR="002B71D7" w:rsidRPr="00AC3EB8" w:rsidRDefault="002B71D7" w:rsidP="002B71D7">
            <w:pPr>
              <w:suppressAutoHyphens/>
              <w:ind w:left="1296" w:hanging="432"/>
              <w:rPr>
                <w:rFonts w:cs="Arial"/>
              </w:rPr>
            </w:pPr>
            <w:r w:rsidRPr="00AC3EB8">
              <w:rPr>
                <w:rFonts w:cs="Arial"/>
              </w:rPr>
              <w:t>___</w:t>
            </w:r>
            <w:r w:rsidRPr="00AC3EB8">
              <w:rPr>
                <w:rFonts w:cs="Arial"/>
              </w:rPr>
              <w:tab/>
              <w:t>at least 4 inches in length</w:t>
            </w:r>
          </w:p>
        </w:tc>
      </w:tr>
      <w:tr w:rsidR="00AC3EB8" w:rsidRPr="00AC3EB8" w14:paraId="5CC83453" w14:textId="77777777" w:rsidTr="008F38CC">
        <w:tc>
          <w:tcPr>
            <w:tcW w:w="1296" w:type="dxa"/>
            <w:shd w:val="clear" w:color="auto" w:fill="auto"/>
          </w:tcPr>
          <w:p w14:paraId="58981C38" w14:textId="77777777" w:rsidR="002B71D7" w:rsidRPr="00AC3EB8" w:rsidRDefault="002B71D7" w:rsidP="002B71D7">
            <w:pPr>
              <w:suppressAutoHyphens/>
              <w:rPr>
                <w:rFonts w:cs="Arial"/>
              </w:rPr>
            </w:pPr>
          </w:p>
        </w:tc>
        <w:tc>
          <w:tcPr>
            <w:tcW w:w="3870" w:type="dxa"/>
            <w:shd w:val="clear" w:color="auto" w:fill="auto"/>
          </w:tcPr>
          <w:p w14:paraId="5E7F82C2" w14:textId="77777777" w:rsidR="002B71D7" w:rsidRPr="00AC3EB8" w:rsidRDefault="002B71D7" w:rsidP="002B71D7">
            <w:pPr>
              <w:suppressAutoHyphens/>
              <w:ind w:left="1296" w:hanging="432"/>
              <w:rPr>
                <w:rFonts w:cs="Arial"/>
              </w:rPr>
            </w:pPr>
            <w:r w:rsidRPr="00AC3EB8">
              <w:rPr>
                <w:rFonts w:cs="Arial"/>
              </w:rPr>
              <w:t>___</w:t>
            </w:r>
            <w:r w:rsidRPr="00AC3EB8">
              <w:rPr>
                <w:rFonts w:cs="Arial"/>
              </w:rPr>
              <w:tab/>
              <w:t>provide clearance required for operation</w:t>
            </w:r>
          </w:p>
        </w:tc>
      </w:tr>
      <w:tr w:rsidR="00AC3EB8" w:rsidRPr="00AC3EB8" w14:paraId="4D86D919" w14:textId="77777777" w:rsidTr="008F38CC">
        <w:tc>
          <w:tcPr>
            <w:tcW w:w="1296" w:type="dxa"/>
            <w:shd w:val="clear" w:color="auto" w:fill="auto"/>
          </w:tcPr>
          <w:p w14:paraId="078C4AEB" w14:textId="77777777" w:rsidR="002B71D7" w:rsidRPr="00AC3EB8" w:rsidRDefault="002B71D7" w:rsidP="002B71D7">
            <w:pPr>
              <w:suppressAutoHyphens/>
              <w:rPr>
                <w:rFonts w:cs="Arial"/>
              </w:rPr>
            </w:pPr>
            <w:r w:rsidRPr="00AC3EB8">
              <w:rPr>
                <w:rFonts w:cs="Arial"/>
              </w:rPr>
              <w:t xml:space="preserve">(b) </w:t>
            </w:r>
          </w:p>
        </w:tc>
        <w:tc>
          <w:tcPr>
            <w:tcW w:w="3870" w:type="dxa"/>
            <w:shd w:val="clear" w:color="auto" w:fill="auto"/>
          </w:tcPr>
          <w:p w14:paraId="419B4665" w14:textId="77777777" w:rsidR="00807B97" w:rsidRPr="00AC3EB8" w:rsidRDefault="002B71D7" w:rsidP="002B71D7">
            <w:pPr>
              <w:suppressAutoHyphens/>
              <w:ind w:left="864" w:hanging="432"/>
              <w:rPr>
                <w:rFonts w:cs="Arial"/>
              </w:rPr>
            </w:pPr>
            <w:r w:rsidRPr="00AC3EB8">
              <w:rPr>
                <w:rFonts w:cs="Arial"/>
              </w:rPr>
              <w:t>___</w:t>
            </w:r>
            <w:r w:rsidRPr="00AC3EB8">
              <w:rPr>
                <w:rFonts w:cs="Arial"/>
              </w:rPr>
              <w:tab/>
              <w:t>sensor</w:t>
            </w:r>
            <w:r w:rsidRPr="00AC3EB8">
              <w:rPr>
                <w:rFonts w:cs="Arial"/>
              </w:rPr>
              <w:noBreakHyphen/>
              <w:t>regulated water fixtures</w:t>
            </w:r>
          </w:p>
          <w:p w14:paraId="2C22C907" w14:textId="7C0C4A32" w:rsidR="002B71D7" w:rsidRPr="00AC3EB8" w:rsidRDefault="00000000" w:rsidP="00807B97">
            <w:pPr>
              <w:suppressAutoHyphens/>
              <w:ind w:left="864"/>
              <w:rPr>
                <w:rFonts w:cs="Arial"/>
                <w:spacing w:val="-6"/>
              </w:rPr>
            </w:pPr>
            <w:sdt>
              <w:sdtPr>
                <w:rPr>
                  <w:rFonts w:cs="Arial"/>
                  <w:spacing w:val="-6"/>
                </w:rPr>
                <w:id w:val="885994802"/>
                <w14:checkbox>
                  <w14:checked w14:val="0"/>
                  <w14:checkedState w14:val="2612" w14:font="MS Gothic"/>
                  <w14:uncheckedState w14:val="2610" w14:font="MS Gothic"/>
                </w14:checkbox>
              </w:sdtPr>
              <w:sdtContent>
                <w:r w:rsidR="00807B97" w:rsidRPr="00AC3EB8">
                  <w:rPr>
                    <w:rFonts w:ascii="MS Gothic" w:eastAsia="MS Gothic" w:hAnsi="MS Gothic" w:cs="Arial" w:hint="eastAsia"/>
                    <w:spacing w:val="-6"/>
                  </w:rPr>
                  <w:t>☐</w:t>
                </w:r>
              </w:sdtContent>
            </w:sdt>
            <w:r w:rsidR="00807B97" w:rsidRPr="00AC3EB8">
              <w:rPr>
                <w:rFonts w:cs="Arial"/>
                <w:spacing w:val="-6"/>
              </w:rPr>
              <w:t xml:space="preserve"> check if </w:t>
            </w:r>
            <w:r w:rsidR="00807B97" w:rsidRPr="00AC3EB8">
              <w:rPr>
                <w:rFonts w:cs="Arial"/>
                <w:spacing w:val="-6"/>
                <w:u w:val="single"/>
              </w:rPr>
              <w:t>not</w:t>
            </w:r>
            <w:r w:rsidR="00807B97" w:rsidRPr="00AC3EB8">
              <w:rPr>
                <w:rFonts w:cs="Arial"/>
                <w:spacing w:val="-6"/>
              </w:rPr>
              <w:t xml:space="preserve"> included in project </w:t>
            </w:r>
          </w:p>
        </w:tc>
      </w:tr>
      <w:tr w:rsidR="00AC3EB8" w:rsidRPr="00AC3EB8" w14:paraId="36BDF30A" w14:textId="77777777" w:rsidTr="008F38CC">
        <w:tc>
          <w:tcPr>
            <w:tcW w:w="1296" w:type="dxa"/>
            <w:shd w:val="clear" w:color="auto" w:fill="auto"/>
          </w:tcPr>
          <w:p w14:paraId="49437FD4" w14:textId="77777777" w:rsidR="002B71D7" w:rsidRPr="00AC3EB8" w:rsidRDefault="002B71D7" w:rsidP="002B71D7">
            <w:pPr>
              <w:suppressAutoHyphens/>
              <w:rPr>
                <w:rFonts w:cs="Arial"/>
              </w:rPr>
            </w:pPr>
          </w:p>
        </w:tc>
        <w:tc>
          <w:tcPr>
            <w:tcW w:w="3870" w:type="dxa"/>
            <w:shd w:val="clear" w:color="auto" w:fill="auto"/>
          </w:tcPr>
          <w:p w14:paraId="3D8BC97F" w14:textId="77777777" w:rsidR="002B71D7" w:rsidRPr="00AC3EB8" w:rsidRDefault="002B71D7" w:rsidP="002B71D7">
            <w:pPr>
              <w:suppressAutoHyphens/>
              <w:ind w:left="1296" w:hanging="432"/>
              <w:rPr>
                <w:rFonts w:cs="Arial"/>
              </w:rPr>
            </w:pPr>
            <w:r w:rsidRPr="00AC3EB8">
              <w:rPr>
                <w:rFonts w:cs="Arial"/>
              </w:rPr>
              <w:t>___</w:t>
            </w:r>
            <w:r w:rsidRPr="00AC3EB8">
              <w:rPr>
                <w:rFonts w:cs="Arial"/>
              </w:rPr>
              <w:tab/>
              <w:t>meet user need for temperature &amp; length of time water flows</w:t>
            </w:r>
          </w:p>
        </w:tc>
      </w:tr>
      <w:tr w:rsidR="00AC3EB8" w:rsidRPr="00AC3EB8" w14:paraId="6F627F20" w14:textId="77777777" w:rsidTr="008F38CC">
        <w:tc>
          <w:tcPr>
            <w:tcW w:w="1296" w:type="dxa"/>
            <w:shd w:val="clear" w:color="auto" w:fill="auto"/>
          </w:tcPr>
          <w:p w14:paraId="3021A1AC" w14:textId="77777777" w:rsidR="002B71D7" w:rsidRPr="00AC3EB8" w:rsidRDefault="002B71D7" w:rsidP="002B71D7">
            <w:pPr>
              <w:suppressAutoHyphens/>
              <w:rPr>
                <w:rFonts w:cs="Arial"/>
              </w:rPr>
            </w:pPr>
          </w:p>
        </w:tc>
        <w:tc>
          <w:tcPr>
            <w:tcW w:w="3870" w:type="dxa"/>
            <w:shd w:val="clear" w:color="auto" w:fill="auto"/>
          </w:tcPr>
          <w:p w14:paraId="15441190" w14:textId="77777777" w:rsidR="002B71D7" w:rsidRPr="00AC3EB8" w:rsidRDefault="002B71D7" w:rsidP="002B71D7">
            <w:pPr>
              <w:suppressAutoHyphens/>
              <w:ind w:left="1296" w:hanging="432"/>
              <w:rPr>
                <w:rFonts w:cs="Arial"/>
                <w:spacing w:val="-4"/>
              </w:rPr>
            </w:pPr>
            <w:r w:rsidRPr="00AC3EB8">
              <w:rPr>
                <w:rFonts w:cs="Arial"/>
                <w:spacing w:val="-4"/>
              </w:rPr>
              <w:t>___</w:t>
            </w:r>
            <w:r w:rsidRPr="00AC3EB8">
              <w:rPr>
                <w:rFonts w:cs="Arial"/>
                <w:spacing w:val="-4"/>
              </w:rPr>
              <w:tab/>
              <w:t>designed to function at all times &amp; during loss of normal power</w:t>
            </w:r>
          </w:p>
        </w:tc>
      </w:tr>
      <w:tr w:rsidR="00AC3EB8" w:rsidRPr="00AC3EB8" w14:paraId="59236C91" w14:textId="77777777" w:rsidTr="008F38CC">
        <w:tc>
          <w:tcPr>
            <w:tcW w:w="1296" w:type="dxa"/>
            <w:shd w:val="clear" w:color="auto" w:fill="auto"/>
          </w:tcPr>
          <w:p w14:paraId="2DA70689" w14:textId="77777777" w:rsidR="002B71D7" w:rsidRPr="00AC3EB8" w:rsidRDefault="002B71D7" w:rsidP="00FD0CFA">
            <w:pPr>
              <w:suppressAutoHyphens/>
              <w:rPr>
                <w:rFonts w:cs="Arial"/>
                <w:bCs/>
              </w:rPr>
            </w:pPr>
            <w:r w:rsidRPr="00AC3EB8">
              <w:rPr>
                <w:rFonts w:cs="Arial"/>
                <w:bCs/>
              </w:rPr>
              <w:t>2.1</w:t>
            </w:r>
            <w:r w:rsidRPr="00AC3EB8">
              <w:rPr>
                <w:rFonts w:cs="Arial"/>
                <w:bCs/>
              </w:rPr>
              <w:noBreakHyphen/>
              <w:t>8.4.3.4</w:t>
            </w:r>
          </w:p>
        </w:tc>
        <w:tc>
          <w:tcPr>
            <w:tcW w:w="3870" w:type="dxa"/>
            <w:shd w:val="clear" w:color="auto" w:fill="auto"/>
          </w:tcPr>
          <w:p w14:paraId="7BB288B6" w14:textId="77777777" w:rsidR="002B71D7" w:rsidRPr="00AC3EB8" w:rsidRDefault="002B71D7" w:rsidP="00FD0CFA">
            <w:pPr>
              <w:suppressAutoHyphens/>
              <w:ind w:left="432" w:hanging="432"/>
              <w:rPr>
                <w:rFonts w:cs="Arial"/>
                <w:bCs/>
              </w:rPr>
            </w:pPr>
            <w:r w:rsidRPr="00AC3EB8">
              <w:rPr>
                <w:rFonts w:cs="Arial"/>
                <w:bCs/>
              </w:rPr>
              <w:tab/>
              <w:t>Ice</w:t>
            </w:r>
            <w:r w:rsidRPr="00AC3EB8">
              <w:rPr>
                <w:rFonts w:cs="Arial"/>
                <w:bCs/>
              </w:rPr>
              <w:noBreakHyphen/>
              <w:t xml:space="preserve">Making Equipment: </w:t>
            </w:r>
          </w:p>
          <w:p w14:paraId="0B33B13F" w14:textId="77777777" w:rsidR="002B71D7" w:rsidRPr="00AC3EB8" w:rsidRDefault="002B71D7" w:rsidP="002B71D7">
            <w:pPr>
              <w:suppressAutoHyphens/>
              <w:ind w:left="864" w:hanging="432"/>
              <w:rPr>
                <w:rFonts w:cs="Arial"/>
              </w:rPr>
            </w:pPr>
            <w:r w:rsidRPr="00AC3EB8">
              <w:rPr>
                <w:rFonts w:cs="Arial"/>
              </w:rPr>
              <w:t>___</w:t>
            </w:r>
            <w:r w:rsidRPr="00AC3EB8">
              <w:rPr>
                <w:rFonts w:cs="Arial"/>
              </w:rPr>
              <w:tab/>
              <w:t>copper tubing provided for supply connections to ice</w:t>
            </w:r>
            <w:r w:rsidRPr="00AC3EB8">
              <w:rPr>
                <w:rFonts w:cs="Arial"/>
              </w:rPr>
              <w:noBreakHyphen/>
              <w:t>making equipment</w:t>
            </w:r>
          </w:p>
        </w:tc>
      </w:tr>
      <w:tr w:rsidR="00AC3EB8" w:rsidRPr="00AC3EB8" w14:paraId="6885A071" w14:textId="77777777" w:rsidTr="008F38CC">
        <w:tc>
          <w:tcPr>
            <w:tcW w:w="1296" w:type="dxa"/>
            <w:shd w:val="clear" w:color="auto" w:fill="auto"/>
          </w:tcPr>
          <w:p w14:paraId="12CA6F03" w14:textId="77777777" w:rsidR="002B71D7" w:rsidRPr="00AC3EB8" w:rsidRDefault="002B71D7" w:rsidP="006E1399">
            <w:pPr>
              <w:suppressAutoHyphens/>
              <w:spacing w:before="120"/>
              <w:rPr>
                <w:rFonts w:cs="Arial"/>
                <w:bCs/>
              </w:rPr>
            </w:pPr>
            <w:r w:rsidRPr="00AC3EB8">
              <w:rPr>
                <w:rFonts w:cs="Arial"/>
                <w:bCs/>
              </w:rPr>
              <w:t>2.1</w:t>
            </w:r>
            <w:r w:rsidRPr="00AC3EB8">
              <w:rPr>
                <w:rFonts w:cs="Arial"/>
                <w:bCs/>
              </w:rPr>
              <w:noBreakHyphen/>
              <w:t>8.4.3.5</w:t>
            </w:r>
          </w:p>
        </w:tc>
        <w:tc>
          <w:tcPr>
            <w:tcW w:w="3870" w:type="dxa"/>
            <w:shd w:val="clear" w:color="auto" w:fill="auto"/>
          </w:tcPr>
          <w:p w14:paraId="7B117A16" w14:textId="77777777" w:rsidR="002B71D7" w:rsidRPr="00AC3EB8" w:rsidRDefault="002B71D7" w:rsidP="006E1399">
            <w:pPr>
              <w:suppressAutoHyphens/>
              <w:spacing w:before="120"/>
              <w:ind w:left="432" w:hanging="432"/>
              <w:rPr>
                <w:rFonts w:cs="Arial"/>
              </w:rPr>
            </w:pPr>
            <w:r w:rsidRPr="00AC3EB8">
              <w:rPr>
                <w:rFonts w:cs="Arial"/>
                <w:bCs/>
              </w:rPr>
              <w:tab/>
              <w:t>Clinical Flushing-Rim Sinks:</w:t>
            </w:r>
          </w:p>
        </w:tc>
      </w:tr>
      <w:tr w:rsidR="00AC3EB8" w:rsidRPr="00AC3EB8" w14:paraId="7BD7AFB9" w14:textId="77777777" w:rsidTr="008F38CC">
        <w:tc>
          <w:tcPr>
            <w:tcW w:w="1296" w:type="dxa"/>
            <w:shd w:val="clear" w:color="auto" w:fill="auto"/>
          </w:tcPr>
          <w:p w14:paraId="6968F207" w14:textId="77777777" w:rsidR="002B71D7" w:rsidRPr="00AC3EB8" w:rsidRDefault="002B71D7" w:rsidP="002B71D7">
            <w:pPr>
              <w:suppressAutoHyphens/>
              <w:rPr>
                <w:rFonts w:cs="Arial"/>
              </w:rPr>
            </w:pPr>
            <w:r w:rsidRPr="00AC3EB8">
              <w:rPr>
                <w:rFonts w:cs="Arial"/>
              </w:rPr>
              <w:t xml:space="preserve">(1) </w:t>
            </w:r>
          </w:p>
          <w:p w14:paraId="7A19F4B8" w14:textId="77777777" w:rsidR="002B71D7" w:rsidRPr="00AC3EB8" w:rsidRDefault="002B71D7" w:rsidP="002B71D7">
            <w:pPr>
              <w:suppressAutoHyphens/>
              <w:rPr>
                <w:rFonts w:cs="Arial"/>
              </w:rPr>
            </w:pPr>
          </w:p>
          <w:p w14:paraId="50CE328D" w14:textId="77777777" w:rsidR="002B71D7" w:rsidRPr="00AC3EB8" w:rsidRDefault="002B71D7" w:rsidP="002B71D7">
            <w:pPr>
              <w:suppressAutoHyphens/>
              <w:rPr>
                <w:rFonts w:cs="Arial"/>
              </w:rPr>
            </w:pPr>
            <w:r w:rsidRPr="00AC3EB8">
              <w:rPr>
                <w:rFonts w:cs="Arial"/>
              </w:rPr>
              <w:t>(a)</w:t>
            </w:r>
          </w:p>
        </w:tc>
        <w:tc>
          <w:tcPr>
            <w:tcW w:w="3870" w:type="dxa"/>
            <w:shd w:val="clear" w:color="auto" w:fill="auto"/>
          </w:tcPr>
          <w:p w14:paraId="117620DE" w14:textId="77777777" w:rsidR="002B71D7" w:rsidRPr="00AC3EB8" w:rsidRDefault="002B71D7" w:rsidP="002B71D7">
            <w:pPr>
              <w:suppressAutoHyphens/>
              <w:ind w:left="864" w:hanging="432"/>
              <w:rPr>
                <w:rFonts w:cs="Arial"/>
              </w:rPr>
            </w:pPr>
            <w:r w:rsidRPr="00AC3EB8">
              <w:rPr>
                <w:rFonts w:cs="Arial"/>
              </w:rPr>
              <w:t>___</w:t>
            </w:r>
            <w:r w:rsidRPr="00AC3EB8">
              <w:rPr>
                <w:rFonts w:cs="Arial"/>
              </w:rPr>
              <w:tab/>
              <w:t>trimmed with valves that can are operated without hands (may be single</w:t>
            </w:r>
            <w:r w:rsidRPr="00AC3EB8">
              <w:rPr>
                <w:rFonts w:cs="Arial"/>
              </w:rPr>
              <w:noBreakHyphen/>
              <w:t>lever or wrist blade devices)</w:t>
            </w:r>
          </w:p>
        </w:tc>
      </w:tr>
      <w:tr w:rsidR="00AC3EB8" w:rsidRPr="00AC3EB8" w14:paraId="2185C3F8" w14:textId="77777777" w:rsidTr="008F38CC">
        <w:tc>
          <w:tcPr>
            <w:tcW w:w="1296" w:type="dxa"/>
            <w:shd w:val="clear" w:color="auto" w:fill="auto"/>
          </w:tcPr>
          <w:p w14:paraId="1C7D4C90" w14:textId="77777777" w:rsidR="002B71D7" w:rsidRPr="00AC3EB8" w:rsidRDefault="002B71D7" w:rsidP="002B71D7">
            <w:pPr>
              <w:suppressAutoHyphens/>
              <w:rPr>
                <w:rFonts w:cs="Arial"/>
              </w:rPr>
            </w:pPr>
            <w:r w:rsidRPr="00AC3EB8">
              <w:rPr>
                <w:rFonts w:cs="Arial"/>
              </w:rPr>
              <w:t xml:space="preserve">(b) </w:t>
            </w:r>
          </w:p>
        </w:tc>
        <w:tc>
          <w:tcPr>
            <w:tcW w:w="3870" w:type="dxa"/>
            <w:shd w:val="clear" w:color="auto" w:fill="auto"/>
          </w:tcPr>
          <w:p w14:paraId="0DEEE9A3" w14:textId="77777777" w:rsidR="002B71D7" w:rsidRPr="00AC3EB8" w:rsidRDefault="002B71D7" w:rsidP="002B71D7">
            <w:pPr>
              <w:suppressAutoHyphens/>
              <w:ind w:left="864" w:hanging="432"/>
              <w:rPr>
                <w:rFonts w:cs="Arial"/>
              </w:rPr>
            </w:pPr>
            <w:r w:rsidRPr="00AC3EB8">
              <w:rPr>
                <w:rFonts w:cs="Arial"/>
              </w:rPr>
              <w:t>___</w:t>
            </w:r>
            <w:r w:rsidRPr="00AC3EB8">
              <w:rPr>
                <w:rFonts w:cs="Arial"/>
              </w:rPr>
              <w:tab/>
              <w:t>handles are at least 6 in long</w:t>
            </w:r>
          </w:p>
        </w:tc>
      </w:tr>
      <w:tr w:rsidR="00AC3EB8" w:rsidRPr="00AC3EB8" w14:paraId="71442B64" w14:textId="77777777" w:rsidTr="008F38CC">
        <w:tc>
          <w:tcPr>
            <w:tcW w:w="1296" w:type="dxa"/>
            <w:shd w:val="clear" w:color="auto" w:fill="auto"/>
          </w:tcPr>
          <w:p w14:paraId="23BBCBF3" w14:textId="77777777" w:rsidR="002B71D7" w:rsidRPr="00AC3EB8" w:rsidRDefault="002B71D7" w:rsidP="002B71D7">
            <w:pPr>
              <w:suppressAutoHyphens/>
              <w:rPr>
                <w:rFonts w:cs="Arial"/>
              </w:rPr>
            </w:pPr>
            <w:r w:rsidRPr="00AC3EB8">
              <w:rPr>
                <w:rFonts w:cs="Arial"/>
              </w:rPr>
              <w:t xml:space="preserve">(2) </w:t>
            </w:r>
          </w:p>
        </w:tc>
        <w:tc>
          <w:tcPr>
            <w:tcW w:w="3870" w:type="dxa"/>
            <w:shd w:val="clear" w:color="auto" w:fill="auto"/>
          </w:tcPr>
          <w:p w14:paraId="768BEE5C" w14:textId="77777777" w:rsidR="002B71D7" w:rsidRPr="00AC3EB8" w:rsidRDefault="002B71D7" w:rsidP="002B71D7">
            <w:pPr>
              <w:suppressAutoHyphens/>
              <w:ind w:left="864" w:hanging="432"/>
              <w:rPr>
                <w:rFonts w:cs="Arial"/>
              </w:rPr>
            </w:pPr>
            <w:r w:rsidRPr="00AC3EB8">
              <w:rPr>
                <w:rFonts w:cs="Arial"/>
              </w:rPr>
              <w:t>___</w:t>
            </w:r>
            <w:r w:rsidRPr="00AC3EB8">
              <w:rPr>
                <w:rFonts w:cs="Arial"/>
              </w:rPr>
              <w:tab/>
              <w:t>integral trap wherein upper portion of water trap provides visible seal</w:t>
            </w:r>
          </w:p>
        </w:tc>
      </w:tr>
      <w:tr w:rsidR="00AC3EB8" w:rsidRPr="00AC3EB8" w14:paraId="3C73AF71" w14:textId="77777777" w:rsidTr="008F38CC">
        <w:tc>
          <w:tcPr>
            <w:tcW w:w="1296" w:type="dxa"/>
            <w:shd w:val="clear" w:color="auto" w:fill="auto"/>
          </w:tcPr>
          <w:p w14:paraId="469534CA" w14:textId="77777777" w:rsidR="002B71D7" w:rsidRPr="00AC3EB8" w:rsidRDefault="002B71D7" w:rsidP="00EA14A1">
            <w:pPr>
              <w:suppressAutoHyphens/>
              <w:spacing w:before="120"/>
              <w:rPr>
                <w:rFonts w:cs="Arial"/>
                <w:bCs/>
              </w:rPr>
            </w:pPr>
            <w:r w:rsidRPr="00AC3EB8">
              <w:rPr>
                <w:rFonts w:cs="Arial"/>
                <w:bCs/>
              </w:rPr>
              <w:t>2.1</w:t>
            </w:r>
            <w:r w:rsidRPr="00AC3EB8">
              <w:rPr>
                <w:rFonts w:cs="Arial"/>
                <w:bCs/>
              </w:rPr>
              <w:noBreakHyphen/>
              <w:t>8.4.3.6</w:t>
            </w:r>
          </w:p>
        </w:tc>
        <w:tc>
          <w:tcPr>
            <w:tcW w:w="3870" w:type="dxa"/>
            <w:shd w:val="clear" w:color="auto" w:fill="auto"/>
          </w:tcPr>
          <w:p w14:paraId="70A35C0C" w14:textId="77777777" w:rsidR="00C31707" w:rsidRPr="00AC3EB8" w:rsidRDefault="002B71D7" w:rsidP="00EA14A1">
            <w:pPr>
              <w:suppressAutoHyphens/>
              <w:spacing w:before="120"/>
              <w:ind w:left="432" w:hanging="432"/>
              <w:rPr>
                <w:rFonts w:cs="Arial"/>
                <w:bCs/>
              </w:rPr>
            </w:pPr>
            <w:r w:rsidRPr="00AC3EB8">
              <w:rPr>
                <w:rFonts w:cs="Arial"/>
                <w:bCs/>
              </w:rPr>
              <w:tab/>
              <w:t>Scrub Sinks:</w:t>
            </w:r>
          </w:p>
          <w:p w14:paraId="6516F2F6" w14:textId="33238E3D" w:rsidR="002B71D7" w:rsidRPr="00AC3EB8" w:rsidRDefault="00000000" w:rsidP="00C31707">
            <w:pPr>
              <w:suppressAutoHyphens/>
              <w:ind w:left="432"/>
              <w:rPr>
                <w:rFonts w:cs="Arial"/>
              </w:rPr>
            </w:pPr>
            <w:sdt>
              <w:sdtPr>
                <w:rPr>
                  <w:rFonts w:cs="Arial"/>
                  <w:bCs/>
                </w:rPr>
                <w:id w:val="-1949686511"/>
                <w14:checkbox>
                  <w14:checked w14:val="0"/>
                  <w14:checkedState w14:val="2612" w14:font="MS Gothic"/>
                  <w14:uncheckedState w14:val="2610" w14:font="MS Gothic"/>
                </w14:checkbox>
              </w:sdtPr>
              <w:sdtContent>
                <w:r w:rsidR="00C31707" w:rsidRPr="00AC3EB8">
                  <w:rPr>
                    <w:rFonts w:ascii="MS Gothic" w:eastAsia="MS Gothic" w:hAnsi="MS Gothic" w:cs="Arial" w:hint="eastAsia"/>
                    <w:bCs/>
                  </w:rPr>
                  <w:t>☐</w:t>
                </w:r>
              </w:sdtContent>
            </w:sdt>
            <w:r w:rsidR="00C31707" w:rsidRPr="00AC3EB8">
              <w:rPr>
                <w:rFonts w:cs="Arial"/>
                <w:bCs/>
              </w:rPr>
              <w:t xml:space="preserve"> check if </w:t>
            </w:r>
            <w:r w:rsidR="00C31707" w:rsidRPr="00AC3EB8">
              <w:rPr>
                <w:rFonts w:cs="Arial"/>
                <w:bCs/>
                <w:u w:val="single"/>
              </w:rPr>
              <w:t>not</w:t>
            </w:r>
            <w:r w:rsidR="00C31707" w:rsidRPr="00AC3EB8">
              <w:rPr>
                <w:rFonts w:cs="Arial"/>
                <w:bCs/>
              </w:rPr>
              <w:t xml:space="preserve"> included in project </w:t>
            </w:r>
          </w:p>
        </w:tc>
      </w:tr>
      <w:tr w:rsidR="00AC3EB8" w:rsidRPr="00AC3EB8" w14:paraId="27B3502A" w14:textId="77777777" w:rsidTr="008F38CC">
        <w:tc>
          <w:tcPr>
            <w:tcW w:w="1296" w:type="dxa"/>
            <w:shd w:val="clear" w:color="auto" w:fill="auto"/>
          </w:tcPr>
          <w:p w14:paraId="3D1E675B" w14:textId="77777777" w:rsidR="002B71D7" w:rsidRPr="00AC3EB8" w:rsidRDefault="002B71D7" w:rsidP="002B71D7">
            <w:pPr>
              <w:suppressAutoHyphens/>
              <w:rPr>
                <w:rFonts w:cs="Arial"/>
              </w:rPr>
            </w:pPr>
            <w:r w:rsidRPr="00AC3EB8">
              <w:rPr>
                <w:rFonts w:cs="Arial"/>
              </w:rPr>
              <w:t>(1)</w:t>
            </w:r>
            <w:r w:rsidRPr="00AC3EB8">
              <w:rPr>
                <w:rFonts w:cs="Arial"/>
                <w:bCs/>
              </w:rPr>
              <w:t xml:space="preserve"> </w:t>
            </w:r>
          </w:p>
        </w:tc>
        <w:tc>
          <w:tcPr>
            <w:tcW w:w="3870" w:type="dxa"/>
            <w:shd w:val="clear" w:color="auto" w:fill="auto"/>
          </w:tcPr>
          <w:p w14:paraId="526FD7B6" w14:textId="77777777" w:rsidR="002B71D7" w:rsidRPr="00AC3EB8" w:rsidRDefault="002B71D7" w:rsidP="002B71D7">
            <w:pPr>
              <w:suppressAutoHyphens/>
              <w:ind w:left="864" w:hanging="432"/>
              <w:rPr>
                <w:rFonts w:cs="Arial"/>
              </w:rPr>
            </w:pPr>
            <w:r w:rsidRPr="00AC3EB8">
              <w:rPr>
                <w:rFonts w:cs="Arial"/>
              </w:rPr>
              <w:t>___</w:t>
            </w:r>
            <w:r w:rsidRPr="00AC3EB8">
              <w:rPr>
                <w:rFonts w:cs="Arial"/>
              </w:rPr>
              <w:tab/>
              <w:t>freestanding scrub sinks are trimmed with foot knee or electronic sensor controls</w:t>
            </w:r>
          </w:p>
        </w:tc>
      </w:tr>
      <w:tr w:rsidR="00AC3EB8" w:rsidRPr="00AC3EB8" w14:paraId="5C0873C4" w14:textId="77777777" w:rsidTr="008F38CC">
        <w:tc>
          <w:tcPr>
            <w:tcW w:w="1296" w:type="dxa"/>
            <w:shd w:val="clear" w:color="auto" w:fill="auto"/>
          </w:tcPr>
          <w:p w14:paraId="25171614" w14:textId="77777777" w:rsidR="002B71D7" w:rsidRPr="00AC3EB8" w:rsidRDefault="002B71D7" w:rsidP="002B71D7">
            <w:pPr>
              <w:suppressAutoHyphens/>
              <w:rPr>
                <w:rFonts w:cs="Arial"/>
              </w:rPr>
            </w:pPr>
            <w:r w:rsidRPr="00AC3EB8">
              <w:rPr>
                <w:rFonts w:cs="Arial"/>
              </w:rPr>
              <w:t xml:space="preserve">(2) </w:t>
            </w:r>
          </w:p>
        </w:tc>
        <w:tc>
          <w:tcPr>
            <w:tcW w:w="3870" w:type="dxa"/>
            <w:shd w:val="clear" w:color="auto" w:fill="auto"/>
          </w:tcPr>
          <w:p w14:paraId="01B6C74D" w14:textId="77777777" w:rsidR="002B71D7" w:rsidRPr="00AC3EB8" w:rsidRDefault="002B71D7" w:rsidP="002B71D7">
            <w:pPr>
              <w:suppressAutoHyphens/>
              <w:ind w:left="864" w:hanging="432"/>
              <w:rPr>
                <w:rFonts w:cs="Arial"/>
              </w:rPr>
            </w:pPr>
            <w:r w:rsidRPr="00AC3EB8">
              <w:rPr>
                <w:rFonts w:cs="Arial"/>
              </w:rPr>
              <w:t>___</w:t>
            </w:r>
            <w:r w:rsidRPr="00AC3EB8">
              <w:rPr>
                <w:rFonts w:cs="Arial"/>
              </w:rPr>
              <w:tab/>
              <w:t>no single</w:t>
            </w:r>
            <w:r w:rsidRPr="00AC3EB8">
              <w:rPr>
                <w:rFonts w:cs="Arial"/>
              </w:rPr>
              <w:noBreakHyphen/>
              <w:t>lever wrist blades except for temperature pre</w:t>
            </w:r>
            <w:r w:rsidRPr="00AC3EB8">
              <w:rPr>
                <w:rFonts w:cs="Arial"/>
              </w:rPr>
              <w:noBreakHyphen/>
              <w:t>set valve</w:t>
            </w:r>
          </w:p>
        </w:tc>
      </w:tr>
      <w:tr w:rsidR="00AC3EB8" w:rsidRPr="00AC3EB8" w14:paraId="7F5870E0" w14:textId="77777777" w:rsidTr="008F38CC">
        <w:tc>
          <w:tcPr>
            <w:tcW w:w="1296" w:type="dxa"/>
            <w:shd w:val="clear" w:color="auto" w:fill="auto"/>
          </w:tcPr>
          <w:p w14:paraId="30938F28" w14:textId="77777777" w:rsidR="002B71D7" w:rsidRPr="00AC3EB8" w:rsidRDefault="002B71D7" w:rsidP="002B71D7">
            <w:pPr>
              <w:suppressAutoHyphens/>
              <w:rPr>
                <w:rFonts w:cs="Arial"/>
              </w:rPr>
            </w:pPr>
          </w:p>
        </w:tc>
        <w:tc>
          <w:tcPr>
            <w:tcW w:w="3870" w:type="dxa"/>
            <w:shd w:val="clear" w:color="auto" w:fill="auto"/>
          </w:tcPr>
          <w:p w14:paraId="27E7B6B1" w14:textId="77777777" w:rsidR="002B71D7" w:rsidRPr="00AC3EB8" w:rsidRDefault="002B71D7" w:rsidP="002B71D7">
            <w:pPr>
              <w:suppressAutoHyphens/>
              <w:rPr>
                <w:rFonts w:cs="Arial"/>
              </w:rPr>
            </w:pPr>
          </w:p>
        </w:tc>
      </w:tr>
      <w:tr w:rsidR="00AC3EB8" w:rsidRPr="00AC3EB8" w14:paraId="53A29B5E" w14:textId="77777777" w:rsidTr="008F38CC">
        <w:tc>
          <w:tcPr>
            <w:tcW w:w="1296" w:type="dxa"/>
            <w:shd w:val="clear" w:color="auto" w:fill="auto"/>
          </w:tcPr>
          <w:p w14:paraId="6044899F" w14:textId="77777777" w:rsidR="002B71D7" w:rsidRPr="00AC3EB8" w:rsidRDefault="002B71D7" w:rsidP="006E1399">
            <w:pPr>
              <w:suppressAutoHyphens/>
              <w:rPr>
                <w:rFonts w:cs="Arial"/>
              </w:rPr>
            </w:pPr>
            <w:r w:rsidRPr="00AC3EB8">
              <w:rPr>
                <w:rFonts w:cs="Arial"/>
              </w:rPr>
              <w:t>2.1</w:t>
            </w:r>
            <w:r w:rsidRPr="00AC3EB8">
              <w:rPr>
                <w:rFonts w:cs="Arial"/>
              </w:rPr>
              <w:noBreakHyphen/>
              <w:t>8.4.4</w:t>
            </w:r>
          </w:p>
        </w:tc>
        <w:tc>
          <w:tcPr>
            <w:tcW w:w="3870" w:type="dxa"/>
            <w:shd w:val="clear" w:color="auto" w:fill="auto"/>
          </w:tcPr>
          <w:p w14:paraId="406090DF" w14:textId="77777777" w:rsidR="002B71D7" w:rsidRPr="00AC3EB8" w:rsidRDefault="002B71D7" w:rsidP="006E1399">
            <w:pPr>
              <w:suppressAutoHyphens/>
              <w:rPr>
                <w:rFonts w:cs="Arial"/>
                <w:b/>
              </w:rPr>
            </w:pPr>
            <w:r w:rsidRPr="00AC3EB8">
              <w:rPr>
                <w:rFonts w:cs="Arial"/>
                <w:b/>
              </w:rPr>
              <w:t xml:space="preserve">MEDICAL GAS &amp; VACUUM SYSTEMS </w:t>
            </w:r>
          </w:p>
        </w:tc>
      </w:tr>
      <w:tr w:rsidR="00AC3EB8" w:rsidRPr="00AC3EB8" w14:paraId="0341B581" w14:textId="77777777" w:rsidTr="008F38CC">
        <w:tc>
          <w:tcPr>
            <w:tcW w:w="1296" w:type="dxa"/>
            <w:shd w:val="clear" w:color="auto" w:fill="auto"/>
          </w:tcPr>
          <w:p w14:paraId="202F559E" w14:textId="77777777" w:rsidR="002B71D7" w:rsidRPr="00AC3EB8" w:rsidRDefault="002B71D7" w:rsidP="006E1399">
            <w:pPr>
              <w:suppressAutoHyphens/>
              <w:rPr>
                <w:rFonts w:cs="Arial"/>
              </w:rPr>
            </w:pPr>
          </w:p>
        </w:tc>
        <w:tc>
          <w:tcPr>
            <w:tcW w:w="3870" w:type="dxa"/>
            <w:shd w:val="clear" w:color="auto" w:fill="auto"/>
          </w:tcPr>
          <w:p w14:paraId="52F45A86" w14:textId="77777777" w:rsidR="002B71D7" w:rsidRPr="00AC3EB8" w:rsidRDefault="002B71D7" w:rsidP="006E1399">
            <w:pPr>
              <w:suppressAutoHyphens/>
              <w:ind w:left="432" w:hanging="432"/>
              <w:rPr>
                <w:rFonts w:cs="Arial"/>
              </w:rPr>
            </w:pPr>
            <w:r w:rsidRPr="00AC3EB8">
              <w:rPr>
                <w:rFonts w:cs="Arial"/>
              </w:rPr>
              <w:t>___</w:t>
            </w:r>
            <w:r w:rsidRPr="00AC3EB8">
              <w:rPr>
                <w:rFonts w:cs="Arial"/>
              </w:rPr>
              <w:tab/>
              <w:t>Station outlets provided as indicated in Table 2.1</w:t>
            </w:r>
            <w:r w:rsidRPr="00AC3EB8">
              <w:rPr>
                <w:rFonts w:cs="Arial"/>
              </w:rPr>
              <w:noBreakHyphen/>
              <w:t>3</w:t>
            </w:r>
          </w:p>
        </w:tc>
      </w:tr>
      <w:tr w:rsidR="00AC3EB8" w:rsidRPr="00AC3EB8" w14:paraId="4A332CFF" w14:textId="77777777" w:rsidTr="008F38CC">
        <w:tc>
          <w:tcPr>
            <w:tcW w:w="1296" w:type="dxa"/>
            <w:shd w:val="clear" w:color="auto" w:fill="auto"/>
          </w:tcPr>
          <w:p w14:paraId="3EFB89E2" w14:textId="77777777" w:rsidR="002B71D7" w:rsidRPr="00AC3EB8" w:rsidRDefault="002B71D7" w:rsidP="002B71D7">
            <w:pPr>
              <w:suppressAutoHyphens/>
              <w:rPr>
                <w:rFonts w:cs="Arial"/>
              </w:rPr>
            </w:pPr>
            <w:r w:rsidRPr="00AC3EB8">
              <w:rPr>
                <w:rFonts w:cs="Arial"/>
              </w:rPr>
              <w:t>2.1</w:t>
            </w:r>
            <w:r w:rsidRPr="00AC3EB8">
              <w:rPr>
                <w:rFonts w:cs="Arial"/>
              </w:rPr>
              <w:noBreakHyphen/>
              <w:t>8.5.1</w:t>
            </w:r>
          </w:p>
        </w:tc>
        <w:tc>
          <w:tcPr>
            <w:tcW w:w="3870" w:type="dxa"/>
            <w:shd w:val="clear" w:color="auto" w:fill="auto"/>
          </w:tcPr>
          <w:p w14:paraId="52E5852F" w14:textId="77777777" w:rsidR="002B71D7" w:rsidRPr="00AC3EB8" w:rsidRDefault="002B71D7" w:rsidP="002B71D7">
            <w:pPr>
              <w:suppressAutoHyphens/>
              <w:rPr>
                <w:rFonts w:cs="Arial"/>
                <w:b/>
              </w:rPr>
            </w:pPr>
            <w:r w:rsidRPr="00AC3EB8">
              <w:rPr>
                <w:rFonts w:cs="Arial"/>
                <w:b/>
              </w:rPr>
              <w:t>CALL SYSTEMS</w:t>
            </w:r>
          </w:p>
        </w:tc>
      </w:tr>
      <w:tr w:rsidR="00AC3EB8" w:rsidRPr="00AC3EB8" w14:paraId="2AB0D10B" w14:textId="77777777" w:rsidTr="008F38CC">
        <w:tc>
          <w:tcPr>
            <w:tcW w:w="1296" w:type="dxa"/>
            <w:shd w:val="clear" w:color="auto" w:fill="auto"/>
          </w:tcPr>
          <w:p w14:paraId="28521312" w14:textId="77777777" w:rsidR="002B71D7" w:rsidRPr="00AC3EB8" w:rsidRDefault="002B71D7" w:rsidP="002B71D7">
            <w:pPr>
              <w:suppressAutoHyphens/>
              <w:rPr>
                <w:rFonts w:cs="Arial"/>
              </w:rPr>
            </w:pPr>
            <w:r w:rsidRPr="00AC3EB8">
              <w:rPr>
                <w:rFonts w:cs="Arial"/>
                <w:spacing w:val="-10"/>
              </w:rPr>
              <w:t>2.1</w:t>
            </w:r>
            <w:r w:rsidRPr="00AC3EB8">
              <w:rPr>
                <w:rFonts w:cs="Arial"/>
                <w:spacing w:val="-10"/>
              </w:rPr>
              <w:noBreakHyphen/>
              <w:t>8.5.1.1(1)</w:t>
            </w:r>
          </w:p>
        </w:tc>
        <w:tc>
          <w:tcPr>
            <w:tcW w:w="3870" w:type="dxa"/>
            <w:shd w:val="clear" w:color="auto" w:fill="auto"/>
          </w:tcPr>
          <w:p w14:paraId="6FB26A9C" w14:textId="77777777" w:rsidR="002B71D7" w:rsidRPr="00AC3EB8" w:rsidRDefault="002B71D7" w:rsidP="002B71D7">
            <w:pPr>
              <w:suppressAutoHyphens/>
              <w:ind w:left="432" w:hanging="432"/>
              <w:rPr>
                <w:rFonts w:cs="Arial"/>
              </w:rPr>
            </w:pPr>
            <w:r w:rsidRPr="00AC3EB8">
              <w:rPr>
                <w:rFonts w:cs="Arial"/>
              </w:rPr>
              <w:t>___</w:t>
            </w:r>
            <w:r w:rsidRPr="00AC3EB8">
              <w:rPr>
                <w:rFonts w:cs="Arial"/>
              </w:rPr>
              <w:tab/>
              <w:t>Nurse call stations provided as required in Table 2.1</w:t>
            </w:r>
            <w:r w:rsidRPr="00AC3EB8">
              <w:rPr>
                <w:rFonts w:cs="Arial"/>
              </w:rPr>
              <w:noBreakHyphen/>
              <w:t>2</w:t>
            </w:r>
          </w:p>
        </w:tc>
      </w:tr>
      <w:tr w:rsidR="00AC3EB8" w:rsidRPr="00AC3EB8" w14:paraId="38D4839C" w14:textId="77777777" w:rsidTr="008F38CC">
        <w:tc>
          <w:tcPr>
            <w:tcW w:w="1296" w:type="dxa"/>
            <w:shd w:val="clear" w:color="auto" w:fill="auto"/>
          </w:tcPr>
          <w:p w14:paraId="5C505BE6" w14:textId="77777777" w:rsidR="002B71D7" w:rsidRPr="00AC3EB8" w:rsidRDefault="002B71D7" w:rsidP="002B71D7">
            <w:pPr>
              <w:suppressAutoHyphens/>
              <w:rPr>
                <w:rFonts w:cs="Arial"/>
              </w:rPr>
            </w:pPr>
            <w:r w:rsidRPr="00AC3EB8">
              <w:rPr>
                <w:rFonts w:cs="Arial"/>
                <w:spacing w:val="-10"/>
              </w:rPr>
              <w:t>2.1</w:t>
            </w:r>
            <w:r w:rsidRPr="00AC3EB8">
              <w:rPr>
                <w:rFonts w:cs="Arial"/>
                <w:spacing w:val="-10"/>
              </w:rPr>
              <w:noBreakHyphen/>
              <w:t>8.5.1.1(2)</w:t>
            </w:r>
          </w:p>
        </w:tc>
        <w:tc>
          <w:tcPr>
            <w:tcW w:w="3870" w:type="dxa"/>
            <w:shd w:val="clear" w:color="auto" w:fill="auto"/>
          </w:tcPr>
          <w:p w14:paraId="11E27CA5" w14:textId="77777777" w:rsidR="002B71D7" w:rsidRPr="00AC3EB8" w:rsidRDefault="002B71D7" w:rsidP="002B71D7">
            <w:pPr>
              <w:suppressAutoHyphens/>
              <w:ind w:left="432" w:hanging="432"/>
              <w:rPr>
                <w:rFonts w:cs="Arial"/>
                <w:spacing w:val="-4"/>
              </w:rPr>
            </w:pPr>
            <w:r w:rsidRPr="00AC3EB8">
              <w:rPr>
                <w:rFonts w:cs="Arial"/>
                <w:spacing w:val="-4"/>
              </w:rPr>
              <w:t>___</w:t>
            </w:r>
            <w:r w:rsidRPr="00AC3EB8">
              <w:rPr>
                <w:rFonts w:cs="Arial"/>
                <w:spacing w:val="-4"/>
              </w:rPr>
              <w:tab/>
              <w:t>Nurse call systems report to attended location with electronically supervised visual &amp; audible annunciation as indicated in Table 2.1</w:t>
            </w:r>
            <w:r w:rsidRPr="00AC3EB8">
              <w:rPr>
                <w:rFonts w:cs="Arial"/>
                <w:spacing w:val="-4"/>
              </w:rPr>
              <w:noBreakHyphen/>
              <w:t>2</w:t>
            </w:r>
          </w:p>
        </w:tc>
      </w:tr>
      <w:tr w:rsidR="00AC3EB8" w:rsidRPr="00AC3EB8" w14:paraId="48EACE44" w14:textId="77777777" w:rsidTr="008F38CC">
        <w:tc>
          <w:tcPr>
            <w:tcW w:w="1296" w:type="dxa"/>
            <w:shd w:val="clear" w:color="auto" w:fill="auto"/>
          </w:tcPr>
          <w:p w14:paraId="4BC9BDF4" w14:textId="77777777" w:rsidR="002B71D7" w:rsidRPr="00AC3EB8" w:rsidRDefault="002B71D7" w:rsidP="002B71D7">
            <w:pPr>
              <w:suppressAutoHyphens/>
              <w:rPr>
                <w:rFonts w:cs="Arial"/>
              </w:rPr>
            </w:pPr>
            <w:r w:rsidRPr="00AC3EB8">
              <w:rPr>
                <w:rFonts w:cs="Arial"/>
                <w:spacing w:val="-10"/>
              </w:rPr>
              <w:t>2.1</w:t>
            </w:r>
            <w:r w:rsidRPr="00AC3EB8">
              <w:rPr>
                <w:rFonts w:cs="Arial"/>
                <w:spacing w:val="-10"/>
              </w:rPr>
              <w:noBreakHyphen/>
              <w:t>8.5.1.1(4)</w:t>
            </w:r>
          </w:p>
        </w:tc>
        <w:tc>
          <w:tcPr>
            <w:tcW w:w="3870" w:type="dxa"/>
            <w:shd w:val="clear" w:color="auto" w:fill="auto"/>
          </w:tcPr>
          <w:p w14:paraId="15892205" w14:textId="77777777" w:rsidR="002B71D7" w:rsidRPr="00AC3EB8" w:rsidRDefault="002B71D7" w:rsidP="002B71D7">
            <w:pPr>
              <w:suppressAutoHyphens/>
              <w:ind w:left="432" w:hanging="432"/>
              <w:rPr>
                <w:rFonts w:cs="Arial"/>
              </w:rPr>
            </w:pPr>
            <w:r w:rsidRPr="00AC3EB8">
              <w:rPr>
                <w:rFonts w:cs="Arial"/>
              </w:rPr>
              <w:t>___</w:t>
            </w:r>
            <w:r w:rsidRPr="00AC3EB8">
              <w:rPr>
                <w:rFonts w:cs="Arial"/>
              </w:rPr>
              <w:tab/>
              <w:t>Call system complies with UL 1069 “Standard for Hospital Signaling &amp; Nurse Call Equipment”</w:t>
            </w:r>
          </w:p>
        </w:tc>
      </w:tr>
      <w:tr w:rsidR="00AC3EB8" w:rsidRPr="00AC3EB8" w14:paraId="4DAFC577" w14:textId="77777777" w:rsidTr="008F38CC">
        <w:tc>
          <w:tcPr>
            <w:tcW w:w="1296" w:type="dxa"/>
            <w:shd w:val="clear" w:color="auto" w:fill="auto"/>
          </w:tcPr>
          <w:p w14:paraId="72F7E63C" w14:textId="77777777" w:rsidR="002B71D7" w:rsidRPr="00AC3EB8" w:rsidRDefault="002B71D7" w:rsidP="002B71D7">
            <w:pPr>
              <w:suppressAutoHyphens/>
              <w:rPr>
                <w:rFonts w:cs="Arial"/>
              </w:rPr>
            </w:pPr>
            <w:r w:rsidRPr="00AC3EB8">
              <w:rPr>
                <w:rFonts w:cs="Arial"/>
                <w:spacing w:val="-10"/>
              </w:rPr>
              <w:t>2.1</w:t>
            </w:r>
            <w:r w:rsidRPr="00AC3EB8">
              <w:rPr>
                <w:rFonts w:cs="Arial"/>
                <w:spacing w:val="-10"/>
              </w:rPr>
              <w:noBreakHyphen/>
              <w:t>8.5.1.1(5)</w:t>
            </w:r>
          </w:p>
        </w:tc>
        <w:tc>
          <w:tcPr>
            <w:tcW w:w="3870" w:type="dxa"/>
            <w:shd w:val="clear" w:color="auto" w:fill="auto"/>
          </w:tcPr>
          <w:p w14:paraId="2B487C57" w14:textId="77777777" w:rsidR="002B71D7" w:rsidRPr="00AC3EB8" w:rsidRDefault="002B71D7" w:rsidP="002B71D7">
            <w:pPr>
              <w:suppressAutoHyphens/>
              <w:ind w:left="432" w:hanging="432"/>
              <w:rPr>
                <w:rFonts w:cs="Arial"/>
              </w:rPr>
            </w:pPr>
            <w:r w:rsidRPr="00AC3EB8">
              <w:rPr>
                <w:rFonts w:cs="Arial"/>
              </w:rPr>
              <w:t>___</w:t>
            </w:r>
            <w:r w:rsidRPr="00AC3EB8">
              <w:rPr>
                <w:rFonts w:cs="Arial"/>
              </w:rPr>
              <w:tab/>
              <w:t xml:space="preserve">Wireless nurse call system </w:t>
            </w:r>
          </w:p>
          <w:p w14:paraId="16D6E8DB" w14:textId="77777777" w:rsidR="002B71D7" w:rsidRPr="00AC3EB8" w:rsidRDefault="002B71D7" w:rsidP="002B71D7">
            <w:pPr>
              <w:suppressAutoHyphens/>
              <w:ind w:left="432"/>
              <w:rPr>
                <w:rFonts w:cs="Arial"/>
              </w:rPr>
            </w:pPr>
            <w:r w:rsidRPr="00AC3EB8">
              <w:rPr>
                <w:rFonts w:ascii="Segoe UI Symbol" w:hAnsi="Segoe UI Symbol" w:cs="Segoe UI Symbol"/>
              </w:rPr>
              <w:t>☐</w:t>
            </w:r>
            <w:r w:rsidRPr="00AC3EB8">
              <w:rPr>
                <w:rFonts w:cs="Arial"/>
              </w:rPr>
              <w:t xml:space="preserve"> check if </w:t>
            </w:r>
            <w:r w:rsidRPr="00AC3EB8">
              <w:rPr>
                <w:rFonts w:cs="Arial"/>
                <w:u w:val="single"/>
              </w:rPr>
              <w:t>not</w:t>
            </w:r>
            <w:r w:rsidRPr="00AC3EB8">
              <w:rPr>
                <w:rFonts w:cs="Arial"/>
              </w:rPr>
              <w:t xml:space="preserve"> included in project </w:t>
            </w:r>
          </w:p>
        </w:tc>
      </w:tr>
      <w:tr w:rsidR="00AC3EB8" w:rsidRPr="00AC3EB8" w14:paraId="501AA04C" w14:textId="77777777" w:rsidTr="008F38CC">
        <w:tc>
          <w:tcPr>
            <w:tcW w:w="1296" w:type="dxa"/>
            <w:shd w:val="clear" w:color="auto" w:fill="auto"/>
          </w:tcPr>
          <w:p w14:paraId="6B375100" w14:textId="77777777" w:rsidR="002B71D7" w:rsidRPr="00AC3EB8" w:rsidRDefault="002B71D7" w:rsidP="002B71D7">
            <w:pPr>
              <w:suppressAutoHyphens/>
              <w:rPr>
                <w:rFonts w:cs="Arial"/>
              </w:rPr>
            </w:pPr>
          </w:p>
        </w:tc>
        <w:tc>
          <w:tcPr>
            <w:tcW w:w="3870" w:type="dxa"/>
            <w:shd w:val="clear" w:color="auto" w:fill="auto"/>
          </w:tcPr>
          <w:p w14:paraId="442B66FC" w14:textId="77777777" w:rsidR="002B71D7" w:rsidRPr="00AC3EB8" w:rsidRDefault="002B71D7" w:rsidP="002B71D7">
            <w:pPr>
              <w:suppressAutoHyphens/>
              <w:ind w:left="864" w:hanging="432"/>
              <w:rPr>
                <w:rFonts w:cs="Arial"/>
              </w:rPr>
            </w:pPr>
            <w:r w:rsidRPr="00AC3EB8">
              <w:rPr>
                <w:rFonts w:cs="Arial"/>
              </w:rPr>
              <w:t>___</w:t>
            </w:r>
            <w:r w:rsidRPr="00AC3EB8">
              <w:rPr>
                <w:rFonts w:cs="Arial"/>
              </w:rPr>
              <w:tab/>
              <w:t>complies with UL 1069</w:t>
            </w:r>
          </w:p>
        </w:tc>
      </w:tr>
      <w:tr w:rsidR="00AC3EB8" w:rsidRPr="00AC3EB8" w14:paraId="701E1E0D" w14:textId="77777777" w:rsidTr="008F38CC">
        <w:tc>
          <w:tcPr>
            <w:tcW w:w="1296" w:type="dxa"/>
            <w:shd w:val="clear" w:color="auto" w:fill="auto"/>
          </w:tcPr>
          <w:p w14:paraId="51F28CE9" w14:textId="77777777" w:rsidR="002B71D7" w:rsidRPr="00AC3EB8" w:rsidRDefault="002B71D7" w:rsidP="00C31707">
            <w:pPr>
              <w:suppressAutoHyphens/>
              <w:spacing w:before="120"/>
              <w:rPr>
                <w:rFonts w:cs="Arial"/>
                <w:spacing w:val="-10"/>
              </w:rPr>
            </w:pPr>
            <w:r w:rsidRPr="00AC3EB8">
              <w:rPr>
                <w:rFonts w:cs="Arial"/>
                <w:bCs/>
                <w:spacing w:val="-10"/>
              </w:rPr>
              <w:t>2.1</w:t>
            </w:r>
            <w:r w:rsidRPr="00AC3EB8">
              <w:rPr>
                <w:rFonts w:cs="Arial"/>
                <w:bCs/>
                <w:spacing w:val="-10"/>
              </w:rPr>
              <w:noBreakHyphen/>
              <w:t>8.5.1.2</w:t>
            </w:r>
            <w:r w:rsidRPr="00AC3EB8">
              <w:rPr>
                <w:rFonts w:cs="Arial"/>
                <w:spacing w:val="-10"/>
              </w:rPr>
              <w:t xml:space="preserve">(4) </w:t>
            </w:r>
          </w:p>
        </w:tc>
        <w:tc>
          <w:tcPr>
            <w:tcW w:w="3870" w:type="dxa"/>
            <w:shd w:val="clear" w:color="auto" w:fill="auto"/>
          </w:tcPr>
          <w:p w14:paraId="6114A581" w14:textId="77777777" w:rsidR="002B71D7" w:rsidRPr="00AC3EB8" w:rsidRDefault="002B71D7" w:rsidP="00C31707">
            <w:pPr>
              <w:suppressAutoHyphens/>
              <w:spacing w:before="120"/>
              <w:ind w:left="432" w:hanging="432"/>
              <w:rPr>
                <w:rFonts w:cs="Arial"/>
              </w:rPr>
            </w:pPr>
            <w:r w:rsidRPr="00AC3EB8">
              <w:rPr>
                <w:rFonts w:cs="Arial"/>
              </w:rPr>
              <w:t>___</w:t>
            </w:r>
            <w:r w:rsidRPr="00AC3EB8">
              <w:rPr>
                <w:rFonts w:cs="Arial"/>
              </w:rPr>
              <w:tab/>
              <w:t xml:space="preserve">Nurse call system provided in each patient care area as required in Table </w:t>
            </w:r>
            <w:hyperlink r:id="rId13" w:anchor="table-2.1-2" w:history="1">
              <w:r w:rsidRPr="00AC3EB8">
                <w:rPr>
                  <w:rFonts w:cs="Arial"/>
                </w:rPr>
                <w:t>2.1</w:t>
              </w:r>
              <w:r w:rsidRPr="00AC3EB8">
                <w:rPr>
                  <w:rFonts w:cs="Arial"/>
                </w:rPr>
                <w:noBreakHyphen/>
                <w:t>2</w:t>
              </w:r>
            </w:hyperlink>
          </w:p>
        </w:tc>
      </w:tr>
      <w:tr w:rsidR="00AC3EB8" w:rsidRPr="00AC3EB8" w14:paraId="12D876DE" w14:textId="77777777" w:rsidTr="008F38CC">
        <w:tc>
          <w:tcPr>
            <w:tcW w:w="1296" w:type="dxa"/>
            <w:shd w:val="clear" w:color="auto" w:fill="auto"/>
          </w:tcPr>
          <w:p w14:paraId="665B1A88" w14:textId="77777777" w:rsidR="002B71D7" w:rsidRPr="00AC3EB8" w:rsidRDefault="002B71D7" w:rsidP="00272A65">
            <w:pPr>
              <w:keepNext/>
              <w:keepLines/>
              <w:suppressAutoHyphens/>
              <w:spacing w:before="120"/>
              <w:rPr>
                <w:rFonts w:cs="Arial"/>
                <w:bCs/>
              </w:rPr>
            </w:pPr>
            <w:r w:rsidRPr="00AC3EB8">
              <w:rPr>
                <w:rFonts w:cs="Arial"/>
                <w:bCs/>
              </w:rPr>
              <w:t>2.1</w:t>
            </w:r>
            <w:r w:rsidRPr="00AC3EB8">
              <w:rPr>
                <w:rFonts w:cs="Arial"/>
                <w:bCs/>
              </w:rPr>
              <w:noBreakHyphen/>
              <w:t>8.5.1.3</w:t>
            </w:r>
          </w:p>
        </w:tc>
        <w:tc>
          <w:tcPr>
            <w:tcW w:w="3870" w:type="dxa"/>
            <w:shd w:val="clear" w:color="auto" w:fill="auto"/>
          </w:tcPr>
          <w:p w14:paraId="5015BEB4" w14:textId="77777777" w:rsidR="002B71D7" w:rsidRPr="00AC3EB8" w:rsidRDefault="002B71D7" w:rsidP="00272A65">
            <w:pPr>
              <w:keepNext/>
              <w:keepLines/>
              <w:suppressAutoHyphens/>
              <w:spacing w:before="120"/>
              <w:ind w:left="432" w:hanging="432"/>
              <w:rPr>
                <w:rFonts w:cs="Arial"/>
                <w:bCs/>
              </w:rPr>
            </w:pPr>
            <w:r w:rsidRPr="00AC3EB8">
              <w:rPr>
                <w:rFonts w:cs="Arial"/>
                <w:bCs/>
              </w:rPr>
              <w:tab/>
              <w:t xml:space="preserve">Bath Stations: </w:t>
            </w:r>
          </w:p>
          <w:p w14:paraId="6D41DD6C" w14:textId="77777777" w:rsidR="002B71D7" w:rsidRPr="00AC3EB8" w:rsidRDefault="002B71D7" w:rsidP="00272A65">
            <w:pPr>
              <w:keepNext/>
              <w:keepLines/>
              <w:suppressAutoHyphens/>
              <w:ind w:left="864" w:hanging="432"/>
              <w:rPr>
                <w:rFonts w:cs="Arial"/>
                <w:spacing w:val="-4"/>
              </w:rPr>
            </w:pPr>
            <w:r w:rsidRPr="00AC3EB8">
              <w:rPr>
                <w:rFonts w:cs="Arial"/>
                <w:spacing w:val="-4"/>
              </w:rPr>
              <w:t>___</w:t>
            </w:r>
            <w:r w:rsidRPr="00AC3EB8">
              <w:rPr>
                <w:rFonts w:cs="Arial"/>
                <w:spacing w:val="-4"/>
              </w:rPr>
              <w:tab/>
              <w:t>bath station that can be activated by patient lying on floor provided at each patient toilet</w:t>
            </w:r>
          </w:p>
        </w:tc>
      </w:tr>
      <w:tr w:rsidR="00AC3EB8" w:rsidRPr="00AC3EB8" w14:paraId="6E19554F" w14:textId="77777777" w:rsidTr="008F38CC">
        <w:tc>
          <w:tcPr>
            <w:tcW w:w="1296" w:type="dxa"/>
            <w:shd w:val="clear" w:color="auto" w:fill="auto"/>
          </w:tcPr>
          <w:p w14:paraId="1554D53A" w14:textId="77777777" w:rsidR="002B71D7" w:rsidRPr="00AC3EB8" w:rsidRDefault="002B71D7" w:rsidP="002B71D7">
            <w:pPr>
              <w:suppressAutoHyphens/>
              <w:rPr>
                <w:rFonts w:cs="Arial"/>
              </w:rPr>
            </w:pPr>
            <w:r w:rsidRPr="00AC3EB8">
              <w:rPr>
                <w:rFonts w:cs="Arial"/>
              </w:rPr>
              <w:t xml:space="preserve">(1) </w:t>
            </w:r>
          </w:p>
        </w:tc>
        <w:tc>
          <w:tcPr>
            <w:tcW w:w="3870" w:type="dxa"/>
            <w:shd w:val="clear" w:color="auto" w:fill="auto"/>
          </w:tcPr>
          <w:p w14:paraId="7284DCD9" w14:textId="77777777" w:rsidR="002B71D7" w:rsidRPr="00AC3EB8" w:rsidRDefault="002B71D7" w:rsidP="002B71D7">
            <w:pPr>
              <w:suppressAutoHyphens/>
              <w:ind w:left="864" w:hanging="432"/>
              <w:rPr>
                <w:rFonts w:cs="Arial"/>
              </w:rPr>
            </w:pPr>
            <w:r w:rsidRPr="00AC3EB8">
              <w:rPr>
                <w:rFonts w:cs="Arial"/>
              </w:rPr>
              <w:t>___</w:t>
            </w:r>
            <w:r w:rsidRPr="00AC3EB8">
              <w:rPr>
                <w:rFonts w:cs="Arial"/>
              </w:rPr>
              <w:tab/>
              <w:t>alarm in these areas can be turned off only at bath station where it was initiated</w:t>
            </w:r>
          </w:p>
        </w:tc>
      </w:tr>
      <w:tr w:rsidR="00AC3EB8" w:rsidRPr="00AC3EB8" w14:paraId="1D63D784" w14:textId="77777777" w:rsidTr="008F38CC">
        <w:tc>
          <w:tcPr>
            <w:tcW w:w="1296" w:type="dxa"/>
            <w:shd w:val="clear" w:color="auto" w:fill="auto"/>
          </w:tcPr>
          <w:p w14:paraId="5CEAA7DE" w14:textId="77777777" w:rsidR="002B71D7" w:rsidRPr="00AC3EB8" w:rsidRDefault="002B71D7" w:rsidP="002B71D7">
            <w:pPr>
              <w:suppressAutoHyphens/>
              <w:rPr>
                <w:rFonts w:cs="Arial"/>
              </w:rPr>
            </w:pPr>
            <w:r w:rsidRPr="00AC3EB8">
              <w:rPr>
                <w:rFonts w:cs="Arial"/>
              </w:rPr>
              <w:t xml:space="preserve">(3) </w:t>
            </w:r>
          </w:p>
        </w:tc>
        <w:tc>
          <w:tcPr>
            <w:tcW w:w="3870" w:type="dxa"/>
            <w:shd w:val="clear" w:color="auto" w:fill="auto"/>
          </w:tcPr>
          <w:p w14:paraId="3136C657" w14:textId="77777777" w:rsidR="002B71D7" w:rsidRPr="00AC3EB8" w:rsidRDefault="002B71D7" w:rsidP="002B71D7">
            <w:pPr>
              <w:suppressAutoHyphens/>
              <w:ind w:left="864" w:hanging="432"/>
              <w:rPr>
                <w:rFonts w:cs="Arial"/>
              </w:rPr>
            </w:pPr>
            <w:r w:rsidRPr="00AC3EB8">
              <w:rPr>
                <w:rFonts w:cs="Arial"/>
              </w:rPr>
              <w:t>___</w:t>
            </w:r>
            <w:r w:rsidRPr="00AC3EB8">
              <w:rPr>
                <w:rFonts w:cs="Arial"/>
              </w:rPr>
              <w:tab/>
              <w:t>toilet bath stations located on the side of toilets within 12” of front of toilet bowl &amp; 3'-0" to 4’</w:t>
            </w:r>
            <w:r w:rsidRPr="00AC3EB8">
              <w:rPr>
                <w:rFonts w:cs="Arial"/>
              </w:rPr>
              <w:noBreakHyphen/>
              <w:t>0” above floor</w:t>
            </w:r>
          </w:p>
        </w:tc>
      </w:tr>
      <w:tr w:rsidR="00AC3EB8" w:rsidRPr="00AC3EB8" w14:paraId="2CD052C8" w14:textId="77777777" w:rsidTr="008F38CC">
        <w:tc>
          <w:tcPr>
            <w:tcW w:w="1296" w:type="dxa"/>
            <w:shd w:val="clear" w:color="auto" w:fill="auto"/>
          </w:tcPr>
          <w:p w14:paraId="783B4FBB" w14:textId="77777777" w:rsidR="002B71D7" w:rsidRPr="00AC3EB8" w:rsidRDefault="002B71D7" w:rsidP="002B71D7">
            <w:pPr>
              <w:suppressAutoHyphens/>
              <w:rPr>
                <w:rFonts w:cs="Arial"/>
                <w:bCs/>
              </w:rPr>
            </w:pPr>
            <w:r w:rsidRPr="00AC3EB8">
              <w:rPr>
                <w:rFonts w:cs="Arial"/>
                <w:bCs/>
              </w:rPr>
              <w:t>2.1</w:t>
            </w:r>
            <w:r w:rsidRPr="00AC3EB8">
              <w:rPr>
                <w:rFonts w:cs="Arial"/>
                <w:bCs/>
              </w:rPr>
              <w:noBreakHyphen/>
              <w:t>8.5.1.5</w:t>
            </w:r>
          </w:p>
        </w:tc>
        <w:tc>
          <w:tcPr>
            <w:tcW w:w="3870" w:type="dxa"/>
            <w:shd w:val="clear" w:color="auto" w:fill="auto"/>
          </w:tcPr>
          <w:p w14:paraId="166E9ED7" w14:textId="77777777" w:rsidR="002B71D7" w:rsidRPr="00AC3EB8" w:rsidRDefault="002B71D7" w:rsidP="002B71D7">
            <w:pPr>
              <w:suppressAutoHyphens/>
              <w:ind w:left="432" w:hanging="432"/>
              <w:rPr>
                <w:rFonts w:cs="Arial"/>
              </w:rPr>
            </w:pPr>
            <w:r w:rsidRPr="00AC3EB8">
              <w:rPr>
                <w:rFonts w:cs="Arial"/>
                <w:bCs/>
              </w:rPr>
              <w:t>___</w:t>
            </w:r>
            <w:r w:rsidRPr="00AC3EB8">
              <w:rPr>
                <w:rFonts w:cs="Arial"/>
                <w:bCs/>
              </w:rPr>
              <w:tab/>
              <w:t xml:space="preserve">Emergency call stations </w:t>
            </w:r>
            <w:r w:rsidRPr="00AC3EB8">
              <w:rPr>
                <w:rFonts w:cs="Arial"/>
              </w:rPr>
              <w:t>are equipped with continuous audible or visual confirmation to person who initiated the code call</w:t>
            </w:r>
          </w:p>
        </w:tc>
      </w:tr>
      <w:tr w:rsidR="00AC3EB8" w:rsidRPr="00AC3EB8" w14:paraId="648F3EC1" w14:textId="77777777" w:rsidTr="008F38CC">
        <w:tc>
          <w:tcPr>
            <w:tcW w:w="1296" w:type="dxa"/>
            <w:shd w:val="clear" w:color="auto" w:fill="auto"/>
          </w:tcPr>
          <w:p w14:paraId="4F0490BB" w14:textId="77777777" w:rsidR="002B71D7" w:rsidRPr="00AC3EB8" w:rsidRDefault="002B71D7" w:rsidP="002B71D7">
            <w:pPr>
              <w:suppressAutoHyphens/>
              <w:rPr>
                <w:rFonts w:cs="Arial"/>
                <w:bCs/>
              </w:rPr>
            </w:pPr>
          </w:p>
        </w:tc>
        <w:tc>
          <w:tcPr>
            <w:tcW w:w="3870" w:type="dxa"/>
            <w:shd w:val="clear" w:color="auto" w:fill="auto"/>
          </w:tcPr>
          <w:p w14:paraId="7D313A1C" w14:textId="77777777" w:rsidR="002B71D7" w:rsidRPr="00AC3EB8" w:rsidRDefault="002B71D7" w:rsidP="002B71D7">
            <w:pPr>
              <w:suppressAutoHyphens/>
              <w:rPr>
                <w:rFonts w:cs="Arial"/>
                <w:bCs/>
              </w:rPr>
            </w:pPr>
          </w:p>
        </w:tc>
      </w:tr>
      <w:tr w:rsidR="00AC3EB8" w:rsidRPr="00AC3EB8" w14:paraId="1E291245" w14:textId="77777777" w:rsidTr="008F38CC">
        <w:tc>
          <w:tcPr>
            <w:tcW w:w="1296" w:type="dxa"/>
            <w:shd w:val="clear" w:color="auto" w:fill="auto"/>
          </w:tcPr>
          <w:p w14:paraId="6667523F" w14:textId="77777777" w:rsidR="002B71D7" w:rsidRPr="00AC3EB8" w:rsidRDefault="002B71D7" w:rsidP="002B71D7">
            <w:pPr>
              <w:suppressAutoHyphens/>
              <w:rPr>
                <w:rFonts w:cs="Arial"/>
                <w:bCs/>
              </w:rPr>
            </w:pPr>
            <w:r w:rsidRPr="00AC3EB8">
              <w:rPr>
                <w:rFonts w:cs="Arial"/>
                <w:bCs/>
              </w:rPr>
              <w:t>2.1</w:t>
            </w:r>
            <w:r w:rsidRPr="00AC3EB8">
              <w:rPr>
                <w:rFonts w:cs="Arial"/>
                <w:bCs/>
              </w:rPr>
              <w:noBreakHyphen/>
              <w:t>8.5.3</w:t>
            </w:r>
          </w:p>
        </w:tc>
        <w:tc>
          <w:tcPr>
            <w:tcW w:w="3870" w:type="dxa"/>
            <w:shd w:val="clear" w:color="auto" w:fill="auto"/>
          </w:tcPr>
          <w:p w14:paraId="24CB1673" w14:textId="77777777" w:rsidR="002B71D7" w:rsidRPr="00AC3EB8" w:rsidRDefault="002B71D7" w:rsidP="002B71D7">
            <w:pPr>
              <w:suppressAutoHyphens/>
              <w:rPr>
                <w:rFonts w:cs="Arial"/>
                <w:b/>
              </w:rPr>
            </w:pPr>
            <w:r w:rsidRPr="00AC3EB8">
              <w:rPr>
                <w:rFonts w:cs="Arial"/>
                <w:b/>
                <w:bCs/>
              </w:rPr>
              <w:t>EMERGENCY COMMUNICATION SYSTEM</w:t>
            </w:r>
          </w:p>
        </w:tc>
      </w:tr>
      <w:tr w:rsidR="00AC3EB8" w:rsidRPr="00AC3EB8" w14:paraId="5C2A6A09" w14:textId="77777777" w:rsidTr="008F38CC">
        <w:tc>
          <w:tcPr>
            <w:tcW w:w="1296" w:type="dxa"/>
            <w:shd w:val="clear" w:color="auto" w:fill="auto"/>
          </w:tcPr>
          <w:p w14:paraId="28AEA866" w14:textId="77777777" w:rsidR="002B71D7" w:rsidRPr="00AC3EB8" w:rsidRDefault="002B71D7" w:rsidP="002B71D7">
            <w:pPr>
              <w:suppressAutoHyphens/>
              <w:rPr>
                <w:rFonts w:cs="Arial"/>
              </w:rPr>
            </w:pPr>
          </w:p>
        </w:tc>
        <w:tc>
          <w:tcPr>
            <w:tcW w:w="3870" w:type="dxa"/>
            <w:shd w:val="clear" w:color="auto" w:fill="auto"/>
          </w:tcPr>
          <w:p w14:paraId="4F7F27E5" w14:textId="77777777" w:rsidR="002B71D7" w:rsidRPr="00AC3EB8" w:rsidRDefault="002B71D7" w:rsidP="002B71D7">
            <w:pPr>
              <w:suppressAutoHyphens/>
              <w:ind w:left="432" w:hanging="432"/>
              <w:rPr>
                <w:rFonts w:cs="Arial"/>
              </w:rPr>
            </w:pPr>
            <w:r w:rsidRPr="00AC3EB8">
              <w:rPr>
                <w:rFonts w:cs="Arial"/>
              </w:rPr>
              <w:t>___</w:t>
            </w:r>
            <w:r w:rsidRPr="00AC3EB8">
              <w:rPr>
                <w:rFonts w:cs="Arial"/>
              </w:rPr>
              <w:tab/>
              <w:t>Emergency</w:t>
            </w:r>
            <w:r w:rsidRPr="00AC3EB8">
              <w:rPr>
                <w:rFonts w:cs="Arial"/>
              </w:rPr>
              <w:noBreakHyphen/>
              <w:t>radio communication system provided in each facility</w:t>
            </w:r>
          </w:p>
        </w:tc>
      </w:tr>
      <w:tr w:rsidR="00AC3EB8" w:rsidRPr="00AC3EB8" w14:paraId="6F66CFE4" w14:textId="77777777" w:rsidTr="008F38CC">
        <w:tc>
          <w:tcPr>
            <w:tcW w:w="1296" w:type="dxa"/>
            <w:shd w:val="clear" w:color="auto" w:fill="auto"/>
          </w:tcPr>
          <w:p w14:paraId="6232C00C" w14:textId="77777777" w:rsidR="002B71D7" w:rsidRPr="00AC3EB8" w:rsidRDefault="002B71D7" w:rsidP="002B71D7">
            <w:pPr>
              <w:suppressAutoHyphens/>
              <w:rPr>
                <w:rFonts w:cs="Arial"/>
                <w:bCs/>
              </w:rPr>
            </w:pPr>
            <w:r w:rsidRPr="00AC3EB8">
              <w:rPr>
                <w:rFonts w:cs="Arial"/>
                <w:bCs/>
              </w:rPr>
              <w:t>2.1</w:t>
            </w:r>
            <w:r w:rsidRPr="00AC3EB8">
              <w:rPr>
                <w:rFonts w:cs="Arial"/>
                <w:bCs/>
              </w:rPr>
              <w:noBreakHyphen/>
              <w:t>8.5.3.1</w:t>
            </w:r>
          </w:p>
        </w:tc>
        <w:tc>
          <w:tcPr>
            <w:tcW w:w="3870" w:type="dxa"/>
            <w:shd w:val="clear" w:color="auto" w:fill="auto"/>
          </w:tcPr>
          <w:p w14:paraId="4FFE71F6" w14:textId="77777777" w:rsidR="002B71D7" w:rsidRPr="00AC3EB8" w:rsidRDefault="002B71D7" w:rsidP="002B71D7">
            <w:pPr>
              <w:suppressAutoHyphens/>
              <w:ind w:left="864" w:hanging="432"/>
              <w:rPr>
                <w:rFonts w:cs="Arial"/>
              </w:rPr>
            </w:pPr>
            <w:r w:rsidRPr="00AC3EB8">
              <w:rPr>
                <w:rFonts w:cs="Arial"/>
              </w:rPr>
              <w:t>___</w:t>
            </w:r>
            <w:r w:rsidRPr="00AC3EB8">
              <w:rPr>
                <w:rFonts w:cs="Arial"/>
              </w:rPr>
              <w:tab/>
              <w:t>operates independently of building’s service &amp; emergency power systems during emergencies</w:t>
            </w:r>
          </w:p>
        </w:tc>
      </w:tr>
      <w:tr w:rsidR="00AC3EB8" w:rsidRPr="00AC3EB8" w14:paraId="02AE1803" w14:textId="77777777" w:rsidTr="008F38CC">
        <w:tc>
          <w:tcPr>
            <w:tcW w:w="1296" w:type="dxa"/>
            <w:shd w:val="clear" w:color="auto" w:fill="auto"/>
          </w:tcPr>
          <w:p w14:paraId="564262C0" w14:textId="77777777" w:rsidR="002B71D7" w:rsidRPr="00AC3EB8" w:rsidRDefault="002B71D7" w:rsidP="002B71D7">
            <w:pPr>
              <w:suppressAutoHyphens/>
              <w:rPr>
                <w:rFonts w:cs="Arial"/>
                <w:bCs/>
              </w:rPr>
            </w:pPr>
            <w:r w:rsidRPr="00AC3EB8">
              <w:rPr>
                <w:rFonts w:cs="Arial"/>
                <w:bCs/>
              </w:rPr>
              <w:t>2.1</w:t>
            </w:r>
            <w:r w:rsidRPr="00AC3EB8">
              <w:rPr>
                <w:rFonts w:cs="Arial"/>
                <w:bCs/>
              </w:rPr>
              <w:noBreakHyphen/>
              <w:t>8.5.3.2</w:t>
            </w:r>
          </w:p>
        </w:tc>
        <w:tc>
          <w:tcPr>
            <w:tcW w:w="3870" w:type="dxa"/>
            <w:shd w:val="clear" w:color="auto" w:fill="auto"/>
          </w:tcPr>
          <w:p w14:paraId="4BD34294" w14:textId="77777777" w:rsidR="002B71D7" w:rsidRPr="00AC3EB8" w:rsidRDefault="002B71D7" w:rsidP="002B71D7">
            <w:pPr>
              <w:suppressAutoHyphens/>
              <w:ind w:left="432" w:hanging="432"/>
              <w:rPr>
                <w:rFonts w:cs="Arial"/>
                <w:spacing w:val="-2"/>
              </w:rPr>
            </w:pPr>
            <w:r w:rsidRPr="00AC3EB8">
              <w:rPr>
                <w:rFonts w:cs="Arial"/>
                <w:spacing w:val="-2"/>
              </w:rPr>
              <w:t>___</w:t>
            </w:r>
            <w:r w:rsidRPr="00AC3EB8">
              <w:rPr>
                <w:rFonts w:cs="Arial"/>
                <w:spacing w:val="-2"/>
              </w:rPr>
              <w:tab/>
              <w:t>frequency capabilities to communicate with state emergency communication networks</w:t>
            </w:r>
          </w:p>
        </w:tc>
      </w:tr>
      <w:tr w:rsidR="00AC3EB8" w:rsidRPr="00AC3EB8" w14:paraId="45B71F55" w14:textId="77777777" w:rsidTr="008F38CC">
        <w:tc>
          <w:tcPr>
            <w:tcW w:w="1296" w:type="dxa"/>
            <w:shd w:val="clear" w:color="auto" w:fill="auto"/>
          </w:tcPr>
          <w:p w14:paraId="6BDBE24F" w14:textId="77777777" w:rsidR="002B71D7" w:rsidRPr="00AC3EB8" w:rsidRDefault="002B71D7" w:rsidP="002B71D7">
            <w:pPr>
              <w:suppressAutoHyphens/>
              <w:rPr>
                <w:rFonts w:cs="Arial"/>
              </w:rPr>
            </w:pPr>
          </w:p>
        </w:tc>
        <w:tc>
          <w:tcPr>
            <w:tcW w:w="3870" w:type="dxa"/>
            <w:shd w:val="clear" w:color="auto" w:fill="auto"/>
          </w:tcPr>
          <w:p w14:paraId="6D85EBE2" w14:textId="77777777" w:rsidR="002B71D7" w:rsidRPr="00AC3EB8" w:rsidRDefault="002B71D7" w:rsidP="002B71D7">
            <w:pPr>
              <w:suppressAutoHyphens/>
              <w:rPr>
                <w:rFonts w:cs="Arial"/>
                <w:b/>
              </w:rPr>
            </w:pPr>
          </w:p>
        </w:tc>
      </w:tr>
      <w:tr w:rsidR="00AC3EB8" w:rsidRPr="00AC3EB8" w14:paraId="0D5389FC" w14:textId="77777777" w:rsidTr="008F38CC">
        <w:tc>
          <w:tcPr>
            <w:tcW w:w="1296" w:type="dxa"/>
            <w:shd w:val="clear" w:color="auto" w:fill="auto"/>
          </w:tcPr>
          <w:p w14:paraId="1D39DED1" w14:textId="77777777" w:rsidR="002B71D7" w:rsidRPr="00AC3EB8" w:rsidRDefault="002B71D7" w:rsidP="002B71D7">
            <w:pPr>
              <w:suppressAutoHyphens/>
              <w:rPr>
                <w:rFonts w:cs="Arial"/>
              </w:rPr>
            </w:pPr>
            <w:r w:rsidRPr="00AC3EB8">
              <w:rPr>
                <w:rFonts w:cs="Arial"/>
              </w:rPr>
              <w:t>2.1</w:t>
            </w:r>
            <w:r w:rsidRPr="00AC3EB8">
              <w:rPr>
                <w:rFonts w:cs="Arial"/>
              </w:rPr>
              <w:noBreakHyphen/>
              <w:t>8.6.2</w:t>
            </w:r>
          </w:p>
        </w:tc>
        <w:tc>
          <w:tcPr>
            <w:tcW w:w="3870" w:type="dxa"/>
            <w:shd w:val="clear" w:color="auto" w:fill="auto"/>
          </w:tcPr>
          <w:p w14:paraId="5025B0B9" w14:textId="77777777" w:rsidR="002B71D7" w:rsidRPr="00AC3EB8" w:rsidRDefault="002B71D7" w:rsidP="002B71D7">
            <w:pPr>
              <w:suppressAutoHyphens/>
              <w:rPr>
                <w:rFonts w:cs="Arial"/>
                <w:b/>
              </w:rPr>
            </w:pPr>
            <w:r w:rsidRPr="00AC3EB8">
              <w:rPr>
                <w:rFonts w:cs="Arial"/>
                <w:b/>
              </w:rPr>
              <w:t>ELECTRONIC SURVEILLANCE SYSTEMS</w:t>
            </w:r>
          </w:p>
          <w:p w14:paraId="50F976E8" w14:textId="77777777" w:rsidR="002B71D7" w:rsidRPr="00AC3EB8" w:rsidRDefault="002B71D7" w:rsidP="002B71D7">
            <w:pPr>
              <w:suppressAutoHyphens/>
              <w:rPr>
                <w:rFonts w:cs="Arial"/>
              </w:rPr>
            </w:pPr>
            <w:r w:rsidRPr="00AC3EB8">
              <w:rPr>
                <w:rFonts w:ascii="Segoe UI Symbol" w:hAnsi="Segoe UI Symbol" w:cs="Segoe UI Symbol"/>
              </w:rPr>
              <w:t>☐</w:t>
            </w:r>
            <w:r w:rsidRPr="00AC3EB8">
              <w:rPr>
                <w:rFonts w:cs="Arial"/>
              </w:rPr>
              <w:t xml:space="preserve"> check if </w:t>
            </w:r>
            <w:r w:rsidRPr="00AC3EB8">
              <w:rPr>
                <w:rFonts w:cs="Arial"/>
                <w:u w:val="single"/>
              </w:rPr>
              <w:t>not</w:t>
            </w:r>
            <w:r w:rsidRPr="00AC3EB8">
              <w:rPr>
                <w:rFonts w:cs="Arial"/>
              </w:rPr>
              <w:t xml:space="preserve"> included in project </w:t>
            </w:r>
          </w:p>
        </w:tc>
      </w:tr>
      <w:tr w:rsidR="00AC3EB8" w:rsidRPr="00AC3EB8" w14:paraId="7579D5B7" w14:textId="77777777" w:rsidTr="008F38CC">
        <w:tc>
          <w:tcPr>
            <w:tcW w:w="1296" w:type="dxa"/>
            <w:shd w:val="clear" w:color="auto" w:fill="auto"/>
          </w:tcPr>
          <w:p w14:paraId="58E14B02" w14:textId="77777777" w:rsidR="002B71D7" w:rsidRPr="00AC3EB8" w:rsidRDefault="002B71D7" w:rsidP="002B71D7">
            <w:pPr>
              <w:suppressAutoHyphens/>
              <w:rPr>
                <w:rFonts w:cs="Arial"/>
              </w:rPr>
            </w:pPr>
            <w:r w:rsidRPr="00AC3EB8">
              <w:rPr>
                <w:rFonts w:cs="Arial"/>
              </w:rPr>
              <w:t>2.1-8.6.2.1 </w:t>
            </w:r>
          </w:p>
        </w:tc>
        <w:tc>
          <w:tcPr>
            <w:tcW w:w="3870" w:type="dxa"/>
            <w:shd w:val="clear" w:color="auto" w:fill="auto"/>
          </w:tcPr>
          <w:p w14:paraId="560769FC" w14:textId="77777777" w:rsidR="002B71D7" w:rsidRPr="00AC3EB8" w:rsidRDefault="002B71D7" w:rsidP="002B71D7">
            <w:pPr>
              <w:suppressAutoHyphens/>
              <w:ind w:left="432" w:hanging="432"/>
              <w:rPr>
                <w:rFonts w:cs="Arial"/>
              </w:rPr>
            </w:pPr>
            <w:r w:rsidRPr="00AC3EB8">
              <w:rPr>
                <w:rFonts w:cs="Arial"/>
              </w:rPr>
              <w:t>___</w:t>
            </w:r>
            <w:r w:rsidRPr="00AC3EB8">
              <w:rPr>
                <w:rFonts w:cs="Arial"/>
              </w:rPr>
              <w:tab/>
              <w:t>Display screens in patient areas are mounted in tamper-resistant enclosure that is unobtrusive</w:t>
            </w:r>
          </w:p>
        </w:tc>
      </w:tr>
      <w:tr w:rsidR="00AC3EB8" w:rsidRPr="00AC3EB8" w14:paraId="6FED33D8" w14:textId="77777777" w:rsidTr="008F38CC">
        <w:tc>
          <w:tcPr>
            <w:tcW w:w="1296" w:type="dxa"/>
            <w:shd w:val="clear" w:color="auto" w:fill="auto"/>
          </w:tcPr>
          <w:p w14:paraId="5E08C045" w14:textId="77777777" w:rsidR="002B71D7" w:rsidRPr="00AC3EB8" w:rsidRDefault="002B71D7" w:rsidP="002B71D7">
            <w:pPr>
              <w:suppressAutoHyphens/>
              <w:rPr>
                <w:rFonts w:cs="Arial"/>
              </w:rPr>
            </w:pPr>
            <w:r w:rsidRPr="00AC3EB8">
              <w:rPr>
                <w:rFonts w:cs="Arial"/>
              </w:rPr>
              <w:t>2.1-8.6.2.2 </w:t>
            </w:r>
          </w:p>
        </w:tc>
        <w:tc>
          <w:tcPr>
            <w:tcW w:w="3870" w:type="dxa"/>
            <w:shd w:val="clear" w:color="auto" w:fill="auto"/>
          </w:tcPr>
          <w:p w14:paraId="10C4FB66" w14:textId="77777777" w:rsidR="002B71D7" w:rsidRPr="00AC3EB8" w:rsidRDefault="002B71D7" w:rsidP="002B71D7">
            <w:pPr>
              <w:suppressAutoHyphens/>
              <w:ind w:left="432" w:hanging="432"/>
              <w:rPr>
                <w:rFonts w:cs="Arial"/>
              </w:rPr>
            </w:pPr>
            <w:r w:rsidRPr="00AC3EB8">
              <w:rPr>
                <w:rFonts w:cs="Arial"/>
              </w:rPr>
              <w:t>___</w:t>
            </w:r>
            <w:r w:rsidRPr="00AC3EB8">
              <w:rPr>
                <w:rFonts w:cs="Arial"/>
              </w:rPr>
              <w:tab/>
              <w:t>Display screens are located so they are not readily observable by general public or patients</w:t>
            </w:r>
          </w:p>
        </w:tc>
      </w:tr>
      <w:tr w:rsidR="002B71D7" w:rsidRPr="00AC3EB8" w14:paraId="7F02FBB5" w14:textId="77777777" w:rsidTr="008F38CC">
        <w:tc>
          <w:tcPr>
            <w:tcW w:w="1296" w:type="dxa"/>
            <w:shd w:val="clear" w:color="auto" w:fill="auto"/>
          </w:tcPr>
          <w:p w14:paraId="79EAE3B8" w14:textId="77777777" w:rsidR="002B71D7" w:rsidRPr="00AC3EB8" w:rsidRDefault="002B71D7" w:rsidP="002B71D7">
            <w:pPr>
              <w:suppressAutoHyphens/>
              <w:rPr>
                <w:rFonts w:cs="Arial"/>
              </w:rPr>
            </w:pPr>
            <w:r w:rsidRPr="00AC3EB8">
              <w:rPr>
                <w:rFonts w:cs="Arial"/>
              </w:rPr>
              <w:t>2.1</w:t>
            </w:r>
            <w:r w:rsidRPr="00AC3EB8">
              <w:rPr>
                <w:rFonts w:cs="Arial"/>
              </w:rPr>
              <w:noBreakHyphen/>
              <w:t>8.6.2.3</w:t>
            </w:r>
          </w:p>
        </w:tc>
        <w:tc>
          <w:tcPr>
            <w:tcW w:w="3870" w:type="dxa"/>
            <w:shd w:val="clear" w:color="auto" w:fill="auto"/>
          </w:tcPr>
          <w:p w14:paraId="432F0C98" w14:textId="77777777" w:rsidR="002B71D7" w:rsidRPr="00AC3EB8" w:rsidRDefault="002B71D7" w:rsidP="002B71D7">
            <w:pPr>
              <w:suppressAutoHyphens/>
              <w:ind w:left="432" w:hanging="432"/>
              <w:rPr>
                <w:rFonts w:cs="Arial"/>
                <w:spacing w:val="-2"/>
              </w:rPr>
            </w:pPr>
            <w:r w:rsidRPr="00AC3EB8">
              <w:rPr>
                <w:rFonts w:cs="Arial"/>
                <w:spacing w:val="-2"/>
              </w:rPr>
              <w:t>___</w:t>
            </w:r>
            <w:r w:rsidRPr="00AC3EB8">
              <w:rPr>
                <w:rFonts w:cs="Arial"/>
                <w:spacing w:val="-2"/>
              </w:rPr>
              <w:tab/>
              <w:t>Electronic surveillance systems receive power from essential electrical system</w:t>
            </w:r>
          </w:p>
        </w:tc>
      </w:tr>
    </w:tbl>
    <w:p w14:paraId="4AA130D9" w14:textId="77777777" w:rsidR="002E6325" w:rsidRPr="00AC3EB8" w:rsidRDefault="002E6325" w:rsidP="006A7173">
      <w:pPr>
        <w:suppressAutoHyphens/>
        <w:rPr>
          <w:rFonts w:cs="Arial"/>
          <w:bdr w:val="single" w:sz="4" w:space="0" w:color="auto"/>
        </w:rPr>
      </w:pPr>
    </w:p>
    <w:sectPr w:rsidR="002E6325" w:rsidRPr="00AC3EB8" w:rsidSect="00C410C7">
      <w:headerReference w:type="default" r:id="rId14"/>
      <w:footerReference w:type="default" r:id="rId15"/>
      <w:type w:val="continuous"/>
      <w:pgSz w:w="12240" w:h="15840"/>
      <w:pgMar w:top="720" w:right="720" w:bottom="720" w:left="720" w:header="720" w:footer="720" w:gutter="0"/>
      <w:cols w:num="2"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1813D" w14:textId="77777777" w:rsidR="00483CB2" w:rsidRDefault="00483CB2" w:rsidP="003B06D2">
      <w:r>
        <w:separator/>
      </w:r>
    </w:p>
  </w:endnote>
  <w:endnote w:type="continuationSeparator" w:id="0">
    <w:p w14:paraId="3A095032" w14:textId="77777777" w:rsidR="00483CB2" w:rsidRDefault="00483CB2"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5D210" w14:textId="3F7D9239" w:rsidR="00B41010" w:rsidRDefault="00B41010" w:rsidP="002229F8">
    <w:pPr>
      <w:pStyle w:val="Footer"/>
      <w:tabs>
        <w:tab w:val="clear" w:pos="4320"/>
        <w:tab w:val="clear" w:pos="8640"/>
        <w:tab w:val="right" w:pos="10440"/>
      </w:tabs>
    </w:pPr>
    <w:r>
      <w:t>MDPH/DHCFLC</w:t>
    </w:r>
    <w:r>
      <w:tab/>
      <w:t>12</w:t>
    </w:r>
    <w:r w:rsidRPr="00AB210B">
      <w:t>/</w:t>
    </w:r>
    <w:r w:rsidR="00270675">
      <w:t>24</w:t>
    </w:r>
    <w:r w:rsidRPr="00AB210B">
      <w:t xml:space="preserve">  IP</w:t>
    </w:r>
    <w:r>
      <w:t>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41B45" w14:textId="2D68ADA0" w:rsidR="00B41010" w:rsidRPr="00452BEA" w:rsidRDefault="00B41010" w:rsidP="00452BEA">
    <w:pPr>
      <w:pStyle w:val="Footer"/>
      <w:tabs>
        <w:tab w:val="clear" w:pos="4320"/>
        <w:tab w:val="clear" w:pos="8640"/>
        <w:tab w:val="right" w:pos="10440"/>
      </w:tabs>
    </w:pPr>
    <w:r>
      <w:t>MDPH/DHCFLC</w:t>
    </w:r>
    <w:r>
      <w:tab/>
      <w:t>12</w:t>
    </w:r>
    <w:r w:rsidRPr="00AB210B">
      <w:t>/</w:t>
    </w:r>
    <w:r w:rsidR="00270675">
      <w:t>24</w:t>
    </w:r>
    <w:r w:rsidRPr="00AB210B">
      <w:t xml:space="preserve">  IP</w:t>
    </w:r>
    <w:r>
      <w:t>12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61169" w14:textId="77777777" w:rsidR="00B41010" w:rsidRPr="00AB210B" w:rsidRDefault="00B41010"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CB3C7" w14:textId="6B29432C" w:rsidR="00B41010" w:rsidRPr="00452BEA" w:rsidRDefault="00B41010" w:rsidP="00B360BD">
    <w:pPr>
      <w:pStyle w:val="Footer"/>
      <w:tabs>
        <w:tab w:val="clear" w:pos="4320"/>
        <w:tab w:val="clear" w:pos="8640"/>
        <w:tab w:val="right" w:pos="10800"/>
      </w:tabs>
      <w:rPr>
        <w:color w:val="A6A6A6" w:themeColor="background1" w:themeShade="A6"/>
      </w:rPr>
    </w:pPr>
    <w:r>
      <w:t>MDPH/DHCFLC</w:t>
    </w:r>
    <w:r>
      <w:tab/>
      <w:t>12</w:t>
    </w:r>
    <w:r w:rsidRPr="00AB210B">
      <w:t>/</w:t>
    </w:r>
    <w:r w:rsidR="00646E97">
      <w:t>24</w:t>
    </w:r>
    <w:r w:rsidRPr="00AB210B">
      <w:t xml:space="preserve">  IP</w:t>
    </w:r>
    <w:r>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D5016" w14:textId="77777777" w:rsidR="00483CB2" w:rsidRDefault="00483CB2" w:rsidP="003B06D2">
      <w:r>
        <w:separator/>
      </w:r>
    </w:p>
  </w:footnote>
  <w:footnote w:type="continuationSeparator" w:id="0">
    <w:p w14:paraId="3E749DAA" w14:textId="77777777" w:rsidR="00483CB2" w:rsidRDefault="00483CB2"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F06B3" w14:textId="41EA7BEA" w:rsidR="00B41010" w:rsidRPr="00BF68B3" w:rsidRDefault="00B41010" w:rsidP="002229F8">
    <w:pPr>
      <w:pStyle w:val="Header"/>
      <w:tabs>
        <w:tab w:val="clear" w:pos="4320"/>
        <w:tab w:val="clear" w:pos="8640"/>
        <w:tab w:val="right" w:pos="1044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821D13">
      <w:rPr>
        <w:rStyle w:val="PageNumber"/>
        <w:noProof/>
      </w:rPr>
      <w:t>1</w:t>
    </w:r>
    <w:r w:rsidRPr="00C063CB">
      <w:rPr>
        <w:rStyle w:val="PageNumber"/>
      </w:rPr>
      <w:fldChar w:fldCharType="end"/>
    </w:r>
    <w:r w:rsidRPr="00C063CB">
      <w:rPr>
        <w:rStyle w:val="PageNumber"/>
      </w:rPr>
      <w:t xml:space="preserve"> of </w:t>
    </w:r>
    <w:r>
      <w:rPr>
        <w:rStyle w:val="PageNumber"/>
      </w:rPr>
      <w:t>2</w:t>
    </w:r>
    <w:r w:rsidR="00272A65">
      <w:rPr>
        <w:rStyle w:val="PageNumber"/>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F0F82" w14:textId="77777777" w:rsidR="00B41010" w:rsidRPr="006D1590" w:rsidRDefault="00B41010" w:rsidP="002229F8">
    <w:pPr>
      <w:tabs>
        <w:tab w:val="right" w:pos="10440"/>
      </w:tabs>
    </w:pPr>
    <w:r w:rsidRPr="006D1590">
      <w:t xml:space="preserve">Compliance Checklist:  </w:t>
    </w:r>
    <w:r>
      <w:t>&lt; ? &gt;</w:t>
    </w:r>
    <w:r w:rsidRPr="006D1590">
      <w:tab/>
      <w:t xml:space="preserve">Page </w:t>
    </w:r>
    <w:r w:rsidRPr="006D1590">
      <w:fldChar w:fldCharType="begin"/>
    </w:r>
    <w:r w:rsidRPr="006D1590">
      <w:instrText xml:space="preserve"> PAGE </w:instrText>
    </w:r>
    <w:r w:rsidRPr="006D1590">
      <w:fldChar w:fldCharType="separate"/>
    </w:r>
    <w:r>
      <w:rPr>
        <w:noProof/>
      </w:rPr>
      <w:t>2</w:t>
    </w:r>
    <w:r w:rsidRPr="006D1590">
      <w:fldChar w:fldCharType="end"/>
    </w:r>
    <w:r w:rsidRPr="006D1590">
      <w:t xml:space="preserve"> of </w:t>
    </w:r>
    <w:r>
      <w:rPr>
        <w:rStyle w:val="PageNumber"/>
      </w:rPr>
      <w:t>&lt; ? &gt;</w:t>
    </w:r>
  </w:p>
  <w:p w14:paraId="3142FD7E" w14:textId="77777777" w:rsidR="00B41010" w:rsidRPr="006D1590" w:rsidRDefault="00B410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F3071" w14:textId="3BC2056D" w:rsidR="00B41010" w:rsidRPr="006D1590" w:rsidRDefault="00B41010" w:rsidP="005E1EC9">
    <w:pPr>
      <w:tabs>
        <w:tab w:val="right" w:pos="10530"/>
      </w:tabs>
    </w:pPr>
    <w:r w:rsidRPr="006D1590">
      <w:t xml:space="preserve">Compliance Checklist:  </w:t>
    </w:r>
    <w:r w:rsidRPr="00452BEA">
      <w:t>Emergency Services</w:t>
    </w:r>
    <w:r w:rsidRPr="006D1590">
      <w:tab/>
      <w:t xml:space="preserve">Page </w:t>
    </w:r>
    <w:r w:rsidRPr="006D1590">
      <w:fldChar w:fldCharType="begin"/>
    </w:r>
    <w:r w:rsidRPr="006D1590">
      <w:instrText xml:space="preserve"> PAGE </w:instrText>
    </w:r>
    <w:r w:rsidRPr="006D1590">
      <w:fldChar w:fldCharType="separate"/>
    </w:r>
    <w:r w:rsidR="00821D13">
      <w:rPr>
        <w:noProof/>
      </w:rPr>
      <w:t>2</w:t>
    </w:r>
    <w:r w:rsidRPr="006D1590">
      <w:fldChar w:fldCharType="end"/>
    </w:r>
    <w:r w:rsidRPr="006D1590">
      <w:t xml:space="preserve"> of </w:t>
    </w:r>
    <w:r w:rsidR="005E1EC9">
      <w:rPr>
        <w:rStyle w:val="PageNumber"/>
      </w:rPr>
      <w:t>2</w:t>
    </w:r>
    <w:r w:rsidR="00272A65">
      <w:rPr>
        <w:rStyle w:val="PageNumber"/>
      </w:rPr>
      <w:t>4</w:t>
    </w:r>
  </w:p>
  <w:p w14:paraId="5D9222B6" w14:textId="77777777" w:rsidR="00B41010" w:rsidRPr="006D1590" w:rsidRDefault="00B41010">
    <w:pPr>
      <w:pStyle w:val="Header"/>
      <w:rPr>
        <w:rFonts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51C41" w14:textId="7722E216" w:rsidR="005E1EC9" w:rsidRPr="006D1590" w:rsidRDefault="005E1EC9" w:rsidP="005E1EC9">
    <w:pPr>
      <w:tabs>
        <w:tab w:val="right" w:pos="10800"/>
      </w:tabs>
    </w:pPr>
    <w:r w:rsidRPr="006D1590">
      <w:t xml:space="preserve">Compliance Checklist:  </w:t>
    </w:r>
    <w:r w:rsidRPr="00452BEA">
      <w:t>Emergency Services</w:t>
    </w:r>
    <w:r w:rsidRPr="006D1590">
      <w:tab/>
      <w:t xml:space="preserve">Page </w:t>
    </w:r>
    <w:r w:rsidRPr="006D1590">
      <w:fldChar w:fldCharType="begin"/>
    </w:r>
    <w:r w:rsidRPr="006D1590">
      <w:instrText xml:space="preserve"> PAGE </w:instrText>
    </w:r>
    <w:r w:rsidRPr="006D1590">
      <w:fldChar w:fldCharType="separate"/>
    </w:r>
    <w:r w:rsidR="00821D13">
      <w:rPr>
        <w:noProof/>
      </w:rPr>
      <w:t>20</w:t>
    </w:r>
    <w:r w:rsidRPr="006D1590">
      <w:fldChar w:fldCharType="end"/>
    </w:r>
    <w:r w:rsidRPr="006D1590">
      <w:t xml:space="preserve"> of </w:t>
    </w:r>
    <w:r>
      <w:rPr>
        <w:rStyle w:val="PageNumber"/>
      </w:rPr>
      <w:t>2</w:t>
    </w:r>
    <w:r w:rsidR="00272A65">
      <w:rPr>
        <w:rStyle w:val="PageNumber"/>
      </w:rPr>
      <w:t>4</w:t>
    </w:r>
  </w:p>
  <w:p w14:paraId="2A29BC09" w14:textId="77777777" w:rsidR="005E1EC9" w:rsidRPr="006D1590" w:rsidRDefault="005E1EC9">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4C17D9"/>
    <w:multiLevelType w:val="multilevel"/>
    <w:tmpl w:val="4AE22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A0D2E"/>
    <w:multiLevelType w:val="multilevel"/>
    <w:tmpl w:val="93780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4"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411901"/>
    <w:multiLevelType w:val="multilevel"/>
    <w:tmpl w:val="D2FA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7"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270C8E"/>
    <w:multiLevelType w:val="multilevel"/>
    <w:tmpl w:val="90186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0704DE"/>
    <w:multiLevelType w:val="multilevel"/>
    <w:tmpl w:val="B1D4AF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1B105CC9"/>
    <w:multiLevelType w:val="multilevel"/>
    <w:tmpl w:val="A126B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104B94"/>
    <w:multiLevelType w:val="multilevel"/>
    <w:tmpl w:val="58867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777F50"/>
    <w:multiLevelType w:val="multilevel"/>
    <w:tmpl w:val="ED84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4FA713D"/>
    <w:multiLevelType w:val="multilevel"/>
    <w:tmpl w:val="059ED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26"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C74710"/>
    <w:multiLevelType w:val="multilevel"/>
    <w:tmpl w:val="DDC8E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D4326F"/>
    <w:multiLevelType w:val="multilevel"/>
    <w:tmpl w:val="F4E21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323F04"/>
    <w:multiLevelType w:val="multilevel"/>
    <w:tmpl w:val="8D268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39"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7365BD"/>
    <w:multiLevelType w:val="multilevel"/>
    <w:tmpl w:val="B482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5828885">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1642810478">
    <w:abstractNumId w:val="25"/>
  </w:num>
  <w:num w:numId="3" w16cid:durableId="46539439">
    <w:abstractNumId w:val="38"/>
  </w:num>
  <w:num w:numId="4" w16cid:durableId="326327122">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1102142245">
    <w:abstractNumId w:val="3"/>
  </w:num>
  <w:num w:numId="6" w16cid:durableId="1793592718">
    <w:abstractNumId w:val="6"/>
  </w:num>
  <w:num w:numId="7" w16cid:durableId="623390376">
    <w:abstractNumId w:val="13"/>
  </w:num>
  <w:num w:numId="8" w16cid:durableId="65886730">
    <w:abstractNumId w:val="30"/>
  </w:num>
  <w:num w:numId="9" w16cid:durableId="2053840874">
    <w:abstractNumId w:val="7"/>
  </w:num>
  <w:num w:numId="10" w16cid:durableId="1218861296">
    <w:abstractNumId w:val="10"/>
  </w:num>
  <w:num w:numId="11" w16cid:durableId="2039156025">
    <w:abstractNumId w:val="16"/>
  </w:num>
  <w:num w:numId="12" w16cid:durableId="737674954">
    <w:abstractNumId w:val="29"/>
  </w:num>
  <w:num w:numId="13" w16cid:durableId="2056075290">
    <w:abstractNumId w:val="20"/>
  </w:num>
  <w:num w:numId="14" w16cid:durableId="133835274">
    <w:abstractNumId w:val="37"/>
  </w:num>
  <w:num w:numId="15" w16cid:durableId="798840561">
    <w:abstractNumId w:val="39"/>
  </w:num>
  <w:num w:numId="16" w16cid:durableId="810443834">
    <w:abstractNumId w:val="33"/>
  </w:num>
  <w:num w:numId="17" w16cid:durableId="26179360">
    <w:abstractNumId w:val="18"/>
  </w:num>
  <w:num w:numId="18" w16cid:durableId="452216788">
    <w:abstractNumId w:val="19"/>
  </w:num>
  <w:num w:numId="19" w16cid:durableId="1007027594">
    <w:abstractNumId w:val="8"/>
  </w:num>
  <w:num w:numId="20" w16cid:durableId="786896307">
    <w:abstractNumId w:val="24"/>
  </w:num>
  <w:num w:numId="21" w16cid:durableId="253513476">
    <w:abstractNumId w:val="27"/>
  </w:num>
  <w:num w:numId="22" w16cid:durableId="610094559">
    <w:abstractNumId w:val="4"/>
  </w:num>
  <w:num w:numId="23" w16cid:durableId="36860837">
    <w:abstractNumId w:val="31"/>
  </w:num>
  <w:num w:numId="24" w16cid:durableId="1250966498">
    <w:abstractNumId w:val="15"/>
  </w:num>
  <w:num w:numId="25" w16cid:durableId="28723995">
    <w:abstractNumId w:val="40"/>
  </w:num>
  <w:num w:numId="26" w16cid:durableId="1560632770">
    <w:abstractNumId w:val="32"/>
  </w:num>
  <w:num w:numId="27" w16cid:durableId="443236909">
    <w:abstractNumId w:val="35"/>
  </w:num>
  <w:num w:numId="28" w16cid:durableId="1695498691">
    <w:abstractNumId w:val="21"/>
  </w:num>
  <w:num w:numId="29" w16cid:durableId="231045660">
    <w:abstractNumId w:val="9"/>
  </w:num>
  <w:num w:numId="30" w16cid:durableId="300423010">
    <w:abstractNumId w:val="41"/>
  </w:num>
  <w:num w:numId="31" w16cid:durableId="952982105">
    <w:abstractNumId w:val="22"/>
  </w:num>
  <w:num w:numId="32" w16cid:durableId="1201934630">
    <w:abstractNumId w:val="12"/>
  </w:num>
  <w:num w:numId="33" w16cid:durableId="267347942">
    <w:abstractNumId w:val="5"/>
  </w:num>
  <w:num w:numId="34" w16cid:durableId="2110463631">
    <w:abstractNumId w:val="26"/>
  </w:num>
  <w:num w:numId="35" w16cid:durableId="979921477">
    <w:abstractNumId w:val="17"/>
  </w:num>
  <w:num w:numId="36" w16cid:durableId="1171136817">
    <w:abstractNumId w:val="14"/>
  </w:num>
  <w:num w:numId="37" w16cid:durableId="702751961">
    <w:abstractNumId w:val="2"/>
  </w:num>
  <w:num w:numId="38" w16cid:durableId="1779984683">
    <w:abstractNumId w:val="28"/>
  </w:num>
  <w:num w:numId="39" w16cid:durableId="1715502041">
    <w:abstractNumId w:val="34"/>
  </w:num>
  <w:num w:numId="40" w16cid:durableId="358626017">
    <w:abstractNumId w:val="1"/>
  </w:num>
  <w:num w:numId="41" w16cid:durableId="1369602852">
    <w:abstractNumId w:val="11"/>
  </w:num>
  <w:num w:numId="42" w16cid:durableId="1480805253">
    <w:abstractNumId w:val="36"/>
  </w:num>
  <w:num w:numId="43" w16cid:durableId="1308824109">
    <w:abstractNumId w:val="42"/>
  </w:num>
  <w:num w:numId="44" w16cid:durableId="209219639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iG3yVd3bEjidZlcBIGWVF/H2B+k01p6FpMI19uhRppze/XGIo1y9il4x9cwyksyfkyOrpw5uu0jT6aS5TvObMQ==" w:salt="AVPMKrBuBdR1A2RPohPRmw=="/>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023"/>
    <w:rsid w:val="00000778"/>
    <w:rsid w:val="00002724"/>
    <w:rsid w:val="000030D8"/>
    <w:rsid w:val="000030FF"/>
    <w:rsid w:val="0000314B"/>
    <w:rsid w:val="00003A06"/>
    <w:rsid w:val="00004332"/>
    <w:rsid w:val="0001032A"/>
    <w:rsid w:val="00010686"/>
    <w:rsid w:val="00011C52"/>
    <w:rsid w:val="00011FFB"/>
    <w:rsid w:val="000125D5"/>
    <w:rsid w:val="00012AF3"/>
    <w:rsid w:val="00013559"/>
    <w:rsid w:val="000144A9"/>
    <w:rsid w:val="00015496"/>
    <w:rsid w:val="00017651"/>
    <w:rsid w:val="000216CF"/>
    <w:rsid w:val="00022A9A"/>
    <w:rsid w:val="00023B63"/>
    <w:rsid w:val="00023D4C"/>
    <w:rsid w:val="0002406F"/>
    <w:rsid w:val="000246A3"/>
    <w:rsid w:val="000246F7"/>
    <w:rsid w:val="00024F6A"/>
    <w:rsid w:val="00030941"/>
    <w:rsid w:val="000309A0"/>
    <w:rsid w:val="00030EC0"/>
    <w:rsid w:val="000328D9"/>
    <w:rsid w:val="00032B54"/>
    <w:rsid w:val="0003400C"/>
    <w:rsid w:val="00035913"/>
    <w:rsid w:val="00036291"/>
    <w:rsid w:val="000363F2"/>
    <w:rsid w:val="00036A6C"/>
    <w:rsid w:val="00037812"/>
    <w:rsid w:val="00037838"/>
    <w:rsid w:val="00040459"/>
    <w:rsid w:val="000420DF"/>
    <w:rsid w:val="00043BF9"/>
    <w:rsid w:val="00044547"/>
    <w:rsid w:val="00045E43"/>
    <w:rsid w:val="00046025"/>
    <w:rsid w:val="00047FD7"/>
    <w:rsid w:val="00050166"/>
    <w:rsid w:val="000511C2"/>
    <w:rsid w:val="00051226"/>
    <w:rsid w:val="000521F6"/>
    <w:rsid w:val="00052B84"/>
    <w:rsid w:val="00052B8D"/>
    <w:rsid w:val="0005332E"/>
    <w:rsid w:val="00053457"/>
    <w:rsid w:val="00053497"/>
    <w:rsid w:val="000534F7"/>
    <w:rsid w:val="000538E7"/>
    <w:rsid w:val="00054F90"/>
    <w:rsid w:val="00055EC0"/>
    <w:rsid w:val="00055F15"/>
    <w:rsid w:val="00056815"/>
    <w:rsid w:val="000569DA"/>
    <w:rsid w:val="00060EC3"/>
    <w:rsid w:val="00061583"/>
    <w:rsid w:val="00064257"/>
    <w:rsid w:val="00066CF3"/>
    <w:rsid w:val="0006729B"/>
    <w:rsid w:val="000708F9"/>
    <w:rsid w:val="00072249"/>
    <w:rsid w:val="00072E68"/>
    <w:rsid w:val="0007301B"/>
    <w:rsid w:val="0007342D"/>
    <w:rsid w:val="00074A23"/>
    <w:rsid w:val="00075513"/>
    <w:rsid w:val="00075C83"/>
    <w:rsid w:val="0007611D"/>
    <w:rsid w:val="00076407"/>
    <w:rsid w:val="0007653B"/>
    <w:rsid w:val="000765FD"/>
    <w:rsid w:val="00080273"/>
    <w:rsid w:val="00081565"/>
    <w:rsid w:val="00081E96"/>
    <w:rsid w:val="00083C43"/>
    <w:rsid w:val="0008440E"/>
    <w:rsid w:val="00084AB3"/>
    <w:rsid w:val="00084FB6"/>
    <w:rsid w:val="00085691"/>
    <w:rsid w:val="00085B7D"/>
    <w:rsid w:val="000868A7"/>
    <w:rsid w:val="0008760F"/>
    <w:rsid w:val="000879C2"/>
    <w:rsid w:val="00087BFF"/>
    <w:rsid w:val="000901C8"/>
    <w:rsid w:val="00090C79"/>
    <w:rsid w:val="00090DC6"/>
    <w:rsid w:val="000923E4"/>
    <w:rsid w:val="00092F12"/>
    <w:rsid w:val="000940D7"/>
    <w:rsid w:val="000954EF"/>
    <w:rsid w:val="0009550B"/>
    <w:rsid w:val="00095C9B"/>
    <w:rsid w:val="00096981"/>
    <w:rsid w:val="00096AB0"/>
    <w:rsid w:val="000A0824"/>
    <w:rsid w:val="000A0CF4"/>
    <w:rsid w:val="000A1BAF"/>
    <w:rsid w:val="000A1D4E"/>
    <w:rsid w:val="000A1F30"/>
    <w:rsid w:val="000A21EE"/>
    <w:rsid w:val="000A23FC"/>
    <w:rsid w:val="000A24AB"/>
    <w:rsid w:val="000A2A66"/>
    <w:rsid w:val="000A2F64"/>
    <w:rsid w:val="000A42E3"/>
    <w:rsid w:val="000A7E54"/>
    <w:rsid w:val="000B0C0C"/>
    <w:rsid w:val="000B24C3"/>
    <w:rsid w:val="000B2817"/>
    <w:rsid w:val="000B335C"/>
    <w:rsid w:val="000B3765"/>
    <w:rsid w:val="000B44B2"/>
    <w:rsid w:val="000B4521"/>
    <w:rsid w:val="000B4CB2"/>
    <w:rsid w:val="000B4D75"/>
    <w:rsid w:val="000B5415"/>
    <w:rsid w:val="000B5FB0"/>
    <w:rsid w:val="000B71DA"/>
    <w:rsid w:val="000C0163"/>
    <w:rsid w:val="000C11C9"/>
    <w:rsid w:val="000C22AD"/>
    <w:rsid w:val="000C274C"/>
    <w:rsid w:val="000C42DF"/>
    <w:rsid w:val="000C4C0A"/>
    <w:rsid w:val="000C5011"/>
    <w:rsid w:val="000C6091"/>
    <w:rsid w:val="000C7DD8"/>
    <w:rsid w:val="000D023E"/>
    <w:rsid w:val="000D0E55"/>
    <w:rsid w:val="000D2BD1"/>
    <w:rsid w:val="000D32FF"/>
    <w:rsid w:val="000D3CAC"/>
    <w:rsid w:val="000D5557"/>
    <w:rsid w:val="000D66D1"/>
    <w:rsid w:val="000D6F7D"/>
    <w:rsid w:val="000E13E3"/>
    <w:rsid w:val="000E1FC3"/>
    <w:rsid w:val="000E3398"/>
    <w:rsid w:val="000E355E"/>
    <w:rsid w:val="000E4D6B"/>
    <w:rsid w:val="000E5568"/>
    <w:rsid w:val="000E70BC"/>
    <w:rsid w:val="000F0335"/>
    <w:rsid w:val="000F184D"/>
    <w:rsid w:val="000F1ACD"/>
    <w:rsid w:val="000F29C1"/>
    <w:rsid w:val="000F376D"/>
    <w:rsid w:val="000F3E4C"/>
    <w:rsid w:val="000F47D6"/>
    <w:rsid w:val="000F56F4"/>
    <w:rsid w:val="000F65C1"/>
    <w:rsid w:val="000F6BBA"/>
    <w:rsid w:val="000F7B0E"/>
    <w:rsid w:val="00101322"/>
    <w:rsid w:val="001015C6"/>
    <w:rsid w:val="00101DEC"/>
    <w:rsid w:val="0010236A"/>
    <w:rsid w:val="00102D82"/>
    <w:rsid w:val="00103B72"/>
    <w:rsid w:val="00103E2F"/>
    <w:rsid w:val="0010413E"/>
    <w:rsid w:val="00105134"/>
    <w:rsid w:val="00105E3D"/>
    <w:rsid w:val="001068F1"/>
    <w:rsid w:val="00107833"/>
    <w:rsid w:val="00107D81"/>
    <w:rsid w:val="001106A4"/>
    <w:rsid w:val="00111581"/>
    <w:rsid w:val="0011218B"/>
    <w:rsid w:val="00112259"/>
    <w:rsid w:val="00112A7B"/>
    <w:rsid w:val="00112C33"/>
    <w:rsid w:val="00114036"/>
    <w:rsid w:val="00115520"/>
    <w:rsid w:val="0011560C"/>
    <w:rsid w:val="00115BD2"/>
    <w:rsid w:val="00116F91"/>
    <w:rsid w:val="00117447"/>
    <w:rsid w:val="00117985"/>
    <w:rsid w:val="001179F2"/>
    <w:rsid w:val="0012143C"/>
    <w:rsid w:val="0012170E"/>
    <w:rsid w:val="0012417C"/>
    <w:rsid w:val="001256B4"/>
    <w:rsid w:val="00126F53"/>
    <w:rsid w:val="001308A4"/>
    <w:rsid w:val="0013183C"/>
    <w:rsid w:val="0013193A"/>
    <w:rsid w:val="00131B8D"/>
    <w:rsid w:val="0013251F"/>
    <w:rsid w:val="001341CE"/>
    <w:rsid w:val="00135720"/>
    <w:rsid w:val="001378F4"/>
    <w:rsid w:val="00137C57"/>
    <w:rsid w:val="00140B46"/>
    <w:rsid w:val="00140C53"/>
    <w:rsid w:val="001411B5"/>
    <w:rsid w:val="0014226E"/>
    <w:rsid w:val="00142315"/>
    <w:rsid w:val="001447F4"/>
    <w:rsid w:val="00144A1D"/>
    <w:rsid w:val="00144FAA"/>
    <w:rsid w:val="001457C3"/>
    <w:rsid w:val="00145AA5"/>
    <w:rsid w:val="001463E7"/>
    <w:rsid w:val="00146683"/>
    <w:rsid w:val="00146838"/>
    <w:rsid w:val="00146CB8"/>
    <w:rsid w:val="00147065"/>
    <w:rsid w:val="001470A6"/>
    <w:rsid w:val="00147C20"/>
    <w:rsid w:val="001500A3"/>
    <w:rsid w:val="00150E20"/>
    <w:rsid w:val="0015482D"/>
    <w:rsid w:val="00155214"/>
    <w:rsid w:val="00155A14"/>
    <w:rsid w:val="00157BAB"/>
    <w:rsid w:val="00157E55"/>
    <w:rsid w:val="0016039A"/>
    <w:rsid w:val="00160D0C"/>
    <w:rsid w:val="00161382"/>
    <w:rsid w:val="00161ABA"/>
    <w:rsid w:val="00163F1E"/>
    <w:rsid w:val="00164EF9"/>
    <w:rsid w:val="001656FA"/>
    <w:rsid w:val="00165A51"/>
    <w:rsid w:val="001667F5"/>
    <w:rsid w:val="0016726B"/>
    <w:rsid w:val="0016789C"/>
    <w:rsid w:val="001718E3"/>
    <w:rsid w:val="001747C4"/>
    <w:rsid w:val="00175BB8"/>
    <w:rsid w:val="00176F01"/>
    <w:rsid w:val="00177316"/>
    <w:rsid w:val="001808BB"/>
    <w:rsid w:val="00181FF6"/>
    <w:rsid w:val="00182B87"/>
    <w:rsid w:val="00183D21"/>
    <w:rsid w:val="00184F2C"/>
    <w:rsid w:val="0018505E"/>
    <w:rsid w:val="00185434"/>
    <w:rsid w:val="00186362"/>
    <w:rsid w:val="001876BF"/>
    <w:rsid w:val="00187C78"/>
    <w:rsid w:val="00191D81"/>
    <w:rsid w:val="001920F3"/>
    <w:rsid w:val="0019286F"/>
    <w:rsid w:val="00192A90"/>
    <w:rsid w:val="00192DE5"/>
    <w:rsid w:val="00193238"/>
    <w:rsid w:val="001932AD"/>
    <w:rsid w:val="001940E1"/>
    <w:rsid w:val="00195AD1"/>
    <w:rsid w:val="00195EDE"/>
    <w:rsid w:val="00196348"/>
    <w:rsid w:val="00197D54"/>
    <w:rsid w:val="001A0836"/>
    <w:rsid w:val="001A0D20"/>
    <w:rsid w:val="001A126D"/>
    <w:rsid w:val="001A13BA"/>
    <w:rsid w:val="001A1D39"/>
    <w:rsid w:val="001A22E1"/>
    <w:rsid w:val="001A29EC"/>
    <w:rsid w:val="001A330A"/>
    <w:rsid w:val="001A3678"/>
    <w:rsid w:val="001A5973"/>
    <w:rsid w:val="001A6270"/>
    <w:rsid w:val="001A6A76"/>
    <w:rsid w:val="001A7655"/>
    <w:rsid w:val="001A787C"/>
    <w:rsid w:val="001A78E6"/>
    <w:rsid w:val="001B04C5"/>
    <w:rsid w:val="001B3B27"/>
    <w:rsid w:val="001B3D5D"/>
    <w:rsid w:val="001B418F"/>
    <w:rsid w:val="001B41DE"/>
    <w:rsid w:val="001B4741"/>
    <w:rsid w:val="001B5710"/>
    <w:rsid w:val="001B63D9"/>
    <w:rsid w:val="001B67AA"/>
    <w:rsid w:val="001B6C54"/>
    <w:rsid w:val="001B7622"/>
    <w:rsid w:val="001B776E"/>
    <w:rsid w:val="001B7CCC"/>
    <w:rsid w:val="001C08D6"/>
    <w:rsid w:val="001C1E90"/>
    <w:rsid w:val="001C3050"/>
    <w:rsid w:val="001C42E1"/>
    <w:rsid w:val="001C4768"/>
    <w:rsid w:val="001C5BF5"/>
    <w:rsid w:val="001C696D"/>
    <w:rsid w:val="001D245B"/>
    <w:rsid w:val="001D25A2"/>
    <w:rsid w:val="001D40C8"/>
    <w:rsid w:val="001D46D7"/>
    <w:rsid w:val="001D4D94"/>
    <w:rsid w:val="001D5617"/>
    <w:rsid w:val="001D6770"/>
    <w:rsid w:val="001D715E"/>
    <w:rsid w:val="001D723D"/>
    <w:rsid w:val="001D72E4"/>
    <w:rsid w:val="001E3912"/>
    <w:rsid w:val="001E3CD8"/>
    <w:rsid w:val="001E3D4F"/>
    <w:rsid w:val="001E47C1"/>
    <w:rsid w:val="001E4BA6"/>
    <w:rsid w:val="001E5C04"/>
    <w:rsid w:val="001E72D2"/>
    <w:rsid w:val="001E79EA"/>
    <w:rsid w:val="001E7BA1"/>
    <w:rsid w:val="001E7E42"/>
    <w:rsid w:val="001E7EF0"/>
    <w:rsid w:val="001F02EF"/>
    <w:rsid w:val="001F0456"/>
    <w:rsid w:val="001F0ED6"/>
    <w:rsid w:val="001F1086"/>
    <w:rsid w:val="001F1DC1"/>
    <w:rsid w:val="001F2692"/>
    <w:rsid w:val="001F3EB7"/>
    <w:rsid w:val="001F5166"/>
    <w:rsid w:val="001F64D6"/>
    <w:rsid w:val="001F7B07"/>
    <w:rsid w:val="001F7D96"/>
    <w:rsid w:val="00200D99"/>
    <w:rsid w:val="00201C33"/>
    <w:rsid w:val="002022CB"/>
    <w:rsid w:val="00202377"/>
    <w:rsid w:val="002038A5"/>
    <w:rsid w:val="00204707"/>
    <w:rsid w:val="002058A4"/>
    <w:rsid w:val="00207FFA"/>
    <w:rsid w:val="00210289"/>
    <w:rsid w:val="002104D4"/>
    <w:rsid w:val="002107AE"/>
    <w:rsid w:val="00211FC2"/>
    <w:rsid w:val="00212421"/>
    <w:rsid w:val="00212773"/>
    <w:rsid w:val="00213A6C"/>
    <w:rsid w:val="00214EC2"/>
    <w:rsid w:val="00215DDF"/>
    <w:rsid w:val="00215EE9"/>
    <w:rsid w:val="00216008"/>
    <w:rsid w:val="00216462"/>
    <w:rsid w:val="00216C21"/>
    <w:rsid w:val="00216DED"/>
    <w:rsid w:val="002178E4"/>
    <w:rsid w:val="00220467"/>
    <w:rsid w:val="0022055E"/>
    <w:rsid w:val="00222990"/>
    <w:rsid w:val="002229F8"/>
    <w:rsid w:val="00222FA0"/>
    <w:rsid w:val="002242D7"/>
    <w:rsid w:val="0022476E"/>
    <w:rsid w:val="00225599"/>
    <w:rsid w:val="00225837"/>
    <w:rsid w:val="0022648A"/>
    <w:rsid w:val="002268AE"/>
    <w:rsid w:val="00227CA1"/>
    <w:rsid w:val="00230B2E"/>
    <w:rsid w:val="0023187F"/>
    <w:rsid w:val="00231B17"/>
    <w:rsid w:val="00231DC3"/>
    <w:rsid w:val="0023368A"/>
    <w:rsid w:val="00233950"/>
    <w:rsid w:val="002344B8"/>
    <w:rsid w:val="00235D8C"/>
    <w:rsid w:val="002402B4"/>
    <w:rsid w:val="0024080F"/>
    <w:rsid w:val="00241155"/>
    <w:rsid w:val="0024378F"/>
    <w:rsid w:val="00243EF0"/>
    <w:rsid w:val="00244A61"/>
    <w:rsid w:val="00245CAD"/>
    <w:rsid w:val="0024607D"/>
    <w:rsid w:val="0024688A"/>
    <w:rsid w:val="00246945"/>
    <w:rsid w:val="00250306"/>
    <w:rsid w:val="00250791"/>
    <w:rsid w:val="00250A3D"/>
    <w:rsid w:val="00252835"/>
    <w:rsid w:val="00252D48"/>
    <w:rsid w:val="002532B5"/>
    <w:rsid w:val="0025338B"/>
    <w:rsid w:val="0025448E"/>
    <w:rsid w:val="00254DD2"/>
    <w:rsid w:val="00255BD1"/>
    <w:rsid w:val="0025734E"/>
    <w:rsid w:val="0026087C"/>
    <w:rsid w:val="002614BE"/>
    <w:rsid w:val="002648EA"/>
    <w:rsid w:val="00265720"/>
    <w:rsid w:val="00265737"/>
    <w:rsid w:val="002657EA"/>
    <w:rsid w:val="002670AF"/>
    <w:rsid w:val="00267875"/>
    <w:rsid w:val="00267A67"/>
    <w:rsid w:val="0027010A"/>
    <w:rsid w:val="00270675"/>
    <w:rsid w:val="0027232D"/>
    <w:rsid w:val="00272415"/>
    <w:rsid w:val="00272A65"/>
    <w:rsid w:val="00272D70"/>
    <w:rsid w:val="00273587"/>
    <w:rsid w:val="00275634"/>
    <w:rsid w:val="002769CF"/>
    <w:rsid w:val="002769DD"/>
    <w:rsid w:val="0027786C"/>
    <w:rsid w:val="00277DEE"/>
    <w:rsid w:val="00280AAF"/>
    <w:rsid w:val="00280DD4"/>
    <w:rsid w:val="002810DC"/>
    <w:rsid w:val="002810E1"/>
    <w:rsid w:val="00281DC9"/>
    <w:rsid w:val="0028290A"/>
    <w:rsid w:val="00283553"/>
    <w:rsid w:val="00285EAB"/>
    <w:rsid w:val="00286AAC"/>
    <w:rsid w:val="0028719A"/>
    <w:rsid w:val="00287C96"/>
    <w:rsid w:val="002909D6"/>
    <w:rsid w:val="00290E2C"/>
    <w:rsid w:val="0029366B"/>
    <w:rsid w:val="0029405A"/>
    <w:rsid w:val="002943D5"/>
    <w:rsid w:val="00294495"/>
    <w:rsid w:val="002948B9"/>
    <w:rsid w:val="00294BB4"/>
    <w:rsid w:val="0029652C"/>
    <w:rsid w:val="002A008B"/>
    <w:rsid w:val="002A1F70"/>
    <w:rsid w:val="002A22B5"/>
    <w:rsid w:val="002A247E"/>
    <w:rsid w:val="002A27A0"/>
    <w:rsid w:val="002A4ACB"/>
    <w:rsid w:val="002A4B18"/>
    <w:rsid w:val="002A5447"/>
    <w:rsid w:val="002A560E"/>
    <w:rsid w:val="002A5804"/>
    <w:rsid w:val="002A65C5"/>
    <w:rsid w:val="002A6C94"/>
    <w:rsid w:val="002A7287"/>
    <w:rsid w:val="002B02E2"/>
    <w:rsid w:val="002B0336"/>
    <w:rsid w:val="002B144D"/>
    <w:rsid w:val="002B31EB"/>
    <w:rsid w:val="002B3C06"/>
    <w:rsid w:val="002B4611"/>
    <w:rsid w:val="002B6916"/>
    <w:rsid w:val="002B6BE3"/>
    <w:rsid w:val="002B71D7"/>
    <w:rsid w:val="002B7C2E"/>
    <w:rsid w:val="002B7E0F"/>
    <w:rsid w:val="002C18DD"/>
    <w:rsid w:val="002C19A4"/>
    <w:rsid w:val="002C28AA"/>
    <w:rsid w:val="002C3BD3"/>
    <w:rsid w:val="002C41CF"/>
    <w:rsid w:val="002C4CE7"/>
    <w:rsid w:val="002C4EAC"/>
    <w:rsid w:val="002C57B3"/>
    <w:rsid w:val="002C7706"/>
    <w:rsid w:val="002C7B4C"/>
    <w:rsid w:val="002D0527"/>
    <w:rsid w:val="002D1ABF"/>
    <w:rsid w:val="002D242D"/>
    <w:rsid w:val="002D3CFA"/>
    <w:rsid w:val="002D3D89"/>
    <w:rsid w:val="002D4086"/>
    <w:rsid w:val="002D4621"/>
    <w:rsid w:val="002D79D7"/>
    <w:rsid w:val="002D7F24"/>
    <w:rsid w:val="002E027E"/>
    <w:rsid w:val="002E0A43"/>
    <w:rsid w:val="002E1281"/>
    <w:rsid w:val="002E1712"/>
    <w:rsid w:val="002E1DB2"/>
    <w:rsid w:val="002E6325"/>
    <w:rsid w:val="002E6BCC"/>
    <w:rsid w:val="002F1878"/>
    <w:rsid w:val="002F1FCC"/>
    <w:rsid w:val="002F2EE2"/>
    <w:rsid w:val="002F40CC"/>
    <w:rsid w:val="002F6DDE"/>
    <w:rsid w:val="002F7307"/>
    <w:rsid w:val="002F7DC8"/>
    <w:rsid w:val="00300310"/>
    <w:rsid w:val="00303B61"/>
    <w:rsid w:val="00304582"/>
    <w:rsid w:val="003064CD"/>
    <w:rsid w:val="00306B8D"/>
    <w:rsid w:val="00306C63"/>
    <w:rsid w:val="003072EF"/>
    <w:rsid w:val="003076D6"/>
    <w:rsid w:val="00310176"/>
    <w:rsid w:val="00310C77"/>
    <w:rsid w:val="00312ED9"/>
    <w:rsid w:val="0031316C"/>
    <w:rsid w:val="0031398F"/>
    <w:rsid w:val="00317792"/>
    <w:rsid w:val="00320E82"/>
    <w:rsid w:val="00322B3D"/>
    <w:rsid w:val="0032434E"/>
    <w:rsid w:val="003245AA"/>
    <w:rsid w:val="003245D3"/>
    <w:rsid w:val="00324CA1"/>
    <w:rsid w:val="003258C3"/>
    <w:rsid w:val="00325916"/>
    <w:rsid w:val="00326061"/>
    <w:rsid w:val="003263A0"/>
    <w:rsid w:val="003263CE"/>
    <w:rsid w:val="00326570"/>
    <w:rsid w:val="00326A6C"/>
    <w:rsid w:val="0032732C"/>
    <w:rsid w:val="00330152"/>
    <w:rsid w:val="00332970"/>
    <w:rsid w:val="00334860"/>
    <w:rsid w:val="003356A6"/>
    <w:rsid w:val="00335A53"/>
    <w:rsid w:val="00336E1C"/>
    <w:rsid w:val="0033712E"/>
    <w:rsid w:val="003374C5"/>
    <w:rsid w:val="003375B8"/>
    <w:rsid w:val="00337A35"/>
    <w:rsid w:val="00340319"/>
    <w:rsid w:val="00340A9E"/>
    <w:rsid w:val="00340C05"/>
    <w:rsid w:val="00341D89"/>
    <w:rsid w:val="00341EAC"/>
    <w:rsid w:val="00342830"/>
    <w:rsid w:val="00345189"/>
    <w:rsid w:val="00345712"/>
    <w:rsid w:val="0035056B"/>
    <w:rsid w:val="00351058"/>
    <w:rsid w:val="00352525"/>
    <w:rsid w:val="0035291C"/>
    <w:rsid w:val="00352DA0"/>
    <w:rsid w:val="003531F2"/>
    <w:rsid w:val="0035396C"/>
    <w:rsid w:val="00353CCF"/>
    <w:rsid w:val="0035473A"/>
    <w:rsid w:val="00354975"/>
    <w:rsid w:val="0035550C"/>
    <w:rsid w:val="00355E4D"/>
    <w:rsid w:val="00355FEB"/>
    <w:rsid w:val="003566C6"/>
    <w:rsid w:val="003568C0"/>
    <w:rsid w:val="0035713E"/>
    <w:rsid w:val="00360399"/>
    <w:rsid w:val="00360A03"/>
    <w:rsid w:val="00360A2C"/>
    <w:rsid w:val="00360C9E"/>
    <w:rsid w:val="00362C7A"/>
    <w:rsid w:val="00362E91"/>
    <w:rsid w:val="00364B2B"/>
    <w:rsid w:val="00364F81"/>
    <w:rsid w:val="00365170"/>
    <w:rsid w:val="003652AD"/>
    <w:rsid w:val="00370897"/>
    <w:rsid w:val="0037208F"/>
    <w:rsid w:val="003723C1"/>
    <w:rsid w:val="00372BD4"/>
    <w:rsid w:val="00373EBE"/>
    <w:rsid w:val="003744F1"/>
    <w:rsid w:val="00374E7E"/>
    <w:rsid w:val="003757E5"/>
    <w:rsid w:val="00375947"/>
    <w:rsid w:val="00376DD8"/>
    <w:rsid w:val="00380158"/>
    <w:rsid w:val="003802DA"/>
    <w:rsid w:val="003808BC"/>
    <w:rsid w:val="00381016"/>
    <w:rsid w:val="00381E3A"/>
    <w:rsid w:val="0038213E"/>
    <w:rsid w:val="00382738"/>
    <w:rsid w:val="00383487"/>
    <w:rsid w:val="003839E9"/>
    <w:rsid w:val="00384151"/>
    <w:rsid w:val="0038459B"/>
    <w:rsid w:val="003852EC"/>
    <w:rsid w:val="00385953"/>
    <w:rsid w:val="00385B0C"/>
    <w:rsid w:val="003863FD"/>
    <w:rsid w:val="00386F50"/>
    <w:rsid w:val="003878A2"/>
    <w:rsid w:val="003912C1"/>
    <w:rsid w:val="00391811"/>
    <w:rsid w:val="00392567"/>
    <w:rsid w:val="0039322B"/>
    <w:rsid w:val="00394849"/>
    <w:rsid w:val="00395502"/>
    <w:rsid w:val="00395FDF"/>
    <w:rsid w:val="00396354"/>
    <w:rsid w:val="00396B03"/>
    <w:rsid w:val="00397EA1"/>
    <w:rsid w:val="003A03C1"/>
    <w:rsid w:val="003A0B4D"/>
    <w:rsid w:val="003A1002"/>
    <w:rsid w:val="003A10EC"/>
    <w:rsid w:val="003A11E6"/>
    <w:rsid w:val="003A1C54"/>
    <w:rsid w:val="003A2A30"/>
    <w:rsid w:val="003A47B4"/>
    <w:rsid w:val="003A730E"/>
    <w:rsid w:val="003A7313"/>
    <w:rsid w:val="003A7CAB"/>
    <w:rsid w:val="003B0067"/>
    <w:rsid w:val="003B06D2"/>
    <w:rsid w:val="003B167C"/>
    <w:rsid w:val="003B181E"/>
    <w:rsid w:val="003B1AFF"/>
    <w:rsid w:val="003B29DD"/>
    <w:rsid w:val="003B4729"/>
    <w:rsid w:val="003B6445"/>
    <w:rsid w:val="003B72E8"/>
    <w:rsid w:val="003B760C"/>
    <w:rsid w:val="003B7C30"/>
    <w:rsid w:val="003C0497"/>
    <w:rsid w:val="003C1784"/>
    <w:rsid w:val="003C1835"/>
    <w:rsid w:val="003C1FDA"/>
    <w:rsid w:val="003C33C2"/>
    <w:rsid w:val="003C34C9"/>
    <w:rsid w:val="003C5332"/>
    <w:rsid w:val="003C5F0B"/>
    <w:rsid w:val="003C6917"/>
    <w:rsid w:val="003C738C"/>
    <w:rsid w:val="003D140A"/>
    <w:rsid w:val="003D188C"/>
    <w:rsid w:val="003D27E4"/>
    <w:rsid w:val="003D29CF"/>
    <w:rsid w:val="003D2EB6"/>
    <w:rsid w:val="003D4D42"/>
    <w:rsid w:val="003D5A12"/>
    <w:rsid w:val="003D6CD9"/>
    <w:rsid w:val="003D76E7"/>
    <w:rsid w:val="003D7B40"/>
    <w:rsid w:val="003E0069"/>
    <w:rsid w:val="003E1C72"/>
    <w:rsid w:val="003E3C37"/>
    <w:rsid w:val="003E50C1"/>
    <w:rsid w:val="003E55C5"/>
    <w:rsid w:val="003E5D61"/>
    <w:rsid w:val="003E6057"/>
    <w:rsid w:val="003E6D62"/>
    <w:rsid w:val="003F016E"/>
    <w:rsid w:val="003F0A59"/>
    <w:rsid w:val="003F1F39"/>
    <w:rsid w:val="003F26D1"/>
    <w:rsid w:val="003F35D6"/>
    <w:rsid w:val="003F4785"/>
    <w:rsid w:val="003F4E42"/>
    <w:rsid w:val="003F620F"/>
    <w:rsid w:val="003F6FB9"/>
    <w:rsid w:val="003F79E9"/>
    <w:rsid w:val="003F7A6E"/>
    <w:rsid w:val="00402EC7"/>
    <w:rsid w:val="004033A2"/>
    <w:rsid w:val="0040361C"/>
    <w:rsid w:val="004039E0"/>
    <w:rsid w:val="00403C8C"/>
    <w:rsid w:val="00403FB1"/>
    <w:rsid w:val="004050C9"/>
    <w:rsid w:val="004061C1"/>
    <w:rsid w:val="00411028"/>
    <w:rsid w:val="004124BB"/>
    <w:rsid w:val="00412E0E"/>
    <w:rsid w:val="00414004"/>
    <w:rsid w:val="004148E0"/>
    <w:rsid w:val="004150E5"/>
    <w:rsid w:val="0041621A"/>
    <w:rsid w:val="004168E1"/>
    <w:rsid w:val="004201A8"/>
    <w:rsid w:val="0042102C"/>
    <w:rsid w:val="004213FB"/>
    <w:rsid w:val="004219EC"/>
    <w:rsid w:val="004224B1"/>
    <w:rsid w:val="00422F4C"/>
    <w:rsid w:val="004234E1"/>
    <w:rsid w:val="004240D2"/>
    <w:rsid w:val="0042449C"/>
    <w:rsid w:val="004254BC"/>
    <w:rsid w:val="00432A5F"/>
    <w:rsid w:val="00433AC7"/>
    <w:rsid w:val="00433F7D"/>
    <w:rsid w:val="00433FE0"/>
    <w:rsid w:val="004346EC"/>
    <w:rsid w:val="00435EA3"/>
    <w:rsid w:val="00436180"/>
    <w:rsid w:val="00437567"/>
    <w:rsid w:val="00437636"/>
    <w:rsid w:val="0043778F"/>
    <w:rsid w:val="00440784"/>
    <w:rsid w:val="00440D79"/>
    <w:rsid w:val="00440D89"/>
    <w:rsid w:val="00440DFF"/>
    <w:rsid w:val="00442ECC"/>
    <w:rsid w:val="00443409"/>
    <w:rsid w:val="00443A49"/>
    <w:rsid w:val="00444360"/>
    <w:rsid w:val="00444878"/>
    <w:rsid w:val="00444BC4"/>
    <w:rsid w:val="00445B34"/>
    <w:rsid w:val="00445C4C"/>
    <w:rsid w:val="00446317"/>
    <w:rsid w:val="00446F4C"/>
    <w:rsid w:val="00447D34"/>
    <w:rsid w:val="00450CF6"/>
    <w:rsid w:val="00451001"/>
    <w:rsid w:val="00452B7D"/>
    <w:rsid w:val="00452BEA"/>
    <w:rsid w:val="00453554"/>
    <w:rsid w:val="004538A5"/>
    <w:rsid w:val="004540EE"/>
    <w:rsid w:val="0045524F"/>
    <w:rsid w:val="004554DF"/>
    <w:rsid w:val="004560C6"/>
    <w:rsid w:val="00457A76"/>
    <w:rsid w:val="004613FD"/>
    <w:rsid w:val="00462C86"/>
    <w:rsid w:val="00462DAC"/>
    <w:rsid w:val="004630EF"/>
    <w:rsid w:val="0046326D"/>
    <w:rsid w:val="00463D36"/>
    <w:rsid w:val="00465578"/>
    <w:rsid w:val="0046615D"/>
    <w:rsid w:val="00466FC7"/>
    <w:rsid w:val="004706A9"/>
    <w:rsid w:val="004715C6"/>
    <w:rsid w:val="004721EC"/>
    <w:rsid w:val="00473102"/>
    <w:rsid w:val="00473159"/>
    <w:rsid w:val="004732C5"/>
    <w:rsid w:val="00473F2A"/>
    <w:rsid w:val="004743C7"/>
    <w:rsid w:val="00474853"/>
    <w:rsid w:val="0047688A"/>
    <w:rsid w:val="004777BE"/>
    <w:rsid w:val="0048086D"/>
    <w:rsid w:val="004809BC"/>
    <w:rsid w:val="00481029"/>
    <w:rsid w:val="004819DC"/>
    <w:rsid w:val="00481A2E"/>
    <w:rsid w:val="00482157"/>
    <w:rsid w:val="00483003"/>
    <w:rsid w:val="004833C0"/>
    <w:rsid w:val="0048367F"/>
    <w:rsid w:val="00483CB2"/>
    <w:rsid w:val="004842F3"/>
    <w:rsid w:val="004863DF"/>
    <w:rsid w:val="004867CC"/>
    <w:rsid w:val="00486953"/>
    <w:rsid w:val="00490386"/>
    <w:rsid w:val="00490E0E"/>
    <w:rsid w:val="00491B94"/>
    <w:rsid w:val="0049332C"/>
    <w:rsid w:val="00493BCF"/>
    <w:rsid w:val="00495770"/>
    <w:rsid w:val="004959B4"/>
    <w:rsid w:val="00495A1A"/>
    <w:rsid w:val="00495F30"/>
    <w:rsid w:val="00496665"/>
    <w:rsid w:val="004A07E9"/>
    <w:rsid w:val="004A3A52"/>
    <w:rsid w:val="004A45AE"/>
    <w:rsid w:val="004A4E64"/>
    <w:rsid w:val="004A511D"/>
    <w:rsid w:val="004A54BE"/>
    <w:rsid w:val="004B1F9D"/>
    <w:rsid w:val="004B20C4"/>
    <w:rsid w:val="004B4AC6"/>
    <w:rsid w:val="004B51FE"/>
    <w:rsid w:val="004B545F"/>
    <w:rsid w:val="004B717B"/>
    <w:rsid w:val="004B7C41"/>
    <w:rsid w:val="004C23BA"/>
    <w:rsid w:val="004C67A8"/>
    <w:rsid w:val="004C6D02"/>
    <w:rsid w:val="004D041F"/>
    <w:rsid w:val="004D0C88"/>
    <w:rsid w:val="004D0CFF"/>
    <w:rsid w:val="004D0F92"/>
    <w:rsid w:val="004D18FC"/>
    <w:rsid w:val="004D2C48"/>
    <w:rsid w:val="004D5483"/>
    <w:rsid w:val="004D71A9"/>
    <w:rsid w:val="004D7AE5"/>
    <w:rsid w:val="004E083F"/>
    <w:rsid w:val="004E2162"/>
    <w:rsid w:val="004E36AE"/>
    <w:rsid w:val="004E7372"/>
    <w:rsid w:val="004E7C9A"/>
    <w:rsid w:val="004F04A4"/>
    <w:rsid w:val="004F0D59"/>
    <w:rsid w:val="004F4C5A"/>
    <w:rsid w:val="004F51DB"/>
    <w:rsid w:val="00500B83"/>
    <w:rsid w:val="00501724"/>
    <w:rsid w:val="00502E93"/>
    <w:rsid w:val="0050338F"/>
    <w:rsid w:val="00503928"/>
    <w:rsid w:val="00504632"/>
    <w:rsid w:val="00507D91"/>
    <w:rsid w:val="005136F6"/>
    <w:rsid w:val="0051408B"/>
    <w:rsid w:val="00515A5D"/>
    <w:rsid w:val="00517D0D"/>
    <w:rsid w:val="00520DB4"/>
    <w:rsid w:val="0052117C"/>
    <w:rsid w:val="00521342"/>
    <w:rsid w:val="00521490"/>
    <w:rsid w:val="005226EF"/>
    <w:rsid w:val="00523B4F"/>
    <w:rsid w:val="00523D7D"/>
    <w:rsid w:val="0052510E"/>
    <w:rsid w:val="0052542E"/>
    <w:rsid w:val="00525681"/>
    <w:rsid w:val="00525F65"/>
    <w:rsid w:val="0052676C"/>
    <w:rsid w:val="005268FF"/>
    <w:rsid w:val="00526E14"/>
    <w:rsid w:val="005270AD"/>
    <w:rsid w:val="005271AC"/>
    <w:rsid w:val="00527214"/>
    <w:rsid w:val="005276D3"/>
    <w:rsid w:val="00527CB8"/>
    <w:rsid w:val="0053049D"/>
    <w:rsid w:val="005311EB"/>
    <w:rsid w:val="00532B4D"/>
    <w:rsid w:val="00533249"/>
    <w:rsid w:val="00533A90"/>
    <w:rsid w:val="005341F5"/>
    <w:rsid w:val="00535A35"/>
    <w:rsid w:val="005366D2"/>
    <w:rsid w:val="00540448"/>
    <w:rsid w:val="0054092E"/>
    <w:rsid w:val="00540AA8"/>
    <w:rsid w:val="00540F97"/>
    <w:rsid w:val="00541B5C"/>
    <w:rsid w:val="00542785"/>
    <w:rsid w:val="005427A4"/>
    <w:rsid w:val="005427E0"/>
    <w:rsid w:val="0054462A"/>
    <w:rsid w:val="00546F37"/>
    <w:rsid w:val="00547601"/>
    <w:rsid w:val="00547FE1"/>
    <w:rsid w:val="00550449"/>
    <w:rsid w:val="0055117D"/>
    <w:rsid w:val="005521D0"/>
    <w:rsid w:val="005525B8"/>
    <w:rsid w:val="00554091"/>
    <w:rsid w:val="00554CDA"/>
    <w:rsid w:val="00555654"/>
    <w:rsid w:val="00555B7A"/>
    <w:rsid w:val="00556C78"/>
    <w:rsid w:val="005605AA"/>
    <w:rsid w:val="00562822"/>
    <w:rsid w:val="00563261"/>
    <w:rsid w:val="00563913"/>
    <w:rsid w:val="005651C4"/>
    <w:rsid w:val="00565722"/>
    <w:rsid w:val="00565D8F"/>
    <w:rsid w:val="00570366"/>
    <w:rsid w:val="00571407"/>
    <w:rsid w:val="00572651"/>
    <w:rsid w:val="00573353"/>
    <w:rsid w:val="005738AA"/>
    <w:rsid w:val="0057530E"/>
    <w:rsid w:val="005759AE"/>
    <w:rsid w:val="00577D5E"/>
    <w:rsid w:val="00577E4E"/>
    <w:rsid w:val="00577F77"/>
    <w:rsid w:val="00580904"/>
    <w:rsid w:val="0058210C"/>
    <w:rsid w:val="0058318C"/>
    <w:rsid w:val="0058367F"/>
    <w:rsid w:val="0058502E"/>
    <w:rsid w:val="0058585A"/>
    <w:rsid w:val="0058661A"/>
    <w:rsid w:val="0058663D"/>
    <w:rsid w:val="00590285"/>
    <w:rsid w:val="00590DC0"/>
    <w:rsid w:val="005918BA"/>
    <w:rsid w:val="0059198B"/>
    <w:rsid w:val="00591999"/>
    <w:rsid w:val="005928DB"/>
    <w:rsid w:val="00592A6B"/>
    <w:rsid w:val="00593B31"/>
    <w:rsid w:val="00593D91"/>
    <w:rsid w:val="0059451D"/>
    <w:rsid w:val="00594F33"/>
    <w:rsid w:val="00595132"/>
    <w:rsid w:val="00595828"/>
    <w:rsid w:val="0059678E"/>
    <w:rsid w:val="005A0DA9"/>
    <w:rsid w:val="005A1938"/>
    <w:rsid w:val="005A24E5"/>
    <w:rsid w:val="005A2EB8"/>
    <w:rsid w:val="005A3F87"/>
    <w:rsid w:val="005A4974"/>
    <w:rsid w:val="005A4D56"/>
    <w:rsid w:val="005A4FAE"/>
    <w:rsid w:val="005A7F49"/>
    <w:rsid w:val="005B10D2"/>
    <w:rsid w:val="005B19DE"/>
    <w:rsid w:val="005B4266"/>
    <w:rsid w:val="005B48CB"/>
    <w:rsid w:val="005B57D0"/>
    <w:rsid w:val="005B594B"/>
    <w:rsid w:val="005B5F2F"/>
    <w:rsid w:val="005B5F4C"/>
    <w:rsid w:val="005B699F"/>
    <w:rsid w:val="005C0191"/>
    <w:rsid w:val="005C0B82"/>
    <w:rsid w:val="005C2115"/>
    <w:rsid w:val="005C2D7B"/>
    <w:rsid w:val="005C2F7D"/>
    <w:rsid w:val="005C324E"/>
    <w:rsid w:val="005C32FD"/>
    <w:rsid w:val="005C3D2B"/>
    <w:rsid w:val="005C5317"/>
    <w:rsid w:val="005C5495"/>
    <w:rsid w:val="005C5F3B"/>
    <w:rsid w:val="005C6209"/>
    <w:rsid w:val="005C778E"/>
    <w:rsid w:val="005C7941"/>
    <w:rsid w:val="005D01F1"/>
    <w:rsid w:val="005D130A"/>
    <w:rsid w:val="005D2146"/>
    <w:rsid w:val="005D2B3C"/>
    <w:rsid w:val="005D2DB7"/>
    <w:rsid w:val="005D2E6D"/>
    <w:rsid w:val="005D5EBB"/>
    <w:rsid w:val="005D6840"/>
    <w:rsid w:val="005D697E"/>
    <w:rsid w:val="005D6A1C"/>
    <w:rsid w:val="005D6C71"/>
    <w:rsid w:val="005D7594"/>
    <w:rsid w:val="005E1410"/>
    <w:rsid w:val="005E1EC9"/>
    <w:rsid w:val="005E2340"/>
    <w:rsid w:val="005E2823"/>
    <w:rsid w:val="005E3414"/>
    <w:rsid w:val="005E4732"/>
    <w:rsid w:val="005E47DD"/>
    <w:rsid w:val="005E5369"/>
    <w:rsid w:val="005E5FB2"/>
    <w:rsid w:val="005E6AC1"/>
    <w:rsid w:val="005E791E"/>
    <w:rsid w:val="005F0640"/>
    <w:rsid w:val="005F0A1A"/>
    <w:rsid w:val="005F1DBB"/>
    <w:rsid w:val="005F353D"/>
    <w:rsid w:val="005F4D39"/>
    <w:rsid w:val="005F615D"/>
    <w:rsid w:val="005F6C77"/>
    <w:rsid w:val="005F6F74"/>
    <w:rsid w:val="005F7E65"/>
    <w:rsid w:val="00600740"/>
    <w:rsid w:val="0060099A"/>
    <w:rsid w:val="00601257"/>
    <w:rsid w:val="00602549"/>
    <w:rsid w:val="0060354B"/>
    <w:rsid w:val="00604D24"/>
    <w:rsid w:val="00604FBB"/>
    <w:rsid w:val="00605248"/>
    <w:rsid w:val="00605724"/>
    <w:rsid w:val="00606575"/>
    <w:rsid w:val="00606E81"/>
    <w:rsid w:val="00607F40"/>
    <w:rsid w:val="0061025E"/>
    <w:rsid w:val="006111E6"/>
    <w:rsid w:val="00611547"/>
    <w:rsid w:val="00612250"/>
    <w:rsid w:val="00612411"/>
    <w:rsid w:val="00612879"/>
    <w:rsid w:val="00615B8D"/>
    <w:rsid w:val="006162DE"/>
    <w:rsid w:val="00617E90"/>
    <w:rsid w:val="00622EEF"/>
    <w:rsid w:val="0062377C"/>
    <w:rsid w:val="00623A2D"/>
    <w:rsid w:val="00624ED7"/>
    <w:rsid w:val="00625E75"/>
    <w:rsid w:val="006266BB"/>
    <w:rsid w:val="006269FC"/>
    <w:rsid w:val="00626AED"/>
    <w:rsid w:val="0062746D"/>
    <w:rsid w:val="00632475"/>
    <w:rsid w:val="0063341E"/>
    <w:rsid w:val="00633B1E"/>
    <w:rsid w:val="006365CF"/>
    <w:rsid w:val="00640469"/>
    <w:rsid w:val="00642544"/>
    <w:rsid w:val="0064290D"/>
    <w:rsid w:val="00643373"/>
    <w:rsid w:val="00643C1C"/>
    <w:rsid w:val="0064466F"/>
    <w:rsid w:val="0064499D"/>
    <w:rsid w:val="00645D92"/>
    <w:rsid w:val="0064609C"/>
    <w:rsid w:val="00646E4A"/>
    <w:rsid w:val="00646E97"/>
    <w:rsid w:val="00646F5F"/>
    <w:rsid w:val="0064707C"/>
    <w:rsid w:val="00650FF3"/>
    <w:rsid w:val="00654854"/>
    <w:rsid w:val="00655FB5"/>
    <w:rsid w:val="006560EB"/>
    <w:rsid w:val="0065662C"/>
    <w:rsid w:val="0065735A"/>
    <w:rsid w:val="0066207A"/>
    <w:rsid w:val="00665605"/>
    <w:rsid w:val="00665978"/>
    <w:rsid w:val="006659E9"/>
    <w:rsid w:val="006662AA"/>
    <w:rsid w:val="00666ED0"/>
    <w:rsid w:val="006671E7"/>
    <w:rsid w:val="00667C52"/>
    <w:rsid w:val="00667D8C"/>
    <w:rsid w:val="00667E23"/>
    <w:rsid w:val="00671F96"/>
    <w:rsid w:val="00672DB8"/>
    <w:rsid w:val="00673343"/>
    <w:rsid w:val="00673AE6"/>
    <w:rsid w:val="00673E4F"/>
    <w:rsid w:val="00674604"/>
    <w:rsid w:val="006748A2"/>
    <w:rsid w:val="006749F5"/>
    <w:rsid w:val="0067510C"/>
    <w:rsid w:val="00675504"/>
    <w:rsid w:val="00675E7D"/>
    <w:rsid w:val="00675EAB"/>
    <w:rsid w:val="00677BA5"/>
    <w:rsid w:val="006800BA"/>
    <w:rsid w:val="0068024D"/>
    <w:rsid w:val="006806EB"/>
    <w:rsid w:val="006808E5"/>
    <w:rsid w:val="00681281"/>
    <w:rsid w:val="0068168D"/>
    <w:rsid w:val="0068201F"/>
    <w:rsid w:val="0068634D"/>
    <w:rsid w:val="006878D4"/>
    <w:rsid w:val="00687D37"/>
    <w:rsid w:val="0069016E"/>
    <w:rsid w:val="00690561"/>
    <w:rsid w:val="00691B0A"/>
    <w:rsid w:val="00692B31"/>
    <w:rsid w:val="00693FFE"/>
    <w:rsid w:val="006943E0"/>
    <w:rsid w:val="006953EE"/>
    <w:rsid w:val="0069548A"/>
    <w:rsid w:val="00695929"/>
    <w:rsid w:val="00696388"/>
    <w:rsid w:val="00696549"/>
    <w:rsid w:val="00696690"/>
    <w:rsid w:val="0069791D"/>
    <w:rsid w:val="006A05D5"/>
    <w:rsid w:val="006A05FD"/>
    <w:rsid w:val="006A0CCD"/>
    <w:rsid w:val="006A119B"/>
    <w:rsid w:val="006A1712"/>
    <w:rsid w:val="006A1767"/>
    <w:rsid w:val="006A1CF7"/>
    <w:rsid w:val="006A1DE7"/>
    <w:rsid w:val="006A20AB"/>
    <w:rsid w:val="006A2B2F"/>
    <w:rsid w:val="006A2B40"/>
    <w:rsid w:val="006A332B"/>
    <w:rsid w:val="006A3B31"/>
    <w:rsid w:val="006A47A9"/>
    <w:rsid w:val="006A6937"/>
    <w:rsid w:val="006A7173"/>
    <w:rsid w:val="006A7D44"/>
    <w:rsid w:val="006A7E31"/>
    <w:rsid w:val="006B01EC"/>
    <w:rsid w:val="006B3C95"/>
    <w:rsid w:val="006B451E"/>
    <w:rsid w:val="006B659F"/>
    <w:rsid w:val="006B6C84"/>
    <w:rsid w:val="006B7502"/>
    <w:rsid w:val="006C0558"/>
    <w:rsid w:val="006C17D3"/>
    <w:rsid w:val="006C1CC9"/>
    <w:rsid w:val="006C32A8"/>
    <w:rsid w:val="006C34C4"/>
    <w:rsid w:val="006C3FD4"/>
    <w:rsid w:val="006C4854"/>
    <w:rsid w:val="006C634C"/>
    <w:rsid w:val="006C6741"/>
    <w:rsid w:val="006D1590"/>
    <w:rsid w:val="006D2F45"/>
    <w:rsid w:val="006D6217"/>
    <w:rsid w:val="006D71DE"/>
    <w:rsid w:val="006D7A3A"/>
    <w:rsid w:val="006E01CA"/>
    <w:rsid w:val="006E090E"/>
    <w:rsid w:val="006E1399"/>
    <w:rsid w:val="006E28E8"/>
    <w:rsid w:val="006E343C"/>
    <w:rsid w:val="006E4F75"/>
    <w:rsid w:val="006E5674"/>
    <w:rsid w:val="006E57D5"/>
    <w:rsid w:val="006E6650"/>
    <w:rsid w:val="006E6AD9"/>
    <w:rsid w:val="006E6DFD"/>
    <w:rsid w:val="006E737A"/>
    <w:rsid w:val="006E7980"/>
    <w:rsid w:val="006F0217"/>
    <w:rsid w:val="006F2231"/>
    <w:rsid w:val="006F28C3"/>
    <w:rsid w:val="006F4CBF"/>
    <w:rsid w:val="006F5B8C"/>
    <w:rsid w:val="006F68DB"/>
    <w:rsid w:val="006F6F2C"/>
    <w:rsid w:val="00700DF0"/>
    <w:rsid w:val="0070126A"/>
    <w:rsid w:val="00701C8F"/>
    <w:rsid w:val="00706C98"/>
    <w:rsid w:val="00707590"/>
    <w:rsid w:val="00707B41"/>
    <w:rsid w:val="0071005F"/>
    <w:rsid w:val="007100E7"/>
    <w:rsid w:val="007110F2"/>
    <w:rsid w:val="00711A7A"/>
    <w:rsid w:val="00711CE0"/>
    <w:rsid w:val="007125BA"/>
    <w:rsid w:val="00712C29"/>
    <w:rsid w:val="0071304B"/>
    <w:rsid w:val="007154F7"/>
    <w:rsid w:val="00716E7C"/>
    <w:rsid w:val="00720180"/>
    <w:rsid w:val="007206E3"/>
    <w:rsid w:val="00721CA2"/>
    <w:rsid w:val="00721DEA"/>
    <w:rsid w:val="00722DE9"/>
    <w:rsid w:val="007264DF"/>
    <w:rsid w:val="00726B15"/>
    <w:rsid w:val="00726C09"/>
    <w:rsid w:val="00726DED"/>
    <w:rsid w:val="007278E4"/>
    <w:rsid w:val="00731084"/>
    <w:rsid w:val="00731B9E"/>
    <w:rsid w:val="00732D08"/>
    <w:rsid w:val="0073400C"/>
    <w:rsid w:val="00735723"/>
    <w:rsid w:val="0073599E"/>
    <w:rsid w:val="00735F58"/>
    <w:rsid w:val="0073716E"/>
    <w:rsid w:val="0073759E"/>
    <w:rsid w:val="00741918"/>
    <w:rsid w:val="007428D2"/>
    <w:rsid w:val="00742EC8"/>
    <w:rsid w:val="00743FB7"/>
    <w:rsid w:val="007447A0"/>
    <w:rsid w:val="00744A7E"/>
    <w:rsid w:val="007460D6"/>
    <w:rsid w:val="00746A5F"/>
    <w:rsid w:val="00747761"/>
    <w:rsid w:val="00751B4B"/>
    <w:rsid w:val="00751D1B"/>
    <w:rsid w:val="007545B5"/>
    <w:rsid w:val="00754E5E"/>
    <w:rsid w:val="00755D5B"/>
    <w:rsid w:val="007565BB"/>
    <w:rsid w:val="00756F88"/>
    <w:rsid w:val="007575CF"/>
    <w:rsid w:val="00760348"/>
    <w:rsid w:val="0076045F"/>
    <w:rsid w:val="007619E1"/>
    <w:rsid w:val="00762EFA"/>
    <w:rsid w:val="007639ED"/>
    <w:rsid w:val="00763F02"/>
    <w:rsid w:val="00764217"/>
    <w:rsid w:val="00764A9E"/>
    <w:rsid w:val="00765E0B"/>
    <w:rsid w:val="00771271"/>
    <w:rsid w:val="00771A40"/>
    <w:rsid w:val="00772719"/>
    <w:rsid w:val="0077509F"/>
    <w:rsid w:val="0077521C"/>
    <w:rsid w:val="0077526C"/>
    <w:rsid w:val="007758F1"/>
    <w:rsid w:val="007760E3"/>
    <w:rsid w:val="00777113"/>
    <w:rsid w:val="007824B0"/>
    <w:rsid w:val="00782F14"/>
    <w:rsid w:val="00784407"/>
    <w:rsid w:val="00784666"/>
    <w:rsid w:val="00785790"/>
    <w:rsid w:val="007863A3"/>
    <w:rsid w:val="00786D7F"/>
    <w:rsid w:val="00787690"/>
    <w:rsid w:val="007905AC"/>
    <w:rsid w:val="00790CF5"/>
    <w:rsid w:val="00791A6E"/>
    <w:rsid w:val="00792095"/>
    <w:rsid w:val="007937FF"/>
    <w:rsid w:val="00793DCC"/>
    <w:rsid w:val="00794C68"/>
    <w:rsid w:val="00794DFA"/>
    <w:rsid w:val="00794FA2"/>
    <w:rsid w:val="00795356"/>
    <w:rsid w:val="00796305"/>
    <w:rsid w:val="00796BE1"/>
    <w:rsid w:val="00797A27"/>
    <w:rsid w:val="00797F08"/>
    <w:rsid w:val="007A03DB"/>
    <w:rsid w:val="007A19A0"/>
    <w:rsid w:val="007A19AD"/>
    <w:rsid w:val="007A1A7F"/>
    <w:rsid w:val="007A2376"/>
    <w:rsid w:val="007A27D2"/>
    <w:rsid w:val="007A3405"/>
    <w:rsid w:val="007A41D7"/>
    <w:rsid w:val="007A43C0"/>
    <w:rsid w:val="007A452D"/>
    <w:rsid w:val="007A5140"/>
    <w:rsid w:val="007A54D3"/>
    <w:rsid w:val="007A6453"/>
    <w:rsid w:val="007A6486"/>
    <w:rsid w:val="007A667A"/>
    <w:rsid w:val="007A6A22"/>
    <w:rsid w:val="007A6BE1"/>
    <w:rsid w:val="007A7949"/>
    <w:rsid w:val="007A79E9"/>
    <w:rsid w:val="007B0A30"/>
    <w:rsid w:val="007B0BBB"/>
    <w:rsid w:val="007B1F2F"/>
    <w:rsid w:val="007B5D61"/>
    <w:rsid w:val="007B61A2"/>
    <w:rsid w:val="007B676E"/>
    <w:rsid w:val="007B7953"/>
    <w:rsid w:val="007B7F0C"/>
    <w:rsid w:val="007C0248"/>
    <w:rsid w:val="007C0A01"/>
    <w:rsid w:val="007C0B63"/>
    <w:rsid w:val="007C0D14"/>
    <w:rsid w:val="007C1532"/>
    <w:rsid w:val="007C17B9"/>
    <w:rsid w:val="007C1C40"/>
    <w:rsid w:val="007C29CA"/>
    <w:rsid w:val="007C2F7D"/>
    <w:rsid w:val="007C3505"/>
    <w:rsid w:val="007C3FDD"/>
    <w:rsid w:val="007C5455"/>
    <w:rsid w:val="007C55D5"/>
    <w:rsid w:val="007C5AFD"/>
    <w:rsid w:val="007C6C05"/>
    <w:rsid w:val="007D2AE9"/>
    <w:rsid w:val="007D356B"/>
    <w:rsid w:val="007D4A31"/>
    <w:rsid w:val="007D6504"/>
    <w:rsid w:val="007D6810"/>
    <w:rsid w:val="007D70EA"/>
    <w:rsid w:val="007D7968"/>
    <w:rsid w:val="007D7CE8"/>
    <w:rsid w:val="007D7EEF"/>
    <w:rsid w:val="007E0029"/>
    <w:rsid w:val="007E027A"/>
    <w:rsid w:val="007E0A14"/>
    <w:rsid w:val="007E24F2"/>
    <w:rsid w:val="007E3466"/>
    <w:rsid w:val="007E3C2D"/>
    <w:rsid w:val="007E490C"/>
    <w:rsid w:val="007E51C0"/>
    <w:rsid w:val="007E5C22"/>
    <w:rsid w:val="007E6BF0"/>
    <w:rsid w:val="007E6DD0"/>
    <w:rsid w:val="007E6DE2"/>
    <w:rsid w:val="007F05E4"/>
    <w:rsid w:val="007F098B"/>
    <w:rsid w:val="007F19CE"/>
    <w:rsid w:val="007F34A1"/>
    <w:rsid w:val="007F49D7"/>
    <w:rsid w:val="007F4E6C"/>
    <w:rsid w:val="007F559A"/>
    <w:rsid w:val="007F5CC0"/>
    <w:rsid w:val="007F6C0F"/>
    <w:rsid w:val="008003B4"/>
    <w:rsid w:val="008029CC"/>
    <w:rsid w:val="008044D9"/>
    <w:rsid w:val="008054CD"/>
    <w:rsid w:val="00806143"/>
    <w:rsid w:val="00807077"/>
    <w:rsid w:val="008074C2"/>
    <w:rsid w:val="00807B97"/>
    <w:rsid w:val="008108E5"/>
    <w:rsid w:val="00812083"/>
    <w:rsid w:val="0081374F"/>
    <w:rsid w:val="00814F40"/>
    <w:rsid w:val="00815612"/>
    <w:rsid w:val="00815C5B"/>
    <w:rsid w:val="00815DBB"/>
    <w:rsid w:val="0081615C"/>
    <w:rsid w:val="0081626B"/>
    <w:rsid w:val="00816DF8"/>
    <w:rsid w:val="00817F21"/>
    <w:rsid w:val="00820B47"/>
    <w:rsid w:val="008214E2"/>
    <w:rsid w:val="00821C43"/>
    <w:rsid w:val="00821D13"/>
    <w:rsid w:val="0082291A"/>
    <w:rsid w:val="00823337"/>
    <w:rsid w:val="0082375D"/>
    <w:rsid w:val="00823E32"/>
    <w:rsid w:val="00824E4F"/>
    <w:rsid w:val="008258E5"/>
    <w:rsid w:val="00826DEB"/>
    <w:rsid w:val="008275FA"/>
    <w:rsid w:val="00827E34"/>
    <w:rsid w:val="00831167"/>
    <w:rsid w:val="00831B3F"/>
    <w:rsid w:val="008329CA"/>
    <w:rsid w:val="00832A60"/>
    <w:rsid w:val="00833245"/>
    <w:rsid w:val="0083459F"/>
    <w:rsid w:val="00836B37"/>
    <w:rsid w:val="0084013C"/>
    <w:rsid w:val="00840652"/>
    <w:rsid w:val="00841415"/>
    <w:rsid w:val="00841B47"/>
    <w:rsid w:val="008435FF"/>
    <w:rsid w:val="008440EB"/>
    <w:rsid w:val="0084444B"/>
    <w:rsid w:val="008445CB"/>
    <w:rsid w:val="008469D4"/>
    <w:rsid w:val="00846F92"/>
    <w:rsid w:val="0084707E"/>
    <w:rsid w:val="00847151"/>
    <w:rsid w:val="00847889"/>
    <w:rsid w:val="00850109"/>
    <w:rsid w:val="008503B2"/>
    <w:rsid w:val="00850630"/>
    <w:rsid w:val="00851808"/>
    <w:rsid w:val="00851F15"/>
    <w:rsid w:val="00852775"/>
    <w:rsid w:val="00853A53"/>
    <w:rsid w:val="00853B3B"/>
    <w:rsid w:val="00854838"/>
    <w:rsid w:val="0085517B"/>
    <w:rsid w:val="0085548C"/>
    <w:rsid w:val="00855A64"/>
    <w:rsid w:val="00855A9D"/>
    <w:rsid w:val="00857CB6"/>
    <w:rsid w:val="008626A9"/>
    <w:rsid w:val="00863413"/>
    <w:rsid w:val="00863E0D"/>
    <w:rsid w:val="008658D1"/>
    <w:rsid w:val="00865B5B"/>
    <w:rsid w:val="00865C93"/>
    <w:rsid w:val="00870566"/>
    <w:rsid w:val="00871F3E"/>
    <w:rsid w:val="008729A0"/>
    <w:rsid w:val="008735A2"/>
    <w:rsid w:val="008736B7"/>
    <w:rsid w:val="00873FDA"/>
    <w:rsid w:val="00875365"/>
    <w:rsid w:val="008754BB"/>
    <w:rsid w:val="00875DCB"/>
    <w:rsid w:val="0087656F"/>
    <w:rsid w:val="0087790A"/>
    <w:rsid w:val="008779AE"/>
    <w:rsid w:val="0088009C"/>
    <w:rsid w:val="00882327"/>
    <w:rsid w:val="008829E9"/>
    <w:rsid w:val="00882C07"/>
    <w:rsid w:val="008832C5"/>
    <w:rsid w:val="00883FA4"/>
    <w:rsid w:val="00884342"/>
    <w:rsid w:val="00885F41"/>
    <w:rsid w:val="0088652E"/>
    <w:rsid w:val="00886749"/>
    <w:rsid w:val="0088686E"/>
    <w:rsid w:val="00887EC2"/>
    <w:rsid w:val="0089106E"/>
    <w:rsid w:val="008922FF"/>
    <w:rsid w:val="00892560"/>
    <w:rsid w:val="0089478A"/>
    <w:rsid w:val="00894B88"/>
    <w:rsid w:val="00895610"/>
    <w:rsid w:val="00895B46"/>
    <w:rsid w:val="00896C78"/>
    <w:rsid w:val="0089734D"/>
    <w:rsid w:val="008A0048"/>
    <w:rsid w:val="008A1016"/>
    <w:rsid w:val="008A1B7E"/>
    <w:rsid w:val="008A24C9"/>
    <w:rsid w:val="008A352B"/>
    <w:rsid w:val="008A38F2"/>
    <w:rsid w:val="008A3EE0"/>
    <w:rsid w:val="008A4582"/>
    <w:rsid w:val="008A74BA"/>
    <w:rsid w:val="008B174C"/>
    <w:rsid w:val="008B1C05"/>
    <w:rsid w:val="008B23B9"/>
    <w:rsid w:val="008B3F25"/>
    <w:rsid w:val="008B487D"/>
    <w:rsid w:val="008B500A"/>
    <w:rsid w:val="008B6B6A"/>
    <w:rsid w:val="008B6B95"/>
    <w:rsid w:val="008B7049"/>
    <w:rsid w:val="008B7B2B"/>
    <w:rsid w:val="008B7D65"/>
    <w:rsid w:val="008C047E"/>
    <w:rsid w:val="008C0A8B"/>
    <w:rsid w:val="008C0DCF"/>
    <w:rsid w:val="008C12B5"/>
    <w:rsid w:val="008C167C"/>
    <w:rsid w:val="008C1A8A"/>
    <w:rsid w:val="008C287E"/>
    <w:rsid w:val="008C4249"/>
    <w:rsid w:val="008C4A41"/>
    <w:rsid w:val="008C6E9E"/>
    <w:rsid w:val="008C7467"/>
    <w:rsid w:val="008C7511"/>
    <w:rsid w:val="008C79CE"/>
    <w:rsid w:val="008C79F3"/>
    <w:rsid w:val="008D0620"/>
    <w:rsid w:val="008D0D0C"/>
    <w:rsid w:val="008D123D"/>
    <w:rsid w:val="008D2BF0"/>
    <w:rsid w:val="008D3288"/>
    <w:rsid w:val="008D4253"/>
    <w:rsid w:val="008D46B3"/>
    <w:rsid w:val="008D4F7E"/>
    <w:rsid w:val="008E14B2"/>
    <w:rsid w:val="008E1734"/>
    <w:rsid w:val="008E21EE"/>
    <w:rsid w:val="008E250F"/>
    <w:rsid w:val="008E25B4"/>
    <w:rsid w:val="008E344B"/>
    <w:rsid w:val="008E5A0E"/>
    <w:rsid w:val="008E6204"/>
    <w:rsid w:val="008E64FF"/>
    <w:rsid w:val="008E76DD"/>
    <w:rsid w:val="008E7994"/>
    <w:rsid w:val="008E7AF8"/>
    <w:rsid w:val="008F029F"/>
    <w:rsid w:val="008F071C"/>
    <w:rsid w:val="008F0778"/>
    <w:rsid w:val="008F25A9"/>
    <w:rsid w:val="008F280B"/>
    <w:rsid w:val="008F435C"/>
    <w:rsid w:val="008F496D"/>
    <w:rsid w:val="008F4D30"/>
    <w:rsid w:val="008F5403"/>
    <w:rsid w:val="008F7938"/>
    <w:rsid w:val="008F7CEF"/>
    <w:rsid w:val="00900D83"/>
    <w:rsid w:val="0090195F"/>
    <w:rsid w:val="00901F57"/>
    <w:rsid w:val="00902095"/>
    <w:rsid w:val="0090283D"/>
    <w:rsid w:val="0090311F"/>
    <w:rsid w:val="00903DC5"/>
    <w:rsid w:val="00904763"/>
    <w:rsid w:val="00904998"/>
    <w:rsid w:val="00905760"/>
    <w:rsid w:val="00905BA8"/>
    <w:rsid w:val="00905C1A"/>
    <w:rsid w:val="0090629B"/>
    <w:rsid w:val="00906BC9"/>
    <w:rsid w:val="009070FE"/>
    <w:rsid w:val="009071A6"/>
    <w:rsid w:val="009104E9"/>
    <w:rsid w:val="00913DE2"/>
    <w:rsid w:val="0091405E"/>
    <w:rsid w:val="009146B3"/>
    <w:rsid w:val="00915639"/>
    <w:rsid w:val="00915772"/>
    <w:rsid w:val="0091662C"/>
    <w:rsid w:val="00916C1F"/>
    <w:rsid w:val="009177F6"/>
    <w:rsid w:val="00920315"/>
    <w:rsid w:val="009207AD"/>
    <w:rsid w:val="00921FE1"/>
    <w:rsid w:val="0092210E"/>
    <w:rsid w:val="00922373"/>
    <w:rsid w:val="00924AE4"/>
    <w:rsid w:val="00927AAC"/>
    <w:rsid w:val="00927E4C"/>
    <w:rsid w:val="00930F29"/>
    <w:rsid w:val="00932576"/>
    <w:rsid w:val="00932AF7"/>
    <w:rsid w:val="009340BA"/>
    <w:rsid w:val="00934895"/>
    <w:rsid w:val="00935CE8"/>
    <w:rsid w:val="00936AC3"/>
    <w:rsid w:val="00937493"/>
    <w:rsid w:val="009375E5"/>
    <w:rsid w:val="00940348"/>
    <w:rsid w:val="009409FD"/>
    <w:rsid w:val="00940C65"/>
    <w:rsid w:val="00942052"/>
    <w:rsid w:val="0094289F"/>
    <w:rsid w:val="00946667"/>
    <w:rsid w:val="009468F7"/>
    <w:rsid w:val="00951C8D"/>
    <w:rsid w:val="00952753"/>
    <w:rsid w:val="0095337D"/>
    <w:rsid w:val="009534FF"/>
    <w:rsid w:val="00956FE9"/>
    <w:rsid w:val="0095740D"/>
    <w:rsid w:val="009574DD"/>
    <w:rsid w:val="009575F0"/>
    <w:rsid w:val="00957DC5"/>
    <w:rsid w:val="00960D4F"/>
    <w:rsid w:val="00960EFC"/>
    <w:rsid w:val="00961CF7"/>
    <w:rsid w:val="00962260"/>
    <w:rsid w:val="0096284E"/>
    <w:rsid w:val="00962F4B"/>
    <w:rsid w:val="00964DFF"/>
    <w:rsid w:val="009664AD"/>
    <w:rsid w:val="00966CFD"/>
    <w:rsid w:val="0097017B"/>
    <w:rsid w:val="009705E5"/>
    <w:rsid w:val="00970D26"/>
    <w:rsid w:val="00970D7E"/>
    <w:rsid w:val="00972285"/>
    <w:rsid w:val="0097250B"/>
    <w:rsid w:val="00972A3F"/>
    <w:rsid w:val="009733D6"/>
    <w:rsid w:val="0097378E"/>
    <w:rsid w:val="0097379D"/>
    <w:rsid w:val="00974333"/>
    <w:rsid w:val="00974706"/>
    <w:rsid w:val="009750D4"/>
    <w:rsid w:val="00975AA8"/>
    <w:rsid w:val="0097728F"/>
    <w:rsid w:val="00980389"/>
    <w:rsid w:val="009815D5"/>
    <w:rsid w:val="00981BA5"/>
    <w:rsid w:val="009838BC"/>
    <w:rsid w:val="00984D30"/>
    <w:rsid w:val="009852B8"/>
    <w:rsid w:val="00985E89"/>
    <w:rsid w:val="0098743F"/>
    <w:rsid w:val="00987719"/>
    <w:rsid w:val="00987D7D"/>
    <w:rsid w:val="0099022A"/>
    <w:rsid w:val="00991A0F"/>
    <w:rsid w:val="009924F1"/>
    <w:rsid w:val="009927B2"/>
    <w:rsid w:val="00993123"/>
    <w:rsid w:val="0099323E"/>
    <w:rsid w:val="009933AE"/>
    <w:rsid w:val="00993479"/>
    <w:rsid w:val="00993606"/>
    <w:rsid w:val="0099382D"/>
    <w:rsid w:val="00993BF0"/>
    <w:rsid w:val="0099489D"/>
    <w:rsid w:val="00995139"/>
    <w:rsid w:val="009956CC"/>
    <w:rsid w:val="009960A3"/>
    <w:rsid w:val="009964C8"/>
    <w:rsid w:val="00996B8F"/>
    <w:rsid w:val="00997B96"/>
    <w:rsid w:val="009A1994"/>
    <w:rsid w:val="009A431B"/>
    <w:rsid w:val="009A4E2C"/>
    <w:rsid w:val="009A6737"/>
    <w:rsid w:val="009A6830"/>
    <w:rsid w:val="009A68E0"/>
    <w:rsid w:val="009A6C16"/>
    <w:rsid w:val="009A7C6B"/>
    <w:rsid w:val="009B1611"/>
    <w:rsid w:val="009B218A"/>
    <w:rsid w:val="009B2724"/>
    <w:rsid w:val="009B2EF6"/>
    <w:rsid w:val="009B3967"/>
    <w:rsid w:val="009B46F2"/>
    <w:rsid w:val="009B4D27"/>
    <w:rsid w:val="009B4D51"/>
    <w:rsid w:val="009B4F8B"/>
    <w:rsid w:val="009B5F77"/>
    <w:rsid w:val="009B6048"/>
    <w:rsid w:val="009B6838"/>
    <w:rsid w:val="009B6E52"/>
    <w:rsid w:val="009B6F09"/>
    <w:rsid w:val="009C0BA7"/>
    <w:rsid w:val="009C0DF8"/>
    <w:rsid w:val="009C193D"/>
    <w:rsid w:val="009C1DD2"/>
    <w:rsid w:val="009C1F2F"/>
    <w:rsid w:val="009C2938"/>
    <w:rsid w:val="009C2A55"/>
    <w:rsid w:val="009C39DC"/>
    <w:rsid w:val="009C58CA"/>
    <w:rsid w:val="009C5C15"/>
    <w:rsid w:val="009C6502"/>
    <w:rsid w:val="009C7D95"/>
    <w:rsid w:val="009D042A"/>
    <w:rsid w:val="009D0CA7"/>
    <w:rsid w:val="009D0F81"/>
    <w:rsid w:val="009D12D0"/>
    <w:rsid w:val="009D1E1D"/>
    <w:rsid w:val="009D229F"/>
    <w:rsid w:val="009D3CB3"/>
    <w:rsid w:val="009D4DA3"/>
    <w:rsid w:val="009D58FD"/>
    <w:rsid w:val="009D6C1A"/>
    <w:rsid w:val="009E096D"/>
    <w:rsid w:val="009E1D3F"/>
    <w:rsid w:val="009E2147"/>
    <w:rsid w:val="009E2D0A"/>
    <w:rsid w:val="009E386F"/>
    <w:rsid w:val="009E441F"/>
    <w:rsid w:val="009E7630"/>
    <w:rsid w:val="009E7B95"/>
    <w:rsid w:val="009E7CC7"/>
    <w:rsid w:val="009E7EBB"/>
    <w:rsid w:val="009F2359"/>
    <w:rsid w:val="009F3157"/>
    <w:rsid w:val="009F3B0A"/>
    <w:rsid w:val="009F6306"/>
    <w:rsid w:val="009F747A"/>
    <w:rsid w:val="009F79D2"/>
    <w:rsid w:val="009F7A91"/>
    <w:rsid w:val="009F7AC8"/>
    <w:rsid w:val="009F7C8C"/>
    <w:rsid w:val="00A01CC7"/>
    <w:rsid w:val="00A02D1F"/>
    <w:rsid w:val="00A034C8"/>
    <w:rsid w:val="00A03A0A"/>
    <w:rsid w:val="00A040D7"/>
    <w:rsid w:val="00A04900"/>
    <w:rsid w:val="00A04DF7"/>
    <w:rsid w:val="00A05C27"/>
    <w:rsid w:val="00A05C42"/>
    <w:rsid w:val="00A067A8"/>
    <w:rsid w:val="00A10122"/>
    <w:rsid w:val="00A10867"/>
    <w:rsid w:val="00A109DD"/>
    <w:rsid w:val="00A11C1E"/>
    <w:rsid w:val="00A12D9A"/>
    <w:rsid w:val="00A1330E"/>
    <w:rsid w:val="00A13E89"/>
    <w:rsid w:val="00A14883"/>
    <w:rsid w:val="00A14C22"/>
    <w:rsid w:val="00A1684D"/>
    <w:rsid w:val="00A17918"/>
    <w:rsid w:val="00A179EC"/>
    <w:rsid w:val="00A210EB"/>
    <w:rsid w:val="00A21D54"/>
    <w:rsid w:val="00A2239B"/>
    <w:rsid w:val="00A22520"/>
    <w:rsid w:val="00A23F33"/>
    <w:rsid w:val="00A26E76"/>
    <w:rsid w:val="00A2781A"/>
    <w:rsid w:val="00A27C51"/>
    <w:rsid w:val="00A27EEC"/>
    <w:rsid w:val="00A305E6"/>
    <w:rsid w:val="00A31F7A"/>
    <w:rsid w:val="00A32D4C"/>
    <w:rsid w:val="00A32D89"/>
    <w:rsid w:val="00A32F3C"/>
    <w:rsid w:val="00A33D17"/>
    <w:rsid w:val="00A348D8"/>
    <w:rsid w:val="00A34D1E"/>
    <w:rsid w:val="00A35150"/>
    <w:rsid w:val="00A35C89"/>
    <w:rsid w:val="00A367C7"/>
    <w:rsid w:val="00A3694D"/>
    <w:rsid w:val="00A371A9"/>
    <w:rsid w:val="00A40361"/>
    <w:rsid w:val="00A40964"/>
    <w:rsid w:val="00A4195E"/>
    <w:rsid w:val="00A41B0F"/>
    <w:rsid w:val="00A42DD6"/>
    <w:rsid w:val="00A43D1B"/>
    <w:rsid w:val="00A45195"/>
    <w:rsid w:val="00A45522"/>
    <w:rsid w:val="00A46D21"/>
    <w:rsid w:val="00A4760A"/>
    <w:rsid w:val="00A4783A"/>
    <w:rsid w:val="00A5068E"/>
    <w:rsid w:val="00A50A62"/>
    <w:rsid w:val="00A511D0"/>
    <w:rsid w:val="00A52339"/>
    <w:rsid w:val="00A52D0B"/>
    <w:rsid w:val="00A52D64"/>
    <w:rsid w:val="00A53F7B"/>
    <w:rsid w:val="00A55097"/>
    <w:rsid w:val="00A556CD"/>
    <w:rsid w:val="00A55876"/>
    <w:rsid w:val="00A55F6C"/>
    <w:rsid w:val="00A56F6D"/>
    <w:rsid w:val="00A5754A"/>
    <w:rsid w:val="00A61289"/>
    <w:rsid w:val="00A6158C"/>
    <w:rsid w:val="00A623D4"/>
    <w:rsid w:val="00A64931"/>
    <w:rsid w:val="00A64BDD"/>
    <w:rsid w:val="00A64CEA"/>
    <w:rsid w:val="00A65563"/>
    <w:rsid w:val="00A66006"/>
    <w:rsid w:val="00A66792"/>
    <w:rsid w:val="00A66B15"/>
    <w:rsid w:val="00A67BEE"/>
    <w:rsid w:val="00A67E95"/>
    <w:rsid w:val="00A70116"/>
    <w:rsid w:val="00A705D1"/>
    <w:rsid w:val="00A71526"/>
    <w:rsid w:val="00A715B1"/>
    <w:rsid w:val="00A71C61"/>
    <w:rsid w:val="00A7297F"/>
    <w:rsid w:val="00A72E37"/>
    <w:rsid w:val="00A731A8"/>
    <w:rsid w:val="00A73B56"/>
    <w:rsid w:val="00A74024"/>
    <w:rsid w:val="00A74A7B"/>
    <w:rsid w:val="00A74DDB"/>
    <w:rsid w:val="00A751E1"/>
    <w:rsid w:val="00A757CC"/>
    <w:rsid w:val="00A80029"/>
    <w:rsid w:val="00A80E87"/>
    <w:rsid w:val="00A81F78"/>
    <w:rsid w:val="00A82B05"/>
    <w:rsid w:val="00A83B2C"/>
    <w:rsid w:val="00A83C3C"/>
    <w:rsid w:val="00A83EF6"/>
    <w:rsid w:val="00A84144"/>
    <w:rsid w:val="00A8500E"/>
    <w:rsid w:val="00A8557D"/>
    <w:rsid w:val="00A86644"/>
    <w:rsid w:val="00A87E39"/>
    <w:rsid w:val="00A906E2"/>
    <w:rsid w:val="00A90826"/>
    <w:rsid w:val="00A9141D"/>
    <w:rsid w:val="00A9217F"/>
    <w:rsid w:val="00A94704"/>
    <w:rsid w:val="00A959D9"/>
    <w:rsid w:val="00A96094"/>
    <w:rsid w:val="00A96590"/>
    <w:rsid w:val="00A97411"/>
    <w:rsid w:val="00A97C8A"/>
    <w:rsid w:val="00A97FDB"/>
    <w:rsid w:val="00AA05EF"/>
    <w:rsid w:val="00AA0C2C"/>
    <w:rsid w:val="00AA1438"/>
    <w:rsid w:val="00AA1C7A"/>
    <w:rsid w:val="00AA1D0A"/>
    <w:rsid w:val="00AA1E68"/>
    <w:rsid w:val="00AA28B9"/>
    <w:rsid w:val="00AA3410"/>
    <w:rsid w:val="00AA3750"/>
    <w:rsid w:val="00AA3EFA"/>
    <w:rsid w:val="00AA4627"/>
    <w:rsid w:val="00AA48D1"/>
    <w:rsid w:val="00AA6B7D"/>
    <w:rsid w:val="00AB05F6"/>
    <w:rsid w:val="00AB210B"/>
    <w:rsid w:val="00AB2C1C"/>
    <w:rsid w:val="00AB50DF"/>
    <w:rsid w:val="00AB5511"/>
    <w:rsid w:val="00AB5FC4"/>
    <w:rsid w:val="00AB62B0"/>
    <w:rsid w:val="00AB6D53"/>
    <w:rsid w:val="00AB72FA"/>
    <w:rsid w:val="00AB730C"/>
    <w:rsid w:val="00AB7715"/>
    <w:rsid w:val="00AB7832"/>
    <w:rsid w:val="00AC07B0"/>
    <w:rsid w:val="00AC1AB0"/>
    <w:rsid w:val="00AC236D"/>
    <w:rsid w:val="00AC3C66"/>
    <w:rsid w:val="00AC3E60"/>
    <w:rsid w:val="00AC3EB8"/>
    <w:rsid w:val="00AC4743"/>
    <w:rsid w:val="00AC48B8"/>
    <w:rsid w:val="00AC5928"/>
    <w:rsid w:val="00AC6079"/>
    <w:rsid w:val="00AC6662"/>
    <w:rsid w:val="00AC6912"/>
    <w:rsid w:val="00AC7FA6"/>
    <w:rsid w:val="00AD0198"/>
    <w:rsid w:val="00AD1883"/>
    <w:rsid w:val="00AD21F2"/>
    <w:rsid w:val="00AD39CC"/>
    <w:rsid w:val="00AD4390"/>
    <w:rsid w:val="00AD5F05"/>
    <w:rsid w:val="00AD5F43"/>
    <w:rsid w:val="00AD701B"/>
    <w:rsid w:val="00AE030A"/>
    <w:rsid w:val="00AE0F08"/>
    <w:rsid w:val="00AE1175"/>
    <w:rsid w:val="00AE1532"/>
    <w:rsid w:val="00AE1E26"/>
    <w:rsid w:val="00AE31A1"/>
    <w:rsid w:val="00AE38AC"/>
    <w:rsid w:val="00AE4B3F"/>
    <w:rsid w:val="00AF0CDC"/>
    <w:rsid w:val="00AF0EA9"/>
    <w:rsid w:val="00AF2F60"/>
    <w:rsid w:val="00AF3C21"/>
    <w:rsid w:val="00AF4DB4"/>
    <w:rsid w:val="00AF504D"/>
    <w:rsid w:val="00AF521A"/>
    <w:rsid w:val="00AF5DA0"/>
    <w:rsid w:val="00AF5FC6"/>
    <w:rsid w:val="00AF6D26"/>
    <w:rsid w:val="00AF6F06"/>
    <w:rsid w:val="00AF70F7"/>
    <w:rsid w:val="00AF714D"/>
    <w:rsid w:val="00AF7D11"/>
    <w:rsid w:val="00B01600"/>
    <w:rsid w:val="00B0179A"/>
    <w:rsid w:val="00B017A5"/>
    <w:rsid w:val="00B01D02"/>
    <w:rsid w:val="00B02C17"/>
    <w:rsid w:val="00B03B42"/>
    <w:rsid w:val="00B04702"/>
    <w:rsid w:val="00B04CA9"/>
    <w:rsid w:val="00B059FE"/>
    <w:rsid w:val="00B1025A"/>
    <w:rsid w:val="00B10A21"/>
    <w:rsid w:val="00B111BF"/>
    <w:rsid w:val="00B119EA"/>
    <w:rsid w:val="00B11F11"/>
    <w:rsid w:val="00B11FA9"/>
    <w:rsid w:val="00B1239B"/>
    <w:rsid w:val="00B13023"/>
    <w:rsid w:val="00B135D6"/>
    <w:rsid w:val="00B13C24"/>
    <w:rsid w:val="00B148C1"/>
    <w:rsid w:val="00B14EAA"/>
    <w:rsid w:val="00B15829"/>
    <w:rsid w:val="00B161A8"/>
    <w:rsid w:val="00B16595"/>
    <w:rsid w:val="00B169D0"/>
    <w:rsid w:val="00B17F2F"/>
    <w:rsid w:val="00B213F3"/>
    <w:rsid w:val="00B218A3"/>
    <w:rsid w:val="00B2267F"/>
    <w:rsid w:val="00B23297"/>
    <w:rsid w:val="00B25169"/>
    <w:rsid w:val="00B251FE"/>
    <w:rsid w:val="00B25F3E"/>
    <w:rsid w:val="00B265E5"/>
    <w:rsid w:val="00B274BC"/>
    <w:rsid w:val="00B30DDD"/>
    <w:rsid w:val="00B30F87"/>
    <w:rsid w:val="00B31282"/>
    <w:rsid w:val="00B31842"/>
    <w:rsid w:val="00B31AB8"/>
    <w:rsid w:val="00B32FAB"/>
    <w:rsid w:val="00B3380E"/>
    <w:rsid w:val="00B34E96"/>
    <w:rsid w:val="00B360BD"/>
    <w:rsid w:val="00B3675F"/>
    <w:rsid w:val="00B3701C"/>
    <w:rsid w:val="00B3799E"/>
    <w:rsid w:val="00B404FE"/>
    <w:rsid w:val="00B40BF6"/>
    <w:rsid w:val="00B40D3E"/>
    <w:rsid w:val="00B41010"/>
    <w:rsid w:val="00B4275A"/>
    <w:rsid w:val="00B4359F"/>
    <w:rsid w:val="00B45A4F"/>
    <w:rsid w:val="00B46C32"/>
    <w:rsid w:val="00B515FA"/>
    <w:rsid w:val="00B51874"/>
    <w:rsid w:val="00B518A0"/>
    <w:rsid w:val="00B52294"/>
    <w:rsid w:val="00B52E34"/>
    <w:rsid w:val="00B534F3"/>
    <w:rsid w:val="00B549F0"/>
    <w:rsid w:val="00B57CF3"/>
    <w:rsid w:val="00B60368"/>
    <w:rsid w:val="00B60B1C"/>
    <w:rsid w:val="00B60DEA"/>
    <w:rsid w:val="00B61EDB"/>
    <w:rsid w:val="00B621B3"/>
    <w:rsid w:val="00B63837"/>
    <w:rsid w:val="00B63B9D"/>
    <w:rsid w:val="00B64191"/>
    <w:rsid w:val="00B66E1F"/>
    <w:rsid w:val="00B66F6E"/>
    <w:rsid w:val="00B6738C"/>
    <w:rsid w:val="00B67BAD"/>
    <w:rsid w:val="00B71255"/>
    <w:rsid w:val="00B7159A"/>
    <w:rsid w:val="00B75428"/>
    <w:rsid w:val="00B765BF"/>
    <w:rsid w:val="00B76E5C"/>
    <w:rsid w:val="00B77846"/>
    <w:rsid w:val="00B823FE"/>
    <w:rsid w:val="00B8330D"/>
    <w:rsid w:val="00B83CC6"/>
    <w:rsid w:val="00B83D2E"/>
    <w:rsid w:val="00B84730"/>
    <w:rsid w:val="00B849C7"/>
    <w:rsid w:val="00B84F05"/>
    <w:rsid w:val="00B852FA"/>
    <w:rsid w:val="00B85373"/>
    <w:rsid w:val="00B85706"/>
    <w:rsid w:val="00B85FD1"/>
    <w:rsid w:val="00B86347"/>
    <w:rsid w:val="00B86E4F"/>
    <w:rsid w:val="00B87164"/>
    <w:rsid w:val="00B87ADA"/>
    <w:rsid w:val="00B9032F"/>
    <w:rsid w:val="00B905EA"/>
    <w:rsid w:val="00B90CBC"/>
    <w:rsid w:val="00B911BF"/>
    <w:rsid w:val="00B92669"/>
    <w:rsid w:val="00B92B0E"/>
    <w:rsid w:val="00B92F2D"/>
    <w:rsid w:val="00B930A0"/>
    <w:rsid w:val="00B938A2"/>
    <w:rsid w:val="00B93922"/>
    <w:rsid w:val="00B93CE5"/>
    <w:rsid w:val="00B941AD"/>
    <w:rsid w:val="00B942B1"/>
    <w:rsid w:val="00B96BFB"/>
    <w:rsid w:val="00B97980"/>
    <w:rsid w:val="00B979AD"/>
    <w:rsid w:val="00B97A8E"/>
    <w:rsid w:val="00BA0E83"/>
    <w:rsid w:val="00BA0F49"/>
    <w:rsid w:val="00BA1296"/>
    <w:rsid w:val="00BA14A7"/>
    <w:rsid w:val="00BA18EA"/>
    <w:rsid w:val="00BA23F1"/>
    <w:rsid w:val="00BA3928"/>
    <w:rsid w:val="00BA44AB"/>
    <w:rsid w:val="00BA697F"/>
    <w:rsid w:val="00BA6C95"/>
    <w:rsid w:val="00BA7706"/>
    <w:rsid w:val="00BA7ED7"/>
    <w:rsid w:val="00BB022F"/>
    <w:rsid w:val="00BB2279"/>
    <w:rsid w:val="00BB268C"/>
    <w:rsid w:val="00BB3387"/>
    <w:rsid w:val="00BB4329"/>
    <w:rsid w:val="00BC02F0"/>
    <w:rsid w:val="00BC0379"/>
    <w:rsid w:val="00BC1FF9"/>
    <w:rsid w:val="00BC3FF7"/>
    <w:rsid w:val="00BC455E"/>
    <w:rsid w:val="00BC49BE"/>
    <w:rsid w:val="00BD15E5"/>
    <w:rsid w:val="00BD296E"/>
    <w:rsid w:val="00BD35B2"/>
    <w:rsid w:val="00BD3FEE"/>
    <w:rsid w:val="00BD4B48"/>
    <w:rsid w:val="00BD5C72"/>
    <w:rsid w:val="00BD654A"/>
    <w:rsid w:val="00BD764A"/>
    <w:rsid w:val="00BD7D18"/>
    <w:rsid w:val="00BE165B"/>
    <w:rsid w:val="00BE41EC"/>
    <w:rsid w:val="00BE5A24"/>
    <w:rsid w:val="00BE6DEE"/>
    <w:rsid w:val="00BE70E7"/>
    <w:rsid w:val="00BF0A4E"/>
    <w:rsid w:val="00BF0F7B"/>
    <w:rsid w:val="00BF1569"/>
    <w:rsid w:val="00BF1CFF"/>
    <w:rsid w:val="00BF2AFB"/>
    <w:rsid w:val="00BF2E07"/>
    <w:rsid w:val="00BF31B2"/>
    <w:rsid w:val="00BF4374"/>
    <w:rsid w:val="00BF48C1"/>
    <w:rsid w:val="00BF4AC1"/>
    <w:rsid w:val="00BF5290"/>
    <w:rsid w:val="00BF59BB"/>
    <w:rsid w:val="00BF68B3"/>
    <w:rsid w:val="00C016C9"/>
    <w:rsid w:val="00C016D8"/>
    <w:rsid w:val="00C01993"/>
    <w:rsid w:val="00C028C0"/>
    <w:rsid w:val="00C02A04"/>
    <w:rsid w:val="00C02B8B"/>
    <w:rsid w:val="00C02F8A"/>
    <w:rsid w:val="00C035DF"/>
    <w:rsid w:val="00C03A55"/>
    <w:rsid w:val="00C03C5B"/>
    <w:rsid w:val="00C05809"/>
    <w:rsid w:val="00C063CB"/>
    <w:rsid w:val="00C06C34"/>
    <w:rsid w:val="00C106E5"/>
    <w:rsid w:val="00C109AF"/>
    <w:rsid w:val="00C11514"/>
    <w:rsid w:val="00C11861"/>
    <w:rsid w:val="00C16333"/>
    <w:rsid w:val="00C1644A"/>
    <w:rsid w:val="00C201E6"/>
    <w:rsid w:val="00C20762"/>
    <w:rsid w:val="00C21BAD"/>
    <w:rsid w:val="00C2215E"/>
    <w:rsid w:val="00C225C1"/>
    <w:rsid w:val="00C2453B"/>
    <w:rsid w:val="00C24CCA"/>
    <w:rsid w:val="00C300A2"/>
    <w:rsid w:val="00C30CEC"/>
    <w:rsid w:val="00C31707"/>
    <w:rsid w:val="00C32BF3"/>
    <w:rsid w:val="00C33541"/>
    <w:rsid w:val="00C3394F"/>
    <w:rsid w:val="00C33E96"/>
    <w:rsid w:val="00C342C7"/>
    <w:rsid w:val="00C345D1"/>
    <w:rsid w:val="00C34622"/>
    <w:rsid w:val="00C361D1"/>
    <w:rsid w:val="00C36661"/>
    <w:rsid w:val="00C37ADA"/>
    <w:rsid w:val="00C37EF4"/>
    <w:rsid w:val="00C410C7"/>
    <w:rsid w:val="00C41891"/>
    <w:rsid w:val="00C42978"/>
    <w:rsid w:val="00C42B60"/>
    <w:rsid w:val="00C42CC3"/>
    <w:rsid w:val="00C43049"/>
    <w:rsid w:val="00C432E7"/>
    <w:rsid w:val="00C43519"/>
    <w:rsid w:val="00C43E8C"/>
    <w:rsid w:val="00C446C6"/>
    <w:rsid w:val="00C449E8"/>
    <w:rsid w:val="00C44A6F"/>
    <w:rsid w:val="00C46DF2"/>
    <w:rsid w:val="00C471BF"/>
    <w:rsid w:val="00C47664"/>
    <w:rsid w:val="00C501CA"/>
    <w:rsid w:val="00C51150"/>
    <w:rsid w:val="00C51FA2"/>
    <w:rsid w:val="00C53329"/>
    <w:rsid w:val="00C539AD"/>
    <w:rsid w:val="00C54F7C"/>
    <w:rsid w:val="00C55236"/>
    <w:rsid w:val="00C554F2"/>
    <w:rsid w:val="00C56D58"/>
    <w:rsid w:val="00C573BC"/>
    <w:rsid w:val="00C57FD7"/>
    <w:rsid w:val="00C611D8"/>
    <w:rsid w:val="00C61A70"/>
    <w:rsid w:val="00C61E20"/>
    <w:rsid w:val="00C624B1"/>
    <w:rsid w:val="00C628E7"/>
    <w:rsid w:val="00C636AF"/>
    <w:rsid w:val="00C64040"/>
    <w:rsid w:val="00C64862"/>
    <w:rsid w:val="00C654A9"/>
    <w:rsid w:val="00C6579A"/>
    <w:rsid w:val="00C66AF5"/>
    <w:rsid w:val="00C67902"/>
    <w:rsid w:val="00C7019A"/>
    <w:rsid w:val="00C70405"/>
    <w:rsid w:val="00C70E63"/>
    <w:rsid w:val="00C7107B"/>
    <w:rsid w:val="00C72669"/>
    <w:rsid w:val="00C72C52"/>
    <w:rsid w:val="00C7406B"/>
    <w:rsid w:val="00C753BF"/>
    <w:rsid w:val="00C75A33"/>
    <w:rsid w:val="00C775E1"/>
    <w:rsid w:val="00C77BF6"/>
    <w:rsid w:val="00C824D4"/>
    <w:rsid w:val="00C82769"/>
    <w:rsid w:val="00C835A1"/>
    <w:rsid w:val="00C84BF4"/>
    <w:rsid w:val="00C8581F"/>
    <w:rsid w:val="00C87364"/>
    <w:rsid w:val="00C9165B"/>
    <w:rsid w:val="00C92F3C"/>
    <w:rsid w:val="00C95233"/>
    <w:rsid w:val="00CA1282"/>
    <w:rsid w:val="00CA1353"/>
    <w:rsid w:val="00CA1A50"/>
    <w:rsid w:val="00CA22B3"/>
    <w:rsid w:val="00CA30C7"/>
    <w:rsid w:val="00CA318A"/>
    <w:rsid w:val="00CA4A71"/>
    <w:rsid w:val="00CA5376"/>
    <w:rsid w:val="00CA5587"/>
    <w:rsid w:val="00CA763B"/>
    <w:rsid w:val="00CA7C8B"/>
    <w:rsid w:val="00CB334F"/>
    <w:rsid w:val="00CB3EAE"/>
    <w:rsid w:val="00CB49FD"/>
    <w:rsid w:val="00CB5180"/>
    <w:rsid w:val="00CB51FA"/>
    <w:rsid w:val="00CB5E5B"/>
    <w:rsid w:val="00CB62BA"/>
    <w:rsid w:val="00CB666C"/>
    <w:rsid w:val="00CB71F8"/>
    <w:rsid w:val="00CB7565"/>
    <w:rsid w:val="00CB772D"/>
    <w:rsid w:val="00CC042A"/>
    <w:rsid w:val="00CC0B2B"/>
    <w:rsid w:val="00CC146B"/>
    <w:rsid w:val="00CC1BF6"/>
    <w:rsid w:val="00CC20C5"/>
    <w:rsid w:val="00CC21DA"/>
    <w:rsid w:val="00CC4522"/>
    <w:rsid w:val="00CC709F"/>
    <w:rsid w:val="00CD0524"/>
    <w:rsid w:val="00CD0644"/>
    <w:rsid w:val="00CD0D4F"/>
    <w:rsid w:val="00CD1288"/>
    <w:rsid w:val="00CD1412"/>
    <w:rsid w:val="00CD1EC3"/>
    <w:rsid w:val="00CD4819"/>
    <w:rsid w:val="00CD4C79"/>
    <w:rsid w:val="00CD5C57"/>
    <w:rsid w:val="00CD5D4F"/>
    <w:rsid w:val="00CD7146"/>
    <w:rsid w:val="00CD7215"/>
    <w:rsid w:val="00CE25A2"/>
    <w:rsid w:val="00CE3B6D"/>
    <w:rsid w:val="00CE4397"/>
    <w:rsid w:val="00CE4CD7"/>
    <w:rsid w:val="00CE527F"/>
    <w:rsid w:val="00CE72C5"/>
    <w:rsid w:val="00CE7B41"/>
    <w:rsid w:val="00CF0243"/>
    <w:rsid w:val="00CF0E04"/>
    <w:rsid w:val="00CF16AF"/>
    <w:rsid w:val="00CF1A28"/>
    <w:rsid w:val="00CF269A"/>
    <w:rsid w:val="00CF2D02"/>
    <w:rsid w:val="00CF3761"/>
    <w:rsid w:val="00CF5EA8"/>
    <w:rsid w:val="00CF7FBF"/>
    <w:rsid w:val="00D02CBF"/>
    <w:rsid w:val="00D039AD"/>
    <w:rsid w:val="00D043E6"/>
    <w:rsid w:val="00D04970"/>
    <w:rsid w:val="00D05028"/>
    <w:rsid w:val="00D06173"/>
    <w:rsid w:val="00D06765"/>
    <w:rsid w:val="00D06C96"/>
    <w:rsid w:val="00D07A03"/>
    <w:rsid w:val="00D1010A"/>
    <w:rsid w:val="00D111D9"/>
    <w:rsid w:val="00D1309F"/>
    <w:rsid w:val="00D149EF"/>
    <w:rsid w:val="00D16D34"/>
    <w:rsid w:val="00D16ECF"/>
    <w:rsid w:val="00D175A6"/>
    <w:rsid w:val="00D17F03"/>
    <w:rsid w:val="00D20177"/>
    <w:rsid w:val="00D20829"/>
    <w:rsid w:val="00D20BD3"/>
    <w:rsid w:val="00D210F1"/>
    <w:rsid w:val="00D21436"/>
    <w:rsid w:val="00D235E2"/>
    <w:rsid w:val="00D2393E"/>
    <w:rsid w:val="00D26217"/>
    <w:rsid w:val="00D278E7"/>
    <w:rsid w:val="00D306CB"/>
    <w:rsid w:val="00D31798"/>
    <w:rsid w:val="00D31B8E"/>
    <w:rsid w:val="00D32314"/>
    <w:rsid w:val="00D34344"/>
    <w:rsid w:val="00D34E6C"/>
    <w:rsid w:val="00D37091"/>
    <w:rsid w:val="00D40BFA"/>
    <w:rsid w:val="00D42A3B"/>
    <w:rsid w:val="00D43718"/>
    <w:rsid w:val="00D44BC6"/>
    <w:rsid w:val="00D462BA"/>
    <w:rsid w:val="00D46D3B"/>
    <w:rsid w:val="00D47A51"/>
    <w:rsid w:val="00D47D77"/>
    <w:rsid w:val="00D47E67"/>
    <w:rsid w:val="00D50107"/>
    <w:rsid w:val="00D511E6"/>
    <w:rsid w:val="00D515A6"/>
    <w:rsid w:val="00D51719"/>
    <w:rsid w:val="00D51D68"/>
    <w:rsid w:val="00D52708"/>
    <w:rsid w:val="00D55750"/>
    <w:rsid w:val="00D60A6F"/>
    <w:rsid w:val="00D60CBC"/>
    <w:rsid w:val="00D616D5"/>
    <w:rsid w:val="00D61F90"/>
    <w:rsid w:val="00D636BB"/>
    <w:rsid w:val="00D63F01"/>
    <w:rsid w:val="00D66700"/>
    <w:rsid w:val="00D7019C"/>
    <w:rsid w:val="00D70292"/>
    <w:rsid w:val="00D7032E"/>
    <w:rsid w:val="00D704F2"/>
    <w:rsid w:val="00D71582"/>
    <w:rsid w:val="00D71CAE"/>
    <w:rsid w:val="00D72015"/>
    <w:rsid w:val="00D72F29"/>
    <w:rsid w:val="00D7307B"/>
    <w:rsid w:val="00D742D9"/>
    <w:rsid w:val="00D745C0"/>
    <w:rsid w:val="00D74F4D"/>
    <w:rsid w:val="00D76F61"/>
    <w:rsid w:val="00D804B6"/>
    <w:rsid w:val="00D80C16"/>
    <w:rsid w:val="00D81AC1"/>
    <w:rsid w:val="00D8466D"/>
    <w:rsid w:val="00D85641"/>
    <w:rsid w:val="00D85FEF"/>
    <w:rsid w:val="00D911DF"/>
    <w:rsid w:val="00D9256A"/>
    <w:rsid w:val="00D93428"/>
    <w:rsid w:val="00D96634"/>
    <w:rsid w:val="00D9797F"/>
    <w:rsid w:val="00DA0196"/>
    <w:rsid w:val="00DA1E19"/>
    <w:rsid w:val="00DA5BAD"/>
    <w:rsid w:val="00DA7E09"/>
    <w:rsid w:val="00DA7E27"/>
    <w:rsid w:val="00DB00BA"/>
    <w:rsid w:val="00DB046F"/>
    <w:rsid w:val="00DB060E"/>
    <w:rsid w:val="00DB0F67"/>
    <w:rsid w:val="00DB2989"/>
    <w:rsid w:val="00DB2E8C"/>
    <w:rsid w:val="00DB4682"/>
    <w:rsid w:val="00DB4912"/>
    <w:rsid w:val="00DB51F9"/>
    <w:rsid w:val="00DB531C"/>
    <w:rsid w:val="00DB5516"/>
    <w:rsid w:val="00DB563D"/>
    <w:rsid w:val="00DB5D15"/>
    <w:rsid w:val="00DB6166"/>
    <w:rsid w:val="00DB626C"/>
    <w:rsid w:val="00DB71ED"/>
    <w:rsid w:val="00DC6102"/>
    <w:rsid w:val="00DC6562"/>
    <w:rsid w:val="00DC7414"/>
    <w:rsid w:val="00DC7FE3"/>
    <w:rsid w:val="00DD092C"/>
    <w:rsid w:val="00DD0A98"/>
    <w:rsid w:val="00DD124D"/>
    <w:rsid w:val="00DD1F5E"/>
    <w:rsid w:val="00DD2E61"/>
    <w:rsid w:val="00DD324B"/>
    <w:rsid w:val="00DD33D0"/>
    <w:rsid w:val="00DD346B"/>
    <w:rsid w:val="00DD591F"/>
    <w:rsid w:val="00DD5D82"/>
    <w:rsid w:val="00DD7B5A"/>
    <w:rsid w:val="00DE01D2"/>
    <w:rsid w:val="00DE0DCA"/>
    <w:rsid w:val="00DE3C00"/>
    <w:rsid w:val="00DE45F1"/>
    <w:rsid w:val="00DE49BE"/>
    <w:rsid w:val="00DE6343"/>
    <w:rsid w:val="00DE79C3"/>
    <w:rsid w:val="00DE7C57"/>
    <w:rsid w:val="00DF0421"/>
    <w:rsid w:val="00DF4DEC"/>
    <w:rsid w:val="00DF5C84"/>
    <w:rsid w:val="00DF5D4F"/>
    <w:rsid w:val="00DF7D54"/>
    <w:rsid w:val="00E0125C"/>
    <w:rsid w:val="00E023FA"/>
    <w:rsid w:val="00E0280F"/>
    <w:rsid w:val="00E02A8B"/>
    <w:rsid w:val="00E03822"/>
    <w:rsid w:val="00E04331"/>
    <w:rsid w:val="00E04C75"/>
    <w:rsid w:val="00E04C7D"/>
    <w:rsid w:val="00E069F9"/>
    <w:rsid w:val="00E06D47"/>
    <w:rsid w:val="00E07631"/>
    <w:rsid w:val="00E076A8"/>
    <w:rsid w:val="00E07C0F"/>
    <w:rsid w:val="00E113D6"/>
    <w:rsid w:val="00E1212B"/>
    <w:rsid w:val="00E16AAA"/>
    <w:rsid w:val="00E20F56"/>
    <w:rsid w:val="00E2321B"/>
    <w:rsid w:val="00E23D8D"/>
    <w:rsid w:val="00E251FA"/>
    <w:rsid w:val="00E25938"/>
    <w:rsid w:val="00E2594D"/>
    <w:rsid w:val="00E26B8A"/>
    <w:rsid w:val="00E273D0"/>
    <w:rsid w:val="00E31CFD"/>
    <w:rsid w:val="00E33671"/>
    <w:rsid w:val="00E337D8"/>
    <w:rsid w:val="00E33821"/>
    <w:rsid w:val="00E33958"/>
    <w:rsid w:val="00E33CC0"/>
    <w:rsid w:val="00E34651"/>
    <w:rsid w:val="00E35279"/>
    <w:rsid w:val="00E35E7D"/>
    <w:rsid w:val="00E360D0"/>
    <w:rsid w:val="00E37754"/>
    <w:rsid w:val="00E37D60"/>
    <w:rsid w:val="00E40E9A"/>
    <w:rsid w:val="00E41F20"/>
    <w:rsid w:val="00E42D96"/>
    <w:rsid w:val="00E4323D"/>
    <w:rsid w:val="00E434D8"/>
    <w:rsid w:val="00E4368F"/>
    <w:rsid w:val="00E43849"/>
    <w:rsid w:val="00E43B0F"/>
    <w:rsid w:val="00E444FD"/>
    <w:rsid w:val="00E45128"/>
    <w:rsid w:val="00E462E3"/>
    <w:rsid w:val="00E46354"/>
    <w:rsid w:val="00E46C30"/>
    <w:rsid w:val="00E47CB1"/>
    <w:rsid w:val="00E50779"/>
    <w:rsid w:val="00E51560"/>
    <w:rsid w:val="00E51A5E"/>
    <w:rsid w:val="00E52703"/>
    <w:rsid w:val="00E52D99"/>
    <w:rsid w:val="00E53443"/>
    <w:rsid w:val="00E53AA4"/>
    <w:rsid w:val="00E54D8D"/>
    <w:rsid w:val="00E5525E"/>
    <w:rsid w:val="00E55648"/>
    <w:rsid w:val="00E56952"/>
    <w:rsid w:val="00E5698F"/>
    <w:rsid w:val="00E56AFD"/>
    <w:rsid w:val="00E57614"/>
    <w:rsid w:val="00E60B4B"/>
    <w:rsid w:val="00E61567"/>
    <w:rsid w:val="00E61747"/>
    <w:rsid w:val="00E6232B"/>
    <w:rsid w:val="00E630A4"/>
    <w:rsid w:val="00E630DB"/>
    <w:rsid w:val="00E6336F"/>
    <w:rsid w:val="00E65D82"/>
    <w:rsid w:val="00E667F2"/>
    <w:rsid w:val="00E669DF"/>
    <w:rsid w:val="00E704EC"/>
    <w:rsid w:val="00E70565"/>
    <w:rsid w:val="00E72579"/>
    <w:rsid w:val="00E73521"/>
    <w:rsid w:val="00E73826"/>
    <w:rsid w:val="00E74DAD"/>
    <w:rsid w:val="00E7526C"/>
    <w:rsid w:val="00E758D4"/>
    <w:rsid w:val="00E75CEC"/>
    <w:rsid w:val="00E75D4E"/>
    <w:rsid w:val="00E75F6E"/>
    <w:rsid w:val="00E7675F"/>
    <w:rsid w:val="00E77A05"/>
    <w:rsid w:val="00E800C2"/>
    <w:rsid w:val="00E80F6E"/>
    <w:rsid w:val="00E81610"/>
    <w:rsid w:val="00E817AD"/>
    <w:rsid w:val="00E819A8"/>
    <w:rsid w:val="00E81AE8"/>
    <w:rsid w:val="00E825DF"/>
    <w:rsid w:val="00E8615B"/>
    <w:rsid w:val="00E8623C"/>
    <w:rsid w:val="00E864BF"/>
    <w:rsid w:val="00E86956"/>
    <w:rsid w:val="00E908E0"/>
    <w:rsid w:val="00E91699"/>
    <w:rsid w:val="00E92684"/>
    <w:rsid w:val="00E92BDE"/>
    <w:rsid w:val="00E976C5"/>
    <w:rsid w:val="00EA0046"/>
    <w:rsid w:val="00EA135A"/>
    <w:rsid w:val="00EA14A1"/>
    <w:rsid w:val="00EA1516"/>
    <w:rsid w:val="00EA462A"/>
    <w:rsid w:val="00EA51DB"/>
    <w:rsid w:val="00EA67B5"/>
    <w:rsid w:val="00EA6BD7"/>
    <w:rsid w:val="00EA770D"/>
    <w:rsid w:val="00EB0296"/>
    <w:rsid w:val="00EB03EE"/>
    <w:rsid w:val="00EB0E37"/>
    <w:rsid w:val="00EB1927"/>
    <w:rsid w:val="00EB2764"/>
    <w:rsid w:val="00EB290B"/>
    <w:rsid w:val="00EB3750"/>
    <w:rsid w:val="00EB40B1"/>
    <w:rsid w:val="00EB4167"/>
    <w:rsid w:val="00EB5516"/>
    <w:rsid w:val="00EB5983"/>
    <w:rsid w:val="00EB626F"/>
    <w:rsid w:val="00EB71F2"/>
    <w:rsid w:val="00EB73B0"/>
    <w:rsid w:val="00EB7631"/>
    <w:rsid w:val="00EC02DB"/>
    <w:rsid w:val="00EC04FA"/>
    <w:rsid w:val="00EC1699"/>
    <w:rsid w:val="00EC1F2B"/>
    <w:rsid w:val="00EC28FA"/>
    <w:rsid w:val="00EC33D2"/>
    <w:rsid w:val="00EC45AC"/>
    <w:rsid w:val="00EC4D73"/>
    <w:rsid w:val="00EC4EBD"/>
    <w:rsid w:val="00EC55DE"/>
    <w:rsid w:val="00EC5DE9"/>
    <w:rsid w:val="00EC6039"/>
    <w:rsid w:val="00EC6908"/>
    <w:rsid w:val="00EC740F"/>
    <w:rsid w:val="00ED10D8"/>
    <w:rsid w:val="00ED1CB1"/>
    <w:rsid w:val="00ED2596"/>
    <w:rsid w:val="00ED29AD"/>
    <w:rsid w:val="00ED4279"/>
    <w:rsid w:val="00ED4318"/>
    <w:rsid w:val="00ED442D"/>
    <w:rsid w:val="00ED48A1"/>
    <w:rsid w:val="00ED4C11"/>
    <w:rsid w:val="00ED66C9"/>
    <w:rsid w:val="00ED73A8"/>
    <w:rsid w:val="00ED7EE5"/>
    <w:rsid w:val="00EE0C39"/>
    <w:rsid w:val="00EE3103"/>
    <w:rsid w:val="00EE4624"/>
    <w:rsid w:val="00EE478A"/>
    <w:rsid w:val="00EE4CA7"/>
    <w:rsid w:val="00EE5541"/>
    <w:rsid w:val="00EF05D0"/>
    <w:rsid w:val="00EF1405"/>
    <w:rsid w:val="00EF234A"/>
    <w:rsid w:val="00EF3420"/>
    <w:rsid w:val="00EF3962"/>
    <w:rsid w:val="00EF3D77"/>
    <w:rsid w:val="00EF5119"/>
    <w:rsid w:val="00EF537B"/>
    <w:rsid w:val="00EF545F"/>
    <w:rsid w:val="00EF550A"/>
    <w:rsid w:val="00EF5541"/>
    <w:rsid w:val="00EF5792"/>
    <w:rsid w:val="00EF6263"/>
    <w:rsid w:val="00EF6861"/>
    <w:rsid w:val="00EF7E00"/>
    <w:rsid w:val="00F00A95"/>
    <w:rsid w:val="00F00C62"/>
    <w:rsid w:val="00F019BF"/>
    <w:rsid w:val="00F02678"/>
    <w:rsid w:val="00F02A3D"/>
    <w:rsid w:val="00F030F9"/>
    <w:rsid w:val="00F03D4A"/>
    <w:rsid w:val="00F045E5"/>
    <w:rsid w:val="00F04E13"/>
    <w:rsid w:val="00F055AD"/>
    <w:rsid w:val="00F05AFA"/>
    <w:rsid w:val="00F07995"/>
    <w:rsid w:val="00F10225"/>
    <w:rsid w:val="00F10EB9"/>
    <w:rsid w:val="00F116D9"/>
    <w:rsid w:val="00F135D3"/>
    <w:rsid w:val="00F13841"/>
    <w:rsid w:val="00F1549E"/>
    <w:rsid w:val="00F15D77"/>
    <w:rsid w:val="00F16B5D"/>
    <w:rsid w:val="00F16C42"/>
    <w:rsid w:val="00F204E0"/>
    <w:rsid w:val="00F210B0"/>
    <w:rsid w:val="00F218B9"/>
    <w:rsid w:val="00F2203E"/>
    <w:rsid w:val="00F222A4"/>
    <w:rsid w:val="00F2288F"/>
    <w:rsid w:val="00F25F3D"/>
    <w:rsid w:val="00F2632A"/>
    <w:rsid w:val="00F263CD"/>
    <w:rsid w:val="00F274A9"/>
    <w:rsid w:val="00F300EC"/>
    <w:rsid w:val="00F306E8"/>
    <w:rsid w:val="00F31C03"/>
    <w:rsid w:val="00F320F3"/>
    <w:rsid w:val="00F334B3"/>
    <w:rsid w:val="00F339F3"/>
    <w:rsid w:val="00F3481F"/>
    <w:rsid w:val="00F351EB"/>
    <w:rsid w:val="00F37691"/>
    <w:rsid w:val="00F37FDB"/>
    <w:rsid w:val="00F40845"/>
    <w:rsid w:val="00F41FA1"/>
    <w:rsid w:val="00F423DC"/>
    <w:rsid w:val="00F42FF7"/>
    <w:rsid w:val="00F434FA"/>
    <w:rsid w:val="00F45ED2"/>
    <w:rsid w:val="00F46012"/>
    <w:rsid w:val="00F4714E"/>
    <w:rsid w:val="00F5010C"/>
    <w:rsid w:val="00F50C0E"/>
    <w:rsid w:val="00F53268"/>
    <w:rsid w:val="00F538EB"/>
    <w:rsid w:val="00F54914"/>
    <w:rsid w:val="00F54CF6"/>
    <w:rsid w:val="00F55A77"/>
    <w:rsid w:val="00F561CF"/>
    <w:rsid w:val="00F56E28"/>
    <w:rsid w:val="00F57CE9"/>
    <w:rsid w:val="00F602DE"/>
    <w:rsid w:val="00F60392"/>
    <w:rsid w:val="00F60D01"/>
    <w:rsid w:val="00F61413"/>
    <w:rsid w:val="00F61DCC"/>
    <w:rsid w:val="00F63259"/>
    <w:rsid w:val="00F63E15"/>
    <w:rsid w:val="00F63ED8"/>
    <w:rsid w:val="00F644EE"/>
    <w:rsid w:val="00F64C66"/>
    <w:rsid w:val="00F64DE4"/>
    <w:rsid w:val="00F66237"/>
    <w:rsid w:val="00F66F1B"/>
    <w:rsid w:val="00F67240"/>
    <w:rsid w:val="00F70D53"/>
    <w:rsid w:val="00F715C7"/>
    <w:rsid w:val="00F715D6"/>
    <w:rsid w:val="00F717F8"/>
    <w:rsid w:val="00F73923"/>
    <w:rsid w:val="00F7484E"/>
    <w:rsid w:val="00F74D54"/>
    <w:rsid w:val="00F76356"/>
    <w:rsid w:val="00F76F7C"/>
    <w:rsid w:val="00F770E7"/>
    <w:rsid w:val="00F774AF"/>
    <w:rsid w:val="00F775F3"/>
    <w:rsid w:val="00F77F1B"/>
    <w:rsid w:val="00F81DD0"/>
    <w:rsid w:val="00F8206E"/>
    <w:rsid w:val="00F8212C"/>
    <w:rsid w:val="00F87A84"/>
    <w:rsid w:val="00F90085"/>
    <w:rsid w:val="00F903C5"/>
    <w:rsid w:val="00F906E6"/>
    <w:rsid w:val="00F90AEE"/>
    <w:rsid w:val="00F918C4"/>
    <w:rsid w:val="00F91CD1"/>
    <w:rsid w:val="00F922BF"/>
    <w:rsid w:val="00F93D4E"/>
    <w:rsid w:val="00F9470E"/>
    <w:rsid w:val="00F94C5D"/>
    <w:rsid w:val="00F97210"/>
    <w:rsid w:val="00F9722B"/>
    <w:rsid w:val="00F979D3"/>
    <w:rsid w:val="00F97DC9"/>
    <w:rsid w:val="00FA031F"/>
    <w:rsid w:val="00FA0988"/>
    <w:rsid w:val="00FA0B5C"/>
    <w:rsid w:val="00FA1A82"/>
    <w:rsid w:val="00FA1F6A"/>
    <w:rsid w:val="00FA1FB0"/>
    <w:rsid w:val="00FA26DF"/>
    <w:rsid w:val="00FA2A5D"/>
    <w:rsid w:val="00FA323C"/>
    <w:rsid w:val="00FA40A1"/>
    <w:rsid w:val="00FA4487"/>
    <w:rsid w:val="00FA672B"/>
    <w:rsid w:val="00FA67A5"/>
    <w:rsid w:val="00FA6B44"/>
    <w:rsid w:val="00FA7A8D"/>
    <w:rsid w:val="00FB1E8C"/>
    <w:rsid w:val="00FB28CD"/>
    <w:rsid w:val="00FB28D2"/>
    <w:rsid w:val="00FB3283"/>
    <w:rsid w:val="00FB36FF"/>
    <w:rsid w:val="00FB3CF2"/>
    <w:rsid w:val="00FB70A8"/>
    <w:rsid w:val="00FC02D3"/>
    <w:rsid w:val="00FC06CA"/>
    <w:rsid w:val="00FC1C12"/>
    <w:rsid w:val="00FC1ED8"/>
    <w:rsid w:val="00FC314E"/>
    <w:rsid w:val="00FC3B2F"/>
    <w:rsid w:val="00FC45E3"/>
    <w:rsid w:val="00FC4C1B"/>
    <w:rsid w:val="00FC53BE"/>
    <w:rsid w:val="00FC5DA4"/>
    <w:rsid w:val="00FC62EB"/>
    <w:rsid w:val="00FC76CB"/>
    <w:rsid w:val="00FD0CFA"/>
    <w:rsid w:val="00FD1EF3"/>
    <w:rsid w:val="00FD251E"/>
    <w:rsid w:val="00FD2DA6"/>
    <w:rsid w:val="00FD3674"/>
    <w:rsid w:val="00FD4585"/>
    <w:rsid w:val="00FD487D"/>
    <w:rsid w:val="00FD5511"/>
    <w:rsid w:val="00FD5896"/>
    <w:rsid w:val="00FD63E6"/>
    <w:rsid w:val="00FD7631"/>
    <w:rsid w:val="00FE0D83"/>
    <w:rsid w:val="00FE0EDF"/>
    <w:rsid w:val="00FE2103"/>
    <w:rsid w:val="00FE3144"/>
    <w:rsid w:val="00FE38D5"/>
    <w:rsid w:val="00FE4305"/>
    <w:rsid w:val="00FE6754"/>
    <w:rsid w:val="00FE7E0B"/>
    <w:rsid w:val="00FF0A1E"/>
    <w:rsid w:val="00FF0B6E"/>
    <w:rsid w:val="00FF14D0"/>
    <w:rsid w:val="00FF19AE"/>
    <w:rsid w:val="00FF2689"/>
    <w:rsid w:val="00FF2CA8"/>
    <w:rsid w:val="00FF2F76"/>
    <w:rsid w:val="00FF2FD1"/>
    <w:rsid w:val="00FF5093"/>
    <w:rsid w:val="00FF5655"/>
    <w:rsid w:val="00FF5681"/>
    <w:rsid w:val="00FF641C"/>
    <w:rsid w:val="00FF77DC"/>
    <w:rsid w:val="00FF7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F30F49"/>
  <w14:defaultImageDpi w14:val="0"/>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3263A0"/>
  </w:style>
  <w:style w:type="paragraph" w:styleId="NormalWeb">
    <w:name w:val="Normal (Web)"/>
    <w:basedOn w:val="Normal"/>
    <w:uiPriority w:val="99"/>
    <w:unhideWhenUsed/>
    <w:rsid w:val="003263A0"/>
    <w:pPr>
      <w:spacing w:before="100" w:beforeAutospacing="1" w:after="100" w:afterAutospacing="1"/>
    </w:pPr>
    <w:rPr>
      <w:rFonts w:ascii="Times New Roman" w:hAnsi="Times New Roman"/>
      <w:sz w:val="24"/>
      <w:szCs w:val="24"/>
    </w:rPr>
  </w:style>
  <w:style w:type="character" w:customStyle="1" w:styleId="redhighlight">
    <w:name w:val="redhighlight"/>
    <w:basedOn w:val="DefaultParagraphFont"/>
    <w:rsid w:val="003263A0"/>
  </w:style>
  <w:style w:type="character" w:customStyle="1" w:styleId="styleblueunderline">
    <w:name w:val="styleblueunderline"/>
    <w:basedOn w:val="DefaultParagraphFont"/>
    <w:rsid w:val="00FA7A8D"/>
  </w:style>
  <w:style w:type="character" w:styleId="Hyperlink">
    <w:name w:val="Hyperlink"/>
    <w:basedOn w:val="DefaultParagraphFont"/>
    <w:uiPriority w:val="99"/>
    <w:semiHidden/>
    <w:unhideWhenUsed/>
    <w:rsid w:val="002E6325"/>
    <w:rPr>
      <w:color w:val="0000FF"/>
      <w:u w:val="single"/>
    </w:rPr>
  </w:style>
  <w:style w:type="character" w:customStyle="1" w:styleId="Strong1">
    <w:name w:val="Strong1"/>
    <w:basedOn w:val="DefaultParagraphFont"/>
    <w:rsid w:val="002E6325"/>
  </w:style>
  <w:style w:type="character" w:customStyle="1" w:styleId="msoins0">
    <w:name w:val="msoins0"/>
    <w:basedOn w:val="DefaultParagraphFont"/>
    <w:rsid w:val="002E6325"/>
  </w:style>
  <w:style w:type="character" w:customStyle="1" w:styleId="commentreference0">
    <w:name w:val="commentreference"/>
    <w:basedOn w:val="DefaultParagraphFont"/>
    <w:rsid w:val="002E6325"/>
  </w:style>
  <w:style w:type="paragraph" w:customStyle="1" w:styleId="bullet">
    <w:name w:val="bullet"/>
    <w:basedOn w:val="Normal"/>
    <w:rsid w:val="002E6325"/>
    <w:pPr>
      <w:spacing w:before="100" w:beforeAutospacing="1" w:after="100" w:afterAutospacing="1"/>
    </w:pPr>
    <w:rPr>
      <w:rFonts w:ascii="Times New Roman" w:hAnsi="Times New Roman"/>
      <w:sz w:val="24"/>
      <w:szCs w:val="24"/>
    </w:rPr>
  </w:style>
  <w:style w:type="character" w:customStyle="1" w:styleId="Emphasis1">
    <w:name w:val="Emphasis1"/>
    <w:basedOn w:val="DefaultParagraphFont"/>
    <w:rsid w:val="002E6325"/>
  </w:style>
  <w:style w:type="paragraph" w:customStyle="1" w:styleId="normalweb0">
    <w:name w:val="normalweb"/>
    <w:basedOn w:val="Normal"/>
    <w:rsid w:val="002E6325"/>
    <w:pPr>
      <w:spacing w:before="100" w:beforeAutospacing="1" w:after="100" w:afterAutospacing="1"/>
    </w:pPr>
    <w:rPr>
      <w:rFonts w:ascii="Times New Roman" w:hAnsi="Times New Roman"/>
      <w:sz w:val="24"/>
      <w:szCs w:val="24"/>
    </w:rPr>
  </w:style>
  <w:style w:type="character" w:customStyle="1" w:styleId="Strong2">
    <w:name w:val="Strong2"/>
    <w:basedOn w:val="DefaultParagraphFont"/>
    <w:rsid w:val="002E6325"/>
  </w:style>
  <w:style w:type="paragraph" w:customStyle="1" w:styleId="Caption1">
    <w:name w:val="Caption1"/>
    <w:basedOn w:val="Normal"/>
    <w:rsid w:val="002E6325"/>
    <w:pPr>
      <w:spacing w:before="100" w:beforeAutospacing="1" w:after="100" w:afterAutospacing="1"/>
    </w:pPr>
    <w:rPr>
      <w:rFonts w:ascii="Times New Roman" w:hAnsi="Times New Roman"/>
      <w:sz w:val="24"/>
      <w:szCs w:val="24"/>
    </w:rPr>
  </w:style>
  <w:style w:type="table" w:customStyle="1" w:styleId="TableGrid11">
    <w:name w:val="Table Grid11"/>
    <w:basedOn w:val="TableNormal"/>
    <w:next w:val="TableGrid"/>
    <w:uiPriority w:val="59"/>
    <w:rsid w:val="003258C3"/>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B71D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id">
    <w:name w:val="user-id"/>
    <w:basedOn w:val="DefaultParagraphFont"/>
    <w:rsid w:val="00BD5C72"/>
  </w:style>
  <w:style w:type="character" w:styleId="Strong">
    <w:name w:val="Strong"/>
    <w:basedOn w:val="DefaultParagraphFont"/>
    <w:uiPriority w:val="22"/>
    <w:qFormat/>
    <w:rsid w:val="004224B1"/>
    <w:rPr>
      <w:b/>
      <w:bCs/>
    </w:rPr>
  </w:style>
  <w:style w:type="character" w:styleId="Emphasis">
    <w:name w:val="Emphasis"/>
    <w:basedOn w:val="DefaultParagraphFont"/>
    <w:uiPriority w:val="20"/>
    <w:qFormat/>
    <w:rsid w:val="002C7B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78274">
      <w:bodyDiv w:val="1"/>
      <w:marLeft w:val="0"/>
      <w:marRight w:val="0"/>
      <w:marTop w:val="0"/>
      <w:marBottom w:val="0"/>
      <w:divBdr>
        <w:top w:val="none" w:sz="0" w:space="0" w:color="auto"/>
        <w:left w:val="none" w:sz="0" w:space="0" w:color="auto"/>
        <w:bottom w:val="none" w:sz="0" w:space="0" w:color="auto"/>
        <w:right w:val="none" w:sz="0" w:space="0" w:color="auto"/>
      </w:divBdr>
    </w:div>
    <w:div w:id="320159527">
      <w:bodyDiv w:val="1"/>
      <w:marLeft w:val="0"/>
      <w:marRight w:val="0"/>
      <w:marTop w:val="0"/>
      <w:marBottom w:val="0"/>
      <w:divBdr>
        <w:top w:val="none" w:sz="0" w:space="0" w:color="auto"/>
        <w:left w:val="none" w:sz="0" w:space="0" w:color="auto"/>
        <w:bottom w:val="none" w:sz="0" w:space="0" w:color="auto"/>
        <w:right w:val="none" w:sz="0" w:space="0" w:color="auto"/>
      </w:divBdr>
    </w:div>
    <w:div w:id="447547088">
      <w:bodyDiv w:val="1"/>
      <w:marLeft w:val="0"/>
      <w:marRight w:val="0"/>
      <w:marTop w:val="0"/>
      <w:marBottom w:val="0"/>
      <w:divBdr>
        <w:top w:val="none" w:sz="0" w:space="0" w:color="auto"/>
        <w:left w:val="none" w:sz="0" w:space="0" w:color="auto"/>
        <w:bottom w:val="none" w:sz="0" w:space="0" w:color="auto"/>
        <w:right w:val="none" w:sz="0" w:space="0" w:color="auto"/>
      </w:divBdr>
    </w:div>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759061173">
      <w:bodyDiv w:val="1"/>
      <w:marLeft w:val="0"/>
      <w:marRight w:val="0"/>
      <w:marTop w:val="0"/>
      <w:marBottom w:val="0"/>
      <w:divBdr>
        <w:top w:val="none" w:sz="0" w:space="0" w:color="auto"/>
        <w:left w:val="none" w:sz="0" w:space="0" w:color="auto"/>
        <w:bottom w:val="none" w:sz="0" w:space="0" w:color="auto"/>
        <w:right w:val="none" w:sz="0" w:space="0" w:color="auto"/>
      </w:divBdr>
    </w:div>
    <w:div w:id="772433191">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 w:id="773553494">
      <w:bodyDiv w:val="1"/>
      <w:marLeft w:val="0"/>
      <w:marRight w:val="0"/>
      <w:marTop w:val="0"/>
      <w:marBottom w:val="0"/>
      <w:divBdr>
        <w:top w:val="none" w:sz="0" w:space="0" w:color="auto"/>
        <w:left w:val="none" w:sz="0" w:space="0" w:color="auto"/>
        <w:bottom w:val="none" w:sz="0" w:space="0" w:color="auto"/>
        <w:right w:val="none" w:sz="0" w:space="0" w:color="auto"/>
      </w:divBdr>
    </w:div>
    <w:div w:id="784815950">
      <w:bodyDiv w:val="1"/>
      <w:marLeft w:val="0"/>
      <w:marRight w:val="0"/>
      <w:marTop w:val="0"/>
      <w:marBottom w:val="0"/>
      <w:divBdr>
        <w:top w:val="none" w:sz="0" w:space="0" w:color="auto"/>
        <w:left w:val="none" w:sz="0" w:space="0" w:color="auto"/>
        <w:bottom w:val="none" w:sz="0" w:space="0" w:color="auto"/>
        <w:right w:val="none" w:sz="0" w:space="0" w:color="auto"/>
      </w:divBdr>
    </w:div>
    <w:div w:id="846988506">
      <w:bodyDiv w:val="1"/>
      <w:marLeft w:val="0"/>
      <w:marRight w:val="0"/>
      <w:marTop w:val="0"/>
      <w:marBottom w:val="0"/>
      <w:divBdr>
        <w:top w:val="none" w:sz="0" w:space="0" w:color="auto"/>
        <w:left w:val="none" w:sz="0" w:space="0" w:color="auto"/>
        <w:bottom w:val="none" w:sz="0" w:space="0" w:color="auto"/>
        <w:right w:val="none" w:sz="0" w:space="0" w:color="auto"/>
      </w:divBdr>
    </w:div>
    <w:div w:id="1022786604">
      <w:bodyDiv w:val="1"/>
      <w:marLeft w:val="0"/>
      <w:marRight w:val="0"/>
      <w:marTop w:val="0"/>
      <w:marBottom w:val="0"/>
      <w:divBdr>
        <w:top w:val="none" w:sz="0" w:space="0" w:color="auto"/>
        <w:left w:val="none" w:sz="0" w:space="0" w:color="auto"/>
        <w:bottom w:val="none" w:sz="0" w:space="0" w:color="auto"/>
        <w:right w:val="none" w:sz="0" w:space="0" w:color="auto"/>
      </w:divBdr>
    </w:div>
    <w:div w:id="1143694511">
      <w:bodyDiv w:val="1"/>
      <w:marLeft w:val="0"/>
      <w:marRight w:val="0"/>
      <w:marTop w:val="0"/>
      <w:marBottom w:val="0"/>
      <w:divBdr>
        <w:top w:val="none" w:sz="0" w:space="0" w:color="auto"/>
        <w:left w:val="none" w:sz="0" w:space="0" w:color="auto"/>
        <w:bottom w:val="none" w:sz="0" w:space="0" w:color="auto"/>
        <w:right w:val="none" w:sz="0" w:space="0" w:color="auto"/>
      </w:divBdr>
    </w:div>
    <w:div w:id="1351029116">
      <w:bodyDiv w:val="1"/>
      <w:marLeft w:val="0"/>
      <w:marRight w:val="0"/>
      <w:marTop w:val="0"/>
      <w:marBottom w:val="0"/>
      <w:divBdr>
        <w:top w:val="none" w:sz="0" w:space="0" w:color="auto"/>
        <w:left w:val="none" w:sz="0" w:space="0" w:color="auto"/>
        <w:bottom w:val="none" w:sz="0" w:space="0" w:color="auto"/>
        <w:right w:val="none" w:sz="0" w:space="0" w:color="auto"/>
      </w:divBdr>
    </w:div>
    <w:div w:id="1501701272">
      <w:bodyDiv w:val="1"/>
      <w:marLeft w:val="0"/>
      <w:marRight w:val="0"/>
      <w:marTop w:val="0"/>
      <w:marBottom w:val="0"/>
      <w:divBdr>
        <w:top w:val="none" w:sz="0" w:space="0" w:color="auto"/>
        <w:left w:val="none" w:sz="0" w:space="0" w:color="auto"/>
        <w:bottom w:val="none" w:sz="0" w:space="0" w:color="auto"/>
        <w:right w:val="none" w:sz="0" w:space="0" w:color="auto"/>
      </w:divBdr>
    </w:div>
    <w:div w:id="1514957158">
      <w:bodyDiv w:val="1"/>
      <w:marLeft w:val="0"/>
      <w:marRight w:val="0"/>
      <w:marTop w:val="0"/>
      <w:marBottom w:val="0"/>
      <w:divBdr>
        <w:top w:val="none" w:sz="0" w:space="0" w:color="auto"/>
        <w:left w:val="none" w:sz="0" w:space="0" w:color="auto"/>
        <w:bottom w:val="none" w:sz="0" w:space="0" w:color="auto"/>
        <w:right w:val="none" w:sz="0" w:space="0" w:color="auto"/>
      </w:divBdr>
    </w:div>
    <w:div w:id="1531841320">
      <w:bodyDiv w:val="1"/>
      <w:marLeft w:val="0"/>
      <w:marRight w:val="0"/>
      <w:marTop w:val="0"/>
      <w:marBottom w:val="0"/>
      <w:divBdr>
        <w:top w:val="none" w:sz="0" w:space="0" w:color="auto"/>
        <w:left w:val="none" w:sz="0" w:space="0" w:color="auto"/>
        <w:bottom w:val="none" w:sz="0" w:space="0" w:color="auto"/>
        <w:right w:val="none" w:sz="0" w:space="0" w:color="auto"/>
      </w:divBdr>
    </w:div>
    <w:div w:id="1669363262">
      <w:bodyDiv w:val="1"/>
      <w:marLeft w:val="0"/>
      <w:marRight w:val="0"/>
      <w:marTop w:val="0"/>
      <w:marBottom w:val="0"/>
      <w:divBdr>
        <w:top w:val="none" w:sz="0" w:space="0" w:color="auto"/>
        <w:left w:val="none" w:sz="0" w:space="0" w:color="auto"/>
        <w:bottom w:val="none" w:sz="0" w:space="0" w:color="auto"/>
        <w:right w:val="none" w:sz="0" w:space="0" w:color="auto"/>
      </w:divBdr>
    </w:div>
    <w:div w:id="204178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adcad.com/library/230687/664174/"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4981</TotalTime>
  <Pages>24</Pages>
  <Words>8963</Words>
  <Characters>51094</Characters>
  <Application>Microsoft Office Word</Application>
  <DocSecurity>8</DocSecurity>
  <Lines>425</Lines>
  <Paragraphs>119</Paragraphs>
  <ScaleCrop>false</ScaleCrop>
  <HeadingPairs>
    <vt:vector size="2" baseType="variant">
      <vt:variant>
        <vt:lpstr>Title</vt:lpstr>
      </vt:variant>
      <vt:variant>
        <vt:i4>1</vt:i4>
      </vt:variant>
    </vt:vector>
  </HeadingPairs>
  <TitlesOfParts>
    <vt:vector size="1" baseType="lpstr">
      <vt:lpstr>CHECKLIST</vt:lpstr>
    </vt:vector>
  </TitlesOfParts>
  <Company>Massachusetts Department of Public Health</Company>
  <LinksUpToDate>false</LinksUpToDate>
  <CharactersWithSpaces>59938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dc:title>
  <dc:subject/>
  <dc:creator>Daniel Gent</dc:creator>
  <cp:keywords>PRINTED</cp:keywords>
  <dc:description/>
  <cp:lastModifiedBy>Daniel Gent</cp:lastModifiedBy>
  <cp:revision>1303</cp:revision>
  <cp:lastPrinted>2025-03-14T15:24:00Z</cp:lastPrinted>
  <dcterms:created xsi:type="dcterms:W3CDTF">2018-06-28T19:14:00Z</dcterms:created>
  <dcterms:modified xsi:type="dcterms:W3CDTF">2025-03-14T15:27:00Z</dcterms:modified>
</cp:coreProperties>
</file>