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E70B74" w:rsidRDefault="00E6336F" w:rsidP="00F2288F">
      <w:pPr>
        <w:tabs>
          <w:tab w:val="left" w:pos="-1440"/>
          <w:tab w:val="left" w:pos="-720"/>
          <w:tab w:val="left" w:pos="0"/>
          <w:tab w:val="left" w:pos="432"/>
          <w:tab w:val="left" w:pos="864"/>
          <w:tab w:val="left" w:pos="2160"/>
        </w:tabs>
        <w:suppressAutoHyphens/>
      </w:pPr>
      <w:r w:rsidRPr="00E70B74">
        <w:rPr>
          <w:b/>
          <w:u w:val="single"/>
        </w:rPr>
        <w:t>COMPLIANCE CHECKLIST</w:t>
      </w:r>
    </w:p>
    <w:p w:rsidR="00E6336F" w:rsidRPr="006D1590" w:rsidRDefault="00401235" w:rsidP="00F2288F">
      <w:pPr>
        <w:suppressAutoHyphens/>
        <w:spacing w:before="120"/>
      </w:pPr>
      <w:r>
        <w:rPr>
          <w:b/>
          <w:u w:val="single"/>
        </w:rPr>
        <w:t>IP28_Rehabilitation Hospitals</w:t>
      </w:r>
    </w:p>
    <w:p w:rsidR="00E6336F" w:rsidRPr="006D1590" w:rsidRDefault="00E6336F" w:rsidP="00F2288F">
      <w:pPr>
        <w:suppressAutoHyphens/>
        <w:sectPr w:rsidR="00E6336F" w:rsidRPr="006D1590" w:rsidSect="00853B6C">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920DF3"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Pr>
                <w:spacing w:val="-4"/>
                <w:sz w:val="18"/>
                <w:szCs w:val="18"/>
              </w:rPr>
              <w:t xml:space="preserve">  “E” must </w:t>
            </w:r>
            <w:r w:rsidRPr="0035296A">
              <w:rPr>
                <w:spacing w:val="-4"/>
                <w:sz w:val="18"/>
                <w:szCs w:val="18"/>
                <w:u w:val="single"/>
              </w:rPr>
              <w:t>not</w:t>
            </w:r>
            <w:r>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B05C4A">
              <w:rPr>
                <w:rFonts w:ascii="Times New Roman" w:hAnsi="Times New Roman"/>
                <w:b/>
                <w:noProof/>
                <w:sz w:val="24"/>
                <w:szCs w:val="24"/>
              </w:rPr>
              <w:t> </w:t>
            </w:r>
            <w:r w:rsidR="00B05C4A">
              <w:rPr>
                <w:rFonts w:ascii="Times New Roman" w:hAnsi="Times New Roman"/>
                <w:b/>
                <w:noProof/>
                <w:sz w:val="24"/>
                <w:szCs w:val="24"/>
              </w:rPr>
              <w:t> </w:t>
            </w:r>
            <w:r w:rsidR="00B05C4A">
              <w:rPr>
                <w:rFonts w:ascii="Times New Roman" w:hAnsi="Times New Roman"/>
                <w:b/>
                <w:noProof/>
                <w:sz w:val="24"/>
                <w:szCs w:val="24"/>
              </w:rPr>
              <w:t> </w:t>
            </w:r>
            <w:r w:rsidR="00B05C4A">
              <w:rPr>
                <w:rFonts w:ascii="Times New Roman" w:hAnsi="Times New Roman"/>
                <w:b/>
                <w:noProof/>
                <w:sz w:val="24"/>
                <w:szCs w:val="24"/>
              </w:rPr>
              <w:t> </w:t>
            </w:r>
            <w:r w:rsidR="00B05C4A">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B05C4A">
              <w:rPr>
                <w:b/>
                <w:noProof/>
              </w:rPr>
              <w:t> </w:t>
            </w:r>
            <w:r w:rsidR="00B05C4A">
              <w:rPr>
                <w:b/>
                <w:noProof/>
              </w:rPr>
              <w:t> </w:t>
            </w:r>
            <w:r w:rsidR="00B05C4A">
              <w:rPr>
                <w:b/>
                <w:noProof/>
              </w:rPr>
              <w:t> </w:t>
            </w:r>
            <w:r w:rsidR="00B05C4A">
              <w:rPr>
                <w:b/>
                <w:noProof/>
              </w:rPr>
              <w:t> </w:t>
            </w:r>
            <w:r w:rsidR="00B05C4A">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B05C4A">
              <w:rPr>
                <w:rFonts w:ascii="Times New Roman" w:hAnsi="Times New Roman"/>
                <w:b/>
                <w:noProof/>
                <w:sz w:val="24"/>
                <w:szCs w:val="24"/>
              </w:rPr>
              <w:t> </w:t>
            </w:r>
            <w:r w:rsidR="00B05C4A">
              <w:rPr>
                <w:rFonts w:ascii="Times New Roman" w:hAnsi="Times New Roman"/>
                <w:b/>
                <w:noProof/>
                <w:sz w:val="24"/>
                <w:szCs w:val="24"/>
              </w:rPr>
              <w:t> </w:t>
            </w:r>
            <w:r w:rsidR="00B05C4A">
              <w:rPr>
                <w:rFonts w:ascii="Times New Roman" w:hAnsi="Times New Roman"/>
                <w:b/>
                <w:noProof/>
                <w:sz w:val="24"/>
                <w:szCs w:val="24"/>
              </w:rPr>
              <w:t> </w:t>
            </w:r>
            <w:r w:rsidR="00B05C4A">
              <w:rPr>
                <w:rFonts w:ascii="Times New Roman" w:hAnsi="Times New Roman"/>
                <w:b/>
                <w:noProof/>
                <w:sz w:val="24"/>
                <w:szCs w:val="24"/>
              </w:rPr>
              <w:t> </w:t>
            </w:r>
            <w:r w:rsidR="00B05C4A">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tc>
          <w:tcPr>
            <w:tcW w:w="3492" w:type="dxa"/>
            <w:tcBorders>
              <w:top w:val="dotted" w:sz="4" w:space="0" w:color="auto"/>
            </w:tcBorders>
          </w:tcPr>
          <w:p w:rsidR="00E6336F" w:rsidRPr="006D1590" w:rsidRDefault="00521342" w:rsidP="00F2288F">
            <w:pPr>
              <w:tabs>
                <w:tab w:val="left" w:pos="792"/>
              </w:tabs>
              <w:suppressAutoHyphens/>
              <w:spacing w:before="120"/>
              <w:rPr>
                <w:sz w:val="16"/>
              </w:rPr>
            </w:pPr>
            <w:r>
              <w:t>Patient Care</w:t>
            </w:r>
            <w:r w:rsidR="00E6336F" w:rsidRPr="006D1590">
              <w:t xml:space="preserve"> Unit Bed Complements:</w:t>
            </w:r>
            <w:r w:rsidR="00E6336F" w:rsidRPr="006D1590">
              <w:rPr>
                <w:sz w:val="16"/>
              </w:rPr>
              <w:t xml:space="preserve"> </w:t>
            </w:r>
          </w:p>
          <w:p w:rsidR="00E6336F" w:rsidRPr="006D1590" w:rsidRDefault="00E6336F" w:rsidP="00F2288F">
            <w:pPr>
              <w:tabs>
                <w:tab w:val="left" w:pos="1692"/>
              </w:tabs>
              <w:suppressAutoHyphens/>
              <w:spacing w:before="120"/>
              <w:rPr>
                <w:sz w:val="16"/>
              </w:rPr>
            </w:pPr>
            <w:r w:rsidRPr="006D1590">
              <w:rPr>
                <w:sz w:val="16"/>
              </w:rPr>
              <w:t xml:space="preserve">Current  = </w:t>
            </w:r>
            <w:bookmarkStart w:id="3" w:name="Text7"/>
            <w:r w:rsidRPr="006D1590">
              <w:rPr>
                <w:b/>
              </w:rPr>
              <w:fldChar w:fldCharType="begin">
                <w:ffData>
                  <w:name w:val="Text7"/>
                  <w:enabled/>
                  <w:calcOnExit w:val="0"/>
                  <w:textInput/>
                </w:ffData>
              </w:fldChar>
            </w:r>
            <w:r w:rsidRPr="006D1590">
              <w:rPr>
                <w:b/>
              </w:rPr>
              <w:instrText xml:space="preserve"> FORMTEXT </w:instrText>
            </w:r>
            <w:r w:rsidRPr="006D1590">
              <w:rPr>
                <w:b/>
              </w:rPr>
            </w:r>
            <w:r w:rsidRPr="006D1590">
              <w:rPr>
                <w:b/>
              </w:rPr>
              <w:fldChar w:fldCharType="separate"/>
            </w:r>
            <w:r w:rsidR="00B05C4A">
              <w:rPr>
                <w:b/>
                <w:noProof/>
              </w:rPr>
              <w:t> </w:t>
            </w:r>
            <w:r w:rsidR="00B05C4A">
              <w:rPr>
                <w:b/>
                <w:noProof/>
              </w:rPr>
              <w:t> </w:t>
            </w:r>
            <w:r w:rsidR="00B05C4A">
              <w:rPr>
                <w:b/>
                <w:noProof/>
              </w:rPr>
              <w:t> </w:t>
            </w:r>
            <w:r w:rsidR="00B05C4A">
              <w:rPr>
                <w:b/>
                <w:noProof/>
              </w:rPr>
              <w:t> </w:t>
            </w:r>
            <w:r w:rsidR="00B05C4A">
              <w:rPr>
                <w:b/>
                <w:noProof/>
              </w:rPr>
              <w:t> </w:t>
            </w:r>
            <w:r w:rsidRPr="006D1590">
              <w:rPr>
                <w:b/>
              </w:rPr>
              <w:fldChar w:fldCharType="end"/>
            </w:r>
            <w:bookmarkEnd w:id="3"/>
            <w:r w:rsidRPr="006D1590">
              <w:rPr>
                <w:sz w:val="16"/>
              </w:rPr>
              <w:tab/>
              <w:t xml:space="preserve">Proposed = </w:t>
            </w:r>
            <w:bookmarkStart w:id="4" w:name="Text8"/>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B05C4A">
              <w:rPr>
                <w:b/>
                <w:noProof/>
              </w:rPr>
              <w:t> </w:t>
            </w:r>
            <w:r w:rsidR="00B05C4A">
              <w:rPr>
                <w:b/>
                <w:noProof/>
              </w:rPr>
              <w:t> </w:t>
            </w:r>
            <w:r w:rsidR="00B05C4A">
              <w:rPr>
                <w:b/>
                <w:noProof/>
              </w:rPr>
              <w:t> </w:t>
            </w:r>
            <w:r w:rsidR="00B05C4A">
              <w:rPr>
                <w:b/>
                <w:noProof/>
              </w:rPr>
              <w:t> </w:t>
            </w:r>
            <w:r w:rsidR="00B05C4A">
              <w:rPr>
                <w:b/>
                <w:noProof/>
              </w:rPr>
              <w:t> </w:t>
            </w:r>
            <w:r w:rsidRPr="006D1590">
              <w:rPr>
                <w:b/>
              </w:rPr>
              <w:fldChar w:fldCharType="end"/>
            </w:r>
            <w:bookmarkEnd w:id="4"/>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5"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B05C4A">
              <w:rPr>
                <w:rFonts w:ascii="Times New Roman" w:hAnsi="Times New Roman"/>
                <w:b/>
                <w:noProof/>
                <w:sz w:val="24"/>
              </w:rPr>
              <w:t> </w:t>
            </w:r>
            <w:r w:rsidR="00B05C4A">
              <w:rPr>
                <w:rFonts w:ascii="Times New Roman" w:hAnsi="Times New Roman"/>
                <w:b/>
                <w:noProof/>
                <w:sz w:val="24"/>
              </w:rPr>
              <w:t> </w:t>
            </w:r>
            <w:r w:rsidR="00B05C4A">
              <w:rPr>
                <w:rFonts w:ascii="Times New Roman" w:hAnsi="Times New Roman"/>
                <w:b/>
                <w:noProof/>
                <w:sz w:val="24"/>
              </w:rPr>
              <w:t> </w:t>
            </w:r>
            <w:r w:rsidR="00B05C4A">
              <w:rPr>
                <w:rFonts w:ascii="Times New Roman" w:hAnsi="Times New Roman"/>
                <w:b/>
                <w:noProof/>
                <w:sz w:val="24"/>
              </w:rPr>
              <w:t> </w:t>
            </w:r>
            <w:r w:rsidR="00B05C4A">
              <w:rPr>
                <w:rFonts w:ascii="Times New Roman" w:hAnsi="Times New Roman"/>
                <w:b/>
                <w:noProof/>
                <w:sz w:val="24"/>
              </w:rPr>
              <w:t> </w:t>
            </w:r>
            <w:r w:rsidRPr="006D1590">
              <w:rPr>
                <w:rFonts w:ascii="Times New Roman" w:hAnsi="Times New Roman"/>
                <w:b/>
                <w:sz w:val="24"/>
              </w:rPr>
              <w:fldChar w:fldCharType="end"/>
            </w:r>
            <w:bookmarkEnd w:id="5"/>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6"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B05C4A">
              <w:rPr>
                <w:rFonts w:ascii="Times New Roman" w:hAnsi="Times New Roman"/>
                <w:b/>
                <w:noProof/>
                <w:sz w:val="24"/>
              </w:rPr>
              <w:t> </w:t>
            </w:r>
            <w:r w:rsidR="00B05C4A">
              <w:rPr>
                <w:rFonts w:ascii="Times New Roman" w:hAnsi="Times New Roman"/>
                <w:b/>
                <w:noProof/>
                <w:sz w:val="24"/>
              </w:rPr>
              <w:t> </w:t>
            </w:r>
            <w:r w:rsidR="00B05C4A">
              <w:rPr>
                <w:rFonts w:ascii="Times New Roman" w:hAnsi="Times New Roman"/>
                <w:b/>
                <w:noProof/>
                <w:sz w:val="24"/>
              </w:rPr>
              <w:t> </w:t>
            </w:r>
            <w:r w:rsidR="00B05C4A">
              <w:rPr>
                <w:rFonts w:ascii="Times New Roman" w:hAnsi="Times New Roman"/>
                <w:b/>
                <w:noProof/>
                <w:sz w:val="24"/>
              </w:rPr>
              <w:t> </w:t>
            </w:r>
            <w:r w:rsidR="00B05C4A">
              <w:rPr>
                <w:rFonts w:ascii="Times New Roman" w:hAnsi="Times New Roman"/>
                <w:b/>
                <w:noProof/>
                <w:sz w:val="24"/>
              </w:rPr>
              <w:t> </w:t>
            </w:r>
            <w:r w:rsidRPr="006D1590">
              <w:rPr>
                <w:rFonts w:ascii="Times New Roman" w:hAnsi="Times New Roman"/>
                <w:b/>
                <w:sz w:val="24"/>
              </w:rPr>
              <w:fldChar w:fldCharType="end"/>
            </w:r>
            <w:bookmarkEnd w:id="6"/>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7"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B05C4A">
              <w:rPr>
                <w:rFonts w:ascii="Times New Roman" w:hAnsi="Times New Roman"/>
                <w:b/>
                <w:noProof/>
                <w:sz w:val="24"/>
              </w:rPr>
              <w:t> </w:t>
            </w:r>
            <w:r w:rsidR="00B05C4A">
              <w:rPr>
                <w:rFonts w:ascii="Times New Roman" w:hAnsi="Times New Roman"/>
                <w:b/>
                <w:noProof/>
                <w:sz w:val="24"/>
              </w:rPr>
              <w:t> </w:t>
            </w:r>
            <w:r w:rsidR="00B05C4A">
              <w:rPr>
                <w:rFonts w:ascii="Times New Roman" w:hAnsi="Times New Roman"/>
                <w:b/>
                <w:noProof/>
                <w:sz w:val="24"/>
              </w:rPr>
              <w:t> </w:t>
            </w:r>
            <w:r w:rsidR="00B05C4A">
              <w:rPr>
                <w:rFonts w:ascii="Times New Roman" w:hAnsi="Times New Roman"/>
                <w:b/>
                <w:noProof/>
                <w:sz w:val="24"/>
              </w:rPr>
              <w:t> </w:t>
            </w:r>
            <w:r w:rsidR="00B05C4A">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8"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B05C4A">
              <w:rPr>
                <w:rFonts w:ascii="Times New Roman" w:hAnsi="Times New Roman"/>
                <w:b/>
                <w:noProof/>
                <w:sz w:val="24"/>
              </w:rPr>
              <w:t> </w:t>
            </w:r>
            <w:r w:rsidR="00B05C4A">
              <w:rPr>
                <w:rFonts w:ascii="Times New Roman" w:hAnsi="Times New Roman"/>
                <w:b/>
                <w:noProof/>
                <w:sz w:val="24"/>
              </w:rPr>
              <w:t> </w:t>
            </w:r>
            <w:r w:rsidR="00B05C4A">
              <w:rPr>
                <w:rFonts w:ascii="Times New Roman" w:hAnsi="Times New Roman"/>
                <w:b/>
                <w:noProof/>
                <w:sz w:val="24"/>
              </w:rPr>
              <w:t> </w:t>
            </w:r>
            <w:r w:rsidR="00B05C4A">
              <w:rPr>
                <w:rFonts w:ascii="Times New Roman" w:hAnsi="Times New Roman"/>
                <w:b/>
                <w:noProof/>
                <w:sz w:val="24"/>
              </w:rPr>
              <w:t> </w:t>
            </w:r>
            <w:r w:rsidR="00B05C4A">
              <w:rPr>
                <w:rFonts w:ascii="Times New Roman" w:hAnsi="Times New Roman"/>
                <w:b/>
                <w:noProof/>
                <w:sz w:val="24"/>
              </w:rPr>
              <w:t> </w:t>
            </w:r>
            <w:r w:rsidRPr="006D1590">
              <w:rPr>
                <w:rFonts w:ascii="Times New Roman" w:hAnsi="Times New Roman"/>
                <w:b/>
                <w:sz w:val="24"/>
              </w:rPr>
              <w:fldChar w:fldCharType="end"/>
            </w:r>
            <w:bookmarkEnd w:id="8"/>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9"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B05C4A">
              <w:rPr>
                <w:b/>
                <w:noProof/>
                <w:sz w:val="16"/>
                <w:szCs w:val="16"/>
              </w:rPr>
              <w:t> </w:t>
            </w:r>
            <w:r w:rsidR="00B05C4A">
              <w:rPr>
                <w:b/>
                <w:noProof/>
                <w:sz w:val="16"/>
                <w:szCs w:val="16"/>
              </w:rPr>
              <w:t> </w:t>
            </w:r>
            <w:r w:rsidR="00B05C4A">
              <w:rPr>
                <w:b/>
                <w:noProof/>
                <w:sz w:val="16"/>
                <w:szCs w:val="16"/>
              </w:rPr>
              <w:t> </w:t>
            </w:r>
            <w:r w:rsidR="00B05C4A">
              <w:rPr>
                <w:b/>
                <w:noProof/>
                <w:sz w:val="16"/>
                <w:szCs w:val="16"/>
              </w:rPr>
              <w:t> </w:t>
            </w:r>
            <w:r w:rsidR="00B05C4A">
              <w:rPr>
                <w:b/>
                <w:noProof/>
                <w:sz w:val="16"/>
                <w:szCs w:val="16"/>
              </w:rPr>
              <w:t> </w:t>
            </w:r>
            <w:r w:rsidRPr="006D1590">
              <w:rPr>
                <w:b/>
                <w:sz w:val="16"/>
                <w:szCs w:val="16"/>
              </w:rPr>
              <w:fldChar w:fldCharType="end"/>
            </w:r>
            <w:bookmarkEnd w:id="9"/>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10"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B05C4A">
              <w:rPr>
                <w:b/>
                <w:noProof/>
                <w:sz w:val="16"/>
                <w:szCs w:val="16"/>
              </w:rPr>
              <w:t> </w:t>
            </w:r>
            <w:r w:rsidR="00B05C4A">
              <w:rPr>
                <w:b/>
                <w:noProof/>
                <w:sz w:val="16"/>
                <w:szCs w:val="16"/>
              </w:rPr>
              <w:t> </w:t>
            </w:r>
            <w:r w:rsidR="00B05C4A">
              <w:rPr>
                <w:b/>
                <w:noProof/>
                <w:sz w:val="16"/>
                <w:szCs w:val="16"/>
              </w:rPr>
              <w:t> </w:t>
            </w:r>
            <w:r w:rsidR="00B05C4A">
              <w:rPr>
                <w:b/>
                <w:noProof/>
                <w:sz w:val="16"/>
                <w:szCs w:val="16"/>
              </w:rPr>
              <w:t> </w:t>
            </w:r>
            <w:r w:rsidR="00B05C4A">
              <w:rPr>
                <w:b/>
                <w:noProof/>
                <w:sz w:val="16"/>
                <w:szCs w:val="16"/>
              </w:rPr>
              <w:t> </w:t>
            </w:r>
            <w:r w:rsidRPr="006D1590">
              <w:rPr>
                <w:b/>
                <w:sz w:val="16"/>
                <w:szCs w:val="16"/>
              </w:rPr>
              <w:fldChar w:fldCharType="end"/>
            </w:r>
            <w:bookmarkEnd w:id="10"/>
          </w:p>
        </w:tc>
      </w:tr>
    </w:tbl>
    <w:p w:rsidR="00A959D9" w:rsidRPr="006D1590" w:rsidRDefault="00A959D9" w:rsidP="00F2288F">
      <w:pPr>
        <w:suppressAutoHyphens/>
        <w:spacing w:before="60" w:after="60"/>
        <w:sectPr w:rsidR="00A959D9" w:rsidRPr="006D1590" w:rsidSect="00853B6C">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853B6C" w:rsidRDefault="00853B6C" w:rsidP="00FF7D93">
      <w:pPr>
        <w:suppressAutoHyphen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4520"/>
        <w:gridCol w:w="3105"/>
        <w:gridCol w:w="1426"/>
      </w:tblGrid>
      <w:tr w:rsidR="00853B6C" w:rsidRPr="003B22B5" w:rsidTr="002E746F">
        <w:trPr>
          <w:cantSplit/>
          <w:tblHeader/>
          <w:jc w:val="center"/>
        </w:trPr>
        <w:tc>
          <w:tcPr>
            <w:tcW w:w="1677" w:type="dxa"/>
            <w:shd w:val="clear" w:color="auto" w:fill="auto"/>
          </w:tcPr>
          <w:p w:rsidR="00853B6C" w:rsidRPr="003B22B5" w:rsidRDefault="00853B6C" w:rsidP="00FF7D93">
            <w:pPr>
              <w:suppressAutoHyphens/>
              <w:rPr>
                <w:rFonts w:cs="Arial"/>
              </w:rPr>
            </w:pPr>
          </w:p>
        </w:tc>
        <w:tc>
          <w:tcPr>
            <w:tcW w:w="4520" w:type="dxa"/>
            <w:shd w:val="clear" w:color="auto" w:fill="auto"/>
          </w:tcPr>
          <w:p w:rsidR="00853B6C" w:rsidRPr="003B22B5" w:rsidRDefault="00853B6C" w:rsidP="00FF7D93">
            <w:pPr>
              <w:suppressAutoHyphens/>
              <w:spacing w:after="120"/>
              <w:rPr>
                <w:rFonts w:cs="Arial"/>
                <w:b/>
              </w:rPr>
            </w:pPr>
            <w:r w:rsidRPr="003B22B5">
              <w:rPr>
                <w:rFonts w:cs="Arial"/>
                <w:b/>
              </w:rPr>
              <w:t>Architectural Requirements</w:t>
            </w:r>
          </w:p>
        </w:tc>
        <w:tc>
          <w:tcPr>
            <w:tcW w:w="3105" w:type="dxa"/>
            <w:shd w:val="clear" w:color="auto" w:fill="auto"/>
          </w:tcPr>
          <w:p w:rsidR="00853B6C" w:rsidRPr="007E54F4" w:rsidRDefault="00853B6C" w:rsidP="00FF7D93">
            <w:pPr>
              <w:suppressAutoHyphens/>
              <w:rPr>
                <w:rFonts w:cs="Arial"/>
                <w:b/>
                <w:spacing w:val="-8"/>
              </w:rPr>
            </w:pPr>
            <w:r w:rsidRPr="007E54F4">
              <w:rPr>
                <w:rFonts w:cs="Arial"/>
                <w:b/>
                <w:spacing w:val="-8"/>
              </w:rPr>
              <w:t>Building Systems Requirements</w:t>
            </w:r>
          </w:p>
        </w:tc>
        <w:tc>
          <w:tcPr>
            <w:tcW w:w="1426" w:type="dxa"/>
            <w:shd w:val="clear" w:color="auto" w:fill="auto"/>
          </w:tcPr>
          <w:p w:rsidR="00853B6C" w:rsidRPr="003B22B5" w:rsidRDefault="00853B6C" w:rsidP="00FF7D93">
            <w:pPr>
              <w:suppressAutoHyphens/>
              <w:rPr>
                <w:rFonts w:cs="Arial"/>
              </w:rPr>
            </w:pPr>
          </w:p>
        </w:tc>
      </w:tr>
      <w:tr w:rsidR="00853B6C" w:rsidRPr="003B22B5" w:rsidTr="002E746F">
        <w:trPr>
          <w:jc w:val="center"/>
        </w:trPr>
        <w:tc>
          <w:tcPr>
            <w:tcW w:w="1677" w:type="dxa"/>
            <w:shd w:val="clear" w:color="auto" w:fill="auto"/>
          </w:tcPr>
          <w:p w:rsidR="00853B6C" w:rsidRPr="003B22B5" w:rsidRDefault="00853B6C" w:rsidP="00FF7D93">
            <w:pPr>
              <w:suppressAutoHyphens/>
              <w:rPr>
                <w:rFonts w:cs="Arial"/>
              </w:rPr>
            </w:pPr>
            <w:r w:rsidRPr="003B22B5">
              <w:rPr>
                <w:rFonts w:cs="Arial"/>
              </w:rPr>
              <w:t>2.6</w:t>
            </w:r>
          </w:p>
        </w:tc>
        <w:tc>
          <w:tcPr>
            <w:tcW w:w="4520" w:type="dxa"/>
            <w:shd w:val="clear" w:color="auto" w:fill="auto"/>
          </w:tcPr>
          <w:p w:rsidR="00853B6C" w:rsidRPr="003B22B5" w:rsidRDefault="00853B6C" w:rsidP="00FF7D93">
            <w:pPr>
              <w:suppressAutoHyphens/>
              <w:rPr>
                <w:rFonts w:cs="Arial"/>
                <w:b/>
                <w:u w:val="single"/>
              </w:rPr>
            </w:pPr>
            <w:r w:rsidRPr="003B22B5">
              <w:rPr>
                <w:rFonts w:cs="Arial"/>
                <w:b/>
                <w:u w:val="single"/>
              </w:rPr>
              <w:t>REHABILITATION HOSPITALS</w:t>
            </w:r>
          </w:p>
        </w:tc>
        <w:tc>
          <w:tcPr>
            <w:tcW w:w="3105" w:type="dxa"/>
            <w:shd w:val="clear" w:color="auto" w:fill="auto"/>
          </w:tcPr>
          <w:p w:rsidR="00853B6C" w:rsidRPr="003B22B5" w:rsidRDefault="00853B6C" w:rsidP="00FF7D93">
            <w:pPr>
              <w:suppressAutoHyphens/>
              <w:rPr>
                <w:rFonts w:cs="Arial"/>
              </w:rPr>
            </w:pPr>
          </w:p>
        </w:tc>
        <w:tc>
          <w:tcPr>
            <w:tcW w:w="1426" w:type="dxa"/>
            <w:shd w:val="clear" w:color="auto" w:fill="auto"/>
          </w:tcPr>
          <w:p w:rsidR="00853B6C" w:rsidRPr="003B22B5" w:rsidRDefault="00853B6C" w:rsidP="00FF7D93">
            <w:pPr>
              <w:suppressAutoHyphens/>
              <w:rPr>
                <w:rFonts w:cs="Arial"/>
              </w:rPr>
            </w:pPr>
          </w:p>
        </w:tc>
      </w:tr>
      <w:tr w:rsidR="00853B6C" w:rsidRPr="003B22B5" w:rsidTr="002E746F">
        <w:trPr>
          <w:jc w:val="center"/>
        </w:trPr>
        <w:tc>
          <w:tcPr>
            <w:tcW w:w="1677" w:type="dxa"/>
            <w:shd w:val="clear" w:color="auto" w:fill="auto"/>
          </w:tcPr>
          <w:p w:rsidR="00853B6C" w:rsidRPr="003B22B5" w:rsidRDefault="00853B6C" w:rsidP="00FF7D93">
            <w:pPr>
              <w:suppressAutoHyphens/>
              <w:rPr>
                <w:rFonts w:cs="Arial"/>
              </w:rPr>
            </w:pPr>
          </w:p>
        </w:tc>
        <w:tc>
          <w:tcPr>
            <w:tcW w:w="4520" w:type="dxa"/>
            <w:shd w:val="clear" w:color="auto" w:fill="auto"/>
          </w:tcPr>
          <w:p w:rsidR="00853B6C" w:rsidRPr="003B22B5" w:rsidRDefault="00853B6C" w:rsidP="00FF7D93">
            <w:pPr>
              <w:suppressAutoHyphens/>
              <w:rPr>
                <w:rFonts w:cs="Arial"/>
              </w:rPr>
            </w:pPr>
          </w:p>
        </w:tc>
        <w:tc>
          <w:tcPr>
            <w:tcW w:w="3105" w:type="dxa"/>
            <w:shd w:val="clear" w:color="auto" w:fill="auto"/>
          </w:tcPr>
          <w:p w:rsidR="00853B6C" w:rsidRPr="003B22B5" w:rsidRDefault="00853B6C" w:rsidP="00FF7D93">
            <w:pPr>
              <w:suppressAutoHyphens/>
              <w:rPr>
                <w:rFonts w:cs="Arial"/>
              </w:rPr>
            </w:pPr>
          </w:p>
        </w:tc>
        <w:tc>
          <w:tcPr>
            <w:tcW w:w="1426" w:type="dxa"/>
            <w:shd w:val="clear" w:color="auto" w:fill="auto"/>
          </w:tcPr>
          <w:p w:rsidR="00853B6C" w:rsidRPr="003B22B5" w:rsidRDefault="00853B6C" w:rsidP="00FF7D93">
            <w:pPr>
              <w:suppressAutoHyphens/>
              <w:rPr>
                <w:rFonts w:cs="Arial"/>
              </w:rPr>
            </w:pPr>
          </w:p>
        </w:tc>
      </w:tr>
      <w:tr w:rsidR="0067279A" w:rsidRPr="003B22B5" w:rsidTr="002E746F">
        <w:trPr>
          <w:jc w:val="center"/>
        </w:trPr>
        <w:tc>
          <w:tcPr>
            <w:tcW w:w="1677" w:type="dxa"/>
            <w:shd w:val="clear" w:color="auto" w:fill="auto"/>
          </w:tcPr>
          <w:p w:rsidR="0067279A" w:rsidRPr="003B22B5" w:rsidRDefault="0067279A" w:rsidP="00FF7D93">
            <w:pPr>
              <w:suppressAutoHyphens/>
              <w:rPr>
                <w:rFonts w:cs="Arial"/>
              </w:rPr>
            </w:pPr>
            <w:r w:rsidRPr="003B22B5">
              <w:rPr>
                <w:rFonts w:cs="Arial"/>
              </w:rPr>
              <w:t>2.6-1.1</w:t>
            </w:r>
          </w:p>
        </w:tc>
        <w:tc>
          <w:tcPr>
            <w:tcW w:w="4520" w:type="dxa"/>
            <w:shd w:val="clear" w:color="auto" w:fill="auto"/>
          </w:tcPr>
          <w:p w:rsidR="0067279A" w:rsidRPr="003B22B5" w:rsidRDefault="0067279A" w:rsidP="00FF7D93">
            <w:pPr>
              <w:suppressAutoHyphens/>
              <w:rPr>
                <w:rFonts w:cs="Arial"/>
                <w:b/>
              </w:rPr>
            </w:pPr>
            <w:r w:rsidRPr="003B22B5">
              <w:rPr>
                <w:rFonts w:cs="Arial"/>
                <w:b/>
              </w:rPr>
              <w:t>APPLICATION</w:t>
            </w:r>
          </w:p>
        </w:tc>
        <w:tc>
          <w:tcPr>
            <w:tcW w:w="3105" w:type="dxa"/>
            <w:shd w:val="clear" w:color="auto" w:fill="auto"/>
          </w:tcPr>
          <w:p w:rsidR="0067279A" w:rsidRPr="003B22B5" w:rsidRDefault="0067279A" w:rsidP="00FF7D93">
            <w:pPr>
              <w:suppressAutoHyphens/>
              <w:rPr>
                <w:rFonts w:cs="Arial"/>
              </w:rPr>
            </w:pPr>
          </w:p>
        </w:tc>
        <w:tc>
          <w:tcPr>
            <w:tcW w:w="1426" w:type="dxa"/>
            <w:shd w:val="clear" w:color="auto" w:fill="auto"/>
          </w:tcPr>
          <w:p w:rsidR="0067279A" w:rsidRPr="003B22B5" w:rsidRDefault="0067279A" w:rsidP="00FF7D93">
            <w:pPr>
              <w:suppressAutoHyphens/>
              <w:rPr>
                <w:rFonts w:cs="Arial"/>
              </w:rPr>
            </w:pPr>
          </w:p>
        </w:tc>
      </w:tr>
      <w:tr w:rsidR="0067279A" w:rsidRPr="003B22B5" w:rsidTr="002E746F">
        <w:trPr>
          <w:jc w:val="center"/>
        </w:trPr>
        <w:tc>
          <w:tcPr>
            <w:tcW w:w="1677" w:type="dxa"/>
            <w:shd w:val="clear" w:color="auto" w:fill="auto"/>
          </w:tcPr>
          <w:p w:rsidR="0067279A" w:rsidRPr="003B22B5" w:rsidRDefault="0067279A" w:rsidP="00FF7D93">
            <w:pPr>
              <w:suppressAutoHyphens/>
              <w:rPr>
                <w:rFonts w:cs="Arial"/>
              </w:rPr>
            </w:pPr>
            <w:r w:rsidRPr="003B22B5">
              <w:rPr>
                <w:rFonts w:cs="Arial"/>
              </w:rPr>
              <w:t>2.6-1.1.1</w:t>
            </w:r>
          </w:p>
        </w:tc>
        <w:tc>
          <w:tcPr>
            <w:tcW w:w="4520" w:type="dxa"/>
            <w:shd w:val="clear" w:color="auto" w:fill="auto"/>
          </w:tcPr>
          <w:p w:rsidR="0067279A" w:rsidRPr="003B22B5" w:rsidRDefault="007E54F4" w:rsidP="00C24EA4">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C24EA4" w:rsidRPr="003B22B5">
              <w:rPr>
                <w:rFonts w:cs="Arial"/>
              </w:rPr>
              <w:tab/>
            </w:r>
            <w:r w:rsidR="0067279A" w:rsidRPr="003B22B5">
              <w:rPr>
                <w:rFonts w:cs="Arial"/>
              </w:rPr>
              <w:t>facilities that provide acute rehabilitation hospital care &amp; identify themselves to general public as rehabilitation hospitals</w:t>
            </w:r>
            <w:r w:rsidR="00C24EA4" w:rsidRPr="003B22B5">
              <w:rPr>
                <w:rFonts w:cs="Arial"/>
              </w:rPr>
              <w:t>,</w:t>
            </w:r>
            <w:r w:rsidR="0067279A" w:rsidRPr="003B22B5">
              <w:rPr>
                <w:rFonts w:cs="Arial"/>
              </w:rPr>
              <w:t xml:space="preserve"> rehabilitation inpatient health care centers or rehabilitation centers of excellence</w:t>
            </w:r>
          </w:p>
        </w:tc>
        <w:tc>
          <w:tcPr>
            <w:tcW w:w="3105" w:type="dxa"/>
            <w:shd w:val="clear" w:color="auto" w:fill="auto"/>
          </w:tcPr>
          <w:p w:rsidR="0067279A" w:rsidRPr="003B22B5" w:rsidRDefault="0067279A" w:rsidP="00FF7D93">
            <w:pPr>
              <w:suppressAutoHyphens/>
              <w:rPr>
                <w:rFonts w:cs="Arial"/>
              </w:rPr>
            </w:pPr>
          </w:p>
        </w:tc>
        <w:tc>
          <w:tcPr>
            <w:tcW w:w="1426" w:type="dxa"/>
            <w:shd w:val="clear" w:color="auto" w:fill="auto"/>
          </w:tcPr>
          <w:p w:rsidR="0067279A" w:rsidRPr="003B22B5" w:rsidRDefault="0067279A" w:rsidP="00FF7D93">
            <w:pPr>
              <w:suppressAutoHyphens/>
              <w:rPr>
                <w:rFonts w:cs="Arial"/>
              </w:rPr>
            </w:pPr>
          </w:p>
        </w:tc>
      </w:tr>
      <w:tr w:rsidR="0067279A" w:rsidRPr="003B22B5" w:rsidTr="002E746F">
        <w:trPr>
          <w:jc w:val="center"/>
        </w:trPr>
        <w:tc>
          <w:tcPr>
            <w:tcW w:w="1677" w:type="dxa"/>
            <w:shd w:val="clear" w:color="auto" w:fill="auto"/>
          </w:tcPr>
          <w:p w:rsidR="0067279A" w:rsidRPr="003B22B5" w:rsidRDefault="0067279A" w:rsidP="00FF7D93">
            <w:pPr>
              <w:suppressAutoHyphens/>
              <w:rPr>
                <w:rFonts w:cs="Arial"/>
              </w:rPr>
            </w:pPr>
          </w:p>
        </w:tc>
        <w:tc>
          <w:tcPr>
            <w:tcW w:w="4520" w:type="dxa"/>
            <w:shd w:val="clear" w:color="auto" w:fill="auto"/>
          </w:tcPr>
          <w:p w:rsidR="0067279A" w:rsidRPr="003B22B5" w:rsidRDefault="0067279A" w:rsidP="00FF7D93">
            <w:pPr>
              <w:suppressAutoHyphens/>
              <w:rPr>
                <w:rFonts w:cs="Arial"/>
              </w:rPr>
            </w:pPr>
          </w:p>
        </w:tc>
        <w:tc>
          <w:tcPr>
            <w:tcW w:w="3105" w:type="dxa"/>
            <w:shd w:val="clear" w:color="auto" w:fill="auto"/>
          </w:tcPr>
          <w:p w:rsidR="0067279A" w:rsidRPr="003B22B5" w:rsidRDefault="0067279A" w:rsidP="00FF7D93">
            <w:pPr>
              <w:suppressAutoHyphens/>
              <w:rPr>
                <w:rFonts w:cs="Arial"/>
              </w:rPr>
            </w:pPr>
          </w:p>
        </w:tc>
        <w:tc>
          <w:tcPr>
            <w:tcW w:w="1426" w:type="dxa"/>
            <w:shd w:val="clear" w:color="auto" w:fill="auto"/>
          </w:tcPr>
          <w:p w:rsidR="0067279A" w:rsidRPr="003B22B5" w:rsidRDefault="0067279A" w:rsidP="00FF7D93">
            <w:pPr>
              <w:suppressAutoHyphens/>
              <w:rPr>
                <w:rFonts w:cs="Arial"/>
              </w:rPr>
            </w:pPr>
          </w:p>
        </w:tc>
      </w:tr>
      <w:tr w:rsidR="0067279A" w:rsidRPr="003B22B5" w:rsidTr="002E746F">
        <w:trPr>
          <w:jc w:val="center"/>
        </w:trPr>
        <w:tc>
          <w:tcPr>
            <w:tcW w:w="1677" w:type="dxa"/>
            <w:shd w:val="clear" w:color="auto" w:fill="auto"/>
          </w:tcPr>
          <w:p w:rsidR="0067279A" w:rsidRPr="003B22B5" w:rsidRDefault="0067279A" w:rsidP="00FF7D93">
            <w:pPr>
              <w:suppressAutoHyphens/>
              <w:rPr>
                <w:rFonts w:cs="Arial"/>
              </w:rPr>
            </w:pPr>
            <w:r w:rsidRPr="003B22B5">
              <w:rPr>
                <w:rFonts w:cs="Arial"/>
              </w:rPr>
              <w:t>2.6-2.1.3</w:t>
            </w:r>
          </w:p>
        </w:tc>
        <w:tc>
          <w:tcPr>
            <w:tcW w:w="4520" w:type="dxa"/>
            <w:shd w:val="clear" w:color="auto" w:fill="auto"/>
          </w:tcPr>
          <w:p w:rsidR="0067279A" w:rsidRPr="003B22B5" w:rsidRDefault="0067279A" w:rsidP="00FF7D93">
            <w:pPr>
              <w:suppressAutoHyphens/>
              <w:rPr>
                <w:rFonts w:cs="Arial"/>
                <w:b/>
              </w:rPr>
            </w:pPr>
            <w:r w:rsidRPr="003B22B5">
              <w:rPr>
                <w:rFonts w:cs="Arial"/>
                <w:b/>
              </w:rPr>
              <w:t>ACCOMMODATIONS FOR CARE OF PATIENTS OF SIZE</w:t>
            </w:r>
          </w:p>
        </w:tc>
        <w:tc>
          <w:tcPr>
            <w:tcW w:w="3105" w:type="dxa"/>
            <w:shd w:val="clear" w:color="auto" w:fill="auto"/>
          </w:tcPr>
          <w:p w:rsidR="0067279A" w:rsidRPr="003B22B5" w:rsidRDefault="0067279A" w:rsidP="00FF7D93">
            <w:pPr>
              <w:suppressAutoHyphens/>
              <w:rPr>
                <w:rFonts w:cs="Arial"/>
              </w:rPr>
            </w:pPr>
          </w:p>
        </w:tc>
        <w:tc>
          <w:tcPr>
            <w:tcW w:w="1426" w:type="dxa"/>
            <w:shd w:val="clear" w:color="auto" w:fill="auto"/>
          </w:tcPr>
          <w:p w:rsidR="0067279A" w:rsidRPr="003B22B5" w:rsidRDefault="0067279A" w:rsidP="00FF7D93">
            <w:pPr>
              <w:suppressAutoHyphens/>
              <w:rPr>
                <w:rFonts w:cs="Arial"/>
              </w:rPr>
            </w:pPr>
          </w:p>
        </w:tc>
      </w:tr>
      <w:tr w:rsidR="0049729C" w:rsidRPr="003B22B5" w:rsidTr="002E746F">
        <w:trPr>
          <w:jc w:val="center"/>
        </w:trPr>
        <w:tc>
          <w:tcPr>
            <w:tcW w:w="1677" w:type="dxa"/>
            <w:shd w:val="clear" w:color="auto" w:fill="auto"/>
          </w:tcPr>
          <w:p w:rsidR="0049729C" w:rsidRPr="003B22B5" w:rsidRDefault="0049729C" w:rsidP="0049729C">
            <w:pPr>
              <w:suppressAutoHyphens/>
              <w:rPr>
                <w:rFonts w:cs="Arial"/>
                <w:bCs/>
                <w:shd w:val="clear" w:color="auto" w:fill="FFFFFF"/>
              </w:rPr>
            </w:pPr>
            <w:r w:rsidRPr="003B22B5">
              <w:rPr>
                <w:rStyle w:val="bluehighlight"/>
                <w:rFonts w:cs="Arial"/>
                <w:bCs/>
              </w:rPr>
              <w:t>2.1</w:t>
            </w:r>
            <w:r w:rsidRPr="003B22B5">
              <w:rPr>
                <w:rStyle w:val="bluehighlight"/>
                <w:rFonts w:cs="Arial"/>
                <w:bCs/>
              </w:rPr>
              <w:noBreakHyphen/>
              <w:t>2.3.1.1</w:t>
            </w:r>
          </w:p>
        </w:tc>
        <w:tc>
          <w:tcPr>
            <w:tcW w:w="4520" w:type="dxa"/>
            <w:shd w:val="clear" w:color="auto" w:fill="auto"/>
          </w:tcPr>
          <w:p w:rsidR="0049729C" w:rsidRPr="003B22B5" w:rsidRDefault="00E31ABC" w:rsidP="00D62C65">
            <w:pPr>
              <w:suppressAutoHyphens/>
              <w:rPr>
                <w:rFonts w:cs="Arial"/>
              </w:rPr>
            </w:pPr>
            <w:sdt>
              <w:sdtPr>
                <w:rPr>
                  <w:rFonts w:cs="Arial"/>
                  <w:bCs/>
                  <w:spacing w:val="-4"/>
                </w:rPr>
                <w:id w:val="-1546600859"/>
                <w14:checkbox>
                  <w14:checked w14:val="0"/>
                  <w14:checkedState w14:val="2612" w14:font="MS Gothic"/>
                  <w14:uncheckedState w14:val="2610" w14:font="MS Gothic"/>
                </w14:checkbox>
              </w:sdtPr>
              <w:sdtEndPr/>
              <w:sdtContent>
                <w:r w:rsidR="0049729C" w:rsidRPr="003B22B5">
                  <w:rPr>
                    <w:rFonts w:eastAsia="MS Gothic" w:cs="Arial" w:hint="eastAsia"/>
                    <w:bCs/>
                    <w:spacing w:val="-4"/>
                  </w:rPr>
                  <w:t>☐</w:t>
                </w:r>
              </w:sdtContent>
            </w:sdt>
            <w:r w:rsidR="0049729C" w:rsidRPr="003B22B5">
              <w:rPr>
                <w:rFonts w:cs="Arial"/>
                <w:bCs/>
                <w:spacing w:val="-4"/>
              </w:rPr>
              <w:t xml:space="preserve"> check if </w:t>
            </w:r>
            <w:r w:rsidR="0049729C" w:rsidRPr="003B22B5">
              <w:rPr>
                <w:rFonts w:cs="Arial"/>
                <w:bCs/>
                <w:spacing w:val="-4"/>
                <w:u w:val="single"/>
              </w:rPr>
              <w:t>not</w:t>
            </w:r>
            <w:r w:rsidR="0049729C" w:rsidRPr="003B22B5">
              <w:rPr>
                <w:rFonts w:cs="Arial"/>
                <w:bCs/>
                <w:spacing w:val="-4"/>
              </w:rPr>
              <w:t xml:space="preserve"> included in project (only if </w:t>
            </w:r>
            <w:r w:rsidR="0049729C" w:rsidRPr="003B22B5">
              <w:rPr>
                <w:rFonts w:cs="Arial"/>
                <w:spacing w:val="-4"/>
              </w:rPr>
              <w:t>a Patient Handling &amp; Movement As</w:t>
            </w:r>
            <w:r w:rsidR="00520529" w:rsidRPr="003B22B5">
              <w:rPr>
                <w:rFonts w:cs="Arial"/>
                <w:spacing w:val="-4"/>
              </w:rPr>
              <w:t xml:space="preserve">sessment that determines that </w:t>
            </w:r>
            <w:r w:rsidR="00D62C65" w:rsidRPr="003B22B5">
              <w:rPr>
                <w:rFonts w:cs="Arial"/>
                <w:spacing w:val="-4"/>
              </w:rPr>
              <w:t xml:space="preserve">the facility </w:t>
            </w:r>
            <w:r w:rsidR="0049729C" w:rsidRPr="003B22B5">
              <w:rPr>
                <w:rFonts w:cs="Arial"/>
                <w:spacing w:val="-4"/>
              </w:rPr>
              <w:t>does not need expanded-capacity lifts &amp; architectural details that support movement of patients of size in patient areas is attached to the Project Narrative)</w:t>
            </w:r>
          </w:p>
        </w:tc>
        <w:tc>
          <w:tcPr>
            <w:tcW w:w="3105" w:type="dxa"/>
            <w:shd w:val="clear" w:color="auto" w:fill="auto"/>
          </w:tcPr>
          <w:p w:rsidR="0049729C" w:rsidRPr="003B22B5" w:rsidRDefault="0049729C" w:rsidP="0049729C">
            <w:pPr>
              <w:suppressAutoHyphens/>
              <w:rPr>
                <w:rFonts w:cs="Arial"/>
                <w:bCs/>
                <w:shd w:val="clear" w:color="auto" w:fill="FFFFFF"/>
              </w:rPr>
            </w:pPr>
          </w:p>
        </w:tc>
        <w:tc>
          <w:tcPr>
            <w:tcW w:w="1426" w:type="dxa"/>
            <w:shd w:val="clear" w:color="auto" w:fill="auto"/>
          </w:tcPr>
          <w:p w:rsidR="0049729C" w:rsidRPr="003B22B5" w:rsidRDefault="0049729C" w:rsidP="0049729C">
            <w:pPr>
              <w:suppressAutoHyphens/>
              <w:rPr>
                <w:rFonts w:cs="Arial"/>
                <w:bCs/>
                <w:shd w:val="clear" w:color="auto" w:fill="FFFFFF"/>
              </w:rPr>
            </w:pPr>
          </w:p>
        </w:tc>
      </w:tr>
      <w:tr w:rsidR="0049729C" w:rsidRPr="003B22B5" w:rsidTr="002E746F">
        <w:trPr>
          <w:jc w:val="center"/>
        </w:trPr>
        <w:tc>
          <w:tcPr>
            <w:tcW w:w="1677" w:type="dxa"/>
            <w:shd w:val="clear" w:color="auto" w:fill="auto"/>
          </w:tcPr>
          <w:p w:rsidR="0049729C" w:rsidRPr="003B22B5" w:rsidRDefault="0049729C" w:rsidP="0049729C">
            <w:pPr>
              <w:suppressAutoHyphens/>
              <w:rPr>
                <w:rFonts w:cs="Arial"/>
                <w:bCs/>
                <w:shd w:val="clear" w:color="auto" w:fill="FFFFFF"/>
              </w:rPr>
            </w:pPr>
          </w:p>
        </w:tc>
        <w:tc>
          <w:tcPr>
            <w:tcW w:w="4520" w:type="dxa"/>
            <w:shd w:val="clear" w:color="auto" w:fill="auto"/>
          </w:tcPr>
          <w:p w:rsidR="0049729C" w:rsidRPr="003B22B5" w:rsidRDefault="0049729C" w:rsidP="0049729C">
            <w:pPr>
              <w:suppressAutoHyphens/>
              <w:rPr>
                <w:rFonts w:cs="Arial"/>
              </w:rPr>
            </w:pPr>
          </w:p>
        </w:tc>
        <w:tc>
          <w:tcPr>
            <w:tcW w:w="3105" w:type="dxa"/>
            <w:shd w:val="clear" w:color="auto" w:fill="auto"/>
          </w:tcPr>
          <w:p w:rsidR="0049729C" w:rsidRPr="003B22B5" w:rsidRDefault="0049729C" w:rsidP="0049729C">
            <w:pPr>
              <w:suppressAutoHyphens/>
              <w:rPr>
                <w:rFonts w:cs="Arial"/>
                <w:bCs/>
                <w:shd w:val="clear" w:color="auto" w:fill="FFFFFF"/>
              </w:rPr>
            </w:pPr>
          </w:p>
        </w:tc>
        <w:tc>
          <w:tcPr>
            <w:tcW w:w="1426" w:type="dxa"/>
            <w:shd w:val="clear" w:color="auto" w:fill="auto"/>
          </w:tcPr>
          <w:p w:rsidR="0049729C" w:rsidRPr="003B22B5" w:rsidRDefault="0049729C" w:rsidP="0049729C">
            <w:pPr>
              <w:suppressAutoHyphens/>
              <w:rPr>
                <w:rFonts w:cs="Arial"/>
                <w:bCs/>
                <w:shd w:val="clear" w:color="auto" w:fill="FFFFFF"/>
              </w:rPr>
            </w:pPr>
          </w:p>
        </w:tc>
      </w:tr>
      <w:tr w:rsidR="000B6196" w:rsidRPr="003B22B5" w:rsidTr="002E746F">
        <w:trPr>
          <w:jc w:val="center"/>
        </w:trPr>
        <w:tc>
          <w:tcPr>
            <w:tcW w:w="1677" w:type="dxa"/>
            <w:shd w:val="clear" w:color="auto" w:fill="auto"/>
          </w:tcPr>
          <w:p w:rsidR="000B6196" w:rsidRPr="003B22B5" w:rsidRDefault="000B6196" w:rsidP="0049729C">
            <w:pPr>
              <w:pStyle w:val="NormalWeb"/>
              <w:suppressAutoHyphens/>
              <w:spacing w:before="0" w:beforeAutospacing="0" w:after="0" w:afterAutospacing="0"/>
              <w:rPr>
                <w:rFonts w:ascii="Arial" w:hAnsi="Arial" w:cs="Arial"/>
                <w:bCs/>
                <w:sz w:val="20"/>
                <w:szCs w:val="20"/>
              </w:rPr>
            </w:pPr>
            <w:r w:rsidRPr="003B22B5">
              <w:rPr>
                <w:rFonts w:ascii="Arial" w:hAnsi="Arial" w:cs="Arial"/>
                <w:bCs/>
                <w:sz w:val="20"/>
                <w:szCs w:val="20"/>
              </w:rPr>
              <w:t>2.1</w:t>
            </w:r>
            <w:r w:rsidRPr="003B22B5">
              <w:rPr>
                <w:rFonts w:ascii="Arial" w:hAnsi="Arial" w:cs="Arial"/>
                <w:bCs/>
                <w:sz w:val="20"/>
                <w:szCs w:val="20"/>
              </w:rPr>
              <w:noBreakHyphen/>
              <w:t>2.3.1.3</w:t>
            </w:r>
          </w:p>
        </w:tc>
        <w:tc>
          <w:tcPr>
            <w:tcW w:w="4520" w:type="dxa"/>
            <w:shd w:val="clear" w:color="auto" w:fill="auto"/>
          </w:tcPr>
          <w:p w:rsidR="000B6196" w:rsidRPr="003B22B5" w:rsidRDefault="000B6196" w:rsidP="0049729C">
            <w:pPr>
              <w:pStyle w:val="NormalWeb"/>
              <w:suppressAutoHyphens/>
              <w:spacing w:before="0" w:beforeAutospacing="0" w:after="0" w:afterAutospacing="0"/>
              <w:ind w:left="432" w:hanging="432"/>
              <w:rPr>
                <w:rFonts w:ascii="Arial" w:hAnsi="Arial" w:cs="Arial"/>
                <w:sz w:val="20"/>
                <w:szCs w:val="20"/>
              </w:rPr>
            </w:pPr>
            <w:r w:rsidRPr="003B22B5">
              <w:rPr>
                <w:rFonts w:ascii="Arial" w:hAnsi="Arial" w:cs="Arial"/>
                <w:bCs/>
                <w:sz w:val="20"/>
                <w:szCs w:val="20"/>
              </w:rPr>
              <w:tab/>
              <w:t>Patient Lift System:</w:t>
            </w:r>
          </w:p>
        </w:tc>
        <w:tc>
          <w:tcPr>
            <w:tcW w:w="3105" w:type="dxa"/>
            <w:shd w:val="clear" w:color="auto" w:fill="auto"/>
          </w:tcPr>
          <w:p w:rsidR="000B6196" w:rsidRPr="003B22B5" w:rsidRDefault="000B6196" w:rsidP="0049729C">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0B6196" w:rsidRPr="003B22B5" w:rsidRDefault="000B6196" w:rsidP="0049729C">
            <w:pPr>
              <w:pStyle w:val="NormalWeb"/>
              <w:suppressAutoHyphens/>
              <w:spacing w:before="0" w:beforeAutospacing="0" w:after="0" w:afterAutospacing="0"/>
              <w:rPr>
                <w:rFonts w:ascii="Arial" w:hAnsi="Arial" w:cs="Arial"/>
                <w:bCs/>
                <w:sz w:val="20"/>
                <w:szCs w:val="20"/>
              </w:rPr>
            </w:pPr>
          </w:p>
        </w:tc>
      </w:tr>
      <w:tr w:rsidR="000B6196" w:rsidRPr="003B22B5" w:rsidTr="002E746F">
        <w:trPr>
          <w:jc w:val="center"/>
        </w:trPr>
        <w:tc>
          <w:tcPr>
            <w:tcW w:w="1677" w:type="dxa"/>
            <w:shd w:val="clear" w:color="auto" w:fill="auto"/>
          </w:tcPr>
          <w:p w:rsidR="000B6196" w:rsidRPr="003B22B5" w:rsidRDefault="000B6196" w:rsidP="0049729C">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(1)</w:t>
            </w:r>
          </w:p>
        </w:tc>
        <w:tc>
          <w:tcPr>
            <w:tcW w:w="4520" w:type="dxa"/>
            <w:shd w:val="clear" w:color="auto" w:fill="auto"/>
          </w:tcPr>
          <w:p w:rsidR="000B6196" w:rsidRPr="003B22B5" w:rsidRDefault="007E54F4" w:rsidP="0049729C">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bookmarkStart w:id="11" w:name="_GoBack"/>
            <w:bookmarkEnd w:id="11"/>
            <w:r w:rsidR="00B05C4A">
              <w:rPr>
                <w:rFonts w:cs="Arial"/>
                <w:noProof/>
                <w:u w:val="single"/>
              </w:rPr>
              <w:t> </w:t>
            </w:r>
            <w:r w:rsidRPr="007E54F4">
              <w:rPr>
                <w:rFonts w:cs="Arial"/>
                <w:u w:val="single"/>
              </w:rPr>
              <w:fldChar w:fldCharType="end"/>
            </w:r>
            <w:r w:rsidRPr="007E54F4">
              <w:rPr>
                <w:rFonts w:cs="Arial"/>
                <w:u w:val="single"/>
              </w:rPr>
              <w:t>  </w:t>
            </w:r>
            <w:r w:rsidR="000B6196" w:rsidRPr="003B22B5">
              <w:rPr>
                <w:rFonts w:ascii="Arial" w:hAnsi="Arial" w:cs="Arial"/>
                <w:sz w:val="20"/>
                <w:szCs w:val="20"/>
              </w:rPr>
              <w:tab/>
              <w:t>accommodations for patient handling provided by either overhead lift system or floor</w:t>
            </w:r>
            <w:r w:rsidR="000B6196" w:rsidRPr="003B22B5">
              <w:rPr>
                <w:rFonts w:ascii="Arial" w:hAnsi="Arial" w:cs="Arial"/>
                <w:sz w:val="20"/>
                <w:szCs w:val="20"/>
              </w:rPr>
              <w:noBreakHyphen/>
              <w:t>based full</w:t>
            </w:r>
            <w:r w:rsidR="000B6196" w:rsidRPr="003B22B5">
              <w:rPr>
                <w:rFonts w:ascii="Arial" w:hAnsi="Arial" w:cs="Arial"/>
                <w:sz w:val="20"/>
                <w:szCs w:val="20"/>
              </w:rPr>
              <w:noBreakHyphen/>
              <w:t>body sling lift &amp; standing</w:t>
            </w:r>
            <w:r w:rsidR="000B6196" w:rsidRPr="003B22B5">
              <w:rPr>
                <w:rFonts w:ascii="Arial" w:hAnsi="Arial" w:cs="Arial"/>
                <w:sz w:val="20"/>
                <w:szCs w:val="20"/>
              </w:rPr>
              <w:noBreakHyphen/>
              <w:t>assist lifts</w:t>
            </w:r>
          </w:p>
        </w:tc>
        <w:tc>
          <w:tcPr>
            <w:tcW w:w="3105" w:type="dxa"/>
            <w:shd w:val="clear" w:color="auto" w:fill="auto"/>
          </w:tcPr>
          <w:p w:rsidR="000B6196" w:rsidRPr="003B22B5" w:rsidRDefault="000B6196"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0B6196" w:rsidRPr="003B22B5" w:rsidRDefault="000B6196" w:rsidP="0049729C">
            <w:pPr>
              <w:pStyle w:val="NormalWeb"/>
              <w:suppressAutoHyphens/>
              <w:spacing w:before="0" w:beforeAutospacing="0" w:after="0" w:afterAutospacing="0"/>
              <w:rPr>
                <w:rFonts w:ascii="Arial" w:hAnsi="Arial" w:cs="Arial"/>
                <w:sz w:val="20"/>
                <w:szCs w:val="20"/>
              </w:rPr>
            </w:pPr>
          </w:p>
        </w:tc>
      </w:tr>
      <w:tr w:rsidR="000B6196" w:rsidRPr="003B22B5" w:rsidTr="002E746F">
        <w:trPr>
          <w:jc w:val="center"/>
        </w:trPr>
        <w:tc>
          <w:tcPr>
            <w:tcW w:w="1677" w:type="dxa"/>
            <w:shd w:val="clear" w:color="auto" w:fill="auto"/>
          </w:tcPr>
          <w:p w:rsidR="000B6196" w:rsidRPr="003B22B5" w:rsidRDefault="000B6196" w:rsidP="0049729C">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(2)</w:t>
            </w:r>
          </w:p>
        </w:tc>
        <w:tc>
          <w:tcPr>
            <w:tcW w:w="4520" w:type="dxa"/>
            <w:shd w:val="clear" w:color="auto" w:fill="auto"/>
          </w:tcPr>
          <w:p w:rsidR="000B6196" w:rsidRPr="003B22B5" w:rsidRDefault="007E54F4" w:rsidP="0049729C">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0B6196" w:rsidRPr="003B22B5">
              <w:rPr>
                <w:rFonts w:ascii="Arial" w:hAnsi="Arial" w:cs="Arial"/>
                <w:sz w:val="20"/>
                <w:szCs w:val="20"/>
              </w:rPr>
              <w:tab/>
              <w:t>lifts capable of accommodating projected weight of patients of size</w:t>
            </w:r>
          </w:p>
        </w:tc>
        <w:tc>
          <w:tcPr>
            <w:tcW w:w="3105" w:type="dxa"/>
            <w:shd w:val="clear" w:color="auto" w:fill="auto"/>
          </w:tcPr>
          <w:p w:rsidR="000B6196" w:rsidRPr="003B22B5" w:rsidRDefault="000B6196"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0B6196" w:rsidRPr="003B22B5" w:rsidRDefault="000B6196" w:rsidP="0049729C">
            <w:pPr>
              <w:pStyle w:val="NormalWeb"/>
              <w:suppressAutoHyphens/>
              <w:spacing w:before="0" w:beforeAutospacing="0" w:after="0" w:afterAutospacing="0"/>
              <w:rPr>
                <w:rFonts w:ascii="Arial" w:hAnsi="Arial" w:cs="Arial"/>
                <w:sz w:val="20"/>
                <w:szCs w:val="20"/>
              </w:rPr>
            </w:pPr>
          </w:p>
        </w:tc>
      </w:tr>
      <w:tr w:rsidR="000B6196" w:rsidRPr="003B22B5" w:rsidTr="002E746F">
        <w:trPr>
          <w:jc w:val="center"/>
        </w:trPr>
        <w:tc>
          <w:tcPr>
            <w:tcW w:w="1677" w:type="dxa"/>
            <w:shd w:val="clear" w:color="auto" w:fill="auto"/>
          </w:tcPr>
          <w:p w:rsidR="000B6196" w:rsidRPr="003B22B5" w:rsidRDefault="000B6196" w:rsidP="0049729C">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0B6196" w:rsidRPr="003B22B5" w:rsidRDefault="000B6196" w:rsidP="0049729C">
            <w:pPr>
              <w:pStyle w:val="NormalWeb"/>
              <w:suppressAutoHyphens/>
              <w:spacing w:before="0" w:beforeAutospacing="0" w:after="0" w:afterAutospacing="0"/>
              <w:rPr>
                <w:rFonts w:ascii="Arial" w:hAnsi="Arial" w:cs="Arial"/>
                <w:sz w:val="20"/>
                <w:szCs w:val="20"/>
              </w:rPr>
            </w:pPr>
          </w:p>
        </w:tc>
        <w:tc>
          <w:tcPr>
            <w:tcW w:w="3105" w:type="dxa"/>
            <w:shd w:val="clear" w:color="auto" w:fill="auto"/>
          </w:tcPr>
          <w:p w:rsidR="000B6196" w:rsidRPr="003B22B5" w:rsidRDefault="000B6196"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0B6196" w:rsidRPr="003B22B5" w:rsidRDefault="000B6196" w:rsidP="0049729C">
            <w:pPr>
              <w:pStyle w:val="NormalWeb"/>
              <w:suppressAutoHyphens/>
              <w:spacing w:before="0" w:beforeAutospacing="0" w:after="0" w:afterAutospacing="0"/>
              <w:rPr>
                <w:rFonts w:ascii="Arial" w:hAnsi="Arial" w:cs="Arial"/>
                <w:sz w:val="20"/>
                <w:szCs w:val="20"/>
              </w:rPr>
            </w:pPr>
          </w:p>
        </w:tc>
      </w:tr>
      <w:tr w:rsidR="00B405A0" w:rsidRPr="003B22B5" w:rsidTr="002E746F">
        <w:trPr>
          <w:jc w:val="center"/>
        </w:trPr>
        <w:tc>
          <w:tcPr>
            <w:tcW w:w="1677" w:type="dxa"/>
            <w:shd w:val="clear" w:color="auto" w:fill="auto"/>
          </w:tcPr>
          <w:p w:rsidR="00B405A0" w:rsidRPr="003B22B5" w:rsidRDefault="00B405A0" w:rsidP="0049729C">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2.3.2</w:t>
            </w:r>
          </w:p>
        </w:tc>
        <w:tc>
          <w:tcPr>
            <w:tcW w:w="4520" w:type="dxa"/>
            <w:shd w:val="clear" w:color="auto" w:fill="auto"/>
          </w:tcPr>
          <w:p w:rsidR="00B405A0" w:rsidRPr="003B22B5" w:rsidRDefault="00B405A0" w:rsidP="0049729C">
            <w:pPr>
              <w:pStyle w:val="NormalWeb"/>
              <w:keepNext/>
              <w:keepLines/>
              <w:suppressAutoHyphens/>
              <w:spacing w:before="0" w:beforeAutospacing="0" w:after="0" w:afterAutospacing="0"/>
              <w:ind w:left="432" w:hanging="432"/>
              <w:rPr>
                <w:rFonts w:ascii="Arial" w:hAnsi="Arial" w:cs="Arial"/>
                <w:sz w:val="20"/>
                <w:szCs w:val="20"/>
              </w:rPr>
            </w:pPr>
            <w:r w:rsidRPr="003B22B5">
              <w:rPr>
                <w:rFonts w:ascii="Arial" w:hAnsi="Arial" w:cs="Arial"/>
                <w:bCs/>
                <w:sz w:val="20"/>
                <w:szCs w:val="20"/>
              </w:rPr>
              <w:tab/>
              <w:t>Patient Rooms:</w:t>
            </w:r>
          </w:p>
        </w:tc>
        <w:tc>
          <w:tcPr>
            <w:tcW w:w="3105" w:type="dxa"/>
            <w:shd w:val="clear" w:color="auto" w:fill="auto"/>
          </w:tcPr>
          <w:p w:rsidR="00B405A0" w:rsidRPr="003B22B5" w:rsidRDefault="00B405A0" w:rsidP="0049729C">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B405A0" w:rsidRPr="003B22B5" w:rsidRDefault="00B405A0" w:rsidP="0049729C">
            <w:pPr>
              <w:pStyle w:val="NormalWeb"/>
              <w:keepNext/>
              <w:keepLines/>
              <w:suppressAutoHyphens/>
              <w:spacing w:before="0" w:beforeAutospacing="0" w:after="0" w:afterAutospacing="0"/>
              <w:rPr>
                <w:rFonts w:ascii="Arial" w:hAnsi="Arial" w:cs="Arial"/>
                <w:bCs/>
                <w:sz w:val="20"/>
                <w:szCs w:val="20"/>
              </w:rPr>
            </w:pPr>
          </w:p>
        </w:tc>
      </w:tr>
      <w:tr w:rsidR="00B405A0" w:rsidRPr="003B22B5" w:rsidTr="002E746F">
        <w:trPr>
          <w:jc w:val="center"/>
        </w:trPr>
        <w:tc>
          <w:tcPr>
            <w:tcW w:w="1677" w:type="dxa"/>
            <w:shd w:val="clear" w:color="auto" w:fill="auto"/>
          </w:tcPr>
          <w:p w:rsidR="00B405A0" w:rsidRPr="003B22B5" w:rsidRDefault="00B405A0" w:rsidP="0049729C">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(1)</w:t>
            </w:r>
          </w:p>
        </w:tc>
        <w:tc>
          <w:tcPr>
            <w:tcW w:w="4520" w:type="dxa"/>
            <w:shd w:val="clear" w:color="auto" w:fill="auto"/>
          </w:tcPr>
          <w:p w:rsidR="00B405A0" w:rsidRPr="003B22B5" w:rsidRDefault="007E54F4" w:rsidP="0049729C">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ascii="Arial" w:hAnsi="Arial" w:cs="Arial"/>
                <w:sz w:val="20"/>
                <w:szCs w:val="20"/>
              </w:rPr>
              <w:tab/>
              <w:t>Patient rooms designated for patients of size are single</w:t>
            </w:r>
            <w:r w:rsidR="00B405A0" w:rsidRPr="003B22B5">
              <w:rPr>
                <w:rFonts w:ascii="Arial" w:hAnsi="Arial" w:cs="Arial"/>
                <w:sz w:val="20"/>
                <w:szCs w:val="20"/>
              </w:rPr>
              <w:noBreakHyphen/>
              <w:t>patient rooms</w:t>
            </w:r>
          </w:p>
        </w:tc>
        <w:tc>
          <w:tcPr>
            <w:tcW w:w="3105" w:type="dxa"/>
            <w:shd w:val="clear" w:color="auto" w:fill="auto"/>
          </w:tcPr>
          <w:p w:rsidR="00B405A0" w:rsidRPr="003B22B5" w:rsidRDefault="00B405A0" w:rsidP="0049729C">
            <w:pPr>
              <w:tabs>
                <w:tab w:val="left" w:pos="426"/>
              </w:tabs>
              <w:suppressAutoHyphens/>
              <w:rPr>
                <w:rFonts w:cs="Arial"/>
              </w:rPr>
            </w:pPr>
          </w:p>
        </w:tc>
        <w:tc>
          <w:tcPr>
            <w:tcW w:w="1426" w:type="dxa"/>
            <w:shd w:val="clear" w:color="auto" w:fill="auto"/>
          </w:tcPr>
          <w:p w:rsidR="00B405A0" w:rsidRPr="003B22B5" w:rsidRDefault="00B405A0" w:rsidP="0049729C">
            <w:pPr>
              <w:suppressAutoHyphens/>
              <w:rPr>
                <w:rFonts w:cs="Arial"/>
              </w:rPr>
            </w:pPr>
          </w:p>
        </w:tc>
      </w:tr>
      <w:tr w:rsidR="00B405A0" w:rsidRPr="003B22B5" w:rsidTr="002E746F">
        <w:trPr>
          <w:jc w:val="center"/>
        </w:trPr>
        <w:tc>
          <w:tcPr>
            <w:tcW w:w="1677" w:type="dxa"/>
            <w:shd w:val="clear" w:color="auto" w:fill="auto"/>
          </w:tcPr>
          <w:p w:rsidR="00B405A0" w:rsidRPr="003B22B5" w:rsidRDefault="00B405A0" w:rsidP="0049729C">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(2)</w:t>
            </w:r>
          </w:p>
        </w:tc>
        <w:tc>
          <w:tcPr>
            <w:tcW w:w="4520" w:type="dxa"/>
            <w:shd w:val="clear" w:color="auto" w:fill="auto"/>
          </w:tcPr>
          <w:p w:rsidR="00B405A0" w:rsidRPr="003B22B5" w:rsidRDefault="007E54F4" w:rsidP="0049729C">
            <w:pPr>
              <w:pStyle w:val="NormalWeb"/>
              <w:suppressAutoHyphens/>
              <w:spacing w:before="0" w:beforeAutospacing="0" w:after="0" w:afterAutospacing="0"/>
              <w:ind w:left="864"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ascii="Arial" w:hAnsi="Arial" w:cs="Arial"/>
                <w:spacing w:val="-4"/>
                <w:sz w:val="20"/>
                <w:szCs w:val="20"/>
              </w:rPr>
              <w:tab/>
              <w:t xml:space="preserve">Lift system (e.g. </w:t>
            </w:r>
            <w:r w:rsidR="00520529" w:rsidRPr="003B22B5">
              <w:rPr>
                <w:rFonts w:ascii="Arial" w:hAnsi="Arial" w:cs="Arial"/>
                <w:spacing w:val="-4"/>
                <w:sz w:val="20"/>
                <w:szCs w:val="20"/>
              </w:rPr>
              <w:t>ceiling</w:t>
            </w:r>
            <w:r w:rsidR="00520529" w:rsidRPr="003B22B5">
              <w:rPr>
                <w:rFonts w:ascii="Arial" w:hAnsi="Arial" w:cs="Arial"/>
                <w:spacing w:val="-4"/>
                <w:sz w:val="20"/>
                <w:szCs w:val="20"/>
              </w:rPr>
              <w:noBreakHyphen/>
              <w:t xml:space="preserve"> or wall-</w:t>
            </w:r>
            <w:r w:rsidR="00B405A0" w:rsidRPr="003B22B5">
              <w:rPr>
                <w:rFonts w:ascii="Arial" w:hAnsi="Arial" w:cs="Arial"/>
                <w:spacing w:val="-4"/>
                <w:sz w:val="20"/>
                <w:szCs w:val="20"/>
              </w:rPr>
              <w:t xml:space="preserve">mounted) in rooms designated for care of patients who weigh 600 lbs. or more </w:t>
            </w:r>
          </w:p>
          <w:p w:rsidR="00B405A0" w:rsidRPr="003B22B5" w:rsidRDefault="007E54F4" w:rsidP="0049729C">
            <w:pPr>
              <w:pStyle w:val="NormalWeb"/>
              <w:suppressAutoHyphens/>
              <w:spacing w:before="0" w:beforeAutospacing="0" w:after="0" w:afterAutospacing="0"/>
              <w:ind w:left="1296" w:hanging="432"/>
              <w:rPr>
                <w:rFonts w:ascii="Arial" w:hAnsi="Arial" w:cs="Arial"/>
                <w:spacing w:val="-6"/>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ascii="Arial" w:hAnsi="Arial" w:cs="Arial"/>
                <w:spacing w:val="-6"/>
                <w:sz w:val="20"/>
                <w:szCs w:val="20"/>
              </w:rPr>
              <w:tab/>
              <w:t>can transfer patient from bed to toilet</w:t>
            </w:r>
          </w:p>
        </w:tc>
        <w:tc>
          <w:tcPr>
            <w:tcW w:w="3105" w:type="dxa"/>
            <w:shd w:val="clear" w:color="auto" w:fill="auto"/>
          </w:tcPr>
          <w:p w:rsidR="00B405A0" w:rsidRPr="003B22B5" w:rsidRDefault="00B405A0" w:rsidP="0049729C">
            <w:pPr>
              <w:tabs>
                <w:tab w:val="left" w:pos="426"/>
              </w:tabs>
              <w:suppressAutoHyphens/>
              <w:rPr>
                <w:rFonts w:cs="Arial"/>
              </w:rPr>
            </w:pPr>
          </w:p>
        </w:tc>
        <w:tc>
          <w:tcPr>
            <w:tcW w:w="1426" w:type="dxa"/>
            <w:shd w:val="clear" w:color="auto" w:fill="auto"/>
          </w:tcPr>
          <w:p w:rsidR="00B405A0" w:rsidRPr="003B22B5" w:rsidRDefault="00B405A0" w:rsidP="0049729C">
            <w:pPr>
              <w:suppressAutoHyphens/>
              <w:rPr>
                <w:rFonts w:cs="Arial"/>
              </w:rPr>
            </w:pPr>
          </w:p>
        </w:tc>
      </w:tr>
      <w:tr w:rsidR="00B405A0" w:rsidRPr="003B22B5" w:rsidTr="002E746F">
        <w:trPr>
          <w:jc w:val="center"/>
        </w:trPr>
        <w:tc>
          <w:tcPr>
            <w:tcW w:w="1677" w:type="dxa"/>
            <w:shd w:val="clear" w:color="auto" w:fill="auto"/>
          </w:tcPr>
          <w:p w:rsidR="00B405A0" w:rsidRPr="003B22B5" w:rsidRDefault="00B405A0" w:rsidP="0049729C">
            <w:pPr>
              <w:suppressAutoHyphens/>
              <w:rPr>
                <w:rFonts w:cs="Arial"/>
                <w:bCs/>
              </w:rPr>
            </w:pPr>
            <w:r w:rsidRPr="003B22B5">
              <w:rPr>
                <w:rFonts w:cs="Arial"/>
                <w:bCs/>
              </w:rPr>
              <w:t>2.1</w:t>
            </w:r>
            <w:r w:rsidRPr="003B22B5">
              <w:rPr>
                <w:rFonts w:cs="Arial"/>
                <w:bCs/>
              </w:rPr>
              <w:noBreakHyphen/>
              <w:t>2.3.2.2</w:t>
            </w:r>
          </w:p>
        </w:tc>
        <w:tc>
          <w:tcPr>
            <w:tcW w:w="4520" w:type="dxa"/>
            <w:shd w:val="clear" w:color="auto" w:fill="auto"/>
          </w:tcPr>
          <w:p w:rsidR="00B405A0" w:rsidRPr="003B22B5" w:rsidRDefault="00B405A0" w:rsidP="0049729C">
            <w:pPr>
              <w:suppressAutoHyphens/>
              <w:ind w:left="864" w:hanging="432"/>
              <w:rPr>
                <w:rFonts w:cs="Arial"/>
              </w:rPr>
            </w:pPr>
            <w:r w:rsidRPr="003B22B5">
              <w:rPr>
                <w:rFonts w:cs="Arial"/>
                <w:bCs/>
              </w:rPr>
              <w:tab/>
              <w:t>Space Requirements:</w:t>
            </w:r>
          </w:p>
        </w:tc>
        <w:tc>
          <w:tcPr>
            <w:tcW w:w="3105" w:type="dxa"/>
            <w:shd w:val="clear" w:color="auto" w:fill="auto"/>
          </w:tcPr>
          <w:p w:rsidR="00B405A0" w:rsidRPr="003B22B5" w:rsidRDefault="00B405A0" w:rsidP="0049729C">
            <w:pPr>
              <w:suppressAutoHyphens/>
              <w:rPr>
                <w:rFonts w:cs="Arial"/>
                <w:bCs/>
              </w:rPr>
            </w:pPr>
          </w:p>
        </w:tc>
        <w:tc>
          <w:tcPr>
            <w:tcW w:w="1426" w:type="dxa"/>
            <w:shd w:val="clear" w:color="auto" w:fill="auto"/>
          </w:tcPr>
          <w:p w:rsidR="00B405A0" w:rsidRPr="003B22B5" w:rsidRDefault="00B405A0" w:rsidP="0049729C">
            <w:pPr>
              <w:suppressAutoHyphens/>
              <w:rPr>
                <w:rFonts w:cs="Arial"/>
                <w:bCs/>
              </w:rPr>
            </w:pPr>
          </w:p>
        </w:tc>
      </w:tr>
      <w:tr w:rsidR="00B405A0" w:rsidRPr="003B22B5" w:rsidTr="002E746F">
        <w:trPr>
          <w:jc w:val="center"/>
        </w:trPr>
        <w:tc>
          <w:tcPr>
            <w:tcW w:w="1677" w:type="dxa"/>
            <w:shd w:val="clear" w:color="auto" w:fill="auto"/>
          </w:tcPr>
          <w:p w:rsidR="00B405A0" w:rsidRPr="003B22B5" w:rsidRDefault="00B405A0" w:rsidP="0049729C">
            <w:pPr>
              <w:suppressAutoHyphens/>
              <w:rPr>
                <w:rFonts w:cs="Arial"/>
              </w:rPr>
            </w:pPr>
            <w:r w:rsidRPr="003B22B5">
              <w:rPr>
                <w:rFonts w:cs="Arial"/>
              </w:rPr>
              <w:t>(2)(a)</w:t>
            </w:r>
          </w:p>
        </w:tc>
        <w:tc>
          <w:tcPr>
            <w:tcW w:w="4520" w:type="dxa"/>
            <w:shd w:val="clear" w:color="auto" w:fill="auto"/>
          </w:tcPr>
          <w:p w:rsidR="00B405A0" w:rsidRPr="003B22B5" w:rsidRDefault="007E54F4" w:rsidP="0049729C">
            <w:pPr>
              <w:suppressAutoHyphens/>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cs="Arial"/>
              </w:rPr>
              <w:tab/>
              <w:t>min. clearance 5’</w:t>
            </w:r>
            <w:r w:rsidR="00B405A0" w:rsidRPr="003B22B5">
              <w:rPr>
                <w:rFonts w:cs="Arial"/>
              </w:rPr>
              <w:noBreakHyphen/>
              <w:t>0”at foot of bed</w:t>
            </w:r>
          </w:p>
        </w:tc>
        <w:tc>
          <w:tcPr>
            <w:tcW w:w="3105" w:type="dxa"/>
            <w:shd w:val="clear" w:color="auto" w:fill="auto"/>
          </w:tcPr>
          <w:p w:rsidR="00B405A0" w:rsidRPr="003B22B5" w:rsidRDefault="00B405A0" w:rsidP="0049729C">
            <w:pPr>
              <w:suppressAutoHyphens/>
              <w:rPr>
                <w:rFonts w:cs="Arial"/>
              </w:rPr>
            </w:pPr>
          </w:p>
        </w:tc>
        <w:tc>
          <w:tcPr>
            <w:tcW w:w="1426" w:type="dxa"/>
            <w:shd w:val="clear" w:color="auto" w:fill="auto"/>
          </w:tcPr>
          <w:p w:rsidR="00B405A0" w:rsidRPr="003B22B5" w:rsidRDefault="00B405A0" w:rsidP="0049729C">
            <w:pPr>
              <w:suppressAutoHyphens/>
              <w:rPr>
                <w:rFonts w:cs="Arial"/>
              </w:rPr>
            </w:pPr>
          </w:p>
        </w:tc>
      </w:tr>
      <w:tr w:rsidR="00B405A0" w:rsidRPr="003B22B5" w:rsidTr="002E746F">
        <w:trPr>
          <w:jc w:val="center"/>
        </w:trPr>
        <w:tc>
          <w:tcPr>
            <w:tcW w:w="1677" w:type="dxa"/>
            <w:shd w:val="clear" w:color="auto" w:fill="auto"/>
          </w:tcPr>
          <w:p w:rsidR="00B405A0" w:rsidRPr="003B22B5" w:rsidRDefault="00B405A0" w:rsidP="0049729C">
            <w:pPr>
              <w:suppressAutoHyphens/>
              <w:rPr>
                <w:rFonts w:cs="Arial"/>
              </w:rPr>
            </w:pPr>
            <w:r w:rsidRPr="003B22B5">
              <w:rPr>
                <w:rFonts w:cs="Arial"/>
              </w:rPr>
              <w:t>(2)(b)</w:t>
            </w:r>
          </w:p>
        </w:tc>
        <w:tc>
          <w:tcPr>
            <w:tcW w:w="4520" w:type="dxa"/>
            <w:shd w:val="clear" w:color="auto" w:fill="auto"/>
          </w:tcPr>
          <w:p w:rsidR="00B405A0" w:rsidRPr="003B22B5" w:rsidRDefault="007E54F4" w:rsidP="0049729C">
            <w:pPr>
              <w:suppressAutoHyphens/>
              <w:ind w:left="1296"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cs="Arial"/>
                <w:spacing w:val="-2"/>
              </w:rPr>
              <w:tab/>
              <w:t>min. clearance 5’</w:t>
            </w:r>
            <w:r w:rsidR="00B405A0" w:rsidRPr="003B22B5">
              <w:rPr>
                <w:rFonts w:cs="Arial"/>
                <w:spacing w:val="-2"/>
              </w:rPr>
              <w:noBreakHyphen/>
              <w:t>6” on non</w:t>
            </w:r>
            <w:r w:rsidR="00B405A0" w:rsidRPr="003B22B5">
              <w:rPr>
                <w:rFonts w:cs="Arial"/>
                <w:spacing w:val="-2"/>
              </w:rPr>
              <w:noBreakHyphen/>
              <w:t>transfer side of bed from edge of expanded</w:t>
            </w:r>
            <w:r w:rsidR="00B405A0" w:rsidRPr="003B22B5">
              <w:rPr>
                <w:rFonts w:cs="Arial"/>
                <w:spacing w:val="-2"/>
              </w:rPr>
              <w:noBreakHyphen/>
              <w:t>capacity patient bed</w:t>
            </w:r>
          </w:p>
        </w:tc>
        <w:tc>
          <w:tcPr>
            <w:tcW w:w="3105" w:type="dxa"/>
            <w:shd w:val="clear" w:color="auto" w:fill="auto"/>
          </w:tcPr>
          <w:p w:rsidR="00B405A0" w:rsidRPr="003B22B5" w:rsidRDefault="00B405A0" w:rsidP="0049729C">
            <w:pPr>
              <w:suppressAutoHyphens/>
              <w:rPr>
                <w:rFonts w:cs="Arial"/>
              </w:rPr>
            </w:pPr>
          </w:p>
        </w:tc>
        <w:tc>
          <w:tcPr>
            <w:tcW w:w="1426" w:type="dxa"/>
            <w:shd w:val="clear" w:color="auto" w:fill="auto"/>
          </w:tcPr>
          <w:p w:rsidR="00B405A0" w:rsidRPr="003B22B5" w:rsidRDefault="00B405A0" w:rsidP="0049729C">
            <w:pPr>
              <w:suppressAutoHyphens/>
              <w:rPr>
                <w:rFonts w:cs="Arial"/>
              </w:rPr>
            </w:pPr>
          </w:p>
        </w:tc>
      </w:tr>
      <w:tr w:rsidR="00713782" w:rsidRPr="003B22B5" w:rsidTr="002E746F">
        <w:trPr>
          <w:jc w:val="center"/>
        </w:trPr>
        <w:tc>
          <w:tcPr>
            <w:tcW w:w="1677" w:type="dxa"/>
            <w:shd w:val="clear" w:color="auto" w:fill="auto"/>
          </w:tcPr>
          <w:p w:rsidR="00713782" w:rsidRPr="003B22B5" w:rsidRDefault="00713782" w:rsidP="0049729C">
            <w:pPr>
              <w:suppressAutoHyphens/>
              <w:rPr>
                <w:rFonts w:cs="Arial"/>
              </w:rPr>
            </w:pPr>
          </w:p>
        </w:tc>
        <w:tc>
          <w:tcPr>
            <w:tcW w:w="4520" w:type="dxa"/>
            <w:shd w:val="clear" w:color="auto" w:fill="auto"/>
          </w:tcPr>
          <w:p w:rsidR="00713782" w:rsidRPr="003B22B5" w:rsidRDefault="00713782" w:rsidP="0049729C">
            <w:pPr>
              <w:suppressAutoHyphens/>
              <w:ind w:left="432" w:hanging="432"/>
              <w:rPr>
                <w:rFonts w:cs="Arial"/>
              </w:rPr>
            </w:pPr>
          </w:p>
        </w:tc>
        <w:tc>
          <w:tcPr>
            <w:tcW w:w="3105" w:type="dxa"/>
            <w:shd w:val="clear" w:color="auto" w:fill="auto"/>
          </w:tcPr>
          <w:p w:rsidR="00713782" w:rsidRPr="003B22B5" w:rsidRDefault="00713782" w:rsidP="0049729C">
            <w:pPr>
              <w:suppressAutoHyphens/>
              <w:rPr>
                <w:rFonts w:cs="Arial"/>
              </w:rPr>
            </w:pPr>
          </w:p>
        </w:tc>
        <w:tc>
          <w:tcPr>
            <w:tcW w:w="1426" w:type="dxa"/>
            <w:shd w:val="clear" w:color="auto" w:fill="auto"/>
          </w:tcPr>
          <w:p w:rsidR="00713782" w:rsidRPr="003B22B5" w:rsidRDefault="00713782" w:rsidP="0049729C">
            <w:pPr>
              <w:suppressAutoHyphens/>
              <w:rPr>
                <w:rFonts w:cs="Arial"/>
              </w:rPr>
            </w:pPr>
          </w:p>
        </w:tc>
      </w:tr>
      <w:tr w:rsidR="00B405A0" w:rsidRPr="003B22B5" w:rsidTr="002E746F">
        <w:trPr>
          <w:jc w:val="center"/>
        </w:trPr>
        <w:tc>
          <w:tcPr>
            <w:tcW w:w="1677" w:type="dxa"/>
            <w:shd w:val="clear" w:color="auto" w:fill="auto"/>
          </w:tcPr>
          <w:p w:rsidR="00B405A0" w:rsidRPr="003B22B5" w:rsidRDefault="00B405A0" w:rsidP="0049729C">
            <w:pPr>
              <w:suppressAutoHyphens/>
              <w:rPr>
                <w:rFonts w:cs="Arial"/>
              </w:rPr>
            </w:pPr>
            <w:r w:rsidRPr="003B22B5">
              <w:rPr>
                <w:rFonts w:cs="Arial"/>
              </w:rPr>
              <w:t>(2)(c)</w:t>
            </w:r>
          </w:p>
        </w:tc>
        <w:tc>
          <w:tcPr>
            <w:tcW w:w="4520" w:type="dxa"/>
            <w:shd w:val="clear" w:color="auto" w:fill="auto"/>
          </w:tcPr>
          <w:p w:rsidR="00B405A0" w:rsidRPr="003B22B5" w:rsidRDefault="00B405A0" w:rsidP="00713782">
            <w:pPr>
              <w:suppressAutoHyphens/>
              <w:ind w:left="864" w:hanging="432"/>
              <w:rPr>
                <w:rFonts w:cs="Arial"/>
              </w:rPr>
            </w:pPr>
            <w:r w:rsidRPr="003B22B5">
              <w:rPr>
                <w:rFonts w:cs="Arial"/>
              </w:rPr>
              <w:tab/>
              <w:t>Clearance on Transfer Side of Bed:</w:t>
            </w:r>
          </w:p>
        </w:tc>
        <w:tc>
          <w:tcPr>
            <w:tcW w:w="3105" w:type="dxa"/>
            <w:shd w:val="clear" w:color="auto" w:fill="auto"/>
          </w:tcPr>
          <w:p w:rsidR="00B405A0" w:rsidRPr="003B22B5" w:rsidRDefault="00B405A0" w:rsidP="0049729C">
            <w:pPr>
              <w:suppressAutoHyphens/>
              <w:rPr>
                <w:rFonts w:cs="Arial"/>
              </w:rPr>
            </w:pPr>
          </w:p>
        </w:tc>
        <w:tc>
          <w:tcPr>
            <w:tcW w:w="1426" w:type="dxa"/>
            <w:shd w:val="clear" w:color="auto" w:fill="auto"/>
          </w:tcPr>
          <w:p w:rsidR="00B405A0" w:rsidRPr="003B22B5" w:rsidRDefault="00B405A0" w:rsidP="0049729C">
            <w:pPr>
              <w:suppressAutoHyphens/>
              <w:rPr>
                <w:rFonts w:cs="Arial"/>
              </w:rPr>
            </w:pPr>
          </w:p>
        </w:tc>
      </w:tr>
      <w:tr w:rsidR="00B405A0" w:rsidRPr="003B22B5" w:rsidTr="002E746F">
        <w:trPr>
          <w:jc w:val="center"/>
        </w:trPr>
        <w:tc>
          <w:tcPr>
            <w:tcW w:w="1677" w:type="dxa"/>
            <w:shd w:val="clear" w:color="auto" w:fill="auto"/>
          </w:tcPr>
          <w:p w:rsidR="00B405A0" w:rsidRPr="003B22B5" w:rsidRDefault="00B405A0" w:rsidP="0049729C">
            <w:pPr>
              <w:suppressAutoHyphens/>
              <w:rPr>
                <w:rFonts w:cs="Arial"/>
              </w:rPr>
            </w:pPr>
          </w:p>
        </w:tc>
        <w:tc>
          <w:tcPr>
            <w:tcW w:w="4520" w:type="dxa"/>
            <w:shd w:val="clear" w:color="auto" w:fill="auto"/>
          </w:tcPr>
          <w:p w:rsidR="00B405A0" w:rsidRPr="003B22B5" w:rsidRDefault="007E54F4" w:rsidP="00713782">
            <w:pPr>
              <w:suppressAutoHyphens/>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cs="Arial"/>
              </w:rPr>
              <w:tab/>
              <w:t>patient room equipped with ceiling</w:t>
            </w:r>
            <w:r w:rsidR="00B405A0" w:rsidRPr="003B22B5">
              <w:rPr>
                <w:rFonts w:cs="Arial"/>
              </w:rPr>
              <w:noBreakHyphen/>
              <w:t xml:space="preserve"> or wall</w:t>
            </w:r>
            <w:r w:rsidR="00B405A0" w:rsidRPr="003B22B5">
              <w:rPr>
                <w:rFonts w:cs="Arial"/>
              </w:rPr>
              <w:noBreakHyphen/>
              <w:t>mounted lifts</w:t>
            </w:r>
          </w:p>
        </w:tc>
        <w:tc>
          <w:tcPr>
            <w:tcW w:w="3105" w:type="dxa"/>
            <w:shd w:val="clear" w:color="auto" w:fill="auto"/>
          </w:tcPr>
          <w:p w:rsidR="00B405A0" w:rsidRPr="003B22B5" w:rsidRDefault="00B405A0" w:rsidP="0049729C">
            <w:pPr>
              <w:suppressAutoHyphens/>
              <w:rPr>
                <w:rFonts w:cs="Arial"/>
              </w:rPr>
            </w:pPr>
          </w:p>
        </w:tc>
        <w:tc>
          <w:tcPr>
            <w:tcW w:w="1426" w:type="dxa"/>
            <w:shd w:val="clear" w:color="auto" w:fill="auto"/>
          </w:tcPr>
          <w:p w:rsidR="00B405A0" w:rsidRPr="003B22B5" w:rsidRDefault="00B405A0" w:rsidP="0049729C">
            <w:pPr>
              <w:suppressAutoHyphens/>
              <w:rPr>
                <w:rFonts w:cs="Arial"/>
              </w:rPr>
            </w:pPr>
          </w:p>
        </w:tc>
      </w:tr>
      <w:tr w:rsidR="00B405A0" w:rsidRPr="003B22B5" w:rsidTr="002E746F">
        <w:trPr>
          <w:jc w:val="center"/>
        </w:trPr>
        <w:tc>
          <w:tcPr>
            <w:tcW w:w="1677" w:type="dxa"/>
            <w:tcBorders>
              <w:right w:val="single" w:sz="24" w:space="0" w:color="666699"/>
            </w:tcBorders>
            <w:shd w:val="clear" w:color="auto" w:fill="auto"/>
          </w:tcPr>
          <w:p w:rsidR="00B405A0" w:rsidRPr="003B22B5" w:rsidRDefault="00B405A0" w:rsidP="0049729C">
            <w:pPr>
              <w:suppressAutoHyphens/>
              <w:rPr>
                <w:rFonts w:cs="Arial"/>
              </w:rPr>
            </w:pPr>
          </w:p>
        </w:tc>
        <w:tc>
          <w:tcPr>
            <w:tcW w:w="4520" w:type="dxa"/>
            <w:tcBorders>
              <w:left w:val="single" w:sz="24" w:space="0" w:color="666699"/>
            </w:tcBorders>
            <w:shd w:val="clear" w:color="auto" w:fill="auto"/>
          </w:tcPr>
          <w:p w:rsidR="00B405A0" w:rsidRPr="003B22B5" w:rsidRDefault="007E54F4" w:rsidP="00713782">
            <w:pPr>
              <w:suppressAutoHyphens/>
              <w:ind w:left="1728"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cs="Arial"/>
              </w:rPr>
              <w:tab/>
              <w:t>rectangular clear floor area min. 10’</w:t>
            </w:r>
            <w:r w:rsidR="00B405A0" w:rsidRPr="003B22B5">
              <w:rPr>
                <w:rFonts w:cs="Arial"/>
              </w:rPr>
              <w:noBreakHyphen/>
              <w:t>6” long by 5’</w:t>
            </w:r>
            <w:r w:rsidR="00B405A0" w:rsidRPr="003B22B5">
              <w:rPr>
                <w:rFonts w:cs="Arial"/>
              </w:rPr>
              <w:noBreakHyphen/>
              <w:t>6” wide measured beginning 2’</w:t>
            </w:r>
            <w:r w:rsidR="00B405A0" w:rsidRPr="003B22B5">
              <w:rPr>
                <w:rFonts w:cs="Arial"/>
              </w:rPr>
              <w:noBreakHyphen/>
              <w:t>0” from headwall</w:t>
            </w:r>
          </w:p>
        </w:tc>
        <w:tc>
          <w:tcPr>
            <w:tcW w:w="3105" w:type="dxa"/>
            <w:shd w:val="clear" w:color="auto" w:fill="auto"/>
          </w:tcPr>
          <w:p w:rsidR="00B405A0" w:rsidRPr="003B22B5" w:rsidRDefault="00B405A0" w:rsidP="0049729C">
            <w:pPr>
              <w:suppressAutoHyphens/>
              <w:rPr>
                <w:rFonts w:cs="Arial"/>
              </w:rPr>
            </w:pPr>
          </w:p>
        </w:tc>
        <w:tc>
          <w:tcPr>
            <w:tcW w:w="1426" w:type="dxa"/>
            <w:shd w:val="clear" w:color="auto" w:fill="auto"/>
          </w:tcPr>
          <w:p w:rsidR="00B405A0" w:rsidRPr="003B22B5" w:rsidRDefault="00B405A0" w:rsidP="0049729C">
            <w:pPr>
              <w:suppressAutoHyphens/>
              <w:rPr>
                <w:rFonts w:cs="Arial"/>
              </w:rPr>
            </w:pPr>
          </w:p>
        </w:tc>
      </w:tr>
      <w:tr w:rsidR="00B405A0" w:rsidRPr="003B22B5" w:rsidTr="002E746F">
        <w:trPr>
          <w:jc w:val="center"/>
        </w:trPr>
        <w:tc>
          <w:tcPr>
            <w:tcW w:w="1677" w:type="dxa"/>
            <w:tcBorders>
              <w:right w:val="single" w:sz="24" w:space="0" w:color="666699"/>
            </w:tcBorders>
            <w:shd w:val="clear" w:color="auto" w:fill="auto"/>
          </w:tcPr>
          <w:p w:rsidR="00B405A0" w:rsidRPr="003B22B5" w:rsidRDefault="00B405A0" w:rsidP="0049729C">
            <w:pPr>
              <w:suppressAutoHyphens/>
              <w:rPr>
                <w:rFonts w:cs="Arial"/>
              </w:rPr>
            </w:pPr>
          </w:p>
        </w:tc>
        <w:tc>
          <w:tcPr>
            <w:tcW w:w="4520" w:type="dxa"/>
            <w:tcBorders>
              <w:left w:val="single" w:sz="24" w:space="0" w:color="666699"/>
            </w:tcBorders>
            <w:shd w:val="clear" w:color="auto" w:fill="auto"/>
          </w:tcPr>
          <w:p w:rsidR="00B405A0" w:rsidRPr="003B22B5" w:rsidRDefault="00B405A0" w:rsidP="00713782">
            <w:pPr>
              <w:suppressAutoHyphens/>
              <w:ind w:left="864" w:hanging="432"/>
              <w:rPr>
                <w:rFonts w:cs="Arial"/>
                <w:b/>
              </w:rPr>
            </w:pPr>
            <w:r w:rsidRPr="003B22B5">
              <w:rPr>
                <w:rFonts w:cs="Arial"/>
              </w:rPr>
              <w:tab/>
            </w:r>
            <w:r w:rsidR="00713782" w:rsidRPr="003B22B5">
              <w:rPr>
                <w:rFonts w:cs="Arial"/>
                <w:b/>
              </w:rPr>
              <w:t>or</w:t>
            </w:r>
          </w:p>
        </w:tc>
        <w:tc>
          <w:tcPr>
            <w:tcW w:w="3105" w:type="dxa"/>
            <w:shd w:val="clear" w:color="auto" w:fill="auto"/>
          </w:tcPr>
          <w:p w:rsidR="00B405A0" w:rsidRPr="003B22B5" w:rsidRDefault="00B405A0" w:rsidP="0049729C">
            <w:pPr>
              <w:suppressAutoHyphens/>
              <w:rPr>
                <w:rFonts w:cs="Arial"/>
              </w:rPr>
            </w:pPr>
          </w:p>
        </w:tc>
        <w:tc>
          <w:tcPr>
            <w:tcW w:w="1426" w:type="dxa"/>
            <w:shd w:val="clear" w:color="auto" w:fill="auto"/>
          </w:tcPr>
          <w:p w:rsidR="00B405A0" w:rsidRPr="003B22B5" w:rsidRDefault="00B405A0" w:rsidP="0049729C">
            <w:pPr>
              <w:suppressAutoHyphens/>
              <w:rPr>
                <w:rFonts w:cs="Arial"/>
              </w:rPr>
            </w:pPr>
          </w:p>
        </w:tc>
      </w:tr>
      <w:tr w:rsidR="00B405A0" w:rsidRPr="003B22B5" w:rsidTr="002E746F">
        <w:trPr>
          <w:jc w:val="center"/>
        </w:trPr>
        <w:tc>
          <w:tcPr>
            <w:tcW w:w="1677" w:type="dxa"/>
            <w:tcBorders>
              <w:right w:val="single" w:sz="24" w:space="0" w:color="666699"/>
            </w:tcBorders>
            <w:shd w:val="clear" w:color="auto" w:fill="auto"/>
          </w:tcPr>
          <w:p w:rsidR="00B405A0" w:rsidRPr="003B22B5" w:rsidRDefault="00B405A0" w:rsidP="0049729C">
            <w:pPr>
              <w:suppressAutoHyphens/>
              <w:rPr>
                <w:rFonts w:cs="Arial"/>
              </w:rPr>
            </w:pPr>
          </w:p>
        </w:tc>
        <w:tc>
          <w:tcPr>
            <w:tcW w:w="4520" w:type="dxa"/>
            <w:tcBorders>
              <w:left w:val="single" w:sz="24" w:space="0" w:color="666699"/>
            </w:tcBorders>
            <w:shd w:val="clear" w:color="auto" w:fill="auto"/>
          </w:tcPr>
          <w:p w:rsidR="00B405A0" w:rsidRPr="003B22B5" w:rsidRDefault="007E54F4" w:rsidP="00713782">
            <w:pPr>
              <w:suppressAutoHyphens/>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cs="Arial"/>
              </w:rPr>
              <w:tab/>
              <w:t xml:space="preserve">patient room </w:t>
            </w:r>
            <w:r w:rsidR="00B405A0" w:rsidRPr="003B22B5">
              <w:rPr>
                <w:rFonts w:cs="Arial"/>
                <w:u w:val="single"/>
              </w:rPr>
              <w:t>not</w:t>
            </w:r>
            <w:r w:rsidR="00B405A0" w:rsidRPr="003B22B5">
              <w:rPr>
                <w:rFonts w:cs="Arial"/>
              </w:rPr>
              <w:t xml:space="preserve"> equipped with ceiling</w:t>
            </w:r>
            <w:r w:rsidR="00B405A0" w:rsidRPr="003B22B5">
              <w:rPr>
                <w:rFonts w:cs="Arial"/>
              </w:rPr>
              <w:noBreakHyphen/>
              <w:t xml:space="preserve"> or wall</w:t>
            </w:r>
            <w:r w:rsidR="00B405A0" w:rsidRPr="003B22B5">
              <w:rPr>
                <w:rFonts w:cs="Arial"/>
              </w:rPr>
              <w:noBreakHyphen/>
              <w:t>mounted lifts</w:t>
            </w:r>
          </w:p>
        </w:tc>
        <w:tc>
          <w:tcPr>
            <w:tcW w:w="3105" w:type="dxa"/>
            <w:shd w:val="clear" w:color="auto" w:fill="auto"/>
          </w:tcPr>
          <w:p w:rsidR="00B405A0" w:rsidRPr="003B22B5" w:rsidRDefault="00B405A0" w:rsidP="0049729C">
            <w:pPr>
              <w:suppressAutoHyphens/>
              <w:rPr>
                <w:rFonts w:cs="Arial"/>
              </w:rPr>
            </w:pPr>
          </w:p>
        </w:tc>
        <w:tc>
          <w:tcPr>
            <w:tcW w:w="1426" w:type="dxa"/>
            <w:shd w:val="clear" w:color="auto" w:fill="auto"/>
          </w:tcPr>
          <w:p w:rsidR="00B405A0" w:rsidRPr="003B22B5" w:rsidRDefault="00B405A0" w:rsidP="0049729C">
            <w:pPr>
              <w:suppressAutoHyphens/>
              <w:rPr>
                <w:rFonts w:cs="Arial"/>
              </w:rPr>
            </w:pPr>
          </w:p>
        </w:tc>
      </w:tr>
      <w:tr w:rsidR="00B405A0" w:rsidRPr="003B22B5" w:rsidTr="002E746F">
        <w:trPr>
          <w:jc w:val="center"/>
        </w:trPr>
        <w:tc>
          <w:tcPr>
            <w:tcW w:w="1677" w:type="dxa"/>
            <w:tcBorders>
              <w:right w:val="single" w:sz="24" w:space="0" w:color="666699"/>
            </w:tcBorders>
            <w:shd w:val="clear" w:color="auto" w:fill="auto"/>
          </w:tcPr>
          <w:p w:rsidR="00B405A0" w:rsidRPr="003B22B5" w:rsidRDefault="00B405A0" w:rsidP="0049729C">
            <w:pPr>
              <w:suppressAutoHyphens/>
              <w:rPr>
                <w:rFonts w:cs="Arial"/>
              </w:rPr>
            </w:pPr>
          </w:p>
        </w:tc>
        <w:tc>
          <w:tcPr>
            <w:tcW w:w="4520" w:type="dxa"/>
            <w:tcBorders>
              <w:left w:val="single" w:sz="24" w:space="0" w:color="666699"/>
            </w:tcBorders>
            <w:shd w:val="clear" w:color="auto" w:fill="auto"/>
          </w:tcPr>
          <w:p w:rsidR="00B405A0" w:rsidRPr="003B22B5" w:rsidRDefault="007E54F4" w:rsidP="00713782">
            <w:pPr>
              <w:suppressAutoHyphens/>
              <w:ind w:left="1728"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cs="Arial"/>
              </w:rPr>
              <w:tab/>
              <w:t>rectangular clear floor area min. 10’</w:t>
            </w:r>
            <w:r w:rsidR="00B405A0" w:rsidRPr="003B22B5">
              <w:rPr>
                <w:rFonts w:cs="Arial"/>
              </w:rPr>
              <w:noBreakHyphen/>
              <w:t>6” long by 7'</w:t>
            </w:r>
            <w:r w:rsidR="00B405A0" w:rsidRPr="003B22B5">
              <w:rPr>
                <w:rFonts w:cs="Arial"/>
              </w:rPr>
              <w:noBreakHyphen/>
              <w:t>0" wide measured beginning 2’</w:t>
            </w:r>
            <w:r w:rsidR="00B405A0" w:rsidRPr="003B22B5">
              <w:rPr>
                <w:rFonts w:cs="Arial"/>
              </w:rPr>
              <w:noBreakHyphen/>
              <w:t>0” from headwall</w:t>
            </w:r>
          </w:p>
        </w:tc>
        <w:tc>
          <w:tcPr>
            <w:tcW w:w="3105" w:type="dxa"/>
            <w:shd w:val="clear" w:color="auto" w:fill="auto"/>
          </w:tcPr>
          <w:p w:rsidR="00B405A0" w:rsidRPr="003B22B5" w:rsidRDefault="00B405A0" w:rsidP="0049729C">
            <w:pPr>
              <w:suppressAutoHyphens/>
              <w:rPr>
                <w:rFonts w:cs="Arial"/>
              </w:rPr>
            </w:pPr>
          </w:p>
        </w:tc>
        <w:tc>
          <w:tcPr>
            <w:tcW w:w="1426" w:type="dxa"/>
            <w:shd w:val="clear" w:color="auto" w:fill="auto"/>
          </w:tcPr>
          <w:p w:rsidR="00B405A0" w:rsidRPr="003B22B5" w:rsidRDefault="00B405A0" w:rsidP="0049729C">
            <w:pPr>
              <w:suppressAutoHyphens/>
              <w:rPr>
                <w:rFonts w:cs="Arial"/>
              </w:rPr>
            </w:pPr>
          </w:p>
        </w:tc>
      </w:tr>
      <w:tr w:rsidR="00B405A0" w:rsidRPr="003B22B5" w:rsidTr="002E746F">
        <w:trPr>
          <w:jc w:val="center"/>
        </w:trPr>
        <w:tc>
          <w:tcPr>
            <w:tcW w:w="1677" w:type="dxa"/>
            <w:shd w:val="clear" w:color="auto" w:fill="auto"/>
          </w:tcPr>
          <w:p w:rsidR="00B405A0" w:rsidRPr="003B22B5" w:rsidRDefault="00B405A0" w:rsidP="0049729C">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lastRenderedPageBreak/>
              <w:t>2.1</w:t>
            </w:r>
            <w:r w:rsidRPr="003B22B5">
              <w:rPr>
                <w:rStyle w:val="bluehighlight"/>
                <w:rFonts w:ascii="Arial" w:hAnsi="Arial" w:cs="Arial"/>
                <w:bCs/>
                <w:sz w:val="20"/>
              </w:rPr>
              <w:noBreakHyphen/>
              <w:t>2.3.3</w:t>
            </w:r>
          </w:p>
        </w:tc>
        <w:tc>
          <w:tcPr>
            <w:tcW w:w="4520" w:type="dxa"/>
            <w:shd w:val="clear" w:color="auto" w:fill="auto"/>
          </w:tcPr>
          <w:p w:rsidR="00B405A0" w:rsidRPr="003B22B5" w:rsidRDefault="007E54F4" w:rsidP="00D775CF">
            <w:pPr>
              <w:pStyle w:val="NormalWeb"/>
              <w:keepNext/>
              <w:keepLines/>
              <w:suppressAutoHyphens/>
              <w:spacing w:before="0" w:beforeAutospacing="0" w:after="0" w:afterAutospacing="0"/>
              <w:ind w:left="432"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ascii="Arial" w:hAnsi="Arial" w:cs="Arial"/>
                <w:bCs/>
                <w:spacing w:val="-4"/>
                <w:sz w:val="20"/>
                <w:szCs w:val="20"/>
              </w:rPr>
              <w:tab/>
              <w:t>Airborne infection isolation (</w:t>
            </w:r>
            <w:r w:rsidR="00B405A0" w:rsidRPr="003B22B5">
              <w:rPr>
                <w:rFonts w:ascii="Garamond" w:hAnsi="Garamond" w:cs="Arial"/>
                <w:bCs/>
                <w:spacing w:val="-4"/>
                <w:sz w:val="22"/>
                <w:szCs w:val="20"/>
              </w:rPr>
              <w:t>AII</w:t>
            </w:r>
            <w:r w:rsidR="00B405A0" w:rsidRPr="003B22B5">
              <w:rPr>
                <w:rFonts w:ascii="Arial" w:hAnsi="Arial" w:cs="Arial"/>
                <w:bCs/>
                <w:spacing w:val="-4"/>
                <w:sz w:val="20"/>
                <w:szCs w:val="20"/>
              </w:rPr>
              <w:t xml:space="preserve">) room </w:t>
            </w:r>
          </w:p>
        </w:tc>
        <w:tc>
          <w:tcPr>
            <w:tcW w:w="3105" w:type="dxa"/>
            <w:shd w:val="clear" w:color="auto" w:fill="auto"/>
          </w:tcPr>
          <w:p w:rsidR="00B405A0" w:rsidRPr="003B22B5" w:rsidRDefault="00B405A0" w:rsidP="0049729C">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B405A0" w:rsidRPr="003B22B5" w:rsidRDefault="00B405A0" w:rsidP="0049729C">
            <w:pPr>
              <w:pStyle w:val="NormalWeb"/>
              <w:keepNext/>
              <w:keepLines/>
              <w:suppressAutoHyphens/>
              <w:spacing w:before="0" w:beforeAutospacing="0" w:after="0" w:afterAutospacing="0"/>
              <w:rPr>
                <w:rFonts w:ascii="Arial" w:hAnsi="Arial" w:cs="Arial"/>
                <w:bCs/>
                <w:sz w:val="20"/>
                <w:szCs w:val="20"/>
              </w:rPr>
            </w:pPr>
          </w:p>
        </w:tc>
      </w:tr>
      <w:tr w:rsidR="00B405A0" w:rsidRPr="003B22B5" w:rsidTr="002E746F">
        <w:trPr>
          <w:jc w:val="center"/>
        </w:trPr>
        <w:tc>
          <w:tcPr>
            <w:tcW w:w="1677" w:type="dxa"/>
            <w:shd w:val="clear" w:color="auto" w:fill="auto"/>
          </w:tcPr>
          <w:p w:rsidR="00B405A0" w:rsidRPr="003B22B5" w:rsidRDefault="00B405A0" w:rsidP="0049729C">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2.3.3.1</w:t>
            </w:r>
          </w:p>
        </w:tc>
        <w:tc>
          <w:tcPr>
            <w:tcW w:w="4520" w:type="dxa"/>
            <w:shd w:val="clear" w:color="auto" w:fill="auto"/>
          </w:tcPr>
          <w:p w:rsidR="00B405A0" w:rsidRPr="00414AF1" w:rsidRDefault="007E54F4" w:rsidP="00414AF1">
            <w:pPr>
              <w:pStyle w:val="NormalWeb"/>
              <w:suppressAutoHyphens/>
              <w:spacing w:before="0" w:beforeAutospacing="0" w:after="0" w:afterAutospacing="0"/>
              <w:ind w:left="864" w:hanging="432"/>
              <w:rPr>
                <w:rFonts w:ascii="Arial" w:hAnsi="Arial" w:cs="Arial"/>
                <w:sz w:val="20"/>
                <w:szCs w:val="20"/>
              </w:rPr>
            </w:pPr>
            <w:r w:rsidRPr="00414AF1">
              <w:rPr>
                <w:rFonts w:cs="Arial"/>
                <w:u w:val="single"/>
              </w:rPr>
              <w:t>  </w:t>
            </w:r>
            <w:r w:rsidRPr="00414AF1">
              <w:rPr>
                <w:rFonts w:cs="Arial"/>
                <w:u w:val="single"/>
              </w:rPr>
              <w:fldChar w:fldCharType="begin">
                <w:ffData>
                  <w:name w:val="Text12"/>
                  <w:enabled/>
                  <w:calcOnExit w:val="0"/>
                  <w:textInput>
                    <w:maxLength w:val="1"/>
                  </w:textInput>
                </w:ffData>
              </w:fldChar>
            </w:r>
            <w:r w:rsidRPr="00414AF1">
              <w:rPr>
                <w:rFonts w:cs="Arial"/>
                <w:u w:val="single"/>
              </w:rPr>
              <w:instrText xml:space="preserve"> FORMTEXT </w:instrText>
            </w:r>
            <w:r w:rsidRPr="00414AF1">
              <w:rPr>
                <w:rFonts w:cs="Arial"/>
                <w:u w:val="single"/>
              </w:rPr>
            </w:r>
            <w:r w:rsidRPr="00414AF1">
              <w:rPr>
                <w:rFonts w:cs="Arial"/>
                <w:u w:val="single"/>
              </w:rPr>
              <w:fldChar w:fldCharType="separate"/>
            </w:r>
            <w:r w:rsidR="00B05C4A">
              <w:rPr>
                <w:rFonts w:cs="Arial"/>
                <w:noProof/>
                <w:u w:val="single"/>
              </w:rPr>
              <w:t> </w:t>
            </w:r>
            <w:r w:rsidRPr="00414AF1">
              <w:rPr>
                <w:rFonts w:cs="Arial"/>
                <w:u w:val="single"/>
              </w:rPr>
              <w:fldChar w:fldCharType="end"/>
            </w:r>
            <w:r w:rsidRPr="00414AF1">
              <w:rPr>
                <w:rFonts w:cs="Arial"/>
                <w:u w:val="single"/>
              </w:rPr>
              <w:t>  </w:t>
            </w:r>
            <w:r w:rsidR="00B405A0" w:rsidRPr="00414AF1">
              <w:rPr>
                <w:rFonts w:ascii="Arial" w:hAnsi="Arial" w:cs="Arial"/>
                <w:sz w:val="20"/>
                <w:szCs w:val="20"/>
              </w:rPr>
              <w:tab/>
              <w:t xml:space="preserve">at least one </w:t>
            </w:r>
            <w:r w:rsidR="00B405A0" w:rsidRPr="00414AF1">
              <w:rPr>
                <w:rFonts w:ascii="Garamond" w:hAnsi="Garamond" w:cs="Arial"/>
                <w:sz w:val="22"/>
                <w:szCs w:val="20"/>
              </w:rPr>
              <w:t>AII</w:t>
            </w:r>
            <w:r w:rsidR="00B405A0" w:rsidRPr="00414AF1">
              <w:rPr>
                <w:rFonts w:ascii="Arial" w:hAnsi="Arial" w:cs="Arial"/>
                <w:sz w:val="20"/>
                <w:szCs w:val="20"/>
              </w:rPr>
              <w:t xml:space="preserve"> room that meets requirements </w:t>
            </w:r>
            <w:r w:rsidR="00414AF1" w:rsidRPr="00414AF1">
              <w:rPr>
                <w:rFonts w:ascii="Arial" w:hAnsi="Arial" w:cs="Arial"/>
                <w:sz w:val="20"/>
                <w:szCs w:val="20"/>
              </w:rPr>
              <w:t xml:space="preserve">listed on Page 8 of this Compliance Checklist </w:t>
            </w:r>
            <w:r w:rsidR="00B405A0" w:rsidRPr="00414AF1">
              <w:rPr>
                <w:rFonts w:ascii="Arial" w:hAnsi="Arial" w:cs="Arial"/>
                <w:sz w:val="20"/>
                <w:szCs w:val="20"/>
              </w:rPr>
              <w:t>is provided in facility</w:t>
            </w:r>
          </w:p>
        </w:tc>
        <w:tc>
          <w:tcPr>
            <w:tcW w:w="3105" w:type="dxa"/>
            <w:shd w:val="clear" w:color="auto" w:fill="auto"/>
          </w:tcPr>
          <w:p w:rsidR="00B405A0" w:rsidRPr="003B22B5" w:rsidRDefault="00B405A0" w:rsidP="0049729C">
            <w:pPr>
              <w:tabs>
                <w:tab w:val="left" w:pos="426"/>
              </w:tabs>
              <w:suppressAutoHyphens/>
              <w:rPr>
                <w:rFonts w:cs="Arial"/>
              </w:rPr>
            </w:pPr>
          </w:p>
        </w:tc>
        <w:tc>
          <w:tcPr>
            <w:tcW w:w="1426" w:type="dxa"/>
            <w:shd w:val="clear" w:color="auto" w:fill="auto"/>
          </w:tcPr>
          <w:p w:rsidR="00B405A0" w:rsidRPr="003B22B5" w:rsidRDefault="00B405A0" w:rsidP="0049729C">
            <w:pPr>
              <w:suppressAutoHyphens/>
              <w:rPr>
                <w:rFonts w:cs="Arial"/>
              </w:rPr>
            </w:pPr>
          </w:p>
        </w:tc>
      </w:tr>
      <w:tr w:rsidR="00713782" w:rsidRPr="003B22B5" w:rsidTr="002E746F">
        <w:trPr>
          <w:jc w:val="center"/>
        </w:trPr>
        <w:tc>
          <w:tcPr>
            <w:tcW w:w="1677" w:type="dxa"/>
            <w:shd w:val="clear" w:color="auto" w:fill="auto"/>
          </w:tcPr>
          <w:p w:rsidR="00713782" w:rsidRPr="003B22B5" w:rsidRDefault="00713782" w:rsidP="0049729C">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713782" w:rsidRPr="003B22B5" w:rsidRDefault="00713782" w:rsidP="0049729C">
            <w:pPr>
              <w:pStyle w:val="NormalWeb"/>
              <w:suppressAutoHyphens/>
              <w:spacing w:before="0" w:beforeAutospacing="0" w:after="0" w:afterAutospacing="0"/>
              <w:ind w:left="432" w:hanging="432"/>
              <w:rPr>
                <w:rFonts w:ascii="Arial" w:hAnsi="Arial" w:cs="Arial"/>
                <w:bCs/>
                <w:sz w:val="20"/>
                <w:szCs w:val="20"/>
              </w:rPr>
            </w:pPr>
          </w:p>
        </w:tc>
        <w:tc>
          <w:tcPr>
            <w:tcW w:w="3105" w:type="dxa"/>
            <w:shd w:val="clear" w:color="auto" w:fill="auto"/>
          </w:tcPr>
          <w:p w:rsidR="00713782" w:rsidRPr="003B22B5" w:rsidRDefault="00713782" w:rsidP="0049729C">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713782" w:rsidRPr="003B22B5" w:rsidRDefault="00713782" w:rsidP="0049729C">
            <w:pPr>
              <w:pStyle w:val="NormalWeb"/>
              <w:suppressAutoHyphens/>
              <w:spacing w:before="0" w:beforeAutospacing="0" w:after="0" w:afterAutospacing="0"/>
              <w:rPr>
                <w:rFonts w:ascii="Arial" w:hAnsi="Arial" w:cs="Arial"/>
                <w:bCs/>
                <w:sz w:val="20"/>
                <w:szCs w:val="20"/>
              </w:rPr>
            </w:pPr>
          </w:p>
        </w:tc>
      </w:tr>
      <w:tr w:rsidR="00B405A0" w:rsidRPr="003B22B5" w:rsidTr="002E746F">
        <w:trPr>
          <w:jc w:val="center"/>
        </w:trPr>
        <w:tc>
          <w:tcPr>
            <w:tcW w:w="1677" w:type="dxa"/>
            <w:shd w:val="clear" w:color="auto" w:fill="auto"/>
          </w:tcPr>
          <w:p w:rsidR="00B405A0" w:rsidRPr="003B22B5" w:rsidRDefault="00B405A0" w:rsidP="0049729C">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2.3.5</w:t>
            </w:r>
          </w:p>
        </w:tc>
        <w:tc>
          <w:tcPr>
            <w:tcW w:w="4520" w:type="dxa"/>
            <w:shd w:val="clear" w:color="auto" w:fill="auto"/>
          </w:tcPr>
          <w:p w:rsidR="00B405A0" w:rsidRPr="003B22B5" w:rsidRDefault="007E54F4" w:rsidP="00D775CF">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ascii="Arial" w:hAnsi="Arial" w:cs="Arial"/>
                <w:bCs/>
                <w:sz w:val="20"/>
                <w:szCs w:val="20"/>
              </w:rPr>
              <w:tab/>
              <w:t>Patient toilet room</w:t>
            </w:r>
          </w:p>
        </w:tc>
        <w:tc>
          <w:tcPr>
            <w:tcW w:w="3105" w:type="dxa"/>
            <w:shd w:val="clear" w:color="auto" w:fill="auto"/>
          </w:tcPr>
          <w:p w:rsidR="00B405A0" w:rsidRPr="003B22B5" w:rsidRDefault="00B405A0" w:rsidP="0049729C">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B405A0" w:rsidRPr="003B22B5" w:rsidRDefault="00B405A0" w:rsidP="0049729C">
            <w:pPr>
              <w:pStyle w:val="NormalWeb"/>
              <w:suppressAutoHyphens/>
              <w:spacing w:before="0" w:beforeAutospacing="0" w:after="0" w:afterAutospacing="0"/>
              <w:rPr>
                <w:rFonts w:ascii="Arial" w:hAnsi="Arial" w:cs="Arial"/>
                <w:bCs/>
                <w:sz w:val="20"/>
                <w:szCs w:val="20"/>
              </w:rPr>
            </w:pPr>
          </w:p>
        </w:tc>
      </w:tr>
      <w:tr w:rsidR="00B405A0" w:rsidRPr="003B22B5" w:rsidTr="002E746F">
        <w:trPr>
          <w:jc w:val="center"/>
        </w:trPr>
        <w:tc>
          <w:tcPr>
            <w:tcW w:w="1677" w:type="dxa"/>
            <w:shd w:val="clear" w:color="auto" w:fill="auto"/>
          </w:tcPr>
          <w:p w:rsidR="00B405A0" w:rsidRPr="003B22B5" w:rsidRDefault="00B405A0" w:rsidP="0049729C">
            <w:pPr>
              <w:pStyle w:val="NormalWeb"/>
              <w:suppressAutoHyphens/>
              <w:spacing w:before="0" w:beforeAutospacing="0" w:after="0" w:afterAutospacing="0"/>
              <w:rPr>
                <w:rFonts w:ascii="Arial" w:hAnsi="Arial" w:cs="Arial"/>
                <w:sz w:val="20"/>
                <w:szCs w:val="20"/>
              </w:rPr>
            </w:pPr>
          </w:p>
          <w:p w:rsidR="00AF74CF" w:rsidRPr="003B22B5" w:rsidRDefault="00AF74CF" w:rsidP="0049729C">
            <w:pPr>
              <w:pStyle w:val="NormalWeb"/>
              <w:suppressAutoHyphens/>
              <w:spacing w:before="0" w:beforeAutospacing="0" w:after="0" w:afterAutospacing="0"/>
              <w:rPr>
                <w:rFonts w:ascii="Arial" w:hAnsi="Arial" w:cs="Arial"/>
                <w:sz w:val="20"/>
                <w:szCs w:val="20"/>
              </w:rPr>
            </w:pPr>
          </w:p>
          <w:p w:rsidR="00AF74CF" w:rsidRPr="003B22B5" w:rsidRDefault="00AF74CF" w:rsidP="0049729C">
            <w:pPr>
              <w:pStyle w:val="NormalWeb"/>
              <w:suppressAutoHyphens/>
              <w:spacing w:before="0" w:beforeAutospacing="0" w:after="0" w:afterAutospacing="0"/>
              <w:rPr>
                <w:rStyle w:val="bluehighlight"/>
                <w:rFonts w:ascii="Arial" w:hAnsi="Arial" w:cs="Arial"/>
                <w:bCs/>
                <w:sz w:val="20"/>
              </w:rPr>
            </w:pPr>
            <w:r w:rsidRPr="003B22B5">
              <w:rPr>
                <w:rStyle w:val="bluehighlight"/>
                <w:rFonts w:ascii="Arial" w:hAnsi="Arial" w:cs="Arial"/>
                <w:bCs/>
                <w:sz w:val="20"/>
              </w:rPr>
              <w:t>2.1</w:t>
            </w:r>
            <w:r w:rsidRPr="003B22B5">
              <w:rPr>
                <w:rStyle w:val="bluehighlight"/>
                <w:rFonts w:ascii="Arial" w:hAnsi="Arial" w:cs="Arial"/>
                <w:bCs/>
                <w:sz w:val="20"/>
              </w:rPr>
              <w:noBreakHyphen/>
              <w:t>2.2.6.2</w:t>
            </w:r>
          </w:p>
          <w:p w:rsidR="00AF74CF" w:rsidRPr="003B22B5" w:rsidRDefault="00AF74CF" w:rsidP="00AF74CF">
            <w:pPr>
              <w:suppressAutoHyphens/>
              <w:rPr>
                <w:rFonts w:cs="Arial"/>
              </w:rPr>
            </w:pPr>
            <w:r w:rsidRPr="003B22B5">
              <w:rPr>
                <w:rFonts w:cs="Arial"/>
              </w:rPr>
              <w:t>2.1</w:t>
            </w:r>
            <w:r w:rsidRPr="003B22B5">
              <w:rPr>
                <w:rFonts w:cs="Arial"/>
              </w:rPr>
              <w:noBreakHyphen/>
              <w:t>2.2.6.3(1)</w:t>
            </w:r>
          </w:p>
          <w:p w:rsidR="00AF74CF" w:rsidRPr="003B22B5" w:rsidRDefault="00AF74CF" w:rsidP="00AF74CF">
            <w:pPr>
              <w:suppressAutoHyphens/>
              <w:rPr>
                <w:rFonts w:cs="Arial"/>
              </w:rPr>
            </w:pPr>
            <w:r w:rsidRPr="003B22B5">
              <w:rPr>
                <w:rFonts w:cs="Arial"/>
              </w:rPr>
              <w:t>2.1</w:t>
            </w:r>
            <w:r w:rsidRPr="003B22B5">
              <w:rPr>
                <w:rFonts w:cs="Arial"/>
              </w:rPr>
              <w:noBreakHyphen/>
              <w:t>2.2.6.3(2)</w:t>
            </w:r>
          </w:p>
        </w:tc>
        <w:tc>
          <w:tcPr>
            <w:tcW w:w="4520" w:type="dxa"/>
            <w:shd w:val="clear" w:color="auto" w:fill="auto"/>
          </w:tcPr>
          <w:p w:rsidR="00126CFA" w:rsidRPr="003B22B5" w:rsidRDefault="007E54F4"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ascii="Arial" w:hAnsi="Arial" w:cs="Arial"/>
                <w:sz w:val="20"/>
                <w:szCs w:val="20"/>
              </w:rPr>
              <w:tab/>
              <w:t xml:space="preserve">designated for use by patients of size </w:t>
            </w:r>
          </w:p>
          <w:p w:rsidR="00AF74CF" w:rsidRPr="003B22B5" w:rsidRDefault="007E54F4"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ascii="Arial" w:hAnsi="Arial" w:cs="Arial"/>
                <w:sz w:val="20"/>
                <w:szCs w:val="20"/>
              </w:rPr>
              <w:tab/>
              <w:t>serves only one patient room</w:t>
            </w:r>
          </w:p>
          <w:p w:rsidR="00AF74CF" w:rsidRPr="003B22B5" w:rsidRDefault="00AF74CF" w:rsidP="00D775CF">
            <w:pPr>
              <w:pStyle w:val="NormalWeb"/>
              <w:suppressAutoHyphens/>
              <w:spacing w:before="0" w:beforeAutospacing="0" w:after="0" w:afterAutospacing="0"/>
              <w:ind w:left="432" w:hanging="432"/>
              <w:rPr>
                <w:rFonts w:ascii="Arial" w:hAnsi="Arial" w:cs="Arial"/>
                <w:sz w:val="20"/>
                <w:szCs w:val="20"/>
              </w:rPr>
            </w:pPr>
            <w:r w:rsidRPr="003B22B5">
              <w:rPr>
                <w:rFonts w:ascii="Arial" w:hAnsi="Arial" w:cs="Arial"/>
                <w:sz w:val="20"/>
                <w:szCs w:val="20"/>
              </w:rPr>
              <w:tab/>
            </w:r>
            <w:r w:rsidR="007E54F4" w:rsidRPr="007E54F4">
              <w:rPr>
                <w:rFonts w:cs="Arial"/>
                <w:u w:val="single"/>
              </w:rPr>
              <w:t>  </w:t>
            </w:r>
            <w:r w:rsidR="007E54F4" w:rsidRPr="007E54F4">
              <w:rPr>
                <w:rFonts w:cs="Arial"/>
                <w:u w:val="single"/>
              </w:rPr>
              <w:fldChar w:fldCharType="begin">
                <w:ffData>
                  <w:name w:val="Text12"/>
                  <w:enabled/>
                  <w:calcOnExit w:val="0"/>
                  <w:textInput>
                    <w:maxLength w:val="1"/>
                  </w:textInput>
                </w:ffData>
              </w:fldChar>
            </w:r>
            <w:r w:rsidR="007E54F4" w:rsidRPr="007E54F4">
              <w:rPr>
                <w:rFonts w:cs="Arial"/>
                <w:u w:val="single"/>
              </w:rPr>
              <w:instrText xml:space="preserve"> FORMTEXT </w:instrText>
            </w:r>
            <w:r w:rsidR="007E54F4" w:rsidRPr="007E54F4">
              <w:rPr>
                <w:rFonts w:cs="Arial"/>
                <w:u w:val="single"/>
              </w:rPr>
            </w:r>
            <w:r w:rsidR="007E54F4" w:rsidRPr="007E54F4">
              <w:rPr>
                <w:rFonts w:cs="Arial"/>
                <w:u w:val="single"/>
              </w:rPr>
              <w:fldChar w:fldCharType="separate"/>
            </w:r>
            <w:r w:rsidR="00B05C4A">
              <w:rPr>
                <w:rFonts w:cs="Arial"/>
                <w:noProof/>
                <w:u w:val="single"/>
              </w:rPr>
              <w:t> </w:t>
            </w:r>
            <w:r w:rsidR="007E54F4" w:rsidRPr="007E54F4">
              <w:rPr>
                <w:rFonts w:cs="Arial"/>
                <w:u w:val="single"/>
              </w:rPr>
              <w:fldChar w:fldCharType="end"/>
            </w:r>
            <w:r w:rsidR="007E54F4" w:rsidRPr="007E54F4">
              <w:rPr>
                <w:rFonts w:cs="Arial"/>
                <w:u w:val="single"/>
              </w:rPr>
              <w:t>  </w:t>
            </w:r>
            <w:r w:rsidRPr="003B22B5">
              <w:rPr>
                <w:rFonts w:ascii="Arial" w:hAnsi="Arial" w:cs="Arial"/>
                <w:sz w:val="20"/>
                <w:szCs w:val="20"/>
              </w:rPr>
              <w:tab/>
              <w:t>toilet</w:t>
            </w:r>
          </w:p>
          <w:p w:rsidR="00AF74CF" w:rsidRPr="003B22B5" w:rsidRDefault="007E54F4" w:rsidP="00D775CF">
            <w:pPr>
              <w:pStyle w:val="NormalWeb"/>
              <w:suppressAutoHyphens/>
              <w:spacing w:before="0" w:beforeAutospacing="0" w:after="0" w:afterAutospacing="0"/>
              <w:ind w:left="864" w:hanging="432"/>
              <w:rPr>
                <w:rFonts w:ascii="Arial" w:hAnsi="Arial" w:cs="Arial"/>
                <w:sz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ascii="Arial" w:hAnsi="Arial" w:cs="Arial"/>
                <w:sz w:val="20"/>
                <w:szCs w:val="20"/>
              </w:rPr>
              <w:tab/>
              <w:t>handwashing station</w:t>
            </w:r>
          </w:p>
        </w:tc>
        <w:tc>
          <w:tcPr>
            <w:tcW w:w="3105" w:type="dxa"/>
            <w:shd w:val="clear" w:color="auto" w:fill="auto"/>
          </w:tcPr>
          <w:p w:rsidR="00B405A0" w:rsidRPr="003B22B5" w:rsidRDefault="00B405A0" w:rsidP="0049729C">
            <w:pPr>
              <w:tabs>
                <w:tab w:val="left" w:pos="426"/>
              </w:tabs>
              <w:suppressAutoHyphens/>
              <w:rPr>
                <w:rFonts w:cs="Arial"/>
              </w:rPr>
            </w:pPr>
            <w:r w:rsidRPr="003B22B5">
              <w:rPr>
                <w:rFonts w:cs="Arial"/>
              </w:rPr>
              <w:t>Ventilation:</w:t>
            </w:r>
          </w:p>
          <w:p w:rsidR="00B405A0" w:rsidRPr="003B22B5" w:rsidRDefault="007E54F4" w:rsidP="0049729C">
            <w:pPr>
              <w:tabs>
                <w:tab w:val="left" w:pos="426"/>
              </w:tabs>
              <w:suppressAutoHyphens/>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cs="Arial"/>
                <w:spacing w:val="-4"/>
              </w:rPr>
              <w:tab/>
              <w:t>Min. 10 air changes per hour</w:t>
            </w:r>
          </w:p>
          <w:p w:rsidR="00B405A0" w:rsidRPr="003B22B5" w:rsidRDefault="007E54F4" w:rsidP="0049729C">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cs="Arial"/>
              </w:rPr>
              <w:tab/>
              <w:t>Exhaust</w:t>
            </w:r>
          </w:p>
          <w:p w:rsidR="00B405A0" w:rsidRPr="003B22B5" w:rsidRDefault="007E54F4" w:rsidP="0049729C">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cs="Arial"/>
              </w:rPr>
              <w:tab/>
              <w:t>Negative pressure</w:t>
            </w:r>
          </w:p>
          <w:p w:rsidR="00B405A0" w:rsidRPr="003B22B5" w:rsidRDefault="007E54F4" w:rsidP="0049729C">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B405A0" w:rsidRPr="003B22B5">
              <w:rPr>
                <w:rFonts w:cs="Arial"/>
              </w:rPr>
              <w:tab/>
              <w:t>No recirculating room units</w:t>
            </w:r>
          </w:p>
        </w:tc>
        <w:tc>
          <w:tcPr>
            <w:tcW w:w="1426" w:type="dxa"/>
            <w:shd w:val="clear" w:color="auto" w:fill="auto"/>
          </w:tcPr>
          <w:p w:rsidR="00B405A0" w:rsidRPr="003B22B5" w:rsidRDefault="00B405A0" w:rsidP="0049729C">
            <w:pPr>
              <w:suppressAutoHyphens/>
              <w:rPr>
                <w:rFonts w:cs="Arial"/>
              </w:rPr>
            </w:pPr>
          </w:p>
          <w:p w:rsidR="00B405A0" w:rsidRPr="003B22B5" w:rsidRDefault="00B405A0" w:rsidP="0049729C">
            <w:pPr>
              <w:suppressAutoHyphens/>
              <w:rPr>
                <w:rFonts w:cs="Arial"/>
              </w:rPr>
            </w:pPr>
            <w:r w:rsidRPr="003B22B5">
              <w:rPr>
                <w:rFonts w:cs="Arial"/>
              </w:rPr>
              <w:t>Table 7.1</w:t>
            </w:r>
          </w:p>
        </w:tc>
      </w:tr>
      <w:tr w:rsidR="00AF74CF" w:rsidRPr="003B22B5" w:rsidTr="002E746F">
        <w:trPr>
          <w:jc w:val="center"/>
        </w:trPr>
        <w:tc>
          <w:tcPr>
            <w:tcW w:w="1677" w:type="dxa"/>
            <w:shd w:val="clear" w:color="auto" w:fill="auto"/>
          </w:tcPr>
          <w:p w:rsidR="00AF74CF" w:rsidRPr="003B22B5" w:rsidRDefault="00AF74CF" w:rsidP="004F72A0">
            <w:pPr>
              <w:suppressAutoHyphens/>
              <w:rPr>
                <w:rFonts w:cs="Arial"/>
              </w:rPr>
            </w:pPr>
            <w:r w:rsidRPr="003B22B5">
              <w:rPr>
                <w:rFonts w:cs="Arial"/>
              </w:rPr>
              <w:t>2.1</w:t>
            </w:r>
            <w:r w:rsidRPr="003B22B5">
              <w:rPr>
                <w:rFonts w:cs="Arial"/>
              </w:rPr>
              <w:noBreakHyphen/>
              <w:t>2.2.6.3(3)</w:t>
            </w:r>
          </w:p>
        </w:tc>
        <w:tc>
          <w:tcPr>
            <w:tcW w:w="4520" w:type="dxa"/>
            <w:shd w:val="clear" w:color="auto" w:fill="auto"/>
          </w:tcPr>
          <w:p w:rsidR="00AF74CF" w:rsidRPr="003B22B5" w:rsidRDefault="007E54F4"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ascii="Arial" w:hAnsi="Arial" w:cs="Arial"/>
                <w:sz w:val="20"/>
                <w:szCs w:val="20"/>
              </w:rPr>
              <w:tab/>
              <w:t xml:space="preserve">bedpan washer </w:t>
            </w:r>
          </w:p>
        </w:tc>
        <w:tc>
          <w:tcPr>
            <w:tcW w:w="3105" w:type="dxa"/>
            <w:shd w:val="clear" w:color="auto" w:fill="auto"/>
          </w:tcPr>
          <w:p w:rsidR="00AF74CF" w:rsidRPr="003B22B5" w:rsidRDefault="00AF74CF" w:rsidP="004F72A0">
            <w:pPr>
              <w:tabs>
                <w:tab w:val="left" w:pos="426"/>
              </w:tabs>
              <w:suppressAutoHyphens/>
              <w:rPr>
                <w:rFonts w:cs="Arial"/>
              </w:rPr>
            </w:pPr>
          </w:p>
        </w:tc>
        <w:tc>
          <w:tcPr>
            <w:tcW w:w="1426" w:type="dxa"/>
            <w:shd w:val="clear" w:color="auto" w:fill="auto"/>
          </w:tcPr>
          <w:p w:rsidR="00AF74CF" w:rsidRPr="003B22B5" w:rsidRDefault="00AF74CF" w:rsidP="004F72A0">
            <w:pPr>
              <w:suppressAutoHyphens/>
              <w:rPr>
                <w:rFonts w:cs="Arial"/>
              </w:rPr>
            </w:pPr>
          </w:p>
        </w:tc>
      </w:tr>
      <w:tr w:rsidR="00AF74CF" w:rsidRPr="003B22B5" w:rsidTr="002E746F">
        <w:trPr>
          <w:jc w:val="center"/>
        </w:trPr>
        <w:tc>
          <w:tcPr>
            <w:tcW w:w="1677" w:type="dxa"/>
            <w:tcBorders>
              <w:right w:val="single" w:sz="24" w:space="0" w:color="666699"/>
            </w:tcBorders>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2.3.5.1</w:t>
            </w:r>
          </w:p>
        </w:tc>
        <w:tc>
          <w:tcPr>
            <w:tcW w:w="4520" w:type="dxa"/>
            <w:tcBorders>
              <w:left w:val="single" w:sz="24" w:space="0" w:color="666699"/>
            </w:tcBorders>
            <w:shd w:val="clear" w:color="auto" w:fill="auto"/>
          </w:tcPr>
          <w:p w:rsidR="00AF74CF" w:rsidRPr="003B22B5" w:rsidRDefault="007E54F4"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ascii="Arial" w:hAnsi="Arial" w:cs="Arial"/>
                <w:sz w:val="20"/>
                <w:szCs w:val="20"/>
              </w:rPr>
              <w:tab/>
              <w:t>expanded</w:t>
            </w:r>
            <w:r w:rsidR="00AF74CF" w:rsidRPr="003B22B5">
              <w:rPr>
                <w:rFonts w:ascii="Arial" w:hAnsi="Arial" w:cs="Arial"/>
                <w:sz w:val="20"/>
                <w:szCs w:val="20"/>
              </w:rPr>
              <w:noBreakHyphen/>
              <w:t xml:space="preserve">capacity toilet </w:t>
            </w:r>
          </w:p>
          <w:p w:rsidR="00AF74CF" w:rsidRPr="003B22B5" w:rsidRDefault="007E54F4" w:rsidP="00D775CF">
            <w:pPr>
              <w:pStyle w:val="NormalWeb"/>
              <w:suppressAutoHyphens/>
              <w:spacing w:before="0" w:beforeAutospacing="0" w:after="0" w:afterAutospacing="0"/>
              <w:ind w:left="1296"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ascii="Arial" w:hAnsi="Arial" w:cs="Arial"/>
                <w:spacing w:val="-2"/>
                <w:sz w:val="20"/>
                <w:szCs w:val="20"/>
              </w:rPr>
              <w:tab/>
              <w:t xml:space="preserve">min. 36” from finished wall to </w:t>
            </w:r>
            <w:r w:rsidR="009E2642" w:rsidRPr="003B22B5">
              <w:rPr>
                <w:rFonts w:ascii="Arial" w:hAnsi="Arial" w:cs="Arial"/>
                <w:spacing w:val="-2"/>
                <w:sz w:val="20"/>
                <w:szCs w:val="20"/>
              </w:rPr>
              <w:t xml:space="preserve">toilet </w:t>
            </w:r>
            <w:r w:rsidR="00AF74CF" w:rsidRPr="003B22B5">
              <w:rPr>
                <w:rFonts w:ascii="Arial" w:hAnsi="Arial" w:cs="Arial"/>
                <w:spacing w:val="-2"/>
                <w:sz w:val="20"/>
                <w:szCs w:val="20"/>
              </w:rPr>
              <w:t>centerline on both sides</w:t>
            </w:r>
          </w:p>
          <w:p w:rsidR="00AF74CF" w:rsidRPr="003B22B5" w:rsidRDefault="00AF74CF" w:rsidP="00D775CF">
            <w:pPr>
              <w:pStyle w:val="NormalWeb"/>
              <w:suppressAutoHyphens/>
              <w:spacing w:before="0" w:beforeAutospacing="0" w:after="0" w:afterAutospacing="0"/>
              <w:ind w:left="864" w:hanging="432"/>
              <w:rPr>
                <w:rFonts w:ascii="Arial" w:hAnsi="Arial" w:cs="Arial"/>
                <w:sz w:val="20"/>
                <w:szCs w:val="20"/>
              </w:rPr>
            </w:pPr>
            <w:r w:rsidRPr="003B22B5">
              <w:rPr>
                <w:rFonts w:ascii="Arial" w:hAnsi="Arial" w:cs="Arial"/>
                <w:b/>
                <w:sz w:val="20"/>
                <w:szCs w:val="20"/>
              </w:rPr>
              <w:t>or</w:t>
            </w:r>
            <w:r w:rsidRPr="003B22B5">
              <w:rPr>
                <w:rFonts w:ascii="Arial" w:hAnsi="Arial" w:cs="Arial"/>
                <w:sz w:val="20"/>
                <w:szCs w:val="20"/>
              </w:rPr>
              <w:tab/>
            </w:r>
          </w:p>
        </w:tc>
        <w:tc>
          <w:tcPr>
            <w:tcW w:w="3105"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p>
        </w:tc>
      </w:tr>
      <w:tr w:rsidR="00AF74CF" w:rsidRPr="003B22B5" w:rsidTr="002E746F">
        <w:trPr>
          <w:jc w:val="center"/>
        </w:trPr>
        <w:tc>
          <w:tcPr>
            <w:tcW w:w="1677" w:type="dxa"/>
            <w:tcBorders>
              <w:right w:val="single" w:sz="24" w:space="0" w:color="666699"/>
            </w:tcBorders>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2.3.5.2</w:t>
            </w:r>
          </w:p>
        </w:tc>
        <w:tc>
          <w:tcPr>
            <w:tcW w:w="4520" w:type="dxa"/>
            <w:tcBorders>
              <w:left w:val="single" w:sz="24" w:space="0" w:color="666699"/>
            </w:tcBorders>
            <w:shd w:val="clear" w:color="auto" w:fill="auto"/>
          </w:tcPr>
          <w:p w:rsidR="00AF74CF" w:rsidRPr="003B22B5" w:rsidRDefault="007E54F4"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ascii="Arial" w:hAnsi="Arial" w:cs="Arial"/>
                <w:sz w:val="20"/>
                <w:szCs w:val="20"/>
              </w:rPr>
              <w:tab/>
              <w:t xml:space="preserve">regular toilet </w:t>
            </w:r>
          </w:p>
          <w:p w:rsidR="00AF74CF" w:rsidRPr="003B22B5" w:rsidRDefault="007E54F4" w:rsidP="00D775CF">
            <w:pPr>
              <w:pStyle w:val="NormalWeb"/>
              <w:suppressAutoHyphens/>
              <w:spacing w:before="0" w:beforeAutospacing="0" w:after="0" w:afterAutospacing="0"/>
              <w:ind w:left="1296"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ascii="Arial" w:hAnsi="Arial" w:cs="Arial"/>
                <w:spacing w:val="-4"/>
                <w:sz w:val="20"/>
                <w:szCs w:val="20"/>
              </w:rPr>
              <w:tab/>
              <w:t>min. 44” from finished wall to centerline of toilet on both sides to al</w:t>
            </w:r>
            <w:r w:rsidR="00D775CF" w:rsidRPr="003B22B5">
              <w:rPr>
                <w:rFonts w:ascii="Arial" w:hAnsi="Arial" w:cs="Arial"/>
                <w:spacing w:val="-4"/>
                <w:sz w:val="20"/>
                <w:szCs w:val="20"/>
              </w:rPr>
              <w:t>low for positioning of expanded-</w:t>
            </w:r>
            <w:r w:rsidR="00AF74CF" w:rsidRPr="003B22B5">
              <w:rPr>
                <w:rFonts w:ascii="Arial" w:hAnsi="Arial" w:cs="Arial"/>
                <w:spacing w:val="-4"/>
                <w:sz w:val="20"/>
                <w:szCs w:val="20"/>
              </w:rPr>
              <w:t>capacity commode over toilet</w:t>
            </w:r>
          </w:p>
        </w:tc>
        <w:tc>
          <w:tcPr>
            <w:tcW w:w="3105"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p>
        </w:tc>
      </w:tr>
      <w:tr w:rsidR="00AF74CF" w:rsidRPr="003B22B5" w:rsidTr="002E746F">
        <w:trPr>
          <w:jc w:val="center"/>
        </w:trPr>
        <w:tc>
          <w:tcPr>
            <w:tcW w:w="1677" w:type="dxa"/>
            <w:shd w:val="clear" w:color="auto" w:fill="auto"/>
          </w:tcPr>
          <w:p w:rsidR="00AF74CF" w:rsidRPr="003B22B5" w:rsidRDefault="00AF74CF" w:rsidP="0049729C">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p>
        </w:tc>
        <w:tc>
          <w:tcPr>
            <w:tcW w:w="3105"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p>
        </w:tc>
      </w:tr>
      <w:tr w:rsidR="00AF74CF" w:rsidRPr="003B22B5" w:rsidTr="002E746F">
        <w:trPr>
          <w:jc w:val="center"/>
        </w:trPr>
        <w:tc>
          <w:tcPr>
            <w:tcW w:w="1677"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2.3.5.3</w:t>
            </w:r>
          </w:p>
        </w:tc>
        <w:tc>
          <w:tcPr>
            <w:tcW w:w="4520" w:type="dxa"/>
            <w:shd w:val="clear" w:color="auto" w:fill="auto"/>
          </w:tcPr>
          <w:p w:rsidR="00AF74CF" w:rsidRPr="003B22B5" w:rsidRDefault="007E54F4"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ascii="Arial" w:hAnsi="Arial" w:cs="Arial"/>
                <w:sz w:val="20"/>
                <w:szCs w:val="20"/>
              </w:rPr>
              <w:tab/>
              <w:t>46” wide clear floor area extends 72” from front of toilet</w:t>
            </w:r>
          </w:p>
        </w:tc>
        <w:tc>
          <w:tcPr>
            <w:tcW w:w="3105"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p>
        </w:tc>
      </w:tr>
      <w:tr w:rsidR="00AF74CF" w:rsidRPr="003B22B5" w:rsidTr="002E746F">
        <w:trPr>
          <w:jc w:val="center"/>
        </w:trPr>
        <w:tc>
          <w:tcPr>
            <w:tcW w:w="1677" w:type="dxa"/>
            <w:shd w:val="clear" w:color="auto" w:fill="auto"/>
          </w:tcPr>
          <w:p w:rsidR="00AF74CF" w:rsidRPr="003B22B5" w:rsidRDefault="00AF74CF" w:rsidP="0049729C">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bCs/>
                <w:sz w:val="20"/>
                <w:szCs w:val="20"/>
              </w:rPr>
            </w:pPr>
          </w:p>
        </w:tc>
        <w:tc>
          <w:tcPr>
            <w:tcW w:w="3105"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bCs/>
                <w:sz w:val="20"/>
                <w:szCs w:val="20"/>
              </w:rPr>
            </w:pPr>
          </w:p>
        </w:tc>
      </w:tr>
      <w:tr w:rsidR="00AF74CF" w:rsidRPr="003B22B5" w:rsidTr="002E746F">
        <w:trPr>
          <w:jc w:val="center"/>
        </w:trPr>
        <w:tc>
          <w:tcPr>
            <w:tcW w:w="1677" w:type="dxa"/>
            <w:shd w:val="clear" w:color="auto" w:fill="auto"/>
          </w:tcPr>
          <w:p w:rsidR="00AF74CF" w:rsidRPr="003B22B5" w:rsidRDefault="00AF74CF" w:rsidP="0049729C">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2.3.6</w:t>
            </w:r>
          </w:p>
        </w:tc>
        <w:tc>
          <w:tcPr>
            <w:tcW w:w="4520" w:type="dxa"/>
            <w:shd w:val="clear" w:color="auto" w:fill="auto"/>
          </w:tcPr>
          <w:p w:rsidR="00AF74CF" w:rsidRPr="003B22B5" w:rsidRDefault="007E54F4" w:rsidP="00D775CF">
            <w:pPr>
              <w:pStyle w:val="NormalWeb"/>
              <w:keepNext/>
              <w:keepLines/>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ascii="Arial" w:hAnsi="Arial" w:cs="Arial"/>
                <w:bCs/>
                <w:sz w:val="20"/>
                <w:szCs w:val="20"/>
              </w:rPr>
              <w:tab/>
            </w:r>
            <w:r w:rsidR="00AF74CF" w:rsidRPr="003B22B5">
              <w:rPr>
                <w:rFonts w:ascii="Arial" w:hAnsi="Arial" w:cs="Arial"/>
                <w:sz w:val="20"/>
                <w:szCs w:val="20"/>
              </w:rPr>
              <w:t xml:space="preserve">Shower </w:t>
            </w:r>
            <w:r w:rsidR="00AF74CF" w:rsidRPr="003B22B5">
              <w:rPr>
                <w:rFonts w:ascii="Arial" w:hAnsi="Arial" w:cs="Arial"/>
                <w:bCs/>
                <w:sz w:val="20"/>
                <w:szCs w:val="20"/>
              </w:rPr>
              <w:t>facilities for patients of size</w:t>
            </w:r>
          </w:p>
        </w:tc>
        <w:tc>
          <w:tcPr>
            <w:tcW w:w="3105" w:type="dxa"/>
            <w:shd w:val="clear" w:color="auto" w:fill="auto"/>
          </w:tcPr>
          <w:p w:rsidR="00AF74CF" w:rsidRPr="003B22B5" w:rsidRDefault="00AF74CF" w:rsidP="0049729C">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AF74CF" w:rsidRPr="003B22B5" w:rsidRDefault="00AF74CF" w:rsidP="0049729C">
            <w:pPr>
              <w:pStyle w:val="NormalWeb"/>
              <w:keepNext/>
              <w:keepLines/>
              <w:suppressAutoHyphens/>
              <w:spacing w:before="0" w:beforeAutospacing="0" w:after="0" w:afterAutospacing="0"/>
              <w:rPr>
                <w:rFonts w:ascii="Arial" w:hAnsi="Arial" w:cs="Arial"/>
                <w:bCs/>
                <w:sz w:val="20"/>
                <w:szCs w:val="20"/>
              </w:rPr>
            </w:pPr>
          </w:p>
        </w:tc>
      </w:tr>
      <w:tr w:rsidR="00AF74CF" w:rsidRPr="003B22B5" w:rsidTr="002E746F">
        <w:trPr>
          <w:jc w:val="center"/>
        </w:trPr>
        <w:tc>
          <w:tcPr>
            <w:tcW w:w="1677"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2.3.6.1</w:t>
            </w:r>
          </w:p>
        </w:tc>
        <w:tc>
          <w:tcPr>
            <w:tcW w:w="4520" w:type="dxa"/>
            <w:shd w:val="clear" w:color="auto" w:fill="auto"/>
          </w:tcPr>
          <w:p w:rsidR="00AF74CF" w:rsidRPr="003B22B5" w:rsidRDefault="007E54F4"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ascii="Arial" w:hAnsi="Arial" w:cs="Arial"/>
                <w:sz w:val="20"/>
                <w:szCs w:val="20"/>
              </w:rPr>
              <w:tab/>
              <w:t>shower stalls min. 4’</w:t>
            </w:r>
            <w:r w:rsidR="00AF74CF" w:rsidRPr="003B22B5">
              <w:rPr>
                <w:rFonts w:ascii="Arial" w:hAnsi="Arial" w:cs="Arial"/>
                <w:sz w:val="20"/>
                <w:szCs w:val="20"/>
              </w:rPr>
              <w:noBreakHyphen/>
              <w:t>0” by 6’</w:t>
            </w:r>
            <w:r w:rsidR="00AF74CF" w:rsidRPr="003B22B5">
              <w:rPr>
                <w:rFonts w:ascii="Arial" w:hAnsi="Arial" w:cs="Arial"/>
                <w:sz w:val="20"/>
                <w:szCs w:val="20"/>
              </w:rPr>
              <w:noBreakHyphen/>
              <w:t>0”</w:t>
            </w:r>
          </w:p>
        </w:tc>
        <w:tc>
          <w:tcPr>
            <w:tcW w:w="3105"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p>
        </w:tc>
      </w:tr>
      <w:tr w:rsidR="00AF74CF" w:rsidRPr="003B22B5" w:rsidTr="002E746F">
        <w:trPr>
          <w:jc w:val="center"/>
        </w:trPr>
        <w:tc>
          <w:tcPr>
            <w:tcW w:w="1677"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2.3.6.2</w:t>
            </w:r>
          </w:p>
        </w:tc>
        <w:tc>
          <w:tcPr>
            <w:tcW w:w="4520" w:type="dxa"/>
            <w:shd w:val="clear" w:color="auto" w:fill="auto"/>
          </w:tcPr>
          <w:p w:rsidR="00AF74CF" w:rsidRPr="003B22B5" w:rsidRDefault="007E54F4"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ascii="Arial" w:hAnsi="Arial" w:cs="Arial"/>
                <w:sz w:val="20"/>
                <w:szCs w:val="20"/>
              </w:rPr>
              <w:tab/>
              <w:t>equipped with grab bars capable of supporting 800 lbs.</w:t>
            </w:r>
          </w:p>
        </w:tc>
        <w:tc>
          <w:tcPr>
            <w:tcW w:w="3105" w:type="dxa"/>
            <w:shd w:val="clear" w:color="auto" w:fill="auto"/>
          </w:tcPr>
          <w:p w:rsidR="00AF74CF" w:rsidRPr="003B22B5" w:rsidRDefault="00AF74CF" w:rsidP="0049729C">
            <w:pPr>
              <w:tabs>
                <w:tab w:val="left" w:pos="426"/>
              </w:tabs>
              <w:suppressAutoHyphens/>
              <w:rPr>
                <w:rFonts w:cs="Arial"/>
              </w:rPr>
            </w:pPr>
            <w:r w:rsidRPr="003B22B5">
              <w:rPr>
                <w:rFonts w:cs="Arial"/>
              </w:rPr>
              <w:t>Ventilation:</w:t>
            </w:r>
          </w:p>
          <w:p w:rsidR="00AF74CF" w:rsidRPr="00414AF1" w:rsidRDefault="007E54F4" w:rsidP="0049729C">
            <w:pPr>
              <w:tabs>
                <w:tab w:val="left" w:pos="426"/>
              </w:tabs>
              <w:suppressAutoHyphens/>
              <w:rPr>
                <w:rFonts w:cs="Arial"/>
                <w:spacing w:val="-4"/>
              </w:rPr>
            </w:pPr>
            <w:r w:rsidRPr="00414AF1">
              <w:rPr>
                <w:rFonts w:cs="Arial"/>
                <w:spacing w:val="-4"/>
                <w:u w:val="single"/>
              </w:rPr>
              <w:t>  </w:t>
            </w:r>
            <w:r w:rsidRPr="00414AF1">
              <w:rPr>
                <w:rFonts w:cs="Arial"/>
                <w:spacing w:val="-4"/>
                <w:u w:val="single"/>
              </w:rPr>
              <w:fldChar w:fldCharType="begin">
                <w:ffData>
                  <w:name w:val="Text12"/>
                  <w:enabled/>
                  <w:calcOnExit w:val="0"/>
                  <w:textInput>
                    <w:maxLength w:val="1"/>
                  </w:textInput>
                </w:ffData>
              </w:fldChar>
            </w:r>
            <w:r w:rsidRPr="00414AF1">
              <w:rPr>
                <w:rFonts w:cs="Arial"/>
                <w:spacing w:val="-4"/>
                <w:u w:val="single"/>
              </w:rPr>
              <w:instrText xml:space="preserve"> FORMTEXT </w:instrText>
            </w:r>
            <w:r w:rsidRPr="00414AF1">
              <w:rPr>
                <w:rFonts w:cs="Arial"/>
                <w:spacing w:val="-4"/>
                <w:u w:val="single"/>
              </w:rPr>
            </w:r>
            <w:r w:rsidRPr="00414AF1">
              <w:rPr>
                <w:rFonts w:cs="Arial"/>
                <w:spacing w:val="-4"/>
                <w:u w:val="single"/>
              </w:rPr>
              <w:fldChar w:fldCharType="separate"/>
            </w:r>
            <w:r w:rsidR="00B05C4A">
              <w:rPr>
                <w:rFonts w:cs="Arial"/>
                <w:noProof/>
                <w:spacing w:val="-4"/>
                <w:u w:val="single"/>
              </w:rPr>
              <w:t> </w:t>
            </w:r>
            <w:r w:rsidRPr="00414AF1">
              <w:rPr>
                <w:rFonts w:cs="Arial"/>
                <w:spacing w:val="-4"/>
                <w:u w:val="single"/>
              </w:rPr>
              <w:fldChar w:fldCharType="end"/>
            </w:r>
            <w:r w:rsidRPr="00414AF1">
              <w:rPr>
                <w:rFonts w:cs="Arial"/>
                <w:spacing w:val="-4"/>
                <w:u w:val="single"/>
              </w:rPr>
              <w:t>  </w:t>
            </w:r>
            <w:r w:rsidR="00AF74CF" w:rsidRPr="00414AF1">
              <w:rPr>
                <w:rFonts w:cs="Arial"/>
                <w:spacing w:val="-4"/>
              </w:rPr>
              <w:tab/>
              <w:t>Min. 10 air changes per hour</w:t>
            </w:r>
          </w:p>
        </w:tc>
        <w:tc>
          <w:tcPr>
            <w:tcW w:w="1426" w:type="dxa"/>
            <w:shd w:val="clear" w:color="auto" w:fill="auto"/>
          </w:tcPr>
          <w:p w:rsidR="00AF74CF" w:rsidRPr="003B22B5" w:rsidRDefault="00AF74CF" w:rsidP="0049729C">
            <w:pPr>
              <w:suppressAutoHyphens/>
              <w:rPr>
                <w:rFonts w:cs="Arial"/>
              </w:rPr>
            </w:pPr>
          </w:p>
          <w:p w:rsidR="00AF74CF" w:rsidRPr="003B22B5" w:rsidRDefault="00AF74CF" w:rsidP="0049729C">
            <w:pPr>
              <w:suppressAutoHyphens/>
              <w:rPr>
                <w:rFonts w:cs="Arial"/>
              </w:rPr>
            </w:pPr>
            <w:r w:rsidRPr="003B22B5">
              <w:rPr>
                <w:rFonts w:cs="Arial"/>
              </w:rPr>
              <w:t>Table 7.1</w:t>
            </w:r>
          </w:p>
        </w:tc>
      </w:tr>
      <w:tr w:rsidR="00AF74CF" w:rsidRPr="003B22B5" w:rsidTr="002E746F">
        <w:trPr>
          <w:jc w:val="center"/>
        </w:trPr>
        <w:tc>
          <w:tcPr>
            <w:tcW w:w="1677"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2.3.6.3</w:t>
            </w:r>
          </w:p>
        </w:tc>
        <w:tc>
          <w:tcPr>
            <w:tcW w:w="4520" w:type="dxa"/>
            <w:shd w:val="clear" w:color="auto" w:fill="auto"/>
          </w:tcPr>
          <w:p w:rsidR="00AF74CF" w:rsidRPr="003B22B5" w:rsidRDefault="007E54F4"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ascii="Arial" w:hAnsi="Arial" w:cs="Arial"/>
                <w:sz w:val="20"/>
                <w:szCs w:val="20"/>
              </w:rPr>
              <w:tab/>
              <w:t>handheld spray nozzles mounted on side wall</w:t>
            </w:r>
          </w:p>
        </w:tc>
        <w:tc>
          <w:tcPr>
            <w:tcW w:w="3105" w:type="dxa"/>
            <w:shd w:val="clear" w:color="auto" w:fill="auto"/>
          </w:tcPr>
          <w:p w:rsidR="00AF74CF" w:rsidRPr="003B22B5" w:rsidRDefault="007E54F4" w:rsidP="0049729C">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cs="Arial"/>
              </w:rPr>
              <w:tab/>
              <w:t>Exhaust</w:t>
            </w:r>
          </w:p>
          <w:p w:rsidR="00AF74CF" w:rsidRPr="003B22B5" w:rsidRDefault="007E54F4" w:rsidP="0049729C">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cs="Arial"/>
              </w:rPr>
              <w:tab/>
              <w:t>Negative pressure</w:t>
            </w:r>
          </w:p>
          <w:p w:rsidR="00AF74CF" w:rsidRPr="003B22B5" w:rsidRDefault="007E54F4" w:rsidP="0049729C">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cs="Arial"/>
              </w:rPr>
              <w:tab/>
              <w:t>No recirculating room units</w:t>
            </w:r>
          </w:p>
        </w:tc>
        <w:tc>
          <w:tcPr>
            <w:tcW w:w="1426"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sz w:val="20"/>
                <w:szCs w:val="20"/>
              </w:rPr>
            </w:pPr>
          </w:p>
        </w:tc>
      </w:tr>
      <w:tr w:rsidR="00AF74CF" w:rsidRPr="003B22B5" w:rsidTr="002E746F">
        <w:trPr>
          <w:jc w:val="center"/>
        </w:trPr>
        <w:tc>
          <w:tcPr>
            <w:tcW w:w="1677" w:type="dxa"/>
            <w:shd w:val="clear" w:color="auto" w:fill="auto"/>
          </w:tcPr>
          <w:p w:rsidR="00AF74CF" w:rsidRPr="003B22B5" w:rsidRDefault="00AF74CF" w:rsidP="0049729C">
            <w:pPr>
              <w:pStyle w:val="NormalWeb"/>
              <w:suppressAutoHyphens/>
              <w:spacing w:before="0" w:beforeAutospacing="0" w:after="0" w:afterAutospacing="0"/>
              <w:rPr>
                <w:rStyle w:val="bluehighlight"/>
                <w:rFonts w:ascii="Arial" w:hAnsi="Arial" w:cs="Arial"/>
                <w:bCs/>
                <w:sz w:val="20"/>
              </w:rPr>
            </w:pPr>
            <w:r w:rsidRPr="003B22B5">
              <w:rPr>
                <w:rStyle w:val="bluehighlight"/>
                <w:rFonts w:ascii="Arial" w:hAnsi="Arial" w:cs="Arial"/>
                <w:bCs/>
                <w:sz w:val="20"/>
              </w:rPr>
              <w:t>2.1</w:t>
            </w:r>
            <w:r w:rsidRPr="003B22B5">
              <w:rPr>
                <w:rStyle w:val="bluehighlight"/>
                <w:rFonts w:ascii="Arial" w:hAnsi="Arial" w:cs="Arial"/>
                <w:bCs/>
                <w:sz w:val="20"/>
              </w:rPr>
              <w:noBreakHyphen/>
              <w:t>2.3.7</w:t>
            </w:r>
          </w:p>
        </w:tc>
        <w:tc>
          <w:tcPr>
            <w:tcW w:w="4520" w:type="dxa"/>
            <w:shd w:val="clear" w:color="auto" w:fill="auto"/>
          </w:tcPr>
          <w:p w:rsidR="00AF74CF" w:rsidRPr="003B22B5" w:rsidRDefault="007E54F4" w:rsidP="00520529">
            <w:pPr>
              <w:pStyle w:val="NormalWeb"/>
              <w:suppressAutoHyphens/>
              <w:spacing w:before="0" w:beforeAutospacing="0" w:after="0" w:afterAutospacing="0"/>
              <w:ind w:left="432" w:hanging="432"/>
              <w:rPr>
                <w:rFonts w:ascii="Arial" w:hAnsi="Arial" w:cs="Arial"/>
                <w:bCs/>
                <w:spacing w:val="-6"/>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AF74CF" w:rsidRPr="003B22B5">
              <w:rPr>
                <w:rFonts w:ascii="Arial" w:hAnsi="Arial" w:cs="Arial"/>
                <w:bCs/>
                <w:spacing w:val="-6"/>
                <w:sz w:val="20"/>
                <w:szCs w:val="20"/>
              </w:rPr>
              <w:tab/>
              <w:t>Single</w:t>
            </w:r>
            <w:r w:rsidR="00AF74CF" w:rsidRPr="003B22B5">
              <w:rPr>
                <w:rFonts w:ascii="Arial" w:hAnsi="Arial" w:cs="Arial"/>
                <w:bCs/>
                <w:spacing w:val="-6"/>
                <w:sz w:val="20"/>
                <w:szCs w:val="20"/>
              </w:rPr>
              <w:noBreakHyphen/>
              <w:t>patient exam or treatment room</w:t>
            </w:r>
          </w:p>
        </w:tc>
        <w:tc>
          <w:tcPr>
            <w:tcW w:w="3105"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AF74CF" w:rsidRPr="003B22B5" w:rsidRDefault="00AF74CF" w:rsidP="0049729C">
            <w:pPr>
              <w:pStyle w:val="NormalWeb"/>
              <w:suppressAutoHyphens/>
              <w:spacing w:before="0" w:beforeAutospacing="0" w:after="0" w:afterAutospacing="0"/>
              <w:rPr>
                <w:rFonts w:ascii="Arial" w:hAnsi="Arial" w:cs="Arial"/>
                <w:bCs/>
                <w:sz w:val="20"/>
                <w:szCs w:val="20"/>
              </w:rPr>
            </w:pPr>
          </w:p>
        </w:tc>
      </w:tr>
      <w:tr w:rsidR="00996B52" w:rsidRPr="003B22B5" w:rsidTr="002E746F">
        <w:trPr>
          <w:jc w:val="center"/>
        </w:trPr>
        <w:tc>
          <w:tcPr>
            <w:tcW w:w="1677" w:type="dxa"/>
            <w:shd w:val="clear" w:color="auto" w:fill="auto"/>
          </w:tcPr>
          <w:p w:rsidR="00996B52" w:rsidRPr="003B22B5" w:rsidRDefault="00996B52" w:rsidP="004F72A0">
            <w:pPr>
              <w:pStyle w:val="NormalWeb"/>
              <w:suppressAutoHyphens/>
              <w:spacing w:before="0" w:beforeAutospacing="0" w:after="0" w:afterAutospacing="0"/>
              <w:rPr>
                <w:rFonts w:ascii="Arial" w:hAnsi="Arial" w:cs="Arial"/>
                <w:bCs/>
                <w:sz w:val="20"/>
                <w:szCs w:val="20"/>
              </w:rPr>
            </w:pPr>
            <w:r w:rsidRPr="003B22B5">
              <w:rPr>
                <w:rFonts w:ascii="Arial" w:hAnsi="Arial" w:cs="Arial"/>
                <w:bCs/>
                <w:sz w:val="20"/>
                <w:szCs w:val="20"/>
              </w:rPr>
              <w:t>2.1</w:t>
            </w:r>
            <w:r w:rsidRPr="003B22B5">
              <w:rPr>
                <w:rFonts w:ascii="Arial" w:hAnsi="Arial" w:cs="Arial"/>
                <w:bCs/>
                <w:sz w:val="20"/>
                <w:szCs w:val="20"/>
              </w:rPr>
              <w:noBreakHyphen/>
              <w:t>2.1.2</w:t>
            </w:r>
          </w:p>
        </w:tc>
        <w:tc>
          <w:tcPr>
            <w:tcW w:w="4520" w:type="dxa"/>
            <w:shd w:val="clear" w:color="auto" w:fill="auto"/>
          </w:tcPr>
          <w:p w:rsidR="00996B52" w:rsidRPr="003B22B5" w:rsidRDefault="00996B52" w:rsidP="00D775CF">
            <w:pPr>
              <w:pStyle w:val="NormalWeb"/>
              <w:suppressAutoHyphens/>
              <w:spacing w:before="0" w:beforeAutospacing="0" w:after="0" w:afterAutospacing="0"/>
              <w:ind w:left="864"/>
              <w:rPr>
                <w:rFonts w:ascii="Arial" w:hAnsi="Arial" w:cs="Arial"/>
                <w:sz w:val="20"/>
                <w:szCs w:val="20"/>
              </w:rPr>
            </w:pPr>
            <w:r w:rsidRPr="003B22B5">
              <w:rPr>
                <w:rFonts w:ascii="Arial" w:hAnsi="Arial" w:cs="Arial"/>
                <w:bCs/>
                <w:sz w:val="20"/>
                <w:szCs w:val="20"/>
              </w:rPr>
              <w:t>Patient Privacy:</w:t>
            </w:r>
          </w:p>
        </w:tc>
        <w:tc>
          <w:tcPr>
            <w:tcW w:w="3105" w:type="dxa"/>
            <w:shd w:val="clear" w:color="auto" w:fill="auto"/>
          </w:tcPr>
          <w:p w:rsidR="00996B52" w:rsidRPr="003B22B5" w:rsidRDefault="00996B52" w:rsidP="004F72A0">
            <w:pPr>
              <w:pStyle w:val="NormalWeb"/>
              <w:suppressAutoHyphens/>
              <w:spacing w:before="0" w:beforeAutospacing="0" w:after="0" w:afterAutospacing="0"/>
              <w:rPr>
                <w:rStyle w:val="redhighlight"/>
                <w:rFonts w:ascii="Arial" w:hAnsi="Arial" w:cs="Arial"/>
                <w:sz w:val="20"/>
              </w:rPr>
            </w:pPr>
          </w:p>
        </w:tc>
        <w:tc>
          <w:tcPr>
            <w:tcW w:w="1426" w:type="dxa"/>
            <w:shd w:val="clear" w:color="auto" w:fill="auto"/>
          </w:tcPr>
          <w:p w:rsidR="00996B52" w:rsidRPr="003B22B5" w:rsidRDefault="00996B52" w:rsidP="004F72A0">
            <w:pPr>
              <w:pStyle w:val="NormalWeb"/>
              <w:suppressAutoHyphens/>
              <w:spacing w:before="0" w:beforeAutospacing="0" w:after="0" w:afterAutospacing="0"/>
              <w:rPr>
                <w:rStyle w:val="redhighlight"/>
                <w:rFonts w:ascii="Arial" w:hAnsi="Arial" w:cs="Arial"/>
                <w:sz w:val="20"/>
              </w:rPr>
            </w:pPr>
          </w:p>
        </w:tc>
      </w:tr>
      <w:tr w:rsidR="00996B52" w:rsidRPr="003B22B5" w:rsidTr="002E746F">
        <w:trPr>
          <w:jc w:val="center"/>
        </w:trPr>
        <w:tc>
          <w:tcPr>
            <w:tcW w:w="1677" w:type="dxa"/>
            <w:shd w:val="clear" w:color="auto" w:fill="auto"/>
          </w:tcPr>
          <w:p w:rsidR="00996B52" w:rsidRPr="003B22B5" w:rsidRDefault="00996B52" w:rsidP="004F72A0">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996B52" w:rsidRPr="003B22B5" w:rsidRDefault="007E54F4" w:rsidP="00D775CF">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996B52" w:rsidRPr="003B22B5">
              <w:rPr>
                <w:rFonts w:ascii="Arial" w:hAnsi="Arial" w:cs="Arial"/>
                <w:sz w:val="20"/>
                <w:szCs w:val="20"/>
              </w:rPr>
              <w:tab/>
            </w:r>
            <w:r w:rsidR="0051375C" w:rsidRPr="003B22B5">
              <w:rPr>
                <w:rFonts w:ascii="Arial" w:hAnsi="Arial" w:cs="Arial"/>
                <w:sz w:val="20"/>
                <w:szCs w:val="20"/>
              </w:rPr>
              <w:t xml:space="preserve">provisions </w:t>
            </w:r>
            <w:r w:rsidR="00996B52" w:rsidRPr="003B22B5">
              <w:rPr>
                <w:rFonts w:ascii="Arial" w:hAnsi="Arial" w:cs="Arial"/>
                <w:sz w:val="20"/>
                <w:szCs w:val="20"/>
              </w:rPr>
              <w:t>to address patient visual &amp; speech privacy</w:t>
            </w:r>
          </w:p>
        </w:tc>
        <w:tc>
          <w:tcPr>
            <w:tcW w:w="3105" w:type="dxa"/>
            <w:shd w:val="clear" w:color="auto" w:fill="auto"/>
          </w:tcPr>
          <w:p w:rsidR="00996B52" w:rsidRPr="003B22B5" w:rsidRDefault="00996B52" w:rsidP="004F72A0">
            <w:pPr>
              <w:pStyle w:val="NormalWeb"/>
              <w:suppressAutoHyphens/>
              <w:spacing w:before="0" w:beforeAutospacing="0" w:after="0" w:afterAutospacing="0"/>
              <w:rPr>
                <w:rStyle w:val="redhighlight"/>
                <w:rFonts w:ascii="Arial" w:hAnsi="Arial" w:cs="Arial"/>
                <w:sz w:val="20"/>
              </w:rPr>
            </w:pPr>
          </w:p>
        </w:tc>
        <w:tc>
          <w:tcPr>
            <w:tcW w:w="1426" w:type="dxa"/>
            <w:shd w:val="clear" w:color="auto" w:fill="auto"/>
          </w:tcPr>
          <w:p w:rsidR="00996B52" w:rsidRPr="003B22B5" w:rsidRDefault="00996B52" w:rsidP="004F72A0">
            <w:pPr>
              <w:pStyle w:val="NormalWeb"/>
              <w:suppressAutoHyphens/>
              <w:spacing w:before="0" w:beforeAutospacing="0" w:after="0" w:afterAutospacing="0"/>
              <w:rPr>
                <w:rStyle w:val="redhighlight"/>
                <w:rFonts w:ascii="Arial" w:hAnsi="Arial" w:cs="Arial"/>
                <w:sz w:val="20"/>
              </w:rPr>
            </w:pPr>
          </w:p>
        </w:tc>
      </w:tr>
      <w:tr w:rsidR="00996B52" w:rsidRPr="003B22B5" w:rsidTr="002E746F">
        <w:trPr>
          <w:jc w:val="center"/>
        </w:trPr>
        <w:tc>
          <w:tcPr>
            <w:tcW w:w="1677" w:type="dxa"/>
            <w:shd w:val="clear" w:color="auto" w:fill="auto"/>
          </w:tcPr>
          <w:p w:rsidR="00996B52" w:rsidRPr="003B22B5" w:rsidRDefault="00996B52" w:rsidP="004F72A0">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3.2.2.1</w:t>
            </w:r>
          </w:p>
        </w:tc>
        <w:tc>
          <w:tcPr>
            <w:tcW w:w="4520" w:type="dxa"/>
            <w:shd w:val="clear" w:color="auto" w:fill="auto"/>
          </w:tcPr>
          <w:p w:rsidR="00996B52" w:rsidRPr="003B22B5" w:rsidRDefault="00996B52" w:rsidP="00D775CF">
            <w:pPr>
              <w:pStyle w:val="NormalWeb"/>
              <w:suppressAutoHyphens/>
              <w:spacing w:before="0" w:beforeAutospacing="0" w:after="0" w:afterAutospacing="0"/>
              <w:ind w:left="1296" w:hanging="432"/>
              <w:rPr>
                <w:rFonts w:ascii="Arial" w:hAnsi="Arial" w:cs="Arial"/>
                <w:sz w:val="20"/>
                <w:szCs w:val="20"/>
              </w:rPr>
            </w:pPr>
            <w:r w:rsidRPr="003B22B5">
              <w:rPr>
                <w:rFonts w:ascii="Arial" w:hAnsi="Arial" w:cs="Arial"/>
                <w:bCs/>
                <w:sz w:val="20"/>
                <w:szCs w:val="20"/>
              </w:rPr>
              <w:t>Space Requirements:</w:t>
            </w:r>
          </w:p>
        </w:tc>
        <w:tc>
          <w:tcPr>
            <w:tcW w:w="3105" w:type="dxa"/>
            <w:shd w:val="clear" w:color="auto" w:fill="auto"/>
          </w:tcPr>
          <w:p w:rsidR="00996B52" w:rsidRPr="003B22B5" w:rsidRDefault="00996B52" w:rsidP="004F72A0">
            <w:pPr>
              <w:tabs>
                <w:tab w:val="left" w:pos="426"/>
              </w:tabs>
              <w:suppressAutoHyphens/>
              <w:rPr>
                <w:rFonts w:cs="Arial"/>
              </w:rPr>
            </w:pPr>
            <w:r w:rsidRPr="003B22B5">
              <w:rPr>
                <w:rFonts w:cs="Arial"/>
              </w:rPr>
              <w:t xml:space="preserve">Ventilation: </w:t>
            </w:r>
          </w:p>
        </w:tc>
        <w:tc>
          <w:tcPr>
            <w:tcW w:w="1426" w:type="dxa"/>
            <w:shd w:val="clear" w:color="auto" w:fill="auto"/>
          </w:tcPr>
          <w:p w:rsidR="00996B52" w:rsidRPr="003B22B5" w:rsidRDefault="00996B52" w:rsidP="004F72A0">
            <w:pPr>
              <w:suppressAutoHyphens/>
              <w:rPr>
                <w:rFonts w:cs="Arial"/>
              </w:rPr>
            </w:pPr>
          </w:p>
        </w:tc>
      </w:tr>
      <w:tr w:rsidR="002E746F" w:rsidRPr="003B22B5" w:rsidTr="002E746F">
        <w:trPr>
          <w:jc w:val="center"/>
        </w:trPr>
        <w:tc>
          <w:tcPr>
            <w:tcW w:w="1677" w:type="dxa"/>
            <w:shd w:val="clear" w:color="auto" w:fill="auto"/>
          </w:tcPr>
          <w:p w:rsidR="002E746F" w:rsidRPr="003B22B5" w:rsidRDefault="002E746F"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shd w:val="clear" w:color="auto" w:fill="auto"/>
          </w:tcPr>
          <w:p w:rsidR="002E746F" w:rsidRPr="003B22B5" w:rsidRDefault="007E54F4" w:rsidP="00D775CF">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 xml:space="preserve">min. clear floor area 120 sf </w:t>
            </w:r>
          </w:p>
          <w:p w:rsidR="002E746F" w:rsidRPr="003B22B5" w:rsidRDefault="007E54F4" w:rsidP="0098308B">
            <w:pPr>
              <w:pStyle w:val="NormalWeb"/>
              <w:suppressAutoHyphens/>
              <w:spacing w:before="0" w:beforeAutospacing="0" w:after="0" w:afterAutospacing="0"/>
              <w:ind w:left="1728"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min. clear dimension 10’</w:t>
            </w:r>
            <w:r w:rsidR="002E746F" w:rsidRPr="003B22B5">
              <w:rPr>
                <w:rFonts w:ascii="Arial" w:hAnsi="Arial" w:cs="Arial"/>
                <w:sz w:val="20"/>
                <w:szCs w:val="20"/>
              </w:rPr>
              <w:noBreakHyphen/>
              <w:t>0”</w:t>
            </w:r>
          </w:p>
        </w:tc>
        <w:tc>
          <w:tcPr>
            <w:tcW w:w="3105" w:type="dxa"/>
            <w:shd w:val="clear" w:color="auto" w:fill="auto"/>
          </w:tcPr>
          <w:p w:rsidR="002E746F" w:rsidRPr="003B22B5" w:rsidRDefault="007E54F4" w:rsidP="004F72A0">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cs="Arial"/>
              </w:rPr>
              <w:tab/>
              <w:t>Min. 6 air changes per hour</w:t>
            </w:r>
          </w:p>
        </w:tc>
        <w:tc>
          <w:tcPr>
            <w:tcW w:w="1426" w:type="dxa"/>
            <w:shd w:val="clear" w:color="auto" w:fill="auto"/>
          </w:tcPr>
          <w:p w:rsidR="002E746F" w:rsidRPr="003B22B5" w:rsidRDefault="002E746F" w:rsidP="004F72A0">
            <w:pPr>
              <w:suppressAutoHyphens/>
              <w:rPr>
                <w:rFonts w:cs="Arial"/>
              </w:rPr>
            </w:pPr>
            <w:r w:rsidRPr="003B22B5">
              <w:rPr>
                <w:rFonts w:cs="Arial"/>
              </w:rPr>
              <w:t>Table 7.1</w:t>
            </w:r>
          </w:p>
        </w:tc>
      </w:tr>
      <w:tr w:rsidR="002E746F" w:rsidRPr="003B22B5" w:rsidTr="002E746F">
        <w:trPr>
          <w:jc w:val="center"/>
        </w:trPr>
        <w:tc>
          <w:tcPr>
            <w:tcW w:w="1677" w:type="dxa"/>
            <w:shd w:val="clear" w:color="auto" w:fill="auto"/>
          </w:tcPr>
          <w:p w:rsidR="002E746F" w:rsidRPr="003B22B5" w:rsidRDefault="002E746F" w:rsidP="004F72A0">
            <w:pPr>
              <w:pStyle w:val="NormalWeb"/>
              <w:suppressAutoHyphens/>
              <w:spacing w:before="0" w:beforeAutospacing="0" w:after="0" w:afterAutospacing="0"/>
              <w:rPr>
                <w:rFonts w:ascii="Arial" w:hAnsi="Arial" w:cs="Arial"/>
                <w:spacing w:val="-4"/>
                <w:sz w:val="20"/>
                <w:szCs w:val="20"/>
              </w:rPr>
            </w:pPr>
            <w:r w:rsidRPr="003B22B5">
              <w:rPr>
                <w:rStyle w:val="bluehighlight"/>
                <w:rFonts w:ascii="Arial" w:hAnsi="Arial" w:cs="Arial"/>
                <w:bCs/>
                <w:spacing w:val="-4"/>
                <w:sz w:val="20"/>
              </w:rPr>
              <w:t>2.1</w:t>
            </w:r>
            <w:r w:rsidRPr="003B22B5">
              <w:rPr>
                <w:rStyle w:val="bluehighlight"/>
                <w:rFonts w:ascii="Arial" w:hAnsi="Arial" w:cs="Arial"/>
                <w:bCs/>
                <w:spacing w:val="-4"/>
                <w:sz w:val="20"/>
              </w:rPr>
              <w:noBreakHyphen/>
              <w:t>2.3.7.2</w:t>
            </w:r>
            <w:r w:rsidRPr="003B22B5">
              <w:rPr>
                <w:rFonts w:ascii="Arial" w:hAnsi="Arial" w:cs="Arial"/>
                <w:spacing w:val="-4"/>
                <w:sz w:val="20"/>
                <w:szCs w:val="20"/>
              </w:rPr>
              <w:t>(1)(a)</w:t>
            </w:r>
          </w:p>
        </w:tc>
        <w:tc>
          <w:tcPr>
            <w:tcW w:w="4520" w:type="dxa"/>
            <w:shd w:val="clear" w:color="auto" w:fill="auto"/>
          </w:tcPr>
          <w:p w:rsidR="002E746F" w:rsidRPr="003B22B5" w:rsidRDefault="007E54F4" w:rsidP="00D775CF">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min. 5'</w:t>
            </w:r>
            <w:r w:rsidR="002E746F" w:rsidRPr="003B22B5">
              <w:rPr>
                <w:rFonts w:ascii="Arial" w:hAnsi="Arial" w:cs="Arial"/>
                <w:sz w:val="20"/>
                <w:szCs w:val="20"/>
              </w:rPr>
              <w:noBreakHyphen/>
              <w:t>0" clearance at foot of expanded</w:t>
            </w:r>
            <w:r w:rsidR="002E746F" w:rsidRPr="003B22B5">
              <w:rPr>
                <w:rFonts w:ascii="Arial" w:hAnsi="Arial" w:cs="Arial"/>
                <w:sz w:val="20"/>
                <w:szCs w:val="20"/>
              </w:rPr>
              <w:noBreakHyphen/>
              <w:t xml:space="preserve">capacity exam table </w:t>
            </w:r>
          </w:p>
        </w:tc>
        <w:tc>
          <w:tcPr>
            <w:tcW w:w="3105" w:type="dxa"/>
            <w:shd w:val="clear" w:color="auto" w:fill="auto"/>
          </w:tcPr>
          <w:p w:rsidR="002E746F" w:rsidRPr="003B22B5" w:rsidRDefault="002E746F" w:rsidP="004F72A0">
            <w:pPr>
              <w:suppressAutoHyphens/>
              <w:ind w:left="432" w:hanging="432"/>
              <w:rPr>
                <w:rFonts w:cs="Arial"/>
              </w:rPr>
            </w:pPr>
            <w:r w:rsidRPr="003B22B5">
              <w:rPr>
                <w:rFonts w:cs="Arial"/>
              </w:rPr>
              <w:t>Lighting:</w:t>
            </w:r>
          </w:p>
          <w:p w:rsidR="002E746F" w:rsidRPr="003B22B5" w:rsidRDefault="007E54F4" w:rsidP="004F72A0">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cs="Arial"/>
              </w:rPr>
              <w:tab/>
              <w:t>Portable or fixed exam light</w:t>
            </w:r>
          </w:p>
        </w:tc>
        <w:tc>
          <w:tcPr>
            <w:tcW w:w="1426" w:type="dxa"/>
            <w:shd w:val="clear" w:color="auto" w:fill="auto"/>
          </w:tcPr>
          <w:p w:rsidR="002E746F" w:rsidRPr="003B22B5" w:rsidRDefault="002E746F" w:rsidP="004F72A0">
            <w:pPr>
              <w:suppressAutoHyphens/>
              <w:rPr>
                <w:rFonts w:cs="Arial"/>
              </w:rPr>
            </w:pPr>
          </w:p>
          <w:p w:rsidR="002E746F" w:rsidRPr="003B22B5" w:rsidRDefault="002E746F" w:rsidP="004F72A0">
            <w:pPr>
              <w:suppressAutoHyphens/>
              <w:rPr>
                <w:rFonts w:cs="Arial"/>
              </w:rPr>
            </w:pPr>
            <w:r w:rsidRPr="003B22B5">
              <w:rPr>
                <w:rFonts w:cs="Arial"/>
              </w:rPr>
              <w:t>2.1</w:t>
            </w:r>
            <w:r w:rsidRPr="003B22B5">
              <w:rPr>
                <w:rFonts w:cs="Arial"/>
              </w:rPr>
              <w:noBreakHyphen/>
              <w:t xml:space="preserve">8.3.4.3(3) </w:t>
            </w:r>
          </w:p>
        </w:tc>
      </w:tr>
      <w:tr w:rsidR="002E746F" w:rsidRPr="003B22B5" w:rsidTr="002E746F">
        <w:trPr>
          <w:jc w:val="center"/>
        </w:trPr>
        <w:tc>
          <w:tcPr>
            <w:tcW w:w="1677" w:type="dxa"/>
            <w:shd w:val="clear" w:color="auto" w:fill="auto"/>
          </w:tcPr>
          <w:p w:rsidR="002E746F" w:rsidRPr="003B22B5" w:rsidRDefault="002E746F" w:rsidP="004F72A0">
            <w:pPr>
              <w:pStyle w:val="NormalWeb"/>
              <w:suppressAutoHyphens/>
              <w:spacing w:before="0" w:beforeAutospacing="0" w:after="0" w:afterAutospacing="0"/>
              <w:rPr>
                <w:rFonts w:ascii="Arial" w:hAnsi="Arial" w:cs="Arial"/>
                <w:spacing w:val="-4"/>
                <w:sz w:val="20"/>
                <w:szCs w:val="20"/>
              </w:rPr>
            </w:pPr>
            <w:r w:rsidRPr="003B22B5">
              <w:rPr>
                <w:rStyle w:val="bluehighlight"/>
                <w:rFonts w:ascii="Arial" w:hAnsi="Arial" w:cs="Arial"/>
                <w:bCs/>
                <w:spacing w:val="-4"/>
                <w:sz w:val="20"/>
              </w:rPr>
              <w:t>2.1</w:t>
            </w:r>
            <w:r w:rsidRPr="003B22B5">
              <w:rPr>
                <w:rStyle w:val="bluehighlight"/>
                <w:rFonts w:ascii="Arial" w:hAnsi="Arial" w:cs="Arial"/>
                <w:bCs/>
                <w:spacing w:val="-4"/>
                <w:sz w:val="20"/>
              </w:rPr>
              <w:noBreakHyphen/>
              <w:t>2.3.7.2</w:t>
            </w:r>
            <w:r w:rsidRPr="003B22B5">
              <w:rPr>
                <w:rFonts w:ascii="Arial" w:hAnsi="Arial" w:cs="Arial"/>
                <w:spacing w:val="-4"/>
                <w:sz w:val="20"/>
                <w:szCs w:val="20"/>
              </w:rPr>
              <w:t>(1)(b)</w:t>
            </w:r>
          </w:p>
        </w:tc>
        <w:tc>
          <w:tcPr>
            <w:tcW w:w="4520" w:type="dxa"/>
            <w:shd w:val="clear" w:color="auto" w:fill="auto"/>
          </w:tcPr>
          <w:p w:rsidR="002E746F" w:rsidRPr="003B22B5" w:rsidRDefault="007E54F4" w:rsidP="00D775CF">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min. 5'</w:t>
            </w:r>
            <w:r w:rsidR="002E746F" w:rsidRPr="003B22B5">
              <w:rPr>
                <w:rFonts w:ascii="Arial" w:hAnsi="Arial" w:cs="Arial"/>
                <w:sz w:val="20"/>
                <w:szCs w:val="20"/>
              </w:rPr>
              <w:noBreakHyphen/>
              <w:t>0" clearance on non</w:t>
            </w:r>
            <w:r w:rsidR="002E746F" w:rsidRPr="003B22B5">
              <w:rPr>
                <w:rFonts w:ascii="Arial" w:hAnsi="Arial" w:cs="Arial"/>
                <w:sz w:val="20"/>
                <w:szCs w:val="20"/>
              </w:rPr>
              <w:noBreakHyphen/>
              <w:t>transfer side of expanded-capacity exam table</w:t>
            </w:r>
          </w:p>
        </w:tc>
        <w:tc>
          <w:tcPr>
            <w:tcW w:w="3105" w:type="dxa"/>
            <w:shd w:val="clear" w:color="auto" w:fill="auto"/>
          </w:tcPr>
          <w:p w:rsidR="002E746F" w:rsidRPr="003B22B5" w:rsidRDefault="002E746F" w:rsidP="004F72A0">
            <w:pPr>
              <w:suppressAutoHyphens/>
              <w:rPr>
                <w:rFonts w:cs="Arial"/>
              </w:rPr>
            </w:pPr>
            <w:r w:rsidRPr="003B22B5">
              <w:rPr>
                <w:rFonts w:cs="Arial"/>
              </w:rPr>
              <w:t>Power:</w:t>
            </w:r>
          </w:p>
          <w:p w:rsidR="002E746F" w:rsidRPr="003B22B5" w:rsidRDefault="007E54F4" w:rsidP="004F72A0">
            <w:pPr>
              <w:suppressAutoHyphens/>
              <w:ind w:left="432"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cs="Arial"/>
              </w:rPr>
              <w:tab/>
              <w:t>Min. 8 receptacles in total</w:t>
            </w:r>
          </w:p>
        </w:tc>
        <w:tc>
          <w:tcPr>
            <w:tcW w:w="1426" w:type="dxa"/>
            <w:shd w:val="clear" w:color="auto" w:fill="auto"/>
          </w:tcPr>
          <w:p w:rsidR="002E746F" w:rsidRPr="003B22B5" w:rsidRDefault="002E746F" w:rsidP="004F72A0">
            <w:pPr>
              <w:suppressAutoHyphens/>
              <w:rPr>
                <w:rFonts w:cs="Arial"/>
              </w:rPr>
            </w:pPr>
          </w:p>
          <w:p w:rsidR="002E746F" w:rsidRPr="003B22B5" w:rsidRDefault="002E746F" w:rsidP="004F72A0">
            <w:pPr>
              <w:suppressAutoHyphens/>
              <w:rPr>
                <w:rFonts w:cs="Arial"/>
              </w:rPr>
            </w:pPr>
            <w:r w:rsidRPr="003B22B5">
              <w:rPr>
                <w:rFonts w:cs="Arial"/>
              </w:rPr>
              <w:t>Table 2.1-1</w:t>
            </w:r>
          </w:p>
        </w:tc>
      </w:tr>
      <w:tr w:rsidR="002E746F" w:rsidRPr="003B22B5" w:rsidTr="0098308B">
        <w:trPr>
          <w:jc w:val="center"/>
        </w:trPr>
        <w:tc>
          <w:tcPr>
            <w:tcW w:w="1677" w:type="dxa"/>
            <w:shd w:val="clear" w:color="auto" w:fill="auto"/>
          </w:tcPr>
          <w:p w:rsidR="002E746F" w:rsidRPr="003B22B5" w:rsidRDefault="002E746F" w:rsidP="00414AF1">
            <w:pPr>
              <w:pStyle w:val="NormalWeb"/>
              <w:keepNext/>
              <w:keepLines/>
              <w:suppressAutoHyphens/>
              <w:spacing w:before="0" w:beforeAutospacing="0" w:after="0" w:afterAutospacing="0"/>
              <w:rPr>
                <w:rFonts w:ascii="Arial" w:hAnsi="Arial" w:cs="Arial"/>
                <w:sz w:val="20"/>
                <w:szCs w:val="20"/>
              </w:rPr>
            </w:pPr>
          </w:p>
        </w:tc>
        <w:tc>
          <w:tcPr>
            <w:tcW w:w="4520" w:type="dxa"/>
            <w:shd w:val="clear" w:color="auto" w:fill="auto"/>
          </w:tcPr>
          <w:p w:rsidR="002E746F" w:rsidRPr="003B22B5" w:rsidRDefault="002E746F" w:rsidP="00414AF1">
            <w:pPr>
              <w:pStyle w:val="NormalWeb"/>
              <w:keepNext/>
              <w:keepLines/>
              <w:suppressAutoHyphens/>
              <w:spacing w:before="0" w:beforeAutospacing="0" w:after="0" w:afterAutospacing="0"/>
              <w:ind w:left="864" w:hanging="432"/>
              <w:rPr>
                <w:rFonts w:ascii="Arial" w:hAnsi="Arial" w:cs="Arial"/>
                <w:sz w:val="20"/>
                <w:szCs w:val="20"/>
              </w:rPr>
            </w:pPr>
            <w:r w:rsidRPr="003B22B5">
              <w:rPr>
                <w:rFonts w:ascii="Arial" w:hAnsi="Arial" w:cs="Arial"/>
                <w:sz w:val="20"/>
                <w:szCs w:val="20"/>
              </w:rPr>
              <w:tab/>
              <w:t>Clearance on Transfer Side of Expanded</w:t>
            </w:r>
            <w:r w:rsidRPr="003B22B5">
              <w:rPr>
                <w:rFonts w:ascii="Arial" w:hAnsi="Arial" w:cs="Arial"/>
                <w:sz w:val="20"/>
                <w:szCs w:val="20"/>
              </w:rPr>
              <w:noBreakHyphen/>
              <w:t xml:space="preserve">Capacity Exam </w:t>
            </w:r>
            <w:r w:rsidRPr="003B22B5">
              <w:rPr>
                <w:rStyle w:val="redhighlight"/>
                <w:rFonts w:ascii="Arial" w:hAnsi="Arial" w:cs="Arial"/>
                <w:sz w:val="20"/>
              </w:rPr>
              <w:t>Table:</w:t>
            </w:r>
          </w:p>
        </w:tc>
        <w:tc>
          <w:tcPr>
            <w:tcW w:w="3105" w:type="dxa"/>
            <w:shd w:val="clear" w:color="auto" w:fill="auto"/>
          </w:tcPr>
          <w:p w:rsidR="002E746F" w:rsidRPr="003B22B5" w:rsidRDefault="007E54F4" w:rsidP="00414AF1">
            <w:pPr>
              <w:keepNext/>
              <w:keepLines/>
              <w:suppressAutoHyphens/>
              <w:ind w:left="432" w:hanging="432"/>
              <w:rPr>
                <w:rFonts w:cs="Arial"/>
                <w:spacing w:val="-8"/>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cs="Arial"/>
                <w:spacing w:val="-8"/>
              </w:rPr>
              <w:tab/>
              <w:t>Min. 4 receptacles convenient to head of gurney or bed</w:t>
            </w:r>
          </w:p>
        </w:tc>
        <w:tc>
          <w:tcPr>
            <w:tcW w:w="1426" w:type="dxa"/>
            <w:shd w:val="clear" w:color="auto" w:fill="auto"/>
          </w:tcPr>
          <w:p w:rsidR="002E746F" w:rsidRPr="003B22B5" w:rsidRDefault="002E746F" w:rsidP="00414AF1">
            <w:pPr>
              <w:keepNext/>
              <w:keepLines/>
              <w:suppressAutoHyphens/>
              <w:rPr>
                <w:rFonts w:cs="Arial"/>
              </w:rPr>
            </w:pPr>
          </w:p>
        </w:tc>
      </w:tr>
      <w:tr w:rsidR="002E746F" w:rsidRPr="003B22B5" w:rsidTr="0098308B">
        <w:trPr>
          <w:jc w:val="center"/>
        </w:trPr>
        <w:tc>
          <w:tcPr>
            <w:tcW w:w="1677" w:type="dxa"/>
            <w:tcBorders>
              <w:right w:val="single" w:sz="24" w:space="0" w:color="666699"/>
            </w:tcBorders>
            <w:shd w:val="clear" w:color="auto" w:fill="auto"/>
          </w:tcPr>
          <w:p w:rsidR="002E746F" w:rsidRPr="003B22B5" w:rsidRDefault="002E746F" w:rsidP="00414AF1">
            <w:pPr>
              <w:pStyle w:val="NormalWeb"/>
              <w:keepNext/>
              <w:keepLines/>
              <w:suppressAutoHyphens/>
              <w:spacing w:before="0" w:beforeAutospacing="0" w:after="0" w:afterAutospacing="0"/>
              <w:rPr>
                <w:rFonts w:ascii="Arial" w:hAnsi="Arial" w:cs="Arial"/>
                <w:spacing w:val="-4"/>
                <w:sz w:val="20"/>
                <w:szCs w:val="20"/>
              </w:rPr>
            </w:pPr>
            <w:r w:rsidRPr="003B22B5">
              <w:rPr>
                <w:rStyle w:val="bluehighlight"/>
                <w:rFonts w:ascii="Arial" w:hAnsi="Arial" w:cs="Arial"/>
                <w:bCs/>
                <w:spacing w:val="-4"/>
                <w:sz w:val="20"/>
              </w:rPr>
              <w:t>2.1</w:t>
            </w:r>
            <w:r w:rsidRPr="003B22B5">
              <w:rPr>
                <w:rStyle w:val="bluehighlight"/>
                <w:rFonts w:ascii="Arial" w:hAnsi="Arial" w:cs="Arial"/>
                <w:bCs/>
                <w:spacing w:val="-4"/>
                <w:sz w:val="20"/>
              </w:rPr>
              <w:noBreakHyphen/>
              <w:t>2.3.7.2</w:t>
            </w:r>
            <w:r w:rsidRPr="003B22B5">
              <w:rPr>
                <w:rFonts w:ascii="Arial" w:hAnsi="Arial" w:cs="Arial"/>
                <w:spacing w:val="-4"/>
                <w:sz w:val="20"/>
                <w:szCs w:val="20"/>
              </w:rPr>
              <w:t>(1)(c)</w:t>
            </w:r>
          </w:p>
        </w:tc>
        <w:tc>
          <w:tcPr>
            <w:tcW w:w="4520" w:type="dxa"/>
            <w:tcBorders>
              <w:left w:val="single" w:sz="24" w:space="0" w:color="666699"/>
            </w:tcBorders>
            <w:shd w:val="clear" w:color="auto" w:fill="auto"/>
          </w:tcPr>
          <w:p w:rsidR="002E746F" w:rsidRPr="003B22B5" w:rsidRDefault="007E54F4" w:rsidP="00414AF1">
            <w:pPr>
              <w:pStyle w:val="NormalWeb"/>
              <w:keepNext/>
              <w:keepLines/>
              <w:suppressAutoHyphens/>
              <w:spacing w:before="0" w:beforeAutospacing="0" w:after="0" w:afterAutospacing="0"/>
              <w:ind w:left="1296"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pacing w:val="-4"/>
                <w:sz w:val="20"/>
                <w:szCs w:val="20"/>
              </w:rPr>
              <w:tab/>
            </w:r>
            <w:r w:rsidR="00FE5ADE">
              <w:rPr>
                <w:rFonts w:ascii="Arial" w:hAnsi="Arial" w:cs="Arial"/>
                <w:spacing w:val="-4"/>
                <w:sz w:val="20"/>
                <w:szCs w:val="20"/>
              </w:rPr>
              <w:t xml:space="preserve">with </w:t>
            </w:r>
            <w:r w:rsidR="002E746F" w:rsidRPr="003B22B5">
              <w:rPr>
                <w:rFonts w:ascii="Arial" w:hAnsi="Arial" w:cs="Arial"/>
                <w:spacing w:val="-4"/>
                <w:sz w:val="20"/>
                <w:szCs w:val="20"/>
              </w:rPr>
              <w:t>ceiling</w:t>
            </w:r>
            <w:r w:rsidR="002E746F" w:rsidRPr="003B22B5">
              <w:rPr>
                <w:rFonts w:ascii="Arial" w:hAnsi="Arial" w:cs="Arial"/>
                <w:spacing w:val="-4"/>
                <w:sz w:val="20"/>
                <w:szCs w:val="20"/>
              </w:rPr>
              <w:noBreakHyphen/>
              <w:t xml:space="preserve"> o</w:t>
            </w:r>
            <w:r w:rsidR="0098308B" w:rsidRPr="003B22B5">
              <w:rPr>
                <w:rFonts w:ascii="Arial" w:hAnsi="Arial" w:cs="Arial"/>
                <w:spacing w:val="-4"/>
                <w:sz w:val="20"/>
                <w:szCs w:val="20"/>
              </w:rPr>
              <w:t>r wall</w:t>
            </w:r>
            <w:r w:rsidR="0098308B" w:rsidRPr="003B22B5">
              <w:rPr>
                <w:rFonts w:ascii="Arial" w:hAnsi="Arial" w:cs="Arial"/>
                <w:spacing w:val="-4"/>
                <w:sz w:val="20"/>
                <w:szCs w:val="20"/>
              </w:rPr>
              <w:noBreakHyphen/>
              <w:t>mounted lift</w:t>
            </w:r>
            <w:r w:rsidR="002E746F" w:rsidRPr="003B22B5">
              <w:rPr>
                <w:rFonts w:ascii="Arial" w:hAnsi="Arial" w:cs="Arial"/>
                <w:spacing w:val="-4"/>
                <w:sz w:val="20"/>
                <w:szCs w:val="20"/>
              </w:rPr>
              <w:t xml:space="preserve"> </w:t>
            </w:r>
          </w:p>
          <w:p w:rsidR="002E746F" w:rsidRPr="003B22B5" w:rsidRDefault="007E54F4" w:rsidP="00414AF1">
            <w:pPr>
              <w:pStyle w:val="NormalWeb"/>
              <w:keepNext/>
              <w:keepLines/>
              <w:suppressAutoHyphens/>
              <w:spacing w:before="0" w:beforeAutospacing="0" w:after="0" w:afterAutospacing="0"/>
              <w:ind w:left="1728"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pacing w:val="-4"/>
                <w:sz w:val="20"/>
                <w:szCs w:val="20"/>
              </w:rPr>
              <w:tab/>
            </w:r>
            <w:r w:rsidR="0098308B" w:rsidRPr="003B22B5">
              <w:rPr>
                <w:rFonts w:ascii="Arial" w:hAnsi="Arial" w:cs="Arial"/>
                <w:spacing w:val="-4"/>
                <w:sz w:val="20"/>
                <w:szCs w:val="20"/>
              </w:rPr>
              <w:t>min</w:t>
            </w:r>
            <w:r w:rsidR="002E746F" w:rsidRPr="003B22B5">
              <w:rPr>
                <w:rFonts w:ascii="Arial" w:hAnsi="Arial" w:cs="Arial"/>
                <w:spacing w:val="-4"/>
                <w:sz w:val="20"/>
                <w:szCs w:val="20"/>
              </w:rPr>
              <w:t>. 5’</w:t>
            </w:r>
            <w:r w:rsidR="002E746F" w:rsidRPr="003B22B5">
              <w:rPr>
                <w:rFonts w:ascii="Arial" w:hAnsi="Arial" w:cs="Arial"/>
                <w:spacing w:val="-4"/>
                <w:sz w:val="20"/>
                <w:szCs w:val="20"/>
              </w:rPr>
              <w:noBreakHyphen/>
              <w:t>0” clearance</w:t>
            </w:r>
          </w:p>
        </w:tc>
        <w:tc>
          <w:tcPr>
            <w:tcW w:w="3105" w:type="dxa"/>
            <w:shd w:val="clear" w:color="auto" w:fill="auto"/>
          </w:tcPr>
          <w:p w:rsidR="002E746F" w:rsidRPr="003B22B5" w:rsidRDefault="002E746F" w:rsidP="00414AF1">
            <w:pPr>
              <w:keepNext/>
              <w:keepLines/>
              <w:tabs>
                <w:tab w:val="left" w:pos="456"/>
              </w:tabs>
              <w:suppressAutoHyphens/>
              <w:rPr>
                <w:rFonts w:cs="Arial"/>
              </w:rPr>
            </w:pPr>
            <w:r w:rsidRPr="003B22B5">
              <w:rPr>
                <w:rFonts w:cs="Arial"/>
              </w:rPr>
              <w:t>Nurse Call System:</w:t>
            </w:r>
          </w:p>
          <w:p w:rsidR="002E746F" w:rsidRPr="003B22B5" w:rsidRDefault="007E54F4" w:rsidP="00414AF1">
            <w:pPr>
              <w:keepNext/>
              <w:keepLines/>
              <w:tabs>
                <w:tab w:val="left" w:pos="45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cs="Arial"/>
              </w:rPr>
              <w:tab/>
              <w:t>Staff assistance station</w:t>
            </w:r>
          </w:p>
          <w:p w:rsidR="002E746F" w:rsidRPr="003B22B5" w:rsidRDefault="007E54F4" w:rsidP="00414AF1">
            <w:pPr>
              <w:keepNext/>
              <w:keepLines/>
              <w:tabs>
                <w:tab w:val="left" w:pos="45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cs="Arial"/>
              </w:rPr>
              <w:tab/>
              <w:t>Emergency call station </w:t>
            </w:r>
          </w:p>
        </w:tc>
        <w:tc>
          <w:tcPr>
            <w:tcW w:w="1426" w:type="dxa"/>
            <w:shd w:val="clear" w:color="auto" w:fill="auto"/>
          </w:tcPr>
          <w:p w:rsidR="002E746F" w:rsidRPr="003B22B5" w:rsidRDefault="002E746F" w:rsidP="00414AF1">
            <w:pPr>
              <w:keepNext/>
              <w:keepLines/>
              <w:tabs>
                <w:tab w:val="left" w:pos="456"/>
              </w:tabs>
              <w:suppressAutoHyphens/>
              <w:rPr>
                <w:rFonts w:cs="Arial"/>
              </w:rPr>
            </w:pPr>
          </w:p>
          <w:p w:rsidR="002E746F" w:rsidRPr="003B22B5" w:rsidRDefault="002E746F" w:rsidP="00414AF1">
            <w:pPr>
              <w:keepNext/>
              <w:keepLines/>
              <w:tabs>
                <w:tab w:val="left" w:pos="456"/>
              </w:tabs>
              <w:suppressAutoHyphens/>
              <w:rPr>
                <w:rFonts w:cs="Arial"/>
              </w:rPr>
            </w:pPr>
            <w:r w:rsidRPr="003B22B5">
              <w:rPr>
                <w:rFonts w:cs="Arial"/>
              </w:rPr>
              <w:t>Table 2.1-2</w:t>
            </w:r>
          </w:p>
        </w:tc>
      </w:tr>
      <w:tr w:rsidR="002E746F" w:rsidRPr="003B22B5" w:rsidTr="0098308B">
        <w:trPr>
          <w:jc w:val="center"/>
        </w:trPr>
        <w:tc>
          <w:tcPr>
            <w:tcW w:w="1677" w:type="dxa"/>
            <w:tcBorders>
              <w:right w:val="single" w:sz="24" w:space="0" w:color="666699"/>
            </w:tcBorders>
            <w:shd w:val="clear" w:color="auto" w:fill="auto"/>
          </w:tcPr>
          <w:p w:rsidR="002E746F" w:rsidRPr="003B22B5" w:rsidRDefault="002E746F" w:rsidP="004F72A0">
            <w:pPr>
              <w:pStyle w:val="NormalWeb"/>
              <w:suppressAutoHyphens/>
              <w:spacing w:before="0" w:beforeAutospacing="0" w:after="0" w:afterAutospacing="0"/>
              <w:rPr>
                <w:rFonts w:ascii="Arial" w:hAnsi="Arial" w:cs="Arial"/>
                <w:sz w:val="20"/>
                <w:szCs w:val="20"/>
              </w:rPr>
            </w:pPr>
          </w:p>
        </w:tc>
        <w:tc>
          <w:tcPr>
            <w:tcW w:w="4520" w:type="dxa"/>
            <w:tcBorders>
              <w:left w:val="single" w:sz="24" w:space="0" w:color="666699"/>
            </w:tcBorders>
            <w:shd w:val="clear" w:color="auto" w:fill="auto"/>
          </w:tcPr>
          <w:p w:rsidR="002E746F" w:rsidRPr="003B22B5" w:rsidRDefault="002E746F" w:rsidP="00D775CF">
            <w:pPr>
              <w:pStyle w:val="NormalWeb"/>
              <w:suppressAutoHyphens/>
              <w:spacing w:before="0" w:beforeAutospacing="0" w:after="0" w:afterAutospacing="0"/>
              <w:ind w:left="1296" w:hanging="432"/>
              <w:rPr>
                <w:rFonts w:ascii="Arial" w:hAnsi="Arial" w:cs="Arial"/>
                <w:b/>
                <w:spacing w:val="-2"/>
                <w:sz w:val="20"/>
                <w:szCs w:val="20"/>
              </w:rPr>
            </w:pPr>
            <w:r w:rsidRPr="003B22B5">
              <w:rPr>
                <w:rFonts w:ascii="Arial" w:hAnsi="Arial" w:cs="Arial"/>
                <w:b/>
                <w:spacing w:val="-2"/>
                <w:sz w:val="20"/>
                <w:szCs w:val="20"/>
              </w:rPr>
              <w:t>or</w:t>
            </w:r>
          </w:p>
          <w:p w:rsidR="0098308B" w:rsidRPr="003B22B5" w:rsidRDefault="007E54F4" w:rsidP="00D775CF">
            <w:pPr>
              <w:pStyle w:val="NormalWeb"/>
              <w:suppressAutoHyphens/>
              <w:spacing w:before="0" w:beforeAutospacing="0" w:after="0" w:afterAutospacing="0"/>
              <w:ind w:left="1296" w:hanging="432"/>
              <w:rPr>
                <w:rFonts w:ascii="Arial" w:hAnsi="Arial" w:cs="Arial"/>
                <w:spacing w:val="-6"/>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pacing w:val="-6"/>
                <w:sz w:val="20"/>
                <w:szCs w:val="20"/>
              </w:rPr>
              <w:tab/>
            </w:r>
            <w:r w:rsidR="00FE5ADE">
              <w:rPr>
                <w:rFonts w:ascii="Arial" w:hAnsi="Arial" w:cs="Arial"/>
                <w:spacing w:val="-2"/>
                <w:sz w:val="20"/>
                <w:szCs w:val="20"/>
              </w:rPr>
              <w:t>without</w:t>
            </w:r>
            <w:r w:rsidR="002E746F" w:rsidRPr="003B22B5">
              <w:rPr>
                <w:rFonts w:ascii="Arial" w:hAnsi="Arial" w:cs="Arial"/>
                <w:spacing w:val="-6"/>
                <w:sz w:val="20"/>
                <w:szCs w:val="20"/>
              </w:rPr>
              <w:t xml:space="preserve"> ceiling</w:t>
            </w:r>
            <w:r w:rsidR="002E746F" w:rsidRPr="003B22B5">
              <w:rPr>
                <w:rFonts w:ascii="Arial" w:hAnsi="Arial" w:cs="Arial"/>
                <w:spacing w:val="-6"/>
                <w:sz w:val="20"/>
                <w:szCs w:val="20"/>
              </w:rPr>
              <w:noBreakHyphen/>
              <w:t xml:space="preserve"> o</w:t>
            </w:r>
            <w:r w:rsidR="0098308B" w:rsidRPr="003B22B5">
              <w:rPr>
                <w:rFonts w:ascii="Arial" w:hAnsi="Arial" w:cs="Arial"/>
                <w:spacing w:val="-6"/>
                <w:sz w:val="20"/>
                <w:szCs w:val="20"/>
              </w:rPr>
              <w:t>r wall</w:t>
            </w:r>
            <w:r w:rsidR="0098308B" w:rsidRPr="003B22B5">
              <w:rPr>
                <w:rFonts w:ascii="Arial" w:hAnsi="Arial" w:cs="Arial"/>
                <w:spacing w:val="-6"/>
                <w:sz w:val="20"/>
                <w:szCs w:val="20"/>
              </w:rPr>
              <w:noBreakHyphen/>
              <w:t>mounted lift</w:t>
            </w:r>
            <w:r w:rsidR="002E746F" w:rsidRPr="003B22B5">
              <w:rPr>
                <w:rFonts w:ascii="Arial" w:hAnsi="Arial" w:cs="Arial"/>
                <w:spacing w:val="-6"/>
                <w:sz w:val="20"/>
                <w:szCs w:val="20"/>
              </w:rPr>
              <w:t xml:space="preserve"> </w:t>
            </w:r>
          </w:p>
          <w:p w:rsidR="002E746F" w:rsidRPr="003B22B5" w:rsidRDefault="007E54F4" w:rsidP="00D775CF">
            <w:pPr>
              <w:pStyle w:val="NormalWeb"/>
              <w:suppressAutoHyphens/>
              <w:spacing w:before="0" w:beforeAutospacing="0" w:after="0" w:afterAutospacing="0"/>
              <w:ind w:left="1728" w:hanging="432"/>
              <w:rPr>
                <w:rFonts w:ascii="Arial" w:hAnsi="Arial" w:cs="Arial"/>
                <w:spacing w:val="-6"/>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98308B" w:rsidRPr="003B22B5">
              <w:rPr>
                <w:rFonts w:ascii="Arial" w:hAnsi="Arial" w:cs="Arial"/>
                <w:spacing w:val="-6"/>
                <w:sz w:val="20"/>
                <w:szCs w:val="20"/>
              </w:rPr>
              <w:tab/>
            </w:r>
            <w:r w:rsidR="002E746F" w:rsidRPr="003B22B5">
              <w:rPr>
                <w:rFonts w:ascii="Arial" w:hAnsi="Arial" w:cs="Arial"/>
                <w:spacing w:val="-6"/>
                <w:sz w:val="20"/>
                <w:szCs w:val="20"/>
              </w:rPr>
              <w:t>min. 7’</w:t>
            </w:r>
            <w:r w:rsidR="002E746F" w:rsidRPr="003B22B5">
              <w:rPr>
                <w:rFonts w:ascii="Arial" w:hAnsi="Arial" w:cs="Arial"/>
                <w:spacing w:val="-6"/>
                <w:sz w:val="20"/>
                <w:szCs w:val="20"/>
              </w:rPr>
              <w:noBreakHyphen/>
              <w:t>0” clearance</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bCs/>
                <w:sz w:val="20"/>
                <w:szCs w:val="20"/>
              </w:rPr>
            </w:pPr>
          </w:p>
        </w:tc>
      </w:tr>
      <w:tr w:rsidR="002E746F" w:rsidRPr="003B22B5" w:rsidTr="002E746F">
        <w:trPr>
          <w:jc w:val="center"/>
        </w:trPr>
        <w:tc>
          <w:tcPr>
            <w:tcW w:w="1677" w:type="dxa"/>
            <w:shd w:val="clear" w:color="auto" w:fill="auto"/>
          </w:tcPr>
          <w:p w:rsidR="002E746F" w:rsidRPr="003B22B5" w:rsidRDefault="002E746F" w:rsidP="004F72A0">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3.2.2.2</w:t>
            </w:r>
          </w:p>
        </w:tc>
        <w:tc>
          <w:tcPr>
            <w:tcW w:w="4520" w:type="dxa"/>
            <w:shd w:val="clear" w:color="auto" w:fill="auto"/>
          </w:tcPr>
          <w:p w:rsidR="002E746F" w:rsidRPr="003B22B5" w:rsidRDefault="002E746F" w:rsidP="004F72A0">
            <w:pPr>
              <w:pStyle w:val="NormalWeb"/>
              <w:suppressAutoHyphens/>
              <w:spacing w:before="0" w:beforeAutospacing="0" w:after="0" w:afterAutospacing="0"/>
              <w:rPr>
                <w:rFonts w:ascii="Arial" w:hAnsi="Arial" w:cs="Arial"/>
                <w:sz w:val="20"/>
                <w:szCs w:val="20"/>
              </w:rPr>
            </w:pP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r>
      <w:tr w:rsidR="002E746F" w:rsidRPr="003B22B5" w:rsidTr="002E746F">
        <w:trPr>
          <w:jc w:val="center"/>
        </w:trPr>
        <w:tc>
          <w:tcPr>
            <w:tcW w:w="1677" w:type="dxa"/>
            <w:shd w:val="clear" w:color="auto" w:fill="auto"/>
          </w:tcPr>
          <w:p w:rsidR="002E746F" w:rsidRPr="003B22B5" w:rsidRDefault="002E746F"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lastRenderedPageBreak/>
              <w:t xml:space="preserve">(2) </w:t>
            </w:r>
          </w:p>
        </w:tc>
        <w:tc>
          <w:tcPr>
            <w:tcW w:w="4520" w:type="dxa"/>
            <w:shd w:val="clear" w:color="auto" w:fill="auto"/>
          </w:tcPr>
          <w:p w:rsidR="002E746F" w:rsidRPr="003B22B5" w:rsidRDefault="007E54F4"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storage for supplies</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r>
      <w:tr w:rsidR="002E746F" w:rsidRPr="003B22B5" w:rsidTr="002E746F">
        <w:trPr>
          <w:jc w:val="center"/>
        </w:trPr>
        <w:tc>
          <w:tcPr>
            <w:tcW w:w="1677" w:type="dxa"/>
            <w:shd w:val="clear" w:color="auto" w:fill="auto"/>
          </w:tcPr>
          <w:p w:rsidR="002E746F" w:rsidRPr="003B22B5" w:rsidRDefault="002E746F"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(3) </w:t>
            </w:r>
          </w:p>
        </w:tc>
        <w:tc>
          <w:tcPr>
            <w:tcW w:w="4520" w:type="dxa"/>
            <w:shd w:val="clear" w:color="auto" w:fill="auto"/>
          </w:tcPr>
          <w:p w:rsidR="002E746F" w:rsidRPr="003B22B5" w:rsidRDefault="007E54F4"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accommodations for written or electronic documentation</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r>
      <w:tr w:rsidR="002E746F" w:rsidRPr="003B22B5" w:rsidTr="002E746F">
        <w:trPr>
          <w:jc w:val="center"/>
        </w:trPr>
        <w:tc>
          <w:tcPr>
            <w:tcW w:w="1677" w:type="dxa"/>
            <w:shd w:val="clear" w:color="auto" w:fill="auto"/>
          </w:tcPr>
          <w:p w:rsidR="002E746F" w:rsidRPr="003B22B5" w:rsidRDefault="002E746F"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(4) </w:t>
            </w:r>
          </w:p>
        </w:tc>
        <w:tc>
          <w:tcPr>
            <w:tcW w:w="4520" w:type="dxa"/>
            <w:shd w:val="clear" w:color="auto" w:fill="auto"/>
          </w:tcPr>
          <w:p w:rsidR="002E746F" w:rsidRPr="003B22B5" w:rsidRDefault="007E54F4"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space for visitor’s chair</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r>
      <w:tr w:rsidR="002E746F" w:rsidRPr="003B22B5" w:rsidTr="002E746F">
        <w:trPr>
          <w:jc w:val="center"/>
        </w:trPr>
        <w:tc>
          <w:tcPr>
            <w:tcW w:w="1677" w:type="dxa"/>
            <w:shd w:val="clear" w:color="auto" w:fill="auto"/>
          </w:tcPr>
          <w:p w:rsidR="002E746F" w:rsidRPr="003B22B5" w:rsidRDefault="002E746F"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(5) </w:t>
            </w:r>
          </w:p>
        </w:tc>
        <w:tc>
          <w:tcPr>
            <w:tcW w:w="4520" w:type="dxa"/>
            <w:shd w:val="clear" w:color="auto" w:fill="auto"/>
          </w:tcPr>
          <w:p w:rsidR="002E746F" w:rsidRPr="003B22B5" w:rsidRDefault="007E54F4"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handwashing station</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r>
      <w:tr w:rsidR="002E746F" w:rsidRPr="003B22B5" w:rsidTr="002E746F">
        <w:trPr>
          <w:jc w:val="center"/>
        </w:trPr>
        <w:tc>
          <w:tcPr>
            <w:tcW w:w="1677"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r>
      <w:tr w:rsidR="002E746F" w:rsidRPr="003B22B5" w:rsidTr="002E746F">
        <w:trPr>
          <w:jc w:val="center"/>
        </w:trPr>
        <w:tc>
          <w:tcPr>
            <w:tcW w:w="1677"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bCs/>
                <w:sz w:val="20"/>
                <w:szCs w:val="20"/>
              </w:rPr>
            </w:pPr>
            <w:r w:rsidRPr="003B22B5">
              <w:rPr>
                <w:rFonts w:ascii="Arial" w:hAnsi="Arial" w:cs="Arial"/>
                <w:bCs/>
                <w:sz w:val="20"/>
                <w:szCs w:val="20"/>
              </w:rPr>
              <w:t>2.1</w:t>
            </w:r>
            <w:r w:rsidRPr="003B22B5">
              <w:rPr>
                <w:rFonts w:ascii="Arial" w:hAnsi="Arial" w:cs="Arial"/>
                <w:bCs/>
                <w:sz w:val="20"/>
                <w:szCs w:val="20"/>
              </w:rPr>
              <w:noBreakHyphen/>
              <w:t>2.3.8</w:t>
            </w:r>
          </w:p>
        </w:tc>
        <w:tc>
          <w:tcPr>
            <w:tcW w:w="4520" w:type="dxa"/>
            <w:shd w:val="clear" w:color="auto" w:fill="auto"/>
          </w:tcPr>
          <w:p w:rsidR="002E746F" w:rsidRPr="003B22B5" w:rsidRDefault="007E54F4" w:rsidP="0049729C">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bCs/>
                <w:sz w:val="20"/>
                <w:szCs w:val="20"/>
              </w:rPr>
              <w:tab/>
              <w:t>Equipment &amp; Supply Storage</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bCs/>
                <w:sz w:val="20"/>
                <w:szCs w:val="20"/>
              </w:rPr>
            </w:pPr>
          </w:p>
        </w:tc>
      </w:tr>
      <w:tr w:rsidR="002E746F" w:rsidRPr="003B22B5" w:rsidTr="002E746F">
        <w:trPr>
          <w:jc w:val="center"/>
        </w:trPr>
        <w:tc>
          <w:tcPr>
            <w:tcW w:w="1677"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2E746F" w:rsidRPr="003B22B5" w:rsidRDefault="007E54F4" w:rsidP="009E2642">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accommodates size of expanded</w:t>
            </w:r>
            <w:r w:rsidR="002E746F" w:rsidRPr="003B22B5">
              <w:rPr>
                <w:rFonts w:ascii="Arial" w:hAnsi="Arial" w:cs="Arial"/>
                <w:sz w:val="20"/>
                <w:szCs w:val="20"/>
              </w:rPr>
              <w:noBreakHyphen/>
              <w:t>capacity equipment</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r>
      <w:tr w:rsidR="002E746F" w:rsidRPr="003B22B5" w:rsidTr="002E746F">
        <w:trPr>
          <w:jc w:val="center"/>
        </w:trPr>
        <w:tc>
          <w:tcPr>
            <w:tcW w:w="1677" w:type="dxa"/>
            <w:shd w:val="clear" w:color="auto" w:fill="auto"/>
          </w:tcPr>
          <w:p w:rsidR="002E746F" w:rsidRPr="003B22B5" w:rsidRDefault="002E746F" w:rsidP="0049729C">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2.3.9</w:t>
            </w:r>
          </w:p>
        </w:tc>
        <w:tc>
          <w:tcPr>
            <w:tcW w:w="4520" w:type="dxa"/>
            <w:shd w:val="clear" w:color="auto" w:fill="auto"/>
          </w:tcPr>
          <w:p w:rsidR="002E746F" w:rsidRPr="003B22B5" w:rsidRDefault="007E54F4" w:rsidP="0049729C">
            <w:pPr>
              <w:pStyle w:val="NormalWeb"/>
              <w:keepNext/>
              <w:keepLines/>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bCs/>
                <w:sz w:val="20"/>
                <w:szCs w:val="20"/>
              </w:rPr>
              <w:tab/>
              <w:t>Waiting areas</w:t>
            </w:r>
          </w:p>
        </w:tc>
        <w:tc>
          <w:tcPr>
            <w:tcW w:w="3105" w:type="dxa"/>
            <w:shd w:val="clear" w:color="auto" w:fill="auto"/>
          </w:tcPr>
          <w:p w:rsidR="002E746F" w:rsidRPr="003B22B5" w:rsidRDefault="002E746F" w:rsidP="0049729C">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2E746F" w:rsidRPr="003B22B5" w:rsidRDefault="002E746F" w:rsidP="0049729C">
            <w:pPr>
              <w:pStyle w:val="NormalWeb"/>
              <w:keepNext/>
              <w:keepLines/>
              <w:suppressAutoHyphens/>
              <w:spacing w:before="0" w:beforeAutospacing="0" w:after="0" w:afterAutospacing="0"/>
              <w:rPr>
                <w:rFonts w:ascii="Arial" w:hAnsi="Arial" w:cs="Arial"/>
                <w:bCs/>
                <w:sz w:val="20"/>
                <w:szCs w:val="20"/>
              </w:rPr>
            </w:pPr>
          </w:p>
        </w:tc>
      </w:tr>
      <w:tr w:rsidR="002E746F" w:rsidRPr="003B22B5" w:rsidTr="002E746F">
        <w:trPr>
          <w:jc w:val="center"/>
        </w:trPr>
        <w:tc>
          <w:tcPr>
            <w:tcW w:w="1677" w:type="dxa"/>
            <w:shd w:val="clear" w:color="auto" w:fill="auto"/>
          </w:tcPr>
          <w:p w:rsidR="002E746F" w:rsidRPr="003B22B5" w:rsidRDefault="002E746F" w:rsidP="0049729C">
            <w:pPr>
              <w:pStyle w:val="NormalWeb"/>
              <w:keepNext/>
              <w:keepLines/>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2.3.9.1</w:t>
            </w:r>
          </w:p>
        </w:tc>
        <w:tc>
          <w:tcPr>
            <w:tcW w:w="4520" w:type="dxa"/>
            <w:shd w:val="clear" w:color="auto" w:fill="auto"/>
          </w:tcPr>
          <w:p w:rsidR="002E746F" w:rsidRPr="003B22B5" w:rsidRDefault="007E54F4" w:rsidP="0049729C">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sized to accommodate expanded</w:t>
            </w:r>
            <w:r w:rsidR="002E746F" w:rsidRPr="003B22B5">
              <w:rPr>
                <w:rFonts w:ascii="Arial" w:hAnsi="Arial" w:cs="Arial"/>
                <w:sz w:val="20"/>
                <w:szCs w:val="20"/>
              </w:rPr>
              <w:noBreakHyphen/>
              <w:t>capacity furniture required for patients &amp; visitors of size</w:t>
            </w:r>
          </w:p>
        </w:tc>
        <w:tc>
          <w:tcPr>
            <w:tcW w:w="3105" w:type="dxa"/>
            <w:shd w:val="clear" w:color="auto" w:fill="auto"/>
          </w:tcPr>
          <w:p w:rsidR="002E746F" w:rsidRPr="003B22B5" w:rsidRDefault="002E746F" w:rsidP="0049729C">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2E746F" w:rsidRPr="003B22B5" w:rsidRDefault="002E746F" w:rsidP="0049729C">
            <w:pPr>
              <w:pStyle w:val="NormalWeb"/>
              <w:keepNext/>
              <w:keepLines/>
              <w:suppressAutoHyphens/>
              <w:spacing w:before="0" w:beforeAutospacing="0" w:after="0" w:afterAutospacing="0"/>
              <w:rPr>
                <w:rFonts w:ascii="Arial" w:hAnsi="Arial" w:cs="Arial"/>
                <w:sz w:val="20"/>
                <w:szCs w:val="20"/>
              </w:rPr>
            </w:pPr>
          </w:p>
        </w:tc>
      </w:tr>
      <w:tr w:rsidR="002E746F" w:rsidRPr="003B22B5" w:rsidTr="002E746F">
        <w:trPr>
          <w:jc w:val="center"/>
        </w:trPr>
        <w:tc>
          <w:tcPr>
            <w:tcW w:w="1677"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2.3.9.2</w:t>
            </w:r>
          </w:p>
        </w:tc>
        <w:tc>
          <w:tcPr>
            <w:tcW w:w="4520" w:type="dxa"/>
            <w:shd w:val="clear" w:color="auto" w:fill="auto"/>
          </w:tcPr>
          <w:p w:rsidR="002E746F" w:rsidRPr="003B22B5" w:rsidRDefault="007E54F4" w:rsidP="009E2642">
            <w:pPr>
              <w:pStyle w:val="NormalWeb"/>
              <w:suppressAutoHyphens/>
              <w:spacing w:before="0" w:beforeAutospacing="0" w:after="0" w:afterAutospacing="0"/>
              <w:ind w:left="864" w:hanging="432"/>
              <w:rPr>
                <w:rFonts w:ascii="Arial" w:hAnsi="Arial" w:cs="Arial"/>
                <w:spacing w:val="-6"/>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pacing w:val="-6"/>
                <w:sz w:val="20"/>
                <w:szCs w:val="20"/>
              </w:rPr>
              <w:tab/>
              <w:t>min. 5 percent of seating accommodate</w:t>
            </w:r>
            <w:r w:rsidR="009E2642" w:rsidRPr="003B22B5">
              <w:rPr>
                <w:rFonts w:ascii="Arial" w:hAnsi="Arial" w:cs="Arial"/>
                <w:spacing w:val="-6"/>
                <w:sz w:val="20"/>
                <w:szCs w:val="20"/>
              </w:rPr>
              <w:t>s</w:t>
            </w:r>
            <w:r w:rsidR="002E746F" w:rsidRPr="003B22B5">
              <w:rPr>
                <w:rFonts w:ascii="Arial" w:hAnsi="Arial" w:cs="Arial"/>
                <w:spacing w:val="-6"/>
                <w:sz w:val="20"/>
                <w:szCs w:val="20"/>
              </w:rPr>
              <w:t xml:space="preserve"> person who weighs 600 pounds</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r>
      <w:tr w:rsidR="002E746F" w:rsidRPr="003B22B5" w:rsidTr="002E746F">
        <w:trPr>
          <w:jc w:val="center"/>
        </w:trPr>
        <w:tc>
          <w:tcPr>
            <w:tcW w:w="1677"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2.3.10</w:t>
            </w:r>
          </w:p>
        </w:tc>
        <w:tc>
          <w:tcPr>
            <w:tcW w:w="4520" w:type="dxa"/>
            <w:shd w:val="clear" w:color="auto" w:fill="auto"/>
          </w:tcPr>
          <w:p w:rsidR="002E746F" w:rsidRPr="003B22B5" w:rsidRDefault="002E746F" w:rsidP="0049729C">
            <w:pPr>
              <w:pStyle w:val="NormalWeb"/>
              <w:suppressAutoHyphens/>
              <w:spacing w:before="0" w:beforeAutospacing="0" w:after="0" w:afterAutospacing="0"/>
              <w:ind w:left="432" w:hanging="432"/>
              <w:rPr>
                <w:rFonts w:ascii="Arial" w:hAnsi="Arial" w:cs="Arial"/>
                <w:sz w:val="20"/>
                <w:szCs w:val="20"/>
              </w:rPr>
            </w:pPr>
            <w:r w:rsidRPr="003B22B5">
              <w:rPr>
                <w:rFonts w:ascii="Arial" w:hAnsi="Arial" w:cs="Arial"/>
                <w:bCs/>
                <w:sz w:val="20"/>
                <w:szCs w:val="20"/>
              </w:rPr>
              <w:tab/>
              <w:t>Special Design Elements for Spaces for Care of Patients of Size:</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bCs/>
                <w:sz w:val="20"/>
                <w:szCs w:val="20"/>
              </w:rPr>
            </w:pPr>
          </w:p>
        </w:tc>
      </w:tr>
      <w:tr w:rsidR="002E746F" w:rsidRPr="003B22B5" w:rsidTr="002E746F">
        <w:trPr>
          <w:jc w:val="center"/>
        </w:trPr>
        <w:tc>
          <w:tcPr>
            <w:tcW w:w="1677"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bCs/>
                <w:sz w:val="20"/>
                <w:szCs w:val="20"/>
              </w:rPr>
            </w:pPr>
            <w:r w:rsidRPr="003B22B5">
              <w:rPr>
                <w:rFonts w:ascii="Arial" w:hAnsi="Arial" w:cs="Arial"/>
                <w:bCs/>
                <w:sz w:val="20"/>
                <w:szCs w:val="20"/>
              </w:rPr>
              <w:t>2.1</w:t>
            </w:r>
            <w:r w:rsidRPr="003B22B5">
              <w:rPr>
                <w:rFonts w:ascii="Arial" w:hAnsi="Arial" w:cs="Arial"/>
                <w:bCs/>
                <w:sz w:val="20"/>
                <w:szCs w:val="20"/>
              </w:rPr>
              <w:noBreakHyphen/>
              <w:t>2.3.10.1</w:t>
            </w:r>
          </w:p>
        </w:tc>
        <w:tc>
          <w:tcPr>
            <w:tcW w:w="4520" w:type="dxa"/>
            <w:shd w:val="clear" w:color="auto" w:fill="auto"/>
          </w:tcPr>
          <w:p w:rsidR="002E746F" w:rsidRPr="003B22B5" w:rsidRDefault="007E54F4" w:rsidP="0049729C">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all plumbing fixtures, handrails, grab bars, patient lift equipment, built</w:t>
            </w:r>
            <w:r w:rsidR="002E746F" w:rsidRPr="003B22B5">
              <w:rPr>
                <w:rFonts w:ascii="Arial" w:hAnsi="Arial" w:cs="Arial"/>
                <w:sz w:val="20"/>
                <w:szCs w:val="20"/>
              </w:rPr>
              <w:noBreakHyphen/>
              <w:t>in furniture &amp; other furnishings &amp; equipment designed to accommodate maximum planned patient weight</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r>
      <w:tr w:rsidR="002E746F" w:rsidRPr="003B22B5" w:rsidTr="002E746F">
        <w:trPr>
          <w:jc w:val="center"/>
        </w:trPr>
        <w:tc>
          <w:tcPr>
            <w:tcW w:w="1677"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2.3.10.2</w:t>
            </w:r>
          </w:p>
        </w:tc>
        <w:tc>
          <w:tcPr>
            <w:tcW w:w="4520" w:type="dxa"/>
            <w:shd w:val="clear" w:color="auto" w:fill="auto"/>
          </w:tcPr>
          <w:p w:rsidR="002E746F" w:rsidRPr="003B22B5" w:rsidRDefault="007E54F4" w:rsidP="0049729C">
            <w:pPr>
              <w:pStyle w:val="NormalWeb"/>
              <w:suppressAutoHyphens/>
              <w:spacing w:before="0" w:beforeAutospacing="0" w:after="0" w:afterAutospacing="0"/>
              <w:ind w:left="432" w:hanging="432"/>
              <w:rPr>
                <w:rFonts w:ascii="Arial" w:hAnsi="Arial" w:cs="Arial"/>
                <w:bCs/>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bCs/>
                <w:sz w:val="20"/>
                <w:szCs w:val="20"/>
              </w:rPr>
              <w:tab/>
              <w:t xml:space="preserve">Door openings </w:t>
            </w:r>
          </w:p>
          <w:p w:rsidR="002E746F" w:rsidRPr="003B22B5" w:rsidRDefault="007E54F4" w:rsidP="0049729C">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Style w:val="redhighlight"/>
                <w:rFonts w:ascii="Arial" w:hAnsi="Arial" w:cs="Arial"/>
                <w:sz w:val="20"/>
              </w:rPr>
              <w:tab/>
              <w:t>meet requirements of Section</w:t>
            </w:r>
            <w:r w:rsidR="002E746F" w:rsidRPr="003B22B5">
              <w:rPr>
                <w:rFonts w:ascii="Arial" w:hAnsi="Arial" w:cs="Arial"/>
                <w:sz w:val="20"/>
                <w:szCs w:val="20"/>
              </w:rPr>
              <w:t xml:space="preserve"> </w:t>
            </w:r>
            <w:hyperlink r:id="rId13" w:anchor="section-2.1-7.2.2.3" w:history="1">
              <w:r w:rsidR="002E746F" w:rsidRPr="003B22B5">
                <w:rPr>
                  <w:rStyle w:val="bluehighlight"/>
                  <w:rFonts w:ascii="Arial" w:hAnsi="Arial" w:cs="Arial"/>
                  <w:sz w:val="20"/>
                </w:rPr>
                <w:t>2.1</w:t>
              </w:r>
              <w:r w:rsidR="002E746F" w:rsidRPr="003B22B5">
                <w:rPr>
                  <w:rStyle w:val="bluehighlight"/>
                  <w:rFonts w:ascii="Arial" w:hAnsi="Arial" w:cs="Arial"/>
                  <w:sz w:val="20"/>
                </w:rPr>
                <w:noBreakHyphen/>
                <w:t>7.2.2.3</w:t>
              </w:r>
            </w:hyperlink>
            <w:r w:rsidR="002E746F" w:rsidRPr="003B22B5">
              <w:rPr>
                <w:rFonts w:ascii="Arial" w:hAnsi="Arial" w:cs="Arial"/>
                <w:sz w:val="20"/>
                <w:szCs w:val="20"/>
              </w:rPr>
              <w:t xml:space="preserve"> (2)</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bCs/>
                <w:sz w:val="20"/>
                <w:szCs w:val="20"/>
              </w:rPr>
            </w:pPr>
          </w:p>
        </w:tc>
      </w:tr>
      <w:tr w:rsidR="002E746F" w:rsidRPr="003B22B5" w:rsidTr="002E746F">
        <w:trPr>
          <w:jc w:val="center"/>
        </w:trPr>
        <w:tc>
          <w:tcPr>
            <w:tcW w:w="1677"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(1)</w:t>
            </w:r>
          </w:p>
        </w:tc>
        <w:tc>
          <w:tcPr>
            <w:tcW w:w="4520" w:type="dxa"/>
            <w:shd w:val="clear" w:color="auto" w:fill="auto"/>
          </w:tcPr>
          <w:p w:rsidR="002E746F" w:rsidRPr="003B22B5" w:rsidRDefault="007E54F4" w:rsidP="0049729C">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min. clear width 45.5” for path of travel of expanded</w:t>
            </w:r>
            <w:r w:rsidR="002E746F" w:rsidRPr="003B22B5">
              <w:rPr>
                <w:rFonts w:ascii="Arial" w:hAnsi="Arial" w:cs="Arial"/>
                <w:sz w:val="20"/>
                <w:szCs w:val="20"/>
              </w:rPr>
              <w:noBreakHyphen/>
              <w:t>capacity wheelchairs to public areas &amp; patient care areas</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r>
      <w:tr w:rsidR="002E746F" w:rsidRPr="003B22B5" w:rsidTr="002E746F">
        <w:trPr>
          <w:jc w:val="center"/>
        </w:trPr>
        <w:tc>
          <w:tcPr>
            <w:tcW w:w="1677"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(2)</w:t>
            </w:r>
          </w:p>
        </w:tc>
        <w:tc>
          <w:tcPr>
            <w:tcW w:w="4520" w:type="dxa"/>
            <w:shd w:val="clear" w:color="auto" w:fill="auto"/>
          </w:tcPr>
          <w:p w:rsidR="002E746F" w:rsidRPr="003B22B5" w:rsidRDefault="007E54F4" w:rsidP="0049729C">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 xml:space="preserve">min. clear width 57” to patient rooms </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r>
      <w:tr w:rsidR="002E746F" w:rsidRPr="003B22B5" w:rsidTr="002E746F">
        <w:trPr>
          <w:jc w:val="center"/>
        </w:trPr>
        <w:tc>
          <w:tcPr>
            <w:tcW w:w="1677"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(3)</w:t>
            </w:r>
          </w:p>
        </w:tc>
        <w:tc>
          <w:tcPr>
            <w:tcW w:w="4520" w:type="dxa"/>
            <w:shd w:val="clear" w:color="auto" w:fill="auto"/>
          </w:tcPr>
          <w:p w:rsidR="002E746F" w:rsidRPr="003B22B5" w:rsidRDefault="007E54F4" w:rsidP="0049729C">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2E746F" w:rsidRPr="003B22B5">
              <w:rPr>
                <w:rFonts w:ascii="Arial" w:hAnsi="Arial" w:cs="Arial"/>
                <w:sz w:val="20"/>
                <w:szCs w:val="20"/>
              </w:rPr>
              <w:tab/>
              <w:t xml:space="preserve">min. clear width 45.5” to toilet rooms </w:t>
            </w:r>
          </w:p>
        </w:tc>
        <w:tc>
          <w:tcPr>
            <w:tcW w:w="3105"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2E746F" w:rsidRPr="003B22B5" w:rsidRDefault="002E746F" w:rsidP="0049729C">
            <w:pPr>
              <w:pStyle w:val="NormalWeb"/>
              <w:suppressAutoHyphens/>
              <w:spacing w:before="0" w:beforeAutospacing="0" w:after="0" w:afterAutospacing="0"/>
              <w:rPr>
                <w:rFonts w:ascii="Arial" w:hAnsi="Arial" w:cs="Arial"/>
                <w:sz w:val="20"/>
                <w:szCs w:val="20"/>
              </w:rPr>
            </w:pPr>
          </w:p>
        </w:tc>
      </w:tr>
      <w:tr w:rsidR="002E746F" w:rsidRPr="003B22B5" w:rsidTr="002E746F">
        <w:trPr>
          <w:jc w:val="center"/>
        </w:trPr>
        <w:tc>
          <w:tcPr>
            <w:tcW w:w="1677" w:type="dxa"/>
            <w:shd w:val="clear" w:color="auto" w:fill="auto"/>
          </w:tcPr>
          <w:p w:rsidR="002E746F" w:rsidRPr="003B22B5" w:rsidRDefault="002E746F" w:rsidP="00FF7D93">
            <w:pPr>
              <w:suppressAutoHyphens/>
              <w:rPr>
                <w:rFonts w:cs="Arial"/>
              </w:rPr>
            </w:pPr>
          </w:p>
        </w:tc>
        <w:tc>
          <w:tcPr>
            <w:tcW w:w="4520" w:type="dxa"/>
            <w:shd w:val="clear" w:color="auto" w:fill="auto"/>
          </w:tcPr>
          <w:p w:rsidR="002E746F" w:rsidRPr="003B22B5" w:rsidRDefault="002E746F" w:rsidP="00FF7D93">
            <w:pPr>
              <w:suppressAutoHyphens/>
              <w:rPr>
                <w:rFonts w:cs="Arial"/>
              </w:rPr>
            </w:pPr>
          </w:p>
        </w:tc>
        <w:tc>
          <w:tcPr>
            <w:tcW w:w="3105" w:type="dxa"/>
            <w:shd w:val="clear" w:color="auto" w:fill="auto"/>
          </w:tcPr>
          <w:p w:rsidR="002E746F" w:rsidRPr="003B22B5" w:rsidRDefault="002E746F" w:rsidP="00FF7D93">
            <w:pPr>
              <w:suppressAutoHyphens/>
              <w:rPr>
                <w:rFonts w:cs="Arial"/>
              </w:rPr>
            </w:pPr>
          </w:p>
        </w:tc>
        <w:tc>
          <w:tcPr>
            <w:tcW w:w="1426" w:type="dxa"/>
            <w:shd w:val="clear" w:color="auto" w:fill="auto"/>
          </w:tcPr>
          <w:p w:rsidR="002E746F" w:rsidRPr="003B22B5" w:rsidRDefault="002E746F" w:rsidP="00FF7D93">
            <w:pPr>
              <w:suppressAutoHyphens/>
              <w:rPr>
                <w:rFonts w:cs="Arial"/>
              </w:rPr>
            </w:pPr>
          </w:p>
        </w:tc>
      </w:tr>
      <w:tr w:rsidR="002E746F" w:rsidRPr="003B22B5" w:rsidTr="002E746F">
        <w:trPr>
          <w:jc w:val="center"/>
        </w:trPr>
        <w:tc>
          <w:tcPr>
            <w:tcW w:w="1677" w:type="dxa"/>
            <w:shd w:val="clear" w:color="auto" w:fill="auto"/>
          </w:tcPr>
          <w:p w:rsidR="002E746F" w:rsidRPr="003B22B5" w:rsidRDefault="002E746F" w:rsidP="008758E6">
            <w:pPr>
              <w:keepNext/>
              <w:keepLines/>
              <w:suppressAutoHyphens/>
              <w:rPr>
                <w:rFonts w:cs="Arial"/>
              </w:rPr>
            </w:pPr>
            <w:r w:rsidRPr="003B22B5">
              <w:rPr>
                <w:rFonts w:cs="Arial"/>
              </w:rPr>
              <w:lastRenderedPageBreak/>
              <w:t>2.6-2.2</w:t>
            </w:r>
            <w:r w:rsidR="00802CF4" w:rsidRPr="003B22B5">
              <w:rPr>
                <w:rFonts w:cs="Arial"/>
              </w:rPr>
              <w:t>.2</w:t>
            </w:r>
          </w:p>
        </w:tc>
        <w:tc>
          <w:tcPr>
            <w:tcW w:w="4520" w:type="dxa"/>
            <w:shd w:val="clear" w:color="auto" w:fill="auto"/>
          </w:tcPr>
          <w:p w:rsidR="002E746F" w:rsidRPr="003B22B5" w:rsidRDefault="002E746F" w:rsidP="008758E6">
            <w:pPr>
              <w:keepNext/>
              <w:keepLines/>
              <w:suppressAutoHyphens/>
              <w:rPr>
                <w:rFonts w:cs="Arial"/>
                <w:b/>
              </w:rPr>
            </w:pPr>
            <w:r w:rsidRPr="003B22B5">
              <w:rPr>
                <w:rFonts w:cs="Arial"/>
                <w:b/>
              </w:rPr>
              <w:t>PATIENT CARE UNIT</w:t>
            </w:r>
            <w:r w:rsidR="00802CF4" w:rsidRPr="003B22B5">
              <w:rPr>
                <w:rFonts w:cs="Arial"/>
                <w:b/>
              </w:rPr>
              <w:t xml:space="preserve"> – PATIENT ROOM</w:t>
            </w:r>
          </w:p>
        </w:tc>
        <w:tc>
          <w:tcPr>
            <w:tcW w:w="3105" w:type="dxa"/>
            <w:shd w:val="clear" w:color="auto" w:fill="auto"/>
          </w:tcPr>
          <w:p w:rsidR="002E746F" w:rsidRPr="003B22B5" w:rsidRDefault="002E746F" w:rsidP="008758E6">
            <w:pPr>
              <w:keepNext/>
              <w:keepLines/>
              <w:suppressAutoHyphens/>
              <w:rPr>
                <w:rFonts w:cs="Arial"/>
              </w:rPr>
            </w:pPr>
          </w:p>
        </w:tc>
        <w:tc>
          <w:tcPr>
            <w:tcW w:w="1426" w:type="dxa"/>
            <w:shd w:val="clear" w:color="auto" w:fill="auto"/>
          </w:tcPr>
          <w:p w:rsidR="002E746F" w:rsidRPr="003B22B5" w:rsidRDefault="002E746F" w:rsidP="008758E6">
            <w:pPr>
              <w:keepNext/>
              <w:keepLines/>
              <w:suppressAutoHyphens/>
              <w:rPr>
                <w:rFonts w:cs="Arial"/>
              </w:rPr>
            </w:pPr>
          </w:p>
        </w:tc>
      </w:tr>
      <w:tr w:rsidR="002E746F" w:rsidRPr="003B22B5" w:rsidTr="007A6832">
        <w:trPr>
          <w:jc w:val="center"/>
        </w:trPr>
        <w:tc>
          <w:tcPr>
            <w:tcW w:w="1677" w:type="dxa"/>
            <w:shd w:val="clear" w:color="auto" w:fill="auto"/>
          </w:tcPr>
          <w:p w:rsidR="002E746F" w:rsidRPr="003B22B5" w:rsidRDefault="002E746F" w:rsidP="008758E6">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2.6-2.2.2.1</w:t>
            </w:r>
          </w:p>
        </w:tc>
        <w:tc>
          <w:tcPr>
            <w:tcW w:w="4520" w:type="dxa"/>
            <w:shd w:val="clear" w:color="auto" w:fill="auto"/>
          </w:tcPr>
          <w:p w:rsidR="002E746F" w:rsidRPr="003B22B5" w:rsidRDefault="00020F60" w:rsidP="008758E6">
            <w:pPr>
              <w:pStyle w:val="NormalWeb"/>
              <w:keepNext/>
              <w:keepLines/>
              <w:suppressAutoHyphens/>
              <w:spacing w:before="0" w:beforeAutospacing="0" w:after="0" w:afterAutospacing="0"/>
              <w:ind w:left="432" w:hanging="432"/>
              <w:rPr>
                <w:rFonts w:ascii="Arial" w:hAnsi="Arial" w:cs="Arial"/>
                <w:sz w:val="20"/>
                <w:szCs w:val="20"/>
              </w:rPr>
            </w:pPr>
            <w:r w:rsidRPr="003B22B5">
              <w:rPr>
                <w:rFonts w:ascii="Arial" w:hAnsi="Arial" w:cs="Arial"/>
                <w:bCs/>
                <w:sz w:val="20"/>
                <w:szCs w:val="20"/>
              </w:rPr>
              <w:tab/>
              <w:t>Capacity:</w:t>
            </w:r>
          </w:p>
        </w:tc>
        <w:tc>
          <w:tcPr>
            <w:tcW w:w="3105" w:type="dxa"/>
            <w:shd w:val="clear" w:color="auto" w:fill="auto"/>
          </w:tcPr>
          <w:p w:rsidR="002E746F" w:rsidRPr="003B22B5" w:rsidRDefault="002E746F" w:rsidP="008758E6">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2E746F" w:rsidRPr="003B22B5" w:rsidRDefault="002E746F" w:rsidP="008758E6">
            <w:pPr>
              <w:pStyle w:val="NormalWeb"/>
              <w:keepNext/>
              <w:keepLines/>
              <w:suppressAutoHyphens/>
              <w:spacing w:before="0" w:beforeAutospacing="0" w:after="0" w:afterAutospacing="0"/>
              <w:rPr>
                <w:rFonts w:ascii="Arial" w:hAnsi="Arial" w:cs="Arial"/>
                <w:bCs/>
                <w:sz w:val="20"/>
                <w:szCs w:val="20"/>
              </w:rPr>
            </w:pPr>
          </w:p>
        </w:tc>
      </w:tr>
      <w:tr w:rsidR="007A6832" w:rsidRPr="003B22B5" w:rsidTr="007A6832">
        <w:trPr>
          <w:jc w:val="center"/>
        </w:trPr>
        <w:tc>
          <w:tcPr>
            <w:tcW w:w="1677" w:type="dxa"/>
            <w:tcBorders>
              <w:right w:val="single" w:sz="24" w:space="0" w:color="666699"/>
            </w:tcBorders>
            <w:shd w:val="clear" w:color="auto" w:fill="auto"/>
          </w:tcPr>
          <w:p w:rsidR="007A6832" w:rsidRPr="003B22B5" w:rsidRDefault="007A6832" w:rsidP="008758E6">
            <w:pPr>
              <w:pStyle w:val="NormalWeb"/>
              <w:keepNext/>
              <w:keepLines/>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2.2-2.2.2.1</w:t>
            </w:r>
            <w:r w:rsidRPr="003B22B5">
              <w:rPr>
                <w:rFonts w:ascii="Arial" w:hAnsi="Arial" w:cs="Arial"/>
                <w:sz w:val="20"/>
                <w:szCs w:val="20"/>
              </w:rPr>
              <w:t xml:space="preserve">(1) </w:t>
            </w:r>
          </w:p>
        </w:tc>
        <w:tc>
          <w:tcPr>
            <w:tcW w:w="4520" w:type="dxa"/>
            <w:tcBorders>
              <w:left w:val="single" w:sz="24" w:space="0" w:color="666699"/>
            </w:tcBorders>
            <w:shd w:val="clear" w:color="auto" w:fill="auto"/>
          </w:tcPr>
          <w:p w:rsidR="007A6832" w:rsidRPr="00C45C22" w:rsidRDefault="007E54F4" w:rsidP="00C45C22">
            <w:pPr>
              <w:pStyle w:val="NormalWeb"/>
              <w:keepNext/>
              <w:keepLines/>
              <w:suppressAutoHyphens/>
              <w:spacing w:before="0" w:beforeAutospacing="0" w:after="0" w:afterAutospacing="0"/>
              <w:ind w:left="864" w:hanging="432"/>
              <w:rPr>
                <w:rFonts w:ascii="Arial" w:hAnsi="Arial" w:cs="Arial"/>
                <w:spacing w:val="-2"/>
                <w:sz w:val="20"/>
                <w:szCs w:val="20"/>
              </w:rPr>
            </w:pPr>
            <w:r w:rsidRPr="00C45C22">
              <w:rPr>
                <w:rFonts w:cs="Arial"/>
                <w:spacing w:val="-2"/>
                <w:u w:val="single"/>
              </w:rPr>
              <w:t>  </w:t>
            </w:r>
            <w:r w:rsidRPr="00C45C22">
              <w:rPr>
                <w:rFonts w:cs="Arial"/>
                <w:spacing w:val="-2"/>
                <w:u w:val="single"/>
              </w:rPr>
              <w:fldChar w:fldCharType="begin">
                <w:ffData>
                  <w:name w:val="Text12"/>
                  <w:enabled/>
                  <w:calcOnExit w:val="0"/>
                  <w:textInput>
                    <w:maxLength w:val="1"/>
                  </w:textInput>
                </w:ffData>
              </w:fldChar>
            </w:r>
            <w:r w:rsidRPr="00C45C22">
              <w:rPr>
                <w:rFonts w:cs="Arial"/>
                <w:spacing w:val="-2"/>
                <w:u w:val="single"/>
              </w:rPr>
              <w:instrText xml:space="preserve"> FORMTEXT </w:instrText>
            </w:r>
            <w:r w:rsidRPr="00C45C22">
              <w:rPr>
                <w:rFonts w:cs="Arial"/>
                <w:spacing w:val="-2"/>
                <w:u w:val="single"/>
              </w:rPr>
            </w:r>
            <w:r w:rsidRPr="00C45C22">
              <w:rPr>
                <w:rFonts w:cs="Arial"/>
                <w:spacing w:val="-2"/>
                <w:u w:val="single"/>
              </w:rPr>
              <w:fldChar w:fldCharType="separate"/>
            </w:r>
            <w:r w:rsidR="00B05C4A">
              <w:rPr>
                <w:rFonts w:cs="Arial"/>
                <w:noProof/>
                <w:spacing w:val="-2"/>
                <w:u w:val="single"/>
              </w:rPr>
              <w:t> </w:t>
            </w:r>
            <w:r w:rsidRPr="00C45C22">
              <w:rPr>
                <w:rFonts w:cs="Arial"/>
                <w:spacing w:val="-2"/>
                <w:u w:val="single"/>
              </w:rPr>
              <w:fldChar w:fldCharType="end"/>
            </w:r>
            <w:r w:rsidRPr="00C45C22">
              <w:rPr>
                <w:rFonts w:cs="Arial"/>
                <w:spacing w:val="-2"/>
                <w:u w:val="single"/>
              </w:rPr>
              <w:t>  </w:t>
            </w:r>
            <w:r w:rsidR="00C45C22" w:rsidRPr="00C45C22">
              <w:rPr>
                <w:rFonts w:ascii="Arial" w:hAnsi="Arial" w:cs="Arial"/>
                <w:spacing w:val="-2"/>
                <w:sz w:val="20"/>
                <w:szCs w:val="20"/>
              </w:rPr>
              <w:tab/>
              <w:t>max.</w:t>
            </w:r>
            <w:r w:rsidR="007A6832" w:rsidRPr="00C45C22">
              <w:rPr>
                <w:rFonts w:ascii="Arial" w:hAnsi="Arial" w:cs="Arial"/>
                <w:spacing w:val="-2"/>
                <w:sz w:val="20"/>
                <w:szCs w:val="20"/>
              </w:rPr>
              <w:t xml:space="preserve"> number of beds per room is </w:t>
            </w:r>
            <w:r w:rsidR="00C45C22">
              <w:rPr>
                <w:rFonts w:ascii="Arial" w:hAnsi="Arial" w:cs="Arial"/>
                <w:spacing w:val="-2"/>
                <w:sz w:val="20"/>
                <w:szCs w:val="20"/>
              </w:rPr>
              <w:t>1</w:t>
            </w:r>
            <w:r w:rsidR="007A6832" w:rsidRPr="00C45C22">
              <w:rPr>
                <w:rFonts w:ascii="Arial" w:hAnsi="Arial" w:cs="Arial"/>
                <w:spacing w:val="-2"/>
                <w:sz w:val="20"/>
                <w:szCs w:val="20"/>
              </w:rPr>
              <w:t xml:space="preserve"> bed</w:t>
            </w:r>
          </w:p>
        </w:tc>
        <w:tc>
          <w:tcPr>
            <w:tcW w:w="3105" w:type="dxa"/>
            <w:shd w:val="clear" w:color="auto" w:fill="auto"/>
          </w:tcPr>
          <w:p w:rsidR="007A6832" w:rsidRPr="003B22B5" w:rsidRDefault="007A6832" w:rsidP="008758E6">
            <w:pPr>
              <w:keepNext/>
              <w:keepLines/>
              <w:suppressAutoHyphens/>
              <w:rPr>
                <w:rFonts w:cs="Arial"/>
                <w:bCs/>
                <w:shd w:val="clear" w:color="auto" w:fill="FFFFFF"/>
              </w:rPr>
            </w:pPr>
          </w:p>
        </w:tc>
        <w:tc>
          <w:tcPr>
            <w:tcW w:w="1426" w:type="dxa"/>
            <w:shd w:val="clear" w:color="auto" w:fill="auto"/>
          </w:tcPr>
          <w:p w:rsidR="007A6832" w:rsidRPr="003B22B5" w:rsidRDefault="007A6832" w:rsidP="008758E6">
            <w:pPr>
              <w:keepNext/>
              <w:keepLines/>
              <w:suppressAutoHyphens/>
              <w:rPr>
                <w:rFonts w:cs="Arial"/>
                <w:bCs/>
                <w:shd w:val="clear" w:color="auto" w:fill="FFFFFF"/>
              </w:rPr>
            </w:pPr>
          </w:p>
        </w:tc>
      </w:tr>
      <w:tr w:rsidR="007A6832" w:rsidRPr="003B22B5" w:rsidTr="007A6832">
        <w:trPr>
          <w:jc w:val="center"/>
        </w:trPr>
        <w:tc>
          <w:tcPr>
            <w:tcW w:w="1677" w:type="dxa"/>
            <w:tcBorders>
              <w:right w:val="single" w:sz="24" w:space="0" w:color="666699"/>
            </w:tcBorders>
            <w:shd w:val="clear" w:color="auto" w:fill="auto"/>
          </w:tcPr>
          <w:p w:rsidR="007A6832" w:rsidRPr="003B22B5" w:rsidRDefault="007A6832" w:rsidP="008758E6">
            <w:pPr>
              <w:pStyle w:val="NormalWeb"/>
              <w:keepNext/>
              <w:keepLines/>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2.2-2.2.2.1</w:t>
            </w:r>
            <w:r w:rsidRPr="003B22B5">
              <w:rPr>
                <w:rFonts w:ascii="Arial" w:hAnsi="Arial" w:cs="Arial"/>
                <w:sz w:val="20"/>
                <w:szCs w:val="20"/>
              </w:rPr>
              <w:t xml:space="preserve">(2) </w:t>
            </w:r>
          </w:p>
        </w:tc>
        <w:tc>
          <w:tcPr>
            <w:tcW w:w="4520" w:type="dxa"/>
            <w:tcBorders>
              <w:left w:val="single" w:sz="24" w:space="0" w:color="666699"/>
            </w:tcBorders>
            <w:shd w:val="clear" w:color="auto" w:fill="auto"/>
          </w:tcPr>
          <w:p w:rsidR="007A6832" w:rsidRPr="003B22B5" w:rsidRDefault="007A6832" w:rsidP="008758E6">
            <w:pPr>
              <w:pStyle w:val="NormalWeb"/>
              <w:keepNext/>
              <w:keepLines/>
              <w:suppressAutoHyphens/>
              <w:spacing w:before="0" w:beforeAutospacing="0" w:after="0" w:afterAutospacing="0"/>
              <w:ind w:left="864" w:hanging="432"/>
              <w:rPr>
                <w:rFonts w:ascii="Arial" w:hAnsi="Arial" w:cs="Arial"/>
                <w:b/>
                <w:sz w:val="20"/>
                <w:szCs w:val="20"/>
              </w:rPr>
            </w:pPr>
            <w:r w:rsidRPr="003B22B5">
              <w:rPr>
                <w:rFonts w:ascii="Arial" w:hAnsi="Arial" w:cs="Arial"/>
                <w:b/>
                <w:sz w:val="20"/>
                <w:szCs w:val="20"/>
              </w:rPr>
              <w:t>or</w:t>
            </w:r>
          </w:p>
          <w:p w:rsidR="007A6832" w:rsidRPr="003B22B5" w:rsidRDefault="007E54F4" w:rsidP="008758E6">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7A6832" w:rsidRPr="003B22B5">
              <w:rPr>
                <w:rFonts w:ascii="Arial" w:hAnsi="Arial" w:cs="Arial"/>
                <w:sz w:val="20"/>
                <w:szCs w:val="20"/>
              </w:rPr>
              <w:tab/>
              <w:t xml:space="preserve">renovation work is undertaken </w:t>
            </w:r>
          </w:p>
          <w:p w:rsidR="007A6832" w:rsidRPr="003B22B5" w:rsidRDefault="007E54F4" w:rsidP="008758E6">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7A6832" w:rsidRPr="003B22B5">
              <w:rPr>
                <w:rFonts w:ascii="Arial" w:hAnsi="Arial" w:cs="Arial"/>
                <w:sz w:val="20"/>
                <w:szCs w:val="20"/>
              </w:rPr>
              <w:tab/>
              <w:t xml:space="preserve">present capacity is more than one patient in each room </w:t>
            </w:r>
          </w:p>
          <w:p w:rsidR="007A6832" w:rsidRPr="003B22B5" w:rsidRDefault="007E54F4" w:rsidP="008758E6">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7A6832" w:rsidRPr="003B22B5">
              <w:rPr>
                <w:rFonts w:ascii="Arial" w:hAnsi="Arial" w:cs="Arial"/>
                <w:sz w:val="20"/>
                <w:szCs w:val="20"/>
              </w:rPr>
              <w:tab/>
              <w:t xml:space="preserve">proposed room capacity is no more than present capacity </w:t>
            </w:r>
          </w:p>
          <w:p w:rsidR="007A6832" w:rsidRPr="003B22B5" w:rsidRDefault="007E54F4" w:rsidP="008758E6">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7A6832" w:rsidRPr="003B22B5">
              <w:rPr>
                <w:rFonts w:ascii="Arial" w:hAnsi="Arial" w:cs="Arial"/>
                <w:sz w:val="20"/>
                <w:szCs w:val="20"/>
              </w:rPr>
              <w:tab/>
              <w:t>maximum 2 patients in each room</w:t>
            </w:r>
          </w:p>
        </w:tc>
        <w:tc>
          <w:tcPr>
            <w:tcW w:w="3105" w:type="dxa"/>
            <w:shd w:val="clear" w:color="auto" w:fill="auto"/>
          </w:tcPr>
          <w:p w:rsidR="007A6832" w:rsidRPr="003B22B5" w:rsidRDefault="007A6832" w:rsidP="008758E6">
            <w:pPr>
              <w:keepNext/>
              <w:keepLines/>
              <w:suppressAutoHyphens/>
              <w:rPr>
                <w:rFonts w:cs="Arial"/>
                <w:bCs/>
                <w:shd w:val="clear" w:color="auto" w:fill="FFFFFF"/>
              </w:rPr>
            </w:pPr>
          </w:p>
        </w:tc>
        <w:tc>
          <w:tcPr>
            <w:tcW w:w="1426" w:type="dxa"/>
            <w:shd w:val="clear" w:color="auto" w:fill="auto"/>
          </w:tcPr>
          <w:p w:rsidR="007A6832" w:rsidRPr="003B22B5" w:rsidRDefault="007A6832" w:rsidP="008758E6">
            <w:pPr>
              <w:keepNext/>
              <w:keepLines/>
              <w:suppressAutoHyphens/>
              <w:rPr>
                <w:rFonts w:cs="Arial"/>
                <w:bCs/>
                <w:shd w:val="clear" w:color="auto" w:fill="FFFFFF"/>
              </w:rPr>
            </w:pPr>
          </w:p>
        </w:tc>
      </w:tr>
      <w:tr w:rsidR="007A6832" w:rsidRPr="003B22B5" w:rsidTr="002E746F">
        <w:trPr>
          <w:jc w:val="center"/>
        </w:trPr>
        <w:tc>
          <w:tcPr>
            <w:tcW w:w="1677" w:type="dxa"/>
            <w:shd w:val="clear" w:color="auto" w:fill="auto"/>
          </w:tcPr>
          <w:p w:rsidR="007A6832" w:rsidRPr="003B22B5" w:rsidRDefault="007A6832" w:rsidP="008758E6">
            <w:pPr>
              <w:pStyle w:val="NormalWeb"/>
              <w:keepNext/>
              <w:keepLines/>
              <w:suppressAutoHyphens/>
              <w:spacing w:before="0" w:beforeAutospacing="0" w:after="0" w:afterAutospacing="0"/>
              <w:rPr>
                <w:rFonts w:ascii="Arial" w:hAnsi="Arial" w:cs="Arial"/>
                <w:sz w:val="20"/>
                <w:szCs w:val="20"/>
              </w:rPr>
            </w:pPr>
          </w:p>
        </w:tc>
        <w:tc>
          <w:tcPr>
            <w:tcW w:w="4520" w:type="dxa"/>
            <w:shd w:val="clear" w:color="auto" w:fill="auto"/>
          </w:tcPr>
          <w:p w:rsidR="007A6832" w:rsidRPr="003B22B5" w:rsidRDefault="007A6832" w:rsidP="008758E6">
            <w:pPr>
              <w:pStyle w:val="NormalWeb"/>
              <w:keepNext/>
              <w:keepLines/>
              <w:suppressAutoHyphens/>
              <w:spacing w:before="0" w:beforeAutospacing="0" w:after="0" w:afterAutospacing="0"/>
              <w:rPr>
                <w:rFonts w:ascii="Arial" w:hAnsi="Arial" w:cs="Arial"/>
                <w:sz w:val="20"/>
                <w:szCs w:val="20"/>
              </w:rPr>
            </w:pPr>
          </w:p>
        </w:tc>
        <w:tc>
          <w:tcPr>
            <w:tcW w:w="3105" w:type="dxa"/>
            <w:shd w:val="clear" w:color="auto" w:fill="auto"/>
          </w:tcPr>
          <w:p w:rsidR="007A6832" w:rsidRPr="003B22B5" w:rsidRDefault="007A6832" w:rsidP="008758E6">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7A6832" w:rsidRPr="003B22B5" w:rsidRDefault="007A6832" w:rsidP="008758E6">
            <w:pPr>
              <w:pStyle w:val="NormalWeb"/>
              <w:keepNext/>
              <w:keepLines/>
              <w:suppressAutoHyphens/>
              <w:spacing w:before="0" w:beforeAutospacing="0" w:after="0" w:afterAutospacing="0"/>
              <w:rPr>
                <w:rFonts w:ascii="Arial" w:hAnsi="Arial" w:cs="Arial"/>
                <w:sz w:val="20"/>
                <w:szCs w:val="20"/>
              </w:rPr>
            </w:pPr>
          </w:p>
        </w:tc>
      </w:tr>
      <w:tr w:rsidR="007A6832" w:rsidRPr="003B22B5" w:rsidTr="008758E6">
        <w:trPr>
          <w:jc w:val="center"/>
        </w:trPr>
        <w:tc>
          <w:tcPr>
            <w:tcW w:w="1677" w:type="dxa"/>
            <w:shd w:val="clear" w:color="auto" w:fill="auto"/>
          </w:tcPr>
          <w:p w:rsidR="007A6832" w:rsidRPr="003B22B5" w:rsidRDefault="007A6832" w:rsidP="00C45C22">
            <w:pPr>
              <w:pStyle w:val="NormalWeb"/>
              <w:keepNext/>
              <w:keepLines/>
              <w:suppressAutoHyphens/>
              <w:spacing w:before="0" w:beforeAutospacing="0" w:after="0" w:afterAutospacing="0"/>
              <w:rPr>
                <w:rFonts w:ascii="Arial" w:hAnsi="Arial" w:cs="Arial"/>
                <w:bCs/>
                <w:sz w:val="20"/>
                <w:szCs w:val="20"/>
              </w:rPr>
            </w:pPr>
            <w:r w:rsidRPr="003B22B5">
              <w:rPr>
                <w:rFonts w:ascii="Arial" w:hAnsi="Arial" w:cs="Arial"/>
                <w:bCs/>
                <w:sz w:val="20"/>
                <w:szCs w:val="20"/>
              </w:rPr>
              <w:t>2.6-2.2.2.2</w:t>
            </w:r>
          </w:p>
        </w:tc>
        <w:tc>
          <w:tcPr>
            <w:tcW w:w="4520" w:type="dxa"/>
            <w:shd w:val="clear" w:color="auto" w:fill="auto"/>
          </w:tcPr>
          <w:p w:rsidR="007A6832" w:rsidRPr="003B22B5" w:rsidRDefault="007A6832" w:rsidP="00C45C22">
            <w:pPr>
              <w:pStyle w:val="NormalWeb"/>
              <w:keepNext/>
              <w:keepLines/>
              <w:suppressAutoHyphens/>
              <w:spacing w:before="0" w:beforeAutospacing="0" w:after="0" w:afterAutospacing="0"/>
              <w:ind w:left="432"/>
              <w:rPr>
                <w:rFonts w:ascii="Arial" w:hAnsi="Arial" w:cs="Arial"/>
                <w:sz w:val="20"/>
                <w:szCs w:val="20"/>
              </w:rPr>
            </w:pPr>
            <w:r w:rsidRPr="003B22B5">
              <w:rPr>
                <w:rFonts w:ascii="Arial" w:hAnsi="Arial" w:cs="Arial"/>
                <w:bCs/>
                <w:sz w:val="20"/>
                <w:szCs w:val="20"/>
              </w:rPr>
              <w:t>Space Requirements:</w:t>
            </w:r>
          </w:p>
        </w:tc>
        <w:tc>
          <w:tcPr>
            <w:tcW w:w="3105" w:type="dxa"/>
            <w:tcBorders>
              <w:bottom w:val="single" w:sz="4" w:space="0" w:color="auto"/>
            </w:tcBorders>
            <w:shd w:val="clear" w:color="auto" w:fill="auto"/>
          </w:tcPr>
          <w:p w:rsidR="00FE5ADE" w:rsidRPr="003B22B5" w:rsidRDefault="00FE5ADE" w:rsidP="00C45C22">
            <w:pPr>
              <w:keepNext/>
              <w:keepLines/>
              <w:tabs>
                <w:tab w:val="left" w:pos="426"/>
              </w:tabs>
              <w:suppressAutoHyphens/>
              <w:rPr>
                <w:rFonts w:cs="Arial"/>
                <w:bCs/>
              </w:rPr>
            </w:pPr>
            <w:r w:rsidRPr="003B22B5">
              <w:rPr>
                <w:rFonts w:cs="Arial"/>
              </w:rPr>
              <w:t>Ventilation:</w:t>
            </w:r>
          </w:p>
        </w:tc>
        <w:tc>
          <w:tcPr>
            <w:tcW w:w="1426" w:type="dxa"/>
            <w:tcBorders>
              <w:bottom w:val="single" w:sz="4" w:space="0" w:color="auto"/>
            </w:tcBorders>
            <w:shd w:val="clear" w:color="auto" w:fill="auto"/>
          </w:tcPr>
          <w:p w:rsidR="007A6832" w:rsidRPr="003B22B5" w:rsidRDefault="007A6832" w:rsidP="00C45C22">
            <w:pPr>
              <w:pStyle w:val="NormalWeb"/>
              <w:keepNext/>
              <w:keepLines/>
              <w:suppressAutoHyphens/>
              <w:spacing w:before="0" w:beforeAutospacing="0" w:after="0" w:afterAutospacing="0"/>
              <w:rPr>
                <w:rFonts w:ascii="Arial" w:hAnsi="Arial" w:cs="Arial"/>
                <w:bCs/>
                <w:sz w:val="20"/>
                <w:szCs w:val="20"/>
              </w:rPr>
            </w:pPr>
          </w:p>
        </w:tc>
      </w:tr>
      <w:tr w:rsidR="008758E6" w:rsidRPr="00FE5ADE" w:rsidTr="008758E6">
        <w:trPr>
          <w:jc w:val="center"/>
        </w:trPr>
        <w:tc>
          <w:tcPr>
            <w:tcW w:w="1677" w:type="dxa"/>
            <w:shd w:val="clear" w:color="auto" w:fill="auto"/>
          </w:tcPr>
          <w:p w:rsidR="008758E6" w:rsidRPr="00FE5ADE" w:rsidRDefault="008758E6" w:rsidP="00C45C22">
            <w:pPr>
              <w:pStyle w:val="NormalWeb"/>
              <w:keepNext/>
              <w:keepLines/>
              <w:suppressAutoHyphens/>
              <w:spacing w:before="0" w:beforeAutospacing="0" w:after="0" w:afterAutospacing="0"/>
              <w:rPr>
                <w:rFonts w:ascii="Arial" w:hAnsi="Arial" w:cs="Arial"/>
                <w:sz w:val="20"/>
                <w:szCs w:val="20"/>
              </w:rPr>
            </w:pPr>
            <w:r w:rsidRPr="00FE5ADE">
              <w:rPr>
                <w:rFonts w:ascii="Arial" w:hAnsi="Arial" w:cs="Arial"/>
                <w:sz w:val="20"/>
                <w:szCs w:val="20"/>
              </w:rPr>
              <w:t xml:space="preserve">(1) </w:t>
            </w:r>
          </w:p>
        </w:tc>
        <w:tc>
          <w:tcPr>
            <w:tcW w:w="4520" w:type="dxa"/>
            <w:tcBorders>
              <w:right w:val="single" w:sz="4" w:space="0" w:color="auto"/>
            </w:tcBorders>
            <w:shd w:val="clear" w:color="auto" w:fill="auto"/>
          </w:tcPr>
          <w:p w:rsidR="008758E6" w:rsidRPr="00FE5ADE" w:rsidRDefault="007E54F4" w:rsidP="00C45C22">
            <w:pPr>
              <w:pStyle w:val="NormalWeb"/>
              <w:keepNext/>
              <w:keepLines/>
              <w:suppressAutoHyphens/>
              <w:spacing w:before="0" w:beforeAutospacing="0" w:after="0" w:afterAutospacing="0"/>
              <w:ind w:left="864" w:hanging="432"/>
              <w:rPr>
                <w:rFonts w:ascii="Arial" w:hAnsi="Arial" w:cs="Arial"/>
                <w:sz w:val="20"/>
                <w:szCs w:val="20"/>
              </w:rPr>
            </w:pPr>
            <w:r w:rsidRPr="00FE5ADE">
              <w:rPr>
                <w:rFonts w:cs="Arial"/>
                <w:sz w:val="20"/>
                <w:szCs w:val="20"/>
                <w:u w:val="single"/>
              </w:rPr>
              <w:t>  </w:t>
            </w:r>
            <w:r w:rsidRPr="00FE5ADE">
              <w:rPr>
                <w:rFonts w:cs="Arial"/>
                <w:sz w:val="20"/>
                <w:szCs w:val="20"/>
                <w:u w:val="single"/>
              </w:rPr>
              <w:fldChar w:fldCharType="begin">
                <w:ffData>
                  <w:name w:val="Text12"/>
                  <w:enabled/>
                  <w:calcOnExit w:val="0"/>
                  <w:textInput>
                    <w:maxLength w:val="1"/>
                  </w:textInput>
                </w:ffData>
              </w:fldChar>
            </w:r>
            <w:r w:rsidRPr="00FE5ADE">
              <w:rPr>
                <w:rFonts w:cs="Arial"/>
                <w:sz w:val="20"/>
                <w:szCs w:val="20"/>
                <w:u w:val="single"/>
              </w:rPr>
              <w:instrText xml:space="preserve"> FORMTEXT </w:instrText>
            </w:r>
            <w:r w:rsidRPr="00FE5ADE">
              <w:rPr>
                <w:rFonts w:cs="Arial"/>
                <w:sz w:val="20"/>
                <w:szCs w:val="20"/>
                <w:u w:val="single"/>
              </w:rPr>
            </w:r>
            <w:r w:rsidRPr="00FE5ADE">
              <w:rPr>
                <w:rFonts w:cs="Arial"/>
                <w:sz w:val="20"/>
                <w:szCs w:val="20"/>
                <w:u w:val="single"/>
              </w:rPr>
              <w:fldChar w:fldCharType="separate"/>
            </w:r>
            <w:r w:rsidR="00B05C4A">
              <w:rPr>
                <w:rFonts w:cs="Arial"/>
                <w:noProof/>
                <w:sz w:val="20"/>
                <w:szCs w:val="20"/>
                <w:u w:val="single"/>
              </w:rPr>
              <w:t> </w:t>
            </w:r>
            <w:r w:rsidRPr="00FE5ADE">
              <w:rPr>
                <w:rFonts w:cs="Arial"/>
                <w:sz w:val="20"/>
                <w:szCs w:val="20"/>
                <w:u w:val="single"/>
              </w:rPr>
              <w:fldChar w:fldCharType="end"/>
            </w:r>
            <w:r w:rsidRPr="00FE5ADE">
              <w:rPr>
                <w:rFonts w:cs="Arial"/>
                <w:sz w:val="20"/>
                <w:szCs w:val="20"/>
                <w:u w:val="single"/>
              </w:rPr>
              <w:t>  </w:t>
            </w:r>
            <w:r w:rsidR="008758E6" w:rsidRPr="00FE5ADE">
              <w:rPr>
                <w:rFonts w:ascii="Arial" w:hAnsi="Arial" w:cs="Arial"/>
                <w:sz w:val="20"/>
                <w:szCs w:val="20"/>
              </w:rPr>
              <w:tab/>
              <w:t xml:space="preserve">min. clear floor area 140 sf in single-patient rooms </w:t>
            </w:r>
          </w:p>
          <w:p w:rsidR="008758E6" w:rsidRPr="00FE5ADE" w:rsidRDefault="007E54F4" w:rsidP="00C45C22">
            <w:pPr>
              <w:pStyle w:val="NormalWeb"/>
              <w:keepNext/>
              <w:keepLines/>
              <w:suppressAutoHyphens/>
              <w:spacing w:before="0" w:beforeAutospacing="0" w:after="0" w:afterAutospacing="0"/>
              <w:ind w:left="864" w:hanging="432"/>
              <w:rPr>
                <w:rFonts w:ascii="Arial" w:hAnsi="Arial" w:cs="Arial"/>
                <w:sz w:val="20"/>
                <w:szCs w:val="20"/>
              </w:rPr>
            </w:pPr>
            <w:r w:rsidRPr="00FE5ADE">
              <w:rPr>
                <w:rFonts w:cs="Arial"/>
                <w:sz w:val="20"/>
                <w:szCs w:val="20"/>
                <w:u w:val="single"/>
              </w:rPr>
              <w:t>  </w:t>
            </w:r>
            <w:r w:rsidRPr="00FE5ADE">
              <w:rPr>
                <w:rFonts w:cs="Arial"/>
                <w:sz w:val="20"/>
                <w:szCs w:val="20"/>
                <w:u w:val="single"/>
              </w:rPr>
              <w:fldChar w:fldCharType="begin">
                <w:ffData>
                  <w:name w:val="Text12"/>
                  <w:enabled/>
                  <w:calcOnExit w:val="0"/>
                  <w:textInput>
                    <w:maxLength w:val="1"/>
                  </w:textInput>
                </w:ffData>
              </w:fldChar>
            </w:r>
            <w:r w:rsidRPr="00FE5ADE">
              <w:rPr>
                <w:rFonts w:cs="Arial"/>
                <w:sz w:val="20"/>
                <w:szCs w:val="20"/>
                <w:u w:val="single"/>
              </w:rPr>
              <w:instrText xml:space="preserve"> FORMTEXT </w:instrText>
            </w:r>
            <w:r w:rsidRPr="00FE5ADE">
              <w:rPr>
                <w:rFonts w:cs="Arial"/>
                <w:sz w:val="20"/>
                <w:szCs w:val="20"/>
                <w:u w:val="single"/>
              </w:rPr>
            </w:r>
            <w:r w:rsidRPr="00FE5ADE">
              <w:rPr>
                <w:rFonts w:cs="Arial"/>
                <w:sz w:val="20"/>
                <w:szCs w:val="20"/>
                <w:u w:val="single"/>
              </w:rPr>
              <w:fldChar w:fldCharType="separate"/>
            </w:r>
            <w:r w:rsidR="00B05C4A">
              <w:rPr>
                <w:rFonts w:cs="Arial"/>
                <w:noProof/>
                <w:sz w:val="20"/>
                <w:szCs w:val="20"/>
                <w:u w:val="single"/>
              </w:rPr>
              <w:t> </w:t>
            </w:r>
            <w:r w:rsidRPr="00FE5ADE">
              <w:rPr>
                <w:rFonts w:cs="Arial"/>
                <w:sz w:val="20"/>
                <w:szCs w:val="20"/>
                <w:u w:val="single"/>
              </w:rPr>
              <w:fldChar w:fldCharType="end"/>
            </w:r>
            <w:r w:rsidRPr="00FE5ADE">
              <w:rPr>
                <w:rFonts w:cs="Arial"/>
                <w:sz w:val="20"/>
                <w:szCs w:val="20"/>
                <w:u w:val="single"/>
              </w:rPr>
              <w:t>  </w:t>
            </w:r>
            <w:r w:rsidR="008758E6" w:rsidRPr="00FE5ADE">
              <w:rPr>
                <w:rFonts w:ascii="Arial" w:hAnsi="Arial" w:cs="Arial"/>
                <w:sz w:val="20"/>
                <w:szCs w:val="20"/>
              </w:rPr>
              <w:tab/>
              <w:t>min. clear floor area 125 sf per bed in multiple-patient rooms</w:t>
            </w:r>
          </w:p>
          <w:p w:rsidR="008758E6" w:rsidRPr="00FE5ADE" w:rsidRDefault="00E31ABC" w:rsidP="00C45C22">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1980219450"/>
                <w14:checkbox>
                  <w14:checked w14:val="0"/>
                  <w14:checkedState w14:val="2612" w14:font="MS Gothic"/>
                  <w14:uncheckedState w14:val="2610" w14:font="MS Gothic"/>
                </w14:checkbox>
              </w:sdtPr>
              <w:sdtEndPr/>
              <w:sdtContent>
                <w:r w:rsidR="008758E6" w:rsidRPr="00FE5ADE">
                  <w:rPr>
                    <w:rFonts w:ascii="Arial" w:eastAsia="MS Gothic" w:hAnsi="Arial" w:cs="Arial" w:hint="eastAsia"/>
                    <w:sz w:val="20"/>
                    <w:szCs w:val="20"/>
                  </w:rPr>
                  <w:t>☐</w:t>
                </w:r>
              </w:sdtContent>
            </w:sdt>
            <w:r w:rsidR="008758E6" w:rsidRPr="00FE5ADE">
              <w:rPr>
                <w:rFonts w:ascii="Arial" w:hAnsi="Arial" w:cs="Arial"/>
                <w:sz w:val="20"/>
                <w:szCs w:val="20"/>
              </w:rPr>
              <w:t xml:space="preserve"> check if </w:t>
            </w:r>
            <w:r w:rsidR="008758E6" w:rsidRPr="00FE5ADE">
              <w:rPr>
                <w:rFonts w:ascii="Arial" w:hAnsi="Arial" w:cs="Arial"/>
                <w:sz w:val="20"/>
                <w:szCs w:val="20"/>
                <w:u w:val="single"/>
              </w:rPr>
              <w:t>not</w:t>
            </w:r>
            <w:r w:rsidR="008758E6" w:rsidRPr="00FE5ADE">
              <w:rPr>
                <w:rFonts w:ascii="Arial" w:hAnsi="Arial" w:cs="Arial"/>
                <w:sz w:val="20"/>
                <w:szCs w:val="20"/>
              </w:rPr>
              <w:t xml:space="preserve"> included in project </w:t>
            </w:r>
          </w:p>
        </w:tc>
        <w:tc>
          <w:tcPr>
            <w:tcW w:w="3105" w:type="dxa"/>
            <w:tcBorders>
              <w:top w:val="single" w:sz="4" w:space="0" w:color="auto"/>
              <w:left w:val="single" w:sz="4" w:space="0" w:color="auto"/>
            </w:tcBorders>
            <w:shd w:val="clear" w:color="auto" w:fill="auto"/>
          </w:tcPr>
          <w:p w:rsidR="008758E6" w:rsidRPr="00FE5ADE" w:rsidRDefault="007E54F4" w:rsidP="00C45C22">
            <w:pPr>
              <w:keepNext/>
              <w:keepLines/>
              <w:tabs>
                <w:tab w:val="left" w:pos="426"/>
              </w:tabs>
              <w:suppressAutoHyphens/>
              <w:rPr>
                <w:rFonts w:cs="Arial"/>
              </w:rPr>
            </w:pPr>
            <w:r w:rsidRPr="00FE5ADE">
              <w:rPr>
                <w:rFonts w:cs="Arial"/>
                <w:u w:val="single"/>
              </w:rPr>
              <w:t>  </w:t>
            </w:r>
            <w:r w:rsidRPr="00FE5ADE">
              <w:rPr>
                <w:rFonts w:cs="Arial"/>
                <w:u w:val="single"/>
              </w:rPr>
              <w:fldChar w:fldCharType="begin">
                <w:ffData>
                  <w:name w:val="Text12"/>
                  <w:enabled/>
                  <w:calcOnExit w:val="0"/>
                  <w:textInput>
                    <w:maxLength w:val="1"/>
                  </w:textInput>
                </w:ffData>
              </w:fldChar>
            </w:r>
            <w:r w:rsidRPr="00FE5ADE">
              <w:rPr>
                <w:rFonts w:cs="Arial"/>
                <w:u w:val="single"/>
              </w:rPr>
              <w:instrText xml:space="preserve"> FORMTEXT </w:instrText>
            </w:r>
            <w:r w:rsidRPr="00FE5ADE">
              <w:rPr>
                <w:rFonts w:cs="Arial"/>
                <w:u w:val="single"/>
              </w:rPr>
            </w:r>
            <w:r w:rsidRPr="00FE5ADE">
              <w:rPr>
                <w:rFonts w:cs="Arial"/>
                <w:u w:val="single"/>
              </w:rPr>
              <w:fldChar w:fldCharType="separate"/>
            </w:r>
            <w:r w:rsidR="00B05C4A">
              <w:rPr>
                <w:rFonts w:cs="Arial"/>
                <w:noProof/>
                <w:u w:val="single"/>
              </w:rPr>
              <w:t> </w:t>
            </w:r>
            <w:r w:rsidRPr="00FE5ADE">
              <w:rPr>
                <w:rFonts w:cs="Arial"/>
                <w:u w:val="single"/>
              </w:rPr>
              <w:fldChar w:fldCharType="end"/>
            </w:r>
            <w:r w:rsidRPr="00FE5ADE">
              <w:rPr>
                <w:rFonts w:cs="Arial"/>
                <w:u w:val="single"/>
              </w:rPr>
              <w:t>  </w:t>
            </w:r>
            <w:r w:rsidR="008758E6" w:rsidRPr="00FE5ADE">
              <w:rPr>
                <w:rFonts w:cs="Arial"/>
              </w:rPr>
              <w:tab/>
              <w:t xml:space="preserve">Min. 4 air changes per hour </w:t>
            </w:r>
          </w:p>
          <w:p w:rsidR="008758E6" w:rsidRPr="00FE5ADE" w:rsidRDefault="008758E6" w:rsidP="00C45C22">
            <w:pPr>
              <w:keepNext/>
              <w:keepLines/>
              <w:suppressAutoHyphens/>
              <w:ind w:left="432" w:hanging="432"/>
              <w:rPr>
                <w:rFonts w:cs="Arial"/>
              </w:rPr>
            </w:pPr>
            <w:r w:rsidRPr="00FE5ADE">
              <w:rPr>
                <w:rFonts w:cs="Arial"/>
              </w:rPr>
              <w:t>Lighting:</w:t>
            </w:r>
          </w:p>
          <w:p w:rsidR="008758E6" w:rsidRPr="00FE5ADE" w:rsidRDefault="007E54F4" w:rsidP="00C45C22">
            <w:pPr>
              <w:keepNext/>
              <w:keepLines/>
              <w:suppressAutoHyphens/>
              <w:ind w:left="432" w:hanging="432"/>
              <w:rPr>
                <w:rFonts w:cs="Arial"/>
              </w:rPr>
            </w:pPr>
            <w:r w:rsidRPr="00FE5ADE">
              <w:rPr>
                <w:rFonts w:cs="Arial"/>
                <w:u w:val="single"/>
              </w:rPr>
              <w:t>  </w:t>
            </w:r>
            <w:r w:rsidRPr="00FE5ADE">
              <w:rPr>
                <w:rFonts w:cs="Arial"/>
                <w:u w:val="single"/>
              </w:rPr>
              <w:fldChar w:fldCharType="begin">
                <w:ffData>
                  <w:name w:val="Text12"/>
                  <w:enabled/>
                  <w:calcOnExit w:val="0"/>
                  <w:textInput>
                    <w:maxLength w:val="1"/>
                  </w:textInput>
                </w:ffData>
              </w:fldChar>
            </w:r>
            <w:r w:rsidRPr="00FE5ADE">
              <w:rPr>
                <w:rFonts w:cs="Arial"/>
                <w:u w:val="single"/>
              </w:rPr>
              <w:instrText xml:space="preserve"> FORMTEXT </w:instrText>
            </w:r>
            <w:r w:rsidRPr="00FE5ADE">
              <w:rPr>
                <w:rFonts w:cs="Arial"/>
                <w:u w:val="single"/>
              </w:rPr>
            </w:r>
            <w:r w:rsidRPr="00FE5ADE">
              <w:rPr>
                <w:rFonts w:cs="Arial"/>
                <w:u w:val="single"/>
              </w:rPr>
              <w:fldChar w:fldCharType="separate"/>
            </w:r>
            <w:r w:rsidR="00B05C4A">
              <w:rPr>
                <w:rFonts w:cs="Arial"/>
                <w:noProof/>
                <w:u w:val="single"/>
              </w:rPr>
              <w:t> </w:t>
            </w:r>
            <w:r w:rsidRPr="00FE5ADE">
              <w:rPr>
                <w:rFonts w:cs="Arial"/>
                <w:u w:val="single"/>
              </w:rPr>
              <w:fldChar w:fldCharType="end"/>
            </w:r>
            <w:r w:rsidRPr="00FE5ADE">
              <w:rPr>
                <w:rFonts w:cs="Arial"/>
                <w:u w:val="single"/>
              </w:rPr>
              <w:t>  </w:t>
            </w:r>
            <w:r w:rsidR="008758E6" w:rsidRPr="00FE5ADE">
              <w:rPr>
                <w:rFonts w:cs="Arial"/>
              </w:rPr>
              <w:tab/>
              <w:t>General lighting</w:t>
            </w:r>
          </w:p>
          <w:p w:rsidR="00FE5ADE" w:rsidRPr="00FE5ADE" w:rsidRDefault="00FE5ADE" w:rsidP="00C45C22">
            <w:pPr>
              <w:keepNext/>
              <w:keepLines/>
              <w:suppressAutoHyphens/>
              <w:ind w:left="432" w:hanging="432"/>
              <w:rPr>
                <w:rFonts w:cs="Arial"/>
              </w:rPr>
            </w:pPr>
            <w:r w:rsidRPr="00FE5ADE">
              <w:rPr>
                <w:rFonts w:cs="Arial"/>
                <w:u w:val="single"/>
              </w:rPr>
              <w:t>  </w:t>
            </w:r>
            <w:r w:rsidRPr="00FE5ADE">
              <w:rPr>
                <w:rFonts w:cs="Arial"/>
                <w:u w:val="single"/>
              </w:rPr>
              <w:fldChar w:fldCharType="begin">
                <w:ffData>
                  <w:name w:val="Text12"/>
                  <w:enabled/>
                  <w:calcOnExit w:val="0"/>
                  <w:textInput>
                    <w:maxLength w:val="1"/>
                  </w:textInput>
                </w:ffData>
              </w:fldChar>
            </w:r>
            <w:r w:rsidRPr="00FE5ADE">
              <w:rPr>
                <w:rFonts w:cs="Arial"/>
                <w:u w:val="single"/>
              </w:rPr>
              <w:instrText xml:space="preserve"> FORMTEXT </w:instrText>
            </w:r>
            <w:r w:rsidRPr="00FE5ADE">
              <w:rPr>
                <w:rFonts w:cs="Arial"/>
                <w:u w:val="single"/>
              </w:rPr>
            </w:r>
            <w:r w:rsidRPr="00FE5ADE">
              <w:rPr>
                <w:rFonts w:cs="Arial"/>
                <w:u w:val="single"/>
              </w:rPr>
              <w:fldChar w:fldCharType="separate"/>
            </w:r>
            <w:r w:rsidR="00B05C4A">
              <w:rPr>
                <w:rFonts w:cs="Arial"/>
                <w:noProof/>
                <w:u w:val="single"/>
              </w:rPr>
              <w:t> </w:t>
            </w:r>
            <w:r w:rsidRPr="00FE5ADE">
              <w:rPr>
                <w:rFonts w:cs="Arial"/>
                <w:u w:val="single"/>
              </w:rPr>
              <w:fldChar w:fldCharType="end"/>
            </w:r>
            <w:r w:rsidRPr="00FE5ADE">
              <w:rPr>
                <w:rFonts w:cs="Arial"/>
                <w:u w:val="single"/>
              </w:rPr>
              <w:t>  </w:t>
            </w:r>
            <w:r w:rsidRPr="00FE5ADE">
              <w:rPr>
                <w:rFonts w:cs="Arial"/>
              </w:rPr>
              <w:tab/>
              <w:t>Reading light for each bed</w:t>
            </w:r>
          </w:p>
          <w:p w:rsidR="00FE5ADE" w:rsidRPr="00FE5ADE" w:rsidRDefault="00FE5ADE" w:rsidP="00C45C22">
            <w:pPr>
              <w:keepNext/>
              <w:keepLines/>
              <w:suppressAutoHyphens/>
              <w:ind w:left="864" w:hanging="432"/>
              <w:rPr>
                <w:rFonts w:cs="Arial"/>
              </w:rPr>
            </w:pPr>
            <w:r w:rsidRPr="00FE5ADE">
              <w:rPr>
                <w:rFonts w:cs="Arial"/>
                <w:u w:val="single"/>
              </w:rPr>
              <w:t>  </w:t>
            </w:r>
            <w:r w:rsidRPr="00FE5ADE">
              <w:rPr>
                <w:rFonts w:cs="Arial"/>
                <w:u w:val="single"/>
              </w:rPr>
              <w:fldChar w:fldCharType="begin">
                <w:ffData>
                  <w:name w:val="Text12"/>
                  <w:enabled/>
                  <w:calcOnExit w:val="0"/>
                  <w:textInput>
                    <w:maxLength w:val="1"/>
                  </w:textInput>
                </w:ffData>
              </w:fldChar>
            </w:r>
            <w:r w:rsidRPr="00FE5ADE">
              <w:rPr>
                <w:rFonts w:cs="Arial"/>
                <w:u w:val="single"/>
              </w:rPr>
              <w:instrText xml:space="preserve"> FORMTEXT </w:instrText>
            </w:r>
            <w:r w:rsidRPr="00FE5ADE">
              <w:rPr>
                <w:rFonts w:cs="Arial"/>
                <w:u w:val="single"/>
              </w:rPr>
            </w:r>
            <w:r w:rsidRPr="00FE5ADE">
              <w:rPr>
                <w:rFonts w:cs="Arial"/>
                <w:u w:val="single"/>
              </w:rPr>
              <w:fldChar w:fldCharType="separate"/>
            </w:r>
            <w:r w:rsidR="00B05C4A">
              <w:rPr>
                <w:rFonts w:cs="Arial"/>
                <w:noProof/>
                <w:u w:val="single"/>
              </w:rPr>
              <w:t> </w:t>
            </w:r>
            <w:r w:rsidRPr="00FE5ADE">
              <w:rPr>
                <w:rFonts w:cs="Arial"/>
                <w:u w:val="single"/>
              </w:rPr>
              <w:fldChar w:fldCharType="end"/>
            </w:r>
            <w:r w:rsidRPr="00FE5ADE">
              <w:rPr>
                <w:rFonts w:cs="Arial"/>
                <w:u w:val="single"/>
              </w:rPr>
              <w:t>  </w:t>
            </w:r>
            <w:r w:rsidRPr="00FE5ADE">
              <w:rPr>
                <w:rFonts w:cs="Arial"/>
                <w:spacing w:val="-2"/>
              </w:rPr>
              <w:tab/>
              <w:t>controls accessible to patients in bed</w:t>
            </w:r>
          </w:p>
        </w:tc>
        <w:tc>
          <w:tcPr>
            <w:tcW w:w="1426" w:type="dxa"/>
            <w:tcBorders>
              <w:top w:val="single" w:sz="4" w:space="0" w:color="auto"/>
              <w:right w:val="single" w:sz="4" w:space="0" w:color="auto"/>
            </w:tcBorders>
            <w:shd w:val="clear" w:color="auto" w:fill="auto"/>
          </w:tcPr>
          <w:p w:rsidR="008758E6" w:rsidRPr="00FE5ADE" w:rsidRDefault="008758E6" w:rsidP="00C45C22">
            <w:pPr>
              <w:keepNext/>
              <w:keepLines/>
              <w:suppressAutoHyphens/>
              <w:rPr>
                <w:rFonts w:cs="Arial"/>
              </w:rPr>
            </w:pPr>
            <w:r w:rsidRPr="00FE5ADE">
              <w:rPr>
                <w:rFonts w:cs="Arial"/>
              </w:rPr>
              <w:t>Table 7.1</w:t>
            </w:r>
          </w:p>
          <w:p w:rsidR="008758E6" w:rsidRPr="00FE5ADE" w:rsidRDefault="008758E6" w:rsidP="00C45C22">
            <w:pPr>
              <w:keepNext/>
              <w:keepLines/>
              <w:suppressAutoHyphens/>
              <w:rPr>
                <w:rFonts w:cs="Arial"/>
              </w:rPr>
            </w:pPr>
          </w:p>
          <w:p w:rsidR="008758E6" w:rsidRPr="00FE5ADE" w:rsidRDefault="008758E6" w:rsidP="00C45C22">
            <w:pPr>
              <w:keepNext/>
              <w:keepLines/>
              <w:suppressAutoHyphens/>
              <w:rPr>
                <w:rFonts w:cs="Arial"/>
              </w:rPr>
            </w:pPr>
            <w:r w:rsidRPr="00FE5ADE">
              <w:rPr>
                <w:rFonts w:cs="Arial"/>
              </w:rPr>
              <w:t>2.1</w:t>
            </w:r>
            <w:r w:rsidRPr="00FE5ADE">
              <w:rPr>
                <w:rFonts w:cs="Arial"/>
              </w:rPr>
              <w:noBreakHyphen/>
              <w:t>8.3.4.3(1)</w:t>
            </w:r>
          </w:p>
          <w:p w:rsidR="00FE5ADE" w:rsidRPr="00FE5ADE" w:rsidRDefault="00FE5ADE" w:rsidP="00C45C22">
            <w:pPr>
              <w:keepNext/>
              <w:keepLines/>
              <w:suppressAutoHyphens/>
              <w:rPr>
                <w:rFonts w:cs="Arial"/>
              </w:rPr>
            </w:pPr>
            <w:r w:rsidRPr="00FE5ADE">
              <w:rPr>
                <w:rFonts w:cs="Arial"/>
              </w:rPr>
              <w:t>(a)</w:t>
            </w:r>
          </w:p>
        </w:tc>
      </w:tr>
      <w:tr w:rsidR="008758E6" w:rsidRPr="003B22B5" w:rsidTr="008758E6">
        <w:trPr>
          <w:jc w:val="center"/>
        </w:trPr>
        <w:tc>
          <w:tcPr>
            <w:tcW w:w="1677" w:type="dxa"/>
            <w:shd w:val="clear" w:color="auto" w:fill="auto"/>
          </w:tcPr>
          <w:p w:rsidR="008758E6" w:rsidRPr="003B22B5" w:rsidRDefault="008758E6" w:rsidP="00C45C22">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(2)(a) </w:t>
            </w:r>
          </w:p>
        </w:tc>
        <w:tc>
          <w:tcPr>
            <w:tcW w:w="4520" w:type="dxa"/>
            <w:tcBorders>
              <w:right w:val="single" w:sz="4" w:space="0" w:color="auto"/>
            </w:tcBorders>
            <w:shd w:val="clear" w:color="auto" w:fill="auto"/>
          </w:tcPr>
          <w:p w:rsidR="008758E6" w:rsidRPr="003B22B5" w:rsidRDefault="007E54F4" w:rsidP="00C45C22">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8758E6" w:rsidRPr="003B22B5">
              <w:rPr>
                <w:rFonts w:ascii="Arial" w:hAnsi="Arial" w:cs="Arial"/>
                <w:sz w:val="20"/>
                <w:szCs w:val="20"/>
              </w:rPr>
              <w:tab/>
              <w:t>dimensions &amp; arrangement of rooms provide min. clearance 4’-0” between sides &amp; foot of bed &amp; any wall or any other fixed obstruction in both single- &amp; multiple-patient rooms</w:t>
            </w:r>
          </w:p>
        </w:tc>
        <w:tc>
          <w:tcPr>
            <w:tcW w:w="3105" w:type="dxa"/>
            <w:tcBorders>
              <w:left w:val="single" w:sz="4" w:space="0" w:color="auto"/>
            </w:tcBorders>
            <w:shd w:val="clear" w:color="auto" w:fill="auto"/>
          </w:tcPr>
          <w:p w:rsidR="008758E6" w:rsidRDefault="007E54F4" w:rsidP="00C45C22">
            <w:pPr>
              <w:keepNext/>
              <w:keepLine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8758E6" w:rsidRPr="003B22B5">
              <w:rPr>
                <w:rFonts w:cs="Arial"/>
              </w:rPr>
              <w:tab/>
              <w:t>Night</w:t>
            </w:r>
            <w:r w:rsidR="008758E6" w:rsidRPr="003B22B5">
              <w:rPr>
                <w:rFonts w:cs="Arial"/>
              </w:rPr>
              <w:noBreakHyphen/>
              <w:t>light located in each patient room</w:t>
            </w:r>
          </w:p>
          <w:p w:rsidR="00FE5ADE" w:rsidRPr="00FE5ADE" w:rsidRDefault="00FE5ADE" w:rsidP="00C45C22">
            <w:pPr>
              <w:keepNext/>
              <w:keepLines/>
              <w:suppressAutoHyphens/>
              <w:ind w:left="864" w:hanging="432"/>
              <w:rPr>
                <w:rFonts w:cs="Arial"/>
              </w:rPr>
            </w:pPr>
            <w:r w:rsidRPr="00FE5ADE">
              <w:rPr>
                <w:rFonts w:cs="Arial"/>
                <w:u w:val="single"/>
              </w:rPr>
              <w:t>  </w:t>
            </w:r>
            <w:r w:rsidRPr="00FE5ADE">
              <w:rPr>
                <w:rFonts w:cs="Arial"/>
                <w:u w:val="single"/>
              </w:rPr>
              <w:fldChar w:fldCharType="begin">
                <w:ffData>
                  <w:name w:val="Text12"/>
                  <w:enabled/>
                  <w:calcOnExit w:val="0"/>
                  <w:textInput>
                    <w:maxLength w:val="1"/>
                  </w:textInput>
                </w:ffData>
              </w:fldChar>
            </w:r>
            <w:r w:rsidRPr="00FE5ADE">
              <w:rPr>
                <w:rFonts w:cs="Arial"/>
                <w:u w:val="single"/>
              </w:rPr>
              <w:instrText xml:space="preserve"> FORMTEXT </w:instrText>
            </w:r>
            <w:r w:rsidRPr="00FE5ADE">
              <w:rPr>
                <w:rFonts w:cs="Arial"/>
                <w:u w:val="single"/>
              </w:rPr>
            </w:r>
            <w:r w:rsidRPr="00FE5ADE">
              <w:rPr>
                <w:rFonts w:cs="Arial"/>
                <w:u w:val="single"/>
              </w:rPr>
              <w:fldChar w:fldCharType="separate"/>
            </w:r>
            <w:r w:rsidR="00B05C4A">
              <w:rPr>
                <w:rFonts w:cs="Arial"/>
                <w:noProof/>
                <w:u w:val="single"/>
              </w:rPr>
              <w:t> </w:t>
            </w:r>
            <w:r w:rsidRPr="00FE5ADE">
              <w:rPr>
                <w:rFonts w:cs="Arial"/>
                <w:u w:val="single"/>
              </w:rPr>
              <w:fldChar w:fldCharType="end"/>
            </w:r>
            <w:r w:rsidRPr="00FE5ADE">
              <w:rPr>
                <w:rFonts w:cs="Arial"/>
                <w:u w:val="single"/>
              </w:rPr>
              <w:t>  </w:t>
            </w:r>
            <w:r w:rsidRPr="00FE5ADE">
              <w:rPr>
                <w:rFonts w:cs="Arial"/>
              </w:rPr>
              <w:tab/>
              <w:t>no central control of night</w:t>
            </w:r>
            <w:r w:rsidRPr="00FE5ADE">
              <w:rPr>
                <w:rFonts w:cs="Arial"/>
              </w:rPr>
              <w:noBreakHyphen/>
              <w:t>lights outside room</w:t>
            </w:r>
          </w:p>
        </w:tc>
        <w:tc>
          <w:tcPr>
            <w:tcW w:w="1426" w:type="dxa"/>
            <w:tcBorders>
              <w:right w:val="single" w:sz="4" w:space="0" w:color="auto"/>
            </w:tcBorders>
            <w:shd w:val="clear" w:color="auto" w:fill="auto"/>
          </w:tcPr>
          <w:p w:rsidR="008758E6" w:rsidRPr="003B22B5" w:rsidRDefault="008758E6" w:rsidP="00C45C22">
            <w:pPr>
              <w:keepNext/>
              <w:keepLines/>
              <w:suppressAutoHyphens/>
              <w:rPr>
                <w:rFonts w:cs="Arial"/>
              </w:rPr>
            </w:pPr>
            <w:r w:rsidRPr="003B22B5">
              <w:rPr>
                <w:rFonts w:cs="Arial"/>
              </w:rPr>
              <w:t>(b)</w:t>
            </w:r>
          </w:p>
        </w:tc>
      </w:tr>
      <w:tr w:rsidR="00FE5ADE" w:rsidRPr="003B22B5" w:rsidTr="008758E6">
        <w:trPr>
          <w:jc w:val="center"/>
        </w:trPr>
        <w:tc>
          <w:tcPr>
            <w:tcW w:w="1677" w:type="dxa"/>
            <w:shd w:val="clear" w:color="auto" w:fill="auto"/>
          </w:tcPr>
          <w:p w:rsidR="00FE5ADE" w:rsidRDefault="00FE5ADE"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(2)(b) </w:t>
            </w:r>
          </w:p>
          <w:p w:rsidR="00FE5ADE" w:rsidRDefault="00FE5ADE" w:rsidP="00FF7D93">
            <w:pPr>
              <w:pStyle w:val="NormalWeb"/>
              <w:suppressAutoHyphens/>
              <w:spacing w:before="0" w:beforeAutospacing="0" w:after="0" w:afterAutospacing="0"/>
              <w:rPr>
                <w:rFonts w:ascii="Arial" w:hAnsi="Arial" w:cs="Arial"/>
                <w:sz w:val="20"/>
              </w:rPr>
            </w:pPr>
          </w:p>
          <w:p w:rsidR="00FE5ADE" w:rsidRPr="003B22B5" w:rsidRDefault="00FE5ADE"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rPr>
              <w:t>2.6-2.2.2.3</w:t>
            </w:r>
          </w:p>
        </w:tc>
        <w:tc>
          <w:tcPr>
            <w:tcW w:w="4520" w:type="dxa"/>
            <w:tcBorders>
              <w:right w:val="single" w:sz="4" w:space="0" w:color="auto"/>
            </w:tcBorders>
            <w:shd w:val="clear" w:color="auto" w:fill="auto"/>
          </w:tcPr>
          <w:p w:rsidR="00FE5ADE" w:rsidRDefault="00FE5ADE" w:rsidP="003F3D48">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turning space for wheelchairs</w:t>
            </w:r>
          </w:p>
          <w:p w:rsidR="00FE5ADE" w:rsidRDefault="00FE5ADE" w:rsidP="00FE5ADE">
            <w:pPr>
              <w:pStyle w:val="NormalWeb"/>
              <w:suppressAutoHyphens/>
              <w:spacing w:before="0" w:beforeAutospacing="0" w:after="0" w:afterAutospacing="0"/>
              <w:ind w:left="432" w:hanging="432"/>
              <w:rPr>
                <w:rFonts w:ascii="Arial" w:hAnsi="Arial" w:cs="Arial"/>
                <w:bCs/>
                <w:sz w:val="20"/>
                <w:szCs w:val="20"/>
              </w:rPr>
            </w:pPr>
            <w:r w:rsidRPr="003B22B5">
              <w:rPr>
                <w:rFonts w:ascii="Arial" w:hAnsi="Arial" w:cs="Arial"/>
                <w:bCs/>
                <w:sz w:val="20"/>
                <w:szCs w:val="20"/>
              </w:rPr>
              <w:tab/>
            </w:r>
          </w:p>
          <w:p w:rsidR="00FE5ADE" w:rsidRPr="003B22B5" w:rsidRDefault="00FE5ADE" w:rsidP="00FE5ADE">
            <w:pPr>
              <w:pStyle w:val="NormalWeb"/>
              <w:suppressAutoHyphens/>
              <w:spacing w:before="0" w:beforeAutospacing="0" w:after="0" w:afterAutospacing="0"/>
              <w:ind w:left="864" w:hanging="432"/>
              <w:rPr>
                <w:rFonts w:ascii="Arial" w:hAnsi="Arial" w:cs="Arial"/>
                <w:sz w:val="20"/>
                <w:szCs w:val="20"/>
              </w:rPr>
            </w:pPr>
            <w:r w:rsidRPr="003B22B5">
              <w:rPr>
                <w:rFonts w:ascii="Arial" w:hAnsi="Arial" w:cs="Arial"/>
                <w:bCs/>
                <w:sz w:val="20"/>
                <w:szCs w:val="20"/>
              </w:rPr>
              <w:t>Windows in Patient Rooms:</w:t>
            </w:r>
          </w:p>
        </w:tc>
        <w:tc>
          <w:tcPr>
            <w:tcW w:w="3105" w:type="dxa"/>
            <w:tcBorders>
              <w:left w:val="single" w:sz="4" w:space="0" w:color="auto"/>
            </w:tcBorders>
            <w:shd w:val="clear" w:color="auto" w:fill="auto"/>
          </w:tcPr>
          <w:p w:rsidR="00FE5ADE" w:rsidRPr="003B22B5" w:rsidRDefault="00FE5ADE" w:rsidP="00FE5ADE">
            <w:pPr>
              <w:pStyle w:val="NormalWeb"/>
              <w:suppressAutoHyphens/>
              <w:spacing w:before="0" w:beforeAutospacing="0" w:after="0" w:afterAutospacing="0"/>
              <w:ind w:left="864" w:hanging="432"/>
              <w:rPr>
                <w:rFonts w:ascii="Arial" w:hAnsi="Arial" w:cs="Arial"/>
                <w:bCs/>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illuminates path from room entrance to bedside</w:t>
            </w:r>
          </w:p>
        </w:tc>
        <w:tc>
          <w:tcPr>
            <w:tcW w:w="1426" w:type="dxa"/>
            <w:tcBorders>
              <w:right w:val="single" w:sz="4" w:space="0" w:color="auto"/>
            </w:tcBorders>
            <w:shd w:val="clear" w:color="auto" w:fill="auto"/>
          </w:tcPr>
          <w:p w:rsidR="00FE5ADE" w:rsidRPr="003B22B5" w:rsidRDefault="00FE5ADE" w:rsidP="00414AF1">
            <w:pPr>
              <w:suppressAutoHyphens/>
              <w:rPr>
                <w:rFonts w:cs="Arial"/>
              </w:rPr>
            </w:pPr>
          </w:p>
        </w:tc>
      </w:tr>
      <w:tr w:rsidR="00FE5ADE" w:rsidRPr="003B22B5" w:rsidTr="008758E6">
        <w:trPr>
          <w:jc w:val="center"/>
        </w:trPr>
        <w:tc>
          <w:tcPr>
            <w:tcW w:w="1677" w:type="dxa"/>
            <w:shd w:val="clear" w:color="auto" w:fill="auto"/>
          </w:tcPr>
          <w:p w:rsidR="00FE5ADE" w:rsidRDefault="00FE5ADE" w:rsidP="004F72A0">
            <w:pPr>
              <w:pStyle w:val="NormalWeb"/>
              <w:suppressAutoHyphens/>
              <w:spacing w:before="0" w:beforeAutospacing="0" w:after="0" w:afterAutospacing="0"/>
              <w:rPr>
                <w:rFonts w:ascii="Arial" w:hAnsi="Arial" w:cs="Arial"/>
                <w:spacing w:val="-10"/>
                <w:sz w:val="20"/>
                <w:szCs w:val="20"/>
              </w:rPr>
            </w:pPr>
            <w:r w:rsidRPr="003B22B5">
              <w:rPr>
                <w:rStyle w:val="bluehighlight"/>
                <w:rFonts w:ascii="Arial" w:hAnsi="Arial" w:cs="Arial"/>
                <w:bCs/>
                <w:spacing w:val="-10"/>
                <w:sz w:val="20"/>
              </w:rPr>
              <w:t>2.1</w:t>
            </w:r>
            <w:r w:rsidRPr="003B22B5">
              <w:rPr>
                <w:rStyle w:val="bluehighlight"/>
                <w:rFonts w:ascii="Arial" w:hAnsi="Arial" w:cs="Arial"/>
                <w:bCs/>
                <w:spacing w:val="-10"/>
                <w:sz w:val="20"/>
              </w:rPr>
              <w:noBreakHyphen/>
              <w:t>7.2.2.5</w:t>
            </w:r>
            <w:r w:rsidRPr="003B22B5">
              <w:rPr>
                <w:rFonts w:ascii="Arial" w:hAnsi="Arial" w:cs="Arial"/>
                <w:spacing w:val="-10"/>
                <w:sz w:val="20"/>
                <w:szCs w:val="20"/>
              </w:rPr>
              <w:t>(1)</w:t>
            </w:r>
          </w:p>
          <w:p w:rsidR="00C45C22" w:rsidRDefault="00C45C22" w:rsidP="004F72A0">
            <w:pPr>
              <w:pStyle w:val="NormalWeb"/>
              <w:suppressAutoHyphens/>
              <w:spacing w:before="0" w:beforeAutospacing="0" w:after="0" w:afterAutospacing="0"/>
              <w:rPr>
                <w:rStyle w:val="bluehighlight"/>
                <w:rFonts w:ascii="Arial" w:hAnsi="Arial" w:cs="Arial"/>
                <w:bCs/>
                <w:spacing w:val="-10"/>
                <w:sz w:val="20"/>
              </w:rPr>
            </w:pPr>
          </w:p>
          <w:p w:rsidR="00C45C22" w:rsidRPr="003B22B5" w:rsidRDefault="00C45C22" w:rsidP="004F72A0">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pacing w:val="-10"/>
                <w:sz w:val="20"/>
              </w:rPr>
              <w:t>2.1</w:t>
            </w:r>
            <w:r w:rsidRPr="003B22B5">
              <w:rPr>
                <w:rStyle w:val="bluehighlight"/>
                <w:rFonts w:ascii="Arial" w:hAnsi="Arial" w:cs="Arial"/>
                <w:bCs/>
                <w:spacing w:val="-10"/>
                <w:sz w:val="20"/>
              </w:rPr>
              <w:noBreakHyphen/>
              <w:t>7.2.2.5</w:t>
            </w:r>
            <w:r w:rsidRPr="003B22B5">
              <w:rPr>
                <w:rFonts w:ascii="Arial" w:hAnsi="Arial" w:cs="Arial"/>
                <w:spacing w:val="-10"/>
                <w:sz w:val="20"/>
                <w:szCs w:val="20"/>
              </w:rPr>
              <w:t>(2)</w:t>
            </w:r>
          </w:p>
        </w:tc>
        <w:tc>
          <w:tcPr>
            <w:tcW w:w="4520" w:type="dxa"/>
            <w:tcBorders>
              <w:right w:val="single" w:sz="4" w:space="0" w:color="auto"/>
            </w:tcBorders>
            <w:shd w:val="clear" w:color="auto" w:fill="auto"/>
          </w:tcPr>
          <w:p w:rsidR="00FE5ADE" w:rsidRDefault="00FE5ADE" w:rsidP="004F72A0">
            <w:pPr>
              <w:pStyle w:val="NormalWeb"/>
              <w:suppressAutoHyphens/>
              <w:spacing w:before="0" w:beforeAutospacing="0" w:after="0" w:afterAutospacing="0"/>
              <w:ind w:left="864"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4"/>
                <w:sz w:val="20"/>
                <w:szCs w:val="20"/>
              </w:rPr>
              <w:tab/>
              <w:t>each patient room provided with natural light by means of window to outside</w:t>
            </w:r>
          </w:p>
          <w:p w:rsidR="00C45C22" w:rsidRPr="003B22B5" w:rsidRDefault="00C45C22" w:rsidP="004F72A0">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operable windows in patient rooms</w:t>
            </w:r>
          </w:p>
        </w:tc>
        <w:tc>
          <w:tcPr>
            <w:tcW w:w="3105" w:type="dxa"/>
            <w:tcBorders>
              <w:left w:val="single" w:sz="4" w:space="0" w:color="auto"/>
            </w:tcBorders>
            <w:shd w:val="clear" w:color="auto" w:fill="auto"/>
          </w:tcPr>
          <w:p w:rsidR="00FE5ADE" w:rsidRPr="003B22B5" w:rsidRDefault="00FE5ADE" w:rsidP="00C45C22">
            <w:pPr>
              <w:pStyle w:val="NormalWeb"/>
              <w:suppressAutoHyphens/>
              <w:spacing w:before="0" w:beforeAutospacing="0" w:after="0" w:afterAutospacing="0"/>
              <w:ind w:left="864" w:hanging="432"/>
              <w:rPr>
                <w:rFonts w:ascii="Arial" w:hAnsi="Arial" w:cs="Arial"/>
                <w:bCs/>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4"/>
                <w:sz w:val="20"/>
                <w:szCs w:val="20"/>
              </w:rPr>
              <w:tab/>
            </w:r>
            <w:r w:rsidR="00C45C22">
              <w:rPr>
                <w:rFonts w:ascii="Arial" w:hAnsi="Arial" w:cs="Arial"/>
                <w:spacing w:val="-4"/>
                <w:sz w:val="20"/>
                <w:szCs w:val="20"/>
              </w:rPr>
              <w:t>illuminates path between bed and</w:t>
            </w:r>
            <w:r w:rsidRPr="003B22B5">
              <w:rPr>
                <w:rFonts w:ascii="Arial" w:hAnsi="Arial" w:cs="Arial"/>
                <w:spacing w:val="-4"/>
                <w:sz w:val="20"/>
                <w:szCs w:val="20"/>
              </w:rPr>
              <w:t xml:space="preserve"> toilet</w:t>
            </w:r>
            <w:r w:rsidR="00C45C22">
              <w:rPr>
                <w:rFonts w:ascii="Arial" w:hAnsi="Arial" w:cs="Arial"/>
                <w:spacing w:val="-4"/>
                <w:sz w:val="20"/>
                <w:szCs w:val="20"/>
              </w:rPr>
              <w:t> </w:t>
            </w:r>
            <w:r w:rsidRPr="003B22B5">
              <w:rPr>
                <w:rFonts w:ascii="Arial" w:hAnsi="Arial" w:cs="Arial"/>
                <w:spacing w:val="-4"/>
                <w:sz w:val="20"/>
                <w:szCs w:val="20"/>
              </w:rPr>
              <w:t>room</w:t>
            </w:r>
          </w:p>
        </w:tc>
        <w:tc>
          <w:tcPr>
            <w:tcW w:w="1426" w:type="dxa"/>
            <w:tcBorders>
              <w:right w:val="single" w:sz="4" w:space="0" w:color="auto"/>
            </w:tcBorders>
            <w:shd w:val="clear" w:color="auto" w:fill="auto"/>
          </w:tcPr>
          <w:p w:rsidR="00FE5ADE" w:rsidRPr="003B22B5" w:rsidRDefault="00FE5ADE" w:rsidP="00414AF1">
            <w:pPr>
              <w:pStyle w:val="NormalWeb"/>
              <w:suppressAutoHyphens/>
              <w:spacing w:before="0" w:beforeAutospacing="0" w:after="0" w:afterAutospacing="0"/>
              <w:rPr>
                <w:rFonts w:ascii="Arial" w:hAnsi="Arial" w:cs="Arial"/>
                <w:bCs/>
                <w:sz w:val="20"/>
                <w:szCs w:val="20"/>
              </w:rPr>
            </w:pPr>
          </w:p>
        </w:tc>
      </w:tr>
      <w:tr w:rsidR="00C45C22" w:rsidRPr="003B22B5" w:rsidTr="008758E6">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pacing w:val="-10"/>
                <w:sz w:val="20"/>
                <w:szCs w:val="20"/>
              </w:rPr>
            </w:pPr>
          </w:p>
        </w:tc>
        <w:tc>
          <w:tcPr>
            <w:tcW w:w="4520" w:type="dxa"/>
            <w:tcBorders>
              <w:right w:val="single" w:sz="4" w:space="0" w:color="auto"/>
            </w:tcBorders>
            <w:shd w:val="clear" w:color="auto" w:fill="auto"/>
          </w:tcPr>
          <w:p w:rsidR="00C45C22" w:rsidRDefault="00E31ABC" w:rsidP="004F72A0">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161808200"/>
                <w14:checkbox>
                  <w14:checked w14:val="0"/>
                  <w14:checkedState w14:val="2612" w14:font="MS Gothic"/>
                  <w14:uncheckedState w14:val="2610" w14:font="MS Gothic"/>
                </w14:checkbox>
              </w:sdtPr>
              <w:sdtEndPr/>
              <w:sdtContent>
                <w:r w:rsidR="00C45C22" w:rsidRPr="003B22B5">
                  <w:rPr>
                    <w:rFonts w:ascii="Arial" w:eastAsia="MS Gothic" w:hAnsi="Arial" w:cs="Arial" w:hint="eastAsia"/>
                    <w:sz w:val="20"/>
                    <w:szCs w:val="20"/>
                  </w:rPr>
                  <w:t>☐</w:t>
                </w:r>
              </w:sdtContent>
            </w:sdt>
            <w:r w:rsidR="00C45C22" w:rsidRPr="003B22B5">
              <w:rPr>
                <w:rFonts w:ascii="Arial" w:hAnsi="Arial" w:cs="Arial"/>
                <w:sz w:val="20"/>
                <w:szCs w:val="20"/>
              </w:rPr>
              <w:t xml:space="preserve"> check if </w:t>
            </w:r>
            <w:r w:rsidR="00C45C22" w:rsidRPr="003B22B5">
              <w:rPr>
                <w:rFonts w:ascii="Arial" w:hAnsi="Arial" w:cs="Arial"/>
                <w:sz w:val="20"/>
                <w:szCs w:val="20"/>
                <w:u w:val="single"/>
              </w:rPr>
              <w:t>not</w:t>
            </w:r>
            <w:r w:rsidR="00C45C22" w:rsidRPr="003B22B5">
              <w:rPr>
                <w:rFonts w:ascii="Arial" w:hAnsi="Arial" w:cs="Arial"/>
                <w:sz w:val="20"/>
                <w:szCs w:val="20"/>
              </w:rPr>
              <w:t xml:space="preserve"> included in project </w:t>
            </w:r>
          </w:p>
          <w:p w:rsidR="00C45C22" w:rsidRPr="003B22B5" w:rsidRDefault="00C45C22" w:rsidP="00C45C22">
            <w:pPr>
              <w:pStyle w:val="NormalWeb"/>
              <w:suppressAutoHyphens/>
              <w:spacing w:before="0" w:beforeAutospacing="0" w:after="0" w:afterAutospacing="0"/>
              <w:ind w:left="864"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window operation is limited with either stop limit/restrictor hardware or open guard/screen</w:t>
            </w:r>
          </w:p>
        </w:tc>
        <w:tc>
          <w:tcPr>
            <w:tcW w:w="3105" w:type="dxa"/>
            <w:tcBorders>
              <w:left w:val="single" w:sz="4" w:space="0" w:color="auto"/>
            </w:tcBorders>
            <w:shd w:val="clear" w:color="auto" w:fill="auto"/>
          </w:tcPr>
          <w:p w:rsidR="00C45C22" w:rsidRPr="003B22B5" w:rsidRDefault="00C45C22" w:rsidP="00266EC9">
            <w:pPr>
              <w:suppressAutoHyphens/>
              <w:rPr>
                <w:rFonts w:cs="Arial"/>
              </w:rPr>
            </w:pPr>
            <w:r w:rsidRPr="003B22B5">
              <w:rPr>
                <w:rFonts w:cs="Arial"/>
              </w:rPr>
              <w:t>Power:</w:t>
            </w:r>
          </w:p>
          <w:p w:rsidR="00C45C22" w:rsidRPr="003B22B5" w:rsidRDefault="00C45C22" w:rsidP="00266EC9">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Min. 12 receptacles in total</w:t>
            </w:r>
          </w:p>
          <w:p w:rsidR="00C45C22" w:rsidRPr="003B22B5" w:rsidRDefault="00C45C22" w:rsidP="00266EC9">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Min. 2 receptacles at each side of the head of the bed</w:t>
            </w:r>
          </w:p>
        </w:tc>
        <w:tc>
          <w:tcPr>
            <w:tcW w:w="1426" w:type="dxa"/>
            <w:tcBorders>
              <w:right w:val="single" w:sz="4" w:space="0" w:color="auto"/>
            </w:tcBorders>
            <w:shd w:val="clear" w:color="auto" w:fill="auto"/>
          </w:tcPr>
          <w:p w:rsidR="00C45C22" w:rsidRDefault="00C45C22" w:rsidP="00266EC9">
            <w:pPr>
              <w:suppressAutoHyphens/>
              <w:rPr>
                <w:rFonts w:cs="Arial"/>
              </w:rPr>
            </w:pPr>
          </w:p>
          <w:p w:rsidR="00C45C22" w:rsidRPr="003B22B5" w:rsidRDefault="00C45C22" w:rsidP="00266EC9">
            <w:pPr>
              <w:suppressAutoHyphens/>
              <w:rPr>
                <w:rFonts w:cs="Arial"/>
              </w:rPr>
            </w:pPr>
            <w:r w:rsidRPr="003B22B5">
              <w:rPr>
                <w:rFonts w:cs="Arial"/>
              </w:rPr>
              <w:t>Table 2.1-1</w:t>
            </w:r>
          </w:p>
        </w:tc>
      </w:tr>
      <w:tr w:rsidR="00C45C22" w:rsidRPr="003B22B5" w:rsidTr="008758E6">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Style w:val="bluehighlight"/>
                <w:rFonts w:ascii="Arial" w:hAnsi="Arial" w:cs="Arial"/>
                <w:bCs/>
                <w:spacing w:val="-10"/>
                <w:sz w:val="20"/>
              </w:rPr>
            </w:pPr>
          </w:p>
          <w:p w:rsidR="00C45C22" w:rsidRPr="003B22B5" w:rsidRDefault="00C45C22" w:rsidP="008758E6">
            <w:pPr>
              <w:suppressAutoHyphens/>
              <w:rPr>
                <w:rFonts w:cs="Arial"/>
              </w:rPr>
            </w:pPr>
          </w:p>
          <w:p w:rsidR="00C45C22" w:rsidRPr="003B22B5" w:rsidRDefault="00C45C22" w:rsidP="008758E6">
            <w:pPr>
              <w:suppressAutoHyphens/>
              <w:rPr>
                <w:rStyle w:val="bluehighlight"/>
                <w:rFonts w:cs="Arial"/>
                <w:bCs/>
                <w:spacing w:val="-10"/>
              </w:rPr>
            </w:pPr>
            <w:r w:rsidRPr="003B22B5">
              <w:rPr>
                <w:rFonts w:cs="Arial"/>
              </w:rPr>
              <w:t>2.1</w:t>
            </w:r>
            <w:r w:rsidRPr="003B22B5">
              <w:rPr>
                <w:rFonts w:cs="Arial"/>
              </w:rPr>
              <w:noBreakHyphen/>
              <w:t>7.2.2.6</w:t>
            </w:r>
          </w:p>
        </w:tc>
        <w:tc>
          <w:tcPr>
            <w:tcW w:w="4520" w:type="dxa"/>
            <w:tcBorders>
              <w:right w:val="single" w:sz="4" w:space="0" w:color="auto"/>
            </w:tcBorders>
            <w:shd w:val="clear" w:color="auto" w:fill="auto"/>
          </w:tcPr>
          <w:p w:rsidR="00C45C22" w:rsidRPr="003B22B5" w:rsidRDefault="00C45C22" w:rsidP="004F72A0">
            <w:pPr>
              <w:pStyle w:val="NormalWeb"/>
              <w:suppressAutoHyphens/>
              <w:spacing w:before="0" w:beforeAutospacing="0" w:after="0" w:afterAutospacing="0"/>
              <w:ind w:left="1296"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prevents passage of 4</w:t>
            </w:r>
            <w:r w:rsidRPr="003B22B5">
              <w:rPr>
                <w:rFonts w:ascii="Arial" w:hAnsi="Arial" w:cs="Arial"/>
                <w:spacing w:val="-2"/>
                <w:sz w:val="20"/>
                <w:szCs w:val="20"/>
              </w:rPr>
              <w:noBreakHyphen/>
              <w:t>inch diameter sphere through opening</w:t>
            </w:r>
          </w:p>
          <w:p w:rsidR="00C45C22" w:rsidRPr="003B22B5" w:rsidRDefault="00C45C22" w:rsidP="008758E6">
            <w:pPr>
              <w:suppressAutoHyphens/>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insect screens</w:t>
            </w:r>
          </w:p>
        </w:tc>
        <w:tc>
          <w:tcPr>
            <w:tcW w:w="3105" w:type="dxa"/>
            <w:tcBorders>
              <w:left w:val="single" w:sz="4" w:space="0" w:color="auto"/>
            </w:tcBorders>
            <w:shd w:val="clear" w:color="auto" w:fill="auto"/>
          </w:tcPr>
          <w:p w:rsidR="00C45C22" w:rsidRPr="003B22B5" w:rsidRDefault="00C45C22" w:rsidP="00414AF1">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 xml:space="preserve">Min. 2 receptacles on all other walls (not including any TV receptacle) </w:t>
            </w:r>
          </w:p>
        </w:tc>
        <w:tc>
          <w:tcPr>
            <w:tcW w:w="1426" w:type="dxa"/>
            <w:tcBorders>
              <w:right w:val="single" w:sz="4" w:space="0" w:color="auto"/>
            </w:tcBorders>
            <w:shd w:val="clear" w:color="auto" w:fill="auto"/>
          </w:tcPr>
          <w:p w:rsidR="00C45C22" w:rsidRPr="003B22B5" w:rsidRDefault="00C45C22" w:rsidP="00414AF1">
            <w:pPr>
              <w:tabs>
                <w:tab w:val="left" w:pos="456"/>
              </w:tabs>
              <w:suppressAutoHyphens/>
              <w:rPr>
                <w:rFonts w:cs="Arial"/>
              </w:rPr>
            </w:pPr>
          </w:p>
        </w:tc>
      </w:tr>
      <w:tr w:rsidR="00C45C22" w:rsidRPr="003B22B5" w:rsidTr="008758E6">
        <w:trPr>
          <w:jc w:val="center"/>
        </w:trPr>
        <w:tc>
          <w:tcPr>
            <w:tcW w:w="1677" w:type="dxa"/>
            <w:shd w:val="clear" w:color="auto" w:fill="auto"/>
          </w:tcPr>
          <w:p w:rsidR="00C45C22" w:rsidRDefault="00C45C22" w:rsidP="00414AF1">
            <w:pPr>
              <w:pStyle w:val="NormalWeb"/>
              <w:suppressAutoHyphens/>
              <w:spacing w:before="0" w:beforeAutospacing="0" w:after="0" w:afterAutospacing="0"/>
              <w:rPr>
                <w:rFonts w:ascii="Arial" w:hAnsi="Arial" w:cs="Arial"/>
                <w:spacing w:val="-10"/>
                <w:sz w:val="20"/>
                <w:szCs w:val="20"/>
              </w:rPr>
            </w:pPr>
            <w:r w:rsidRPr="003B22B5">
              <w:rPr>
                <w:rStyle w:val="bluehighlight"/>
                <w:rFonts w:ascii="Arial" w:hAnsi="Arial" w:cs="Arial"/>
                <w:bCs/>
                <w:spacing w:val="-10"/>
                <w:sz w:val="20"/>
              </w:rPr>
              <w:t>2.1</w:t>
            </w:r>
            <w:r w:rsidRPr="003B22B5">
              <w:rPr>
                <w:rStyle w:val="bluehighlight"/>
                <w:rFonts w:ascii="Arial" w:hAnsi="Arial" w:cs="Arial"/>
                <w:bCs/>
                <w:spacing w:val="-10"/>
                <w:sz w:val="20"/>
              </w:rPr>
              <w:noBreakHyphen/>
              <w:t>7.2.2.5</w:t>
            </w:r>
            <w:r w:rsidRPr="003B22B5">
              <w:rPr>
                <w:rFonts w:ascii="Arial" w:hAnsi="Arial" w:cs="Arial"/>
                <w:spacing w:val="-10"/>
                <w:sz w:val="20"/>
                <w:szCs w:val="20"/>
              </w:rPr>
              <w:t xml:space="preserve">(3) </w:t>
            </w:r>
          </w:p>
          <w:p w:rsidR="00C45C22" w:rsidRPr="003B22B5" w:rsidRDefault="00C45C22" w:rsidP="00414AF1">
            <w:pPr>
              <w:pStyle w:val="NormalWeb"/>
              <w:suppressAutoHyphens/>
              <w:spacing w:before="0" w:beforeAutospacing="0" w:after="0" w:afterAutospacing="0"/>
              <w:rPr>
                <w:rFonts w:ascii="Arial" w:hAnsi="Arial" w:cs="Arial"/>
                <w:spacing w:val="-10"/>
                <w:sz w:val="20"/>
                <w:szCs w:val="20"/>
              </w:rPr>
            </w:pPr>
            <w:r w:rsidRPr="003B22B5">
              <w:rPr>
                <w:rFonts w:ascii="Arial" w:hAnsi="Arial" w:cs="Arial"/>
                <w:sz w:val="20"/>
                <w:szCs w:val="20"/>
              </w:rPr>
              <w:t>(a)</w:t>
            </w:r>
          </w:p>
        </w:tc>
        <w:tc>
          <w:tcPr>
            <w:tcW w:w="4520" w:type="dxa"/>
            <w:tcBorders>
              <w:right w:val="single" w:sz="4" w:space="0" w:color="auto"/>
            </w:tcBorders>
            <w:shd w:val="clear" w:color="auto" w:fill="auto"/>
          </w:tcPr>
          <w:p w:rsidR="00C45C22" w:rsidRPr="003B22B5" w:rsidRDefault="00C45C22" w:rsidP="00414AF1">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6"/>
                <w:sz w:val="20"/>
                <w:szCs w:val="20"/>
              </w:rPr>
              <w:tab/>
              <w:t>min. net glazed area be no less than 8% of required min. clear floor area</w:t>
            </w:r>
          </w:p>
        </w:tc>
        <w:tc>
          <w:tcPr>
            <w:tcW w:w="3105" w:type="dxa"/>
            <w:tcBorders>
              <w:left w:val="single" w:sz="4" w:space="0" w:color="auto"/>
            </w:tcBorders>
            <w:shd w:val="clear" w:color="auto" w:fill="auto"/>
          </w:tcPr>
          <w:p w:rsidR="00C45C22" w:rsidRPr="003B22B5" w:rsidRDefault="00C45C22" w:rsidP="00414AF1">
            <w:pPr>
              <w:tabs>
                <w:tab w:val="left" w:pos="456"/>
              </w:tabs>
              <w:suppressAutoHyphens/>
              <w:rPr>
                <w:rFonts w:cs="Arial"/>
              </w:rPr>
            </w:pPr>
            <w:r w:rsidRPr="003B22B5">
              <w:rPr>
                <w:rFonts w:cs="Arial"/>
              </w:rPr>
              <w:t>Nurse Call System:</w:t>
            </w:r>
          </w:p>
          <w:p w:rsidR="00C45C22" w:rsidRPr="003B22B5" w:rsidRDefault="00C45C22" w:rsidP="00414AF1">
            <w:pPr>
              <w:tabs>
                <w:tab w:val="left" w:pos="45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Patient station</w:t>
            </w:r>
          </w:p>
        </w:tc>
        <w:tc>
          <w:tcPr>
            <w:tcW w:w="1426" w:type="dxa"/>
            <w:tcBorders>
              <w:right w:val="single" w:sz="4" w:space="0" w:color="auto"/>
            </w:tcBorders>
            <w:shd w:val="clear" w:color="auto" w:fill="auto"/>
          </w:tcPr>
          <w:p w:rsidR="00C45C22" w:rsidRPr="003B22B5" w:rsidRDefault="00C45C22" w:rsidP="00414AF1">
            <w:pPr>
              <w:tabs>
                <w:tab w:val="left" w:pos="456"/>
              </w:tabs>
              <w:suppressAutoHyphens/>
              <w:rPr>
                <w:rFonts w:cs="Arial"/>
              </w:rPr>
            </w:pPr>
          </w:p>
          <w:p w:rsidR="00C45C22" w:rsidRPr="003B22B5" w:rsidRDefault="00C45C22" w:rsidP="00414AF1">
            <w:pPr>
              <w:tabs>
                <w:tab w:val="left" w:pos="456"/>
              </w:tabs>
              <w:suppressAutoHyphens/>
              <w:rPr>
                <w:rFonts w:cs="Arial"/>
              </w:rPr>
            </w:pPr>
            <w:r w:rsidRPr="003B22B5">
              <w:rPr>
                <w:rFonts w:cs="Arial"/>
              </w:rPr>
              <w:t>Table 2.1-2</w:t>
            </w:r>
          </w:p>
        </w:tc>
      </w:tr>
      <w:tr w:rsidR="00C45C22" w:rsidRPr="003B22B5" w:rsidTr="008758E6">
        <w:trPr>
          <w:jc w:val="center"/>
        </w:trPr>
        <w:tc>
          <w:tcPr>
            <w:tcW w:w="1677" w:type="dxa"/>
            <w:shd w:val="clear" w:color="auto" w:fill="auto"/>
          </w:tcPr>
          <w:p w:rsidR="00C45C22" w:rsidRPr="003B22B5" w:rsidRDefault="00C45C22" w:rsidP="00414AF1">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(b) </w:t>
            </w:r>
          </w:p>
        </w:tc>
        <w:tc>
          <w:tcPr>
            <w:tcW w:w="4520" w:type="dxa"/>
            <w:tcBorders>
              <w:right w:val="single" w:sz="4" w:space="0" w:color="auto"/>
            </w:tcBorders>
            <w:shd w:val="clear" w:color="auto" w:fill="auto"/>
          </w:tcPr>
          <w:p w:rsidR="00C45C22" w:rsidRPr="003B22B5" w:rsidRDefault="00C45C22" w:rsidP="00414AF1">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max. 36” windowsill height above finished floor </w:t>
            </w:r>
          </w:p>
        </w:tc>
        <w:tc>
          <w:tcPr>
            <w:tcW w:w="3105" w:type="dxa"/>
            <w:tcBorders>
              <w:left w:val="single" w:sz="4" w:space="0" w:color="auto"/>
              <w:bottom w:val="single" w:sz="4" w:space="0" w:color="auto"/>
            </w:tcBorders>
            <w:shd w:val="clear" w:color="auto" w:fill="auto"/>
          </w:tcPr>
          <w:p w:rsidR="00C45C22" w:rsidRPr="003B22B5" w:rsidRDefault="00C45C22" w:rsidP="00414AF1">
            <w:pPr>
              <w:tabs>
                <w:tab w:val="left" w:pos="45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Staff assistance station</w:t>
            </w:r>
          </w:p>
          <w:p w:rsidR="00C45C22" w:rsidRPr="003B22B5" w:rsidRDefault="00C45C22" w:rsidP="00414AF1">
            <w:pPr>
              <w:tabs>
                <w:tab w:val="left" w:pos="45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Emergency call station </w:t>
            </w:r>
          </w:p>
        </w:tc>
        <w:tc>
          <w:tcPr>
            <w:tcW w:w="1426" w:type="dxa"/>
            <w:tcBorders>
              <w:bottom w:val="single" w:sz="4" w:space="0" w:color="auto"/>
              <w:right w:val="single" w:sz="4" w:space="0" w:color="auto"/>
            </w:tcBorders>
            <w:shd w:val="clear" w:color="auto" w:fill="auto"/>
          </w:tcPr>
          <w:p w:rsidR="00C45C22" w:rsidRPr="003B22B5" w:rsidRDefault="00C45C22" w:rsidP="00414AF1">
            <w:pPr>
              <w:tabs>
                <w:tab w:val="left" w:pos="456"/>
              </w:tabs>
              <w:suppressAutoHyphens/>
              <w:rPr>
                <w:rFonts w:cs="Arial"/>
              </w:rPr>
            </w:pP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2.6-2.2.2.4</w:t>
            </w:r>
          </w:p>
        </w:tc>
        <w:tc>
          <w:tcPr>
            <w:tcW w:w="4520" w:type="dxa"/>
            <w:shd w:val="clear" w:color="auto" w:fill="auto"/>
          </w:tcPr>
          <w:p w:rsidR="00C45C22" w:rsidRPr="003B22B5" w:rsidRDefault="00C45C22" w:rsidP="00D775CF">
            <w:pPr>
              <w:pStyle w:val="NormalWeb"/>
              <w:suppressAutoHyphens/>
              <w:spacing w:before="0" w:beforeAutospacing="0" w:after="0" w:afterAutospacing="0"/>
              <w:ind w:left="432"/>
              <w:rPr>
                <w:rFonts w:ascii="Arial" w:hAnsi="Arial" w:cs="Arial"/>
                <w:sz w:val="20"/>
                <w:szCs w:val="20"/>
              </w:rPr>
            </w:pPr>
            <w:r w:rsidRPr="003B22B5">
              <w:rPr>
                <w:rFonts w:ascii="Arial" w:hAnsi="Arial" w:cs="Arial"/>
                <w:bCs/>
                <w:sz w:val="20"/>
                <w:szCs w:val="20"/>
              </w:rPr>
              <w:t>Patient Privacy:</w:t>
            </w: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r w:rsidRPr="003B22B5">
              <w:rPr>
                <w:rFonts w:ascii="Arial" w:hAnsi="Arial" w:cs="Arial"/>
                <w:bCs/>
                <w:sz w:val="20"/>
                <w:szCs w:val="20"/>
              </w:rPr>
              <w:t>2.1</w:t>
            </w:r>
            <w:r w:rsidRPr="003B22B5">
              <w:rPr>
                <w:rFonts w:ascii="Arial" w:hAnsi="Arial" w:cs="Arial"/>
                <w:bCs/>
                <w:sz w:val="20"/>
                <w:szCs w:val="20"/>
              </w:rPr>
              <w:noBreakHyphen/>
              <w:t>2.1.2</w:t>
            </w:r>
          </w:p>
        </w:tc>
        <w:tc>
          <w:tcPr>
            <w:tcW w:w="4520" w:type="dxa"/>
            <w:shd w:val="clear" w:color="auto" w:fill="auto"/>
          </w:tcPr>
          <w:p w:rsidR="00C45C22" w:rsidRPr="003B22B5" w:rsidRDefault="00C45C22" w:rsidP="00D775C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provisions are made to address patient visual &amp; speech privacy</w:t>
            </w: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FF7D93">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bCs/>
                <w:sz w:val="20"/>
                <w:szCs w:val="20"/>
              </w:rPr>
            </w:pP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2.6-2.2.2.5</w:t>
            </w:r>
          </w:p>
        </w:tc>
        <w:tc>
          <w:tcPr>
            <w:tcW w:w="4520" w:type="dxa"/>
            <w:shd w:val="clear" w:color="auto" w:fill="auto"/>
          </w:tcPr>
          <w:p w:rsidR="00C45C22" w:rsidRPr="003B22B5" w:rsidRDefault="00C45C22" w:rsidP="004F72A0">
            <w:pPr>
              <w:suppressAutoHyphens/>
              <w:ind w:left="432" w:hanging="432"/>
              <w:rPr>
                <w:rFonts w:cs="Arial"/>
              </w:rPr>
            </w:pPr>
            <w:r w:rsidRPr="003B22B5">
              <w:rPr>
                <w:rFonts w:cs="Arial"/>
              </w:rPr>
              <w:tab/>
              <w:t>Handwashing Station in Patient Room:</w:t>
            </w: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4F72A0">
            <w:pPr>
              <w:suppressAutoHyphens/>
              <w:rPr>
                <w:rFonts w:cs="Arial"/>
              </w:rPr>
            </w:pPr>
            <w:r w:rsidRPr="003B22B5">
              <w:rPr>
                <w:rFonts w:cs="Arial"/>
              </w:rPr>
              <w:t>2.1</w:t>
            </w:r>
            <w:r w:rsidRPr="003B22B5">
              <w:rPr>
                <w:rFonts w:cs="Arial"/>
              </w:rPr>
              <w:noBreakHyphen/>
              <w:t>2.2.5.1</w:t>
            </w:r>
          </w:p>
          <w:p w:rsidR="00C45C22" w:rsidRPr="003B22B5" w:rsidRDefault="00C45C22" w:rsidP="004F72A0">
            <w:pPr>
              <w:suppressAutoHyphens/>
              <w:rPr>
                <w:rFonts w:cs="Arial"/>
              </w:rPr>
            </w:pPr>
          </w:p>
          <w:p w:rsidR="00C45C22" w:rsidRPr="003B22B5" w:rsidRDefault="00C45C22" w:rsidP="004F72A0">
            <w:pPr>
              <w:suppressAutoHyphens/>
              <w:rPr>
                <w:rFonts w:cs="Arial"/>
              </w:rPr>
            </w:pPr>
            <w:r w:rsidRPr="003B22B5">
              <w:rPr>
                <w:rFonts w:cs="Arial"/>
              </w:rPr>
              <w:t>(1)</w:t>
            </w:r>
          </w:p>
          <w:p w:rsidR="00C45C22" w:rsidRPr="003B22B5" w:rsidRDefault="00C45C22" w:rsidP="004F72A0">
            <w:pPr>
              <w:suppressAutoHyphens/>
              <w:rPr>
                <w:rFonts w:cs="Arial"/>
              </w:rPr>
            </w:pPr>
          </w:p>
          <w:p w:rsidR="00C45C22" w:rsidRPr="003B22B5" w:rsidRDefault="00C45C22" w:rsidP="004F72A0">
            <w:pPr>
              <w:suppressAutoHyphens/>
              <w:rPr>
                <w:rFonts w:cs="Arial"/>
              </w:rPr>
            </w:pPr>
          </w:p>
          <w:p w:rsidR="00C45C22" w:rsidRPr="003B22B5" w:rsidRDefault="00C45C22" w:rsidP="004F72A0">
            <w:pPr>
              <w:suppressAutoHyphens/>
              <w:rPr>
                <w:rFonts w:cs="Arial"/>
              </w:rPr>
            </w:pPr>
          </w:p>
        </w:tc>
        <w:tc>
          <w:tcPr>
            <w:tcW w:w="4520" w:type="dxa"/>
            <w:shd w:val="clear" w:color="auto" w:fill="auto"/>
          </w:tcPr>
          <w:p w:rsidR="00C45C22" w:rsidRPr="003B22B5" w:rsidRDefault="00C45C22" w:rsidP="004F72A0">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provided in patient room in addition to that in toilet room</w:t>
            </w:r>
          </w:p>
          <w:p w:rsidR="00C45C22" w:rsidRDefault="00C45C22" w:rsidP="00C45C22">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adjacent* to entrance to patient room for use by health care personnel &amp; others</w:t>
            </w:r>
          </w:p>
          <w:p w:rsidR="00C45C22" w:rsidRPr="003B22B5" w:rsidRDefault="00C45C22" w:rsidP="00414AF1">
            <w:pPr>
              <w:suppressAutoHyphens/>
              <w:ind w:left="864" w:hanging="432"/>
              <w:rPr>
                <w:rFonts w:cs="Arial"/>
              </w:rPr>
            </w:pPr>
            <w:r w:rsidRPr="003B22B5">
              <w:rPr>
                <w:rFonts w:cs="Arial"/>
              </w:rPr>
              <w:t>Multi</w:t>
            </w:r>
            <w:r w:rsidRPr="003B22B5">
              <w:rPr>
                <w:rFonts w:cs="Arial"/>
              </w:rPr>
              <w:noBreakHyphen/>
              <w:t>Patient Rooms:</w:t>
            </w:r>
          </w:p>
          <w:p w:rsidR="00C45C22" w:rsidRPr="003B22B5" w:rsidRDefault="00C45C22" w:rsidP="004F72A0">
            <w:pPr>
              <w:suppressAutoHyphens/>
              <w:ind w:left="432" w:hanging="432"/>
              <w:rPr>
                <w:rFonts w:cs="Arial"/>
              </w:rPr>
            </w:pPr>
            <w:r w:rsidRPr="003B22B5">
              <w:rPr>
                <w:rFonts w:cs="Arial"/>
              </w:rPr>
              <w:tab/>
            </w:r>
            <w:sdt>
              <w:sdtPr>
                <w:rPr>
                  <w:rFonts w:cs="Arial"/>
                </w:rPr>
                <w:id w:val="-1350333683"/>
                <w14:checkbox>
                  <w14:checked w14:val="0"/>
                  <w14:checkedState w14:val="2612" w14:font="MS Gothic"/>
                  <w14:uncheckedState w14:val="2610" w14:font="MS Gothic"/>
                </w14:checkbox>
              </w:sdtPr>
              <w:sdtEndPr/>
              <w:sdtContent>
                <w:r w:rsidRPr="003B22B5">
                  <w:rPr>
                    <w:rFonts w:eastAsia="MS Gothic" w:cs="Arial" w:hint="eastAsia"/>
                  </w:rPr>
                  <w:t>☐</w:t>
                </w:r>
              </w:sdtContent>
            </w:sdt>
            <w:r w:rsidRPr="003B22B5">
              <w:rPr>
                <w:rFonts w:cs="Arial"/>
              </w:rPr>
              <w:t xml:space="preserve">check if </w:t>
            </w:r>
            <w:r w:rsidRPr="003B22B5">
              <w:rPr>
                <w:rFonts w:cs="Arial"/>
                <w:u w:val="single"/>
              </w:rPr>
              <w:t>not</w:t>
            </w:r>
            <w:r w:rsidRPr="003B22B5">
              <w:rPr>
                <w:rFonts w:cs="Arial"/>
              </w:rPr>
              <w:t xml:space="preserve"> included in project</w:t>
            </w: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4F72A0">
            <w:pPr>
              <w:suppressAutoHyphens/>
              <w:rPr>
                <w:rFonts w:cs="Arial"/>
              </w:rPr>
            </w:pPr>
            <w:r w:rsidRPr="003B22B5">
              <w:rPr>
                <w:rFonts w:cs="Arial"/>
              </w:rPr>
              <w:t>(2)</w:t>
            </w:r>
          </w:p>
        </w:tc>
        <w:tc>
          <w:tcPr>
            <w:tcW w:w="4520" w:type="dxa"/>
            <w:shd w:val="clear" w:color="auto" w:fill="auto"/>
          </w:tcPr>
          <w:p w:rsidR="00C45C22" w:rsidRPr="003B22B5" w:rsidRDefault="00C45C22" w:rsidP="004F72A0">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handwashing station located outside patients cubicle curtains</w:t>
            </w: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r>
      <w:tr w:rsidR="00C45C22" w:rsidRPr="003B22B5" w:rsidTr="00DB12F3">
        <w:trPr>
          <w:jc w:val="center"/>
        </w:trPr>
        <w:tc>
          <w:tcPr>
            <w:tcW w:w="1677"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lastRenderedPageBreak/>
              <w:t>2.6-2.2.2.6</w:t>
            </w:r>
          </w:p>
        </w:tc>
        <w:tc>
          <w:tcPr>
            <w:tcW w:w="4520" w:type="dxa"/>
            <w:shd w:val="clear" w:color="auto" w:fill="auto"/>
          </w:tcPr>
          <w:p w:rsidR="00C45C22" w:rsidRPr="003B22B5" w:rsidRDefault="00C45C22" w:rsidP="00881AEC">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Patient toilet room</w:t>
            </w: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bCs/>
                <w:sz w:val="20"/>
                <w:szCs w:val="20"/>
              </w:rPr>
            </w:pPr>
          </w:p>
        </w:tc>
      </w:tr>
      <w:tr w:rsidR="00C45C22" w:rsidRPr="003B22B5" w:rsidTr="00DB12F3">
        <w:trPr>
          <w:jc w:val="center"/>
        </w:trPr>
        <w:tc>
          <w:tcPr>
            <w:tcW w:w="1677" w:type="dxa"/>
            <w:tcBorders>
              <w:right w:val="single" w:sz="24" w:space="0" w:color="666699"/>
            </w:tcBorders>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tcBorders>
              <w:left w:val="single" w:sz="24" w:space="0" w:color="666699"/>
            </w:tcBorders>
            <w:shd w:val="clear" w:color="auto" w:fill="auto"/>
          </w:tcPr>
          <w:p w:rsidR="00C45C22" w:rsidRPr="003B22B5" w:rsidRDefault="00C45C22" w:rsidP="000E7525">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bathing facility/shower located in patient toilet room </w:t>
            </w:r>
          </w:p>
          <w:p w:rsidR="00C45C22" w:rsidRPr="003B22B5" w:rsidRDefault="00C45C22" w:rsidP="00DB12F3">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space be provided for attendant</w:t>
            </w:r>
          </w:p>
          <w:p w:rsidR="00C45C22" w:rsidRPr="003B22B5" w:rsidRDefault="00C45C22" w:rsidP="00DB12F3">
            <w:pPr>
              <w:pStyle w:val="NormalWeb"/>
              <w:suppressAutoHyphens/>
              <w:spacing w:before="0" w:beforeAutospacing="0" w:after="0" w:afterAutospacing="0"/>
              <w:ind w:left="864" w:hanging="432"/>
              <w:rPr>
                <w:rFonts w:ascii="Arial" w:hAnsi="Arial" w:cs="Arial"/>
                <w:b/>
                <w:sz w:val="20"/>
                <w:szCs w:val="20"/>
              </w:rPr>
            </w:pPr>
            <w:r w:rsidRPr="003B22B5">
              <w:rPr>
                <w:rFonts w:ascii="Arial" w:hAnsi="Arial" w:cs="Arial"/>
                <w:b/>
                <w:sz w:val="20"/>
                <w:szCs w:val="20"/>
              </w:rPr>
              <w:t>or</w:t>
            </w:r>
          </w:p>
          <w:p w:rsidR="00C45C22" w:rsidRPr="003B22B5" w:rsidRDefault="00C45C22" w:rsidP="00DB12F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shared bathing facility centrally located </w:t>
            </w: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DB12F3">
        <w:trPr>
          <w:jc w:val="center"/>
        </w:trPr>
        <w:tc>
          <w:tcPr>
            <w:tcW w:w="1677"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4520" w:type="dxa"/>
            <w:tcBorders>
              <w:left w:val="nil"/>
            </w:tcBorders>
            <w:shd w:val="clear" w:color="auto" w:fill="auto"/>
          </w:tcPr>
          <w:p w:rsidR="00C45C22" w:rsidRPr="003B22B5" w:rsidRDefault="00C45C22" w:rsidP="000E7525">
            <w:pPr>
              <w:pStyle w:val="NormalWeb"/>
              <w:suppressAutoHyphens/>
              <w:spacing w:before="0" w:beforeAutospacing="0" w:after="0" w:afterAutospacing="0"/>
              <w:ind w:left="864" w:hanging="432"/>
              <w:rPr>
                <w:rFonts w:ascii="Arial" w:hAnsi="Arial" w:cs="Arial"/>
                <w:sz w:val="20"/>
                <w:szCs w:val="20"/>
              </w:rPr>
            </w:pP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shd w:val="clear" w:color="auto" w:fill="auto"/>
          </w:tcPr>
          <w:p w:rsidR="00C45C22" w:rsidRPr="003B22B5" w:rsidRDefault="00C45C22" w:rsidP="007E0E8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toilet room be sized to provide access for patient in wheelchair</w:t>
            </w: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D311A6">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(3) </w:t>
            </w:r>
          </w:p>
        </w:tc>
        <w:tc>
          <w:tcPr>
            <w:tcW w:w="4520" w:type="dxa"/>
            <w:shd w:val="clear" w:color="auto" w:fill="auto"/>
          </w:tcPr>
          <w:p w:rsidR="00C45C22" w:rsidRPr="003B22B5" w:rsidRDefault="00C45C22" w:rsidP="00D311A6">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portable patient lifts are provided </w:t>
            </w:r>
          </w:p>
          <w:p w:rsidR="00C45C22" w:rsidRPr="003B22B5" w:rsidRDefault="00E31ABC" w:rsidP="00D311A6">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267861984"/>
                <w14:checkbox>
                  <w14:checked w14:val="0"/>
                  <w14:checkedState w14:val="2612" w14:font="MS Gothic"/>
                  <w14:uncheckedState w14:val="2610" w14:font="MS Gothic"/>
                </w14:checkbox>
              </w:sdtPr>
              <w:sdtEndPr/>
              <w:sdtContent>
                <w:r w:rsidR="00C45C22" w:rsidRPr="003B22B5">
                  <w:rPr>
                    <w:rFonts w:ascii="Arial" w:eastAsia="MS Gothic" w:hAnsi="Arial" w:cs="Arial" w:hint="eastAsia"/>
                    <w:sz w:val="20"/>
                    <w:szCs w:val="20"/>
                  </w:rPr>
                  <w:t>☐</w:t>
                </w:r>
              </w:sdtContent>
            </w:sdt>
            <w:r w:rsidR="00C45C22" w:rsidRPr="003B22B5">
              <w:rPr>
                <w:rFonts w:ascii="Arial" w:hAnsi="Arial" w:cs="Arial"/>
                <w:sz w:val="20"/>
                <w:szCs w:val="20"/>
              </w:rPr>
              <w:t xml:space="preserve"> check if </w:t>
            </w:r>
            <w:r w:rsidR="00C45C22" w:rsidRPr="003B22B5">
              <w:rPr>
                <w:rFonts w:ascii="Arial" w:hAnsi="Arial" w:cs="Arial"/>
                <w:sz w:val="20"/>
                <w:szCs w:val="20"/>
                <w:u w:val="single"/>
              </w:rPr>
              <w:t>not</w:t>
            </w:r>
            <w:r w:rsidR="00C45C22" w:rsidRPr="003B22B5">
              <w:rPr>
                <w:rFonts w:ascii="Arial" w:hAnsi="Arial" w:cs="Arial"/>
                <w:sz w:val="20"/>
                <w:szCs w:val="20"/>
              </w:rPr>
              <w:t xml:space="preserve"> included in project </w:t>
            </w:r>
          </w:p>
        </w:tc>
        <w:tc>
          <w:tcPr>
            <w:tcW w:w="3105" w:type="dxa"/>
            <w:shd w:val="clear" w:color="auto" w:fill="auto"/>
          </w:tcPr>
          <w:p w:rsidR="00C45C22" w:rsidRPr="003B22B5" w:rsidRDefault="00C45C22" w:rsidP="00D311A6">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D311A6">
            <w:pPr>
              <w:pStyle w:val="NormalWeb"/>
              <w:keepNext/>
              <w:keepLines/>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D311A6">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door opening into each patient toilet room wide enough to allow health care providers to transfer patients to toilet using portable lift</w:t>
            </w: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(4) </w:t>
            </w:r>
          </w:p>
        </w:tc>
        <w:tc>
          <w:tcPr>
            <w:tcW w:w="4520" w:type="dxa"/>
            <w:shd w:val="clear" w:color="auto" w:fill="auto"/>
          </w:tcPr>
          <w:p w:rsidR="00C45C22" w:rsidRPr="003B22B5" w:rsidRDefault="00C45C22" w:rsidP="004F72A0">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thresholds designed to facilitate use &amp; prevent tipping of wheelchairs &amp; other portable wheeled equipment by patients &amp; staff</w:t>
            </w: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2.2.6.2</w:t>
            </w:r>
          </w:p>
        </w:tc>
        <w:tc>
          <w:tcPr>
            <w:tcW w:w="4520" w:type="dxa"/>
            <w:shd w:val="clear" w:color="auto" w:fill="auto"/>
          </w:tcPr>
          <w:p w:rsidR="00C45C22" w:rsidRPr="003B22B5" w:rsidRDefault="00C45C22" w:rsidP="004F72A0">
            <w:pPr>
              <w:pStyle w:val="NormalWeb"/>
              <w:suppressAutoHyphens/>
              <w:spacing w:before="0" w:beforeAutospacing="0" w:after="0" w:afterAutospacing="0"/>
              <w:ind w:left="864"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4"/>
                <w:sz w:val="20"/>
                <w:szCs w:val="20"/>
              </w:rPr>
              <w:tab/>
              <w:t>toilet room serves only one patient room</w:t>
            </w:r>
          </w:p>
        </w:tc>
        <w:tc>
          <w:tcPr>
            <w:tcW w:w="3105" w:type="dxa"/>
            <w:shd w:val="clear" w:color="auto" w:fill="auto"/>
          </w:tcPr>
          <w:p w:rsidR="00C45C22" w:rsidRPr="003B22B5" w:rsidRDefault="00C45C22" w:rsidP="008758E6">
            <w:pPr>
              <w:tabs>
                <w:tab w:val="left" w:pos="426"/>
              </w:tabs>
              <w:suppressAutoHyphens/>
              <w:rPr>
                <w:rFonts w:cs="Arial"/>
              </w:rPr>
            </w:pPr>
            <w:r w:rsidRPr="003B22B5">
              <w:rPr>
                <w:rFonts w:cs="Arial"/>
              </w:rPr>
              <w:t>Ventilation:</w:t>
            </w: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4F72A0">
            <w:pPr>
              <w:suppressAutoHyphens/>
              <w:rPr>
                <w:rFonts w:cs="Arial"/>
              </w:rPr>
            </w:pPr>
            <w:r w:rsidRPr="003B22B5">
              <w:rPr>
                <w:rFonts w:cs="Arial"/>
              </w:rPr>
              <w:t>2.1</w:t>
            </w:r>
            <w:r w:rsidRPr="003B22B5">
              <w:rPr>
                <w:rFonts w:cs="Arial"/>
              </w:rPr>
              <w:noBreakHyphen/>
              <w:t>2.2.6.3</w:t>
            </w:r>
          </w:p>
          <w:p w:rsidR="00C45C22" w:rsidRPr="003B22B5" w:rsidRDefault="00C45C22" w:rsidP="004F72A0">
            <w:pPr>
              <w:suppressAutoHyphens/>
              <w:rPr>
                <w:rFonts w:cs="Arial"/>
              </w:rPr>
            </w:pPr>
            <w:r w:rsidRPr="003B22B5">
              <w:rPr>
                <w:rFonts w:cs="Arial"/>
              </w:rPr>
              <w:t>(1)</w:t>
            </w:r>
          </w:p>
          <w:p w:rsidR="00C45C22" w:rsidRPr="003B22B5" w:rsidRDefault="00C45C22" w:rsidP="004F72A0">
            <w:pPr>
              <w:suppressAutoHyphens/>
              <w:rPr>
                <w:rFonts w:cs="Arial"/>
              </w:rPr>
            </w:pPr>
            <w:r w:rsidRPr="003B22B5">
              <w:rPr>
                <w:rFonts w:cs="Arial"/>
              </w:rPr>
              <w:t>(2)</w:t>
            </w:r>
          </w:p>
          <w:p w:rsidR="00C45C22" w:rsidRPr="003B22B5" w:rsidRDefault="00C45C22" w:rsidP="004F72A0">
            <w:pPr>
              <w:suppressAutoHyphens/>
              <w:rPr>
                <w:rFonts w:cs="Arial"/>
              </w:rPr>
            </w:pPr>
            <w:r w:rsidRPr="003B22B5">
              <w:rPr>
                <w:rFonts w:cs="Arial"/>
              </w:rPr>
              <w:t>(3)</w:t>
            </w:r>
          </w:p>
        </w:tc>
        <w:tc>
          <w:tcPr>
            <w:tcW w:w="4520" w:type="dxa"/>
            <w:shd w:val="clear" w:color="auto" w:fill="auto"/>
          </w:tcPr>
          <w:p w:rsidR="00C45C22" w:rsidRPr="003B22B5" w:rsidRDefault="00C45C22" w:rsidP="004F72A0">
            <w:pPr>
              <w:suppressAutoHyphens/>
              <w:ind w:left="432" w:hanging="432"/>
              <w:rPr>
                <w:rFonts w:cs="Arial"/>
              </w:rPr>
            </w:pPr>
            <w:r w:rsidRPr="003B22B5">
              <w:rPr>
                <w:rFonts w:cs="Arial"/>
              </w:rPr>
              <w:tab/>
            </w:r>
          </w:p>
          <w:p w:rsidR="00C45C22" w:rsidRPr="003B22B5" w:rsidRDefault="00C45C22" w:rsidP="004F72A0">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 xml:space="preserve">toilet </w:t>
            </w:r>
          </w:p>
          <w:p w:rsidR="00C45C22" w:rsidRPr="003B22B5" w:rsidRDefault="00C45C22" w:rsidP="004F72A0">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 xml:space="preserve">handwashing station </w:t>
            </w:r>
          </w:p>
          <w:p w:rsidR="00C45C22" w:rsidRPr="003B22B5" w:rsidRDefault="00C45C22" w:rsidP="004F72A0">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 xml:space="preserve">bedpan washer </w:t>
            </w:r>
          </w:p>
        </w:tc>
        <w:tc>
          <w:tcPr>
            <w:tcW w:w="3105" w:type="dxa"/>
            <w:shd w:val="clear" w:color="auto" w:fill="auto"/>
          </w:tcPr>
          <w:p w:rsidR="00C45C22" w:rsidRPr="003B22B5" w:rsidRDefault="00C45C22" w:rsidP="004F72A0">
            <w:pPr>
              <w:tabs>
                <w:tab w:val="left" w:pos="426"/>
              </w:tabs>
              <w:suppressAutoHyphens/>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4"/>
              </w:rPr>
              <w:tab/>
              <w:t>Min. 10 air changes per hour</w:t>
            </w:r>
          </w:p>
          <w:p w:rsidR="00C45C22" w:rsidRPr="003B22B5" w:rsidRDefault="00C45C22" w:rsidP="004F72A0">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Exhaust</w:t>
            </w:r>
          </w:p>
          <w:p w:rsidR="00C45C22" w:rsidRPr="003B22B5" w:rsidRDefault="00C45C22" w:rsidP="004F72A0">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Negative pressure</w:t>
            </w:r>
          </w:p>
          <w:p w:rsidR="00C45C22" w:rsidRPr="003B22B5" w:rsidRDefault="00C45C22" w:rsidP="004F72A0">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No recirculating room units</w:t>
            </w:r>
          </w:p>
        </w:tc>
        <w:tc>
          <w:tcPr>
            <w:tcW w:w="1426" w:type="dxa"/>
            <w:shd w:val="clear" w:color="auto" w:fill="auto"/>
          </w:tcPr>
          <w:p w:rsidR="00C45C22" w:rsidRPr="003B22B5" w:rsidRDefault="00C45C22" w:rsidP="004F72A0">
            <w:pPr>
              <w:suppressAutoHyphens/>
              <w:rPr>
                <w:rFonts w:cs="Arial"/>
              </w:rPr>
            </w:pPr>
          </w:p>
          <w:p w:rsidR="00C45C22" w:rsidRPr="003B22B5" w:rsidRDefault="00C45C22" w:rsidP="004F72A0">
            <w:pPr>
              <w:suppressAutoHyphens/>
              <w:rPr>
                <w:rFonts w:cs="Arial"/>
              </w:rPr>
            </w:pPr>
            <w:r w:rsidRPr="003B22B5">
              <w:rPr>
                <w:rFonts w:cs="Arial"/>
              </w:rPr>
              <w:t>Table 7.1</w:t>
            </w:r>
          </w:p>
        </w:tc>
      </w:tr>
      <w:tr w:rsidR="00C45C22" w:rsidRPr="003B22B5" w:rsidTr="002E746F">
        <w:trPr>
          <w:jc w:val="center"/>
        </w:trPr>
        <w:tc>
          <w:tcPr>
            <w:tcW w:w="1677" w:type="dxa"/>
            <w:shd w:val="clear" w:color="auto" w:fill="auto"/>
          </w:tcPr>
          <w:p w:rsidR="00C45C22" w:rsidRPr="003B22B5" w:rsidRDefault="00C45C22" w:rsidP="004F72A0">
            <w:pPr>
              <w:suppressAutoHyphens/>
              <w:rPr>
                <w:rFonts w:cs="Arial"/>
              </w:rPr>
            </w:pPr>
          </w:p>
        </w:tc>
        <w:tc>
          <w:tcPr>
            <w:tcW w:w="4520" w:type="dxa"/>
            <w:shd w:val="clear" w:color="auto" w:fill="auto"/>
          </w:tcPr>
          <w:p w:rsidR="00C45C22" w:rsidRPr="003B22B5" w:rsidRDefault="00C45C22" w:rsidP="004F72A0">
            <w:pPr>
              <w:suppressAutoHyphens/>
              <w:rPr>
                <w:rFonts w:cs="Arial"/>
              </w:rPr>
            </w:pPr>
          </w:p>
        </w:tc>
        <w:tc>
          <w:tcPr>
            <w:tcW w:w="3105" w:type="dxa"/>
            <w:shd w:val="clear" w:color="auto" w:fill="auto"/>
          </w:tcPr>
          <w:p w:rsidR="00C45C22" w:rsidRPr="003B22B5" w:rsidRDefault="00C45C22" w:rsidP="00414AF1">
            <w:pPr>
              <w:tabs>
                <w:tab w:val="left" w:pos="456"/>
              </w:tabs>
              <w:suppressAutoHyphens/>
              <w:rPr>
                <w:rFonts w:cs="Arial"/>
              </w:rPr>
            </w:pPr>
            <w:r w:rsidRPr="003B22B5">
              <w:rPr>
                <w:rFonts w:cs="Arial"/>
              </w:rPr>
              <w:t>Nurse Call System:</w:t>
            </w:r>
          </w:p>
          <w:p w:rsidR="00C45C22" w:rsidRPr="003B22B5" w:rsidRDefault="00C45C22" w:rsidP="00414AF1">
            <w:pPr>
              <w:tabs>
                <w:tab w:val="left" w:pos="45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Bath station </w:t>
            </w:r>
          </w:p>
        </w:tc>
        <w:tc>
          <w:tcPr>
            <w:tcW w:w="1426" w:type="dxa"/>
            <w:shd w:val="clear" w:color="auto" w:fill="auto"/>
          </w:tcPr>
          <w:p w:rsidR="00C45C22" w:rsidRPr="003B22B5" w:rsidRDefault="00C45C22" w:rsidP="00414AF1">
            <w:pPr>
              <w:tabs>
                <w:tab w:val="left" w:pos="456"/>
              </w:tabs>
              <w:suppressAutoHyphens/>
              <w:rPr>
                <w:rFonts w:cs="Arial"/>
              </w:rPr>
            </w:pPr>
          </w:p>
          <w:p w:rsidR="00C45C22" w:rsidRPr="003B22B5" w:rsidRDefault="00C45C22" w:rsidP="00414AF1">
            <w:pPr>
              <w:tabs>
                <w:tab w:val="left" w:pos="456"/>
              </w:tabs>
              <w:suppressAutoHyphens/>
              <w:rPr>
                <w:rFonts w:cs="Arial"/>
              </w:rPr>
            </w:pPr>
            <w:r w:rsidRPr="003B22B5">
              <w:rPr>
                <w:rFonts w:cs="Arial"/>
              </w:rPr>
              <w:t>Table 2.1-2</w:t>
            </w:r>
          </w:p>
        </w:tc>
      </w:tr>
      <w:tr w:rsidR="00C45C22" w:rsidRPr="003B22B5" w:rsidTr="004F72A0">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2.6-2.2.2.7</w:t>
            </w:r>
          </w:p>
        </w:tc>
        <w:tc>
          <w:tcPr>
            <w:tcW w:w="4520" w:type="dxa"/>
            <w:shd w:val="clear" w:color="auto" w:fill="auto"/>
          </w:tcPr>
          <w:p w:rsidR="00C45C22" w:rsidRPr="003B22B5" w:rsidRDefault="00C45C22" w:rsidP="004F72A0">
            <w:pPr>
              <w:pStyle w:val="NormalWeb"/>
              <w:suppressAutoHyphens/>
              <w:spacing w:before="0" w:beforeAutospacing="0" w:after="0" w:afterAutospacing="0"/>
              <w:ind w:left="432" w:hanging="432"/>
              <w:rPr>
                <w:rFonts w:ascii="Arial" w:hAnsi="Arial" w:cs="Arial"/>
                <w:sz w:val="20"/>
                <w:szCs w:val="20"/>
              </w:rPr>
            </w:pPr>
            <w:r w:rsidRPr="003B22B5">
              <w:rPr>
                <w:rFonts w:ascii="Arial" w:hAnsi="Arial" w:cs="Arial"/>
                <w:bCs/>
                <w:sz w:val="20"/>
                <w:szCs w:val="20"/>
              </w:rPr>
              <w:tab/>
              <w:t>Patient Bathing Facilities:</w:t>
            </w:r>
          </w:p>
        </w:tc>
        <w:tc>
          <w:tcPr>
            <w:tcW w:w="3105" w:type="dxa"/>
            <w:shd w:val="clear" w:color="auto" w:fill="auto"/>
          </w:tcPr>
          <w:p w:rsidR="00C45C22" w:rsidRPr="003B22B5" w:rsidRDefault="00C45C22" w:rsidP="00414AF1">
            <w:pPr>
              <w:tabs>
                <w:tab w:val="left" w:pos="456"/>
              </w:tabs>
              <w:suppressAutoHyphens/>
              <w:rPr>
                <w:rFonts w:cs="Arial"/>
              </w:rPr>
            </w:pPr>
          </w:p>
        </w:tc>
        <w:tc>
          <w:tcPr>
            <w:tcW w:w="1426" w:type="dxa"/>
            <w:shd w:val="clear" w:color="auto" w:fill="auto"/>
          </w:tcPr>
          <w:p w:rsidR="00C45C22" w:rsidRPr="003B22B5" w:rsidRDefault="00C45C22" w:rsidP="00414AF1">
            <w:pPr>
              <w:tabs>
                <w:tab w:val="left" w:pos="456"/>
              </w:tabs>
              <w:suppressAutoHyphens/>
              <w:rPr>
                <w:rFonts w:cs="Arial"/>
              </w:rPr>
            </w:pPr>
          </w:p>
        </w:tc>
      </w:tr>
      <w:tr w:rsidR="00C45C22" w:rsidRPr="003B22B5" w:rsidTr="004F72A0">
        <w:trPr>
          <w:jc w:val="center"/>
        </w:trPr>
        <w:tc>
          <w:tcPr>
            <w:tcW w:w="1677" w:type="dxa"/>
            <w:tcBorders>
              <w:right w:val="single" w:sz="24" w:space="0" w:color="666699"/>
            </w:tcBorders>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2.2-2.2.2.7</w:t>
            </w:r>
          </w:p>
          <w:p w:rsidR="00C45C22" w:rsidRPr="003B22B5" w:rsidRDefault="00C45C22"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(1)(a) </w:t>
            </w:r>
          </w:p>
        </w:tc>
        <w:tc>
          <w:tcPr>
            <w:tcW w:w="4520" w:type="dxa"/>
            <w:tcBorders>
              <w:left w:val="single" w:sz="24" w:space="0" w:color="666699"/>
            </w:tcBorders>
            <w:shd w:val="clear" w:color="auto" w:fill="auto"/>
          </w:tcPr>
          <w:p w:rsidR="00C45C22" w:rsidRPr="003B22B5" w:rsidRDefault="00C45C22" w:rsidP="004F72A0">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located in toilet room dir</w:t>
            </w:r>
            <w:r>
              <w:rPr>
                <w:rFonts w:ascii="Arial" w:hAnsi="Arial" w:cs="Arial"/>
                <w:sz w:val="20"/>
                <w:szCs w:val="20"/>
              </w:rPr>
              <w:t xml:space="preserve">ectly </w:t>
            </w:r>
            <w:r w:rsidRPr="003B22B5">
              <w:rPr>
                <w:rFonts w:ascii="Arial" w:hAnsi="Arial" w:cs="Arial"/>
                <w:sz w:val="20"/>
                <w:szCs w:val="20"/>
              </w:rPr>
              <w:t xml:space="preserve">accessible from each patient room </w:t>
            </w:r>
          </w:p>
          <w:p w:rsidR="00C45C22" w:rsidRPr="003B22B5" w:rsidRDefault="00C45C22" w:rsidP="004F72A0">
            <w:pPr>
              <w:pStyle w:val="NormalWeb"/>
              <w:suppressAutoHyphens/>
              <w:spacing w:before="0" w:beforeAutospacing="0" w:after="0" w:afterAutospacing="0"/>
              <w:ind w:left="864" w:hanging="432"/>
              <w:rPr>
                <w:rFonts w:ascii="Arial" w:hAnsi="Arial" w:cs="Arial"/>
                <w:sz w:val="20"/>
                <w:szCs w:val="20"/>
              </w:rPr>
            </w:pPr>
            <w:r w:rsidRPr="003B22B5">
              <w:rPr>
                <w:rFonts w:ascii="Arial" w:hAnsi="Arial" w:cs="Arial"/>
                <w:b/>
                <w:sz w:val="20"/>
                <w:szCs w:val="20"/>
              </w:rPr>
              <w:t>or</w:t>
            </w: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r>
      <w:tr w:rsidR="00C45C22" w:rsidRPr="003B22B5" w:rsidTr="004F72A0">
        <w:trPr>
          <w:jc w:val="center"/>
        </w:trPr>
        <w:tc>
          <w:tcPr>
            <w:tcW w:w="1677" w:type="dxa"/>
            <w:tcBorders>
              <w:right w:val="single" w:sz="24" w:space="0" w:color="666699"/>
            </w:tcBorders>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(1)(b) </w:t>
            </w:r>
          </w:p>
        </w:tc>
        <w:tc>
          <w:tcPr>
            <w:tcW w:w="4520" w:type="dxa"/>
            <w:tcBorders>
              <w:left w:val="single" w:sz="24" w:space="0" w:color="666699"/>
            </w:tcBorders>
            <w:shd w:val="clear" w:color="auto" w:fill="auto"/>
          </w:tcPr>
          <w:p w:rsidR="00C45C22" w:rsidRPr="003B22B5" w:rsidRDefault="00C45C22" w:rsidP="004F72A0">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located in central bathing facility</w:t>
            </w: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4F72A0">
            <w:pPr>
              <w:pStyle w:val="NormalWeb"/>
              <w:suppressAutoHyphens/>
              <w:spacing w:before="0" w:beforeAutospacing="0" w:after="0" w:afterAutospacing="0"/>
              <w:ind w:left="864" w:hanging="432"/>
              <w:rPr>
                <w:rFonts w:ascii="Arial" w:hAnsi="Arial" w:cs="Arial"/>
                <w:sz w:val="20"/>
                <w:szCs w:val="20"/>
              </w:rPr>
            </w:pP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shd w:val="clear" w:color="auto" w:fill="auto"/>
          </w:tcPr>
          <w:p w:rsidR="00C45C22" w:rsidRPr="003B22B5" w:rsidRDefault="00C45C22" w:rsidP="004F72A0">
            <w:pPr>
              <w:pStyle w:val="NormalWeb"/>
              <w:suppressAutoHyphens/>
              <w:spacing w:before="0" w:beforeAutospacing="0" w:after="0" w:afterAutospacing="0"/>
              <w:ind w:left="864" w:hanging="432"/>
              <w:rPr>
                <w:rFonts w:ascii="Arial" w:hAnsi="Arial" w:cs="Arial"/>
                <w:sz w:val="20"/>
                <w:szCs w:val="20"/>
              </w:rPr>
            </w:pPr>
            <w:r w:rsidRPr="003B22B5">
              <w:rPr>
                <w:rFonts w:ascii="Arial" w:hAnsi="Arial" w:cs="Arial"/>
                <w:sz w:val="20"/>
                <w:szCs w:val="20"/>
              </w:rPr>
              <w:tab/>
              <w:t>Central Bathing Facilities:</w:t>
            </w:r>
          </w:p>
          <w:p w:rsidR="00C45C22" w:rsidRPr="003B22B5" w:rsidRDefault="00E31ABC" w:rsidP="004F72A0">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95592871"/>
                <w14:checkbox>
                  <w14:checked w14:val="0"/>
                  <w14:checkedState w14:val="2612" w14:font="MS Gothic"/>
                  <w14:uncheckedState w14:val="2610" w14:font="MS Gothic"/>
                </w14:checkbox>
              </w:sdtPr>
              <w:sdtEndPr/>
              <w:sdtContent>
                <w:r w:rsidR="00C45C22" w:rsidRPr="003B22B5">
                  <w:rPr>
                    <w:rFonts w:ascii="Arial" w:eastAsia="MS Gothic" w:hAnsi="Arial" w:cs="Arial" w:hint="eastAsia"/>
                    <w:sz w:val="20"/>
                    <w:szCs w:val="20"/>
                  </w:rPr>
                  <w:t>☐</w:t>
                </w:r>
              </w:sdtContent>
            </w:sdt>
            <w:r w:rsidR="00C45C22" w:rsidRPr="003B22B5">
              <w:rPr>
                <w:rFonts w:ascii="Arial" w:hAnsi="Arial" w:cs="Arial"/>
                <w:sz w:val="20"/>
                <w:szCs w:val="20"/>
              </w:rPr>
              <w:t xml:space="preserve"> check if </w:t>
            </w:r>
            <w:r w:rsidR="00C45C22" w:rsidRPr="003B22B5">
              <w:rPr>
                <w:rFonts w:ascii="Arial" w:hAnsi="Arial" w:cs="Arial"/>
                <w:sz w:val="20"/>
                <w:szCs w:val="20"/>
                <w:u w:val="single"/>
              </w:rPr>
              <w:t>not</w:t>
            </w:r>
            <w:r w:rsidR="00C45C22" w:rsidRPr="003B22B5">
              <w:rPr>
                <w:rFonts w:ascii="Arial" w:hAnsi="Arial" w:cs="Arial"/>
                <w:sz w:val="20"/>
                <w:szCs w:val="20"/>
              </w:rPr>
              <w:t xml:space="preserve"> included in project </w:t>
            </w: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(a) </w:t>
            </w:r>
          </w:p>
        </w:tc>
        <w:tc>
          <w:tcPr>
            <w:tcW w:w="4520" w:type="dxa"/>
            <w:shd w:val="clear" w:color="auto" w:fill="auto"/>
          </w:tcPr>
          <w:p w:rsidR="00C45C22" w:rsidRPr="00C45C22" w:rsidRDefault="00C45C22" w:rsidP="00C45C22">
            <w:pPr>
              <w:pStyle w:val="NormalWeb"/>
              <w:suppressAutoHyphens/>
              <w:spacing w:before="0" w:beforeAutospacing="0" w:after="0" w:afterAutospacing="0"/>
              <w:ind w:left="1296" w:hanging="432"/>
              <w:rPr>
                <w:rFonts w:ascii="Arial" w:hAnsi="Arial" w:cs="Arial"/>
                <w:spacing w:val="-4"/>
                <w:sz w:val="20"/>
                <w:szCs w:val="20"/>
              </w:rPr>
            </w:pPr>
            <w:r w:rsidRPr="00C45C22">
              <w:rPr>
                <w:rFonts w:cs="Arial"/>
                <w:spacing w:val="-4"/>
                <w:u w:val="single"/>
              </w:rPr>
              <w:t>  </w:t>
            </w:r>
            <w:r w:rsidRPr="00C45C22">
              <w:rPr>
                <w:rFonts w:cs="Arial"/>
                <w:spacing w:val="-4"/>
                <w:u w:val="single"/>
              </w:rPr>
              <w:fldChar w:fldCharType="begin">
                <w:ffData>
                  <w:name w:val="Text12"/>
                  <w:enabled/>
                  <w:calcOnExit w:val="0"/>
                  <w:textInput>
                    <w:maxLength w:val="1"/>
                  </w:textInput>
                </w:ffData>
              </w:fldChar>
            </w:r>
            <w:r w:rsidRPr="00C45C22">
              <w:rPr>
                <w:rFonts w:cs="Arial"/>
                <w:spacing w:val="-4"/>
                <w:u w:val="single"/>
              </w:rPr>
              <w:instrText xml:space="preserve"> FORMTEXT </w:instrText>
            </w:r>
            <w:r w:rsidRPr="00C45C22">
              <w:rPr>
                <w:rFonts w:cs="Arial"/>
                <w:spacing w:val="-4"/>
                <w:u w:val="single"/>
              </w:rPr>
            </w:r>
            <w:r w:rsidRPr="00C45C22">
              <w:rPr>
                <w:rFonts w:cs="Arial"/>
                <w:spacing w:val="-4"/>
                <w:u w:val="single"/>
              </w:rPr>
              <w:fldChar w:fldCharType="separate"/>
            </w:r>
            <w:r w:rsidR="00B05C4A">
              <w:rPr>
                <w:rFonts w:cs="Arial"/>
                <w:noProof/>
                <w:spacing w:val="-4"/>
                <w:u w:val="single"/>
              </w:rPr>
              <w:t> </w:t>
            </w:r>
            <w:r w:rsidRPr="00C45C22">
              <w:rPr>
                <w:rFonts w:cs="Arial"/>
                <w:spacing w:val="-4"/>
                <w:u w:val="single"/>
              </w:rPr>
              <w:fldChar w:fldCharType="end"/>
            </w:r>
            <w:r w:rsidRPr="00C45C22">
              <w:rPr>
                <w:rFonts w:cs="Arial"/>
                <w:spacing w:val="-4"/>
                <w:u w:val="single"/>
              </w:rPr>
              <w:t>  </w:t>
            </w:r>
            <w:r w:rsidRPr="00C45C22">
              <w:rPr>
                <w:rFonts w:ascii="Arial" w:hAnsi="Arial" w:cs="Arial"/>
                <w:spacing w:val="-4"/>
                <w:sz w:val="20"/>
                <w:szCs w:val="20"/>
              </w:rPr>
              <w:tab/>
              <w:t>each tub or shower in individual room or enclosure provides privacy for bathing drying &amp; dressing</w:t>
            </w:r>
          </w:p>
        </w:tc>
        <w:tc>
          <w:tcPr>
            <w:tcW w:w="3105" w:type="dxa"/>
            <w:shd w:val="clear" w:color="auto" w:fill="auto"/>
          </w:tcPr>
          <w:p w:rsidR="00C45C22" w:rsidRPr="003B22B5" w:rsidRDefault="00C45C22" w:rsidP="004F72A0">
            <w:pPr>
              <w:tabs>
                <w:tab w:val="left" w:pos="426"/>
              </w:tabs>
              <w:suppressAutoHyphens/>
              <w:rPr>
                <w:rFonts w:cs="Arial"/>
              </w:rPr>
            </w:pPr>
            <w:r w:rsidRPr="003B22B5">
              <w:rPr>
                <w:rFonts w:cs="Arial"/>
              </w:rPr>
              <w:t>Ventilation:</w:t>
            </w:r>
          </w:p>
          <w:p w:rsidR="00C45C22" w:rsidRPr="003B22B5" w:rsidRDefault="00C45C22" w:rsidP="004F72A0">
            <w:pPr>
              <w:tabs>
                <w:tab w:val="left" w:pos="426"/>
              </w:tabs>
              <w:suppressAutoHyphens/>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4"/>
              </w:rPr>
              <w:tab/>
              <w:t>Min. 10 air changes per hour</w:t>
            </w:r>
          </w:p>
          <w:p w:rsidR="00C45C22" w:rsidRPr="003B22B5" w:rsidRDefault="00C45C22" w:rsidP="004F72A0">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Exhaust</w:t>
            </w:r>
          </w:p>
        </w:tc>
        <w:tc>
          <w:tcPr>
            <w:tcW w:w="1426" w:type="dxa"/>
            <w:shd w:val="clear" w:color="auto" w:fill="auto"/>
          </w:tcPr>
          <w:p w:rsidR="00C45C22" w:rsidRPr="003B22B5" w:rsidRDefault="00C45C22" w:rsidP="004F72A0">
            <w:pPr>
              <w:suppressAutoHyphens/>
              <w:rPr>
                <w:rFonts w:cs="Arial"/>
              </w:rPr>
            </w:pPr>
          </w:p>
          <w:p w:rsidR="00C45C22" w:rsidRPr="003B22B5" w:rsidRDefault="00C45C22" w:rsidP="004F72A0">
            <w:pPr>
              <w:suppressAutoHyphens/>
              <w:rPr>
                <w:rFonts w:cs="Arial"/>
              </w:rPr>
            </w:pPr>
            <w:r w:rsidRPr="003B22B5">
              <w:rPr>
                <w:rFonts w:cs="Arial"/>
              </w:rPr>
              <w:t>Table 7.1</w:t>
            </w: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(b)</w:t>
            </w:r>
          </w:p>
        </w:tc>
        <w:tc>
          <w:tcPr>
            <w:tcW w:w="4520" w:type="dxa"/>
            <w:shd w:val="clear" w:color="auto" w:fill="auto"/>
          </w:tcPr>
          <w:p w:rsidR="00C45C22" w:rsidRPr="003B22B5" w:rsidRDefault="00C45C22" w:rsidP="004F72A0">
            <w:pPr>
              <w:pStyle w:val="NormalWeb"/>
              <w:suppressAutoHyphens/>
              <w:spacing w:before="0" w:beforeAutospacing="0" w:after="0" w:afterAutospacing="0"/>
              <w:ind w:left="1296"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at least one shower or bathtub provided for each patient care unit</w:t>
            </w:r>
          </w:p>
        </w:tc>
        <w:tc>
          <w:tcPr>
            <w:tcW w:w="3105" w:type="dxa"/>
            <w:shd w:val="clear" w:color="auto" w:fill="auto"/>
          </w:tcPr>
          <w:p w:rsidR="00C45C22" w:rsidRDefault="00C45C22" w:rsidP="004F72A0">
            <w:pPr>
              <w:tabs>
                <w:tab w:val="left" w:pos="426"/>
              </w:tabs>
              <w:suppressAutoHyphens/>
              <w:rPr>
                <w:rFonts w:cs="Arial"/>
                <w:u w:val="single"/>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Negative pressure</w:t>
            </w:r>
          </w:p>
          <w:p w:rsidR="00C45C22" w:rsidRPr="003B22B5" w:rsidRDefault="00C45C22" w:rsidP="004F72A0">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No recirculating room units</w:t>
            </w:r>
          </w:p>
        </w:tc>
        <w:tc>
          <w:tcPr>
            <w:tcW w:w="1426" w:type="dxa"/>
            <w:shd w:val="clear" w:color="auto" w:fill="auto"/>
          </w:tcPr>
          <w:p w:rsidR="00C45C22" w:rsidRPr="003B22B5" w:rsidRDefault="00C45C22" w:rsidP="004F72A0">
            <w:pPr>
              <w:suppressAutoHyphens/>
              <w:rPr>
                <w:rFonts w:cs="Arial"/>
              </w:rPr>
            </w:pP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4F72A0">
            <w:pPr>
              <w:pStyle w:val="NormalWeb"/>
              <w:suppressAutoHyphens/>
              <w:spacing w:before="0" w:beforeAutospacing="0" w:after="0" w:afterAutospacing="0"/>
              <w:ind w:left="1296"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4"/>
                <w:sz w:val="20"/>
                <w:szCs w:val="20"/>
              </w:rPr>
              <w:tab/>
              <w:t>at least one bathing facility with space for attendant to accommodate patients on gurneys, carts &amp; wheelchairs (may be shared with multiple patient care units located on separate floors)</w:t>
            </w:r>
          </w:p>
        </w:tc>
        <w:tc>
          <w:tcPr>
            <w:tcW w:w="3105" w:type="dxa"/>
            <w:shd w:val="clear" w:color="auto" w:fill="auto"/>
          </w:tcPr>
          <w:p w:rsidR="00C45C22" w:rsidRPr="003B22B5" w:rsidRDefault="00C45C22" w:rsidP="004F72A0">
            <w:pPr>
              <w:tabs>
                <w:tab w:val="left" w:pos="456"/>
              </w:tabs>
              <w:suppressAutoHyphens/>
              <w:rPr>
                <w:rFonts w:cs="Arial"/>
              </w:rPr>
            </w:pPr>
            <w:r w:rsidRPr="003B22B5">
              <w:rPr>
                <w:rFonts w:cs="Arial"/>
              </w:rPr>
              <w:t>Nurse Call System:</w:t>
            </w:r>
          </w:p>
          <w:p w:rsidR="00C45C22" w:rsidRPr="003B22B5" w:rsidRDefault="00C45C22" w:rsidP="004F72A0">
            <w:pPr>
              <w:tabs>
                <w:tab w:val="left" w:pos="45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Bath station </w:t>
            </w:r>
          </w:p>
        </w:tc>
        <w:tc>
          <w:tcPr>
            <w:tcW w:w="1426" w:type="dxa"/>
            <w:shd w:val="clear" w:color="auto" w:fill="auto"/>
          </w:tcPr>
          <w:p w:rsidR="00C45C22" w:rsidRPr="003B22B5" w:rsidRDefault="00C45C22" w:rsidP="004F72A0">
            <w:pPr>
              <w:tabs>
                <w:tab w:val="left" w:pos="456"/>
              </w:tabs>
              <w:suppressAutoHyphens/>
              <w:rPr>
                <w:rFonts w:cs="Arial"/>
              </w:rPr>
            </w:pPr>
          </w:p>
          <w:p w:rsidR="00C45C22" w:rsidRPr="003B22B5" w:rsidRDefault="00C45C22" w:rsidP="004F72A0">
            <w:pPr>
              <w:tabs>
                <w:tab w:val="left" w:pos="456"/>
              </w:tabs>
              <w:suppressAutoHyphens/>
              <w:rPr>
                <w:rFonts w:cs="Arial"/>
              </w:rPr>
            </w:pPr>
            <w:r w:rsidRPr="003B22B5">
              <w:rPr>
                <w:rFonts w:cs="Arial"/>
              </w:rPr>
              <w:t>Table 2.1-2</w:t>
            </w:r>
          </w:p>
        </w:tc>
      </w:tr>
      <w:tr w:rsidR="00C45C22" w:rsidRPr="003B22B5" w:rsidTr="002E746F">
        <w:trPr>
          <w:jc w:val="center"/>
        </w:trPr>
        <w:tc>
          <w:tcPr>
            <w:tcW w:w="1677" w:type="dxa"/>
            <w:shd w:val="clear" w:color="auto" w:fill="auto"/>
          </w:tcPr>
          <w:p w:rsidR="00C45C22" w:rsidRPr="003B22B5" w:rsidRDefault="00C45C22" w:rsidP="00414AF1">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(c)</w:t>
            </w:r>
          </w:p>
        </w:tc>
        <w:tc>
          <w:tcPr>
            <w:tcW w:w="4520" w:type="dxa"/>
            <w:shd w:val="clear" w:color="auto" w:fill="auto"/>
          </w:tcPr>
          <w:p w:rsidR="00C45C22" w:rsidRPr="003B22B5" w:rsidRDefault="00C45C22" w:rsidP="00414AF1">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toilet in separate enclosure in or directly accessible to each central bathing facility</w:t>
            </w:r>
          </w:p>
        </w:tc>
        <w:tc>
          <w:tcPr>
            <w:tcW w:w="3105" w:type="dxa"/>
            <w:shd w:val="clear" w:color="auto" w:fill="auto"/>
          </w:tcPr>
          <w:p w:rsidR="00C45C22" w:rsidRPr="003B22B5" w:rsidRDefault="00C45C22" w:rsidP="00414AF1">
            <w:pPr>
              <w:keepNext/>
              <w:keepLines/>
              <w:tabs>
                <w:tab w:val="left" w:pos="426"/>
              </w:tabs>
              <w:suppressAutoHyphens/>
              <w:rPr>
                <w:rFonts w:cs="Arial"/>
              </w:rPr>
            </w:pPr>
            <w:r w:rsidRPr="003B22B5">
              <w:rPr>
                <w:rFonts w:cs="Arial"/>
              </w:rPr>
              <w:t>Ventilation:</w:t>
            </w:r>
          </w:p>
          <w:p w:rsidR="00C45C22" w:rsidRPr="003B22B5" w:rsidRDefault="00C45C22" w:rsidP="00414AF1">
            <w:pPr>
              <w:keepNext/>
              <w:keepLines/>
              <w:tabs>
                <w:tab w:val="left" w:pos="426"/>
              </w:tabs>
              <w:suppressAutoHyphens/>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4"/>
              </w:rPr>
              <w:tab/>
              <w:t>Min. 10 air changes per hour</w:t>
            </w:r>
          </w:p>
          <w:p w:rsidR="00C45C22" w:rsidRPr="003B22B5" w:rsidRDefault="00C45C22" w:rsidP="00414AF1">
            <w:pPr>
              <w:keepNext/>
              <w:keepLines/>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Exhaust</w:t>
            </w:r>
          </w:p>
        </w:tc>
        <w:tc>
          <w:tcPr>
            <w:tcW w:w="1426" w:type="dxa"/>
            <w:shd w:val="clear" w:color="auto" w:fill="auto"/>
          </w:tcPr>
          <w:p w:rsidR="00C45C22" w:rsidRPr="003B22B5" w:rsidRDefault="00C45C22" w:rsidP="00414AF1">
            <w:pPr>
              <w:keepNext/>
              <w:keepLines/>
              <w:suppressAutoHyphens/>
              <w:rPr>
                <w:rFonts w:cs="Arial"/>
              </w:rPr>
            </w:pPr>
          </w:p>
          <w:p w:rsidR="00C45C22" w:rsidRPr="003B22B5" w:rsidRDefault="00C45C22" w:rsidP="00414AF1">
            <w:pPr>
              <w:keepNext/>
              <w:keepLines/>
              <w:suppressAutoHyphens/>
              <w:rPr>
                <w:rFonts w:cs="Arial"/>
              </w:rPr>
            </w:pPr>
            <w:r w:rsidRPr="003B22B5">
              <w:rPr>
                <w:rFonts w:cs="Arial"/>
              </w:rPr>
              <w:t>Table 7.1</w:t>
            </w:r>
          </w:p>
        </w:tc>
      </w:tr>
      <w:tr w:rsidR="00C45C22" w:rsidRPr="003B22B5" w:rsidTr="002E746F">
        <w:trPr>
          <w:jc w:val="center"/>
        </w:trPr>
        <w:tc>
          <w:tcPr>
            <w:tcW w:w="1677" w:type="dxa"/>
            <w:shd w:val="clear" w:color="auto" w:fill="auto"/>
          </w:tcPr>
          <w:p w:rsidR="00C45C22" w:rsidRPr="003B22B5" w:rsidRDefault="00C45C22" w:rsidP="008758E6">
            <w:pPr>
              <w:pStyle w:val="NormalWeb"/>
              <w:keepNext/>
              <w:keepLines/>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8758E6">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handwashing sink in or directly accessible to each central bathing facility</w:t>
            </w:r>
          </w:p>
        </w:tc>
        <w:tc>
          <w:tcPr>
            <w:tcW w:w="3105" w:type="dxa"/>
            <w:shd w:val="clear" w:color="auto" w:fill="auto"/>
          </w:tcPr>
          <w:p w:rsidR="00C45C22" w:rsidRPr="003B22B5" w:rsidRDefault="00C45C22" w:rsidP="008758E6">
            <w:pPr>
              <w:keepNext/>
              <w:keepLines/>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Negative pressure</w:t>
            </w:r>
          </w:p>
          <w:p w:rsidR="00C45C22" w:rsidRPr="003B22B5" w:rsidRDefault="00C45C22" w:rsidP="008758E6">
            <w:pPr>
              <w:keepNext/>
              <w:keepLines/>
              <w:tabs>
                <w:tab w:val="left" w:pos="426"/>
              </w:tabs>
              <w:suppressAutoHyphens/>
              <w:spacing w:before="240"/>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No recirculating room units</w:t>
            </w:r>
          </w:p>
        </w:tc>
        <w:tc>
          <w:tcPr>
            <w:tcW w:w="1426" w:type="dxa"/>
            <w:shd w:val="clear" w:color="auto" w:fill="auto"/>
          </w:tcPr>
          <w:p w:rsidR="00C45C22" w:rsidRPr="003B22B5" w:rsidRDefault="00C45C22" w:rsidP="008758E6">
            <w:pPr>
              <w:keepNext/>
              <w:keepLines/>
              <w:suppressAutoHyphens/>
              <w:rPr>
                <w:rFonts w:cs="Arial"/>
              </w:rPr>
            </w:pP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4F72A0">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storage for soap &amp; towels in or directly accessible to each central bathing facility</w:t>
            </w:r>
          </w:p>
        </w:tc>
        <w:tc>
          <w:tcPr>
            <w:tcW w:w="3105" w:type="dxa"/>
            <w:shd w:val="clear" w:color="auto" w:fill="auto"/>
          </w:tcPr>
          <w:p w:rsidR="00C45C22" w:rsidRPr="003B22B5" w:rsidRDefault="00C45C22" w:rsidP="004F72A0">
            <w:pPr>
              <w:tabs>
                <w:tab w:val="left" w:pos="456"/>
              </w:tabs>
              <w:suppressAutoHyphens/>
              <w:rPr>
                <w:rFonts w:cs="Arial"/>
              </w:rPr>
            </w:pPr>
            <w:r w:rsidRPr="003B22B5">
              <w:rPr>
                <w:rFonts w:cs="Arial"/>
              </w:rPr>
              <w:t>Nurse Call System:</w:t>
            </w:r>
          </w:p>
          <w:p w:rsidR="00C45C22" w:rsidRPr="003B22B5" w:rsidRDefault="00C45C22" w:rsidP="004F72A0">
            <w:pPr>
              <w:tabs>
                <w:tab w:val="left" w:pos="45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Bath station </w:t>
            </w:r>
          </w:p>
        </w:tc>
        <w:tc>
          <w:tcPr>
            <w:tcW w:w="1426" w:type="dxa"/>
            <w:shd w:val="clear" w:color="auto" w:fill="auto"/>
          </w:tcPr>
          <w:p w:rsidR="00C45C22" w:rsidRPr="003B22B5" w:rsidRDefault="00C45C22" w:rsidP="004F72A0">
            <w:pPr>
              <w:tabs>
                <w:tab w:val="left" w:pos="456"/>
              </w:tabs>
              <w:suppressAutoHyphens/>
              <w:rPr>
                <w:rFonts w:cs="Arial"/>
              </w:rPr>
            </w:pPr>
          </w:p>
          <w:p w:rsidR="00C45C22" w:rsidRPr="003B22B5" w:rsidRDefault="00C45C22" w:rsidP="004F72A0">
            <w:pPr>
              <w:tabs>
                <w:tab w:val="left" w:pos="456"/>
              </w:tabs>
              <w:suppressAutoHyphens/>
              <w:rPr>
                <w:rFonts w:cs="Arial"/>
              </w:rPr>
            </w:pPr>
            <w:r w:rsidRPr="003B22B5">
              <w:rPr>
                <w:rFonts w:cs="Arial"/>
              </w:rPr>
              <w:t>Table 2.1-2</w:t>
            </w: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4F72A0">
            <w:pPr>
              <w:pStyle w:val="NormalWeb"/>
              <w:suppressAutoHyphens/>
              <w:spacing w:before="0" w:beforeAutospacing="0" w:after="0" w:afterAutospacing="0"/>
              <w:ind w:left="1296" w:hanging="432"/>
              <w:rPr>
                <w:rFonts w:ascii="Arial" w:hAnsi="Arial" w:cs="Arial"/>
                <w:sz w:val="20"/>
                <w:szCs w:val="20"/>
              </w:rPr>
            </w:pP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(3) </w:t>
            </w:r>
          </w:p>
        </w:tc>
        <w:tc>
          <w:tcPr>
            <w:tcW w:w="4520" w:type="dxa"/>
            <w:shd w:val="clear" w:color="auto" w:fill="auto"/>
          </w:tcPr>
          <w:p w:rsidR="00C45C22" w:rsidRPr="003B22B5" w:rsidRDefault="00C45C22" w:rsidP="004F72A0">
            <w:pPr>
              <w:pStyle w:val="NormalWeb"/>
              <w:suppressAutoHyphens/>
              <w:spacing w:before="0" w:beforeAutospacing="0" w:after="0" w:afterAutospacing="0"/>
              <w:ind w:left="1296" w:hanging="432"/>
              <w:rPr>
                <w:rFonts w:ascii="Arial" w:hAnsi="Arial" w:cs="Arial"/>
                <w:sz w:val="20"/>
                <w:szCs w:val="20"/>
              </w:rPr>
            </w:pPr>
            <w:r w:rsidRPr="003B22B5">
              <w:rPr>
                <w:rFonts w:ascii="Arial" w:hAnsi="Arial" w:cs="Arial"/>
                <w:sz w:val="20"/>
                <w:szCs w:val="20"/>
              </w:rPr>
              <w:tab/>
              <w:t>Mobile Lifts, Shower Gurney Devices &amp; Wheelchair Access:</w:t>
            </w: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(a) </w:t>
            </w:r>
          </w:p>
        </w:tc>
        <w:tc>
          <w:tcPr>
            <w:tcW w:w="4520" w:type="dxa"/>
            <w:shd w:val="clear" w:color="auto" w:fill="auto"/>
          </w:tcPr>
          <w:p w:rsidR="00C45C22" w:rsidRPr="003B22B5" w:rsidRDefault="00C45C22" w:rsidP="004F72A0">
            <w:pPr>
              <w:pStyle w:val="NormalWeb"/>
              <w:suppressAutoHyphens/>
              <w:spacing w:before="0" w:beforeAutospacing="0" w:after="0" w:afterAutospacing="0"/>
              <w:ind w:left="1728"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doorways designed to allow entry of portable/mobile mechanical lifts &amp; shower gurney devices</w:t>
            </w: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465C8C">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(b) </w:t>
            </w:r>
          </w:p>
        </w:tc>
        <w:tc>
          <w:tcPr>
            <w:tcW w:w="4520" w:type="dxa"/>
            <w:shd w:val="clear" w:color="auto" w:fill="auto"/>
          </w:tcPr>
          <w:p w:rsidR="00C45C22" w:rsidRPr="003B22B5" w:rsidRDefault="00C45C22" w:rsidP="00465C8C">
            <w:pPr>
              <w:pStyle w:val="NormalWeb"/>
              <w:keepNext/>
              <w:keepLines/>
              <w:suppressAutoHyphens/>
              <w:spacing w:before="0" w:beforeAutospacing="0" w:after="0" w:afterAutospacing="0"/>
              <w:ind w:left="1728"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thresholds designed to facilitate use &amp; prevent tipping of wheelchairs &amp; other portable wheeled equipment</w:t>
            </w:r>
          </w:p>
        </w:tc>
        <w:tc>
          <w:tcPr>
            <w:tcW w:w="3105" w:type="dxa"/>
            <w:shd w:val="clear" w:color="auto" w:fill="auto"/>
          </w:tcPr>
          <w:p w:rsidR="00C45C22" w:rsidRPr="003B22B5" w:rsidRDefault="00C45C22" w:rsidP="00465C8C">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465C8C">
            <w:pPr>
              <w:pStyle w:val="NormalWeb"/>
              <w:keepNext/>
              <w:keepLines/>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(c) </w:t>
            </w:r>
          </w:p>
        </w:tc>
        <w:tc>
          <w:tcPr>
            <w:tcW w:w="4520" w:type="dxa"/>
            <w:shd w:val="clear" w:color="auto" w:fill="auto"/>
          </w:tcPr>
          <w:p w:rsidR="00C45C22" w:rsidRPr="003B22B5" w:rsidRDefault="00C45C22" w:rsidP="004F72A0">
            <w:pPr>
              <w:pStyle w:val="NormalWeb"/>
              <w:suppressAutoHyphens/>
              <w:spacing w:before="0" w:beforeAutospacing="0" w:after="0" w:afterAutospacing="0"/>
              <w:ind w:left="1728"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patient shower rooms designed to allow entry of portable/mobile mechanical lifts &amp; shower gurney devices</w:t>
            </w: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(d) </w:t>
            </w:r>
          </w:p>
        </w:tc>
        <w:tc>
          <w:tcPr>
            <w:tcW w:w="4520" w:type="dxa"/>
            <w:shd w:val="clear" w:color="auto" w:fill="auto"/>
          </w:tcPr>
          <w:p w:rsidR="00C45C22" w:rsidRPr="003B22B5" w:rsidRDefault="00C45C22" w:rsidP="004F72A0">
            <w:pPr>
              <w:pStyle w:val="NormalWeb"/>
              <w:suppressAutoHyphens/>
              <w:spacing w:before="0" w:beforeAutospacing="0" w:after="0" w:afterAutospacing="0"/>
              <w:ind w:left="1728"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floor drain grates designed to facilitate use &amp; prevent tipping of wheelchairs &amp; other portable wheeled equipment</w:t>
            </w:r>
          </w:p>
        </w:tc>
        <w:tc>
          <w:tcPr>
            <w:tcW w:w="3105"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4F72A0">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974A83">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2.6-2.2.2.7</w:t>
            </w:r>
            <w:r w:rsidRPr="003B22B5">
              <w:rPr>
                <w:rFonts w:ascii="Arial" w:hAnsi="Arial" w:cs="Arial"/>
                <w:sz w:val="20"/>
                <w:szCs w:val="20"/>
              </w:rPr>
              <w:t xml:space="preserve">(2)(a) </w:t>
            </w:r>
          </w:p>
        </w:tc>
        <w:tc>
          <w:tcPr>
            <w:tcW w:w="4520" w:type="dxa"/>
            <w:shd w:val="clear" w:color="auto" w:fill="auto"/>
          </w:tcPr>
          <w:p w:rsidR="00C45C22" w:rsidRPr="003B22B5" w:rsidRDefault="00C45C22" w:rsidP="00974A83">
            <w:pPr>
              <w:pStyle w:val="NormalWeb"/>
              <w:suppressAutoHyphens/>
              <w:spacing w:before="0" w:beforeAutospacing="0" w:after="0" w:afterAutospacing="0"/>
              <w:ind w:left="1296"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4"/>
                <w:sz w:val="20"/>
                <w:szCs w:val="20"/>
              </w:rPr>
              <w:tab/>
              <w:t>each tub or shower in individual room or privacy enclosure includes space for wheelchair &amp; attendant</w:t>
            </w: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2.6-2.2.2.7</w:t>
            </w:r>
            <w:r w:rsidRPr="003B22B5">
              <w:rPr>
                <w:rFonts w:ascii="Arial" w:hAnsi="Arial" w:cs="Arial"/>
                <w:sz w:val="20"/>
                <w:szCs w:val="20"/>
              </w:rPr>
              <w:t xml:space="preserve">(2)(b) </w:t>
            </w:r>
          </w:p>
        </w:tc>
        <w:tc>
          <w:tcPr>
            <w:tcW w:w="4520" w:type="dxa"/>
            <w:shd w:val="clear" w:color="auto" w:fill="auto"/>
          </w:tcPr>
          <w:p w:rsidR="00C45C22" w:rsidRPr="003B22B5" w:rsidRDefault="00C45C22" w:rsidP="00465C8C">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bathtubs or showers provided at ratio of one bathing facility for every 8 beds not otherwise served by bathing facilities in patient toilet rooms</w:t>
            </w: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2.6-2.2.2.7</w:t>
            </w:r>
            <w:r w:rsidRPr="003B22B5">
              <w:rPr>
                <w:rFonts w:ascii="Arial" w:hAnsi="Arial" w:cs="Arial"/>
                <w:sz w:val="20"/>
                <w:szCs w:val="20"/>
              </w:rPr>
              <w:t xml:space="preserve">(2)(c) </w:t>
            </w:r>
          </w:p>
        </w:tc>
        <w:tc>
          <w:tcPr>
            <w:tcW w:w="4520" w:type="dxa"/>
            <w:shd w:val="clear" w:color="auto" w:fill="auto"/>
          </w:tcPr>
          <w:p w:rsidR="00C45C22" w:rsidRPr="003B22B5" w:rsidRDefault="00C45C22" w:rsidP="003F1653">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showers in central bathing facilities min. 16 sf </w:t>
            </w:r>
          </w:p>
          <w:p w:rsidR="00C45C22" w:rsidRPr="003B22B5" w:rsidRDefault="00C45C22" w:rsidP="003F1653">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showers are curb-free &amp; designed for use by patients in wheelchairs</w:t>
            </w: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2.6-2.2.2.8</w:t>
            </w:r>
          </w:p>
        </w:tc>
        <w:tc>
          <w:tcPr>
            <w:tcW w:w="4520" w:type="dxa"/>
            <w:shd w:val="clear" w:color="auto" w:fill="auto"/>
          </w:tcPr>
          <w:p w:rsidR="00C45C22" w:rsidRPr="003B22B5" w:rsidRDefault="00C45C22" w:rsidP="00FF5B2B">
            <w:pPr>
              <w:pStyle w:val="NormalWeb"/>
              <w:suppressAutoHyphens/>
              <w:spacing w:before="0" w:beforeAutospacing="0" w:after="0" w:afterAutospacing="0"/>
              <w:ind w:left="432" w:hanging="432"/>
              <w:rPr>
                <w:rFonts w:ascii="Arial" w:hAnsi="Arial" w:cs="Arial"/>
                <w:sz w:val="20"/>
                <w:szCs w:val="20"/>
              </w:rPr>
            </w:pPr>
            <w:r w:rsidRPr="003B22B5">
              <w:rPr>
                <w:rFonts w:ascii="Arial" w:hAnsi="Arial" w:cs="Arial"/>
                <w:sz w:val="20"/>
                <w:szCs w:val="20"/>
              </w:rPr>
              <w:tab/>
              <w:t xml:space="preserve">Patient Storage: </w:t>
            </w:r>
          </w:p>
          <w:p w:rsidR="00C45C22" w:rsidRPr="003B22B5" w:rsidRDefault="00C45C22" w:rsidP="00AD37F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each patient provided with individual wardrobe or closet</w:t>
            </w: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1C22F0">
        <w:trPr>
          <w:jc w:val="center"/>
        </w:trPr>
        <w:tc>
          <w:tcPr>
            <w:tcW w:w="1677"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shd w:val="clear" w:color="auto" w:fill="auto"/>
          </w:tcPr>
          <w:p w:rsidR="00C45C22" w:rsidRPr="003B22B5" w:rsidRDefault="00C45C22" w:rsidP="00B77D32">
            <w:pPr>
              <w:pStyle w:val="NormalWeb"/>
              <w:suppressAutoHyphens/>
              <w:spacing w:before="0" w:beforeAutospacing="0" w:after="0" w:afterAutospacing="0"/>
              <w:ind w:left="864"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min. net depth 2’-0” min. net width 2’</w:t>
            </w:r>
            <w:r w:rsidRPr="003B22B5">
              <w:rPr>
                <w:rFonts w:ascii="Arial" w:hAnsi="Arial" w:cs="Arial"/>
                <w:spacing w:val="-2"/>
                <w:sz w:val="20"/>
                <w:szCs w:val="20"/>
              </w:rPr>
              <w:noBreakHyphen/>
              <w:t>6” &amp; min. volume 25 cubic feet</w:t>
            </w: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1C22F0">
        <w:trPr>
          <w:jc w:val="center"/>
        </w:trPr>
        <w:tc>
          <w:tcPr>
            <w:tcW w:w="1677" w:type="dxa"/>
            <w:tcBorders>
              <w:right w:val="single" w:sz="24" w:space="0" w:color="666699"/>
            </w:tcBorders>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tcBorders>
              <w:left w:val="single" w:sz="24" w:space="0" w:color="666699"/>
            </w:tcBorders>
            <w:shd w:val="clear" w:color="auto" w:fill="auto"/>
          </w:tcPr>
          <w:p w:rsidR="00C45C22" w:rsidRPr="003B22B5" w:rsidRDefault="00C45C22" w:rsidP="001C22F0">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shelf in closet or wardrobe</w:t>
            </w: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1C22F0">
        <w:trPr>
          <w:jc w:val="center"/>
        </w:trPr>
        <w:tc>
          <w:tcPr>
            <w:tcW w:w="1677" w:type="dxa"/>
            <w:tcBorders>
              <w:right w:val="single" w:sz="24" w:space="0" w:color="666699"/>
            </w:tcBorders>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(3) </w:t>
            </w:r>
          </w:p>
        </w:tc>
        <w:tc>
          <w:tcPr>
            <w:tcW w:w="4520" w:type="dxa"/>
            <w:tcBorders>
              <w:left w:val="single" w:sz="24" w:space="0" w:color="666699"/>
            </w:tcBorders>
            <w:shd w:val="clear" w:color="auto" w:fill="auto"/>
          </w:tcPr>
          <w:p w:rsidR="00C45C22" w:rsidRPr="003B22B5" w:rsidRDefault="00C45C22" w:rsidP="001C22F0">
            <w:pPr>
              <w:pStyle w:val="NormalWeb"/>
              <w:suppressAutoHyphens/>
              <w:spacing w:before="0" w:beforeAutospacing="0" w:after="0" w:afterAutospacing="0"/>
              <w:ind w:left="864" w:hanging="432"/>
              <w:rPr>
                <w:rFonts w:ascii="Arial" w:hAnsi="Arial" w:cs="Arial"/>
                <w:b/>
                <w:sz w:val="20"/>
                <w:szCs w:val="20"/>
              </w:rPr>
            </w:pPr>
            <w:r w:rsidRPr="003B22B5">
              <w:rPr>
                <w:rFonts w:ascii="Arial" w:hAnsi="Arial" w:cs="Arial"/>
                <w:b/>
                <w:sz w:val="20"/>
                <w:szCs w:val="20"/>
              </w:rPr>
              <w:t>or</w:t>
            </w:r>
          </w:p>
          <w:p w:rsidR="00C45C22" w:rsidRPr="003B22B5" w:rsidRDefault="00C45C22" w:rsidP="001C22F0">
            <w:pPr>
              <w:pStyle w:val="NormalWeb"/>
              <w:suppressAutoHyphens/>
              <w:spacing w:before="0" w:beforeAutospacing="0" w:after="0" w:afterAutospacing="0"/>
              <w:ind w:left="864"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at least two accessible drawers or other storage compartments</w:t>
            </w: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FF7D93">
            <w:pPr>
              <w:suppressAutoHyphens/>
              <w:rPr>
                <w:rFonts w:cs="Arial"/>
              </w:rPr>
            </w:pPr>
          </w:p>
        </w:tc>
        <w:tc>
          <w:tcPr>
            <w:tcW w:w="4520" w:type="dxa"/>
            <w:shd w:val="clear" w:color="auto" w:fill="auto"/>
          </w:tcPr>
          <w:p w:rsidR="00C45C22" w:rsidRPr="003B22B5" w:rsidRDefault="00C45C22" w:rsidP="00FF7D93">
            <w:pPr>
              <w:suppressAutoHyphens/>
              <w:rPr>
                <w:rFonts w:cs="Arial"/>
              </w:rPr>
            </w:pPr>
          </w:p>
        </w:tc>
        <w:tc>
          <w:tcPr>
            <w:tcW w:w="3105" w:type="dxa"/>
            <w:shd w:val="clear" w:color="auto" w:fill="auto"/>
          </w:tcPr>
          <w:p w:rsidR="00C45C22" w:rsidRPr="003B22B5" w:rsidRDefault="00C45C22" w:rsidP="00FF7D93">
            <w:pPr>
              <w:suppressAutoHyphens/>
              <w:rPr>
                <w:rFonts w:cs="Arial"/>
              </w:rPr>
            </w:pPr>
          </w:p>
        </w:tc>
        <w:tc>
          <w:tcPr>
            <w:tcW w:w="1426" w:type="dxa"/>
            <w:shd w:val="clear" w:color="auto" w:fill="auto"/>
          </w:tcPr>
          <w:p w:rsidR="00C45C22" w:rsidRPr="003B22B5" w:rsidRDefault="00C45C22" w:rsidP="00FF7D93">
            <w:pPr>
              <w:suppressAutoHyphens/>
              <w:rPr>
                <w:rFonts w:cs="Arial"/>
              </w:rPr>
            </w:pPr>
          </w:p>
        </w:tc>
      </w:tr>
      <w:tr w:rsidR="00C45C22" w:rsidRPr="003B22B5" w:rsidTr="002E746F">
        <w:trPr>
          <w:jc w:val="center"/>
        </w:trPr>
        <w:tc>
          <w:tcPr>
            <w:tcW w:w="1677" w:type="dxa"/>
            <w:shd w:val="clear" w:color="auto" w:fill="auto"/>
          </w:tcPr>
          <w:p w:rsidR="00C45C22" w:rsidRPr="003B22B5" w:rsidRDefault="00C45C22" w:rsidP="008758E6">
            <w:pPr>
              <w:keepNext/>
              <w:keepLines/>
              <w:suppressAutoHyphens/>
              <w:rPr>
                <w:rFonts w:cs="Arial"/>
              </w:rPr>
            </w:pPr>
            <w:r w:rsidRPr="003B22B5">
              <w:rPr>
                <w:rFonts w:cs="Arial"/>
              </w:rPr>
              <w:t>2.6-2.2.4</w:t>
            </w:r>
          </w:p>
        </w:tc>
        <w:tc>
          <w:tcPr>
            <w:tcW w:w="4520" w:type="dxa"/>
            <w:shd w:val="clear" w:color="auto" w:fill="auto"/>
          </w:tcPr>
          <w:p w:rsidR="00C45C22" w:rsidRPr="003B22B5" w:rsidRDefault="00C45C22" w:rsidP="008758E6">
            <w:pPr>
              <w:keepNext/>
              <w:keepLines/>
              <w:suppressAutoHyphens/>
              <w:rPr>
                <w:rFonts w:cs="Arial"/>
                <w:b/>
              </w:rPr>
            </w:pPr>
            <w:r w:rsidRPr="003B22B5">
              <w:rPr>
                <w:rFonts w:cs="Arial"/>
                <w:b/>
              </w:rPr>
              <w:t>PATIENT CARE UNIT – AIRBORNE INFECTION ISOLATION (</w:t>
            </w:r>
            <w:r w:rsidRPr="003B22B5">
              <w:rPr>
                <w:rFonts w:ascii="Garamond" w:hAnsi="Garamond" w:cs="Arial"/>
                <w:b/>
                <w:sz w:val="22"/>
              </w:rPr>
              <w:t>AII</w:t>
            </w:r>
            <w:r w:rsidRPr="003B22B5">
              <w:rPr>
                <w:rFonts w:cs="Arial"/>
                <w:b/>
              </w:rPr>
              <w:t>) ROOM</w:t>
            </w:r>
          </w:p>
        </w:tc>
        <w:tc>
          <w:tcPr>
            <w:tcW w:w="3105" w:type="dxa"/>
            <w:shd w:val="clear" w:color="auto" w:fill="auto"/>
          </w:tcPr>
          <w:p w:rsidR="00C45C22" w:rsidRPr="003B22B5" w:rsidRDefault="00C45C22" w:rsidP="008758E6">
            <w:pPr>
              <w:keepNext/>
              <w:keepLines/>
              <w:suppressAutoHyphens/>
              <w:rPr>
                <w:rFonts w:cs="Arial"/>
              </w:rPr>
            </w:pPr>
          </w:p>
        </w:tc>
        <w:tc>
          <w:tcPr>
            <w:tcW w:w="1426" w:type="dxa"/>
            <w:shd w:val="clear" w:color="auto" w:fill="auto"/>
          </w:tcPr>
          <w:p w:rsidR="00C45C22" w:rsidRPr="003B22B5" w:rsidRDefault="00C45C22" w:rsidP="008758E6">
            <w:pPr>
              <w:keepNext/>
              <w:keepLines/>
              <w:suppressAutoHyphens/>
              <w:rPr>
                <w:rFonts w:cs="Arial"/>
              </w:rPr>
            </w:pPr>
          </w:p>
        </w:tc>
      </w:tr>
      <w:tr w:rsidR="00C45C22" w:rsidRPr="003B22B5" w:rsidTr="002E746F">
        <w:trPr>
          <w:jc w:val="center"/>
        </w:trPr>
        <w:tc>
          <w:tcPr>
            <w:tcW w:w="1677" w:type="dxa"/>
            <w:shd w:val="clear" w:color="auto" w:fill="auto"/>
          </w:tcPr>
          <w:p w:rsidR="00C45C22" w:rsidRPr="003B22B5" w:rsidRDefault="00C45C22" w:rsidP="008758E6">
            <w:pPr>
              <w:keepNext/>
              <w:keepLines/>
              <w:suppressAutoHyphens/>
              <w:rPr>
                <w:rFonts w:cs="Arial"/>
              </w:rPr>
            </w:pPr>
            <w:r w:rsidRPr="003B22B5">
              <w:rPr>
                <w:rFonts w:cs="Arial"/>
              </w:rPr>
              <w:t>2.6-2.2.4.2</w:t>
            </w:r>
          </w:p>
        </w:tc>
        <w:tc>
          <w:tcPr>
            <w:tcW w:w="4520" w:type="dxa"/>
            <w:shd w:val="clear" w:color="auto" w:fill="auto"/>
          </w:tcPr>
          <w:p w:rsidR="00C45C22" w:rsidRPr="003B22B5" w:rsidRDefault="00E31ABC" w:rsidP="008758E6">
            <w:pPr>
              <w:keepNext/>
              <w:keepLines/>
              <w:suppressAutoHyphens/>
              <w:rPr>
                <w:rFonts w:cs="Arial"/>
                <w:spacing w:val="-2"/>
              </w:rPr>
            </w:pPr>
            <w:sdt>
              <w:sdtPr>
                <w:rPr>
                  <w:rFonts w:cs="Arial"/>
                  <w:spacing w:val="-2"/>
                </w:rPr>
                <w:id w:val="-1246262099"/>
                <w14:checkbox>
                  <w14:checked w14:val="0"/>
                  <w14:checkedState w14:val="2612" w14:font="MS Gothic"/>
                  <w14:uncheckedState w14:val="2610" w14:font="MS Gothic"/>
                </w14:checkbox>
              </w:sdtPr>
              <w:sdtEndPr/>
              <w:sdtContent>
                <w:r w:rsidR="00C45C22" w:rsidRPr="003B22B5">
                  <w:rPr>
                    <w:rFonts w:eastAsia="MS Gothic" w:cs="Arial" w:hint="eastAsia"/>
                    <w:spacing w:val="-2"/>
                  </w:rPr>
                  <w:t>☐</w:t>
                </w:r>
              </w:sdtContent>
            </w:sdt>
            <w:r w:rsidR="00C45C22" w:rsidRPr="003B22B5">
              <w:rPr>
                <w:rFonts w:cs="Arial"/>
                <w:spacing w:val="-2"/>
              </w:rPr>
              <w:t xml:space="preserve"> check if </w:t>
            </w:r>
            <w:r w:rsidR="00C45C22" w:rsidRPr="003B22B5">
              <w:rPr>
                <w:rFonts w:cs="Arial"/>
                <w:spacing w:val="-2"/>
                <w:u w:val="single"/>
              </w:rPr>
              <w:t>not</w:t>
            </w:r>
            <w:r w:rsidR="00C45C22" w:rsidRPr="003B22B5">
              <w:rPr>
                <w:rFonts w:cs="Arial"/>
                <w:spacing w:val="-2"/>
              </w:rPr>
              <w:t xml:space="preserve"> included in project (only if Infection Control Risk Assessment included in Project Narrative to support the omission of </w:t>
            </w:r>
            <w:r w:rsidR="00C45C22" w:rsidRPr="003B22B5">
              <w:rPr>
                <w:rFonts w:ascii="Garamond" w:hAnsi="Garamond" w:cs="Arial"/>
                <w:spacing w:val="-2"/>
                <w:sz w:val="22"/>
              </w:rPr>
              <w:t>AII</w:t>
            </w:r>
            <w:r w:rsidR="00C45C22" w:rsidRPr="003B22B5">
              <w:rPr>
                <w:rFonts w:cs="Arial"/>
                <w:spacing w:val="-2"/>
              </w:rPr>
              <w:t xml:space="preserve"> Room)</w:t>
            </w:r>
          </w:p>
        </w:tc>
        <w:tc>
          <w:tcPr>
            <w:tcW w:w="3105" w:type="dxa"/>
            <w:shd w:val="clear" w:color="auto" w:fill="auto"/>
          </w:tcPr>
          <w:p w:rsidR="00C45C22" w:rsidRPr="003B22B5" w:rsidRDefault="00C45C22" w:rsidP="008758E6">
            <w:pPr>
              <w:keepNext/>
              <w:keepLines/>
              <w:suppressAutoHyphens/>
              <w:rPr>
                <w:rFonts w:cs="Arial"/>
              </w:rPr>
            </w:pPr>
          </w:p>
        </w:tc>
        <w:tc>
          <w:tcPr>
            <w:tcW w:w="1426" w:type="dxa"/>
            <w:shd w:val="clear" w:color="auto" w:fill="auto"/>
          </w:tcPr>
          <w:p w:rsidR="00C45C22" w:rsidRPr="003B22B5" w:rsidRDefault="00C45C22" w:rsidP="008758E6">
            <w:pPr>
              <w:keepNext/>
              <w:keepLines/>
              <w:suppressAutoHyphens/>
              <w:rPr>
                <w:rFonts w:cs="Arial"/>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2.4.2.2</w:t>
            </w:r>
          </w:p>
        </w:tc>
        <w:tc>
          <w:tcPr>
            <w:tcW w:w="4520" w:type="dxa"/>
            <w:shd w:val="clear" w:color="auto" w:fill="auto"/>
          </w:tcPr>
          <w:p w:rsidR="00C45C22" w:rsidRPr="003B22B5" w:rsidRDefault="00C45C22" w:rsidP="00394AD2">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r>
            <w:r w:rsidRPr="003B22B5">
              <w:rPr>
                <w:rFonts w:ascii="Arial" w:hAnsi="Arial" w:cs="Arial"/>
                <w:sz w:val="20"/>
                <w:szCs w:val="20"/>
              </w:rPr>
              <w:t>Complies with requirements applicable to patient rooms</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(1)</w:t>
            </w:r>
          </w:p>
        </w:tc>
        <w:tc>
          <w:tcPr>
            <w:tcW w:w="4520" w:type="dxa"/>
            <w:shd w:val="clear" w:color="auto" w:fill="auto"/>
          </w:tcPr>
          <w:p w:rsidR="00C45C22" w:rsidRPr="003B22B5" w:rsidRDefault="00C45C22" w:rsidP="00394AD2">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Capacity one bed</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(2)</w:t>
            </w:r>
          </w:p>
        </w:tc>
        <w:tc>
          <w:tcPr>
            <w:tcW w:w="4520" w:type="dxa"/>
            <w:shd w:val="clear" w:color="auto" w:fill="auto"/>
          </w:tcPr>
          <w:p w:rsidR="00C45C22" w:rsidRPr="003B22B5" w:rsidRDefault="00C45C22" w:rsidP="00394AD2">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Personal protective equipment (PPE) storage at entrance to room</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lastRenderedPageBreak/>
              <w:t>(3)</w:t>
            </w:r>
          </w:p>
        </w:tc>
        <w:tc>
          <w:tcPr>
            <w:tcW w:w="4520" w:type="dxa"/>
            <w:shd w:val="clear" w:color="auto" w:fill="auto"/>
          </w:tcPr>
          <w:p w:rsidR="00C45C22" w:rsidRPr="003B22B5" w:rsidRDefault="00C45C22" w:rsidP="00394AD2">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Handwashing station</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(4)</w:t>
            </w:r>
          </w:p>
        </w:tc>
        <w:tc>
          <w:tcPr>
            <w:tcW w:w="4520" w:type="dxa"/>
            <w:shd w:val="clear" w:color="auto" w:fill="auto"/>
          </w:tcPr>
          <w:p w:rsidR="00C45C22" w:rsidRPr="003B22B5" w:rsidRDefault="00C45C22" w:rsidP="00394AD2">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Patient toilet room </w:t>
            </w:r>
          </w:p>
          <w:p w:rsidR="00C45C22" w:rsidRPr="003B22B5" w:rsidRDefault="00C45C22" w:rsidP="00394AD2">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serves only one </w:t>
            </w:r>
            <w:r w:rsidRPr="003B22B5">
              <w:rPr>
                <w:rFonts w:ascii="Garamond" w:hAnsi="Garamond" w:cs="Arial"/>
                <w:sz w:val="22"/>
                <w:szCs w:val="20"/>
              </w:rPr>
              <w:t>AII</w:t>
            </w:r>
            <w:r w:rsidRPr="003B22B5">
              <w:rPr>
                <w:rFonts w:ascii="Arial" w:hAnsi="Arial" w:cs="Arial"/>
                <w:sz w:val="20"/>
                <w:szCs w:val="20"/>
              </w:rPr>
              <w:t xml:space="preserve"> room</w:t>
            </w:r>
          </w:p>
        </w:tc>
        <w:tc>
          <w:tcPr>
            <w:tcW w:w="3105" w:type="dxa"/>
            <w:shd w:val="clear" w:color="auto" w:fill="auto"/>
          </w:tcPr>
          <w:p w:rsidR="00C45C22" w:rsidRPr="003B22B5" w:rsidRDefault="00C45C22" w:rsidP="00813E99">
            <w:pPr>
              <w:tabs>
                <w:tab w:val="left" w:pos="426"/>
              </w:tabs>
              <w:suppressAutoHyphens/>
              <w:rPr>
                <w:rFonts w:cs="Arial"/>
              </w:rPr>
            </w:pPr>
            <w:r w:rsidRPr="003B22B5">
              <w:rPr>
                <w:rFonts w:cs="Arial"/>
              </w:rPr>
              <w:t>Ventilation:</w:t>
            </w:r>
          </w:p>
          <w:p w:rsidR="00C45C22" w:rsidRPr="003B22B5" w:rsidRDefault="00C45C22" w:rsidP="00813E99">
            <w:pPr>
              <w:tabs>
                <w:tab w:val="left" w:pos="426"/>
              </w:tabs>
              <w:suppressAutoHyphens/>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4"/>
              </w:rPr>
              <w:tab/>
              <w:t>Min. 10 air changes per hour</w:t>
            </w:r>
          </w:p>
        </w:tc>
        <w:tc>
          <w:tcPr>
            <w:tcW w:w="1426" w:type="dxa"/>
            <w:shd w:val="clear" w:color="auto" w:fill="auto"/>
          </w:tcPr>
          <w:p w:rsidR="00C45C22" w:rsidRPr="003B22B5" w:rsidRDefault="00C45C22" w:rsidP="00813E99">
            <w:pPr>
              <w:suppressAutoHyphens/>
              <w:rPr>
                <w:rFonts w:cs="Arial"/>
              </w:rPr>
            </w:pPr>
          </w:p>
          <w:p w:rsidR="00C45C22" w:rsidRPr="003B22B5" w:rsidRDefault="00C45C22" w:rsidP="00813E99">
            <w:pPr>
              <w:suppressAutoHyphens/>
              <w:rPr>
                <w:rFonts w:cs="Arial"/>
              </w:rPr>
            </w:pPr>
            <w:r w:rsidRPr="003B22B5">
              <w:rPr>
                <w:rFonts w:cs="Arial"/>
              </w:rPr>
              <w:t>Table 7.1</w:t>
            </w: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(5)</w:t>
            </w:r>
          </w:p>
        </w:tc>
        <w:tc>
          <w:tcPr>
            <w:tcW w:w="4520" w:type="dxa"/>
            <w:shd w:val="clear" w:color="auto" w:fill="auto"/>
          </w:tcPr>
          <w:p w:rsidR="00C45C22" w:rsidRPr="003B22B5" w:rsidRDefault="00C45C22" w:rsidP="00394AD2">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bathtub or shower</w:t>
            </w:r>
          </w:p>
        </w:tc>
        <w:tc>
          <w:tcPr>
            <w:tcW w:w="3105" w:type="dxa"/>
            <w:shd w:val="clear" w:color="auto" w:fill="auto"/>
          </w:tcPr>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Exhaust</w:t>
            </w:r>
          </w:p>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Negative pressure</w:t>
            </w:r>
          </w:p>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No recirculating room units</w:t>
            </w: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394AD2">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2.4.2.3</w:t>
            </w:r>
          </w:p>
        </w:tc>
        <w:tc>
          <w:tcPr>
            <w:tcW w:w="4520" w:type="dxa"/>
            <w:shd w:val="clear" w:color="auto" w:fill="auto"/>
          </w:tcPr>
          <w:p w:rsidR="00C45C22" w:rsidRPr="003B22B5" w:rsidRDefault="00C45C22" w:rsidP="00394AD2">
            <w:pPr>
              <w:pStyle w:val="NormalWeb"/>
              <w:keepNext/>
              <w:keepLines/>
              <w:suppressAutoHyphens/>
              <w:spacing w:before="0" w:beforeAutospacing="0" w:after="0" w:afterAutospacing="0"/>
              <w:ind w:left="432" w:hanging="432"/>
              <w:rPr>
                <w:rFonts w:ascii="Arial" w:hAnsi="Arial" w:cs="Arial"/>
                <w:bCs/>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Anteroom</w:t>
            </w:r>
          </w:p>
          <w:p w:rsidR="00C45C22" w:rsidRPr="003B22B5" w:rsidRDefault="00E31ABC" w:rsidP="00394AD2">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723403618"/>
                <w14:checkbox>
                  <w14:checked w14:val="0"/>
                  <w14:checkedState w14:val="2612" w14:font="MS Gothic"/>
                  <w14:uncheckedState w14:val="2610" w14:font="MS Gothic"/>
                </w14:checkbox>
              </w:sdtPr>
              <w:sdtEndPr/>
              <w:sdtContent>
                <w:r w:rsidR="00C45C22" w:rsidRPr="003B22B5">
                  <w:rPr>
                    <w:rFonts w:ascii="Arial" w:eastAsia="MS Gothic" w:hAnsi="Arial" w:cs="Arial" w:hint="eastAsia"/>
                    <w:bCs/>
                    <w:sz w:val="20"/>
                    <w:szCs w:val="20"/>
                  </w:rPr>
                  <w:t>☐</w:t>
                </w:r>
              </w:sdtContent>
            </w:sdt>
            <w:r w:rsidR="00C45C22" w:rsidRPr="003B22B5">
              <w:rPr>
                <w:rFonts w:ascii="Arial" w:hAnsi="Arial" w:cs="Arial"/>
                <w:bCs/>
                <w:sz w:val="20"/>
                <w:szCs w:val="20"/>
              </w:rPr>
              <w:t xml:space="preserve"> check if </w:t>
            </w:r>
            <w:r w:rsidR="00C45C22" w:rsidRPr="003B22B5">
              <w:rPr>
                <w:rFonts w:ascii="Arial" w:hAnsi="Arial" w:cs="Arial"/>
                <w:bCs/>
                <w:sz w:val="20"/>
                <w:szCs w:val="20"/>
                <w:u w:val="single"/>
              </w:rPr>
              <w:t>not</w:t>
            </w:r>
            <w:r w:rsidR="00C45C22" w:rsidRPr="003B22B5">
              <w:rPr>
                <w:rFonts w:ascii="Arial" w:hAnsi="Arial" w:cs="Arial"/>
                <w:bCs/>
                <w:sz w:val="20"/>
                <w:szCs w:val="20"/>
              </w:rPr>
              <w:t xml:space="preserve"> included in project </w:t>
            </w:r>
          </w:p>
        </w:tc>
        <w:tc>
          <w:tcPr>
            <w:tcW w:w="3105" w:type="dxa"/>
            <w:shd w:val="clear" w:color="auto" w:fill="auto"/>
          </w:tcPr>
          <w:p w:rsidR="00C45C22" w:rsidRPr="003B22B5" w:rsidRDefault="00C45C22" w:rsidP="00394AD2">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394AD2">
            <w:pPr>
              <w:pStyle w:val="NormalWeb"/>
              <w:keepNext/>
              <w:keepLines/>
              <w:suppressAutoHyphens/>
              <w:spacing w:before="0" w:beforeAutospacing="0" w:after="0" w:afterAutospacing="0"/>
              <w:rPr>
                <w:rFonts w:ascii="Arial" w:hAnsi="Arial" w:cs="Arial"/>
                <w:bCs/>
                <w:sz w:val="20"/>
                <w:szCs w:val="20"/>
              </w:rPr>
            </w:pPr>
          </w:p>
        </w:tc>
      </w:tr>
      <w:tr w:rsidR="00C45C22" w:rsidRPr="003B22B5" w:rsidTr="00394AD2">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(1)</w:t>
            </w:r>
          </w:p>
        </w:tc>
        <w:tc>
          <w:tcPr>
            <w:tcW w:w="4520" w:type="dxa"/>
            <w:shd w:val="clear" w:color="auto" w:fill="auto"/>
          </w:tcPr>
          <w:p w:rsidR="00C45C22" w:rsidRPr="003B22B5" w:rsidRDefault="00C45C22" w:rsidP="00394AD2">
            <w:pPr>
              <w:pStyle w:val="NormalWeb"/>
              <w:suppressAutoHyphens/>
              <w:spacing w:before="0" w:beforeAutospacing="0" w:after="0" w:afterAutospacing="0"/>
              <w:ind w:left="864"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 xml:space="preserve">provides space for persons to don personal protective equipment (PPE) before entering patient room </w:t>
            </w:r>
          </w:p>
        </w:tc>
        <w:tc>
          <w:tcPr>
            <w:tcW w:w="3105" w:type="dxa"/>
            <w:shd w:val="clear" w:color="auto" w:fill="auto"/>
          </w:tcPr>
          <w:p w:rsidR="00C45C22" w:rsidRPr="003B22B5" w:rsidRDefault="00C45C22" w:rsidP="00813E99">
            <w:pPr>
              <w:tabs>
                <w:tab w:val="left" w:pos="426"/>
              </w:tabs>
              <w:suppressAutoHyphens/>
              <w:rPr>
                <w:rFonts w:cs="Arial"/>
              </w:rPr>
            </w:pPr>
            <w:r w:rsidRPr="003B22B5">
              <w:rPr>
                <w:rFonts w:cs="Arial"/>
              </w:rPr>
              <w:t>Ventilation:</w:t>
            </w:r>
          </w:p>
          <w:p w:rsidR="00C45C22" w:rsidRPr="003B22B5" w:rsidRDefault="00C45C22" w:rsidP="00813E99">
            <w:pPr>
              <w:tabs>
                <w:tab w:val="left" w:pos="426"/>
              </w:tabs>
              <w:suppressAutoHyphens/>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4"/>
              </w:rPr>
              <w:tab/>
              <w:t>Min. 10 air changes per hour</w:t>
            </w:r>
          </w:p>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Exhaust</w:t>
            </w:r>
          </w:p>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No recirculating room units</w:t>
            </w:r>
          </w:p>
        </w:tc>
        <w:tc>
          <w:tcPr>
            <w:tcW w:w="1426" w:type="dxa"/>
            <w:shd w:val="clear" w:color="auto" w:fill="auto"/>
          </w:tcPr>
          <w:p w:rsidR="00C45C22" w:rsidRPr="003B22B5" w:rsidRDefault="00C45C22" w:rsidP="00813E99">
            <w:pPr>
              <w:suppressAutoHyphens/>
              <w:rPr>
                <w:rFonts w:cs="Arial"/>
              </w:rPr>
            </w:pPr>
          </w:p>
          <w:p w:rsidR="00C45C22" w:rsidRPr="003B22B5" w:rsidRDefault="00C45C22" w:rsidP="00813E99">
            <w:pPr>
              <w:suppressAutoHyphens/>
              <w:rPr>
                <w:rFonts w:cs="Arial"/>
              </w:rPr>
            </w:pPr>
            <w:r w:rsidRPr="003B22B5">
              <w:rPr>
                <w:rFonts w:cs="Arial"/>
              </w:rPr>
              <w:t>Table 7.1</w:t>
            </w:r>
          </w:p>
        </w:tc>
      </w:tr>
      <w:tr w:rsidR="00C45C22" w:rsidRPr="003B22B5" w:rsidTr="00394AD2">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(2)</w:t>
            </w:r>
          </w:p>
        </w:tc>
        <w:tc>
          <w:tcPr>
            <w:tcW w:w="4520" w:type="dxa"/>
            <w:tcBorders>
              <w:left w:val="single" w:sz="24" w:space="0" w:color="666699"/>
            </w:tcBorders>
            <w:shd w:val="clear" w:color="auto" w:fill="auto"/>
          </w:tcPr>
          <w:p w:rsidR="00C45C22" w:rsidRPr="003B22B5" w:rsidRDefault="00C45C22" w:rsidP="00394AD2">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r>
            <w:r w:rsidRPr="003B22B5">
              <w:rPr>
                <w:rFonts w:ascii="Arial" w:hAnsi="Arial" w:cs="Arial"/>
                <w:spacing w:val="-2"/>
                <w:sz w:val="20"/>
                <w:szCs w:val="20"/>
              </w:rPr>
              <w:t>all</w:t>
            </w:r>
            <w:r w:rsidRPr="003B22B5">
              <w:rPr>
                <w:rFonts w:ascii="Arial" w:hAnsi="Arial" w:cs="Arial"/>
                <w:sz w:val="20"/>
                <w:szCs w:val="20"/>
              </w:rPr>
              <w:t xml:space="preserve"> doors to anteroom have self</w:t>
            </w:r>
            <w:r w:rsidRPr="003B22B5">
              <w:rPr>
                <w:rFonts w:ascii="Arial" w:hAnsi="Arial" w:cs="Arial"/>
                <w:sz w:val="20"/>
                <w:szCs w:val="20"/>
              </w:rPr>
              <w:noBreakHyphen/>
              <w:t xml:space="preserve">closing devices </w:t>
            </w:r>
          </w:p>
          <w:p w:rsidR="00C45C22" w:rsidRPr="003B22B5" w:rsidRDefault="00C45C22" w:rsidP="00394AD2">
            <w:pPr>
              <w:pStyle w:val="NormalWeb"/>
              <w:suppressAutoHyphens/>
              <w:spacing w:before="0" w:beforeAutospacing="0" w:after="0" w:afterAutospacing="0"/>
              <w:ind w:left="864" w:hanging="432"/>
              <w:rPr>
                <w:rFonts w:ascii="Arial" w:hAnsi="Arial" w:cs="Arial"/>
                <w:sz w:val="20"/>
                <w:szCs w:val="20"/>
              </w:rPr>
            </w:pPr>
            <w:r w:rsidRPr="003B22B5">
              <w:rPr>
                <w:rFonts w:ascii="Arial" w:hAnsi="Arial" w:cs="Arial"/>
                <w:b/>
                <w:sz w:val="20"/>
                <w:szCs w:val="20"/>
              </w:rPr>
              <w:t>or</w:t>
            </w:r>
            <w:r w:rsidRPr="003B22B5">
              <w:rPr>
                <w:rFonts w:ascii="Arial" w:hAnsi="Arial" w:cs="Arial"/>
                <w:sz w:val="20"/>
                <w:szCs w:val="20"/>
              </w:rPr>
              <w:t xml:space="preserve"> </w:t>
            </w:r>
          </w:p>
          <w:p w:rsidR="00C45C22" w:rsidRPr="003B22B5" w:rsidRDefault="00C45C22" w:rsidP="00394AD2">
            <w:pPr>
              <w:pStyle w:val="NormalWeb"/>
              <w:suppressAutoHyphens/>
              <w:spacing w:before="0" w:beforeAutospacing="0" w:after="0" w:afterAutospacing="0"/>
              <w:ind w:left="864"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 xml:space="preserve">audible alarm activated when </w:t>
            </w:r>
            <w:r w:rsidRPr="003B22B5">
              <w:rPr>
                <w:rFonts w:ascii="Garamond" w:hAnsi="Garamond" w:cs="Arial"/>
                <w:spacing w:val="-2"/>
                <w:sz w:val="22"/>
                <w:szCs w:val="20"/>
              </w:rPr>
              <w:t>AII</w:t>
            </w:r>
            <w:r w:rsidRPr="003B22B5">
              <w:rPr>
                <w:rFonts w:ascii="Arial" w:hAnsi="Arial" w:cs="Arial"/>
                <w:spacing w:val="-2"/>
                <w:sz w:val="20"/>
                <w:szCs w:val="20"/>
              </w:rPr>
              <w:t xml:space="preserve"> room is in use as isolation room</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(3)(a)</w:t>
            </w:r>
          </w:p>
        </w:tc>
        <w:tc>
          <w:tcPr>
            <w:tcW w:w="4520" w:type="dxa"/>
            <w:shd w:val="clear" w:color="auto" w:fill="auto"/>
          </w:tcPr>
          <w:p w:rsidR="00C45C22" w:rsidRPr="003B22B5" w:rsidRDefault="00C45C22" w:rsidP="00394AD2">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r>
            <w:r w:rsidRPr="003B22B5">
              <w:rPr>
                <w:rFonts w:ascii="Arial" w:hAnsi="Arial" w:cs="Arial"/>
                <w:spacing w:val="-2"/>
                <w:sz w:val="20"/>
                <w:szCs w:val="20"/>
              </w:rPr>
              <w:t>handwashing</w:t>
            </w:r>
            <w:r w:rsidRPr="003B22B5">
              <w:rPr>
                <w:rFonts w:ascii="Arial" w:hAnsi="Arial" w:cs="Arial"/>
                <w:sz w:val="20"/>
                <w:szCs w:val="20"/>
              </w:rPr>
              <w:t xml:space="preserve"> station</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(3)(b)</w:t>
            </w:r>
          </w:p>
        </w:tc>
        <w:tc>
          <w:tcPr>
            <w:tcW w:w="4520" w:type="dxa"/>
            <w:shd w:val="clear" w:color="auto" w:fill="auto"/>
          </w:tcPr>
          <w:p w:rsidR="00C45C22" w:rsidRPr="003B22B5" w:rsidRDefault="00C45C22" w:rsidP="00394AD2">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storage for unused PPE</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(3)(c)</w:t>
            </w:r>
          </w:p>
        </w:tc>
        <w:tc>
          <w:tcPr>
            <w:tcW w:w="4520" w:type="dxa"/>
            <w:shd w:val="clear" w:color="auto" w:fill="auto"/>
          </w:tcPr>
          <w:p w:rsidR="00C45C22" w:rsidRPr="003B22B5" w:rsidRDefault="00C45C22" w:rsidP="00394AD2">
            <w:pPr>
              <w:pStyle w:val="NormalWeb"/>
              <w:suppressAutoHyphens/>
              <w:spacing w:before="0" w:beforeAutospacing="0" w:after="0" w:afterAutospacing="0"/>
              <w:ind w:left="864"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4"/>
                <w:sz w:val="20"/>
                <w:szCs w:val="20"/>
              </w:rPr>
              <w:tab/>
              <w:t>disposal/holding container for used PPE</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2.4.2.4</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432" w:hanging="432"/>
              <w:rPr>
                <w:rFonts w:ascii="Arial" w:hAnsi="Arial" w:cs="Arial"/>
                <w:sz w:val="20"/>
                <w:szCs w:val="20"/>
              </w:rPr>
            </w:pPr>
            <w:r w:rsidRPr="003B22B5">
              <w:rPr>
                <w:rFonts w:ascii="Arial" w:hAnsi="Arial" w:cs="Arial"/>
                <w:bCs/>
                <w:sz w:val="20"/>
                <w:szCs w:val="20"/>
              </w:rPr>
              <w:tab/>
              <w:t>Architectural Details &amp; Furnishings:</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r>
      <w:tr w:rsidR="00C45C22" w:rsidRPr="003B22B5" w:rsidTr="00394AD2">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(1)(a)</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perimeter walls ceiling &amp; floor including penetrations constructed to prevent air exfiltration</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394AD2">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(1)(b)</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self</w:t>
            </w:r>
            <w:r w:rsidRPr="003B22B5">
              <w:rPr>
                <w:rFonts w:ascii="Arial" w:hAnsi="Arial" w:cs="Arial"/>
                <w:sz w:val="20"/>
                <w:szCs w:val="20"/>
              </w:rPr>
              <w:noBreakHyphen/>
              <w:t xml:space="preserve">closing devices on all room exit doors </w:t>
            </w:r>
          </w:p>
          <w:p w:rsidR="00C45C22" w:rsidRPr="003B22B5" w:rsidRDefault="00C45C22" w:rsidP="00813E99">
            <w:pPr>
              <w:pStyle w:val="NormalWeb"/>
              <w:suppressAutoHyphens/>
              <w:spacing w:before="0" w:beforeAutospacing="0" w:after="0" w:afterAutospacing="0"/>
              <w:ind w:left="864" w:hanging="432"/>
              <w:rPr>
                <w:rFonts w:ascii="Arial" w:hAnsi="Arial" w:cs="Arial"/>
                <w:b/>
                <w:sz w:val="20"/>
                <w:szCs w:val="20"/>
              </w:rPr>
            </w:pPr>
            <w:r w:rsidRPr="003B22B5">
              <w:rPr>
                <w:rFonts w:ascii="Arial" w:hAnsi="Arial" w:cs="Arial"/>
                <w:b/>
                <w:sz w:val="20"/>
                <w:szCs w:val="20"/>
              </w:rPr>
              <w:t>or</w:t>
            </w:r>
          </w:p>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activation of audible alarm when </w:t>
            </w:r>
            <w:r w:rsidRPr="003B22B5">
              <w:rPr>
                <w:rFonts w:ascii="Garamond" w:hAnsi="Garamond" w:cs="Arial"/>
                <w:sz w:val="22"/>
                <w:szCs w:val="20"/>
              </w:rPr>
              <w:t>AII</w:t>
            </w:r>
            <w:r w:rsidRPr="003B22B5">
              <w:rPr>
                <w:rFonts w:ascii="Arial" w:hAnsi="Arial" w:cs="Arial"/>
                <w:sz w:val="20"/>
                <w:szCs w:val="20"/>
              </w:rPr>
              <w:t xml:space="preserve"> room is in use as isolation room</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edge seals provided along sides &amp; top of doorframe for any door into </w:t>
            </w:r>
            <w:r w:rsidRPr="003B22B5">
              <w:rPr>
                <w:rFonts w:ascii="Garamond" w:hAnsi="Garamond" w:cs="Arial"/>
                <w:sz w:val="22"/>
                <w:szCs w:val="20"/>
              </w:rPr>
              <w:t>AII</w:t>
            </w:r>
            <w:r w:rsidRPr="003B22B5">
              <w:rPr>
                <w:rFonts w:ascii="Arial" w:hAnsi="Arial" w:cs="Arial"/>
                <w:sz w:val="20"/>
                <w:szCs w:val="20"/>
              </w:rPr>
              <w:t xml:space="preserve"> room</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(a) </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window treatments do not include fabric drapes &amp; curtains</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shd w:val="clear" w:color="auto" w:fill="FFFFFF"/>
              </w:rPr>
            </w:pPr>
            <w:r w:rsidRPr="003B22B5">
              <w:rPr>
                <w:rStyle w:val="bluehighlight"/>
                <w:rFonts w:ascii="Arial" w:hAnsi="Arial" w:cs="Arial"/>
                <w:bCs/>
                <w:sz w:val="20"/>
                <w:shd w:val="clear" w:color="auto" w:fill="FFFFFF"/>
              </w:rPr>
              <w:t>2.1</w:t>
            </w:r>
            <w:r w:rsidRPr="003B22B5">
              <w:rPr>
                <w:rStyle w:val="bluehighlight"/>
                <w:rFonts w:ascii="Arial" w:hAnsi="Arial" w:cs="Arial"/>
                <w:bCs/>
                <w:sz w:val="20"/>
                <w:shd w:val="clear" w:color="auto" w:fill="FFFFFF"/>
              </w:rPr>
              <w:noBreakHyphen/>
              <w:t>2.4.2.5</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shd w:val="clear" w:color="auto" w:fill="FFFFFF"/>
              </w:rPr>
              <w:tab/>
              <w:t xml:space="preserve">room pressure </w:t>
            </w:r>
            <w:r w:rsidRPr="003B22B5">
              <w:rPr>
                <w:rFonts w:ascii="Arial" w:hAnsi="Arial" w:cs="Arial"/>
                <w:sz w:val="20"/>
                <w:szCs w:val="20"/>
                <w:shd w:val="clear" w:color="auto" w:fill="FFFFFF"/>
              </w:rPr>
              <w:t>visual or audible alarm</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shd w:val="clear" w:color="auto" w:fill="FFFFFF"/>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shd w:val="clear" w:color="auto" w:fill="FFFFFF"/>
              </w:rPr>
            </w:pPr>
          </w:p>
        </w:tc>
      </w:tr>
      <w:tr w:rsidR="00C45C22" w:rsidRPr="003B22B5" w:rsidTr="002E746F">
        <w:trPr>
          <w:jc w:val="center"/>
        </w:trPr>
        <w:tc>
          <w:tcPr>
            <w:tcW w:w="1677"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b/>
                <w:sz w:val="20"/>
                <w:szCs w:val="20"/>
              </w:rPr>
            </w:pPr>
          </w:p>
        </w:tc>
        <w:tc>
          <w:tcPr>
            <w:tcW w:w="3105"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FF7D93">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758E6">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2.6-2.2.8</w:t>
            </w:r>
          </w:p>
        </w:tc>
        <w:tc>
          <w:tcPr>
            <w:tcW w:w="4520" w:type="dxa"/>
            <w:shd w:val="clear" w:color="auto" w:fill="auto"/>
          </w:tcPr>
          <w:p w:rsidR="00C45C22" w:rsidRPr="003B22B5" w:rsidRDefault="00C45C22" w:rsidP="008758E6">
            <w:pPr>
              <w:pStyle w:val="NormalWeb"/>
              <w:keepNext/>
              <w:keepLines/>
              <w:suppressAutoHyphens/>
              <w:spacing w:before="0" w:beforeAutospacing="0" w:after="0" w:afterAutospacing="0"/>
              <w:rPr>
                <w:rFonts w:ascii="Arial" w:hAnsi="Arial" w:cs="Arial"/>
                <w:b/>
                <w:sz w:val="20"/>
                <w:szCs w:val="20"/>
              </w:rPr>
            </w:pPr>
            <w:r w:rsidRPr="003B22B5">
              <w:rPr>
                <w:rFonts w:ascii="Arial" w:hAnsi="Arial" w:cs="Arial"/>
                <w:b/>
                <w:sz w:val="20"/>
                <w:szCs w:val="20"/>
              </w:rPr>
              <w:t>SUPPORT AREAS FOR REHABILITATION PATIENT CARE UNIT</w:t>
            </w:r>
          </w:p>
        </w:tc>
        <w:tc>
          <w:tcPr>
            <w:tcW w:w="3105" w:type="dxa"/>
            <w:shd w:val="clear" w:color="auto" w:fill="auto"/>
          </w:tcPr>
          <w:p w:rsidR="00C45C22" w:rsidRPr="003B22B5" w:rsidRDefault="00C45C22" w:rsidP="008758E6">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758E6">
            <w:pPr>
              <w:pStyle w:val="NormalWeb"/>
              <w:keepNext/>
              <w:keepLines/>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758E6">
            <w:pPr>
              <w:pStyle w:val="NormalWeb"/>
              <w:keepNext/>
              <w:keepLines/>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2.8.1</w:t>
            </w:r>
          </w:p>
        </w:tc>
        <w:tc>
          <w:tcPr>
            <w:tcW w:w="4520" w:type="dxa"/>
            <w:shd w:val="clear" w:color="auto" w:fill="auto"/>
          </w:tcPr>
          <w:p w:rsidR="00C45C22" w:rsidRPr="003B22B5" w:rsidRDefault="00C45C22" w:rsidP="008758E6">
            <w:pPr>
              <w:pStyle w:val="NormalWeb"/>
              <w:keepNext/>
              <w:keepLines/>
              <w:suppressAutoHyphens/>
              <w:spacing w:before="0" w:beforeAutospacing="0" w:after="0" w:afterAutospacing="0"/>
              <w:ind w:left="432"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4"/>
                <w:sz w:val="20"/>
                <w:szCs w:val="20"/>
              </w:rPr>
              <w:tab/>
              <w:t xml:space="preserve">Support areas provided on each patient care unit floor (permitted to are arranged &amp; located to serve more than one patient care unit) </w:t>
            </w:r>
          </w:p>
        </w:tc>
        <w:tc>
          <w:tcPr>
            <w:tcW w:w="3105" w:type="dxa"/>
            <w:shd w:val="clear" w:color="auto" w:fill="auto"/>
          </w:tcPr>
          <w:p w:rsidR="00C45C22" w:rsidRPr="003B22B5" w:rsidRDefault="00C45C22" w:rsidP="008758E6">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758E6">
            <w:pPr>
              <w:pStyle w:val="NormalWeb"/>
              <w:keepNext/>
              <w:keepLines/>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suppressAutoHyphens/>
              <w:rPr>
                <w:rStyle w:val="bluehighlight"/>
                <w:rFonts w:cs="Arial"/>
                <w:bCs/>
                <w:shd w:val="clear" w:color="auto" w:fill="FFFFFF"/>
              </w:rPr>
            </w:pPr>
          </w:p>
        </w:tc>
        <w:tc>
          <w:tcPr>
            <w:tcW w:w="4520" w:type="dxa"/>
            <w:shd w:val="clear" w:color="auto" w:fill="auto"/>
          </w:tcPr>
          <w:p w:rsidR="00C45C22" w:rsidRPr="003B22B5" w:rsidRDefault="00C45C22" w:rsidP="00813E99">
            <w:pPr>
              <w:suppressAutoHyphens/>
              <w:rPr>
                <w:rFonts w:cs="Arial"/>
                <w:bCs/>
                <w:shd w:val="clear" w:color="auto" w:fill="FFFFFF"/>
              </w:rPr>
            </w:pPr>
          </w:p>
        </w:tc>
        <w:tc>
          <w:tcPr>
            <w:tcW w:w="3105" w:type="dxa"/>
            <w:shd w:val="clear" w:color="auto" w:fill="auto"/>
          </w:tcPr>
          <w:p w:rsidR="00C45C22" w:rsidRPr="003B22B5" w:rsidRDefault="00C45C22" w:rsidP="00813E99">
            <w:pPr>
              <w:suppressAutoHyphens/>
              <w:rPr>
                <w:rFonts w:cs="Arial"/>
                <w:bCs/>
                <w:shd w:val="clear" w:color="auto" w:fill="FFFFFF"/>
              </w:rPr>
            </w:pPr>
          </w:p>
        </w:tc>
        <w:tc>
          <w:tcPr>
            <w:tcW w:w="1426" w:type="dxa"/>
            <w:shd w:val="clear" w:color="auto" w:fill="auto"/>
          </w:tcPr>
          <w:p w:rsidR="00C45C22" w:rsidRPr="003B22B5" w:rsidRDefault="00C45C22" w:rsidP="00813E99">
            <w:pPr>
              <w:suppressAutoHyphens/>
              <w:rPr>
                <w:rFonts w:cs="Arial"/>
                <w:bCs/>
                <w:shd w:val="clear" w:color="auto" w:fill="FFFFFF"/>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2.2-2.2.8.2</w:t>
            </w:r>
          </w:p>
        </w:tc>
        <w:tc>
          <w:tcPr>
            <w:tcW w:w="4520" w:type="dxa"/>
            <w:shd w:val="clear" w:color="auto" w:fill="auto"/>
          </w:tcPr>
          <w:p w:rsidR="00C45C22" w:rsidRPr="003B22B5" w:rsidRDefault="00C45C22" w:rsidP="00813E99">
            <w:pPr>
              <w:keepNext/>
              <w:keepLine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bCs/>
                <w:shd w:val="clear" w:color="auto" w:fill="FFFFFF"/>
              </w:rPr>
              <w:tab/>
              <w:t>Administrative center or nurse station</w:t>
            </w:r>
          </w:p>
        </w:tc>
        <w:tc>
          <w:tcPr>
            <w:tcW w:w="3105" w:type="dxa"/>
            <w:shd w:val="clear" w:color="auto" w:fill="auto"/>
          </w:tcPr>
          <w:p w:rsidR="00C45C22" w:rsidRPr="003B22B5" w:rsidRDefault="00C45C22" w:rsidP="00813E99">
            <w:pPr>
              <w:tabs>
                <w:tab w:val="left" w:pos="456"/>
              </w:tabs>
              <w:suppressAutoHyphens/>
              <w:rPr>
                <w:rFonts w:cs="Arial"/>
              </w:rPr>
            </w:pPr>
            <w:r w:rsidRPr="003B22B5">
              <w:rPr>
                <w:rFonts w:cs="Arial"/>
              </w:rPr>
              <w:t>Nurse Call System:</w:t>
            </w:r>
          </w:p>
        </w:tc>
        <w:tc>
          <w:tcPr>
            <w:tcW w:w="1426" w:type="dxa"/>
            <w:shd w:val="clear" w:color="auto" w:fill="auto"/>
          </w:tcPr>
          <w:p w:rsidR="00C45C22" w:rsidRPr="003B22B5" w:rsidRDefault="00C45C22" w:rsidP="00813E99">
            <w:pPr>
              <w:tabs>
                <w:tab w:val="left" w:pos="456"/>
              </w:tabs>
              <w:suppressAutoHyphens/>
              <w:rPr>
                <w:rFonts w:cs="Arial"/>
              </w:rPr>
            </w:pPr>
          </w:p>
        </w:tc>
      </w:tr>
      <w:tr w:rsidR="00C45C22" w:rsidRPr="003B22B5" w:rsidTr="00B52E15">
        <w:trPr>
          <w:jc w:val="center"/>
        </w:trPr>
        <w:tc>
          <w:tcPr>
            <w:tcW w:w="1677" w:type="dxa"/>
            <w:shd w:val="clear" w:color="auto" w:fill="auto"/>
          </w:tcPr>
          <w:p w:rsidR="00C45C22" w:rsidRPr="003B22B5" w:rsidRDefault="00C45C22" w:rsidP="00872783">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2.8.2.1</w:t>
            </w:r>
            <w:r w:rsidRPr="003B22B5">
              <w:rPr>
                <w:rFonts w:ascii="Arial" w:hAnsi="Arial" w:cs="Arial"/>
                <w:sz w:val="20"/>
                <w:szCs w:val="20"/>
              </w:rPr>
              <w:t xml:space="preserve">(1) </w:t>
            </w:r>
          </w:p>
        </w:tc>
        <w:tc>
          <w:tcPr>
            <w:tcW w:w="4520" w:type="dxa"/>
            <w:shd w:val="clear" w:color="auto" w:fill="auto"/>
          </w:tcPr>
          <w:p w:rsidR="00C45C22" w:rsidRPr="003B22B5" w:rsidRDefault="00C45C22" w:rsidP="0087278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space for counters</w:t>
            </w:r>
          </w:p>
        </w:tc>
        <w:tc>
          <w:tcPr>
            <w:tcW w:w="3105" w:type="dxa"/>
            <w:shd w:val="clear" w:color="auto" w:fill="auto"/>
          </w:tcPr>
          <w:p w:rsidR="00C45C22" w:rsidRPr="003B22B5" w:rsidRDefault="00C45C22" w:rsidP="00872783">
            <w:pPr>
              <w:tabs>
                <w:tab w:val="left" w:pos="45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Nurse master station </w:t>
            </w:r>
          </w:p>
        </w:tc>
        <w:tc>
          <w:tcPr>
            <w:tcW w:w="1426" w:type="dxa"/>
            <w:shd w:val="clear" w:color="auto" w:fill="auto"/>
          </w:tcPr>
          <w:p w:rsidR="00C45C22" w:rsidRPr="003B22B5" w:rsidRDefault="00C45C22" w:rsidP="00872783">
            <w:pPr>
              <w:tabs>
                <w:tab w:val="left" w:pos="456"/>
              </w:tabs>
              <w:suppressAutoHyphens/>
              <w:rPr>
                <w:rFonts w:cs="Arial"/>
              </w:rPr>
            </w:pPr>
            <w:r w:rsidRPr="003B22B5">
              <w:rPr>
                <w:rFonts w:cs="Arial"/>
              </w:rPr>
              <w:t>Table 2.1-2</w:t>
            </w: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72783">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2.8.2.1</w:t>
            </w:r>
            <w:r w:rsidRPr="003B22B5">
              <w:rPr>
                <w:rFonts w:ascii="Arial" w:hAnsi="Arial" w:cs="Arial"/>
                <w:sz w:val="20"/>
                <w:szCs w:val="20"/>
              </w:rPr>
              <w:t xml:space="preserve">(2) </w:t>
            </w:r>
          </w:p>
        </w:tc>
        <w:tc>
          <w:tcPr>
            <w:tcW w:w="4520" w:type="dxa"/>
            <w:tcBorders>
              <w:left w:val="single" w:sz="24" w:space="0" w:color="666699"/>
            </w:tcBorders>
            <w:shd w:val="clear" w:color="auto" w:fill="auto"/>
          </w:tcPr>
          <w:p w:rsidR="00C45C22" w:rsidRPr="003B22B5" w:rsidRDefault="00C45C22" w:rsidP="0087278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handwashing station next to or directly accessible*</w:t>
            </w:r>
          </w:p>
          <w:p w:rsidR="00C45C22" w:rsidRPr="003B22B5" w:rsidRDefault="00C45C22" w:rsidP="00872783">
            <w:pPr>
              <w:pStyle w:val="NormalWeb"/>
              <w:suppressAutoHyphens/>
              <w:spacing w:before="0" w:beforeAutospacing="0" w:after="0" w:afterAutospacing="0"/>
              <w:ind w:left="864" w:hanging="432"/>
              <w:rPr>
                <w:rFonts w:ascii="Arial" w:hAnsi="Arial" w:cs="Arial"/>
                <w:b/>
                <w:sz w:val="20"/>
                <w:szCs w:val="20"/>
              </w:rPr>
            </w:pPr>
            <w:r w:rsidRPr="003B22B5">
              <w:rPr>
                <w:rFonts w:ascii="Arial" w:hAnsi="Arial" w:cs="Arial"/>
                <w:b/>
                <w:sz w:val="20"/>
                <w:szCs w:val="20"/>
              </w:rPr>
              <w:t>or</w:t>
            </w:r>
          </w:p>
          <w:p w:rsidR="00C45C22" w:rsidRPr="003B22B5" w:rsidRDefault="00C45C22" w:rsidP="0087278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 sanitation dispenser next to or directly accessible*</w:t>
            </w:r>
          </w:p>
        </w:tc>
        <w:tc>
          <w:tcPr>
            <w:tcW w:w="3105" w:type="dxa"/>
            <w:shd w:val="clear" w:color="auto" w:fill="auto"/>
          </w:tcPr>
          <w:p w:rsidR="00C45C22" w:rsidRPr="003B22B5" w:rsidRDefault="00C45C22" w:rsidP="0087278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72783">
            <w:pPr>
              <w:pStyle w:val="NormalWeb"/>
              <w:suppressAutoHyphens/>
              <w:spacing w:before="0" w:beforeAutospacing="0" w:after="0" w:afterAutospacing="0"/>
              <w:rPr>
                <w:rFonts w:ascii="Arial" w:hAnsi="Arial" w:cs="Arial"/>
                <w:sz w:val="20"/>
                <w:szCs w:val="20"/>
              </w:rPr>
            </w:pPr>
          </w:p>
        </w:tc>
      </w:tr>
      <w:tr w:rsidR="00C45C22" w:rsidRPr="003B22B5" w:rsidTr="00B52E15">
        <w:trPr>
          <w:jc w:val="center"/>
        </w:trPr>
        <w:tc>
          <w:tcPr>
            <w:tcW w:w="1677" w:type="dxa"/>
            <w:shd w:val="clear" w:color="auto" w:fill="auto"/>
          </w:tcPr>
          <w:p w:rsidR="00C45C22" w:rsidRPr="003B22B5" w:rsidRDefault="00C45C22" w:rsidP="00872783">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lastRenderedPageBreak/>
              <w:t>2.1</w:t>
            </w:r>
            <w:r w:rsidRPr="003B22B5">
              <w:rPr>
                <w:rStyle w:val="bluehighlight"/>
                <w:rFonts w:ascii="Arial" w:hAnsi="Arial" w:cs="Arial"/>
                <w:bCs/>
                <w:sz w:val="20"/>
              </w:rPr>
              <w:noBreakHyphen/>
              <w:t>2.8.2.2</w:t>
            </w:r>
          </w:p>
        </w:tc>
        <w:tc>
          <w:tcPr>
            <w:tcW w:w="4520" w:type="dxa"/>
            <w:shd w:val="clear" w:color="auto" w:fill="auto"/>
          </w:tcPr>
          <w:p w:rsidR="00C45C22" w:rsidRPr="003B22B5" w:rsidRDefault="00C45C22" w:rsidP="00872783">
            <w:pPr>
              <w:pStyle w:val="NormalWeb"/>
              <w:keepNext/>
              <w:keepLines/>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Center for reception &amp; communication </w:t>
            </w:r>
          </w:p>
        </w:tc>
        <w:tc>
          <w:tcPr>
            <w:tcW w:w="3105" w:type="dxa"/>
            <w:shd w:val="clear" w:color="auto" w:fill="auto"/>
          </w:tcPr>
          <w:p w:rsidR="00C45C22" w:rsidRPr="003B22B5" w:rsidRDefault="00C45C22" w:rsidP="00872783">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72783">
            <w:pPr>
              <w:pStyle w:val="NormalWeb"/>
              <w:keepNext/>
              <w:keepLines/>
              <w:suppressAutoHyphens/>
              <w:spacing w:before="0" w:beforeAutospacing="0" w:after="0" w:afterAutospacing="0"/>
              <w:rPr>
                <w:rFonts w:ascii="Arial" w:hAnsi="Arial" w:cs="Arial"/>
                <w:sz w:val="20"/>
                <w:szCs w:val="20"/>
              </w:rPr>
            </w:pP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Style w:val="bluehighlight"/>
                <w:rFonts w:ascii="Arial" w:hAnsi="Arial" w:cs="Arial"/>
                <w:bCs/>
                <w:sz w:val="20"/>
              </w:rPr>
            </w:pP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self</w:t>
            </w:r>
            <w:r w:rsidRPr="003B22B5">
              <w:rPr>
                <w:rFonts w:ascii="Arial" w:hAnsi="Arial" w:cs="Arial"/>
                <w:sz w:val="20"/>
                <w:szCs w:val="20"/>
              </w:rPr>
              <w:noBreakHyphen/>
              <w:t>contained</w:t>
            </w:r>
          </w:p>
          <w:p w:rsidR="00C45C22" w:rsidRPr="003B22B5" w:rsidRDefault="00C45C22" w:rsidP="00813E99">
            <w:pPr>
              <w:pStyle w:val="NormalWeb"/>
              <w:suppressAutoHyphens/>
              <w:spacing w:before="0" w:beforeAutospacing="0" w:after="0" w:afterAutospacing="0"/>
              <w:ind w:left="864" w:hanging="432"/>
              <w:rPr>
                <w:rFonts w:ascii="Arial" w:hAnsi="Arial" w:cs="Arial"/>
                <w:b/>
                <w:sz w:val="20"/>
                <w:szCs w:val="20"/>
              </w:rPr>
            </w:pPr>
            <w:r w:rsidRPr="003B22B5">
              <w:rPr>
                <w:rFonts w:ascii="Arial" w:hAnsi="Arial" w:cs="Arial"/>
                <w:b/>
                <w:sz w:val="20"/>
                <w:szCs w:val="20"/>
              </w:rPr>
              <w:t>or</w:t>
            </w:r>
          </w:p>
          <w:p w:rsidR="00C45C22" w:rsidRPr="003B22B5" w:rsidRDefault="00C45C22" w:rsidP="00813E99">
            <w:pPr>
              <w:pStyle w:val="NormalWeb"/>
              <w:suppressAutoHyphens/>
              <w:spacing w:before="0" w:beforeAutospacing="0" w:after="0" w:afterAutospacing="0"/>
              <w:ind w:left="864" w:hanging="432"/>
              <w:rPr>
                <w:rFonts w:ascii="Arial" w:hAnsi="Arial" w:cs="Arial"/>
                <w:bCs/>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r>
            <w:r w:rsidRPr="003B22B5">
              <w:rPr>
                <w:rFonts w:ascii="Arial" w:hAnsi="Arial" w:cs="Arial"/>
                <w:sz w:val="20"/>
                <w:szCs w:val="20"/>
              </w:rPr>
              <w:t>combined with</w:t>
            </w:r>
            <w:r w:rsidRPr="003B22B5">
              <w:rPr>
                <w:rFonts w:ascii="Arial" w:hAnsi="Arial" w:cs="Arial"/>
                <w:bCs/>
                <w:sz w:val="20"/>
                <w:szCs w:val="20"/>
                <w:shd w:val="clear" w:color="auto" w:fill="FFFFFF"/>
              </w:rPr>
              <w:t xml:space="preserve"> administrative center or nurse station</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B52E15">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2.2-2.2.8.3</w:t>
            </w:r>
          </w:p>
        </w:tc>
        <w:tc>
          <w:tcPr>
            <w:tcW w:w="4520" w:type="dxa"/>
            <w:shd w:val="clear" w:color="auto" w:fill="auto"/>
          </w:tcPr>
          <w:p w:rsidR="00C45C22" w:rsidRPr="003B22B5" w:rsidRDefault="00C45C22" w:rsidP="00B52E15">
            <w:pPr>
              <w:pStyle w:val="NormalWeb"/>
              <w:keepNext/>
              <w:keepLines/>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Documentation area</w:t>
            </w:r>
          </w:p>
        </w:tc>
        <w:tc>
          <w:tcPr>
            <w:tcW w:w="3105" w:type="dxa"/>
            <w:shd w:val="clear" w:color="auto" w:fill="auto"/>
          </w:tcPr>
          <w:p w:rsidR="00C45C22" w:rsidRPr="003B22B5" w:rsidRDefault="00C45C22" w:rsidP="00B52E15">
            <w:pPr>
              <w:keepNext/>
              <w:keepLines/>
              <w:tabs>
                <w:tab w:val="left" w:pos="456"/>
              </w:tabs>
              <w:suppressAutoHyphens/>
              <w:rPr>
                <w:rFonts w:cs="Arial"/>
              </w:rPr>
            </w:pPr>
          </w:p>
        </w:tc>
        <w:tc>
          <w:tcPr>
            <w:tcW w:w="1426" w:type="dxa"/>
            <w:shd w:val="clear" w:color="auto" w:fill="auto"/>
          </w:tcPr>
          <w:p w:rsidR="00C45C22" w:rsidRPr="003B22B5" w:rsidRDefault="00C45C22" w:rsidP="00B52E15">
            <w:pPr>
              <w:keepNext/>
              <w:keepLines/>
              <w:tabs>
                <w:tab w:val="left" w:pos="456"/>
              </w:tabs>
              <w:suppressAutoHyphens/>
              <w:rPr>
                <w:rFonts w:cs="Arial"/>
              </w:rPr>
            </w:pPr>
          </w:p>
        </w:tc>
      </w:tr>
      <w:tr w:rsidR="00C45C22" w:rsidRPr="003B22B5" w:rsidTr="002E746F">
        <w:trPr>
          <w:jc w:val="center"/>
        </w:trPr>
        <w:tc>
          <w:tcPr>
            <w:tcW w:w="1677" w:type="dxa"/>
            <w:shd w:val="clear" w:color="auto" w:fill="auto"/>
          </w:tcPr>
          <w:p w:rsidR="00C45C22" w:rsidRPr="003B22B5" w:rsidRDefault="00C45C22" w:rsidP="00B52E15">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2.8.3.1</w:t>
            </w:r>
          </w:p>
        </w:tc>
        <w:tc>
          <w:tcPr>
            <w:tcW w:w="4520" w:type="dxa"/>
            <w:shd w:val="clear" w:color="auto" w:fill="auto"/>
          </w:tcPr>
          <w:p w:rsidR="00C45C22" w:rsidRPr="003B22B5" w:rsidRDefault="00C45C22" w:rsidP="00B52E15">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work surface to support documentation process</w:t>
            </w:r>
          </w:p>
        </w:tc>
        <w:tc>
          <w:tcPr>
            <w:tcW w:w="3105" w:type="dxa"/>
            <w:shd w:val="clear" w:color="auto" w:fill="auto"/>
          </w:tcPr>
          <w:p w:rsidR="00C45C22" w:rsidRPr="003B22B5" w:rsidRDefault="00C45C22" w:rsidP="00B52E15">
            <w:pPr>
              <w:keepNext/>
              <w:keepLines/>
              <w:tabs>
                <w:tab w:val="left" w:pos="456"/>
              </w:tabs>
              <w:suppressAutoHyphens/>
              <w:rPr>
                <w:rFonts w:cs="Arial"/>
              </w:rPr>
            </w:pPr>
            <w:r w:rsidRPr="003B22B5">
              <w:rPr>
                <w:rFonts w:cs="Arial"/>
              </w:rPr>
              <w:t>Nurse Call System:</w:t>
            </w:r>
          </w:p>
          <w:p w:rsidR="00C45C22" w:rsidRPr="00872783" w:rsidRDefault="00C45C22" w:rsidP="00B52E15">
            <w:pPr>
              <w:keepNext/>
              <w:keepLines/>
              <w:tabs>
                <w:tab w:val="left" w:pos="456"/>
              </w:tabs>
              <w:suppressAutoHyphens/>
              <w:ind w:left="432" w:hanging="432"/>
              <w:rPr>
                <w:rFonts w:cs="Arial"/>
                <w:spacing w:val="-12"/>
              </w:rPr>
            </w:pPr>
            <w:r w:rsidRPr="00872783">
              <w:rPr>
                <w:rFonts w:cs="Arial"/>
                <w:spacing w:val="-12"/>
                <w:u w:val="single"/>
              </w:rPr>
              <w:t>  </w:t>
            </w:r>
            <w:r w:rsidRPr="00872783">
              <w:rPr>
                <w:rFonts w:cs="Arial"/>
                <w:spacing w:val="-12"/>
                <w:u w:val="single"/>
              </w:rPr>
              <w:fldChar w:fldCharType="begin">
                <w:ffData>
                  <w:name w:val="Text12"/>
                  <w:enabled/>
                  <w:calcOnExit w:val="0"/>
                  <w:textInput>
                    <w:maxLength w:val="1"/>
                  </w:textInput>
                </w:ffData>
              </w:fldChar>
            </w:r>
            <w:r w:rsidRPr="00872783">
              <w:rPr>
                <w:rFonts w:cs="Arial"/>
                <w:spacing w:val="-12"/>
                <w:u w:val="single"/>
              </w:rPr>
              <w:instrText xml:space="preserve"> FORMTEXT </w:instrText>
            </w:r>
            <w:r w:rsidRPr="00872783">
              <w:rPr>
                <w:rFonts w:cs="Arial"/>
                <w:spacing w:val="-12"/>
                <w:u w:val="single"/>
              </w:rPr>
            </w:r>
            <w:r w:rsidRPr="00872783">
              <w:rPr>
                <w:rFonts w:cs="Arial"/>
                <w:spacing w:val="-12"/>
                <w:u w:val="single"/>
              </w:rPr>
              <w:fldChar w:fldCharType="separate"/>
            </w:r>
            <w:r w:rsidR="00B05C4A">
              <w:rPr>
                <w:rFonts w:cs="Arial"/>
                <w:noProof/>
                <w:spacing w:val="-12"/>
                <w:u w:val="single"/>
              </w:rPr>
              <w:t> </w:t>
            </w:r>
            <w:r w:rsidRPr="00872783">
              <w:rPr>
                <w:rFonts w:cs="Arial"/>
                <w:spacing w:val="-12"/>
                <w:u w:val="single"/>
              </w:rPr>
              <w:fldChar w:fldCharType="end"/>
            </w:r>
            <w:r w:rsidRPr="00872783">
              <w:rPr>
                <w:rFonts w:cs="Arial"/>
                <w:spacing w:val="-12"/>
                <w:u w:val="single"/>
              </w:rPr>
              <w:t>  </w:t>
            </w:r>
            <w:r w:rsidRPr="00872783">
              <w:rPr>
                <w:rFonts w:cs="Arial"/>
                <w:spacing w:val="-12"/>
              </w:rPr>
              <w:tab/>
              <w:t>Duty station (light/sound signal)</w:t>
            </w:r>
          </w:p>
        </w:tc>
        <w:tc>
          <w:tcPr>
            <w:tcW w:w="1426" w:type="dxa"/>
            <w:shd w:val="clear" w:color="auto" w:fill="auto"/>
          </w:tcPr>
          <w:p w:rsidR="00C45C22" w:rsidRPr="003B22B5" w:rsidRDefault="00C45C22" w:rsidP="00B52E15">
            <w:pPr>
              <w:keepNext/>
              <w:keepLines/>
              <w:tabs>
                <w:tab w:val="left" w:pos="456"/>
              </w:tabs>
              <w:suppressAutoHyphens/>
              <w:rPr>
                <w:rStyle w:val="bluehighlight"/>
                <w:rFonts w:cs="Arial"/>
                <w:bCs/>
                <w:spacing w:val="-14"/>
              </w:rPr>
            </w:pPr>
          </w:p>
          <w:p w:rsidR="00C45C22" w:rsidRPr="003B22B5" w:rsidRDefault="00C45C22" w:rsidP="00B52E15">
            <w:pPr>
              <w:keepNext/>
              <w:keepLines/>
              <w:tabs>
                <w:tab w:val="left" w:pos="456"/>
              </w:tabs>
              <w:suppressAutoHyphens/>
              <w:rPr>
                <w:rFonts w:cs="Arial"/>
              </w:rPr>
            </w:pPr>
            <w:r w:rsidRPr="003B22B5">
              <w:rPr>
                <w:rStyle w:val="bluehighlight"/>
                <w:rFonts w:cs="Arial"/>
                <w:bCs/>
                <w:spacing w:val="-14"/>
              </w:rPr>
              <w:t>2.1</w:t>
            </w:r>
            <w:r w:rsidRPr="003B22B5">
              <w:rPr>
                <w:rStyle w:val="bluehighlight"/>
                <w:rFonts w:cs="Arial"/>
                <w:bCs/>
                <w:spacing w:val="-14"/>
              </w:rPr>
              <w:noBreakHyphen/>
              <w:t>8.5.1.2</w:t>
            </w:r>
            <w:r w:rsidRPr="003B22B5">
              <w:rPr>
                <w:rFonts w:cs="Arial"/>
                <w:spacing w:val="-14"/>
              </w:rPr>
              <w:t>(3)(b)</w:t>
            </w: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2.6-2.2.8.4</w:t>
            </w:r>
          </w:p>
        </w:tc>
        <w:tc>
          <w:tcPr>
            <w:tcW w:w="4520" w:type="dxa"/>
            <w:shd w:val="clear" w:color="auto" w:fill="auto"/>
          </w:tcPr>
          <w:p w:rsidR="00C45C22" w:rsidRPr="003B22B5" w:rsidRDefault="00C45C22" w:rsidP="00C457E7">
            <w:pPr>
              <w:pStyle w:val="NormalWeb"/>
              <w:suppressAutoHyphens/>
              <w:spacing w:before="0" w:beforeAutospacing="0" w:after="0" w:afterAutospacing="0"/>
              <w:ind w:left="432" w:hanging="432"/>
              <w:rPr>
                <w:rFonts w:ascii="Arial" w:hAnsi="Arial" w:cs="Arial"/>
                <w:sz w:val="20"/>
                <w:szCs w:val="20"/>
              </w:rPr>
            </w:pPr>
            <w:r w:rsidRPr="003B22B5">
              <w:rPr>
                <w:rFonts w:ascii="Arial" w:hAnsi="Arial" w:cs="Arial"/>
                <w:bCs/>
                <w:sz w:val="20"/>
                <w:szCs w:val="20"/>
              </w:rPr>
              <w:tab/>
              <w:t>Offices:</w:t>
            </w:r>
          </w:p>
        </w:tc>
        <w:tc>
          <w:tcPr>
            <w:tcW w:w="3105" w:type="dxa"/>
            <w:shd w:val="clear" w:color="auto" w:fill="auto"/>
          </w:tcPr>
          <w:p w:rsidR="00C45C22" w:rsidRPr="003B22B5" w:rsidRDefault="00C45C22" w:rsidP="00813E99">
            <w:pPr>
              <w:pStyle w:val="NormalWeb"/>
              <w:suppressAutoHyphens/>
              <w:spacing w:before="0" w:beforeAutospacing="0" w:after="0" w:afterAutospacing="0"/>
              <w:rPr>
                <w:rStyle w:val="redhighlight"/>
                <w:rFonts w:ascii="Arial" w:hAnsi="Arial" w:cs="Arial"/>
                <w:sz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Style w:val="redhighlight"/>
                <w:rFonts w:ascii="Arial" w:hAnsi="Arial" w:cs="Arial"/>
                <w:sz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shd w:val="clear" w:color="auto" w:fill="auto"/>
          </w:tcPr>
          <w:p w:rsidR="00C45C22" w:rsidRPr="003B22B5" w:rsidRDefault="00C45C22" w:rsidP="003759FA">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office for nursing staff</w:t>
            </w:r>
          </w:p>
        </w:tc>
        <w:tc>
          <w:tcPr>
            <w:tcW w:w="3105" w:type="dxa"/>
            <w:shd w:val="clear" w:color="auto" w:fill="auto"/>
          </w:tcPr>
          <w:p w:rsidR="00C45C22" w:rsidRPr="003B22B5" w:rsidRDefault="00C45C22" w:rsidP="00813E99">
            <w:pPr>
              <w:pStyle w:val="NormalWeb"/>
              <w:suppressAutoHyphens/>
              <w:spacing w:before="0" w:beforeAutospacing="0" w:after="0" w:afterAutospacing="0"/>
              <w:rPr>
                <w:rStyle w:val="redhighlight"/>
                <w:rFonts w:ascii="Arial" w:hAnsi="Arial" w:cs="Arial"/>
                <w:sz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Style w:val="redhighlight"/>
                <w:rFonts w:ascii="Arial" w:hAnsi="Arial" w:cs="Arial"/>
                <w:sz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shd w:val="clear" w:color="auto" w:fill="auto"/>
          </w:tcPr>
          <w:p w:rsidR="00C45C22" w:rsidRPr="003B22B5" w:rsidRDefault="00C45C22" w:rsidP="00F96086">
            <w:pPr>
              <w:pStyle w:val="NormalWeb"/>
              <w:suppressAutoHyphens/>
              <w:spacing w:before="0" w:beforeAutospacing="0" w:after="0" w:afterAutospacing="0"/>
              <w:ind w:left="864"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office or other work space for staff who provide psychological &amp; social services</w:t>
            </w:r>
          </w:p>
        </w:tc>
        <w:tc>
          <w:tcPr>
            <w:tcW w:w="3105" w:type="dxa"/>
            <w:shd w:val="clear" w:color="auto" w:fill="auto"/>
          </w:tcPr>
          <w:p w:rsidR="00C45C22" w:rsidRPr="003B22B5" w:rsidRDefault="00C45C22" w:rsidP="00813E99">
            <w:pPr>
              <w:pStyle w:val="NormalWeb"/>
              <w:suppressAutoHyphens/>
              <w:spacing w:before="0" w:beforeAutospacing="0" w:after="0" w:afterAutospacing="0"/>
              <w:rPr>
                <w:rStyle w:val="redhighlight"/>
                <w:rFonts w:ascii="Arial" w:hAnsi="Arial" w:cs="Arial"/>
                <w:sz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Style w:val="redhighlight"/>
                <w:rFonts w:ascii="Arial" w:hAnsi="Arial" w:cs="Arial"/>
                <w:sz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2.2-2.2.8.5</w:t>
            </w:r>
          </w:p>
        </w:tc>
        <w:tc>
          <w:tcPr>
            <w:tcW w:w="4520" w:type="dxa"/>
            <w:shd w:val="clear" w:color="auto" w:fill="auto"/>
          </w:tcPr>
          <w:p w:rsidR="00C45C22" w:rsidRPr="003B22B5" w:rsidRDefault="00C45C22" w:rsidP="00813E99">
            <w:pPr>
              <w:pStyle w:val="NormalWeb"/>
              <w:keepNext/>
              <w:keepLines/>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Multipurpose room</w:t>
            </w:r>
          </w:p>
        </w:tc>
        <w:tc>
          <w:tcPr>
            <w:tcW w:w="3105"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2.8.5</w:t>
            </w:r>
          </w:p>
        </w:tc>
        <w:tc>
          <w:tcPr>
            <w:tcW w:w="4520" w:type="dxa"/>
            <w:shd w:val="clear" w:color="auto" w:fill="auto"/>
          </w:tcPr>
          <w:p w:rsidR="00C45C22" w:rsidRPr="003B22B5" w:rsidRDefault="00C45C22" w:rsidP="00813E99">
            <w:pPr>
              <w:pStyle w:val="NormalWeb"/>
              <w:keepNext/>
              <w:keepLines/>
              <w:suppressAutoHyphens/>
              <w:spacing w:before="0" w:beforeAutospacing="0" w:after="0" w:afterAutospacing="0"/>
              <w:ind w:left="864" w:hanging="432"/>
              <w:rPr>
                <w:rFonts w:ascii="Arial" w:hAnsi="Arial" w:cs="Arial"/>
                <w:spacing w:val="-6"/>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6"/>
                <w:sz w:val="20"/>
                <w:szCs w:val="20"/>
              </w:rPr>
              <w:tab/>
              <w:t>at least one room in facility for patient conferences, reports, education, training sessions &amp; consultation (may serve several patient care units &amp; departments)</w:t>
            </w:r>
          </w:p>
        </w:tc>
        <w:tc>
          <w:tcPr>
            <w:tcW w:w="3105"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2.2-2.2.8.7</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Handwashing station</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2.8.7.1</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located in each room where hands</w:t>
            </w:r>
            <w:r w:rsidRPr="003B22B5">
              <w:rPr>
                <w:rFonts w:ascii="Arial" w:hAnsi="Arial" w:cs="Arial"/>
                <w:sz w:val="20"/>
                <w:szCs w:val="20"/>
              </w:rPr>
              <w:noBreakHyphen/>
              <w:t>on patient care is provided</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2.2-2.2.8.8</w:t>
            </w:r>
          </w:p>
        </w:tc>
        <w:tc>
          <w:tcPr>
            <w:tcW w:w="4520" w:type="dxa"/>
            <w:shd w:val="clear" w:color="auto" w:fill="auto"/>
          </w:tcPr>
          <w:p w:rsidR="00C45C22" w:rsidRPr="003B22B5" w:rsidRDefault="00C45C22" w:rsidP="00813E99">
            <w:pPr>
              <w:pStyle w:val="NormalWeb"/>
              <w:keepNext/>
              <w:keepLines/>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Medication safety zones</w:t>
            </w:r>
          </w:p>
        </w:tc>
        <w:tc>
          <w:tcPr>
            <w:tcW w:w="3105"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2.8.8.1(2)</w:t>
            </w:r>
          </w:p>
        </w:tc>
        <w:tc>
          <w:tcPr>
            <w:tcW w:w="4520" w:type="dxa"/>
            <w:shd w:val="clear" w:color="auto" w:fill="auto"/>
          </w:tcPr>
          <w:p w:rsidR="00C45C22" w:rsidRPr="003B22B5" w:rsidRDefault="00C45C22" w:rsidP="00813E99">
            <w:pPr>
              <w:pStyle w:val="NormalWeb"/>
              <w:keepNext/>
              <w:keepLines/>
              <w:suppressAutoHyphens/>
              <w:spacing w:before="0" w:beforeAutospacing="0" w:after="0" w:afterAutospacing="0"/>
              <w:ind w:left="864" w:hanging="432"/>
              <w:rPr>
                <w:rFonts w:ascii="Arial" w:hAnsi="Arial" w:cs="Arial"/>
                <w:spacing w:val="-4"/>
                <w:sz w:val="20"/>
                <w:szCs w:val="20"/>
              </w:rPr>
            </w:pPr>
            <w:r w:rsidRPr="003B22B5">
              <w:rPr>
                <w:rFonts w:ascii="Arial" w:hAnsi="Arial" w:cs="Arial"/>
                <w:spacing w:val="-4"/>
                <w:sz w:val="20"/>
                <w:szCs w:val="20"/>
              </w:rPr>
              <w:tab/>
              <w:t>Design Promoting Safe Medication Use:</w:t>
            </w:r>
          </w:p>
        </w:tc>
        <w:tc>
          <w:tcPr>
            <w:tcW w:w="3105"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(a) </w:t>
            </w:r>
          </w:p>
        </w:tc>
        <w:tc>
          <w:tcPr>
            <w:tcW w:w="4520" w:type="dxa"/>
            <w:shd w:val="clear" w:color="auto" w:fill="auto"/>
          </w:tcPr>
          <w:p w:rsidR="00C45C22" w:rsidRPr="003B22B5" w:rsidRDefault="00C45C22" w:rsidP="00813E99">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medication safety zones located out of circulation paths</w:t>
            </w:r>
          </w:p>
        </w:tc>
        <w:tc>
          <w:tcPr>
            <w:tcW w:w="3105"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(b) </w:t>
            </w:r>
          </w:p>
        </w:tc>
        <w:tc>
          <w:tcPr>
            <w:tcW w:w="4520" w:type="dxa"/>
            <w:shd w:val="clear" w:color="auto" w:fill="auto"/>
          </w:tcPr>
          <w:p w:rsidR="00C45C22" w:rsidRPr="003B22B5" w:rsidRDefault="00C45C22" w:rsidP="00813E99">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work space designed so that staff can access information &amp; perform required tasks</w:t>
            </w:r>
          </w:p>
        </w:tc>
        <w:tc>
          <w:tcPr>
            <w:tcW w:w="3105" w:type="dxa"/>
            <w:shd w:val="clear" w:color="auto" w:fill="auto"/>
          </w:tcPr>
          <w:p w:rsidR="00C45C22" w:rsidRPr="003B22B5" w:rsidRDefault="00C45C22" w:rsidP="00813E99">
            <w:pPr>
              <w:pStyle w:val="NormalWeb"/>
              <w:suppressAutoHyphens/>
              <w:spacing w:before="0" w:beforeAutospacing="0" w:after="0" w:afterAutospacing="0"/>
              <w:ind w:left="432" w:hanging="432"/>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pacing w:val="-14"/>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(c) </w:t>
            </w:r>
          </w:p>
        </w:tc>
        <w:tc>
          <w:tcPr>
            <w:tcW w:w="4520" w:type="dxa"/>
            <w:shd w:val="clear" w:color="auto" w:fill="auto"/>
          </w:tcPr>
          <w:p w:rsidR="00C45C22" w:rsidRPr="003B22B5" w:rsidRDefault="00C45C22" w:rsidP="00813E99">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work counters provide space to perform required tasks</w:t>
            </w:r>
          </w:p>
        </w:tc>
        <w:tc>
          <w:tcPr>
            <w:tcW w:w="3105"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suppressAutoHyphens/>
              <w:rPr>
                <w:rFonts w:cs="Arial"/>
              </w:rPr>
            </w:pPr>
            <w:r w:rsidRPr="003B22B5">
              <w:rPr>
                <w:rFonts w:cs="Arial"/>
              </w:rPr>
              <w:t>(</w:t>
            </w:r>
            <w:r w:rsidRPr="003B22B5">
              <w:rPr>
                <w:rFonts w:cs="Arial"/>
                <w:shd w:val="clear" w:color="auto" w:fill="FFFFFF"/>
              </w:rPr>
              <w:t xml:space="preserve">e) </w:t>
            </w:r>
          </w:p>
        </w:tc>
        <w:tc>
          <w:tcPr>
            <w:tcW w:w="4520" w:type="dxa"/>
            <w:shd w:val="clear" w:color="auto" w:fill="auto"/>
          </w:tcPr>
          <w:p w:rsidR="00C45C22" w:rsidRPr="003B22B5" w:rsidRDefault="00C45C22" w:rsidP="00813E99">
            <w:pPr>
              <w:suppressAutoHyphens/>
              <w:ind w:left="1296" w:hanging="432"/>
              <w:rPr>
                <w:rFonts w:cs="Arial"/>
                <w:shd w:val="clear" w:color="auto" w:fill="FFFFFF"/>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hd w:val="clear" w:color="auto" w:fill="FFFFFF"/>
              </w:rPr>
              <w:tab/>
              <w:t xml:space="preserve">sharps containers placed at height that allows users to </w:t>
            </w:r>
            <w:r w:rsidRPr="003B22B5">
              <w:rPr>
                <w:rStyle w:val="redhighlight"/>
                <w:rFonts w:cs="Arial"/>
                <w:shd w:val="clear" w:color="auto" w:fill="FFFFFF"/>
              </w:rPr>
              <w:t>see</w:t>
            </w:r>
            <w:r w:rsidRPr="003B22B5">
              <w:rPr>
                <w:rFonts w:cs="Arial"/>
                <w:shd w:val="clear" w:color="auto" w:fill="FFFFFF"/>
              </w:rPr>
              <w:t xml:space="preserve"> top of container</w:t>
            </w:r>
          </w:p>
        </w:tc>
        <w:tc>
          <w:tcPr>
            <w:tcW w:w="3105" w:type="dxa"/>
            <w:shd w:val="clear" w:color="auto" w:fill="auto"/>
          </w:tcPr>
          <w:p w:rsidR="00C45C22" w:rsidRPr="003B22B5" w:rsidRDefault="00C45C22" w:rsidP="00813E99">
            <w:pPr>
              <w:suppressAutoHyphens/>
              <w:rPr>
                <w:rFonts w:cs="Arial"/>
              </w:rPr>
            </w:pPr>
          </w:p>
        </w:tc>
        <w:tc>
          <w:tcPr>
            <w:tcW w:w="1426" w:type="dxa"/>
            <w:shd w:val="clear" w:color="auto" w:fill="auto"/>
          </w:tcPr>
          <w:p w:rsidR="00C45C22" w:rsidRPr="003B22B5" w:rsidRDefault="00C45C22" w:rsidP="00813E99">
            <w:pPr>
              <w:suppressAutoHyphens/>
              <w:rPr>
                <w:rFonts w:cs="Arial"/>
              </w:rPr>
            </w:pPr>
          </w:p>
        </w:tc>
      </w:tr>
      <w:tr w:rsidR="00C45C22" w:rsidRPr="003B22B5" w:rsidTr="002E746F">
        <w:trPr>
          <w:jc w:val="center"/>
        </w:trPr>
        <w:tc>
          <w:tcPr>
            <w:tcW w:w="1677" w:type="dxa"/>
            <w:shd w:val="clear" w:color="auto" w:fill="auto"/>
          </w:tcPr>
          <w:p w:rsidR="00C45C22" w:rsidRPr="003B22B5" w:rsidRDefault="00C45C22" w:rsidP="00813E99">
            <w:pPr>
              <w:suppressAutoHyphens/>
              <w:rPr>
                <w:rFonts w:cs="Arial"/>
                <w:shd w:val="clear" w:color="auto" w:fill="FFFFFF"/>
              </w:rPr>
            </w:pPr>
            <w:r w:rsidRPr="003B22B5">
              <w:rPr>
                <w:rFonts w:cs="Arial"/>
                <w:shd w:val="clear" w:color="auto" w:fill="FFFFFF"/>
              </w:rPr>
              <w:t xml:space="preserve">(f) </w:t>
            </w:r>
          </w:p>
        </w:tc>
        <w:tc>
          <w:tcPr>
            <w:tcW w:w="4520" w:type="dxa"/>
            <w:shd w:val="clear" w:color="auto" w:fill="auto"/>
          </w:tcPr>
          <w:p w:rsidR="00C45C22" w:rsidRPr="003B22B5" w:rsidRDefault="00C45C22" w:rsidP="00813E99">
            <w:pPr>
              <w:suppressAutoHyphens/>
              <w:ind w:left="1296" w:hanging="432"/>
              <w:rPr>
                <w:rFonts w:cs="Arial"/>
                <w:shd w:val="clear" w:color="auto" w:fill="FFFFFF"/>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hd w:val="clear" w:color="auto" w:fill="FFFFFF"/>
              </w:rPr>
              <w:tab/>
              <w:t xml:space="preserve">max. 45 dBA noise level caused by building systems </w:t>
            </w:r>
          </w:p>
        </w:tc>
        <w:tc>
          <w:tcPr>
            <w:tcW w:w="3105" w:type="dxa"/>
            <w:shd w:val="clear" w:color="auto" w:fill="auto"/>
          </w:tcPr>
          <w:p w:rsidR="00C45C22" w:rsidRPr="003B22B5" w:rsidRDefault="00C45C22" w:rsidP="00813E99">
            <w:pPr>
              <w:suppressAutoHyphens/>
              <w:rPr>
                <w:rFonts w:cs="Arial"/>
                <w:shd w:val="clear" w:color="auto" w:fill="FFFFFF"/>
              </w:rPr>
            </w:pPr>
          </w:p>
        </w:tc>
        <w:tc>
          <w:tcPr>
            <w:tcW w:w="1426" w:type="dxa"/>
            <w:shd w:val="clear" w:color="auto" w:fill="auto"/>
          </w:tcPr>
          <w:p w:rsidR="00C45C22" w:rsidRPr="003B22B5" w:rsidRDefault="00C45C22" w:rsidP="00813E99">
            <w:pPr>
              <w:suppressAutoHyphens/>
              <w:rPr>
                <w:rFonts w:cs="Arial"/>
                <w:shd w:val="clear" w:color="auto" w:fill="FFFFFF"/>
              </w:rPr>
            </w:pPr>
          </w:p>
        </w:tc>
      </w:tr>
      <w:tr w:rsidR="00C45C22" w:rsidRPr="003B22B5" w:rsidTr="00B52E15">
        <w:trPr>
          <w:jc w:val="center"/>
        </w:trPr>
        <w:tc>
          <w:tcPr>
            <w:tcW w:w="1677" w:type="dxa"/>
            <w:shd w:val="clear" w:color="auto" w:fill="auto"/>
          </w:tcPr>
          <w:p w:rsidR="00C45C22" w:rsidRPr="003B22B5" w:rsidRDefault="00C45C22" w:rsidP="00813E99">
            <w:pPr>
              <w:suppressAutoHyphens/>
              <w:rPr>
                <w:rFonts w:cs="Arial"/>
                <w:bCs/>
                <w:shd w:val="clear" w:color="auto" w:fill="FFFFFF"/>
              </w:rPr>
            </w:pPr>
          </w:p>
        </w:tc>
        <w:tc>
          <w:tcPr>
            <w:tcW w:w="4520" w:type="dxa"/>
            <w:shd w:val="clear" w:color="auto" w:fill="auto"/>
          </w:tcPr>
          <w:p w:rsidR="00C45C22" w:rsidRPr="003B22B5" w:rsidRDefault="00C45C22" w:rsidP="00813E99">
            <w:pPr>
              <w:suppressAutoHyphens/>
              <w:rPr>
                <w:rFonts w:cs="Arial"/>
                <w:bCs/>
                <w:shd w:val="clear" w:color="auto" w:fill="FFFFFF"/>
              </w:rPr>
            </w:pPr>
          </w:p>
        </w:tc>
        <w:tc>
          <w:tcPr>
            <w:tcW w:w="3105" w:type="dxa"/>
            <w:shd w:val="clear" w:color="auto" w:fill="auto"/>
          </w:tcPr>
          <w:p w:rsidR="00C45C22" w:rsidRPr="003B22B5" w:rsidRDefault="00C45C22" w:rsidP="00813E99">
            <w:pPr>
              <w:suppressAutoHyphens/>
              <w:rPr>
                <w:rFonts w:cs="Arial"/>
                <w:bCs/>
                <w:shd w:val="clear" w:color="auto" w:fill="FFFFFF"/>
              </w:rPr>
            </w:pPr>
          </w:p>
        </w:tc>
        <w:tc>
          <w:tcPr>
            <w:tcW w:w="1426" w:type="dxa"/>
            <w:shd w:val="clear" w:color="auto" w:fill="auto"/>
          </w:tcPr>
          <w:p w:rsidR="00C45C22" w:rsidRPr="003B22B5" w:rsidRDefault="00C45C22" w:rsidP="00813E99">
            <w:pPr>
              <w:suppressAutoHyphens/>
              <w:rPr>
                <w:rFonts w:cs="Arial"/>
                <w:bCs/>
                <w:shd w:val="clear" w:color="auto" w:fill="FFFFFF"/>
              </w:rPr>
            </w:pP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758E6">
            <w:pPr>
              <w:pStyle w:val="NormalWeb"/>
              <w:keepNext/>
              <w:keepLines/>
              <w:suppressAutoHyphens/>
              <w:spacing w:before="0" w:beforeAutospacing="0" w:after="0" w:afterAutospacing="0"/>
              <w:rPr>
                <w:rFonts w:ascii="Arial" w:hAnsi="Arial" w:cs="Arial"/>
                <w:bCs/>
                <w:sz w:val="20"/>
                <w:szCs w:val="20"/>
                <w:shd w:val="clear" w:color="auto" w:fill="FFFFFF"/>
              </w:rPr>
            </w:pPr>
            <w:r w:rsidRPr="003B22B5">
              <w:rPr>
                <w:rStyle w:val="bluehighlight"/>
                <w:rFonts w:ascii="Arial" w:hAnsi="Arial" w:cs="Arial"/>
                <w:bCs/>
                <w:sz w:val="20"/>
                <w:shd w:val="clear" w:color="auto" w:fill="FFFFFF"/>
              </w:rPr>
              <w:t>2.1</w:t>
            </w:r>
            <w:r w:rsidRPr="003B22B5">
              <w:rPr>
                <w:rStyle w:val="bluehighlight"/>
                <w:rFonts w:ascii="Arial" w:hAnsi="Arial" w:cs="Arial"/>
                <w:bCs/>
                <w:sz w:val="20"/>
                <w:shd w:val="clear" w:color="auto" w:fill="FFFFFF"/>
              </w:rPr>
              <w:noBreakHyphen/>
              <w:t>2.8.8.2</w:t>
            </w:r>
            <w:r w:rsidRPr="003B22B5">
              <w:rPr>
                <w:rFonts w:ascii="Arial" w:hAnsi="Arial" w:cs="Arial"/>
                <w:bCs/>
                <w:sz w:val="20"/>
                <w:szCs w:val="20"/>
                <w:shd w:val="clear" w:color="auto" w:fill="FFFFFF"/>
              </w:rPr>
              <w:t>(</w:t>
            </w:r>
            <w:r w:rsidRPr="003B22B5">
              <w:rPr>
                <w:rFonts w:ascii="Arial" w:hAnsi="Arial" w:cs="Arial"/>
                <w:sz w:val="20"/>
                <w:szCs w:val="20"/>
              </w:rPr>
              <w:t xml:space="preserve">1) </w:t>
            </w:r>
          </w:p>
        </w:tc>
        <w:tc>
          <w:tcPr>
            <w:tcW w:w="4520" w:type="dxa"/>
            <w:tcBorders>
              <w:left w:val="single" w:sz="24" w:space="0" w:color="666699"/>
            </w:tcBorders>
            <w:shd w:val="clear" w:color="auto" w:fill="auto"/>
          </w:tcPr>
          <w:p w:rsidR="00C45C22" w:rsidRPr="003B22B5" w:rsidRDefault="00C45C22" w:rsidP="008758E6">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medication preparation room</w:t>
            </w:r>
          </w:p>
        </w:tc>
        <w:tc>
          <w:tcPr>
            <w:tcW w:w="3105" w:type="dxa"/>
            <w:shd w:val="clear" w:color="auto" w:fill="auto"/>
          </w:tcPr>
          <w:p w:rsidR="00C45C22" w:rsidRPr="003B22B5" w:rsidRDefault="00C45C22" w:rsidP="008758E6">
            <w:pPr>
              <w:pStyle w:val="NormalWeb"/>
              <w:keepNext/>
              <w:keepLines/>
              <w:suppressAutoHyphens/>
              <w:spacing w:before="0" w:beforeAutospacing="0" w:after="0" w:afterAutospacing="0"/>
              <w:rPr>
                <w:rFonts w:ascii="Arial" w:hAnsi="Arial" w:cs="Arial"/>
                <w:bCs/>
                <w:sz w:val="20"/>
                <w:szCs w:val="20"/>
                <w:shd w:val="clear" w:color="auto" w:fill="FFFFFF"/>
              </w:rPr>
            </w:pPr>
          </w:p>
        </w:tc>
        <w:tc>
          <w:tcPr>
            <w:tcW w:w="1426" w:type="dxa"/>
            <w:shd w:val="clear" w:color="auto" w:fill="auto"/>
          </w:tcPr>
          <w:p w:rsidR="00C45C22" w:rsidRPr="003B22B5" w:rsidRDefault="00C45C22" w:rsidP="008758E6">
            <w:pPr>
              <w:pStyle w:val="NormalWeb"/>
              <w:keepNext/>
              <w:keepLines/>
              <w:suppressAutoHyphens/>
              <w:spacing w:before="0" w:beforeAutospacing="0" w:after="0" w:afterAutospacing="0"/>
              <w:rPr>
                <w:rFonts w:ascii="Arial" w:hAnsi="Arial" w:cs="Arial"/>
                <w:bCs/>
                <w:sz w:val="20"/>
                <w:szCs w:val="20"/>
                <w:shd w:val="clear" w:color="auto" w:fill="FFFFFF"/>
              </w:rPr>
            </w:pP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758E6">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(a) </w:t>
            </w:r>
          </w:p>
        </w:tc>
        <w:tc>
          <w:tcPr>
            <w:tcW w:w="4520" w:type="dxa"/>
            <w:tcBorders>
              <w:left w:val="single" w:sz="24" w:space="0" w:color="666699"/>
            </w:tcBorders>
            <w:shd w:val="clear" w:color="auto" w:fill="auto"/>
          </w:tcPr>
          <w:p w:rsidR="00C45C22" w:rsidRPr="003B22B5" w:rsidRDefault="00C45C22" w:rsidP="008758E6">
            <w:pPr>
              <w:pStyle w:val="NormalWeb"/>
              <w:keepNext/>
              <w:keepLines/>
              <w:suppressAutoHyphens/>
              <w:spacing w:before="0" w:beforeAutospacing="0" w:after="0" w:afterAutospacing="0"/>
              <w:ind w:left="1296"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under visual control of nursing staff</w:t>
            </w:r>
          </w:p>
        </w:tc>
        <w:tc>
          <w:tcPr>
            <w:tcW w:w="3105" w:type="dxa"/>
            <w:shd w:val="clear" w:color="auto" w:fill="auto"/>
          </w:tcPr>
          <w:p w:rsidR="00C45C22" w:rsidRPr="003B22B5" w:rsidRDefault="00C45C22" w:rsidP="008758E6">
            <w:pPr>
              <w:keepNext/>
              <w:keepLines/>
              <w:tabs>
                <w:tab w:val="left" w:pos="426"/>
              </w:tabs>
              <w:suppressAutoHyphens/>
              <w:rPr>
                <w:rFonts w:cs="Arial"/>
              </w:rPr>
            </w:pPr>
          </w:p>
        </w:tc>
        <w:tc>
          <w:tcPr>
            <w:tcW w:w="1426" w:type="dxa"/>
            <w:shd w:val="clear" w:color="auto" w:fill="auto"/>
          </w:tcPr>
          <w:p w:rsidR="00C45C22" w:rsidRPr="003B22B5" w:rsidRDefault="00C45C22" w:rsidP="008758E6">
            <w:pPr>
              <w:keepNext/>
              <w:keepLines/>
              <w:suppressAutoHyphens/>
              <w:rPr>
                <w:rFonts w:cs="Arial"/>
              </w:rPr>
            </w:pP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(b)</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work counter</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Lighting: </w:t>
            </w: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pacing w:val="-14"/>
                <w:sz w:val="20"/>
                <w:szCs w:val="20"/>
              </w:rPr>
            </w:pP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handwashing station</w:t>
            </w:r>
          </w:p>
        </w:tc>
        <w:tc>
          <w:tcPr>
            <w:tcW w:w="3105" w:type="dxa"/>
            <w:shd w:val="clear" w:color="auto" w:fill="auto"/>
          </w:tcPr>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Task lighting</w:t>
            </w:r>
          </w:p>
        </w:tc>
        <w:tc>
          <w:tcPr>
            <w:tcW w:w="1426" w:type="dxa"/>
            <w:shd w:val="clear" w:color="auto" w:fill="auto"/>
          </w:tcPr>
          <w:p w:rsidR="00C45C22" w:rsidRPr="003B22B5" w:rsidRDefault="00C45C22" w:rsidP="00813E99">
            <w:pPr>
              <w:tabs>
                <w:tab w:val="left" w:pos="456"/>
              </w:tabs>
              <w:suppressAutoHyphens/>
              <w:rPr>
                <w:rFonts w:cs="Arial"/>
              </w:rPr>
            </w:pPr>
            <w:r w:rsidRPr="003B22B5">
              <w:rPr>
                <w:rStyle w:val="bluehighlight"/>
                <w:rFonts w:cs="Arial"/>
                <w:bCs/>
                <w:spacing w:val="-14"/>
              </w:rPr>
              <w:t>2.1</w:t>
            </w:r>
            <w:r w:rsidRPr="003B22B5">
              <w:rPr>
                <w:rStyle w:val="bluehighlight"/>
                <w:rFonts w:cs="Arial"/>
                <w:bCs/>
                <w:spacing w:val="-14"/>
              </w:rPr>
              <w:noBreakHyphen/>
              <w:t>2.8.8.1(2)(d)</w:t>
            </w: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lockable refrigerator</w:t>
            </w:r>
          </w:p>
        </w:tc>
        <w:tc>
          <w:tcPr>
            <w:tcW w:w="3105" w:type="dxa"/>
            <w:shd w:val="clear" w:color="auto" w:fill="auto"/>
          </w:tcPr>
          <w:p w:rsidR="00C45C22" w:rsidRPr="003B22B5" w:rsidRDefault="00C45C22" w:rsidP="00813E99">
            <w:pPr>
              <w:tabs>
                <w:tab w:val="left" w:pos="426"/>
              </w:tabs>
              <w:suppressAutoHyphens/>
              <w:rPr>
                <w:rFonts w:cs="Arial"/>
              </w:rPr>
            </w:pPr>
            <w:r w:rsidRPr="003B22B5">
              <w:rPr>
                <w:rFonts w:cs="Arial"/>
              </w:rPr>
              <w:t xml:space="preserve">Ventilation: </w:t>
            </w:r>
          </w:p>
        </w:tc>
        <w:tc>
          <w:tcPr>
            <w:tcW w:w="1426" w:type="dxa"/>
            <w:shd w:val="clear" w:color="auto" w:fill="auto"/>
          </w:tcPr>
          <w:p w:rsidR="00C45C22" w:rsidRPr="003B22B5" w:rsidRDefault="00C45C22" w:rsidP="00813E99">
            <w:pPr>
              <w:suppressAutoHyphens/>
              <w:rPr>
                <w:rFonts w:cs="Arial"/>
              </w:rPr>
            </w:pP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locked storage for controlled drugs</w:t>
            </w:r>
          </w:p>
        </w:tc>
        <w:tc>
          <w:tcPr>
            <w:tcW w:w="3105" w:type="dxa"/>
            <w:shd w:val="clear" w:color="auto" w:fill="auto"/>
          </w:tcPr>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Min. 4 air changes per hour</w:t>
            </w: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Table 7.1</w:t>
            </w: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sharps containers</w:t>
            </w:r>
          </w:p>
          <w:p w:rsidR="00C45C22" w:rsidRPr="003B22B5" w:rsidRDefault="00E31ABC" w:rsidP="00813E99">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C45C22" w:rsidRPr="003B22B5">
                  <w:rPr>
                    <w:rFonts w:ascii="Arial" w:eastAsia="MS Gothic" w:hAnsi="Arial" w:cs="Arial" w:hint="eastAsia"/>
                    <w:sz w:val="20"/>
                    <w:szCs w:val="20"/>
                  </w:rPr>
                  <w:t>☐</w:t>
                </w:r>
              </w:sdtContent>
            </w:sdt>
            <w:r w:rsidR="00C45C22" w:rsidRPr="003B22B5">
              <w:rPr>
                <w:rFonts w:ascii="Arial" w:hAnsi="Arial" w:cs="Arial"/>
                <w:sz w:val="20"/>
                <w:szCs w:val="20"/>
              </w:rPr>
              <w:t xml:space="preserve"> check if </w:t>
            </w:r>
            <w:r w:rsidR="00C45C22" w:rsidRPr="003B22B5">
              <w:rPr>
                <w:rFonts w:ascii="Arial" w:hAnsi="Arial" w:cs="Arial"/>
                <w:sz w:val="20"/>
                <w:szCs w:val="20"/>
                <w:u w:val="single"/>
              </w:rPr>
              <w:t>not</w:t>
            </w:r>
            <w:r w:rsidR="00C45C22" w:rsidRPr="003B22B5">
              <w:rPr>
                <w:rFonts w:ascii="Arial" w:hAnsi="Arial" w:cs="Arial"/>
                <w:sz w:val="20"/>
                <w:szCs w:val="20"/>
              </w:rPr>
              <w:t xml:space="preserve"> included in project </w:t>
            </w:r>
          </w:p>
        </w:tc>
        <w:tc>
          <w:tcPr>
            <w:tcW w:w="3105" w:type="dxa"/>
            <w:shd w:val="clear" w:color="auto" w:fill="auto"/>
          </w:tcPr>
          <w:p w:rsidR="00C45C22" w:rsidRPr="003B22B5" w:rsidRDefault="00C45C22" w:rsidP="00813E99">
            <w:pPr>
              <w:tabs>
                <w:tab w:val="left" w:pos="456"/>
              </w:tabs>
              <w:suppressAutoHyphens/>
              <w:rPr>
                <w:rFonts w:cs="Arial"/>
              </w:rPr>
            </w:pPr>
            <w:r w:rsidRPr="003B22B5">
              <w:rPr>
                <w:rFonts w:cs="Arial"/>
              </w:rPr>
              <w:t>Nurse Call System:</w:t>
            </w:r>
          </w:p>
          <w:p w:rsidR="00C45C22" w:rsidRPr="003B22B5" w:rsidRDefault="00C45C22" w:rsidP="00813E99">
            <w:pPr>
              <w:tabs>
                <w:tab w:val="left" w:pos="456"/>
              </w:tabs>
              <w:suppressAutoHyphens/>
              <w:ind w:left="432" w:hanging="432"/>
              <w:rPr>
                <w:rFonts w:cs="Arial"/>
                <w:spacing w:val="-6"/>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6"/>
              </w:rPr>
              <w:tab/>
              <w:t>Duty station (light/sound signal)</w:t>
            </w:r>
          </w:p>
        </w:tc>
        <w:tc>
          <w:tcPr>
            <w:tcW w:w="1426" w:type="dxa"/>
            <w:shd w:val="clear" w:color="auto" w:fill="auto"/>
          </w:tcPr>
          <w:p w:rsidR="00C45C22" w:rsidRPr="003B22B5" w:rsidRDefault="00C45C22" w:rsidP="00813E99">
            <w:pPr>
              <w:tabs>
                <w:tab w:val="left" w:pos="456"/>
              </w:tabs>
              <w:suppressAutoHyphens/>
              <w:rPr>
                <w:rFonts w:cs="Arial"/>
              </w:rPr>
            </w:pPr>
          </w:p>
          <w:p w:rsidR="00C45C22" w:rsidRPr="003B22B5" w:rsidRDefault="00C45C22" w:rsidP="00813E99">
            <w:pPr>
              <w:tabs>
                <w:tab w:val="left" w:pos="456"/>
              </w:tabs>
              <w:suppressAutoHyphens/>
              <w:rPr>
                <w:rFonts w:cs="Arial"/>
              </w:rPr>
            </w:pPr>
            <w:r w:rsidRPr="003B22B5">
              <w:rPr>
                <w:rFonts w:cs="Arial"/>
              </w:rPr>
              <w:t>Table 2.1-2</w:t>
            </w: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(c)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self</w:t>
            </w:r>
            <w:r w:rsidRPr="003B22B5">
              <w:rPr>
                <w:rFonts w:ascii="Arial" w:hAnsi="Arial" w:cs="Arial"/>
                <w:sz w:val="20"/>
                <w:szCs w:val="20"/>
              </w:rPr>
              <w:noBreakHyphen/>
              <w:t>contained medication</w:t>
            </w:r>
            <w:r w:rsidRPr="003B22B5">
              <w:rPr>
                <w:rFonts w:ascii="Arial" w:hAnsi="Arial" w:cs="Arial"/>
                <w:sz w:val="20"/>
                <w:szCs w:val="20"/>
              </w:rPr>
              <w:noBreakHyphen/>
              <w:t xml:space="preserve">dispensing unit </w:t>
            </w:r>
          </w:p>
          <w:p w:rsidR="00C45C22" w:rsidRPr="003B22B5" w:rsidRDefault="00E31ABC" w:rsidP="00813E99">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708259589"/>
                <w14:checkbox>
                  <w14:checked w14:val="0"/>
                  <w14:checkedState w14:val="2612" w14:font="MS Gothic"/>
                  <w14:uncheckedState w14:val="2610" w14:font="MS Gothic"/>
                </w14:checkbox>
              </w:sdtPr>
              <w:sdtEndPr/>
              <w:sdtContent>
                <w:r w:rsidR="00C45C22" w:rsidRPr="003B22B5">
                  <w:rPr>
                    <w:rFonts w:ascii="Arial" w:eastAsia="MS Gothic" w:hAnsi="Arial" w:cs="Arial" w:hint="eastAsia"/>
                    <w:sz w:val="20"/>
                    <w:szCs w:val="20"/>
                  </w:rPr>
                  <w:t>☐</w:t>
                </w:r>
              </w:sdtContent>
            </w:sdt>
            <w:r w:rsidR="00C45C22" w:rsidRPr="003B22B5">
              <w:rPr>
                <w:rFonts w:ascii="Arial" w:hAnsi="Arial" w:cs="Arial"/>
                <w:sz w:val="20"/>
                <w:szCs w:val="20"/>
              </w:rPr>
              <w:t xml:space="preserve"> check if </w:t>
            </w:r>
            <w:r w:rsidR="00C45C22" w:rsidRPr="003B22B5">
              <w:rPr>
                <w:rFonts w:ascii="Arial" w:hAnsi="Arial" w:cs="Arial"/>
                <w:sz w:val="20"/>
                <w:szCs w:val="20"/>
                <w:u w:val="single"/>
              </w:rPr>
              <w:t>not</w:t>
            </w:r>
            <w:r w:rsidR="00C45C22" w:rsidRPr="003B22B5">
              <w:rPr>
                <w:rFonts w:ascii="Arial" w:hAnsi="Arial" w:cs="Arial"/>
                <w:sz w:val="20"/>
                <w:szCs w:val="20"/>
              </w:rPr>
              <w:t xml:space="preserve"> included in project </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728"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room designed with space to prepare medications</w:t>
            </w:r>
          </w:p>
          <w:p w:rsidR="00C45C22" w:rsidRPr="003B22B5" w:rsidRDefault="00C45C22" w:rsidP="00813E99">
            <w:pPr>
              <w:pStyle w:val="NormalWeb"/>
              <w:suppressAutoHyphens/>
              <w:spacing w:before="0" w:beforeAutospacing="0" w:after="0" w:afterAutospacing="0"/>
              <w:ind w:left="432" w:hanging="432"/>
              <w:rPr>
                <w:rFonts w:ascii="Arial" w:hAnsi="Arial" w:cs="Arial"/>
                <w:sz w:val="20"/>
                <w:szCs w:val="20"/>
              </w:rPr>
            </w:pPr>
            <w:r w:rsidRPr="003B22B5">
              <w:rPr>
                <w:rFonts w:ascii="Arial" w:hAnsi="Arial" w:cs="Arial"/>
                <w:b/>
                <w:sz w:val="20"/>
                <w:szCs w:val="20"/>
              </w:rPr>
              <w:tab/>
              <w:t>or</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shd w:val="clear" w:color="auto" w:fill="FFFFFF"/>
              </w:rPr>
              <w:t>2.1</w:t>
            </w:r>
            <w:r w:rsidRPr="003B22B5">
              <w:rPr>
                <w:rStyle w:val="bluehighlight"/>
                <w:rFonts w:ascii="Arial" w:hAnsi="Arial" w:cs="Arial"/>
                <w:bCs/>
                <w:sz w:val="20"/>
                <w:shd w:val="clear" w:color="auto" w:fill="FFFFFF"/>
              </w:rPr>
              <w:noBreakHyphen/>
              <w:t>2.8.8.2</w:t>
            </w:r>
            <w:r w:rsidRPr="003B22B5">
              <w:rPr>
                <w:rFonts w:ascii="Arial" w:hAnsi="Arial" w:cs="Arial"/>
                <w:sz w:val="20"/>
                <w:szCs w:val="20"/>
              </w:rPr>
              <w:t xml:space="preserve">(2)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automated medication</w:t>
            </w:r>
            <w:r w:rsidRPr="003B22B5">
              <w:rPr>
                <w:rFonts w:ascii="Arial" w:hAnsi="Arial" w:cs="Arial"/>
                <w:sz w:val="20"/>
                <w:szCs w:val="20"/>
              </w:rPr>
              <w:noBreakHyphen/>
              <w:t>dispensing unit</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(a)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located at nurse station, in clean workroom or in alcove</w:t>
            </w:r>
          </w:p>
        </w:tc>
        <w:tc>
          <w:tcPr>
            <w:tcW w:w="3105" w:type="dxa"/>
            <w:shd w:val="clear" w:color="auto" w:fill="auto"/>
          </w:tcPr>
          <w:p w:rsidR="00C45C22" w:rsidRPr="003B22B5" w:rsidRDefault="00C45C22" w:rsidP="00813E99">
            <w:pPr>
              <w:tabs>
                <w:tab w:val="left" w:pos="456"/>
              </w:tabs>
              <w:suppressAutoHyphens/>
              <w:ind w:left="432" w:hanging="432"/>
              <w:rPr>
                <w:rFonts w:cs="Arial"/>
              </w:rPr>
            </w:pPr>
          </w:p>
        </w:tc>
        <w:tc>
          <w:tcPr>
            <w:tcW w:w="1426" w:type="dxa"/>
            <w:shd w:val="clear" w:color="auto" w:fill="auto"/>
          </w:tcPr>
          <w:p w:rsidR="00C45C22" w:rsidRPr="003B22B5" w:rsidRDefault="00C45C22" w:rsidP="00813E99">
            <w:pPr>
              <w:tabs>
                <w:tab w:val="left" w:pos="456"/>
              </w:tabs>
              <w:suppressAutoHyphens/>
              <w:rPr>
                <w:rFonts w:cs="Arial"/>
              </w:rPr>
            </w:pPr>
          </w:p>
        </w:tc>
      </w:tr>
      <w:tr w:rsidR="00C45C22" w:rsidRPr="003B22B5" w:rsidTr="00B52E15">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(c)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handwashing station located next to stationary medication-dispensing units or stations</w:t>
            </w:r>
          </w:p>
        </w:tc>
        <w:tc>
          <w:tcPr>
            <w:tcW w:w="3105" w:type="dxa"/>
            <w:shd w:val="clear" w:color="auto" w:fill="auto"/>
          </w:tcPr>
          <w:p w:rsidR="00C45C22" w:rsidRPr="003B22B5" w:rsidRDefault="00C45C22" w:rsidP="00813E99">
            <w:pPr>
              <w:tabs>
                <w:tab w:val="left" w:pos="456"/>
              </w:tabs>
              <w:suppressAutoHyphens/>
              <w:rPr>
                <w:rFonts w:cs="Arial"/>
              </w:rPr>
            </w:pPr>
            <w:r w:rsidRPr="003B22B5">
              <w:rPr>
                <w:rFonts w:cs="Arial"/>
              </w:rPr>
              <w:t>Nurse Call System:</w:t>
            </w:r>
          </w:p>
          <w:p w:rsidR="00C45C22" w:rsidRPr="003B22B5" w:rsidRDefault="00C45C22" w:rsidP="00813E99">
            <w:pPr>
              <w:tabs>
                <w:tab w:val="left" w:pos="456"/>
              </w:tabs>
              <w:suppressAutoHyphens/>
              <w:ind w:left="432" w:hanging="432"/>
              <w:rPr>
                <w:rFonts w:cs="Arial"/>
                <w:spacing w:val="-6"/>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6"/>
              </w:rPr>
              <w:tab/>
              <w:t>Duty station (light/sound signal)</w:t>
            </w:r>
          </w:p>
        </w:tc>
        <w:tc>
          <w:tcPr>
            <w:tcW w:w="1426" w:type="dxa"/>
            <w:shd w:val="clear" w:color="auto" w:fill="auto"/>
          </w:tcPr>
          <w:p w:rsidR="00C45C22" w:rsidRPr="003B22B5" w:rsidRDefault="00C45C22" w:rsidP="00813E99">
            <w:pPr>
              <w:tabs>
                <w:tab w:val="left" w:pos="456"/>
              </w:tabs>
              <w:suppressAutoHyphens/>
              <w:rPr>
                <w:rFonts w:cs="Arial"/>
              </w:rPr>
            </w:pPr>
          </w:p>
          <w:p w:rsidR="00C45C22" w:rsidRPr="003B22B5" w:rsidRDefault="00C45C22" w:rsidP="00813E99">
            <w:pPr>
              <w:tabs>
                <w:tab w:val="left" w:pos="456"/>
              </w:tabs>
              <w:suppressAutoHyphens/>
              <w:rPr>
                <w:rFonts w:cs="Arial"/>
              </w:rPr>
            </w:pPr>
            <w:r w:rsidRPr="003B22B5">
              <w:rPr>
                <w:rFonts w:cs="Arial"/>
              </w:rPr>
              <w:t>Table 2.1-2</w:t>
            </w:r>
          </w:p>
        </w:tc>
      </w:tr>
      <w:tr w:rsidR="00C45C22" w:rsidRPr="003B22B5" w:rsidTr="002E746F">
        <w:trPr>
          <w:jc w:val="center"/>
        </w:trPr>
        <w:tc>
          <w:tcPr>
            <w:tcW w:w="1677" w:type="dxa"/>
            <w:shd w:val="clear" w:color="auto" w:fill="auto"/>
          </w:tcPr>
          <w:p w:rsidR="00C45C22" w:rsidRPr="003B22B5" w:rsidRDefault="00C45C22" w:rsidP="00E5028D">
            <w:pPr>
              <w:pStyle w:val="NormalWeb"/>
              <w:keepNext/>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2.2-2.2.8.9</w:t>
            </w:r>
          </w:p>
        </w:tc>
        <w:tc>
          <w:tcPr>
            <w:tcW w:w="4520" w:type="dxa"/>
            <w:shd w:val="clear" w:color="auto" w:fill="auto"/>
          </w:tcPr>
          <w:p w:rsidR="00C45C22" w:rsidRPr="003B22B5" w:rsidRDefault="00C45C22" w:rsidP="00E5028D">
            <w:pPr>
              <w:pStyle w:val="NormalWeb"/>
              <w:keepNext/>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Nourishment area or room</w:t>
            </w:r>
          </w:p>
        </w:tc>
        <w:tc>
          <w:tcPr>
            <w:tcW w:w="3105" w:type="dxa"/>
            <w:shd w:val="clear" w:color="auto" w:fill="auto"/>
          </w:tcPr>
          <w:p w:rsidR="00C45C22" w:rsidRPr="003B22B5" w:rsidRDefault="00C45C22" w:rsidP="00E5028D">
            <w:pPr>
              <w:pStyle w:val="NormalWeb"/>
              <w:keepNext/>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E5028D">
            <w:pPr>
              <w:pStyle w:val="NormalWeb"/>
              <w:keepNext/>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2.8.9.2</w:t>
            </w:r>
          </w:p>
        </w:tc>
        <w:tc>
          <w:tcPr>
            <w:tcW w:w="4520"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3105" w:type="dxa"/>
            <w:shd w:val="clear" w:color="auto" w:fill="auto"/>
          </w:tcPr>
          <w:p w:rsidR="00C45C22" w:rsidRPr="003B22B5" w:rsidRDefault="00C45C22" w:rsidP="00813E99">
            <w:pPr>
              <w:tabs>
                <w:tab w:val="left" w:pos="426"/>
              </w:tabs>
              <w:suppressAutoHyphens/>
              <w:rPr>
                <w:rFonts w:cs="Arial"/>
              </w:rPr>
            </w:pPr>
            <w:r w:rsidRPr="003B22B5">
              <w:rPr>
                <w:rFonts w:cs="Arial"/>
              </w:rPr>
              <w:t xml:space="preserve">Ventilation: </w:t>
            </w:r>
          </w:p>
        </w:tc>
        <w:tc>
          <w:tcPr>
            <w:tcW w:w="1426" w:type="dxa"/>
            <w:shd w:val="clear" w:color="auto" w:fill="auto"/>
          </w:tcPr>
          <w:p w:rsidR="00C45C22" w:rsidRPr="003B22B5" w:rsidRDefault="00C45C22" w:rsidP="00813E99">
            <w:pPr>
              <w:suppressAutoHyphens/>
              <w:rPr>
                <w:rFonts w:cs="Arial"/>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handwashing station</w:t>
            </w:r>
          </w:p>
        </w:tc>
        <w:tc>
          <w:tcPr>
            <w:tcW w:w="3105" w:type="dxa"/>
            <w:shd w:val="clear" w:color="auto" w:fill="auto"/>
          </w:tcPr>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Min. 2 air changes per hour</w:t>
            </w: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Table 7.1</w:t>
            </w: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work counter</w:t>
            </w:r>
          </w:p>
        </w:tc>
        <w:tc>
          <w:tcPr>
            <w:tcW w:w="3105" w:type="dxa"/>
            <w:shd w:val="clear" w:color="auto" w:fill="auto"/>
          </w:tcPr>
          <w:p w:rsidR="00C45C22" w:rsidRPr="003B22B5" w:rsidRDefault="00C45C22" w:rsidP="00813E99">
            <w:pPr>
              <w:tabs>
                <w:tab w:val="left" w:pos="456"/>
              </w:tabs>
              <w:suppressAutoHyphens/>
              <w:rPr>
                <w:rFonts w:cs="Arial"/>
                <w:spacing w:val="-4"/>
              </w:rPr>
            </w:pPr>
            <w:r w:rsidRPr="003B22B5">
              <w:rPr>
                <w:rFonts w:cs="Arial"/>
              </w:rPr>
              <w:t>Nurse Call System:</w:t>
            </w:r>
            <w:r w:rsidRPr="003B22B5">
              <w:rPr>
                <w:rFonts w:cs="Arial"/>
                <w:spacing w:val="-4"/>
              </w:rPr>
              <w:t xml:space="preserve"> </w:t>
            </w:r>
          </w:p>
        </w:tc>
        <w:tc>
          <w:tcPr>
            <w:tcW w:w="1426" w:type="dxa"/>
            <w:shd w:val="clear" w:color="auto" w:fill="auto"/>
          </w:tcPr>
          <w:p w:rsidR="00C45C22" w:rsidRPr="003B22B5" w:rsidRDefault="00C45C22" w:rsidP="00813E99">
            <w:pPr>
              <w:tabs>
                <w:tab w:val="left" w:pos="456"/>
              </w:tabs>
              <w:suppressAutoHyphens/>
              <w:rPr>
                <w:rFonts w:cs="Arial"/>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(3) </w:t>
            </w:r>
          </w:p>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(4)</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refrigerator</w:t>
            </w:r>
          </w:p>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microwave</w:t>
            </w:r>
          </w:p>
        </w:tc>
        <w:tc>
          <w:tcPr>
            <w:tcW w:w="3105" w:type="dxa"/>
            <w:shd w:val="clear" w:color="auto" w:fill="auto"/>
          </w:tcPr>
          <w:p w:rsidR="00C45C22" w:rsidRPr="003B22B5" w:rsidRDefault="00C45C22" w:rsidP="00813E99">
            <w:pPr>
              <w:tabs>
                <w:tab w:val="left" w:pos="456"/>
              </w:tab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4"/>
              </w:rPr>
              <w:tab/>
              <w:t>Duty station (light/sound signal)</w:t>
            </w: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pacing w:val="-14"/>
                <w:sz w:val="20"/>
              </w:rPr>
              <w:t>2.1</w:t>
            </w:r>
            <w:r w:rsidRPr="003B22B5">
              <w:rPr>
                <w:rStyle w:val="bluehighlight"/>
                <w:rFonts w:ascii="Arial" w:hAnsi="Arial" w:cs="Arial"/>
                <w:bCs/>
                <w:spacing w:val="-14"/>
                <w:sz w:val="20"/>
              </w:rPr>
              <w:noBreakHyphen/>
              <w:t>8.5.1.2</w:t>
            </w:r>
            <w:r w:rsidRPr="003B22B5">
              <w:rPr>
                <w:rFonts w:ascii="Arial" w:hAnsi="Arial" w:cs="Arial"/>
                <w:spacing w:val="-14"/>
                <w:sz w:val="20"/>
                <w:szCs w:val="20"/>
              </w:rPr>
              <w:t>(3)(b)</w:t>
            </w: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(5) </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storage cabinets</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(6) </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space for temporary storage of food service implements</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2.8.9.3</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provisions &amp; space are included for separate temporary storage of unused &amp; soiled meal trays</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C45C22" w:rsidRPr="003B22B5" w:rsidRDefault="00C45C22" w:rsidP="00813E99">
            <w:pPr>
              <w:pStyle w:val="NormalWeb"/>
              <w:suppressAutoHyphens/>
              <w:spacing w:before="0" w:beforeAutospacing="0" w:after="0" w:afterAutospacing="0"/>
              <w:ind w:left="432" w:hanging="432"/>
              <w:rPr>
                <w:rFonts w:ascii="Arial" w:hAnsi="Arial" w:cs="Arial"/>
                <w:bCs/>
                <w:sz w:val="20"/>
                <w:szCs w:val="20"/>
              </w:rPr>
            </w:pP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2.2-2.2.8.10</w:t>
            </w:r>
          </w:p>
        </w:tc>
        <w:tc>
          <w:tcPr>
            <w:tcW w:w="4520" w:type="dxa"/>
            <w:shd w:val="clear" w:color="auto" w:fill="auto"/>
          </w:tcPr>
          <w:p w:rsidR="00C45C22" w:rsidRPr="003B22B5" w:rsidRDefault="00C45C22" w:rsidP="00813E99">
            <w:pPr>
              <w:pStyle w:val="NormalWeb"/>
              <w:keepNext/>
              <w:keepLines/>
              <w:suppressAutoHyphens/>
              <w:spacing w:before="0" w:beforeAutospacing="0" w:after="0" w:afterAutospacing="0"/>
              <w:ind w:left="432" w:hanging="432"/>
              <w:rPr>
                <w:rFonts w:ascii="Arial" w:hAnsi="Arial" w:cs="Arial"/>
                <w:bCs/>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 xml:space="preserve">Ice-making equipment </w:t>
            </w:r>
          </w:p>
          <w:p w:rsidR="00C45C22" w:rsidRPr="003B22B5" w:rsidRDefault="00C45C22" w:rsidP="00813E99">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located in each patient care unit </w:t>
            </w:r>
          </w:p>
          <w:p w:rsidR="00C45C22" w:rsidRPr="003B22B5" w:rsidRDefault="00C45C22" w:rsidP="00813E99">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equipment to provide ice for treatments &amp; for nourishment</w:t>
            </w:r>
          </w:p>
        </w:tc>
        <w:tc>
          <w:tcPr>
            <w:tcW w:w="3105"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4520"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010D29">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2.2-2.2.8.11</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Clean workroom or clean supply room</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2.8.11.2</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bCs/>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 xml:space="preserve">clean workroom </w:t>
            </w:r>
          </w:p>
          <w:p w:rsidR="00C45C22" w:rsidRPr="003B22B5" w:rsidRDefault="00C45C22" w:rsidP="00813E99">
            <w:pPr>
              <w:pStyle w:val="NormalWeb"/>
              <w:suppressAutoHyphens/>
              <w:spacing w:before="0" w:beforeAutospacing="0" w:after="0" w:afterAutospacing="0"/>
              <w:ind w:left="1296" w:hanging="432"/>
              <w:rPr>
                <w:rFonts w:ascii="Arial" w:hAnsi="Arial" w:cs="Arial"/>
                <w:spacing w:val="-6"/>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6"/>
                <w:sz w:val="20"/>
                <w:szCs w:val="20"/>
              </w:rPr>
              <w:tab/>
              <w:t>used for preparing patient care items</w:t>
            </w:r>
          </w:p>
        </w:tc>
        <w:tc>
          <w:tcPr>
            <w:tcW w:w="3105" w:type="dxa"/>
            <w:shd w:val="clear" w:color="auto" w:fill="auto"/>
          </w:tcPr>
          <w:p w:rsidR="00C45C22" w:rsidRPr="003B22B5" w:rsidRDefault="00C45C22" w:rsidP="00813E99">
            <w:pPr>
              <w:tabs>
                <w:tab w:val="left" w:pos="426"/>
              </w:tabs>
              <w:suppressAutoHyphens/>
              <w:rPr>
                <w:rFonts w:cs="Arial"/>
              </w:rPr>
            </w:pPr>
            <w:r w:rsidRPr="003B22B5">
              <w:rPr>
                <w:rFonts w:cs="Arial"/>
              </w:rPr>
              <w:t>Ventilation:</w:t>
            </w:r>
          </w:p>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Min. 4 air changes per hour</w:t>
            </w:r>
          </w:p>
        </w:tc>
        <w:tc>
          <w:tcPr>
            <w:tcW w:w="1426" w:type="dxa"/>
            <w:shd w:val="clear" w:color="auto" w:fill="auto"/>
          </w:tcPr>
          <w:p w:rsidR="00C45C22" w:rsidRPr="003B22B5" w:rsidRDefault="00C45C22" w:rsidP="00813E99">
            <w:pPr>
              <w:suppressAutoHyphens/>
              <w:rPr>
                <w:rFonts w:cs="Arial"/>
              </w:rPr>
            </w:pPr>
          </w:p>
          <w:p w:rsidR="00C45C22" w:rsidRPr="003B22B5" w:rsidRDefault="00C45C22" w:rsidP="00813E99">
            <w:pPr>
              <w:suppressAutoHyphens/>
              <w:rPr>
                <w:rFonts w:cs="Arial"/>
              </w:rPr>
            </w:pPr>
            <w:r w:rsidRPr="003B22B5">
              <w:rPr>
                <w:rFonts w:cs="Arial"/>
              </w:rPr>
              <w:t>Table 7.1</w:t>
            </w: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work counter</w:t>
            </w:r>
          </w:p>
        </w:tc>
        <w:tc>
          <w:tcPr>
            <w:tcW w:w="3105" w:type="dxa"/>
            <w:shd w:val="clear" w:color="auto" w:fill="auto"/>
          </w:tcPr>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Positive pressure</w:t>
            </w: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handwashing station</w:t>
            </w:r>
          </w:p>
        </w:tc>
        <w:tc>
          <w:tcPr>
            <w:tcW w:w="3105" w:type="dxa"/>
            <w:shd w:val="clear" w:color="auto" w:fill="auto"/>
          </w:tcPr>
          <w:p w:rsidR="00C45C22" w:rsidRPr="003B22B5" w:rsidRDefault="00C45C22" w:rsidP="00813E99">
            <w:pPr>
              <w:tabs>
                <w:tab w:val="left" w:pos="456"/>
              </w:tabs>
              <w:suppressAutoHyphens/>
              <w:rPr>
                <w:rFonts w:cs="Arial"/>
              </w:rPr>
            </w:pPr>
            <w:r w:rsidRPr="003B22B5">
              <w:rPr>
                <w:rFonts w:cs="Arial"/>
              </w:rPr>
              <w:t>Nurse Call System:</w:t>
            </w:r>
          </w:p>
          <w:p w:rsidR="00C45C22" w:rsidRPr="003B22B5" w:rsidRDefault="00C45C22" w:rsidP="00813E99">
            <w:pPr>
              <w:tabs>
                <w:tab w:val="left" w:pos="456"/>
              </w:tabs>
              <w:suppressAutoHyphens/>
              <w:ind w:left="432" w:hanging="432"/>
              <w:rPr>
                <w:rFonts w:cs="Arial"/>
                <w:spacing w:val="-6"/>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6"/>
              </w:rPr>
              <w:tab/>
              <w:t>Duty station (light/sound signal)</w:t>
            </w:r>
          </w:p>
        </w:tc>
        <w:tc>
          <w:tcPr>
            <w:tcW w:w="1426" w:type="dxa"/>
            <w:shd w:val="clear" w:color="auto" w:fill="auto"/>
          </w:tcPr>
          <w:p w:rsidR="00C45C22" w:rsidRPr="003B22B5" w:rsidRDefault="00C45C22" w:rsidP="00813E99">
            <w:pPr>
              <w:tabs>
                <w:tab w:val="left" w:pos="456"/>
              </w:tabs>
              <w:suppressAutoHyphens/>
              <w:rPr>
                <w:rFonts w:cs="Arial"/>
              </w:rPr>
            </w:pPr>
          </w:p>
          <w:p w:rsidR="00C45C22" w:rsidRPr="003B22B5" w:rsidRDefault="00C45C22" w:rsidP="00813E99">
            <w:pPr>
              <w:tabs>
                <w:tab w:val="left" w:pos="456"/>
              </w:tabs>
              <w:suppressAutoHyphens/>
              <w:rPr>
                <w:rFonts w:cs="Arial"/>
              </w:rPr>
            </w:pPr>
            <w:r w:rsidRPr="003B22B5">
              <w:rPr>
                <w:rFonts w:cs="Arial"/>
              </w:rPr>
              <w:t>Table 2.1-2</w:t>
            </w: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(3)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storage facilities for clean &amp; sterile supplies</w:t>
            </w:r>
          </w:p>
          <w:p w:rsidR="00C45C22" w:rsidRPr="003B22B5" w:rsidRDefault="00C45C22" w:rsidP="00813E99">
            <w:pPr>
              <w:pStyle w:val="NormalWeb"/>
              <w:suppressAutoHyphens/>
              <w:spacing w:before="0" w:beforeAutospacing="0" w:after="0" w:afterAutospacing="0"/>
              <w:ind w:left="432" w:hanging="432"/>
              <w:rPr>
                <w:rFonts w:ascii="Arial" w:hAnsi="Arial" w:cs="Arial"/>
                <w:b/>
                <w:sz w:val="20"/>
                <w:szCs w:val="20"/>
              </w:rPr>
            </w:pPr>
            <w:r w:rsidRPr="003B22B5">
              <w:rPr>
                <w:rFonts w:ascii="Arial" w:hAnsi="Arial" w:cs="Arial"/>
                <w:sz w:val="20"/>
                <w:szCs w:val="20"/>
              </w:rPr>
              <w:tab/>
            </w:r>
            <w:r w:rsidRPr="003B22B5">
              <w:rPr>
                <w:rFonts w:ascii="Arial" w:hAnsi="Arial" w:cs="Arial"/>
                <w:b/>
                <w:sz w:val="20"/>
                <w:szCs w:val="20"/>
              </w:rPr>
              <w:t>or</w:t>
            </w:r>
          </w:p>
        </w:tc>
        <w:tc>
          <w:tcPr>
            <w:tcW w:w="3105" w:type="dxa"/>
            <w:shd w:val="clear" w:color="auto" w:fill="auto"/>
          </w:tcPr>
          <w:p w:rsidR="00C45C22" w:rsidRPr="003B22B5" w:rsidRDefault="00C45C22" w:rsidP="00813E99">
            <w:pPr>
              <w:tabs>
                <w:tab w:val="left" w:pos="426"/>
              </w:tabs>
              <w:suppressAutoHyphens/>
              <w:rPr>
                <w:rFonts w:cs="Arial"/>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414AF1">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2.8.11.3</w:t>
            </w:r>
          </w:p>
        </w:tc>
        <w:tc>
          <w:tcPr>
            <w:tcW w:w="4520" w:type="dxa"/>
            <w:tcBorders>
              <w:left w:val="single" w:sz="24" w:space="0" w:color="666699"/>
            </w:tcBorders>
            <w:shd w:val="clear" w:color="auto" w:fill="auto"/>
          </w:tcPr>
          <w:p w:rsidR="00C45C22" w:rsidRPr="003B22B5" w:rsidRDefault="00C45C22" w:rsidP="00414AF1">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clean supply room</w:t>
            </w:r>
            <w:r w:rsidRPr="003B22B5">
              <w:rPr>
                <w:rFonts w:ascii="Arial" w:hAnsi="Arial" w:cs="Arial"/>
                <w:sz w:val="20"/>
                <w:szCs w:val="20"/>
              </w:rPr>
              <w:t xml:space="preserve"> </w:t>
            </w:r>
          </w:p>
        </w:tc>
        <w:tc>
          <w:tcPr>
            <w:tcW w:w="3105" w:type="dxa"/>
            <w:shd w:val="clear" w:color="auto" w:fill="auto"/>
          </w:tcPr>
          <w:p w:rsidR="00C45C22" w:rsidRPr="003B22B5" w:rsidRDefault="00C45C22" w:rsidP="00414AF1">
            <w:pPr>
              <w:keepNext/>
              <w:keepLines/>
              <w:tabs>
                <w:tab w:val="left" w:pos="426"/>
              </w:tabs>
              <w:suppressAutoHyphens/>
              <w:rPr>
                <w:rFonts w:cs="Arial"/>
              </w:rPr>
            </w:pPr>
            <w:r w:rsidRPr="003B22B5">
              <w:rPr>
                <w:rFonts w:cs="Arial"/>
              </w:rPr>
              <w:t xml:space="preserve">Ventilation: </w:t>
            </w:r>
          </w:p>
        </w:tc>
        <w:tc>
          <w:tcPr>
            <w:tcW w:w="1426" w:type="dxa"/>
            <w:shd w:val="clear" w:color="auto" w:fill="auto"/>
          </w:tcPr>
          <w:p w:rsidR="00C45C22" w:rsidRPr="003B22B5" w:rsidRDefault="00C45C22" w:rsidP="00414AF1">
            <w:pPr>
              <w:keepNext/>
              <w:keepLines/>
              <w:suppressAutoHyphens/>
              <w:rPr>
                <w:rFonts w:cs="Arial"/>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suppressAutoHyphens/>
              <w:rPr>
                <w:rStyle w:val="bluehighlight"/>
                <w:rFonts w:cs="Arial"/>
                <w:bCs/>
                <w:shd w:val="clear" w:color="auto" w:fill="FFFFFF"/>
              </w:rPr>
            </w:pPr>
          </w:p>
        </w:tc>
        <w:tc>
          <w:tcPr>
            <w:tcW w:w="4520" w:type="dxa"/>
            <w:tcBorders>
              <w:left w:val="single" w:sz="24" w:space="0" w:color="666699"/>
            </w:tcBorders>
            <w:shd w:val="clear" w:color="auto" w:fill="auto"/>
          </w:tcPr>
          <w:p w:rsidR="00C45C22" w:rsidRPr="003B22B5" w:rsidRDefault="00C45C22" w:rsidP="00813E99">
            <w:pPr>
              <w:suppressAutoHyphens/>
              <w:ind w:left="1296" w:hanging="432"/>
              <w:rPr>
                <w:rFonts w:cs="Arial"/>
                <w:bCs/>
                <w:shd w:val="clear" w:color="auto" w:fill="FFFFFF"/>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used only for storage &amp; holding as part of system for distribution of clean &amp; sterile supplies</w:t>
            </w:r>
          </w:p>
        </w:tc>
        <w:tc>
          <w:tcPr>
            <w:tcW w:w="3105" w:type="dxa"/>
            <w:shd w:val="clear" w:color="auto" w:fill="auto"/>
          </w:tcPr>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Min. 4 air changes per hour</w:t>
            </w:r>
          </w:p>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Positive pressure</w:t>
            </w: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Table 7.1</w:t>
            </w:r>
          </w:p>
        </w:tc>
      </w:tr>
      <w:tr w:rsidR="00C45C22" w:rsidRPr="003B22B5" w:rsidTr="002E746F">
        <w:trPr>
          <w:jc w:val="center"/>
        </w:trPr>
        <w:tc>
          <w:tcPr>
            <w:tcW w:w="1677" w:type="dxa"/>
            <w:shd w:val="clear" w:color="auto" w:fill="auto"/>
          </w:tcPr>
          <w:p w:rsidR="00C45C22" w:rsidRPr="003B22B5" w:rsidRDefault="00C45C22" w:rsidP="00813E99">
            <w:pPr>
              <w:suppressAutoHyphens/>
              <w:rPr>
                <w:rStyle w:val="bluehighlight"/>
                <w:rFonts w:cs="Arial"/>
                <w:bCs/>
                <w:shd w:val="clear" w:color="auto" w:fill="FFFFFF"/>
              </w:rPr>
            </w:pPr>
          </w:p>
        </w:tc>
        <w:tc>
          <w:tcPr>
            <w:tcW w:w="4520" w:type="dxa"/>
            <w:shd w:val="clear" w:color="auto" w:fill="auto"/>
          </w:tcPr>
          <w:p w:rsidR="00C45C22" w:rsidRPr="003B22B5" w:rsidRDefault="00C45C22" w:rsidP="00813E99">
            <w:pPr>
              <w:suppressAutoHyphens/>
              <w:ind w:left="1296" w:hanging="432"/>
              <w:rPr>
                <w:rFonts w:cs="Arial"/>
              </w:rPr>
            </w:pPr>
          </w:p>
        </w:tc>
        <w:tc>
          <w:tcPr>
            <w:tcW w:w="3105" w:type="dxa"/>
            <w:shd w:val="clear" w:color="auto" w:fill="auto"/>
          </w:tcPr>
          <w:p w:rsidR="00C45C22" w:rsidRPr="003B22B5" w:rsidRDefault="00C45C22" w:rsidP="00813E99">
            <w:pPr>
              <w:tabs>
                <w:tab w:val="left" w:pos="426"/>
              </w:tabs>
              <w:suppressAutoHyphens/>
              <w:rPr>
                <w:rFonts w:cs="Arial"/>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010D29">
        <w:trPr>
          <w:jc w:val="center"/>
        </w:trPr>
        <w:tc>
          <w:tcPr>
            <w:tcW w:w="1677"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2.2-2.2.8.12</w:t>
            </w:r>
          </w:p>
        </w:tc>
        <w:tc>
          <w:tcPr>
            <w:tcW w:w="4520" w:type="dxa"/>
            <w:shd w:val="clear" w:color="auto" w:fill="auto"/>
          </w:tcPr>
          <w:p w:rsidR="00C45C22" w:rsidRPr="003B22B5" w:rsidRDefault="00C45C22" w:rsidP="00813E99">
            <w:pPr>
              <w:keepNext/>
              <w:keepLine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bCs/>
                <w:shd w:val="clear" w:color="auto" w:fill="FFFFFF"/>
              </w:rPr>
              <w:tab/>
              <w:t>Soiled workroom or soiled holding room</w:t>
            </w:r>
          </w:p>
        </w:tc>
        <w:tc>
          <w:tcPr>
            <w:tcW w:w="3105" w:type="dxa"/>
            <w:shd w:val="clear" w:color="auto" w:fill="auto"/>
          </w:tcPr>
          <w:p w:rsidR="00C45C22" w:rsidRPr="003B22B5" w:rsidRDefault="00C45C22" w:rsidP="00813E99">
            <w:pPr>
              <w:keepNext/>
              <w:keepLines/>
              <w:suppressAutoHyphens/>
              <w:rPr>
                <w:rFonts w:cs="Arial"/>
                <w:bCs/>
                <w:shd w:val="clear" w:color="auto" w:fill="FFFFFF"/>
              </w:rPr>
            </w:pPr>
          </w:p>
        </w:tc>
        <w:tc>
          <w:tcPr>
            <w:tcW w:w="1426" w:type="dxa"/>
            <w:shd w:val="clear" w:color="auto" w:fill="auto"/>
          </w:tcPr>
          <w:p w:rsidR="00C45C22" w:rsidRPr="003B22B5" w:rsidRDefault="00C45C22" w:rsidP="00813E99">
            <w:pPr>
              <w:keepNext/>
              <w:keepLines/>
              <w:suppressAutoHyphens/>
              <w:rPr>
                <w:rFonts w:cs="Arial"/>
                <w:bCs/>
                <w:shd w:val="clear" w:color="auto" w:fill="FFFFFF"/>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2.8.12.2</w:t>
            </w:r>
          </w:p>
        </w:tc>
        <w:tc>
          <w:tcPr>
            <w:tcW w:w="4520" w:type="dxa"/>
            <w:tcBorders>
              <w:left w:val="single" w:sz="24" w:space="0" w:color="666699"/>
            </w:tcBorders>
            <w:shd w:val="clear" w:color="auto" w:fill="auto"/>
          </w:tcPr>
          <w:p w:rsidR="00C45C22" w:rsidRPr="003B22B5" w:rsidRDefault="00C45C22" w:rsidP="00813E99">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soiled workroom</w:t>
            </w:r>
          </w:p>
        </w:tc>
        <w:tc>
          <w:tcPr>
            <w:tcW w:w="3105" w:type="dxa"/>
            <w:shd w:val="clear" w:color="auto" w:fill="auto"/>
          </w:tcPr>
          <w:p w:rsidR="00C45C22" w:rsidRPr="003B22B5" w:rsidRDefault="00C45C22" w:rsidP="00813E99">
            <w:pPr>
              <w:keepNext/>
              <w:keepLines/>
              <w:tabs>
                <w:tab w:val="left" w:pos="426"/>
              </w:tabs>
              <w:suppressAutoHyphens/>
              <w:rPr>
                <w:rFonts w:cs="Arial"/>
              </w:rPr>
            </w:pPr>
            <w:r w:rsidRPr="003B22B5">
              <w:rPr>
                <w:rFonts w:cs="Arial"/>
              </w:rPr>
              <w:t>Ventilation:</w:t>
            </w:r>
          </w:p>
          <w:p w:rsidR="00C45C22" w:rsidRPr="003B22B5" w:rsidRDefault="00C45C22" w:rsidP="00813E99">
            <w:pPr>
              <w:keepNext/>
              <w:keepLines/>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Min. 10 air changes per hour</w:t>
            </w:r>
          </w:p>
        </w:tc>
        <w:tc>
          <w:tcPr>
            <w:tcW w:w="1426" w:type="dxa"/>
            <w:shd w:val="clear" w:color="auto" w:fill="auto"/>
          </w:tcPr>
          <w:p w:rsidR="00C45C22" w:rsidRPr="003B22B5" w:rsidRDefault="00C45C22" w:rsidP="00813E99">
            <w:pPr>
              <w:keepNext/>
              <w:keepLines/>
              <w:suppressAutoHyphens/>
              <w:rPr>
                <w:rFonts w:cs="Arial"/>
              </w:rPr>
            </w:pPr>
          </w:p>
          <w:p w:rsidR="00C45C22" w:rsidRPr="003B22B5" w:rsidRDefault="00C45C22" w:rsidP="00813E99">
            <w:pPr>
              <w:keepNext/>
              <w:keepLines/>
              <w:suppressAutoHyphens/>
              <w:rPr>
                <w:rFonts w:cs="Arial"/>
              </w:rPr>
            </w:pPr>
            <w:r w:rsidRPr="003B22B5">
              <w:rPr>
                <w:rFonts w:cs="Arial"/>
              </w:rPr>
              <w:t>Table 7.1</w:t>
            </w: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(1)(a) </w:t>
            </w:r>
          </w:p>
        </w:tc>
        <w:tc>
          <w:tcPr>
            <w:tcW w:w="4520" w:type="dxa"/>
            <w:tcBorders>
              <w:left w:val="single" w:sz="24" w:space="0" w:color="666699"/>
            </w:tcBorders>
            <w:shd w:val="clear" w:color="auto" w:fill="auto"/>
          </w:tcPr>
          <w:p w:rsidR="00C45C22" w:rsidRPr="003B22B5" w:rsidRDefault="00C45C22" w:rsidP="00813E99">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handwashing station</w:t>
            </w:r>
          </w:p>
        </w:tc>
        <w:tc>
          <w:tcPr>
            <w:tcW w:w="3105" w:type="dxa"/>
            <w:shd w:val="clear" w:color="auto" w:fill="auto"/>
          </w:tcPr>
          <w:p w:rsidR="00C45C22" w:rsidRPr="003B22B5" w:rsidRDefault="00C45C22" w:rsidP="00813E99">
            <w:pPr>
              <w:keepNext/>
              <w:keepLines/>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Exhaust</w:t>
            </w:r>
          </w:p>
        </w:tc>
        <w:tc>
          <w:tcPr>
            <w:tcW w:w="1426"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(1)(b) </w:t>
            </w:r>
          </w:p>
        </w:tc>
        <w:tc>
          <w:tcPr>
            <w:tcW w:w="4520" w:type="dxa"/>
            <w:tcBorders>
              <w:left w:val="single" w:sz="24" w:space="0" w:color="666699"/>
            </w:tcBorders>
            <w:shd w:val="clear" w:color="auto" w:fill="auto"/>
          </w:tcPr>
          <w:p w:rsidR="00C45C22" w:rsidRPr="003B22B5" w:rsidRDefault="00C45C22" w:rsidP="00813E99">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flushing</w:t>
            </w:r>
            <w:r w:rsidRPr="003B22B5">
              <w:rPr>
                <w:rFonts w:ascii="Arial" w:hAnsi="Arial" w:cs="Arial"/>
                <w:sz w:val="20"/>
                <w:szCs w:val="20"/>
              </w:rPr>
              <w:noBreakHyphen/>
              <w:t>rim clinical service sink with bedpan</w:t>
            </w:r>
            <w:r w:rsidRPr="003B22B5">
              <w:rPr>
                <w:rFonts w:ascii="Arial" w:hAnsi="Arial" w:cs="Arial"/>
                <w:sz w:val="20"/>
                <w:szCs w:val="20"/>
              </w:rPr>
              <w:noBreakHyphen/>
              <w:t>rinsing device or equivalent flushing</w:t>
            </w:r>
            <w:r w:rsidRPr="003B22B5">
              <w:rPr>
                <w:rFonts w:ascii="Arial" w:hAnsi="Arial" w:cs="Arial"/>
                <w:sz w:val="20"/>
                <w:szCs w:val="20"/>
              </w:rPr>
              <w:noBreakHyphen/>
              <w:t>rim fixture</w:t>
            </w:r>
          </w:p>
        </w:tc>
        <w:tc>
          <w:tcPr>
            <w:tcW w:w="3105" w:type="dxa"/>
            <w:shd w:val="clear" w:color="auto" w:fill="auto"/>
          </w:tcPr>
          <w:p w:rsidR="00C45C22" w:rsidRPr="003B22B5" w:rsidRDefault="00C45C22" w:rsidP="00813E99">
            <w:pPr>
              <w:keepNext/>
              <w:keepLines/>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Negative pressure</w:t>
            </w:r>
          </w:p>
          <w:p w:rsidR="00C45C22" w:rsidRPr="003B22B5" w:rsidRDefault="00C45C22" w:rsidP="00813E99">
            <w:pPr>
              <w:keepNext/>
              <w:keepLines/>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No recirculating room units</w:t>
            </w:r>
          </w:p>
        </w:tc>
        <w:tc>
          <w:tcPr>
            <w:tcW w:w="1426"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(1)(c)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work counter</w:t>
            </w:r>
          </w:p>
        </w:tc>
        <w:tc>
          <w:tcPr>
            <w:tcW w:w="3105" w:type="dxa"/>
            <w:shd w:val="clear" w:color="auto" w:fill="auto"/>
          </w:tcPr>
          <w:p w:rsidR="00C45C22" w:rsidRPr="003B22B5" w:rsidRDefault="00C45C22" w:rsidP="00813E99">
            <w:pPr>
              <w:tabs>
                <w:tab w:val="left" w:pos="456"/>
              </w:tabs>
              <w:suppressAutoHyphens/>
              <w:rPr>
                <w:rFonts w:cs="Arial"/>
              </w:rPr>
            </w:pPr>
            <w:r w:rsidRPr="003B22B5">
              <w:rPr>
                <w:rFonts w:cs="Arial"/>
              </w:rPr>
              <w:t>Nurse Call System:</w:t>
            </w:r>
          </w:p>
          <w:p w:rsidR="00C45C22" w:rsidRPr="003B22B5" w:rsidRDefault="00C45C22" w:rsidP="00813E99">
            <w:pPr>
              <w:tabs>
                <w:tab w:val="left" w:pos="456"/>
              </w:tabs>
              <w:suppressAutoHyphens/>
              <w:ind w:left="432" w:hanging="432"/>
              <w:rPr>
                <w:rFonts w:cs="Arial"/>
                <w:spacing w:val="-6"/>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6"/>
              </w:rPr>
              <w:tab/>
              <w:t>Duty station (light/sound signal)</w:t>
            </w:r>
          </w:p>
        </w:tc>
        <w:tc>
          <w:tcPr>
            <w:tcW w:w="1426" w:type="dxa"/>
            <w:shd w:val="clear" w:color="auto" w:fill="auto"/>
          </w:tcPr>
          <w:p w:rsidR="00C45C22" w:rsidRPr="003B22B5" w:rsidRDefault="00C45C22" w:rsidP="00813E99">
            <w:pPr>
              <w:tabs>
                <w:tab w:val="left" w:pos="456"/>
              </w:tabs>
              <w:suppressAutoHyphens/>
              <w:rPr>
                <w:rFonts w:cs="Arial"/>
              </w:rPr>
            </w:pPr>
          </w:p>
          <w:p w:rsidR="00C45C22" w:rsidRPr="003B22B5" w:rsidRDefault="00C45C22" w:rsidP="00813E99">
            <w:pPr>
              <w:tabs>
                <w:tab w:val="left" w:pos="456"/>
              </w:tabs>
              <w:suppressAutoHyphens/>
              <w:rPr>
                <w:rFonts w:cs="Arial"/>
              </w:rPr>
            </w:pPr>
            <w:r w:rsidRPr="003B22B5">
              <w:rPr>
                <w:rFonts w:cs="Arial"/>
              </w:rPr>
              <w:t>Table 2.1-2</w:t>
            </w: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72783">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(1)(d) </w:t>
            </w:r>
          </w:p>
        </w:tc>
        <w:tc>
          <w:tcPr>
            <w:tcW w:w="4520" w:type="dxa"/>
            <w:tcBorders>
              <w:left w:val="single" w:sz="24" w:space="0" w:color="666699"/>
            </w:tcBorders>
            <w:shd w:val="clear" w:color="auto" w:fill="auto"/>
          </w:tcPr>
          <w:p w:rsidR="00C45C22" w:rsidRPr="00414AF1" w:rsidRDefault="00C45C22" w:rsidP="00872783">
            <w:pPr>
              <w:pStyle w:val="NormalWeb"/>
              <w:keepNext/>
              <w:keepLines/>
              <w:suppressAutoHyphens/>
              <w:spacing w:before="0" w:beforeAutospacing="0" w:after="0" w:afterAutospacing="0"/>
              <w:ind w:left="1296" w:hanging="432"/>
              <w:rPr>
                <w:rFonts w:ascii="Arial" w:hAnsi="Arial" w:cs="Arial"/>
                <w:spacing w:val="-2"/>
                <w:sz w:val="20"/>
                <w:szCs w:val="20"/>
              </w:rPr>
            </w:pPr>
            <w:r w:rsidRPr="00414AF1">
              <w:rPr>
                <w:rFonts w:cs="Arial"/>
                <w:spacing w:val="-2"/>
                <w:u w:val="single"/>
              </w:rPr>
              <w:t>  </w:t>
            </w:r>
            <w:r w:rsidRPr="00414AF1">
              <w:rPr>
                <w:rFonts w:cs="Arial"/>
                <w:spacing w:val="-2"/>
                <w:u w:val="single"/>
              </w:rPr>
              <w:fldChar w:fldCharType="begin">
                <w:ffData>
                  <w:name w:val="Text12"/>
                  <w:enabled/>
                  <w:calcOnExit w:val="0"/>
                  <w:textInput>
                    <w:maxLength w:val="1"/>
                  </w:textInput>
                </w:ffData>
              </w:fldChar>
            </w:r>
            <w:r w:rsidRPr="00414AF1">
              <w:rPr>
                <w:rFonts w:cs="Arial"/>
                <w:spacing w:val="-2"/>
                <w:u w:val="single"/>
              </w:rPr>
              <w:instrText xml:space="preserve"> FORMTEXT </w:instrText>
            </w:r>
            <w:r w:rsidRPr="00414AF1">
              <w:rPr>
                <w:rFonts w:cs="Arial"/>
                <w:spacing w:val="-2"/>
                <w:u w:val="single"/>
              </w:rPr>
            </w:r>
            <w:r w:rsidRPr="00414AF1">
              <w:rPr>
                <w:rFonts w:cs="Arial"/>
                <w:spacing w:val="-2"/>
                <w:u w:val="single"/>
              </w:rPr>
              <w:fldChar w:fldCharType="separate"/>
            </w:r>
            <w:r w:rsidR="00B05C4A">
              <w:rPr>
                <w:rFonts w:cs="Arial"/>
                <w:noProof/>
                <w:spacing w:val="-2"/>
                <w:u w:val="single"/>
              </w:rPr>
              <w:t> </w:t>
            </w:r>
            <w:r w:rsidRPr="00414AF1">
              <w:rPr>
                <w:rFonts w:cs="Arial"/>
                <w:spacing w:val="-2"/>
                <w:u w:val="single"/>
              </w:rPr>
              <w:fldChar w:fldCharType="end"/>
            </w:r>
            <w:r w:rsidRPr="00414AF1">
              <w:rPr>
                <w:rFonts w:cs="Arial"/>
                <w:spacing w:val="-2"/>
                <w:u w:val="single"/>
              </w:rPr>
              <w:t>  </w:t>
            </w:r>
            <w:r w:rsidRPr="00414AF1">
              <w:rPr>
                <w:rFonts w:ascii="Arial" w:hAnsi="Arial" w:cs="Arial"/>
                <w:spacing w:val="-2"/>
                <w:sz w:val="20"/>
                <w:szCs w:val="20"/>
              </w:rPr>
              <w:tab/>
              <w:t>space for separate covered containers for waste &amp; soiled linen</w:t>
            </w:r>
          </w:p>
        </w:tc>
        <w:tc>
          <w:tcPr>
            <w:tcW w:w="3105" w:type="dxa"/>
            <w:shd w:val="clear" w:color="auto" w:fill="auto"/>
          </w:tcPr>
          <w:p w:rsidR="00C45C22" w:rsidRPr="003B22B5" w:rsidRDefault="00C45C22" w:rsidP="00872783">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72783">
            <w:pPr>
              <w:pStyle w:val="NormalWeb"/>
              <w:keepNext/>
              <w:keepLines/>
              <w:suppressAutoHyphens/>
              <w:spacing w:before="0" w:beforeAutospacing="0" w:after="0" w:afterAutospacing="0"/>
              <w:rPr>
                <w:rFonts w:ascii="Arial" w:hAnsi="Arial" w:cs="Arial"/>
                <w:sz w:val="20"/>
                <w:szCs w:val="20"/>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fluid management system is used</w:t>
            </w:r>
          </w:p>
          <w:p w:rsidR="00C45C22" w:rsidRPr="003B22B5" w:rsidRDefault="00E31ABC" w:rsidP="00813E99">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EndPr/>
              <w:sdtContent>
                <w:r w:rsidR="00C45C22" w:rsidRPr="003B22B5">
                  <w:rPr>
                    <w:rFonts w:ascii="Arial" w:eastAsia="MS Gothic" w:hAnsi="Arial" w:cs="Arial" w:hint="eastAsia"/>
                    <w:sz w:val="20"/>
                    <w:szCs w:val="20"/>
                  </w:rPr>
                  <w:t>☐</w:t>
                </w:r>
              </w:sdtContent>
            </w:sdt>
            <w:r w:rsidR="00C45C22" w:rsidRPr="003B22B5">
              <w:rPr>
                <w:rFonts w:ascii="Arial" w:hAnsi="Arial" w:cs="Arial"/>
                <w:sz w:val="20"/>
                <w:szCs w:val="20"/>
              </w:rPr>
              <w:t xml:space="preserve"> check if </w:t>
            </w:r>
            <w:r w:rsidR="00C45C22" w:rsidRPr="003B22B5">
              <w:rPr>
                <w:rFonts w:ascii="Arial" w:hAnsi="Arial" w:cs="Arial"/>
                <w:sz w:val="20"/>
                <w:szCs w:val="20"/>
                <w:u w:val="single"/>
              </w:rPr>
              <w:t>not</w:t>
            </w:r>
            <w:r w:rsidR="00C45C22" w:rsidRPr="003B22B5">
              <w:rPr>
                <w:rFonts w:ascii="Arial" w:hAnsi="Arial" w:cs="Arial"/>
                <w:sz w:val="20"/>
                <w:szCs w:val="20"/>
              </w:rPr>
              <w:t xml:space="preserve"> included in project </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(a)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728"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electrical &amp; plumbing connections that meet manufacturer requirements</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(b)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728"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space for docking station</w:t>
            </w:r>
          </w:p>
          <w:p w:rsidR="00C45C22" w:rsidRPr="003B22B5" w:rsidRDefault="00C45C22" w:rsidP="00813E99">
            <w:pPr>
              <w:pStyle w:val="NormalWeb"/>
              <w:suppressAutoHyphens/>
              <w:spacing w:before="0" w:beforeAutospacing="0" w:after="0" w:afterAutospacing="0"/>
              <w:ind w:left="432" w:hanging="432"/>
              <w:rPr>
                <w:rFonts w:ascii="Arial" w:hAnsi="Arial" w:cs="Arial"/>
                <w:b/>
                <w:sz w:val="20"/>
                <w:szCs w:val="20"/>
              </w:rPr>
            </w:pPr>
            <w:r w:rsidRPr="003B22B5">
              <w:rPr>
                <w:rFonts w:ascii="Arial" w:hAnsi="Arial" w:cs="Arial"/>
                <w:sz w:val="20"/>
                <w:szCs w:val="20"/>
              </w:rPr>
              <w:tab/>
            </w:r>
            <w:r w:rsidRPr="003B22B5">
              <w:rPr>
                <w:rFonts w:ascii="Arial" w:hAnsi="Arial" w:cs="Arial"/>
                <w:b/>
                <w:sz w:val="20"/>
                <w:szCs w:val="20"/>
              </w:rPr>
              <w:t>or</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010D29">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2.8.12.3</w:t>
            </w:r>
          </w:p>
        </w:tc>
        <w:tc>
          <w:tcPr>
            <w:tcW w:w="4520" w:type="dxa"/>
            <w:tcBorders>
              <w:left w:val="single" w:sz="24" w:space="0" w:color="666699"/>
            </w:tcBorders>
            <w:shd w:val="clear" w:color="auto" w:fill="auto"/>
          </w:tcPr>
          <w:p w:rsidR="00C45C22" w:rsidRPr="003B22B5" w:rsidRDefault="00C45C22" w:rsidP="00010D29">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soiled holding room</w:t>
            </w:r>
          </w:p>
        </w:tc>
        <w:tc>
          <w:tcPr>
            <w:tcW w:w="3105" w:type="dxa"/>
            <w:shd w:val="clear" w:color="auto" w:fill="auto"/>
          </w:tcPr>
          <w:p w:rsidR="00C45C22" w:rsidRPr="003B22B5" w:rsidRDefault="00C45C22" w:rsidP="00010D29">
            <w:pPr>
              <w:keepNext/>
              <w:keepLines/>
              <w:tabs>
                <w:tab w:val="left" w:pos="426"/>
              </w:tabs>
              <w:suppressAutoHyphens/>
              <w:rPr>
                <w:rFonts w:cs="Arial"/>
              </w:rPr>
            </w:pPr>
            <w:r w:rsidRPr="003B22B5">
              <w:rPr>
                <w:rFonts w:cs="Arial"/>
              </w:rPr>
              <w:t>Ventilation:</w:t>
            </w:r>
          </w:p>
          <w:p w:rsidR="00C45C22" w:rsidRPr="003B22B5" w:rsidRDefault="00C45C22" w:rsidP="00010D29">
            <w:pPr>
              <w:keepNext/>
              <w:keepLines/>
              <w:tabs>
                <w:tab w:val="left" w:pos="426"/>
              </w:tabs>
              <w:suppressAutoHyphens/>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4"/>
              </w:rPr>
              <w:tab/>
              <w:t>Min. 10 air changes per hour</w:t>
            </w:r>
          </w:p>
        </w:tc>
        <w:tc>
          <w:tcPr>
            <w:tcW w:w="1426" w:type="dxa"/>
            <w:shd w:val="clear" w:color="auto" w:fill="auto"/>
          </w:tcPr>
          <w:p w:rsidR="00C45C22" w:rsidRPr="003B22B5" w:rsidRDefault="00C45C22" w:rsidP="00010D29">
            <w:pPr>
              <w:keepNext/>
              <w:keepLines/>
              <w:suppressAutoHyphens/>
              <w:rPr>
                <w:rFonts w:cs="Arial"/>
              </w:rPr>
            </w:pPr>
          </w:p>
          <w:p w:rsidR="00C45C22" w:rsidRPr="003B22B5" w:rsidRDefault="00C45C22" w:rsidP="00010D29">
            <w:pPr>
              <w:keepNext/>
              <w:keepLines/>
              <w:suppressAutoHyphens/>
              <w:rPr>
                <w:rFonts w:cs="Arial"/>
              </w:rPr>
            </w:pPr>
            <w:r w:rsidRPr="003B22B5">
              <w:rPr>
                <w:rFonts w:cs="Arial"/>
              </w:rPr>
              <w:t>Table 7.1</w:t>
            </w: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handwashing station or hand sanitation station</w:t>
            </w:r>
          </w:p>
        </w:tc>
        <w:tc>
          <w:tcPr>
            <w:tcW w:w="3105" w:type="dxa"/>
            <w:shd w:val="clear" w:color="auto" w:fill="auto"/>
          </w:tcPr>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Exhaust</w:t>
            </w:r>
          </w:p>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Negative pressure</w:t>
            </w:r>
          </w:p>
        </w:tc>
        <w:tc>
          <w:tcPr>
            <w:tcW w:w="1426"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space for separate covered containers for waste &amp; soiled linen</w:t>
            </w:r>
          </w:p>
        </w:tc>
        <w:tc>
          <w:tcPr>
            <w:tcW w:w="3105" w:type="dxa"/>
            <w:shd w:val="clear" w:color="auto" w:fill="auto"/>
          </w:tcPr>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No recirculating room units</w:t>
            </w: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suppressAutoHyphens/>
              <w:rPr>
                <w:rStyle w:val="bluehighlight"/>
                <w:rFonts w:cs="Arial"/>
                <w:bCs/>
                <w:shd w:val="clear" w:color="auto" w:fill="FFFFFF"/>
              </w:rPr>
            </w:pPr>
          </w:p>
        </w:tc>
        <w:tc>
          <w:tcPr>
            <w:tcW w:w="4520" w:type="dxa"/>
            <w:shd w:val="clear" w:color="auto" w:fill="auto"/>
          </w:tcPr>
          <w:p w:rsidR="00C45C22" w:rsidRPr="003B22B5" w:rsidRDefault="00C45C22" w:rsidP="00813E99">
            <w:pPr>
              <w:suppressAutoHyphens/>
              <w:rPr>
                <w:rFonts w:cs="Arial"/>
                <w:bCs/>
                <w:shd w:val="clear" w:color="auto" w:fill="FFFFFF"/>
              </w:rPr>
            </w:pPr>
          </w:p>
        </w:tc>
        <w:tc>
          <w:tcPr>
            <w:tcW w:w="3105" w:type="dxa"/>
            <w:shd w:val="clear" w:color="auto" w:fill="auto"/>
          </w:tcPr>
          <w:p w:rsidR="00C45C22" w:rsidRPr="003B22B5" w:rsidRDefault="00C45C22" w:rsidP="00813E99">
            <w:pPr>
              <w:suppressAutoHyphens/>
              <w:rPr>
                <w:rFonts w:cs="Arial"/>
                <w:bCs/>
                <w:shd w:val="clear" w:color="auto" w:fill="FFFFFF"/>
              </w:rPr>
            </w:pPr>
          </w:p>
        </w:tc>
        <w:tc>
          <w:tcPr>
            <w:tcW w:w="1426" w:type="dxa"/>
            <w:shd w:val="clear" w:color="auto" w:fill="auto"/>
          </w:tcPr>
          <w:p w:rsidR="00C45C22" w:rsidRPr="003B22B5" w:rsidRDefault="00C45C22" w:rsidP="00813E99">
            <w:pPr>
              <w:suppressAutoHyphens/>
              <w:rPr>
                <w:rFonts w:cs="Arial"/>
                <w:bCs/>
                <w:shd w:val="clear" w:color="auto" w:fill="FFFFFF"/>
              </w:rPr>
            </w:pPr>
          </w:p>
        </w:tc>
      </w:tr>
      <w:tr w:rsidR="00C45C22" w:rsidRPr="003B22B5" w:rsidTr="00010D29">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2.8.13.1</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Clean linen storage</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stored in clean workroom</w:t>
            </w:r>
          </w:p>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3B22B5">
              <w:rPr>
                <w:rFonts w:ascii="Arial" w:hAnsi="Arial" w:cs="Arial"/>
                <w:b/>
                <w:sz w:val="20"/>
                <w:szCs w:val="20"/>
              </w:rPr>
              <w:t>or</w:t>
            </w:r>
            <w:r w:rsidRPr="003B22B5">
              <w:rPr>
                <w:rFonts w:ascii="Arial" w:hAnsi="Arial" w:cs="Arial"/>
                <w:sz w:val="20"/>
                <w:szCs w:val="20"/>
              </w:rPr>
              <w:t xml:space="preserve"> </w:t>
            </w:r>
          </w:p>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separate closet </w:t>
            </w:r>
          </w:p>
          <w:p w:rsidR="00C45C22" w:rsidRPr="003B22B5" w:rsidRDefault="00C45C22" w:rsidP="00813E99">
            <w:pPr>
              <w:pStyle w:val="NormalWeb"/>
              <w:suppressAutoHyphens/>
              <w:spacing w:before="0" w:beforeAutospacing="0" w:after="0" w:afterAutospacing="0"/>
              <w:ind w:left="864" w:hanging="432"/>
              <w:rPr>
                <w:rFonts w:ascii="Arial" w:hAnsi="Arial" w:cs="Arial"/>
                <w:b/>
                <w:sz w:val="20"/>
                <w:szCs w:val="20"/>
              </w:rPr>
            </w:pPr>
            <w:r w:rsidRPr="003B22B5">
              <w:rPr>
                <w:rFonts w:ascii="Arial" w:hAnsi="Arial" w:cs="Arial"/>
                <w:b/>
                <w:sz w:val="20"/>
                <w:szCs w:val="20"/>
              </w:rPr>
              <w:t xml:space="preserve">or </w:t>
            </w:r>
          </w:p>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covered cart distribution system on each floor</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010D29">
        <w:trPr>
          <w:jc w:val="center"/>
        </w:trPr>
        <w:tc>
          <w:tcPr>
            <w:tcW w:w="1677" w:type="dxa"/>
            <w:tcBorders>
              <w:right w:val="single" w:sz="24" w:space="0" w:color="666699"/>
            </w:tcBorders>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tcBorders>
              <w:left w:val="single" w:sz="24" w:space="0" w:color="666699"/>
            </w:tcBorders>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storage of clean linen carts in designated corridor alcoves, clean workroom or closets</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C45C22" w:rsidRPr="003B22B5" w:rsidRDefault="00C45C22" w:rsidP="00813E99">
            <w:pPr>
              <w:pStyle w:val="NormalWeb"/>
              <w:suppressAutoHyphens/>
              <w:spacing w:before="0" w:beforeAutospacing="0" w:after="0" w:afterAutospacing="0"/>
              <w:ind w:left="1296" w:hanging="432"/>
              <w:rPr>
                <w:rFonts w:ascii="Arial" w:hAnsi="Arial" w:cs="Arial"/>
                <w:sz w:val="20"/>
                <w:szCs w:val="20"/>
              </w:rPr>
            </w:pP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2.6-2.2.8.13</w:t>
            </w:r>
            <w:r w:rsidRPr="003B22B5">
              <w:rPr>
                <w:rFonts w:ascii="Arial" w:hAnsi="Arial" w:cs="Arial"/>
                <w:sz w:val="20"/>
                <w:szCs w:val="20"/>
              </w:rPr>
              <w:t xml:space="preserve">(1) </w:t>
            </w:r>
          </w:p>
        </w:tc>
        <w:tc>
          <w:tcPr>
            <w:tcW w:w="4520" w:type="dxa"/>
            <w:shd w:val="clear" w:color="auto" w:fill="auto"/>
          </w:tcPr>
          <w:p w:rsidR="00C45C22" w:rsidRPr="003B22B5" w:rsidRDefault="00C45C22" w:rsidP="00F5279E">
            <w:pPr>
              <w:pStyle w:val="NormalWeb"/>
              <w:keepNext/>
              <w:keepLines/>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Clean linen storage</w:t>
            </w:r>
          </w:p>
        </w:tc>
        <w:tc>
          <w:tcPr>
            <w:tcW w:w="3105"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2.6-2.2.8.13</w:t>
            </w:r>
            <w:r w:rsidRPr="003B22B5">
              <w:rPr>
                <w:rFonts w:ascii="Arial" w:hAnsi="Arial" w:cs="Arial"/>
                <w:sz w:val="20"/>
                <w:szCs w:val="20"/>
              </w:rPr>
              <w:t xml:space="preserve">(2) </w:t>
            </w:r>
          </w:p>
        </w:tc>
        <w:tc>
          <w:tcPr>
            <w:tcW w:w="4520" w:type="dxa"/>
            <w:shd w:val="clear" w:color="auto" w:fill="auto"/>
          </w:tcPr>
          <w:p w:rsidR="00C45C22" w:rsidRPr="003B22B5" w:rsidRDefault="00C45C22" w:rsidP="00F5279E">
            <w:pPr>
              <w:pStyle w:val="NormalWeb"/>
              <w:keepNext/>
              <w:keepLines/>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Equipment storage room storage room be provided for equipment such as IV stands inhalators air mattresses &amp; walkers</w:t>
            </w:r>
          </w:p>
        </w:tc>
        <w:tc>
          <w:tcPr>
            <w:tcW w:w="3105"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keepNext/>
              <w:keepLines/>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2.6-2.2.8.13</w:t>
            </w:r>
            <w:r w:rsidRPr="003B22B5">
              <w:rPr>
                <w:rFonts w:ascii="Arial" w:hAnsi="Arial" w:cs="Arial"/>
                <w:sz w:val="20"/>
                <w:szCs w:val="20"/>
              </w:rPr>
              <w:t xml:space="preserve">(3) </w:t>
            </w:r>
          </w:p>
        </w:tc>
        <w:tc>
          <w:tcPr>
            <w:tcW w:w="4520" w:type="dxa"/>
            <w:shd w:val="clear" w:color="auto" w:fill="auto"/>
          </w:tcPr>
          <w:p w:rsidR="00C45C22" w:rsidRPr="003B22B5" w:rsidRDefault="00C45C22" w:rsidP="00F5279E">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Storage space for stretchers &amp; wheelchairs</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2.6-2.2.8.13</w:t>
            </w:r>
            <w:r w:rsidRPr="003B22B5">
              <w:rPr>
                <w:rFonts w:ascii="Arial" w:hAnsi="Arial" w:cs="Arial"/>
                <w:sz w:val="20"/>
                <w:szCs w:val="20"/>
              </w:rPr>
              <w:t xml:space="preserve">(4) </w:t>
            </w:r>
          </w:p>
        </w:tc>
        <w:tc>
          <w:tcPr>
            <w:tcW w:w="4520" w:type="dxa"/>
            <w:shd w:val="clear" w:color="auto" w:fill="auto"/>
          </w:tcPr>
          <w:p w:rsidR="00C45C22" w:rsidRPr="003B22B5" w:rsidRDefault="00C45C22" w:rsidP="00F5279E">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Equipment storage space with power outlets for charging equipment</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suppressAutoHyphens/>
              <w:rPr>
                <w:rFonts w:cs="Arial"/>
              </w:rPr>
            </w:pPr>
            <w:r w:rsidRPr="003B22B5">
              <w:rPr>
                <w:rStyle w:val="bluehighlight"/>
                <w:rFonts w:cs="Arial"/>
                <w:bCs/>
              </w:rPr>
              <w:t>2.6-2.2.8.13</w:t>
            </w:r>
            <w:r w:rsidRPr="003B22B5">
              <w:rPr>
                <w:rFonts w:cs="Arial"/>
              </w:rPr>
              <w:t xml:space="preserve">(5) </w:t>
            </w:r>
          </w:p>
        </w:tc>
        <w:tc>
          <w:tcPr>
            <w:tcW w:w="4520" w:type="dxa"/>
            <w:shd w:val="clear" w:color="auto" w:fill="auto"/>
          </w:tcPr>
          <w:p w:rsidR="00C45C22" w:rsidRPr="003B22B5" w:rsidRDefault="00C45C22" w:rsidP="00F5279E">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Storage for administrative supplies</w:t>
            </w:r>
          </w:p>
        </w:tc>
        <w:tc>
          <w:tcPr>
            <w:tcW w:w="3105" w:type="dxa"/>
            <w:shd w:val="clear" w:color="auto" w:fill="auto"/>
          </w:tcPr>
          <w:p w:rsidR="00C45C22" w:rsidRPr="003B22B5" w:rsidRDefault="00C45C22" w:rsidP="00813E99">
            <w:pPr>
              <w:suppressAutoHyphens/>
              <w:rPr>
                <w:rFonts w:cs="Arial"/>
              </w:rPr>
            </w:pPr>
          </w:p>
        </w:tc>
        <w:tc>
          <w:tcPr>
            <w:tcW w:w="1426" w:type="dxa"/>
            <w:shd w:val="clear" w:color="auto" w:fill="auto"/>
          </w:tcPr>
          <w:p w:rsidR="00C45C22" w:rsidRPr="003B22B5" w:rsidRDefault="00C45C22" w:rsidP="00813E99">
            <w:pPr>
              <w:suppressAutoHyphens/>
              <w:rPr>
                <w:rFonts w:cs="Arial"/>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2.8.13.4</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Emergency equipment storage</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shd w:val="clear" w:color="auto" w:fill="auto"/>
          </w:tcPr>
          <w:p w:rsidR="00C45C22" w:rsidRPr="00414AF1" w:rsidRDefault="00C45C22" w:rsidP="00813E99">
            <w:pPr>
              <w:pStyle w:val="NormalWeb"/>
              <w:suppressAutoHyphens/>
              <w:spacing w:before="0" w:beforeAutospacing="0" w:after="0" w:afterAutospacing="0"/>
              <w:ind w:left="864" w:hanging="432"/>
              <w:rPr>
                <w:rFonts w:ascii="Arial" w:hAnsi="Arial" w:cs="Arial"/>
                <w:spacing w:val="-2"/>
                <w:sz w:val="20"/>
                <w:szCs w:val="20"/>
              </w:rPr>
            </w:pPr>
            <w:r w:rsidRPr="00414AF1">
              <w:rPr>
                <w:rFonts w:cs="Arial"/>
                <w:spacing w:val="-2"/>
                <w:u w:val="single"/>
              </w:rPr>
              <w:t>  </w:t>
            </w:r>
            <w:r w:rsidRPr="00414AF1">
              <w:rPr>
                <w:rFonts w:cs="Arial"/>
                <w:spacing w:val="-2"/>
                <w:u w:val="single"/>
              </w:rPr>
              <w:fldChar w:fldCharType="begin">
                <w:ffData>
                  <w:name w:val="Text12"/>
                  <w:enabled/>
                  <w:calcOnExit w:val="0"/>
                  <w:textInput>
                    <w:maxLength w:val="1"/>
                  </w:textInput>
                </w:ffData>
              </w:fldChar>
            </w:r>
            <w:r w:rsidRPr="00414AF1">
              <w:rPr>
                <w:rFonts w:cs="Arial"/>
                <w:spacing w:val="-2"/>
                <w:u w:val="single"/>
              </w:rPr>
              <w:instrText xml:space="preserve"> FORMTEXT </w:instrText>
            </w:r>
            <w:r w:rsidRPr="00414AF1">
              <w:rPr>
                <w:rFonts w:cs="Arial"/>
                <w:spacing w:val="-2"/>
                <w:u w:val="single"/>
              </w:rPr>
            </w:r>
            <w:r w:rsidRPr="00414AF1">
              <w:rPr>
                <w:rFonts w:cs="Arial"/>
                <w:spacing w:val="-2"/>
                <w:u w:val="single"/>
              </w:rPr>
              <w:fldChar w:fldCharType="separate"/>
            </w:r>
            <w:r w:rsidR="00B05C4A">
              <w:rPr>
                <w:rFonts w:cs="Arial"/>
                <w:noProof/>
                <w:spacing w:val="-2"/>
                <w:u w:val="single"/>
              </w:rPr>
              <w:t> </w:t>
            </w:r>
            <w:r w:rsidRPr="00414AF1">
              <w:rPr>
                <w:rFonts w:cs="Arial"/>
                <w:spacing w:val="-2"/>
                <w:u w:val="single"/>
              </w:rPr>
              <w:fldChar w:fldCharType="end"/>
            </w:r>
            <w:r w:rsidRPr="00414AF1">
              <w:rPr>
                <w:rFonts w:cs="Arial"/>
                <w:spacing w:val="-2"/>
                <w:u w:val="single"/>
              </w:rPr>
              <w:t>  </w:t>
            </w:r>
            <w:r w:rsidRPr="00414AF1">
              <w:rPr>
                <w:rFonts w:ascii="Arial" w:hAnsi="Arial" w:cs="Arial"/>
                <w:spacing w:val="-2"/>
                <w:sz w:val="20"/>
                <w:szCs w:val="20"/>
              </w:rPr>
              <w:tab/>
              <w:t>each patient care unit has at least one emergency equipment storage location</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4"/>
                <w:sz w:val="20"/>
                <w:szCs w:val="20"/>
              </w:rPr>
              <w:tab/>
              <w:t>provided under visual observation of staff</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(3) </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storage locations do not encroach on minimum required corridor width</w:t>
            </w:r>
          </w:p>
        </w:tc>
        <w:tc>
          <w:tcPr>
            <w:tcW w:w="3105"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2.2-2.2.8.14</w:t>
            </w:r>
          </w:p>
        </w:tc>
        <w:tc>
          <w:tcPr>
            <w:tcW w:w="4520" w:type="dxa"/>
            <w:shd w:val="clear" w:color="auto" w:fill="auto"/>
          </w:tcPr>
          <w:p w:rsidR="00C45C22" w:rsidRPr="003B22B5" w:rsidRDefault="00C45C22" w:rsidP="00813E99">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bCs/>
                <w:shd w:val="clear" w:color="auto" w:fill="FFFFFF"/>
              </w:rPr>
              <w:tab/>
              <w:t>Environmental services room</w:t>
            </w:r>
          </w:p>
        </w:tc>
        <w:tc>
          <w:tcPr>
            <w:tcW w:w="3105" w:type="dxa"/>
            <w:shd w:val="clear" w:color="auto" w:fill="auto"/>
          </w:tcPr>
          <w:p w:rsidR="00C45C22" w:rsidRPr="003B22B5" w:rsidRDefault="00C45C22" w:rsidP="00813E99">
            <w:pPr>
              <w:tabs>
                <w:tab w:val="left" w:pos="426"/>
              </w:tabs>
              <w:suppressAutoHyphens/>
              <w:rPr>
                <w:rFonts w:cs="Arial"/>
              </w:rPr>
            </w:pPr>
            <w:r w:rsidRPr="003B22B5">
              <w:rPr>
                <w:rFonts w:cs="Arial"/>
              </w:rPr>
              <w:t xml:space="preserve">Ventilation: </w:t>
            </w:r>
          </w:p>
        </w:tc>
        <w:tc>
          <w:tcPr>
            <w:tcW w:w="1426" w:type="dxa"/>
            <w:shd w:val="clear" w:color="auto" w:fill="auto"/>
          </w:tcPr>
          <w:p w:rsidR="00C45C22" w:rsidRPr="003B22B5" w:rsidRDefault="00C45C22" w:rsidP="00813E99">
            <w:pPr>
              <w:suppressAutoHyphens/>
              <w:rPr>
                <w:rFonts w:cs="Arial"/>
              </w:rPr>
            </w:pPr>
          </w:p>
        </w:tc>
      </w:tr>
      <w:tr w:rsidR="00C45C22" w:rsidRPr="003B22B5" w:rsidTr="002E746F">
        <w:trPr>
          <w:jc w:val="center"/>
        </w:trPr>
        <w:tc>
          <w:tcPr>
            <w:tcW w:w="1677"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2.8.14.1</w:t>
            </w:r>
          </w:p>
        </w:tc>
        <w:tc>
          <w:tcPr>
            <w:tcW w:w="4520" w:type="dxa"/>
            <w:shd w:val="clear" w:color="auto" w:fill="auto"/>
          </w:tcPr>
          <w:p w:rsidR="00C45C22" w:rsidRPr="003B22B5" w:rsidRDefault="00C45C2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readily accessible* to unit or floor it serves (permitted to serve more than one patient care unit on floor)</w:t>
            </w:r>
          </w:p>
        </w:tc>
        <w:tc>
          <w:tcPr>
            <w:tcW w:w="3105" w:type="dxa"/>
            <w:shd w:val="clear" w:color="auto" w:fill="auto"/>
          </w:tcPr>
          <w:p w:rsidR="00C45C22" w:rsidRPr="00872783" w:rsidRDefault="00C45C22" w:rsidP="00813E99">
            <w:pPr>
              <w:tabs>
                <w:tab w:val="left" w:pos="426"/>
              </w:tabs>
              <w:suppressAutoHyphens/>
              <w:rPr>
                <w:rFonts w:cs="Arial"/>
                <w:spacing w:val="-4"/>
              </w:rPr>
            </w:pPr>
            <w:r w:rsidRPr="00872783">
              <w:rPr>
                <w:rFonts w:cs="Arial"/>
                <w:spacing w:val="-4"/>
                <w:u w:val="single"/>
              </w:rPr>
              <w:t>  </w:t>
            </w:r>
            <w:r w:rsidRPr="00872783">
              <w:rPr>
                <w:rFonts w:cs="Arial"/>
                <w:spacing w:val="-4"/>
                <w:u w:val="single"/>
              </w:rPr>
              <w:fldChar w:fldCharType="begin">
                <w:ffData>
                  <w:name w:val="Text12"/>
                  <w:enabled/>
                  <w:calcOnExit w:val="0"/>
                  <w:textInput>
                    <w:maxLength w:val="1"/>
                  </w:textInput>
                </w:ffData>
              </w:fldChar>
            </w:r>
            <w:r w:rsidRPr="00872783">
              <w:rPr>
                <w:rFonts w:cs="Arial"/>
                <w:spacing w:val="-4"/>
                <w:u w:val="single"/>
              </w:rPr>
              <w:instrText xml:space="preserve"> FORMTEXT </w:instrText>
            </w:r>
            <w:r w:rsidRPr="00872783">
              <w:rPr>
                <w:rFonts w:cs="Arial"/>
                <w:spacing w:val="-4"/>
                <w:u w:val="single"/>
              </w:rPr>
            </w:r>
            <w:r w:rsidRPr="00872783">
              <w:rPr>
                <w:rFonts w:cs="Arial"/>
                <w:spacing w:val="-4"/>
                <w:u w:val="single"/>
              </w:rPr>
              <w:fldChar w:fldCharType="separate"/>
            </w:r>
            <w:r w:rsidR="00B05C4A">
              <w:rPr>
                <w:rFonts w:cs="Arial"/>
                <w:noProof/>
                <w:spacing w:val="-4"/>
                <w:u w:val="single"/>
              </w:rPr>
              <w:t> </w:t>
            </w:r>
            <w:r w:rsidRPr="00872783">
              <w:rPr>
                <w:rFonts w:cs="Arial"/>
                <w:spacing w:val="-4"/>
                <w:u w:val="single"/>
              </w:rPr>
              <w:fldChar w:fldCharType="end"/>
            </w:r>
            <w:r w:rsidRPr="00872783">
              <w:rPr>
                <w:rFonts w:cs="Arial"/>
                <w:spacing w:val="-4"/>
                <w:u w:val="single"/>
              </w:rPr>
              <w:t>  </w:t>
            </w:r>
            <w:r w:rsidRPr="00872783">
              <w:rPr>
                <w:rFonts w:cs="Arial"/>
                <w:spacing w:val="-4"/>
              </w:rPr>
              <w:tab/>
              <w:t>Min. 10 air changes per hour</w:t>
            </w:r>
          </w:p>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Exhaust</w:t>
            </w:r>
          </w:p>
          <w:p w:rsidR="00C45C22" w:rsidRPr="003B22B5" w:rsidRDefault="00C45C2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Negative pressure</w:t>
            </w:r>
          </w:p>
        </w:tc>
        <w:tc>
          <w:tcPr>
            <w:tcW w:w="1426" w:type="dxa"/>
            <w:shd w:val="clear" w:color="auto" w:fill="auto"/>
          </w:tcPr>
          <w:p w:rsidR="00C45C22" w:rsidRPr="003B22B5" w:rsidRDefault="00C45C2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Table 7.1</w:t>
            </w: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2.8.14.2</w:t>
            </w:r>
            <w:r w:rsidRPr="003B22B5">
              <w:rPr>
                <w:rFonts w:ascii="Arial" w:hAnsi="Arial" w:cs="Arial"/>
                <w:sz w:val="20"/>
                <w:szCs w:val="20"/>
              </w:rPr>
              <w:t xml:space="preserve">(1) </w:t>
            </w:r>
          </w:p>
        </w:tc>
        <w:tc>
          <w:tcPr>
            <w:tcW w:w="4520" w:type="dxa"/>
            <w:shd w:val="clear" w:color="auto" w:fill="auto"/>
          </w:tcPr>
          <w:p w:rsidR="00683FA2" w:rsidRPr="003B22B5" w:rsidRDefault="00683FA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service sink or floor</w:t>
            </w:r>
            <w:r w:rsidRPr="003B22B5">
              <w:rPr>
                <w:rFonts w:ascii="Arial" w:hAnsi="Arial" w:cs="Arial"/>
                <w:sz w:val="20"/>
                <w:szCs w:val="20"/>
              </w:rPr>
              <w:noBreakHyphen/>
              <w:t>mounted mop sink</w:t>
            </w:r>
          </w:p>
        </w:tc>
        <w:tc>
          <w:tcPr>
            <w:tcW w:w="3105" w:type="dxa"/>
            <w:shd w:val="clear" w:color="auto" w:fill="auto"/>
          </w:tcPr>
          <w:p w:rsidR="00683FA2" w:rsidRPr="003B22B5" w:rsidRDefault="00683FA2" w:rsidP="00541A1B">
            <w:pPr>
              <w:tabs>
                <w:tab w:val="left" w:pos="426"/>
              </w:tabs>
              <w:suppressAutoHyphens/>
              <w:rPr>
                <w:rFonts w:cs="Arial"/>
                <w:bCs/>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No recirculating room units</w:t>
            </w:r>
          </w:p>
        </w:tc>
        <w:tc>
          <w:tcPr>
            <w:tcW w:w="1426"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r>
      <w:tr w:rsidR="00683FA2" w:rsidRPr="003B22B5" w:rsidTr="00010D29">
        <w:trPr>
          <w:jc w:val="center"/>
        </w:trPr>
        <w:tc>
          <w:tcPr>
            <w:tcW w:w="1677" w:type="dxa"/>
            <w:shd w:val="clear" w:color="auto" w:fill="auto"/>
          </w:tcPr>
          <w:p w:rsidR="00683FA2" w:rsidRPr="003B22B5" w:rsidRDefault="00683FA2" w:rsidP="0044004C">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2.8.14.2</w:t>
            </w:r>
            <w:r>
              <w:rPr>
                <w:rFonts w:ascii="Arial" w:hAnsi="Arial" w:cs="Arial"/>
                <w:sz w:val="20"/>
                <w:szCs w:val="20"/>
              </w:rPr>
              <w:t>(2</w:t>
            </w:r>
            <w:r w:rsidRPr="003B22B5">
              <w:rPr>
                <w:rFonts w:ascii="Arial" w:hAnsi="Arial" w:cs="Arial"/>
                <w:sz w:val="20"/>
                <w:szCs w:val="20"/>
              </w:rPr>
              <w:t xml:space="preserve">) </w:t>
            </w:r>
          </w:p>
        </w:tc>
        <w:tc>
          <w:tcPr>
            <w:tcW w:w="4520" w:type="dxa"/>
            <w:shd w:val="clear" w:color="auto" w:fill="auto"/>
          </w:tcPr>
          <w:p w:rsidR="00683FA2" w:rsidRPr="003B22B5" w:rsidRDefault="00683FA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provisions for storage of supplies &amp; housekeeping equipment</w:t>
            </w:r>
          </w:p>
        </w:tc>
        <w:tc>
          <w:tcPr>
            <w:tcW w:w="3105"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r>
      <w:tr w:rsidR="00683FA2" w:rsidRPr="003B22B5" w:rsidTr="00010D29">
        <w:trPr>
          <w:jc w:val="center"/>
        </w:trPr>
        <w:tc>
          <w:tcPr>
            <w:tcW w:w="1677" w:type="dxa"/>
            <w:tcBorders>
              <w:right w:val="single" w:sz="24" w:space="0" w:color="666699"/>
            </w:tcBorders>
            <w:shd w:val="clear" w:color="auto" w:fill="auto"/>
          </w:tcPr>
          <w:p w:rsidR="00683FA2" w:rsidRPr="003B22B5" w:rsidRDefault="00683FA2" w:rsidP="0044004C">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2.8.14.2</w:t>
            </w:r>
            <w:r>
              <w:rPr>
                <w:rFonts w:ascii="Arial" w:hAnsi="Arial" w:cs="Arial"/>
                <w:sz w:val="20"/>
                <w:szCs w:val="20"/>
              </w:rPr>
              <w:t>(3</w:t>
            </w:r>
            <w:r w:rsidRPr="003B22B5">
              <w:rPr>
                <w:rFonts w:ascii="Arial" w:hAnsi="Arial" w:cs="Arial"/>
                <w:sz w:val="20"/>
                <w:szCs w:val="20"/>
              </w:rPr>
              <w:t xml:space="preserve">) </w:t>
            </w:r>
          </w:p>
        </w:tc>
        <w:tc>
          <w:tcPr>
            <w:tcW w:w="4520" w:type="dxa"/>
            <w:tcBorders>
              <w:left w:val="single" w:sz="24" w:space="0" w:color="666699"/>
            </w:tcBorders>
            <w:shd w:val="clear" w:color="auto" w:fill="auto"/>
          </w:tcPr>
          <w:p w:rsidR="00683FA2" w:rsidRPr="003B22B5" w:rsidRDefault="00683FA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handwashing station </w:t>
            </w:r>
          </w:p>
          <w:p w:rsidR="00683FA2" w:rsidRPr="003B22B5" w:rsidRDefault="00683FA2" w:rsidP="00813E99">
            <w:pPr>
              <w:pStyle w:val="NormalWeb"/>
              <w:suppressAutoHyphens/>
              <w:spacing w:before="0" w:beforeAutospacing="0" w:after="0" w:afterAutospacing="0"/>
              <w:ind w:left="864" w:hanging="432"/>
              <w:rPr>
                <w:rFonts w:ascii="Arial" w:hAnsi="Arial" w:cs="Arial"/>
                <w:sz w:val="20"/>
                <w:szCs w:val="20"/>
              </w:rPr>
            </w:pPr>
            <w:r w:rsidRPr="003B22B5">
              <w:rPr>
                <w:rFonts w:ascii="Arial" w:hAnsi="Arial" w:cs="Arial"/>
                <w:b/>
                <w:sz w:val="20"/>
                <w:szCs w:val="20"/>
              </w:rPr>
              <w:t>or</w:t>
            </w:r>
            <w:r w:rsidRPr="003B22B5">
              <w:rPr>
                <w:rFonts w:ascii="Arial" w:hAnsi="Arial" w:cs="Arial"/>
                <w:sz w:val="20"/>
                <w:szCs w:val="20"/>
              </w:rPr>
              <w:t xml:space="preserve"> </w:t>
            </w:r>
          </w:p>
          <w:p w:rsidR="00683FA2" w:rsidRPr="003B22B5" w:rsidRDefault="00683FA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 sanitation station</w:t>
            </w:r>
          </w:p>
        </w:tc>
        <w:tc>
          <w:tcPr>
            <w:tcW w:w="3105"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813E99">
            <w:pPr>
              <w:pStyle w:val="NormalWeb"/>
              <w:keepNext/>
              <w:keepLines/>
              <w:suppressAutoHyphens/>
              <w:spacing w:before="0" w:beforeAutospacing="0" w:after="0" w:afterAutospacing="0"/>
              <w:rPr>
                <w:rFonts w:ascii="Arial" w:hAnsi="Arial" w:cs="Arial"/>
                <w:sz w:val="20"/>
                <w:szCs w:val="20"/>
              </w:rPr>
            </w:pPr>
          </w:p>
        </w:tc>
        <w:tc>
          <w:tcPr>
            <w:tcW w:w="4520" w:type="dxa"/>
            <w:shd w:val="clear" w:color="auto" w:fill="auto"/>
          </w:tcPr>
          <w:p w:rsidR="00683FA2" w:rsidRPr="003B22B5" w:rsidRDefault="00683FA2" w:rsidP="00813E99">
            <w:pPr>
              <w:pStyle w:val="NormalWeb"/>
              <w:keepNext/>
              <w:keepLines/>
              <w:suppressAutoHyphens/>
              <w:spacing w:before="0" w:beforeAutospacing="0" w:after="0" w:afterAutospacing="0"/>
              <w:ind w:left="864" w:hanging="432"/>
              <w:rPr>
                <w:rFonts w:ascii="Arial" w:hAnsi="Arial" w:cs="Arial"/>
                <w:sz w:val="20"/>
                <w:szCs w:val="20"/>
              </w:rPr>
            </w:pPr>
          </w:p>
        </w:tc>
        <w:tc>
          <w:tcPr>
            <w:tcW w:w="3105" w:type="dxa"/>
            <w:shd w:val="clear" w:color="auto" w:fill="auto"/>
          </w:tcPr>
          <w:p w:rsidR="00683FA2" w:rsidRPr="003B22B5" w:rsidRDefault="00683FA2" w:rsidP="00813E99">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813E99">
            <w:pPr>
              <w:pStyle w:val="NormalWeb"/>
              <w:keepNext/>
              <w:keepLines/>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5279E">
            <w:pPr>
              <w:pStyle w:val="NormalWeb"/>
              <w:keepNext/>
              <w:keepLines/>
              <w:suppressAutoHyphens/>
              <w:spacing w:before="0" w:beforeAutospacing="0" w:after="0" w:afterAutospacing="0"/>
              <w:rPr>
                <w:rStyle w:val="bluehighlight"/>
                <w:rFonts w:ascii="Arial" w:hAnsi="Arial" w:cs="Arial"/>
                <w:bCs/>
                <w:sz w:val="20"/>
              </w:rPr>
            </w:pPr>
            <w:r w:rsidRPr="003B22B5">
              <w:rPr>
                <w:rStyle w:val="bluehighlight"/>
                <w:rFonts w:ascii="Arial" w:hAnsi="Arial" w:cs="Arial"/>
                <w:bCs/>
                <w:sz w:val="20"/>
              </w:rPr>
              <w:t>2.2-2.2.8.15</w:t>
            </w:r>
          </w:p>
          <w:p w:rsidR="00683FA2" w:rsidRPr="003B22B5" w:rsidRDefault="00683FA2" w:rsidP="00F5279E">
            <w:pPr>
              <w:pStyle w:val="NormalWeb"/>
              <w:keepNext/>
              <w:keepLines/>
              <w:suppressAutoHyphens/>
              <w:spacing w:before="0" w:beforeAutospacing="0" w:after="0" w:afterAutospacing="0"/>
              <w:rPr>
                <w:rStyle w:val="bluehighlight"/>
                <w:rFonts w:ascii="Arial" w:hAnsi="Arial" w:cs="Arial"/>
                <w:bCs/>
                <w:sz w:val="20"/>
              </w:rPr>
            </w:pPr>
          </w:p>
          <w:p w:rsidR="00683FA2" w:rsidRPr="003B22B5" w:rsidRDefault="00683FA2" w:rsidP="00F5279E">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(1)</w:t>
            </w:r>
          </w:p>
        </w:tc>
        <w:tc>
          <w:tcPr>
            <w:tcW w:w="4520" w:type="dxa"/>
            <w:shd w:val="clear" w:color="auto" w:fill="auto"/>
          </w:tcPr>
          <w:p w:rsidR="00683FA2" w:rsidRPr="003B22B5" w:rsidRDefault="00683FA2" w:rsidP="00F5279E">
            <w:pPr>
              <w:pStyle w:val="NormalWeb"/>
              <w:keepNext/>
              <w:keepLines/>
              <w:suppressAutoHyphens/>
              <w:spacing w:before="0" w:beforeAutospacing="0" w:after="0" w:afterAutospacing="0"/>
              <w:ind w:left="432" w:hanging="432"/>
              <w:rPr>
                <w:rFonts w:ascii="Arial" w:hAnsi="Arial" w:cs="Arial"/>
                <w:bCs/>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 xml:space="preserve">Examination room </w:t>
            </w:r>
          </w:p>
          <w:p w:rsidR="00683FA2" w:rsidRPr="003B22B5" w:rsidRDefault="00E31ABC" w:rsidP="00F5279E">
            <w:pPr>
              <w:pStyle w:val="NormalWeb"/>
              <w:keepNext/>
              <w:keepLines/>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863629995"/>
                <w14:checkbox>
                  <w14:checked w14:val="0"/>
                  <w14:checkedState w14:val="2612" w14:font="MS Gothic"/>
                  <w14:uncheckedState w14:val="2610" w14:font="MS Gothic"/>
                </w14:checkbox>
              </w:sdtPr>
              <w:sdtEndPr/>
              <w:sdtContent>
                <w:r w:rsidR="00683FA2" w:rsidRPr="003B22B5">
                  <w:rPr>
                    <w:rFonts w:ascii="Arial" w:eastAsia="MS Gothic" w:hAnsi="Arial" w:cs="Arial" w:hint="eastAsia"/>
                    <w:bCs/>
                    <w:sz w:val="20"/>
                    <w:szCs w:val="20"/>
                  </w:rPr>
                  <w:t>☐</w:t>
                </w:r>
              </w:sdtContent>
            </w:sdt>
            <w:r w:rsidR="00683FA2" w:rsidRPr="003B22B5">
              <w:rPr>
                <w:rFonts w:ascii="Arial" w:hAnsi="Arial" w:cs="Arial"/>
                <w:bCs/>
                <w:sz w:val="20"/>
                <w:szCs w:val="20"/>
              </w:rPr>
              <w:t xml:space="preserve"> check if </w:t>
            </w:r>
            <w:r w:rsidR="00683FA2" w:rsidRPr="003B22B5">
              <w:rPr>
                <w:rFonts w:ascii="Arial" w:hAnsi="Arial" w:cs="Arial"/>
                <w:bCs/>
                <w:sz w:val="20"/>
                <w:szCs w:val="20"/>
                <w:u w:val="single"/>
              </w:rPr>
              <w:t>not</w:t>
            </w:r>
            <w:r w:rsidR="00683FA2" w:rsidRPr="003B22B5">
              <w:rPr>
                <w:rFonts w:ascii="Arial" w:hAnsi="Arial" w:cs="Arial"/>
                <w:bCs/>
                <w:sz w:val="20"/>
                <w:szCs w:val="20"/>
              </w:rPr>
              <w:t xml:space="preserve"> included in project </w:t>
            </w:r>
          </w:p>
          <w:p w:rsidR="00683FA2" w:rsidRPr="003B22B5" w:rsidRDefault="00683FA2" w:rsidP="00F5279E">
            <w:pPr>
              <w:pStyle w:val="NormalWeb"/>
              <w:keepNext/>
              <w:keepLines/>
              <w:suppressAutoHyphens/>
              <w:spacing w:before="0" w:beforeAutospacing="0" w:after="0" w:afterAutospacing="0"/>
              <w:ind w:left="432"/>
              <w:rPr>
                <w:rFonts w:ascii="Arial" w:hAnsi="Arial" w:cs="Arial"/>
                <w:sz w:val="20"/>
                <w:szCs w:val="20"/>
              </w:rPr>
            </w:pPr>
            <w:r w:rsidRPr="003B22B5">
              <w:rPr>
                <w:rFonts w:ascii="Arial" w:hAnsi="Arial" w:cs="Arial"/>
                <w:bCs/>
                <w:sz w:val="20"/>
                <w:szCs w:val="20"/>
              </w:rPr>
              <w:t xml:space="preserve">(only if </w:t>
            </w:r>
            <w:r w:rsidRPr="003B22B5">
              <w:rPr>
                <w:rFonts w:ascii="Arial" w:hAnsi="Arial" w:cs="Arial"/>
                <w:sz w:val="20"/>
                <w:szCs w:val="20"/>
              </w:rPr>
              <w:t>all patient rooms in patient care unit are single-patient rooms)</w:t>
            </w:r>
          </w:p>
        </w:tc>
        <w:tc>
          <w:tcPr>
            <w:tcW w:w="3105" w:type="dxa"/>
            <w:shd w:val="clear" w:color="auto" w:fill="auto"/>
          </w:tcPr>
          <w:p w:rsidR="00683FA2" w:rsidRPr="003B22B5" w:rsidRDefault="00683FA2" w:rsidP="00F5279E">
            <w:pPr>
              <w:keepNext/>
              <w:keepLines/>
              <w:suppressAutoHyphens/>
              <w:rPr>
                <w:rFonts w:cs="Arial"/>
              </w:rPr>
            </w:pPr>
          </w:p>
        </w:tc>
        <w:tc>
          <w:tcPr>
            <w:tcW w:w="1426" w:type="dxa"/>
            <w:shd w:val="clear" w:color="auto" w:fill="auto"/>
          </w:tcPr>
          <w:p w:rsidR="00683FA2" w:rsidRPr="003B22B5" w:rsidRDefault="00683FA2" w:rsidP="00F5279E">
            <w:pPr>
              <w:keepNext/>
              <w:keepLines/>
              <w:suppressAutoHyphens/>
              <w:rPr>
                <w:rFonts w:cs="Arial"/>
              </w:rPr>
            </w:pPr>
          </w:p>
        </w:tc>
      </w:tr>
      <w:tr w:rsidR="00683FA2" w:rsidRPr="003B22B5" w:rsidTr="00010D29">
        <w:trPr>
          <w:jc w:val="center"/>
        </w:trPr>
        <w:tc>
          <w:tcPr>
            <w:tcW w:w="1677" w:type="dxa"/>
            <w:shd w:val="clear" w:color="auto" w:fill="auto"/>
          </w:tcPr>
          <w:p w:rsidR="00683FA2" w:rsidRPr="003B22B5" w:rsidRDefault="00683FA2" w:rsidP="00F5279E">
            <w:pPr>
              <w:pStyle w:val="NormalWeb"/>
              <w:keepNext/>
              <w:keepLines/>
              <w:suppressAutoHyphens/>
              <w:spacing w:before="0" w:beforeAutospacing="0" w:after="0" w:afterAutospacing="0"/>
              <w:rPr>
                <w:rStyle w:val="bluehighlight"/>
                <w:rFonts w:ascii="Arial" w:hAnsi="Arial" w:cs="Arial"/>
                <w:bCs/>
                <w:sz w:val="20"/>
              </w:rPr>
            </w:pPr>
          </w:p>
        </w:tc>
        <w:tc>
          <w:tcPr>
            <w:tcW w:w="4520" w:type="dxa"/>
            <w:shd w:val="clear" w:color="auto" w:fill="auto"/>
          </w:tcPr>
          <w:p w:rsidR="00683FA2" w:rsidRPr="003B22B5" w:rsidRDefault="00683FA2" w:rsidP="00F5279E">
            <w:pPr>
              <w:pStyle w:val="NormalWeb"/>
              <w:keepNext/>
              <w:keepLines/>
              <w:suppressAutoHyphens/>
              <w:spacing w:before="0" w:beforeAutospacing="0" w:after="0" w:afterAutospacing="0"/>
              <w:ind w:left="864" w:hanging="432"/>
              <w:rPr>
                <w:rFonts w:ascii="Arial" w:hAnsi="Arial" w:cs="Arial"/>
                <w:bCs/>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designed for single patient</w:t>
            </w:r>
          </w:p>
        </w:tc>
        <w:tc>
          <w:tcPr>
            <w:tcW w:w="3105" w:type="dxa"/>
            <w:shd w:val="clear" w:color="auto" w:fill="auto"/>
          </w:tcPr>
          <w:p w:rsidR="00683FA2" w:rsidRPr="003B22B5" w:rsidRDefault="00683FA2" w:rsidP="00F5279E">
            <w:pPr>
              <w:keepNext/>
              <w:keepLines/>
              <w:suppressAutoHyphens/>
              <w:rPr>
                <w:rFonts w:cs="Arial"/>
              </w:rPr>
            </w:pPr>
          </w:p>
        </w:tc>
        <w:tc>
          <w:tcPr>
            <w:tcW w:w="1426" w:type="dxa"/>
            <w:shd w:val="clear" w:color="auto" w:fill="auto"/>
          </w:tcPr>
          <w:p w:rsidR="00683FA2" w:rsidRPr="003B22B5" w:rsidRDefault="00683FA2" w:rsidP="00F5279E">
            <w:pPr>
              <w:keepNext/>
              <w:keepLines/>
              <w:suppressAutoHyphens/>
              <w:rPr>
                <w:rFonts w:cs="Arial"/>
              </w:rPr>
            </w:pPr>
          </w:p>
        </w:tc>
      </w:tr>
      <w:tr w:rsidR="00683FA2" w:rsidRPr="003B22B5" w:rsidTr="00010D29">
        <w:trPr>
          <w:jc w:val="center"/>
        </w:trPr>
        <w:tc>
          <w:tcPr>
            <w:tcW w:w="1677" w:type="dxa"/>
            <w:tcBorders>
              <w:right w:val="single" w:sz="24" w:space="0" w:color="666699"/>
            </w:tcBorders>
            <w:shd w:val="clear" w:color="auto" w:fill="auto"/>
          </w:tcPr>
          <w:p w:rsidR="00683FA2" w:rsidRPr="003B22B5" w:rsidRDefault="00683FA2" w:rsidP="00F5279E">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p w:rsidR="00683FA2" w:rsidRPr="003B22B5" w:rsidRDefault="00683FA2" w:rsidP="00F5279E">
            <w:pPr>
              <w:pStyle w:val="NormalWeb"/>
              <w:keepNext/>
              <w:keepLines/>
              <w:suppressAutoHyphens/>
              <w:spacing w:before="0" w:beforeAutospacing="0" w:after="0" w:afterAutospacing="0"/>
              <w:rPr>
                <w:rFonts w:ascii="Arial" w:hAnsi="Arial" w:cs="Arial"/>
                <w:sz w:val="20"/>
                <w:szCs w:val="20"/>
              </w:rPr>
            </w:pPr>
          </w:p>
          <w:p w:rsidR="00683FA2" w:rsidRPr="003B22B5" w:rsidRDefault="00683FA2" w:rsidP="00F5279E">
            <w:pPr>
              <w:pStyle w:val="NormalWeb"/>
              <w:keepNext/>
              <w:keepLines/>
              <w:suppressAutoHyphens/>
              <w:spacing w:before="0" w:beforeAutospacing="0" w:after="0" w:afterAutospacing="0"/>
              <w:rPr>
                <w:rFonts w:ascii="Arial" w:hAnsi="Arial" w:cs="Arial"/>
                <w:sz w:val="20"/>
                <w:szCs w:val="20"/>
              </w:rPr>
            </w:pPr>
          </w:p>
          <w:p w:rsidR="00683FA2" w:rsidRPr="003B22B5" w:rsidRDefault="00683FA2" w:rsidP="00F5279E">
            <w:pPr>
              <w:pStyle w:val="NormalWeb"/>
              <w:keepNext/>
              <w:keepLines/>
              <w:suppressAutoHyphens/>
              <w:spacing w:before="0" w:beforeAutospacing="0" w:after="0" w:afterAutospacing="0"/>
              <w:rPr>
                <w:rFonts w:ascii="Arial" w:hAnsi="Arial" w:cs="Arial"/>
                <w:sz w:val="20"/>
                <w:szCs w:val="20"/>
              </w:rPr>
            </w:pPr>
          </w:p>
          <w:p w:rsidR="00683FA2" w:rsidRPr="003B22B5" w:rsidRDefault="00683FA2" w:rsidP="00F5279E">
            <w:pPr>
              <w:pStyle w:val="NormalWeb"/>
              <w:keepNext/>
              <w:keepLines/>
              <w:suppressAutoHyphens/>
              <w:spacing w:before="0" w:beforeAutospacing="0" w:after="0" w:afterAutospacing="0"/>
              <w:rPr>
                <w:rFonts w:ascii="Arial" w:hAnsi="Arial" w:cs="Arial"/>
                <w:sz w:val="20"/>
                <w:szCs w:val="20"/>
              </w:rPr>
            </w:pPr>
          </w:p>
          <w:p w:rsidR="00683FA2" w:rsidRPr="003B22B5" w:rsidRDefault="00683FA2" w:rsidP="00F5279E">
            <w:pPr>
              <w:pStyle w:val="NormalWeb"/>
              <w:keepNext/>
              <w:keepLines/>
              <w:suppressAutoHyphens/>
              <w:spacing w:before="0" w:beforeAutospacing="0" w:after="0" w:afterAutospacing="0"/>
              <w:rPr>
                <w:rFonts w:ascii="Arial" w:hAnsi="Arial" w:cs="Arial"/>
                <w:sz w:val="20"/>
                <w:szCs w:val="20"/>
              </w:rPr>
            </w:pPr>
          </w:p>
          <w:p w:rsidR="00683FA2" w:rsidRPr="003B22B5" w:rsidRDefault="00683FA2" w:rsidP="00F5279E">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rPr>
              <w:t>2.6-2.2.8.15(2)</w:t>
            </w:r>
          </w:p>
        </w:tc>
        <w:tc>
          <w:tcPr>
            <w:tcW w:w="4520" w:type="dxa"/>
            <w:tcBorders>
              <w:left w:val="single" w:sz="24" w:space="0" w:color="666699"/>
            </w:tcBorders>
            <w:shd w:val="clear" w:color="auto" w:fill="auto"/>
          </w:tcPr>
          <w:p w:rsidR="00683FA2" w:rsidRPr="003B22B5" w:rsidRDefault="00683FA2" w:rsidP="00F5279E">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serves only one patient care unit</w:t>
            </w:r>
          </w:p>
          <w:p w:rsidR="00683FA2" w:rsidRPr="003B22B5" w:rsidRDefault="00683FA2" w:rsidP="00F5279E">
            <w:pPr>
              <w:pStyle w:val="NormalWeb"/>
              <w:keepNext/>
              <w:keepLines/>
              <w:suppressAutoHyphens/>
              <w:spacing w:before="0" w:beforeAutospacing="0" w:after="0" w:afterAutospacing="0"/>
              <w:ind w:left="864" w:hanging="432"/>
              <w:rPr>
                <w:rFonts w:ascii="Arial" w:hAnsi="Arial" w:cs="Arial"/>
                <w:sz w:val="20"/>
                <w:szCs w:val="20"/>
              </w:rPr>
            </w:pPr>
            <w:r w:rsidRPr="003B22B5">
              <w:rPr>
                <w:rFonts w:ascii="Arial" w:hAnsi="Arial" w:cs="Arial"/>
                <w:b/>
                <w:sz w:val="20"/>
                <w:szCs w:val="20"/>
              </w:rPr>
              <w:t>or</w:t>
            </w:r>
          </w:p>
          <w:p w:rsidR="00683FA2" w:rsidRPr="003B22B5" w:rsidRDefault="00683FA2" w:rsidP="00F5279E">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serves more than one patient care unit on same floor </w:t>
            </w:r>
          </w:p>
          <w:p w:rsidR="00683FA2" w:rsidRPr="003B22B5" w:rsidRDefault="00683FA2" w:rsidP="00F5279E">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centrally located</w:t>
            </w:r>
          </w:p>
          <w:p w:rsidR="00683FA2" w:rsidRPr="003B22B5" w:rsidRDefault="00683FA2" w:rsidP="00930DCF">
            <w:pPr>
              <w:pStyle w:val="NormalWeb"/>
              <w:keepNext/>
              <w:keepLines/>
              <w:suppressAutoHyphens/>
              <w:spacing w:before="0" w:beforeAutospacing="0" w:after="0" w:afterAutospacing="0"/>
              <w:ind w:left="864" w:hanging="432"/>
              <w:rPr>
                <w:rFonts w:ascii="Arial" w:hAnsi="Arial" w:cs="Arial"/>
                <w:b/>
                <w:sz w:val="20"/>
                <w:szCs w:val="20"/>
              </w:rPr>
            </w:pPr>
            <w:r w:rsidRPr="003B22B5">
              <w:rPr>
                <w:rFonts w:ascii="Arial" w:hAnsi="Arial" w:cs="Arial"/>
                <w:b/>
                <w:sz w:val="20"/>
                <w:szCs w:val="20"/>
              </w:rPr>
              <w:t>or</w:t>
            </w:r>
          </w:p>
          <w:p w:rsidR="00683FA2" w:rsidRPr="003B22B5" w:rsidRDefault="00683FA2" w:rsidP="00D55F84">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located in evaluation unit </w:t>
            </w:r>
          </w:p>
          <w:p w:rsidR="00683FA2" w:rsidRPr="003B22B5" w:rsidRDefault="00683FA2" w:rsidP="00930DCF">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readily accessible* to patient care unit</w:t>
            </w:r>
          </w:p>
        </w:tc>
        <w:tc>
          <w:tcPr>
            <w:tcW w:w="3105" w:type="dxa"/>
            <w:shd w:val="clear" w:color="auto" w:fill="auto"/>
          </w:tcPr>
          <w:p w:rsidR="00683FA2" w:rsidRPr="003B22B5" w:rsidRDefault="00683FA2" w:rsidP="00F5279E">
            <w:pPr>
              <w:keepNext/>
              <w:keepLines/>
              <w:suppressAutoHyphens/>
              <w:rPr>
                <w:rFonts w:cs="Arial"/>
              </w:rPr>
            </w:pPr>
          </w:p>
        </w:tc>
        <w:tc>
          <w:tcPr>
            <w:tcW w:w="1426" w:type="dxa"/>
            <w:shd w:val="clear" w:color="auto" w:fill="auto"/>
          </w:tcPr>
          <w:p w:rsidR="00683FA2" w:rsidRPr="003B22B5" w:rsidRDefault="00683FA2" w:rsidP="00F5279E">
            <w:pPr>
              <w:keepNext/>
              <w:keepLines/>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813E99">
            <w:pPr>
              <w:suppressAutoHyphens/>
              <w:rPr>
                <w:rFonts w:cs="Arial"/>
              </w:rPr>
            </w:pPr>
          </w:p>
        </w:tc>
        <w:tc>
          <w:tcPr>
            <w:tcW w:w="4520" w:type="dxa"/>
            <w:shd w:val="clear" w:color="auto" w:fill="auto"/>
          </w:tcPr>
          <w:p w:rsidR="00683FA2" w:rsidRPr="003B22B5" w:rsidRDefault="00683FA2" w:rsidP="00813E99">
            <w:pPr>
              <w:suppressAutoHyphens/>
              <w:rPr>
                <w:rFonts w:cs="Arial"/>
                <w:b/>
              </w:rPr>
            </w:pPr>
          </w:p>
        </w:tc>
        <w:tc>
          <w:tcPr>
            <w:tcW w:w="3105" w:type="dxa"/>
            <w:shd w:val="clear" w:color="auto" w:fill="auto"/>
          </w:tcPr>
          <w:p w:rsidR="00683FA2" w:rsidRPr="003B22B5" w:rsidRDefault="00683FA2" w:rsidP="00813E99">
            <w:pPr>
              <w:suppressAutoHyphens/>
              <w:rPr>
                <w:rFonts w:cs="Arial"/>
              </w:rPr>
            </w:pPr>
          </w:p>
        </w:tc>
        <w:tc>
          <w:tcPr>
            <w:tcW w:w="1426" w:type="dxa"/>
            <w:shd w:val="clear" w:color="auto" w:fill="auto"/>
          </w:tcPr>
          <w:p w:rsidR="00683FA2" w:rsidRPr="003B22B5" w:rsidRDefault="00683FA2" w:rsidP="00813E99">
            <w:pPr>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bCs/>
                <w:sz w:val="20"/>
                <w:szCs w:val="20"/>
              </w:rPr>
            </w:pPr>
            <w:r w:rsidRPr="003B22B5">
              <w:rPr>
                <w:rFonts w:ascii="Arial" w:hAnsi="Arial" w:cs="Arial"/>
                <w:bCs/>
                <w:sz w:val="20"/>
                <w:szCs w:val="20"/>
              </w:rPr>
              <w:t>2.1</w:t>
            </w:r>
            <w:r w:rsidRPr="003B22B5">
              <w:rPr>
                <w:rFonts w:ascii="Arial" w:hAnsi="Arial" w:cs="Arial"/>
                <w:bCs/>
                <w:sz w:val="20"/>
                <w:szCs w:val="20"/>
              </w:rPr>
              <w:noBreakHyphen/>
              <w:t>2.1.2</w:t>
            </w:r>
          </w:p>
        </w:tc>
        <w:tc>
          <w:tcPr>
            <w:tcW w:w="4520" w:type="dxa"/>
            <w:shd w:val="clear" w:color="auto" w:fill="auto"/>
          </w:tcPr>
          <w:p w:rsidR="00683FA2" w:rsidRPr="003B22B5" w:rsidRDefault="00683FA2" w:rsidP="00813E99">
            <w:pPr>
              <w:pStyle w:val="NormalWeb"/>
              <w:suppressAutoHyphens/>
              <w:spacing w:before="0" w:beforeAutospacing="0" w:after="0" w:afterAutospacing="0"/>
              <w:ind w:left="432" w:hanging="432"/>
              <w:rPr>
                <w:rFonts w:ascii="Arial" w:hAnsi="Arial" w:cs="Arial"/>
                <w:sz w:val="20"/>
                <w:szCs w:val="20"/>
              </w:rPr>
            </w:pPr>
            <w:r w:rsidRPr="003B22B5">
              <w:rPr>
                <w:rFonts w:ascii="Arial" w:hAnsi="Arial" w:cs="Arial"/>
                <w:bCs/>
                <w:sz w:val="20"/>
                <w:szCs w:val="20"/>
              </w:rPr>
              <w:tab/>
              <w:t>Patient privacy:</w:t>
            </w:r>
          </w:p>
        </w:tc>
        <w:tc>
          <w:tcPr>
            <w:tcW w:w="3105" w:type="dxa"/>
            <w:shd w:val="clear" w:color="auto" w:fill="auto"/>
          </w:tcPr>
          <w:p w:rsidR="00683FA2" w:rsidRPr="003B22B5" w:rsidRDefault="00683FA2" w:rsidP="00813E99">
            <w:pPr>
              <w:pStyle w:val="NormalWeb"/>
              <w:suppressAutoHyphens/>
              <w:spacing w:before="0" w:beforeAutospacing="0" w:after="0" w:afterAutospacing="0"/>
              <w:rPr>
                <w:rStyle w:val="redhighlight"/>
                <w:rFonts w:ascii="Arial" w:hAnsi="Arial" w:cs="Arial"/>
                <w:sz w:val="20"/>
              </w:rPr>
            </w:pPr>
          </w:p>
        </w:tc>
        <w:tc>
          <w:tcPr>
            <w:tcW w:w="1426" w:type="dxa"/>
            <w:shd w:val="clear" w:color="auto" w:fill="auto"/>
          </w:tcPr>
          <w:p w:rsidR="00683FA2" w:rsidRPr="003B22B5" w:rsidRDefault="00683FA2" w:rsidP="00813E99">
            <w:pPr>
              <w:pStyle w:val="NormalWeb"/>
              <w:suppressAutoHyphens/>
              <w:spacing w:before="0" w:beforeAutospacing="0" w:after="0" w:afterAutospacing="0"/>
              <w:rPr>
                <w:rStyle w:val="redhighlight"/>
                <w:rFonts w:ascii="Arial" w:hAnsi="Arial" w:cs="Arial"/>
                <w:sz w:val="20"/>
              </w:rPr>
            </w:pP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683FA2" w:rsidRPr="003B22B5" w:rsidRDefault="00683FA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provisions are made to address patient visual &amp; speech privacy</w:t>
            </w:r>
          </w:p>
        </w:tc>
        <w:tc>
          <w:tcPr>
            <w:tcW w:w="3105" w:type="dxa"/>
            <w:shd w:val="clear" w:color="auto" w:fill="auto"/>
          </w:tcPr>
          <w:p w:rsidR="00683FA2" w:rsidRPr="003B22B5" w:rsidRDefault="00683FA2" w:rsidP="00813E99">
            <w:pPr>
              <w:pStyle w:val="NormalWeb"/>
              <w:suppressAutoHyphens/>
              <w:spacing w:before="0" w:beforeAutospacing="0" w:after="0" w:afterAutospacing="0"/>
              <w:rPr>
                <w:rStyle w:val="redhighlight"/>
                <w:rFonts w:ascii="Arial" w:hAnsi="Arial" w:cs="Arial"/>
                <w:sz w:val="20"/>
              </w:rPr>
            </w:pPr>
          </w:p>
        </w:tc>
        <w:tc>
          <w:tcPr>
            <w:tcW w:w="1426" w:type="dxa"/>
            <w:shd w:val="clear" w:color="auto" w:fill="auto"/>
          </w:tcPr>
          <w:p w:rsidR="00683FA2" w:rsidRPr="003B22B5" w:rsidRDefault="00683FA2" w:rsidP="00813E99">
            <w:pPr>
              <w:pStyle w:val="NormalWeb"/>
              <w:suppressAutoHyphens/>
              <w:spacing w:before="0" w:beforeAutospacing="0" w:after="0" w:afterAutospacing="0"/>
              <w:rPr>
                <w:rStyle w:val="redhighlight"/>
                <w:rFonts w:ascii="Arial" w:hAnsi="Arial" w:cs="Arial"/>
                <w:sz w:val="20"/>
              </w:rPr>
            </w:pP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c>
          <w:tcPr>
            <w:tcW w:w="3105"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3.2.2.1</w:t>
            </w:r>
          </w:p>
        </w:tc>
        <w:tc>
          <w:tcPr>
            <w:tcW w:w="4520" w:type="dxa"/>
            <w:shd w:val="clear" w:color="auto" w:fill="auto"/>
          </w:tcPr>
          <w:p w:rsidR="00683FA2" w:rsidRPr="003B22B5" w:rsidRDefault="00683FA2" w:rsidP="00813E99">
            <w:pPr>
              <w:pStyle w:val="NormalWeb"/>
              <w:suppressAutoHyphens/>
              <w:spacing w:before="0" w:beforeAutospacing="0" w:after="0" w:afterAutospacing="0"/>
              <w:ind w:left="1296" w:hanging="432"/>
              <w:rPr>
                <w:rFonts w:ascii="Arial" w:hAnsi="Arial" w:cs="Arial"/>
                <w:sz w:val="20"/>
                <w:szCs w:val="20"/>
              </w:rPr>
            </w:pPr>
            <w:r w:rsidRPr="003B22B5">
              <w:rPr>
                <w:rFonts w:ascii="Arial" w:hAnsi="Arial" w:cs="Arial"/>
                <w:bCs/>
                <w:sz w:val="20"/>
                <w:szCs w:val="20"/>
              </w:rPr>
              <w:t>Space Requirements:</w:t>
            </w:r>
          </w:p>
        </w:tc>
        <w:tc>
          <w:tcPr>
            <w:tcW w:w="3105" w:type="dxa"/>
            <w:shd w:val="clear" w:color="auto" w:fill="auto"/>
          </w:tcPr>
          <w:p w:rsidR="00683FA2" w:rsidRPr="003B22B5" w:rsidRDefault="00683FA2" w:rsidP="00813E99">
            <w:pPr>
              <w:tabs>
                <w:tab w:val="left" w:pos="426"/>
              </w:tabs>
              <w:suppressAutoHyphens/>
              <w:rPr>
                <w:rFonts w:cs="Arial"/>
              </w:rPr>
            </w:pPr>
            <w:r w:rsidRPr="003B22B5">
              <w:rPr>
                <w:rFonts w:cs="Arial"/>
              </w:rPr>
              <w:t xml:space="preserve">Ventilation: </w:t>
            </w:r>
          </w:p>
        </w:tc>
        <w:tc>
          <w:tcPr>
            <w:tcW w:w="1426" w:type="dxa"/>
            <w:shd w:val="clear" w:color="auto" w:fill="auto"/>
          </w:tcPr>
          <w:p w:rsidR="00683FA2" w:rsidRPr="003B22B5" w:rsidRDefault="00683FA2" w:rsidP="00813E99">
            <w:pPr>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shd w:val="clear" w:color="auto" w:fill="auto"/>
          </w:tcPr>
          <w:p w:rsidR="00683FA2" w:rsidRPr="003B22B5" w:rsidRDefault="00683FA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min. clear floor area 120 sf </w:t>
            </w:r>
          </w:p>
          <w:p w:rsidR="00683FA2" w:rsidRPr="003B22B5" w:rsidRDefault="00683FA2" w:rsidP="00813E99">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min. clear dimension 10’</w:t>
            </w:r>
            <w:r w:rsidRPr="003B22B5">
              <w:rPr>
                <w:rFonts w:ascii="Arial" w:hAnsi="Arial" w:cs="Arial"/>
                <w:sz w:val="20"/>
                <w:szCs w:val="20"/>
              </w:rPr>
              <w:noBreakHyphen/>
              <w:t>0”</w:t>
            </w:r>
          </w:p>
        </w:tc>
        <w:tc>
          <w:tcPr>
            <w:tcW w:w="3105" w:type="dxa"/>
            <w:shd w:val="clear" w:color="auto" w:fill="auto"/>
          </w:tcPr>
          <w:p w:rsidR="00683FA2" w:rsidRPr="003B22B5" w:rsidRDefault="00683FA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Min. 6 air changes per hour</w:t>
            </w:r>
          </w:p>
        </w:tc>
        <w:tc>
          <w:tcPr>
            <w:tcW w:w="1426" w:type="dxa"/>
            <w:shd w:val="clear" w:color="auto" w:fill="auto"/>
          </w:tcPr>
          <w:p w:rsidR="00683FA2" w:rsidRPr="003B22B5" w:rsidRDefault="00683FA2" w:rsidP="00813E99">
            <w:pPr>
              <w:suppressAutoHyphens/>
              <w:rPr>
                <w:rFonts w:cs="Arial"/>
              </w:rPr>
            </w:pPr>
            <w:r w:rsidRPr="003B22B5">
              <w:rPr>
                <w:rFonts w:cs="Arial"/>
              </w:rPr>
              <w:t>Table 7.1</w:t>
            </w: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(2)(a) </w:t>
            </w:r>
          </w:p>
        </w:tc>
        <w:tc>
          <w:tcPr>
            <w:tcW w:w="4520" w:type="dxa"/>
            <w:shd w:val="clear" w:color="auto" w:fill="auto"/>
          </w:tcPr>
          <w:p w:rsidR="00683FA2" w:rsidRPr="00414AF1" w:rsidRDefault="00683FA2" w:rsidP="00813E99">
            <w:pPr>
              <w:pStyle w:val="NormalWeb"/>
              <w:suppressAutoHyphens/>
              <w:spacing w:before="0" w:beforeAutospacing="0" w:after="0" w:afterAutospacing="0"/>
              <w:ind w:left="1296" w:hanging="432"/>
              <w:rPr>
                <w:rFonts w:ascii="Arial" w:hAnsi="Arial" w:cs="Arial"/>
                <w:sz w:val="20"/>
                <w:szCs w:val="20"/>
              </w:rPr>
            </w:pPr>
            <w:r w:rsidRPr="00414AF1">
              <w:rPr>
                <w:rFonts w:cs="Arial"/>
                <w:u w:val="single"/>
              </w:rPr>
              <w:t>  </w:t>
            </w:r>
            <w:r w:rsidRPr="00414AF1">
              <w:rPr>
                <w:rFonts w:cs="Arial"/>
                <w:u w:val="single"/>
              </w:rPr>
              <w:fldChar w:fldCharType="begin">
                <w:ffData>
                  <w:name w:val="Text12"/>
                  <w:enabled/>
                  <w:calcOnExit w:val="0"/>
                  <w:textInput>
                    <w:maxLength w:val="1"/>
                  </w:textInput>
                </w:ffData>
              </w:fldChar>
            </w:r>
            <w:r w:rsidRPr="00414AF1">
              <w:rPr>
                <w:rFonts w:cs="Arial"/>
                <w:u w:val="single"/>
              </w:rPr>
              <w:instrText xml:space="preserve"> FORMTEXT </w:instrText>
            </w:r>
            <w:r w:rsidRPr="00414AF1">
              <w:rPr>
                <w:rFonts w:cs="Arial"/>
                <w:u w:val="single"/>
              </w:rPr>
            </w:r>
            <w:r w:rsidRPr="00414AF1">
              <w:rPr>
                <w:rFonts w:cs="Arial"/>
                <w:u w:val="single"/>
              </w:rPr>
              <w:fldChar w:fldCharType="separate"/>
            </w:r>
            <w:r w:rsidR="00B05C4A">
              <w:rPr>
                <w:rFonts w:cs="Arial"/>
                <w:noProof/>
                <w:u w:val="single"/>
              </w:rPr>
              <w:t> </w:t>
            </w:r>
            <w:r w:rsidRPr="00414AF1">
              <w:rPr>
                <w:rFonts w:cs="Arial"/>
                <w:u w:val="single"/>
              </w:rPr>
              <w:fldChar w:fldCharType="end"/>
            </w:r>
            <w:r w:rsidRPr="00414AF1">
              <w:rPr>
                <w:rFonts w:cs="Arial"/>
                <w:u w:val="single"/>
              </w:rPr>
              <w:t>  </w:t>
            </w:r>
            <w:r w:rsidRPr="00414AF1">
              <w:rPr>
                <w:rFonts w:ascii="Arial" w:hAnsi="Arial" w:cs="Arial"/>
                <w:sz w:val="20"/>
                <w:szCs w:val="20"/>
              </w:rPr>
              <w:tab/>
              <w:t>room size permits room arrangement with min. clearance 3’</w:t>
            </w:r>
            <w:r w:rsidRPr="00414AF1">
              <w:rPr>
                <w:rFonts w:ascii="Arial" w:hAnsi="Arial" w:cs="Arial"/>
                <w:sz w:val="20"/>
                <w:szCs w:val="20"/>
              </w:rPr>
              <w:noBreakHyphen/>
              <w:t xml:space="preserve">0” at each side &amp; at foot of exam </w:t>
            </w:r>
            <w:r w:rsidRPr="00414AF1">
              <w:rPr>
                <w:rStyle w:val="redhighlight"/>
                <w:rFonts w:ascii="Arial" w:hAnsi="Arial" w:cs="Arial"/>
                <w:sz w:val="20"/>
              </w:rPr>
              <w:t>table</w:t>
            </w:r>
            <w:r w:rsidRPr="00414AF1">
              <w:rPr>
                <w:rFonts w:ascii="Arial" w:hAnsi="Arial" w:cs="Arial"/>
                <w:sz w:val="20"/>
                <w:szCs w:val="20"/>
              </w:rPr>
              <w:tab/>
            </w:r>
          </w:p>
        </w:tc>
        <w:tc>
          <w:tcPr>
            <w:tcW w:w="3105" w:type="dxa"/>
            <w:shd w:val="clear" w:color="auto" w:fill="auto"/>
          </w:tcPr>
          <w:p w:rsidR="00683FA2" w:rsidRPr="003B22B5" w:rsidRDefault="00683FA2" w:rsidP="00813E99">
            <w:pPr>
              <w:suppressAutoHyphens/>
              <w:ind w:left="432" w:hanging="432"/>
              <w:rPr>
                <w:rFonts w:cs="Arial"/>
              </w:rPr>
            </w:pPr>
            <w:r w:rsidRPr="003B22B5">
              <w:rPr>
                <w:rFonts w:cs="Arial"/>
              </w:rPr>
              <w:t>Lighting:</w:t>
            </w:r>
          </w:p>
          <w:p w:rsidR="00683FA2" w:rsidRDefault="00683FA2" w:rsidP="00813E99">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Portable or fixed exam light</w:t>
            </w:r>
          </w:p>
          <w:p w:rsidR="00683FA2" w:rsidRDefault="00683FA2" w:rsidP="00414AF1">
            <w:pPr>
              <w:suppressAutoHyphens/>
              <w:rPr>
                <w:rFonts w:cs="Arial"/>
              </w:rPr>
            </w:pPr>
            <w:r w:rsidRPr="003B22B5">
              <w:rPr>
                <w:rFonts w:cs="Arial"/>
              </w:rPr>
              <w:t>Power:</w:t>
            </w:r>
          </w:p>
          <w:p w:rsidR="00683FA2" w:rsidRPr="003B22B5" w:rsidRDefault="00683FA2" w:rsidP="00414AF1">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Min. 8 receptacles in total</w:t>
            </w:r>
          </w:p>
        </w:tc>
        <w:tc>
          <w:tcPr>
            <w:tcW w:w="1426" w:type="dxa"/>
            <w:shd w:val="clear" w:color="auto" w:fill="auto"/>
          </w:tcPr>
          <w:p w:rsidR="00683FA2" w:rsidRPr="003B22B5" w:rsidRDefault="00683FA2" w:rsidP="00813E99">
            <w:pPr>
              <w:suppressAutoHyphens/>
              <w:rPr>
                <w:rFonts w:cs="Arial"/>
              </w:rPr>
            </w:pPr>
          </w:p>
          <w:p w:rsidR="00683FA2" w:rsidRDefault="00683FA2" w:rsidP="00813E99">
            <w:pPr>
              <w:suppressAutoHyphens/>
              <w:rPr>
                <w:rFonts w:cs="Arial"/>
              </w:rPr>
            </w:pPr>
            <w:r w:rsidRPr="003B22B5">
              <w:rPr>
                <w:rFonts w:cs="Arial"/>
              </w:rPr>
              <w:t>2.1</w:t>
            </w:r>
            <w:r w:rsidRPr="003B22B5">
              <w:rPr>
                <w:rFonts w:cs="Arial"/>
              </w:rPr>
              <w:noBreakHyphen/>
              <w:t xml:space="preserve">8.3.4.3(3) </w:t>
            </w:r>
          </w:p>
          <w:p w:rsidR="00683FA2" w:rsidRDefault="00683FA2" w:rsidP="00813E99">
            <w:pPr>
              <w:suppressAutoHyphens/>
              <w:rPr>
                <w:rFonts w:cs="Arial"/>
              </w:rPr>
            </w:pPr>
          </w:p>
          <w:p w:rsidR="00683FA2" w:rsidRPr="003B22B5" w:rsidRDefault="00683FA2" w:rsidP="00813E99">
            <w:pPr>
              <w:suppressAutoHyphens/>
              <w:rPr>
                <w:rFonts w:cs="Arial"/>
              </w:rPr>
            </w:pPr>
            <w:r w:rsidRPr="003B22B5">
              <w:rPr>
                <w:rFonts w:cs="Arial"/>
              </w:rPr>
              <w:t>Table 2.1-1</w:t>
            </w:r>
          </w:p>
        </w:tc>
      </w:tr>
      <w:tr w:rsidR="00683FA2" w:rsidRPr="00414AF1" w:rsidTr="002E746F">
        <w:trPr>
          <w:jc w:val="center"/>
        </w:trPr>
        <w:tc>
          <w:tcPr>
            <w:tcW w:w="1677" w:type="dxa"/>
            <w:shd w:val="clear" w:color="auto" w:fill="auto"/>
          </w:tcPr>
          <w:p w:rsidR="00683FA2" w:rsidRPr="00414AF1" w:rsidRDefault="00683FA2" w:rsidP="00414AF1">
            <w:pPr>
              <w:pStyle w:val="NormalWeb"/>
              <w:suppressAutoHyphens/>
              <w:spacing w:before="0" w:beforeAutospacing="0" w:after="0" w:afterAutospacing="0"/>
              <w:rPr>
                <w:rStyle w:val="bluehighlight"/>
                <w:rFonts w:ascii="Arial" w:hAnsi="Arial" w:cs="Arial"/>
                <w:bCs/>
                <w:sz w:val="20"/>
                <w:szCs w:val="20"/>
              </w:rPr>
            </w:pPr>
          </w:p>
          <w:p w:rsidR="00683FA2" w:rsidRPr="00414AF1" w:rsidRDefault="00683FA2" w:rsidP="00414AF1">
            <w:pPr>
              <w:pStyle w:val="NormalWeb"/>
              <w:suppressAutoHyphens/>
              <w:spacing w:before="0" w:beforeAutospacing="0" w:after="0" w:afterAutospacing="0"/>
              <w:rPr>
                <w:rFonts w:ascii="Arial" w:hAnsi="Arial" w:cs="Arial"/>
                <w:sz w:val="20"/>
                <w:szCs w:val="20"/>
              </w:rPr>
            </w:pPr>
            <w:r w:rsidRPr="00414AF1">
              <w:rPr>
                <w:rStyle w:val="bluehighlight"/>
                <w:rFonts w:ascii="Arial" w:hAnsi="Arial" w:cs="Arial"/>
                <w:bCs/>
                <w:sz w:val="20"/>
                <w:szCs w:val="20"/>
              </w:rPr>
              <w:t>2.1</w:t>
            </w:r>
            <w:r w:rsidRPr="00414AF1">
              <w:rPr>
                <w:rStyle w:val="bluehighlight"/>
                <w:rFonts w:ascii="Arial" w:hAnsi="Arial" w:cs="Arial"/>
                <w:bCs/>
                <w:sz w:val="20"/>
                <w:szCs w:val="20"/>
              </w:rPr>
              <w:noBreakHyphen/>
              <w:t>3.2.2.2</w:t>
            </w:r>
            <w:r w:rsidRPr="00414AF1">
              <w:rPr>
                <w:rFonts w:ascii="Arial" w:hAnsi="Arial" w:cs="Arial"/>
                <w:sz w:val="20"/>
                <w:szCs w:val="20"/>
              </w:rPr>
              <w:t xml:space="preserve">(2) </w:t>
            </w:r>
          </w:p>
          <w:p w:rsidR="00683FA2" w:rsidRPr="00414AF1" w:rsidRDefault="00683FA2" w:rsidP="00414AF1">
            <w:pPr>
              <w:pStyle w:val="NormalWeb"/>
              <w:suppressAutoHyphens/>
              <w:spacing w:before="0" w:beforeAutospacing="0" w:after="0" w:afterAutospacing="0"/>
              <w:rPr>
                <w:rFonts w:ascii="Arial" w:hAnsi="Arial" w:cs="Arial"/>
                <w:sz w:val="20"/>
                <w:szCs w:val="20"/>
              </w:rPr>
            </w:pPr>
            <w:r w:rsidRPr="00414AF1">
              <w:rPr>
                <w:rStyle w:val="bluehighlight"/>
                <w:rFonts w:ascii="Arial" w:hAnsi="Arial" w:cs="Arial"/>
                <w:bCs/>
                <w:sz w:val="20"/>
                <w:szCs w:val="20"/>
              </w:rPr>
              <w:t>2.1</w:t>
            </w:r>
            <w:r w:rsidRPr="00414AF1">
              <w:rPr>
                <w:rStyle w:val="bluehighlight"/>
                <w:rFonts w:ascii="Arial" w:hAnsi="Arial" w:cs="Arial"/>
                <w:bCs/>
                <w:sz w:val="20"/>
                <w:szCs w:val="20"/>
              </w:rPr>
              <w:noBreakHyphen/>
              <w:t>3.2.2.2</w:t>
            </w:r>
            <w:r w:rsidRPr="00414AF1">
              <w:rPr>
                <w:rFonts w:ascii="Arial" w:hAnsi="Arial" w:cs="Arial"/>
                <w:sz w:val="20"/>
                <w:szCs w:val="20"/>
              </w:rPr>
              <w:t>(3)</w:t>
            </w:r>
          </w:p>
        </w:tc>
        <w:tc>
          <w:tcPr>
            <w:tcW w:w="4520" w:type="dxa"/>
            <w:shd w:val="clear" w:color="auto" w:fill="auto"/>
          </w:tcPr>
          <w:p w:rsidR="00683FA2" w:rsidRPr="00414AF1" w:rsidRDefault="00683FA2" w:rsidP="00414AF1">
            <w:pPr>
              <w:pStyle w:val="NormalWeb"/>
              <w:suppressAutoHyphens/>
              <w:spacing w:before="0" w:beforeAutospacing="0" w:after="0" w:afterAutospacing="0"/>
              <w:ind w:left="864" w:hanging="432"/>
              <w:rPr>
                <w:rFonts w:ascii="Arial" w:hAnsi="Arial" w:cs="Arial"/>
                <w:sz w:val="20"/>
                <w:szCs w:val="20"/>
                <w:u w:val="single"/>
              </w:rPr>
            </w:pPr>
          </w:p>
          <w:p w:rsidR="00683FA2" w:rsidRPr="00414AF1" w:rsidRDefault="00683FA2" w:rsidP="00414AF1">
            <w:pPr>
              <w:pStyle w:val="NormalWeb"/>
              <w:suppressAutoHyphens/>
              <w:spacing w:before="0" w:beforeAutospacing="0" w:after="0" w:afterAutospacing="0"/>
              <w:ind w:left="864" w:hanging="432"/>
              <w:rPr>
                <w:rFonts w:ascii="Arial" w:hAnsi="Arial" w:cs="Arial"/>
                <w:sz w:val="20"/>
                <w:szCs w:val="20"/>
              </w:rPr>
            </w:pPr>
            <w:r w:rsidRPr="00414AF1">
              <w:rPr>
                <w:rFonts w:ascii="Arial" w:hAnsi="Arial" w:cs="Arial"/>
                <w:sz w:val="20"/>
                <w:szCs w:val="20"/>
                <w:u w:val="single"/>
              </w:rPr>
              <w:t>  </w:t>
            </w:r>
            <w:r w:rsidRPr="00414AF1">
              <w:rPr>
                <w:rFonts w:ascii="Arial" w:hAnsi="Arial" w:cs="Arial"/>
                <w:sz w:val="20"/>
                <w:szCs w:val="20"/>
                <w:u w:val="single"/>
              </w:rPr>
              <w:fldChar w:fldCharType="begin">
                <w:ffData>
                  <w:name w:val="Text12"/>
                  <w:enabled/>
                  <w:calcOnExit w:val="0"/>
                  <w:textInput>
                    <w:maxLength w:val="1"/>
                  </w:textInput>
                </w:ffData>
              </w:fldChar>
            </w:r>
            <w:r w:rsidRPr="00414AF1">
              <w:rPr>
                <w:rFonts w:ascii="Arial" w:hAnsi="Arial" w:cs="Arial"/>
                <w:sz w:val="20"/>
                <w:szCs w:val="20"/>
                <w:u w:val="single"/>
              </w:rPr>
              <w:instrText xml:space="preserve"> FORMTEXT </w:instrText>
            </w:r>
            <w:r w:rsidRPr="00414AF1">
              <w:rPr>
                <w:rFonts w:ascii="Arial" w:hAnsi="Arial" w:cs="Arial"/>
                <w:sz w:val="20"/>
                <w:szCs w:val="20"/>
                <w:u w:val="single"/>
              </w:rPr>
            </w:r>
            <w:r w:rsidRPr="00414AF1">
              <w:rPr>
                <w:rFonts w:ascii="Arial" w:hAnsi="Arial" w:cs="Arial"/>
                <w:sz w:val="20"/>
                <w:szCs w:val="20"/>
                <w:u w:val="single"/>
              </w:rPr>
              <w:fldChar w:fldCharType="separate"/>
            </w:r>
            <w:r w:rsidR="00B05C4A">
              <w:rPr>
                <w:rFonts w:ascii="Arial" w:hAnsi="Arial" w:cs="Arial"/>
                <w:noProof/>
                <w:sz w:val="20"/>
                <w:szCs w:val="20"/>
                <w:u w:val="single"/>
              </w:rPr>
              <w:t> </w:t>
            </w:r>
            <w:r w:rsidRPr="00414AF1">
              <w:rPr>
                <w:rFonts w:ascii="Arial" w:hAnsi="Arial" w:cs="Arial"/>
                <w:sz w:val="20"/>
                <w:szCs w:val="20"/>
                <w:u w:val="single"/>
              </w:rPr>
              <w:fldChar w:fldCharType="end"/>
            </w:r>
            <w:r w:rsidRPr="00414AF1">
              <w:rPr>
                <w:rFonts w:ascii="Arial" w:hAnsi="Arial" w:cs="Arial"/>
                <w:sz w:val="20"/>
                <w:szCs w:val="20"/>
                <w:u w:val="single"/>
              </w:rPr>
              <w:t>  </w:t>
            </w:r>
            <w:r w:rsidRPr="00414AF1">
              <w:rPr>
                <w:rFonts w:ascii="Arial" w:hAnsi="Arial" w:cs="Arial"/>
                <w:sz w:val="20"/>
                <w:szCs w:val="20"/>
              </w:rPr>
              <w:tab/>
              <w:t>storage for supplies</w:t>
            </w:r>
          </w:p>
          <w:p w:rsidR="00683FA2" w:rsidRPr="00414AF1" w:rsidRDefault="00683FA2" w:rsidP="00414AF1">
            <w:pPr>
              <w:pStyle w:val="NormalWeb"/>
              <w:suppressAutoHyphens/>
              <w:spacing w:before="0" w:beforeAutospacing="0" w:after="0" w:afterAutospacing="0"/>
              <w:ind w:left="864" w:hanging="432"/>
              <w:rPr>
                <w:rFonts w:ascii="Arial" w:hAnsi="Arial" w:cs="Arial"/>
                <w:sz w:val="20"/>
                <w:szCs w:val="20"/>
              </w:rPr>
            </w:pPr>
            <w:r w:rsidRPr="00414AF1">
              <w:rPr>
                <w:rFonts w:ascii="Arial" w:hAnsi="Arial" w:cs="Arial"/>
                <w:sz w:val="20"/>
                <w:szCs w:val="20"/>
                <w:u w:val="single"/>
              </w:rPr>
              <w:t>  </w:t>
            </w:r>
            <w:r w:rsidRPr="00414AF1">
              <w:rPr>
                <w:rFonts w:ascii="Arial" w:hAnsi="Arial" w:cs="Arial"/>
                <w:sz w:val="20"/>
                <w:szCs w:val="20"/>
                <w:u w:val="single"/>
              </w:rPr>
              <w:fldChar w:fldCharType="begin">
                <w:ffData>
                  <w:name w:val="Text12"/>
                  <w:enabled/>
                  <w:calcOnExit w:val="0"/>
                  <w:textInput>
                    <w:maxLength w:val="1"/>
                  </w:textInput>
                </w:ffData>
              </w:fldChar>
            </w:r>
            <w:r w:rsidRPr="00414AF1">
              <w:rPr>
                <w:rFonts w:ascii="Arial" w:hAnsi="Arial" w:cs="Arial"/>
                <w:sz w:val="20"/>
                <w:szCs w:val="20"/>
                <w:u w:val="single"/>
              </w:rPr>
              <w:instrText xml:space="preserve"> FORMTEXT </w:instrText>
            </w:r>
            <w:r w:rsidRPr="00414AF1">
              <w:rPr>
                <w:rFonts w:ascii="Arial" w:hAnsi="Arial" w:cs="Arial"/>
                <w:sz w:val="20"/>
                <w:szCs w:val="20"/>
                <w:u w:val="single"/>
              </w:rPr>
            </w:r>
            <w:r w:rsidRPr="00414AF1">
              <w:rPr>
                <w:rFonts w:ascii="Arial" w:hAnsi="Arial" w:cs="Arial"/>
                <w:sz w:val="20"/>
                <w:szCs w:val="20"/>
                <w:u w:val="single"/>
              </w:rPr>
              <w:fldChar w:fldCharType="separate"/>
            </w:r>
            <w:r w:rsidR="00B05C4A">
              <w:rPr>
                <w:rFonts w:ascii="Arial" w:hAnsi="Arial" w:cs="Arial"/>
                <w:noProof/>
                <w:sz w:val="20"/>
                <w:szCs w:val="20"/>
                <w:u w:val="single"/>
              </w:rPr>
              <w:t> </w:t>
            </w:r>
            <w:r w:rsidRPr="00414AF1">
              <w:rPr>
                <w:rFonts w:ascii="Arial" w:hAnsi="Arial" w:cs="Arial"/>
                <w:sz w:val="20"/>
                <w:szCs w:val="20"/>
                <w:u w:val="single"/>
              </w:rPr>
              <w:fldChar w:fldCharType="end"/>
            </w:r>
            <w:r w:rsidRPr="00414AF1">
              <w:rPr>
                <w:rFonts w:ascii="Arial" w:hAnsi="Arial" w:cs="Arial"/>
                <w:sz w:val="20"/>
                <w:szCs w:val="20"/>
                <w:u w:val="single"/>
              </w:rPr>
              <w:t>  </w:t>
            </w:r>
            <w:r w:rsidRPr="00414AF1">
              <w:rPr>
                <w:rFonts w:ascii="Arial" w:hAnsi="Arial" w:cs="Arial"/>
                <w:sz w:val="20"/>
                <w:szCs w:val="20"/>
              </w:rPr>
              <w:tab/>
              <w:t>accommodations for written or electronic documentation</w:t>
            </w:r>
          </w:p>
        </w:tc>
        <w:tc>
          <w:tcPr>
            <w:tcW w:w="3105" w:type="dxa"/>
            <w:shd w:val="clear" w:color="auto" w:fill="auto"/>
          </w:tcPr>
          <w:p w:rsidR="00683FA2" w:rsidRPr="00414AF1" w:rsidRDefault="00683FA2" w:rsidP="00414AF1">
            <w:pPr>
              <w:suppressAutoHyphens/>
              <w:ind w:left="432" w:hanging="432"/>
              <w:rPr>
                <w:rFonts w:cs="Arial"/>
                <w:spacing w:val="-4"/>
              </w:rPr>
            </w:pPr>
            <w:r w:rsidRPr="00414AF1">
              <w:rPr>
                <w:rFonts w:cs="Arial"/>
                <w:u w:val="single"/>
              </w:rPr>
              <w:t>  </w:t>
            </w:r>
            <w:r w:rsidRPr="00414AF1">
              <w:rPr>
                <w:rFonts w:cs="Arial"/>
                <w:u w:val="single"/>
              </w:rPr>
              <w:fldChar w:fldCharType="begin">
                <w:ffData>
                  <w:name w:val="Text12"/>
                  <w:enabled/>
                  <w:calcOnExit w:val="0"/>
                  <w:textInput>
                    <w:maxLength w:val="1"/>
                  </w:textInput>
                </w:ffData>
              </w:fldChar>
            </w:r>
            <w:r w:rsidRPr="00414AF1">
              <w:rPr>
                <w:rFonts w:cs="Arial"/>
                <w:u w:val="single"/>
              </w:rPr>
              <w:instrText xml:space="preserve"> FORMTEXT </w:instrText>
            </w:r>
            <w:r w:rsidRPr="00414AF1">
              <w:rPr>
                <w:rFonts w:cs="Arial"/>
                <w:u w:val="single"/>
              </w:rPr>
            </w:r>
            <w:r w:rsidRPr="00414AF1">
              <w:rPr>
                <w:rFonts w:cs="Arial"/>
                <w:u w:val="single"/>
              </w:rPr>
              <w:fldChar w:fldCharType="separate"/>
            </w:r>
            <w:r w:rsidR="00B05C4A">
              <w:rPr>
                <w:rFonts w:cs="Arial"/>
                <w:noProof/>
                <w:u w:val="single"/>
              </w:rPr>
              <w:t> </w:t>
            </w:r>
            <w:r w:rsidRPr="00414AF1">
              <w:rPr>
                <w:rFonts w:cs="Arial"/>
                <w:u w:val="single"/>
              </w:rPr>
              <w:fldChar w:fldCharType="end"/>
            </w:r>
            <w:r w:rsidRPr="00414AF1">
              <w:rPr>
                <w:rFonts w:cs="Arial"/>
                <w:u w:val="single"/>
              </w:rPr>
              <w:t>  </w:t>
            </w:r>
            <w:r w:rsidRPr="00414AF1">
              <w:rPr>
                <w:rFonts w:cs="Arial"/>
                <w:spacing w:val="-4"/>
              </w:rPr>
              <w:tab/>
              <w:t>Min. 4 receptacles convenient to head of gurney or bed</w:t>
            </w:r>
          </w:p>
          <w:p w:rsidR="00683FA2" w:rsidRPr="00414AF1" w:rsidRDefault="00683FA2" w:rsidP="00414AF1">
            <w:pPr>
              <w:tabs>
                <w:tab w:val="left" w:pos="456"/>
              </w:tabs>
              <w:suppressAutoHyphens/>
              <w:rPr>
                <w:rFonts w:cs="Arial"/>
                <w:spacing w:val="-4"/>
              </w:rPr>
            </w:pPr>
            <w:r w:rsidRPr="00414AF1">
              <w:rPr>
                <w:rFonts w:cs="Arial"/>
              </w:rPr>
              <w:t>Nurse Call System:</w:t>
            </w:r>
          </w:p>
        </w:tc>
        <w:tc>
          <w:tcPr>
            <w:tcW w:w="1426" w:type="dxa"/>
            <w:shd w:val="clear" w:color="auto" w:fill="auto"/>
          </w:tcPr>
          <w:p w:rsidR="00683FA2" w:rsidRPr="00414AF1" w:rsidRDefault="00683FA2" w:rsidP="00414AF1">
            <w:pPr>
              <w:suppressAutoHyphens/>
              <w:rPr>
                <w:rFonts w:cs="Arial"/>
              </w:rPr>
            </w:pPr>
          </w:p>
        </w:tc>
      </w:tr>
      <w:tr w:rsidR="00683FA2" w:rsidRPr="003B22B5" w:rsidTr="002E746F">
        <w:trPr>
          <w:jc w:val="center"/>
        </w:trPr>
        <w:tc>
          <w:tcPr>
            <w:tcW w:w="1677" w:type="dxa"/>
            <w:shd w:val="clear" w:color="auto" w:fill="auto"/>
          </w:tcPr>
          <w:p w:rsidR="00683FA2" w:rsidRDefault="00683FA2" w:rsidP="00414AF1">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3.2.2.2</w:t>
            </w:r>
            <w:r>
              <w:rPr>
                <w:rFonts w:ascii="Arial" w:hAnsi="Arial" w:cs="Arial"/>
                <w:sz w:val="20"/>
                <w:szCs w:val="20"/>
              </w:rPr>
              <w:t>(4</w:t>
            </w:r>
            <w:r w:rsidRPr="003B22B5">
              <w:rPr>
                <w:rFonts w:ascii="Arial" w:hAnsi="Arial" w:cs="Arial"/>
                <w:sz w:val="20"/>
                <w:szCs w:val="20"/>
              </w:rPr>
              <w:t xml:space="preserve">) </w:t>
            </w:r>
          </w:p>
          <w:p w:rsidR="00683FA2" w:rsidRPr="003B22B5" w:rsidRDefault="00683FA2" w:rsidP="00414AF1">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3.2.2.2</w:t>
            </w:r>
            <w:r>
              <w:rPr>
                <w:rFonts w:ascii="Arial" w:hAnsi="Arial" w:cs="Arial"/>
                <w:sz w:val="20"/>
                <w:szCs w:val="20"/>
              </w:rPr>
              <w:t>(5</w:t>
            </w:r>
            <w:r w:rsidRPr="003B22B5">
              <w:rPr>
                <w:rFonts w:ascii="Arial" w:hAnsi="Arial" w:cs="Arial"/>
                <w:sz w:val="20"/>
                <w:szCs w:val="20"/>
              </w:rPr>
              <w:t>)</w:t>
            </w:r>
          </w:p>
        </w:tc>
        <w:tc>
          <w:tcPr>
            <w:tcW w:w="4520" w:type="dxa"/>
            <w:shd w:val="clear" w:color="auto" w:fill="auto"/>
          </w:tcPr>
          <w:p w:rsidR="00683FA2" w:rsidRDefault="00683FA2" w:rsidP="00414AF1">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space for visitor’s chair</w:t>
            </w:r>
          </w:p>
          <w:p w:rsidR="00683FA2" w:rsidRPr="003B22B5" w:rsidRDefault="00683FA2" w:rsidP="00414AF1">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handwashing station</w:t>
            </w:r>
          </w:p>
        </w:tc>
        <w:tc>
          <w:tcPr>
            <w:tcW w:w="3105" w:type="dxa"/>
            <w:shd w:val="clear" w:color="auto" w:fill="auto"/>
          </w:tcPr>
          <w:p w:rsidR="00683FA2" w:rsidRPr="003B22B5" w:rsidRDefault="00683FA2" w:rsidP="00414AF1">
            <w:pPr>
              <w:tabs>
                <w:tab w:val="left" w:pos="45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Staff assistance station</w:t>
            </w:r>
          </w:p>
          <w:p w:rsidR="00683FA2" w:rsidRPr="003B22B5" w:rsidRDefault="00683FA2" w:rsidP="00414AF1">
            <w:pPr>
              <w:tabs>
                <w:tab w:val="left" w:pos="45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Emergency call station </w:t>
            </w:r>
          </w:p>
        </w:tc>
        <w:tc>
          <w:tcPr>
            <w:tcW w:w="1426" w:type="dxa"/>
            <w:shd w:val="clear" w:color="auto" w:fill="auto"/>
          </w:tcPr>
          <w:p w:rsidR="00683FA2" w:rsidRPr="003B22B5" w:rsidRDefault="00683FA2" w:rsidP="00414AF1">
            <w:pPr>
              <w:tabs>
                <w:tab w:val="left" w:pos="456"/>
              </w:tabs>
              <w:suppressAutoHyphens/>
              <w:rPr>
                <w:rFonts w:cs="Arial"/>
              </w:rPr>
            </w:pPr>
          </w:p>
          <w:p w:rsidR="00683FA2" w:rsidRPr="003B22B5" w:rsidRDefault="00683FA2" w:rsidP="00414AF1">
            <w:pPr>
              <w:tabs>
                <w:tab w:val="left" w:pos="456"/>
              </w:tabs>
              <w:suppressAutoHyphens/>
              <w:rPr>
                <w:rFonts w:cs="Arial"/>
              </w:rPr>
            </w:pPr>
            <w:r w:rsidRPr="003B22B5">
              <w:rPr>
                <w:rFonts w:cs="Arial"/>
              </w:rPr>
              <w:t>Table 2.1-2</w:t>
            </w:r>
          </w:p>
        </w:tc>
      </w:tr>
      <w:tr w:rsidR="00683FA2" w:rsidRPr="003B22B5" w:rsidTr="002E746F">
        <w:trPr>
          <w:jc w:val="center"/>
        </w:trPr>
        <w:tc>
          <w:tcPr>
            <w:tcW w:w="1677" w:type="dxa"/>
            <w:shd w:val="clear" w:color="auto" w:fill="auto"/>
          </w:tcPr>
          <w:p w:rsidR="00683FA2" w:rsidRPr="003B22B5" w:rsidRDefault="00683FA2" w:rsidP="00414AF1">
            <w:pPr>
              <w:keepNext/>
              <w:keepLines/>
              <w:suppressAutoHyphens/>
              <w:rPr>
                <w:rFonts w:cs="Arial"/>
              </w:rPr>
            </w:pPr>
          </w:p>
        </w:tc>
        <w:tc>
          <w:tcPr>
            <w:tcW w:w="4520" w:type="dxa"/>
            <w:shd w:val="clear" w:color="auto" w:fill="auto"/>
          </w:tcPr>
          <w:p w:rsidR="00683FA2" w:rsidRPr="003B22B5" w:rsidRDefault="00683FA2" w:rsidP="00414AF1">
            <w:pPr>
              <w:keepNext/>
              <w:keepLines/>
              <w:suppressAutoHyphens/>
              <w:ind w:left="432" w:hanging="432"/>
              <w:rPr>
                <w:rFonts w:cs="Arial"/>
                <w:b/>
              </w:rPr>
            </w:pPr>
          </w:p>
        </w:tc>
        <w:tc>
          <w:tcPr>
            <w:tcW w:w="3105" w:type="dxa"/>
            <w:shd w:val="clear" w:color="auto" w:fill="auto"/>
          </w:tcPr>
          <w:p w:rsidR="00683FA2" w:rsidRPr="003B22B5" w:rsidRDefault="00683FA2" w:rsidP="00414AF1">
            <w:pPr>
              <w:keepNext/>
              <w:keepLines/>
              <w:suppressAutoHyphens/>
              <w:rPr>
                <w:rFonts w:cs="Arial"/>
              </w:rPr>
            </w:pPr>
          </w:p>
        </w:tc>
        <w:tc>
          <w:tcPr>
            <w:tcW w:w="1426" w:type="dxa"/>
            <w:shd w:val="clear" w:color="auto" w:fill="auto"/>
          </w:tcPr>
          <w:p w:rsidR="00683FA2" w:rsidRPr="003B22B5" w:rsidRDefault="00683FA2" w:rsidP="00414AF1">
            <w:pPr>
              <w:keepNext/>
              <w:keepLines/>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414AF1">
            <w:pPr>
              <w:keepNext/>
              <w:keepLines/>
              <w:suppressAutoHyphens/>
              <w:rPr>
                <w:rFonts w:cs="Arial"/>
              </w:rPr>
            </w:pPr>
            <w:r w:rsidRPr="003B22B5">
              <w:rPr>
                <w:rFonts w:cs="Arial"/>
              </w:rPr>
              <w:t>2.6-2.2.9</w:t>
            </w:r>
          </w:p>
        </w:tc>
        <w:tc>
          <w:tcPr>
            <w:tcW w:w="4520" w:type="dxa"/>
            <w:shd w:val="clear" w:color="auto" w:fill="auto"/>
          </w:tcPr>
          <w:p w:rsidR="00683FA2" w:rsidRPr="003B22B5" w:rsidRDefault="00683FA2" w:rsidP="00414AF1">
            <w:pPr>
              <w:keepNext/>
              <w:keepLines/>
              <w:suppressAutoHyphens/>
              <w:ind w:left="432" w:hanging="432"/>
              <w:rPr>
                <w:rFonts w:cs="Arial"/>
                <w:b/>
              </w:rPr>
            </w:pPr>
            <w:r w:rsidRPr="003B22B5">
              <w:rPr>
                <w:rFonts w:cs="Arial"/>
                <w:b/>
              </w:rPr>
              <w:t>SUPPORT AREAS FOR STAFF</w:t>
            </w:r>
          </w:p>
        </w:tc>
        <w:tc>
          <w:tcPr>
            <w:tcW w:w="3105" w:type="dxa"/>
            <w:shd w:val="clear" w:color="auto" w:fill="auto"/>
          </w:tcPr>
          <w:p w:rsidR="00683FA2" w:rsidRPr="003B22B5" w:rsidRDefault="00683FA2" w:rsidP="00414AF1">
            <w:pPr>
              <w:keepNext/>
              <w:keepLines/>
              <w:suppressAutoHyphens/>
              <w:rPr>
                <w:rFonts w:cs="Arial"/>
              </w:rPr>
            </w:pPr>
          </w:p>
        </w:tc>
        <w:tc>
          <w:tcPr>
            <w:tcW w:w="1426" w:type="dxa"/>
            <w:shd w:val="clear" w:color="auto" w:fill="auto"/>
          </w:tcPr>
          <w:p w:rsidR="00683FA2" w:rsidRPr="003B22B5" w:rsidRDefault="00683FA2" w:rsidP="00414AF1">
            <w:pPr>
              <w:keepNext/>
              <w:keepLines/>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414AF1">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2.9.1</w:t>
            </w:r>
          </w:p>
        </w:tc>
        <w:tc>
          <w:tcPr>
            <w:tcW w:w="4520" w:type="dxa"/>
            <w:shd w:val="clear" w:color="auto" w:fill="auto"/>
          </w:tcPr>
          <w:p w:rsidR="00683FA2" w:rsidRPr="003B22B5" w:rsidRDefault="00683FA2" w:rsidP="00414AF1">
            <w:pPr>
              <w:pStyle w:val="NormalWeb"/>
              <w:keepNext/>
              <w:keepLines/>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 xml:space="preserve">Staff lounge </w:t>
            </w:r>
          </w:p>
        </w:tc>
        <w:tc>
          <w:tcPr>
            <w:tcW w:w="3105" w:type="dxa"/>
            <w:shd w:val="clear" w:color="auto" w:fill="auto"/>
          </w:tcPr>
          <w:p w:rsidR="00683FA2" w:rsidRPr="003B22B5" w:rsidRDefault="00683FA2" w:rsidP="00414AF1">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414AF1">
            <w:pPr>
              <w:pStyle w:val="NormalWeb"/>
              <w:keepNext/>
              <w:keepLines/>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683FA2" w:rsidRPr="003B22B5" w:rsidRDefault="00683FA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min.100 sf</w:t>
            </w:r>
          </w:p>
        </w:tc>
        <w:tc>
          <w:tcPr>
            <w:tcW w:w="3105"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2.9.2</w:t>
            </w:r>
          </w:p>
        </w:tc>
        <w:tc>
          <w:tcPr>
            <w:tcW w:w="4520" w:type="dxa"/>
            <w:shd w:val="clear" w:color="auto" w:fill="auto"/>
          </w:tcPr>
          <w:p w:rsidR="00683FA2" w:rsidRPr="003B22B5" w:rsidRDefault="00683FA2" w:rsidP="00813E99">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Staff toilet room</w:t>
            </w:r>
            <w:r w:rsidRPr="003B22B5">
              <w:rPr>
                <w:rFonts w:ascii="Arial" w:hAnsi="Arial" w:cs="Arial"/>
                <w:sz w:val="20"/>
                <w:szCs w:val="20"/>
              </w:rPr>
              <w:t xml:space="preserve"> (permitted to be unisex)</w:t>
            </w:r>
          </w:p>
        </w:tc>
        <w:tc>
          <w:tcPr>
            <w:tcW w:w="3105"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2.9.2.1</w:t>
            </w:r>
          </w:p>
        </w:tc>
        <w:tc>
          <w:tcPr>
            <w:tcW w:w="4520" w:type="dxa"/>
            <w:shd w:val="clear" w:color="auto" w:fill="auto"/>
          </w:tcPr>
          <w:p w:rsidR="00683FA2" w:rsidRPr="003B22B5" w:rsidRDefault="00683FA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readily accessible* to each patient care unit</w:t>
            </w:r>
          </w:p>
        </w:tc>
        <w:tc>
          <w:tcPr>
            <w:tcW w:w="3105" w:type="dxa"/>
            <w:shd w:val="clear" w:color="auto" w:fill="auto"/>
          </w:tcPr>
          <w:p w:rsidR="00683FA2" w:rsidRPr="003B22B5" w:rsidRDefault="00683FA2" w:rsidP="00813E99">
            <w:pPr>
              <w:tabs>
                <w:tab w:val="left" w:pos="426"/>
              </w:tabs>
              <w:suppressAutoHyphens/>
              <w:rPr>
                <w:rFonts w:cs="Arial"/>
              </w:rPr>
            </w:pPr>
            <w:r w:rsidRPr="003B22B5">
              <w:rPr>
                <w:rFonts w:cs="Arial"/>
              </w:rPr>
              <w:t>Ventilation:</w:t>
            </w:r>
          </w:p>
          <w:p w:rsidR="00683FA2" w:rsidRPr="003B22B5" w:rsidRDefault="00683FA2" w:rsidP="00813E99">
            <w:pPr>
              <w:tabs>
                <w:tab w:val="left" w:pos="426"/>
              </w:tabs>
              <w:suppressAutoHyphens/>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4"/>
              </w:rPr>
              <w:tab/>
              <w:t>Min. 10 air changes per hour</w:t>
            </w:r>
          </w:p>
        </w:tc>
        <w:tc>
          <w:tcPr>
            <w:tcW w:w="1426" w:type="dxa"/>
            <w:shd w:val="clear" w:color="auto" w:fill="auto"/>
          </w:tcPr>
          <w:p w:rsidR="00683FA2" w:rsidRPr="003B22B5" w:rsidRDefault="00683FA2" w:rsidP="00813E99">
            <w:pPr>
              <w:suppressAutoHyphens/>
              <w:rPr>
                <w:rFonts w:cs="Arial"/>
              </w:rPr>
            </w:pPr>
          </w:p>
          <w:p w:rsidR="00683FA2" w:rsidRPr="003B22B5" w:rsidRDefault="00683FA2" w:rsidP="00813E99">
            <w:pPr>
              <w:suppressAutoHyphens/>
              <w:rPr>
                <w:rFonts w:cs="Arial"/>
              </w:rPr>
            </w:pPr>
            <w:r w:rsidRPr="003B22B5">
              <w:rPr>
                <w:rFonts w:cs="Arial"/>
              </w:rPr>
              <w:t>Table 7.1</w:t>
            </w: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2.9.2.2</w:t>
            </w:r>
          </w:p>
        </w:tc>
        <w:tc>
          <w:tcPr>
            <w:tcW w:w="4520" w:type="dxa"/>
            <w:shd w:val="clear" w:color="auto" w:fill="auto"/>
          </w:tcPr>
          <w:p w:rsidR="00683FA2" w:rsidRPr="003B22B5" w:rsidRDefault="00683FA2" w:rsidP="00813E99">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toilet &amp; handwashing station</w:t>
            </w:r>
          </w:p>
        </w:tc>
        <w:tc>
          <w:tcPr>
            <w:tcW w:w="3105" w:type="dxa"/>
            <w:shd w:val="clear" w:color="auto" w:fill="auto"/>
          </w:tcPr>
          <w:p w:rsidR="00683FA2" w:rsidRPr="003B22B5" w:rsidRDefault="00683FA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Exhaust</w:t>
            </w:r>
          </w:p>
          <w:p w:rsidR="00683FA2" w:rsidRPr="003B22B5" w:rsidRDefault="00683FA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Negative pressure</w:t>
            </w:r>
          </w:p>
          <w:p w:rsidR="00683FA2" w:rsidRPr="003B22B5" w:rsidRDefault="00683FA2" w:rsidP="00813E99">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No recirculating room units</w:t>
            </w:r>
          </w:p>
        </w:tc>
        <w:tc>
          <w:tcPr>
            <w:tcW w:w="1426"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2.9.3</w:t>
            </w:r>
          </w:p>
        </w:tc>
        <w:tc>
          <w:tcPr>
            <w:tcW w:w="4520" w:type="dxa"/>
            <w:shd w:val="clear" w:color="auto" w:fill="auto"/>
          </w:tcPr>
          <w:p w:rsidR="00683FA2" w:rsidRPr="003B22B5" w:rsidRDefault="00683FA2" w:rsidP="00813E99">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Staff storage facilities</w:t>
            </w:r>
          </w:p>
        </w:tc>
        <w:tc>
          <w:tcPr>
            <w:tcW w:w="3105"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2.9.3.1</w:t>
            </w:r>
          </w:p>
        </w:tc>
        <w:tc>
          <w:tcPr>
            <w:tcW w:w="4520" w:type="dxa"/>
            <w:shd w:val="clear" w:color="auto" w:fill="auto"/>
          </w:tcPr>
          <w:p w:rsidR="00683FA2" w:rsidRPr="003B22B5" w:rsidRDefault="00683FA2" w:rsidP="009410F8">
            <w:pPr>
              <w:pStyle w:val="NormalWeb"/>
              <w:suppressAutoHyphens/>
              <w:spacing w:before="0" w:beforeAutospacing="0" w:after="0" w:afterAutospacing="0"/>
              <w:ind w:left="864"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 xml:space="preserve">securable closets or cabinet compartments for staff personal articles </w:t>
            </w:r>
          </w:p>
          <w:p w:rsidR="00683FA2" w:rsidRPr="003B22B5" w:rsidRDefault="00683FA2" w:rsidP="009410F8">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located in or near nurse station</w:t>
            </w:r>
          </w:p>
        </w:tc>
        <w:tc>
          <w:tcPr>
            <w:tcW w:w="3105"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683FA2">
            <w:pPr>
              <w:keepNext/>
              <w:keepLines/>
              <w:suppressAutoHyphens/>
              <w:rPr>
                <w:rFonts w:cs="Arial"/>
              </w:rPr>
            </w:pPr>
          </w:p>
        </w:tc>
        <w:tc>
          <w:tcPr>
            <w:tcW w:w="4520" w:type="dxa"/>
            <w:shd w:val="clear" w:color="auto" w:fill="auto"/>
          </w:tcPr>
          <w:p w:rsidR="00683FA2" w:rsidRPr="003B22B5" w:rsidRDefault="00683FA2" w:rsidP="00683FA2">
            <w:pPr>
              <w:keepNext/>
              <w:keepLines/>
              <w:suppressAutoHyphens/>
              <w:rPr>
                <w:rFonts w:cs="Arial"/>
              </w:rPr>
            </w:pPr>
          </w:p>
        </w:tc>
        <w:tc>
          <w:tcPr>
            <w:tcW w:w="3105" w:type="dxa"/>
            <w:shd w:val="clear" w:color="auto" w:fill="auto"/>
          </w:tcPr>
          <w:p w:rsidR="00683FA2" w:rsidRPr="003B22B5" w:rsidRDefault="00683FA2" w:rsidP="00683FA2">
            <w:pPr>
              <w:keepNext/>
              <w:keepLines/>
              <w:suppressAutoHyphens/>
              <w:rPr>
                <w:rFonts w:cs="Arial"/>
              </w:rPr>
            </w:pPr>
          </w:p>
        </w:tc>
        <w:tc>
          <w:tcPr>
            <w:tcW w:w="1426" w:type="dxa"/>
            <w:shd w:val="clear" w:color="auto" w:fill="auto"/>
          </w:tcPr>
          <w:p w:rsidR="00683FA2" w:rsidRPr="003B22B5" w:rsidRDefault="00683FA2" w:rsidP="00683FA2">
            <w:pPr>
              <w:keepNext/>
              <w:keepLines/>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2.6-2.3.1</w:t>
            </w:r>
          </w:p>
        </w:tc>
        <w:tc>
          <w:tcPr>
            <w:tcW w:w="4520"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b/>
                <w:sz w:val="20"/>
                <w:szCs w:val="20"/>
              </w:rPr>
            </w:pPr>
            <w:r w:rsidRPr="003B22B5">
              <w:rPr>
                <w:rFonts w:ascii="Arial" w:hAnsi="Arial" w:cs="Arial"/>
                <w:b/>
                <w:bCs/>
                <w:sz w:val="20"/>
                <w:szCs w:val="20"/>
              </w:rPr>
              <w:t>DINING, RECREATION &amp; DAY SPACES</w:t>
            </w:r>
          </w:p>
        </w:tc>
        <w:tc>
          <w:tcPr>
            <w:tcW w:w="3105"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bCs/>
                <w:sz w:val="20"/>
                <w:szCs w:val="20"/>
              </w:rPr>
            </w:pPr>
          </w:p>
        </w:tc>
      </w:tr>
      <w:tr w:rsidR="00683FA2" w:rsidRPr="003B22B5" w:rsidTr="007F1CD4">
        <w:trPr>
          <w:jc w:val="center"/>
        </w:trPr>
        <w:tc>
          <w:tcPr>
            <w:tcW w:w="1677"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bCs/>
                <w:sz w:val="20"/>
                <w:szCs w:val="20"/>
              </w:rPr>
            </w:pPr>
          </w:p>
        </w:tc>
        <w:tc>
          <w:tcPr>
            <w:tcW w:w="4520"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tc>
        <w:tc>
          <w:tcPr>
            <w:tcW w:w="3105"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bCs/>
                <w:sz w:val="20"/>
                <w:szCs w:val="20"/>
              </w:rPr>
            </w:pPr>
          </w:p>
        </w:tc>
      </w:tr>
      <w:tr w:rsidR="00683FA2" w:rsidRPr="003B22B5" w:rsidTr="007F1CD4">
        <w:trPr>
          <w:jc w:val="center"/>
        </w:trPr>
        <w:tc>
          <w:tcPr>
            <w:tcW w:w="1677" w:type="dxa"/>
            <w:tcBorders>
              <w:right w:val="single" w:sz="24" w:space="0" w:color="666699"/>
            </w:tcBorders>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tc>
        <w:tc>
          <w:tcPr>
            <w:tcW w:w="4520" w:type="dxa"/>
            <w:tcBorders>
              <w:left w:val="single" w:sz="24" w:space="0" w:color="666699"/>
            </w:tcBorders>
            <w:shd w:val="clear" w:color="auto" w:fill="auto"/>
          </w:tcPr>
          <w:p w:rsidR="00683FA2" w:rsidRPr="003B22B5" w:rsidRDefault="00683FA2" w:rsidP="00683FA2">
            <w:pPr>
              <w:pStyle w:val="NormalWeb"/>
              <w:keepNext/>
              <w:keepLines/>
              <w:suppressAutoHyphens/>
              <w:spacing w:before="0" w:beforeAutospacing="0" w:after="0" w:afterAutospacing="0"/>
              <w:ind w:left="432"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Patient dining, recreation &amp; day spaces are separate</w:t>
            </w:r>
          </w:p>
          <w:p w:rsidR="00683FA2" w:rsidRPr="003B22B5" w:rsidRDefault="00683FA2" w:rsidP="00683FA2">
            <w:pPr>
              <w:pStyle w:val="NormalWeb"/>
              <w:keepNext/>
              <w:keepLines/>
              <w:suppressAutoHyphens/>
              <w:spacing w:before="0" w:beforeAutospacing="0" w:after="0" w:afterAutospacing="0"/>
              <w:ind w:left="432" w:hanging="432"/>
              <w:rPr>
                <w:rFonts w:ascii="Arial" w:hAnsi="Arial" w:cs="Arial"/>
                <w:b/>
                <w:spacing w:val="-2"/>
                <w:sz w:val="20"/>
                <w:szCs w:val="20"/>
              </w:rPr>
            </w:pPr>
            <w:r w:rsidRPr="003B22B5">
              <w:rPr>
                <w:rFonts w:ascii="Arial" w:hAnsi="Arial" w:cs="Arial"/>
                <w:b/>
                <w:spacing w:val="-2"/>
                <w:sz w:val="20"/>
                <w:szCs w:val="20"/>
              </w:rPr>
              <w:t>or</w:t>
            </w:r>
          </w:p>
          <w:p w:rsidR="00683FA2" w:rsidRPr="003B22B5" w:rsidRDefault="00683FA2" w:rsidP="00683FA2">
            <w:pPr>
              <w:pStyle w:val="NormalWeb"/>
              <w:keepNext/>
              <w:keepLines/>
              <w:suppressAutoHyphens/>
              <w:spacing w:before="0" w:beforeAutospacing="0" w:after="0" w:afterAutospacing="0"/>
              <w:ind w:left="432"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some or all of patient dining, recreation &amp; day spaces are adjoining spaces</w:t>
            </w:r>
          </w:p>
        </w:tc>
        <w:tc>
          <w:tcPr>
            <w:tcW w:w="3105"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2.6-2.3.1.1</w:t>
            </w:r>
          </w:p>
        </w:tc>
        <w:tc>
          <w:tcPr>
            <w:tcW w:w="4520" w:type="dxa"/>
            <w:shd w:val="clear" w:color="auto" w:fill="auto"/>
          </w:tcPr>
          <w:p w:rsidR="00683FA2" w:rsidRPr="003B22B5" w:rsidRDefault="00683FA2" w:rsidP="00786019">
            <w:pPr>
              <w:pStyle w:val="NormalWeb"/>
              <w:suppressAutoHyphens/>
              <w:spacing w:before="0" w:beforeAutospacing="0" w:after="0" w:afterAutospacing="0"/>
              <w:ind w:left="432"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pacing w:val="-4"/>
                <w:sz w:val="20"/>
                <w:szCs w:val="20"/>
              </w:rPr>
              <w:tab/>
            </w:r>
            <w:r w:rsidRPr="003B22B5">
              <w:rPr>
                <w:rFonts w:ascii="Arial" w:hAnsi="Arial" w:cs="Arial"/>
                <w:spacing w:val="-4"/>
                <w:sz w:val="20"/>
                <w:szCs w:val="20"/>
              </w:rPr>
              <w:t>Glazed areas allow daylight from exterior wall to reach each dining, recreation &amp; day space</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2.6-2.3.1.2</w:t>
            </w:r>
          </w:p>
        </w:tc>
        <w:tc>
          <w:tcPr>
            <w:tcW w:w="4520" w:type="dxa"/>
            <w:shd w:val="clear" w:color="auto" w:fill="auto"/>
          </w:tcPr>
          <w:p w:rsidR="00683FA2" w:rsidRPr="003B22B5" w:rsidRDefault="00683FA2" w:rsidP="00100C18">
            <w:pPr>
              <w:pStyle w:val="NormalWeb"/>
              <w:suppressAutoHyphens/>
              <w:spacing w:before="0" w:beforeAutospacing="0" w:after="0" w:afterAutospacing="0"/>
              <w:ind w:left="432" w:hanging="432"/>
              <w:rPr>
                <w:rFonts w:ascii="Arial" w:hAnsi="Arial" w:cs="Arial"/>
                <w:sz w:val="20"/>
                <w:szCs w:val="20"/>
              </w:rPr>
            </w:pPr>
            <w:r w:rsidRPr="003B22B5">
              <w:rPr>
                <w:rFonts w:ascii="Arial" w:hAnsi="Arial" w:cs="Arial"/>
                <w:bCs/>
                <w:sz w:val="20"/>
                <w:szCs w:val="20"/>
              </w:rPr>
              <w:tab/>
              <w:t>Space Requirements</w:t>
            </w:r>
            <w:r w:rsidRPr="003B22B5">
              <w:rPr>
                <w:rFonts w:ascii="Arial" w:hAnsi="Arial" w:cs="Arial"/>
                <w:sz w:val="20"/>
                <w:szCs w:val="20"/>
              </w:rPr>
              <w:t xml:space="preserve"> for Inpatient Services</w:t>
            </w:r>
            <w:r w:rsidRPr="003B22B5">
              <w:rPr>
                <w:rFonts w:ascii="Arial" w:hAnsi="Arial" w:cs="Arial"/>
                <w:bCs/>
                <w:sz w:val="20"/>
                <w:szCs w:val="20"/>
              </w:rPr>
              <w:t>:</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shd w:val="clear" w:color="auto" w:fill="auto"/>
          </w:tcPr>
          <w:p w:rsidR="00683FA2" w:rsidRPr="003B22B5" w:rsidRDefault="00683FA2" w:rsidP="00E244F7">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min. 55 sf per bed spaces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683FA2" w:rsidRPr="003B22B5" w:rsidRDefault="00683FA2" w:rsidP="00E244F7">
            <w:pPr>
              <w:pStyle w:val="NormalWeb"/>
              <w:suppressAutoHyphens/>
              <w:spacing w:before="0" w:beforeAutospacing="0" w:after="0" w:afterAutospacing="0"/>
              <w:ind w:left="864" w:hanging="432"/>
              <w:rPr>
                <w:rFonts w:ascii="Arial" w:hAnsi="Arial" w:cs="Arial"/>
                <w:bCs/>
                <w:spacing w:val="-4"/>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9C22E2">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shd w:val="clear" w:color="auto" w:fill="auto"/>
          </w:tcPr>
          <w:p w:rsidR="00683FA2" w:rsidRPr="003B22B5" w:rsidRDefault="00683FA2" w:rsidP="00E244F7">
            <w:pPr>
              <w:pStyle w:val="NormalWeb"/>
              <w:suppressAutoHyphens/>
              <w:spacing w:before="0" w:beforeAutospacing="0" w:after="0" w:afterAutospacing="0"/>
              <w:ind w:left="864" w:hanging="432"/>
              <w:rPr>
                <w:rFonts w:ascii="Arial" w:hAnsi="Arial" w:cs="Arial"/>
                <w:spacing w:val="-4"/>
                <w:sz w:val="20"/>
                <w:szCs w:val="20"/>
              </w:rPr>
            </w:pPr>
            <w:r w:rsidRPr="003B22B5">
              <w:rPr>
                <w:rFonts w:ascii="Arial" w:hAnsi="Arial" w:cs="Arial"/>
                <w:bCs/>
                <w:spacing w:val="-4"/>
                <w:sz w:val="20"/>
                <w:szCs w:val="20"/>
              </w:rPr>
              <w:t>Space Requirements</w:t>
            </w:r>
            <w:r w:rsidRPr="003B22B5">
              <w:rPr>
                <w:rFonts w:ascii="Arial" w:hAnsi="Arial" w:cs="Arial"/>
                <w:spacing w:val="-4"/>
                <w:sz w:val="20"/>
                <w:szCs w:val="20"/>
              </w:rPr>
              <w:t xml:space="preserve"> for Outpatient Services: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9C22E2">
        <w:trPr>
          <w:jc w:val="center"/>
        </w:trPr>
        <w:tc>
          <w:tcPr>
            <w:tcW w:w="1677" w:type="dxa"/>
            <w:tcBorders>
              <w:right w:val="single" w:sz="24" w:space="0" w:color="666699"/>
            </w:tcBorders>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(a) </w:t>
            </w:r>
          </w:p>
        </w:tc>
        <w:tc>
          <w:tcPr>
            <w:tcW w:w="4520" w:type="dxa"/>
            <w:tcBorders>
              <w:left w:val="single" w:sz="24" w:space="0" w:color="666699"/>
            </w:tcBorders>
            <w:shd w:val="clear" w:color="auto" w:fill="auto"/>
          </w:tcPr>
          <w:p w:rsidR="00683FA2" w:rsidRPr="003B22B5" w:rsidRDefault="00683FA2" w:rsidP="006F1667">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dining is part of day care program </w:t>
            </w:r>
          </w:p>
          <w:p w:rsidR="00683FA2" w:rsidRPr="003B22B5" w:rsidRDefault="00683FA2" w:rsidP="00E54D25">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min. 55 sf per person</w:t>
            </w:r>
          </w:p>
          <w:p w:rsidR="00683FA2" w:rsidRPr="003B22B5" w:rsidRDefault="00683FA2" w:rsidP="00B936CA">
            <w:pPr>
              <w:pStyle w:val="NormalWeb"/>
              <w:suppressAutoHyphens/>
              <w:spacing w:before="0" w:beforeAutospacing="0" w:after="0" w:afterAutospacing="0"/>
              <w:ind w:left="864" w:hanging="432"/>
              <w:rPr>
                <w:rFonts w:ascii="Arial" w:hAnsi="Arial" w:cs="Arial"/>
                <w:b/>
                <w:sz w:val="20"/>
                <w:szCs w:val="20"/>
              </w:rPr>
            </w:pPr>
            <w:r w:rsidRPr="003B22B5">
              <w:rPr>
                <w:rFonts w:ascii="Arial" w:hAnsi="Arial" w:cs="Arial"/>
                <w:b/>
                <w:sz w:val="20"/>
                <w:szCs w:val="20"/>
              </w:rPr>
              <w:t>or</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9C22E2">
        <w:trPr>
          <w:jc w:val="center"/>
        </w:trPr>
        <w:tc>
          <w:tcPr>
            <w:tcW w:w="1677" w:type="dxa"/>
            <w:tcBorders>
              <w:right w:val="single" w:sz="24" w:space="0" w:color="666699"/>
            </w:tcBorders>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(b) </w:t>
            </w:r>
          </w:p>
        </w:tc>
        <w:tc>
          <w:tcPr>
            <w:tcW w:w="4520" w:type="dxa"/>
            <w:tcBorders>
              <w:left w:val="single" w:sz="24" w:space="0" w:color="666699"/>
            </w:tcBorders>
            <w:shd w:val="clear" w:color="auto" w:fill="auto"/>
          </w:tcPr>
          <w:p w:rsidR="00683FA2" w:rsidRPr="003B22B5" w:rsidRDefault="00683FA2" w:rsidP="00B936CA">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dining is not part of day care program </w:t>
            </w:r>
          </w:p>
          <w:p w:rsidR="00683FA2" w:rsidRPr="003B22B5" w:rsidRDefault="00683FA2" w:rsidP="009C22E2">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min. 35 sf per person</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9C22E2">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4520" w:type="dxa"/>
            <w:tcBorders>
              <w:left w:val="nil"/>
            </w:tcBorders>
            <w:shd w:val="clear" w:color="auto" w:fill="auto"/>
          </w:tcPr>
          <w:p w:rsidR="00683FA2" w:rsidRPr="003B22B5" w:rsidRDefault="00683FA2" w:rsidP="00B936CA">
            <w:pPr>
              <w:pStyle w:val="NormalWeb"/>
              <w:suppressAutoHyphens/>
              <w:spacing w:before="0" w:beforeAutospacing="0" w:after="0" w:afterAutospacing="0"/>
              <w:ind w:left="864" w:hanging="432"/>
              <w:rPr>
                <w:rFonts w:ascii="Arial" w:hAnsi="Arial" w:cs="Arial"/>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2.6-2.3.1.3</w:t>
            </w:r>
          </w:p>
        </w:tc>
        <w:tc>
          <w:tcPr>
            <w:tcW w:w="4520" w:type="dxa"/>
            <w:shd w:val="clear" w:color="auto" w:fill="auto"/>
          </w:tcPr>
          <w:p w:rsidR="00683FA2" w:rsidRPr="003B22B5" w:rsidRDefault="00683FA2" w:rsidP="009410F8">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 xml:space="preserve">Handwashing station </w:t>
            </w:r>
            <w:r w:rsidRPr="003B22B5">
              <w:rPr>
                <w:rFonts w:ascii="Arial" w:hAnsi="Arial" w:cs="Arial"/>
                <w:sz w:val="20"/>
                <w:szCs w:val="20"/>
              </w:rPr>
              <w:t>in each dining room</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2.6-2.3.1.4</w:t>
            </w:r>
          </w:p>
        </w:tc>
        <w:tc>
          <w:tcPr>
            <w:tcW w:w="4520" w:type="dxa"/>
            <w:shd w:val="clear" w:color="auto" w:fill="auto"/>
          </w:tcPr>
          <w:p w:rsidR="00683FA2" w:rsidRPr="003B22B5" w:rsidRDefault="00683FA2" w:rsidP="00813E99">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Storage</w:t>
            </w:r>
            <w:r w:rsidRPr="003B22B5">
              <w:rPr>
                <w:rFonts w:ascii="Arial" w:hAnsi="Arial" w:cs="Arial"/>
                <w:sz w:val="20"/>
                <w:szCs w:val="20"/>
              </w:rPr>
              <w:t xml:space="preserve"> spaces provided for recreational equipment &amp; supplies</w:t>
            </w:r>
            <w:bookmarkStart w:id="12" w:name="section-2.6-2.3.2"/>
            <w:bookmarkEnd w:id="12"/>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
                <w:bCs/>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813E99">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2.6-2.3.2</w:t>
            </w:r>
          </w:p>
        </w:tc>
        <w:tc>
          <w:tcPr>
            <w:tcW w:w="4520" w:type="dxa"/>
            <w:shd w:val="clear" w:color="auto" w:fill="auto"/>
          </w:tcPr>
          <w:p w:rsidR="00683FA2" w:rsidRPr="003B22B5" w:rsidRDefault="00683FA2" w:rsidP="00930DCF">
            <w:pPr>
              <w:pStyle w:val="NormalWeb"/>
              <w:suppressAutoHyphens/>
              <w:spacing w:before="0" w:beforeAutospacing="0" w:after="0" w:afterAutospacing="0"/>
              <w:rPr>
                <w:rFonts w:ascii="Arial" w:hAnsi="Arial" w:cs="Arial"/>
                <w:b/>
                <w:sz w:val="20"/>
                <w:szCs w:val="20"/>
              </w:rPr>
            </w:pPr>
            <w:r w:rsidRPr="003B22B5">
              <w:rPr>
                <w:rFonts w:ascii="Arial" w:hAnsi="Arial" w:cs="Arial"/>
                <w:b/>
                <w:bCs/>
                <w:sz w:val="20"/>
                <w:szCs w:val="20"/>
              </w:rPr>
              <w:t>ACTIVITY AREAS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2.6-2.3.2.1</w:t>
            </w:r>
          </w:p>
        </w:tc>
        <w:tc>
          <w:tcPr>
            <w:tcW w:w="4520" w:type="dxa"/>
            <w:shd w:val="clear" w:color="auto" w:fill="auto"/>
          </w:tcPr>
          <w:p w:rsidR="00683FA2" w:rsidRPr="003B22B5" w:rsidRDefault="00683FA2" w:rsidP="007D7CF9">
            <w:pPr>
              <w:pStyle w:val="NormalWeb"/>
              <w:suppressAutoHyphens/>
              <w:spacing w:before="0" w:beforeAutospacing="0" w:after="0" w:afterAutospacing="0"/>
              <w:ind w:left="432" w:hanging="432"/>
              <w:rPr>
                <w:rFonts w:ascii="Arial" w:hAnsi="Arial" w:cs="Arial"/>
                <w:sz w:val="20"/>
                <w:szCs w:val="20"/>
              </w:rPr>
            </w:pPr>
            <w:r w:rsidRPr="003B22B5">
              <w:rPr>
                <w:rFonts w:ascii="Arial" w:hAnsi="Arial" w:cs="Arial"/>
                <w:bCs/>
                <w:sz w:val="20"/>
                <w:szCs w:val="20"/>
              </w:rPr>
              <w:tab/>
              <w:t>Activities of Daily Living Unit:</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(1)(a) </w:t>
            </w:r>
          </w:p>
        </w:tc>
        <w:tc>
          <w:tcPr>
            <w:tcW w:w="4520" w:type="dxa"/>
            <w:shd w:val="clear" w:color="auto" w:fill="auto"/>
          </w:tcPr>
          <w:p w:rsidR="00683FA2" w:rsidRPr="003B22B5" w:rsidRDefault="00683FA2" w:rsidP="004426B0">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bedroom</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(1)(b) </w:t>
            </w:r>
          </w:p>
        </w:tc>
        <w:tc>
          <w:tcPr>
            <w:tcW w:w="4520" w:type="dxa"/>
            <w:shd w:val="clear" w:color="auto" w:fill="auto"/>
          </w:tcPr>
          <w:p w:rsidR="00683FA2" w:rsidRPr="003B22B5" w:rsidRDefault="00683FA2" w:rsidP="00422DD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bathroom in addition to other toilet &amp; bathing requirements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(1)(c) </w:t>
            </w:r>
          </w:p>
        </w:tc>
        <w:tc>
          <w:tcPr>
            <w:tcW w:w="4520" w:type="dxa"/>
            <w:shd w:val="clear" w:color="auto" w:fill="auto"/>
          </w:tcPr>
          <w:p w:rsidR="00683FA2" w:rsidRPr="003B22B5" w:rsidRDefault="00683FA2" w:rsidP="00284FD5">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kitchen</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(1)(d) </w:t>
            </w:r>
          </w:p>
        </w:tc>
        <w:tc>
          <w:tcPr>
            <w:tcW w:w="4520" w:type="dxa"/>
            <w:shd w:val="clear" w:color="auto" w:fill="auto"/>
          </w:tcPr>
          <w:p w:rsidR="00683FA2" w:rsidRPr="003B22B5" w:rsidRDefault="00683FA2" w:rsidP="00862766">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space for training stairs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shd w:val="clear" w:color="auto" w:fill="auto"/>
          </w:tcPr>
          <w:p w:rsidR="00683FA2" w:rsidRPr="003B22B5" w:rsidRDefault="00683FA2" w:rsidP="00EF05B1">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functional equipment similar to that in residential environment</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suppressAutoHyphens/>
              <w:rPr>
                <w:rFonts w:cs="Arial"/>
              </w:rPr>
            </w:pPr>
          </w:p>
        </w:tc>
        <w:tc>
          <w:tcPr>
            <w:tcW w:w="4520" w:type="dxa"/>
            <w:shd w:val="clear" w:color="auto" w:fill="auto"/>
          </w:tcPr>
          <w:p w:rsidR="00683FA2" w:rsidRPr="003B22B5" w:rsidRDefault="00683FA2" w:rsidP="00FF7D93">
            <w:pPr>
              <w:suppressAutoHyphens/>
              <w:rPr>
                <w:rFonts w:cs="Arial"/>
              </w:rPr>
            </w:pPr>
          </w:p>
        </w:tc>
        <w:tc>
          <w:tcPr>
            <w:tcW w:w="3105" w:type="dxa"/>
            <w:shd w:val="clear" w:color="auto" w:fill="auto"/>
          </w:tcPr>
          <w:p w:rsidR="00683FA2" w:rsidRPr="003B22B5" w:rsidRDefault="00683FA2" w:rsidP="00FF7D93">
            <w:pPr>
              <w:suppressAutoHyphens/>
              <w:rPr>
                <w:rFonts w:cs="Arial"/>
              </w:rPr>
            </w:pPr>
          </w:p>
        </w:tc>
        <w:tc>
          <w:tcPr>
            <w:tcW w:w="1426" w:type="dxa"/>
            <w:shd w:val="clear" w:color="auto" w:fill="auto"/>
          </w:tcPr>
          <w:p w:rsidR="00683FA2" w:rsidRPr="003B22B5" w:rsidRDefault="00683FA2" w:rsidP="00FF7D93">
            <w:pPr>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414AF1">
            <w:pPr>
              <w:keepNext/>
              <w:keepLines/>
              <w:suppressAutoHyphens/>
              <w:rPr>
                <w:rFonts w:cs="Arial"/>
              </w:rPr>
            </w:pPr>
            <w:r w:rsidRPr="003B22B5">
              <w:rPr>
                <w:rFonts w:cs="Arial"/>
              </w:rPr>
              <w:t>2.6-3.1</w:t>
            </w:r>
          </w:p>
        </w:tc>
        <w:tc>
          <w:tcPr>
            <w:tcW w:w="4520" w:type="dxa"/>
            <w:shd w:val="clear" w:color="auto" w:fill="auto"/>
          </w:tcPr>
          <w:p w:rsidR="00683FA2" w:rsidRPr="003B22B5" w:rsidRDefault="00683FA2" w:rsidP="00414AF1">
            <w:pPr>
              <w:keepNext/>
              <w:keepLines/>
              <w:suppressAutoHyphens/>
              <w:ind w:left="432" w:hanging="432"/>
              <w:rPr>
                <w:rFonts w:cs="Arial"/>
                <w:b/>
              </w:rPr>
            </w:pPr>
            <w:r w:rsidRPr="003B22B5">
              <w:rPr>
                <w:rFonts w:cs="Arial"/>
                <w:b/>
              </w:rPr>
              <w:t>REHABILITATION THERAPY DEPARTMENT</w:t>
            </w:r>
          </w:p>
        </w:tc>
        <w:tc>
          <w:tcPr>
            <w:tcW w:w="3105" w:type="dxa"/>
            <w:shd w:val="clear" w:color="auto" w:fill="auto"/>
          </w:tcPr>
          <w:p w:rsidR="00683FA2" w:rsidRPr="003B22B5" w:rsidRDefault="00683FA2" w:rsidP="00414AF1">
            <w:pPr>
              <w:keepNext/>
              <w:keepLines/>
              <w:suppressAutoHyphens/>
              <w:rPr>
                <w:rFonts w:cs="Arial"/>
              </w:rPr>
            </w:pPr>
          </w:p>
        </w:tc>
        <w:tc>
          <w:tcPr>
            <w:tcW w:w="1426" w:type="dxa"/>
            <w:shd w:val="clear" w:color="auto" w:fill="auto"/>
          </w:tcPr>
          <w:p w:rsidR="00683FA2" w:rsidRPr="003B22B5" w:rsidRDefault="00683FA2" w:rsidP="00414AF1">
            <w:pPr>
              <w:keepNext/>
              <w:keepLines/>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414AF1">
            <w:pPr>
              <w:keepNext/>
              <w:keepLines/>
              <w:suppressAutoHyphens/>
              <w:rPr>
                <w:rFonts w:cs="Arial"/>
              </w:rPr>
            </w:pPr>
          </w:p>
        </w:tc>
        <w:tc>
          <w:tcPr>
            <w:tcW w:w="4520" w:type="dxa"/>
            <w:shd w:val="clear" w:color="auto" w:fill="auto"/>
          </w:tcPr>
          <w:p w:rsidR="00683FA2" w:rsidRPr="003B22B5" w:rsidRDefault="00683FA2" w:rsidP="00414AF1">
            <w:pPr>
              <w:keepNext/>
              <w:keepLines/>
              <w:suppressAutoHyphens/>
              <w:ind w:left="432" w:hanging="432"/>
              <w:rPr>
                <w:rFonts w:cs="Arial"/>
                <w:b/>
              </w:rPr>
            </w:pPr>
          </w:p>
        </w:tc>
        <w:tc>
          <w:tcPr>
            <w:tcW w:w="3105" w:type="dxa"/>
            <w:shd w:val="clear" w:color="auto" w:fill="auto"/>
          </w:tcPr>
          <w:p w:rsidR="00683FA2" w:rsidRPr="003B22B5" w:rsidRDefault="00683FA2" w:rsidP="00414AF1">
            <w:pPr>
              <w:keepNext/>
              <w:keepLines/>
              <w:suppressAutoHyphens/>
              <w:rPr>
                <w:rFonts w:cs="Arial"/>
              </w:rPr>
            </w:pPr>
          </w:p>
        </w:tc>
        <w:tc>
          <w:tcPr>
            <w:tcW w:w="1426" w:type="dxa"/>
            <w:shd w:val="clear" w:color="auto" w:fill="auto"/>
          </w:tcPr>
          <w:p w:rsidR="00683FA2" w:rsidRPr="003B22B5" w:rsidRDefault="00683FA2" w:rsidP="00414AF1">
            <w:pPr>
              <w:keepNext/>
              <w:keepLines/>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414AF1">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2.6-3.1.2</w:t>
            </w:r>
          </w:p>
        </w:tc>
        <w:tc>
          <w:tcPr>
            <w:tcW w:w="4520" w:type="dxa"/>
            <w:shd w:val="clear" w:color="auto" w:fill="auto"/>
          </w:tcPr>
          <w:p w:rsidR="00683FA2" w:rsidRPr="003B22B5" w:rsidRDefault="00683FA2" w:rsidP="00414AF1">
            <w:pPr>
              <w:pStyle w:val="NormalWeb"/>
              <w:keepNext/>
              <w:keepLines/>
              <w:suppressAutoHyphens/>
              <w:spacing w:before="0" w:beforeAutospacing="0" w:after="0" w:afterAutospacing="0"/>
              <w:ind w:left="432" w:hanging="432"/>
              <w:rPr>
                <w:rFonts w:ascii="Arial" w:hAnsi="Arial" w:cs="Arial"/>
                <w:b/>
                <w:sz w:val="20"/>
                <w:szCs w:val="20"/>
              </w:rPr>
            </w:pPr>
            <w:r w:rsidRPr="003B22B5">
              <w:rPr>
                <w:rFonts w:ascii="Arial" w:hAnsi="Arial" w:cs="Arial"/>
                <w:b/>
                <w:bCs/>
                <w:sz w:val="20"/>
                <w:szCs w:val="20"/>
              </w:rPr>
              <w:tab/>
              <w:t>Physical Therapy Areas:</w:t>
            </w:r>
          </w:p>
        </w:tc>
        <w:tc>
          <w:tcPr>
            <w:tcW w:w="3105" w:type="dxa"/>
            <w:shd w:val="clear" w:color="auto" w:fill="auto"/>
          </w:tcPr>
          <w:p w:rsidR="00683FA2" w:rsidRPr="003B22B5" w:rsidRDefault="00683FA2" w:rsidP="00414AF1">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414AF1">
            <w:pPr>
              <w:pStyle w:val="NormalWeb"/>
              <w:keepNext/>
              <w:keepLines/>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2.6-3.1.2.2</w:t>
            </w:r>
          </w:p>
        </w:tc>
        <w:tc>
          <w:tcPr>
            <w:tcW w:w="4520" w:type="dxa"/>
            <w:shd w:val="clear" w:color="auto" w:fill="auto"/>
          </w:tcPr>
          <w:p w:rsidR="00683FA2" w:rsidRPr="003B22B5" w:rsidRDefault="00683FA2" w:rsidP="00B76F35">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Individual therapy areas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shd w:val="clear" w:color="auto" w:fill="auto"/>
          </w:tcPr>
          <w:p w:rsidR="00683FA2" w:rsidRPr="003B22B5" w:rsidRDefault="00683FA2" w:rsidP="00D111C1">
            <w:pPr>
              <w:pStyle w:val="NormalWeb"/>
              <w:suppressAutoHyphens/>
              <w:spacing w:before="0" w:beforeAutospacing="0" w:after="0" w:afterAutospacing="0"/>
              <w:ind w:left="1296" w:hanging="432"/>
              <w:rPr>
                <w:rFonts w:ascii="Arial" w:hAnsi="Arial" w:cs="Arial"/>
                <w:sz w:val="20"/>
                <w:szCs w:val="20"/>
              </w:rPr>
            </w:pPr>
            <w:r w:rsidRPr="003B22B5">
              <w:rPr>
                <w:rFonts w:ascii="Arial" w:hAnsi="Arial" w:cs="Arial"/>
                <w:sz w:val="20"/>
                <w:szCs w:val="20"/>
              </w:rPr>
              <w:tab/>
              <w:t>Space Requirements: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(a) </w:t>
            </w:r>
          </w:p>
        </w:tc>
        <w:tc>
          <w:tcPr>
            <w:tcW w:w="4520" w:type="dxa"/>
            <w:shd w:val="clear" w:color="auto" w:fill="auto"/>
          </w:tcPr>
          <w:p w:rsidR="00683FA2" w:rsidRPr="003B22B5" w:rsidRDefault="00683FA2" w:rsidP="00EC4592">
            <w:pPr>
              <w:pStyle w:val="NormalWeb"/>
              <w:suppressAutoHyphens/>
              <w:spacing w:before="0" w:beforeAutospacing="0" w:after="0" w:afterAutospacing="0"/>
              <w:ind w:left="1728"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space based on equipment used for therapeutic treatment </w:t>
            </w:r>
          </w:p>
          <w:p w:rsidR="00683FA2" w:rsidRPr="003B22B5" w:rsidRDefault="00683FA2" w:rsidP="00EC4592">
            <w:pPr>
              <w:pStyle w:val="NormalWeb"/>
              <w:suppressAutoHyphens/>
              <w:spacing w:before="0" w:beforeAutospacing="0" w:after="0" w:afterAutospacing="0"/>
              <w:ind w:left="1728"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space allows access by patient &amp; therapist to equipment when in use </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(b) </w:t>
            </w:r>
          </w:p>
        </w:tc>
        <w:tc>
          <w:tcPr>
            <w:tcW w:w="4520" w:type="dxa"/>
            <w:shd w:val="clear" w:color="auto" w:fill="auto"/>
          </w:tcPr>
          <w:p w:rsidR="00683FA2" w:rsidRPr="003B22B5" w:rsidRDefault="00683FA2" w:rsidP="009410F8">
            <w:pPr>
              <w:pStyle w:val="NormalWeb"/>
              <w:suppressAutoHyphens/>
              <w:spacing w:before="0" w:beforeAutospacing="0" w:after="0" w:afterAutospacing="0"/>
              <w:ind w:left="1728"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2"/>
                <w:sz w:val="20"/>
                <w:szCs w:val="20"/>
              </w:rPr>
              <w:tab/>
              <w:t xml:space="preserve">min. clearance 2’-8” on at least three sides of therapy furniture (e.g. chairs recliners </w:t>
            </w:r>
            <w:r w:rsidRPr="003B22B5">
              <w:rPr>
                <w:rStyle w:val="redhighlight"/>
                <w:rFonts w:ascii="Arial" w:hAnsi="Arial" w:cs="Arial"/>
                <w:spacing w:val="-2"/>
                <w:sz w:val="20"/>
              </w:rPr>
              <w:t>tables</w:t>
            </w:r>
            <w:r w:rsidRPr="003B22B5">
              <w:rPr>
                <w:rFonts w:ascii="Arial" w:hAnsi="Arial" w:cs="Arial"/>
                <w:spacing w:val="-2"/>
                <w:sz w:val="20"/>
                <w:szCs w:val="20"/>
              </w:rPr>
              <w:t xml:space="preserve"> beds or mats) at each patient care station </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shd w:val="clear" w:color="auto" w:fill="auto"/>
          </w:tcPr>
          <w:p w:rsidR="00683FA2" w:rsidRPr="003B22B5" w:rsidRDefault="00683FA2" w:rsidP="00683FA2">
            <w:pPr>
              <w:pStyle w:val="NormalWeb"/>
              <w:keepNext/>
              <w:keepLines/>
              <w:suppressAutoHyphens/>
              <w:spacing w:before="0" w:beforeAutospacing="0" w:after="0" w:afterAutospacing="0"/>
              <w:ind w:left="1296" w:hanging="432"/>
              <w:rPr>
                <w:rFonts w:ascii="Arial" w:hAnsi="Arial" w:cs="Arial"/>
                <w:sz w:val="20"/>
                <w:szCs w:val="20"/>
              </w:rPr>
            </w:pPr>
            <w:r w:rsidRPr="003B22B5">
              <w:rPr>
                <w:rFonts w:ascii="Arial" w:hAnsi="Arial" w:cs="Arial"/>
                <w:sz w:val="20"/>
                <w:szCs w:val="20"/>
              </w:rPr>
              <w:tab/>
              <w:t>Patient Privacy:</w:t>
            </w:r>
          </w:p>
        </w:tc>
        <w:tc>
          <w:tcPr>
            <w:tcW w:w="3105"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(a) </w:t>
            </w:r>
          </w:p>
        </w:tc>
        <w:tc>
          <w:tcPr>
            <w:tcW w:w="4520" w:type="dxa"/>
            <w:shd w:val="clear" w:color="auto" w:fill="auto"/>
          </w:tcPr>
          <w:p w:rsidR="00683FA2" w:rsidRPr="003B22B5" w:rsidRDefault="00683FA2" w:rsidP="00093810">
            <w:pPr>
              <w:pStyle w:val="NormalWeb"/>
              <w:suppressAutoHyphens/>
              <w:spacing w:before="0" w:beforeAutospacing="0" w:after="0" w:afterAutospacing="0"/>
              <w:ind w:left="1728"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privacy screens or curtains at each individual patient care station </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(b) </w:t>
            </w:r>
          </w:p>
        </w:tc>
        <w:tc>
          <w:tcPr>
            <w:tcW w:w="4520" w:type="dxa"/>
            <w:shd w:val="clear" w:color="auto" w:fill="auto"/>
          </w:tcPr>
          <w:p w:rsidR="00683FA2" w:rsidRPr="003B22B5" w:rsidRDefault="00683FA2" w:rsidP="00391DEA">
            <w:pPr>
              <w:pStyle w:val="NormalWeb"/>
              <w:suppressAutoHyphens/>
              <w:spacing w:before="0" w:beforeAutospacing="0" w:after="0" w:afterAutospacing="0"/>
              <w:ind w:left="1728"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curtains or shades on windows in therapy areas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683FA2" w:rsidRPr="003B22B5" w:rsidRDefault="00683FA2" w:rsidP="00391DEA">
            <w:pPr>
              <w:pStyle w:val="NormalWeb"/>
              <w:suppressAutoHyphens/>
              <w:spacing w:before="0" w:beforeAutospacing="0" w:after="0" w:afterAutospacing="0"/>
              <w:ind w:left="432" w:hanging="432"/>
              <w:rPr>
                <w:rFonts w:ascii="Arial" w:hAnsi="Arial" w:cs="Arial"/>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(3) </w:t>
            </w:r>
          </w:p>
        </w:tc>
        <w:tc>
          <w:tcPr>
            <w:tcW w:w="4520" w:type="dxa"/>
            <w:shd w:val="clear" w:color="auto" w:fill="auto"/>
          </w:tcPr>
          <w:p w:rsidR="00683FA2" w:rsidRPr="003B22B5" w:rsidRDefault="00683FA2" w:rsidP="00391DEA">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Handwashing stations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140BC1">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2.8.7.1</w:t>
            </w:r>
          </w:p>
        </w:tc>
        <w:tc>
          <w:tcPr>
            <w:tcW w:w="4520" w:type="dxa"/>
            <w:shd w:val="clear" w:color="auto" w:fill="auto"/>
          </w:tcPr>
          <w:p w:rsidR="00683FA2" w:rsidRPr="003B22B5" w:rsidRDefault="00683FA2" w:rsidP="00391DEA">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located in each room where hands</w:t>
            </w:r>
            <w:r w:rsidRPr="003B22B5">
              <w:rPr>
                <w:rFonts w:ascii="Arial" w:hAnsi="Arial" w:cs="Arial"/>
                <w:sz w:val="20"/>
                <w:szCs w:val="20"/>
              </w:rPr>
              <w:noBreakHyphen/>
              <w:t>on patient care is provided</w:t>
            </w:r>
          </w:p>
        </w:tc>
        <w:tc>
          <w:tcPr>
            <w:tcW w:w="3105" w:type="dxa"/>
            <w:shd w:val="clear" w:color="auto" w:fill="auto"/>
          </w:tcPr>
          <w:p w:rsidR="00683FA2" w:rsidRPr="003B22B5" w:rsidRDefault="00683FA2" w:rsidP="00140BC1">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140BC1">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140BC1">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2.8.7.3</w:t>
            </w:r>
          </w:p>
        </w:tc>
        <w:tc>
          <w:tcPr>
            <w:tcW w:w="4520" w:type="dxa"/>
            <w:shd w:val="clear" w:color="auto" w:fill="auto"/>
          </w:tcPr>
          <w:p w:rsidR="00683FA2" w:rsidRPr="003B22B5" w:rsidRDefault="00683FA2" w:rsidP="00391DEA">
            <w:pPr>
              <w:pStyle w:val="NormalWeb"/>
              <w:suppressAutoHyphens/>
              <w:spacing w:before="0" w:beforeAutospacing="0" w:after="0" w:afterAutospacing="0"/>
              <w:ind w:left="1296" w:hanging="432"/>
              <w:rPr>
                <w:rFonts w:ascii="Arial" w:hAnsi="Arial" w:cs="Arial"/>
                <w:bCs/>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handwashing station serves multiple patient care stations</w:t>
            </w:r>
          </w:p>
          <w:p w:rsidR="00683FA2" w:rsidRPr="003B22B5" w:rsidRDefault="00E31ABC" w:rsidP="00391DEA">
            <w:pPr>
              <w:pStyle w:val="NormalWeb"/>
              <w:suppressAutoHyphens/>
              <w:spacing w:before="0" w:beforeAutospacing="0" w:after="0" w:afterAutospacing="0"/>
              <w:ind w:left="1296"/>
              <w:rPr>
                <w:rFonts w:ascii="Arial" w:hAnsi="Arial" w:cs="Arial"/>
                <w:sz w:val="20"/>
                <w:szCs w:val="20"/>
              </w:rPr>
            </w:pPr>
            <w:sdt>
              <w:sdtPr>
                <w:rPr>
                  <w:rFonts w:ascii="Arial" w:hAnsi="Arial" w:cs="Arial"/>
                  <w:bCs/>
                  <w:sz w:val="20"/>
                  <w:szCs w:val="20"/>
                </w:rPr>
                <w:id w:val="768588709"/>
                <w14:checkbox>
                  <w14:checked w14:val="0"/>
                  <w14:checkedState w14:val="2612" w14:font="MS Gothic"/>
                  <w14:uncheckedState w14:val="2610" w14:font="MS Gothic"/>
                </w14:checkbox>
              </w:sdtPr>
              <w:sdtEndPr/>
              <w:sdtContent>
                <w:r w:rsidR="00683FA2" w:rsidRPr="003B22B5">
                  <w:rPr>
                    <w:rFonts w:ascii="Arial" w:eastAsia="MS Gothic" w:hAnsi="Arial" w:cs="Arial" w:hint="eastAsia"/>
                    <w:bCs/>
                    <w:sz w:val="20"/>
                    <w:szCs w:val="20"/>
                  </w:rPr>
                  <w:t>☐</w:t>
                </w:r>
              </w:sdtContent>
            </w:sdt>
            <w:r w:rsidR="00683FA2" w:rsidRPr="003B22B5">
              <w:rPr>
                <w:rFonts w:ascii="Arial" w:hAnsi="Arial" w:cs="Arial"/>
                <w:bCs/>
                <w:sz w:val="20"/>
                <w:szCs w:val="20"/>
              </w:rPr>
              <w:t xml:space="preserve"> check if </w:t>
            </w:r>
            <w:r w:rsidR="00683FA2" w:rsidRPr="003B22B5">
              <w:rPr>
                <w:rFonts w:ascii="Arial" w:hAnsi="Arial" w:cs="Arial"/>
                <w:bCs/>
                <w:sz w:val="20"/>
                <w:szCs w:val="20"/>
                <w:u w:val="single"/>
              </w:rPr>
              <w:t>not</w:t>
            </w:r>
            <w:r w:rsidR="00683FA2" w:rsidRPr="003B22B5">
              <w:rPr>
                <w:rFonts w:ascii="Arial" w:hAnsi="Arial" w:cs="Arial"/>
                <w:bCs/>
                <w:sz w:val="20"/>
                <w:szCs w:val="20"/>
              </w:rPr>
              <w:t xml:space="preserve"> included in project </w:t>
            </w:r>
          </w:p>
        </w:tc>
        <w:tc>
          <w:tcPr>
            <w:tcW w:w="3105" w:type="dxa"/>
            <w:shd w:val="clear" w:color="auto" w:fill="auto"/>
          </w:tcPr>
          <w:p w:rsidR="00683FA2" w:rsidRPr="003B22B5" w:rsidRDefault="00683FA2" w:rsidP="00140BC1">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140BC1">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140BC1">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shd w:val="clear" w:color="auto" w:fill="auto"/>
          </w:tcPr>
          <w:p w:rsidR="00683FA2" w:rsidRPr="003B22B5" w:rsidRDefault="00683FA2" w:rsidP="00391DEA">
            <w:pPr>
              <w:pStyle w:val="NormalWeb"/>
              <w:suppressAutoHyphens/>
              <w:spacing w:before="0" w:beforeAutospacing="0" w:after="0" w:afterAutospacing="0"/>
              <w:ind w:left="1728" w:hanging="432"/>
              <w:rPr>
                <w:rFonts w:ascii="Arial" w:hAnsi="Arial" w:cs="Arial"/>
                <w:spacing w:val="-6"/>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6"/>
                <w:sz w:val="20"/>
                <w:szCs w:val="20"/>
              </w:rPr>
              <w:tab/>
              <w:t>at least 1 handwashing station for every 4 patient care stations or fewer &amp; for each major fraction thereof</w:t>
            </w:r>
          </w:p>
        </w:tc>
        <w:tc>
          <w:tcPr>
            <w:tcW w:w="3105" w:type="dxa"/>
            <w:shd w:val="clear" w:color="auto" w:fill="auto"/>
          </w:tcPr>
          <w:p w:rsidR="00683FA2" w:rsidRPr="003B22B5" w:rsidRDefault="00683FA2" w:rsidP="00140BC1">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140BC1">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140BC1">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shd w:val="clear" w:color="auto" w:fill="auto"/>
          </w:tcPr>
          <w:p w:rsidR="00683FA2" w:rsidRPr="003B22B5" w:rsidRDefault="00683FA2" w:rsidP="00391DEA">
            <w:pPr>
              <w:pStyle w:val="NormalWeb"/>
              <w:suppressAutoHyphens/>
              <w:spacing w:before="0" w:beforeAutospacing="0" w:after="0" w:afterAutospacing="0"/>
              <w:ind w:left="1728"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handwashing stations evenly distributed</w:t>
            </w:r>
          </w:p>
        </w:tc>
        <w:tc>
          <w:tcPr>
            <w:tcW w:w="3105" w:type="dxa"/>
            <w:shd w:val="clear" w:color="auto" w:fill="auto"/>
          </w:tcPr>
          <w:p w:rsidR="00683FA2" w:rsidRPr="003B22B5" w:rsidRDefault="00683FA2" w:rsidP="00140BC1">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140BC1">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4520"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Fonts w:ascii="Arial" w:hAnsi="Arial" w:cs="Arial"/>
                <w:bCs/>
                <w:sz w:val="20"/>
                <w:szCs w:val="20"/>
              </w:rPr>
              <w:t>2.6-3.1.2.3</w:t>
            </w:r>
          </w:p>
        </w:tc>
        <w:tc>
          <w:tcPr>
            <w:tcW w:w="4520" w:type="dxa"/>
            <w:shd w:val="clear" w:color="auto" w:fill="auto"/>
          </w:tcPr>
          <w:p w:rsidR="00683FA2" w:rsidRPr="003B22B5" w:rsidRDefault="00683FA2" w:rsidP="00D6365D">
            <w:pPr>
              <w:pStyle w:val="NormalWeb"/>
              <w:suppressAutoHyphens/>
              <w:spacing w:before="0" w:beforeAutospacing="0" w:after="0" w:afterAutospacing="0"/>
              <w:ind w:left="864" w:hanging="432"/>
              <w:rPr>
                <w:rFonts w:ascii="Arial" w:hAnsi="Arial" w:cs="Arial"/>
                <w:bCs/>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 xml:space="preserve">Exercise area &amp; facilities </w:t>
            </w:r>
          </w:p>
          <w:p w:rsidR="00683FA2" w:rsidRPr="003B22B5" w:rsidRDefault="00683FA2" w:rsidP="00714695">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layout of exercise area includes staff work area arranged so that staff can view all activities taking place in exercise area</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suppressAutoHyphens/>
              <w:rPr>
                <w:rFonts w:cs="Arial"/>
              </w:rPr>
            </w:pPr>
            <w:r w:rsidRPr="003B22B5">
              <w:rPr>
                <w:rFonts w:cs="Arial"/>
              </w:rPr>
              <w:t xml:space="preserve">2.6-3.1.2.8(1) </w:t>
            </w:r>
          </w:p>
        </w:tc>
        <w:tc>
          <w:tcPr>
            <w:tcW w:w="4520" w:type="dxa"/>
            <w:shd w:val="clear" w:color="auto" w:fill="auto"/>
          </w:tcPr>
          <w:p w:rsidR="00683FA2" w:rsidRPr="003B22B5" w:rsidRDefault="00683FA2" w:rsidP="00265EF8">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Separate storage for soiled linen towels &amp; supplies</w:t>
            </w:r>
          </w:p>
        </w:tc>
        <w:tc>
          <w:tcPr>
            <w:tcW w:w="3105" w:type="dxa"/>
            <w:shd w:val="clear" w:color="auto" w:fill="auto"/>
          </w:tcPr>
          <w:p w:rsidR="00683FA2" w:rsidRPr="003B22B5" w:rsidRDefault="00683FA2" w:rsidP="00FF7D93">
            <w:pPr>
              <w:suppressAutoHyphens/>
              <w:rPr>
                <w:rFonts w:cs="Arial"/>
              </w:rPr>
            </w:pPr>
          </w:p>
        </w:tc>
        <w:tc>
          <w:tcPr>
            <w:tcW w:w="1426" w:type="dxa"/>
            <w:shd w:val="clear" w:color="auto" w:fill="auto"/>
          </w:tcPr>
          <w:p w:rsidR="00683FA2" w:rsidRPr="003B22B5" w:rsidRDefault="00683FA2" w:rsidP="00FF7D93">
            <w:pPr>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414AF1">
            <w:pPr>
              <w:suppressAutoHyphens/>
              <w:rPr>
                <w:rFonts w:cs="Arial"/>
              </w:rPr>
            </w:pPr>
            <w:r w:rsidRPr="003B22B5">
              <w:rPr>
                <w:rFonts w:cs="Arial"/>
              </w:rPr>
              <w:t xml:space="preserve">2.6-3.1.2.8(2) </w:t>
            </w:r>
          </w:p>
        </w:tc>
        <w:tc>
          <w:tcPr>
            <w:tcW w:w="4520" w:type="dxa"/>
            <w:shd w:val="clear" w:color="auto" w:fill="auto"/>
          </w:tcPr>
          <w:p w:rsidR="00683FA2" w:rsidRPr="003B22B5" w:rsidRDefault="00683FA2" w:rsidP="00265EF8">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Equipment &amp; supply storage</w:t>
            </w:r>
          </w:p>
        </w:tc>
        <w:tc>
          <w:tcPr>
            <w:tcW w:w="3105" w:type="dxa"/>
            <w:shd w:val="clear" w:color="auto" w:fill="auto"/>
          </w:tcPr>
          <w:p w:rsidR="00683FA2" w:rsidRPr="003B22B5" w:rsidRDefault="00683FA2" w:rsidP="00FF7D93">
            <w:pPr>
              <w:suppressAutoHyphens/>
              <w:rPr>
                <w:rFonts w:cs="Arial"/>
              </w:rPr>
            </w:pPr>
          </w:p>
        </w:tc>
        <w:tc>
          <w:tcPr>
            <w:tcW w:w="1426" w:type="dxa"/>
            <w:shd w:val="clear" w:color="auto" w:fill="auto"/>
          </w:tcPr>
          <w:p w:rsidR="00683FA2" w:rsidRPr="003B22B5" w:rsidRDefault="00683FA2" w:rsidP="00FF7D93">
            <w:pPr>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FF7D93">
            <w:pPr>
              <w:suppressAutoHyphens/>
              <w:rPr>
                <w:rFonts w:cs="Arial"/>
              </w:rPr>
            </w:pPr>
            <w:r w:rsidRPr="003B22B5">
              <w:rPr>
                <w:rFonts w:cs="Arial"/>
              </w:rPr>
              <w:t xml:space="preserve">(a) </w:t>
            </w:r>
          </w:p>
        </w:tc>
        <w:tc>
          <w:tcPr>
            <w:tcW w:w="4520" w:type="dxa"/>
            <w:shd w:val="clear" w:color="auto" w:fill="auto"/>
          </w:tcPr>
          <w:p w:rsidR="00683FA2" w:rsidRPr="003B22B5" w:rsidRDefault="00683FA2" w:rsidP="00196CC6">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Clean linen &amp; towel storage</w:t>
            </w:r>
          </w:p>
        </w:tc>
        <w:tc>
          <w:tcPr>
            <w:tcW w:w="3105" w:type="dxa"/>
            <w:shd w:val="clear" w:color="auto" w:fill="auto"/>
          </w:tcPr>
          <w:p w:rsidR="00683FA2" w:rsidRPr="003B22B5" w:rsidRDefault="00683FA2" w:rsidP="00FF7D93">
            <w:pPr>
              <w:suppressAutoHyphens/>
              <w:rPr>
                <w:rFonts w:cs="Arial"/>
              </w:rPr>
            </w:pPr>
          </w:p>
        </w:tc>
        <w:tc>
          <w:tcPr>
            <w:tcW w:w="1426" w:type="dxa"/>
            <w:shd w:val="clear" w:color="auto" w:fill="auto"/>
          </w:tcPr>
          <w:p w:rsidR="00683FA2" w:rsidRPr="003B22B5" w:rsidRDefault="00683FA2" w:rsidP="00FF7D93">
            <w:pPr>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FF7D93">
            <w:pPr>
              <w:suppressAutoHyphens/>
              <w:rPr>
                <w:rFonts w:cs="Arial"/>
              </w:rPr>
            </w:pPr>
            <w:r w:rsidRPr="003B22B5">
              <w:rPr>
                <w:rFonts w:cs="Arial"/>
              </w:rPr>
              <w:t xml:space="preserve">(b) </w:t>
            </w:r>
          </w:p>
        </w:tc>
        <w:tc>
          <w:tcPr>
            <w:tcW w:w="4520" w:type="dxa"/>
            <w:shd w:val="clear" w:color="auto" w:fill="auto"/>
          </w:tcPr>
          <w:p w:rsidR="00683FA2" w:rsidRPr="003B22B5" w:rsidRDefault="00683FA2" w:rsidP="0089295D">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Storage for equipment &amp; supplies</w:t>
            </w:r>
          </w:p>
        </w:tc>
        <w:tc>
          <w:tcPr>
            <w:tcW w:w="3105" w:type="dxa"/>
            <w:shd w:val="clear" w:color="auto" w:fill="auto"/>
          </w:tcPr>
          <w:p w:rsidR="00683FA2" w:rsidRPr="003B22B5" w:rsidRDefault="00683FA2" w:rsidP="00FF7D93">
            <w:pPr>
              <w:suppressAutoHyphens/>
              <w:rPr>
                <w:rFonts w:cs="Arial"/>
              </w:rPr>
            </w:pPr>
          </w:p>
        </w:tc>
        <w:tc>
          <w:tcPr>
            <w:tcW w:w="1426" w:type="dxa"/>
            <w:shd w:val="clear" w:color="auto" w:fill="auto"/>
          </w:tcPr>
          <w:p w:rsidR="00683FA2" w:rsidRPr="003B22B5" w:rsidRDefault="00683FA2" w:rsidP="00FF7D93">
            <w:pPr>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2.6-3.1.3</w:t>
            </w:r>
          </w:p>
        </w:tc>
        <w:tc>
          <w:tcPr>
            <w:tcW w:w="4520" w:type="dxa"/>
            <w:shd w:val="clear" w:color="auto" w:fill="auto"/>
          </w:tcPr>
          <w:p w:rsidR="00683FA2" w:rsidRPr="003B22B5" w:rsidRDefault="00683FA2" w:rsidP="00FF7D93">
            <w:pPr>
              <w:pStyle w:val="NormalWeb"/>
              <w:suppressAutoHyphens/>
              <w:spacing w:before="0" w:beforeAutospacing="0" w:after="0" w:afterAutospacing="0"/>
              <w:ind w:left="432" w:hanging="432"/>
              <w:rPr>
                <w:rFonts w:ascii="Arial" w:hAnsi="Arial" w:cs="Arial"/>
                <w:b/>
                <w:bCs/>
                <w:sz w:val="20"/>
                <w:szCs w:val="20"/>
              </w:rPr>
            </w:pPr>
            <w:r w:rsidRPr="003B22B5">
              <w:rPr>
                <w:rFonts w:ascii="Arial" w:hAnsi="Arial" w:cs="Arial"/>
                <w:b/>
                <w:bCs/>
                <w:sz w:val="20"/>
                <w:szCs w:val="20"/>
              </w:rPr>
              <w:tab/>
              <w:t>Occupational Therapy Areas:</w:t>
            </w:r>
          </w:p>
          <w:p w:rsidR="00683FA2" w:rsidRPr="003B22B5" w:rsidRDefault="00E31ABC" w:rsidP="005B41AA">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688320541"/>
                <w14:checkbox>
                  <w14:checked w14:val="0"/>
                  <w14:checkedState w14:val="2612" w14:font="MS Gothic"/>
                  <w14:uncheckedState w14:val="2610" w14:font="MS Gothic"/>
                </w14:checkbox>
              </w:sdtPr>
              <w:sdtEndPr/>
              <w:sdtContent>
                <w:r w:rsidR="00683FA2" w:rsidRPr="003B22B5">
                  <w:rPr>
                    <w:rFonts w:ascii="Arial" w:eastAsia="MS Gothic" w:hAnsi="Arial" w:cs="Arial" w:hint="eastAsia"/>
                    <w:bCs/>
                    <w:sz w:val="20"/>
                    <w:szCs w:val="20"/>
                  </w:rPr>
                  <w:t>☐</w:t>
                </w:r>
              </w:sdtContent>
            </w:sdt>
            <w:r w:rsidR="00683FA2" w:rsidRPr="003B22B5">
              <w:rPr>
                <w:rFonts w:ascii="Arial" w:hAnsi="Arial" w:cs="Arial"/>
                <w:bCs/>
                <w:sz w:val="20"/>
                <w:szCs w:val="20"/>
              </w:rPr>
              <w:t xml:space="preserve"> check if </w:t>
            </w:r>
            <w:r w:rsidR="00683FA2" w:rsidRPr="003B22B5">
              <w:rPr>
                <w:rFonts w:ascii="Arial" w:hAnsi="Arial" w:cs="Arial"/>
                <w:bCs/>
                <w:sz w:val="20"/>
                <w:szCs w:val="20"/>
                <w:u w:val="single"/>
              </w:rPr>
              <w:t>not</w:t>
            </w:r>
            <w:r w:rsidR="00683FA2" w:rsidRPr="003B22B5">
              <w:rPr>
                <w:rFonts w:ascii="Arial" w:hAnsi="Arial" w:cs="Arial"/>
                <w:bCs/>
                <w:sz w:val="20"/>
                <w:szCs w:val="20"/>
              </w:rPr>
              <w:t xml:space="preserve"> included in project </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2.6-3.1.3.2</w:t>
            </w:r>
          </w:p>
        </w:tc>
        <w:tc>
          <w:tcPr>
            <w:tcW w:w="4520" w:type="dxa"/>
            <w:shd w:val="clear" w:color="auto" w:fill="auto"/>
          </w:tcPr>
          <w:p w:rsidR="00683FA2" w:rsidRPr="003B22B5" w:rsidRDefault="00683FA2" w:rsidP="00942931">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Classroom/dining room</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shd w:val="clear" w:color="auto" w:fill="auto"/>
          </w:tcPr>
          <w:p w:rsidR="00683FA2" w:rsidRPr="003B22B5" w:rsidRDefault="00683FA2" w:rsidP="00A541F4">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min. 30 sf per person plus additional 30 sf for instructor &amp; instructional resources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shd w:val="clear" w:color="auto" w:fill="auto"/>
          </w:tcPr>
          <w:p w:rsidR="00683FA2" w:rsidRPr="003B22B5" w:rsidRDefault="00683FA2" w:rsidP="005F20CB">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min. 150 sf floor area </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2.6-3.1.3.3</w:t>
            </w:r>
          </w:p>
        </w:tc>
        <w:tc>
          <w:tcPr>
            <w:tcW w:w="4520" w:type="dxa"/>
            <w:shd w:val="clear" w:color="auto" w:fill="auto"/>
          </w:tcPr>
          <w:p w:rsidR="00683FA2" w:rsidRPr="003B22B5" w:rsidRDefault="00683FA2" w:rsidP="0053210E">
            <w:pPr>
              <w:pStyle w:val="NormalWeb"/>
              <w:suppressAutoHyphens/>
              <w:spacing w:before="0" w:beforeAutospacing="0" w:after="0" w:afterAutospacing="0"/>
              <w:ind w:left="864" w:hanging="432"/>
              <w:rPr>
                <w:rFonts w:ascii="Arial" w:hAnsi="Arial" w:cs="Arial"/>
                <w:bCs/>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 xml:space="preserve">Work areas &amp; counters </w:t>
            </w:r>
          </w:p>
          <w:p w:rsidR="00683FA2" w:rsidRPr="003B22B5" w:rsidRDefault="00683FA2" w:rsidP="000C4B17">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suitable for wheelchair access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Fonts w:ascii="Arial" w:hAnsi="Arial" w:cs="Arial"/>
                <w:bCs/>
                <w:sz w:val="20"/>
                <w:szCs w:val="20"/>
              </w:rPr>
              <w:t>2.6-3.1.3.4</w:t>
            </w:r>
          </w:p>
        </w:tc>
        <w:tc>
          <w:tcPr>
            <w:tcW w:w="4520" w:type="dxa"/>
            <w:shd w:val="clear" w:color="auto" w:fill="auto"/>
          </w:tcPr>
          <w:p w:rsidR="00683FA2" w:rsidRPr="003B22B5" w:rsidRDefault="00683FA2" w:rsidP="00714196">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Teaching area</w:t>
            </w:r>
            <w:r w:rsidRPr="003B22B5">
              <w:rPr>
                <w:rFonts w:ascii="Arial" w:hAnsi="Arial" w:cs="Arial"/>
                <w:sz w:val="20"/>
                <w:szCs w:val="20"/>
              </w:rPr>
              <w:t xml:space="preserve"> for teaching activities of daily living</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2.6-3.1.3.5</w:t>
            </w:r>
          </w:p>
        </w:tc>
        <w:tc>
          <w:tcPr>
            <w:tcW w:w="4520" w:type="dxa"/>
            <w:shd w:val="clear" w:color="auto" w:fill="auto"/>
          </w:tcPr>
          <w:p w:rsidR="00683FA2" w:rsidRPr="003B22B5" w:rsidRDefault="00683FA2" w:rsidP="00BB0367">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Handwashing stations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2.6-3.1.3.8</w:t>
            </w:r>
          </w:p>
        </w:tc>
        <w:tc>
          <w:tcPr>
            <w:tcW w:w="4520" w:type="dxa"/>
            <w:shd w:val="clear" w:color="auto" w:fill="auto"/>
          </w:tcPr>
          <w:p w:rsidR="00683FA2" w:rsidRPr="003B22B5" w:rsidRDefault="00683FA2" w:rsidP="00B63A12">
            <w:pPr>
              <w:pStyle w:val="NormalWeb"/>
              <w:suppressAutoHyphens/>
              <w:spacing w:before="0" w:beforeAutospacing="0" w:after="0" w:afterAutospacing="0"/>
              <w:ind w:left="432" w:hanging="432"/>
              <w:rPr>
                <w:rFonts w:ascii="Arial" w:hAnsi="Arial" w:cs="Arial"/>
                <w:sz w:val="20"/>
                <w:szCs w:val="20"/>
              </w:rPr>
            </w:pPr>
            <w:r w:rsidRPr="003B22B5">
              <w:rPr>
                <w:rFonts w:ascii="Arial" w:hAnsi="Arial" w:cs="Arial"/>
                <w:bCs/>
                <w:spacing w:val="-4"/>
                <w:sz w:val="20"/>
                <w:szCs w:val="20"/>
              </w:rPr>
              <w:tab/>
            </w: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Equipment &amp; supply storage</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2.6-3.1.4.1</w:t>
            </w:r>
          </w:p>
        </w:tc>
        <w:tc>
          <w:tcPr>
            <w:tcW w:w="4520" w:type="dxa"/>
            <w:shd w:val="clear" w:color="auto" w:fill="auto"/>
          </w:tcPr>
          <w:p w:rsidR="00683FA2" w:rsidRPr="003B22B5" w:rsidRDefault="00683FA2" w:rsidP="00683FA2">
            <w:pPr>
              <w:pStyle w:val="NormalWeb"/>
              <w:keepNext/>
              <w:keepLines/>
              <w:suppressAutoHyphens/>
              <w:spacing w:before="0" w:beforeAutospacing="0" w:after="0" w:afterAutospacing="0"/>
              <w:ind w:left="432"/>
              <w:rPr>
                <w:rFonts w:ascii="Arial" w:hAnsi="Arial" w:cs="Arial"/>
                <w:b/>
                <w:bCs/>
                <w:sz w:val="20"/>
                <w:szCs w:val="20"/>
              </w:rPr>
            </w:pPr>
            <w:r w:rsidRPr="003B22B5">
              <w:rPr>
                <w:rFonts w:ascii="Arial" w:hAnsi="Arial" w:cs="Arial"/>
                <w:b/>
                <w:bCs/>
                <w:sz w:val="20"/>
                <w:szCs w:val="20"/>
              </w:rPr>
              <w:t xml:space="preserve">Prosthetic &amp; Orthotic Work Areas: </w:t>
            </w:r>
          </w:p>
          <w:p w:rsidR="00683FA2" w:rsidRPr="003B22B5" w:rsidRDefault="00E31ABC" w:rsidP="00683FA2">
            <w:pPr>
              <w:pStyle w:val="NormalWeb"/>
              <w:keepNext/>
              <w:keepLines/>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962957362"/>
                <w14:checkbox>
                  <w14:checked w14:val="0"/>
                  <w14:checkedState w14:val="2612" w14:font="MS Gothic"/>
                  <w14:uncheckedState w14:val="2610" w14:font="MS Gothic"/>
                </w14:checkbox>
              </w:sdtPr>
              <w:sdtEndPr/>
              <w:sdtContent>
                <w:r w:rsidR="00683FA2" w:rsidRPr="003B22B5">
                  <w:rPr>
                    <w:rFonts w:ascii="Arial" w:eastAsia="MS Gothic" w:hAnsi="Arial" w:cs="Arial" w:hint="eastAsia"/>
                    <w:bCs/>
                    <w:sz w:val="20"/>
                    <w:szCs w:val="20"/>
                  </w:rPr>
                  <w:t>☐</w:t>
                </w:r>
              </w:sdtContent>
            </w:sdt>
            <w:r w:rsidR="00683FA2" w:rsidRPr="003B22B5">
              <w:rPr>
                <w:rFonts w:ascii="Arial" w:hAnsi="Arial" w:cs="Arial"/>
                <w:bCs/>
                <w:sz w:val="20"/>
                <w:szCs w:val="20"/>
              </w:rPr>
              <w:t xml:space="preserve"> check if </w:t>
            </w:r>
            <w:r w:rsidR="00683FA2" w:rsidRPr="003B22B5">
              <w:rPr>
                <w:rFonts w:ascii="Arial" w:hAnsi="Arial" w:cs="Arial"/>
                <w:bCs/>
                <w:sz w:val="20"/>
                <w:szCs w:val="20"/>
                <w:u w:val="single"/>
              </w:rPr>
              <w:t>not</w:t>
            </w:r>
            <w:r w:rsidR="00683FA2" w:rsidRPr="003B22B5">
              <w:rPr>
                <w:rFonts w:ascii="Arial" w:hAnsi="Arial" w:cs="Arial"/>
                <w:bCs/>
                <w:sz w:val="20"/>
                <w:szCs w:val="20"/>
              </w:rPr>
              <w:t xml:space="preserve"> included in project </w:t>
            </w:r>
          </w:p>
        </w:tc>
        <w:tc>
          <w:tcPr>
            <w:tcW w:w="3105"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shd w:val="clear" w:color="auto" w:fill="auto"/>
          </w:tcPr>
          <w:p w:rsidR="00683FA2" w:rsidRPr="003B22B5" w:rsidRDefault="00683FA2" w:rsidP="00683FA2">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Space for evaluation &amp; fitting </w:t>
            </w:r>
          </w:p>
          <w:p w:rsidR="00683FA2" w:rsidRPr="003B22B5" w:rsidRDefault="00683FA2" w:rsidP="00683FA2">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provisions for privacy</w:t>
            </w:r>
          </w:p>
        </w:tc>
        <w:tc>
          <w:tcPr>
            <w:tcW w:w="3105"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tc>
      </w:tr>
      <w:tr w:rsidR="00683FA2" w:rsidRPr="003B22B5" w:rsidTr="00DF6233">
        <w:trPr>
          <w:jc w:val="center"/>
        </w:trPr>
        <w:tc>
          <w:tcPr>
            <w:tcW w:w="1677"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tc>
        <w:tc>
          <w:tcPr>
            <w:tcW w:w="4520" w:type="dxa"/>
            <w:shd w:val="clear" w:color="auto" w:fill="auto"/>
          </w:tcPr>
          <w:p w:rsidR="00683FA2" w:rsidRPr="003B22B5" w:rsidRDefault="00683FA2" w:rsidP="00683FA2">
            <w:pPr>
              <w:pStyle w:val="NormalWeb"/>
              <w:keepNext/>
              <w:keepLines/>
              <w:suppressAutoHyphens/>
              <w:spacing w:before="0" w:beforeAutospacing="0" w:after="0" w:afterAutospacing="0"/>
              <w:ind w:left="864" w:hanging="432"/>
              <w:rPr>
                <w:rFonts w:ascii="Arial" w:hAnsi="Arial" w:cs="Arial"/>
                <w:sz w:val="20"/>
                <w:szCs w:val="20"/>
              </w:rPr>
            </w:pPr>
            <w:r w:rsidRPr="003B22B5">
              <w:rPr>
                <w:rFonts w:ascii="Arial" w:hAnsi="Arial" w:cs="Arial"/>
                <w:sz w:val="20"/>
                <w:szCs w:val="20"/>
              </w:rPr>
              <w:tab/>
              <w:t>Handwashing Station:</w:t>
            </w:r>
          </w:p>
        </w:tc>
        <w:tc>
          <w:tcPr>
            <w:tcW w:w="3105"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tc>
      </w:tr>
      <w:tr w:rsidR="00683FA2" w:rsidRPr="003B22B5" w:rsidTr="00DF6233">
        <w:trPr>
          <w:jc w:val="center"/>
        </w:trPr>
        <w:tc>
          <w:tcPr>
            <w:tcW w:w="1677" w:type="dxa"/>
            <w:tcBorders>
              <w:right w:val="single" w:sz="24" w:space="0" w:color="666699"/>
            </w:tcBorders>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(a)</w:t>
            </w:r>
          </w:p>
        </w:tc>
        <w:tc>
          <w:tcPr>
            <w:tcW w:w="4520" w:type="dxa"/>
            <w:tcBorders>
              <w:left w:val="single" w:sz="24" w:space="0" w:color="666699"/>
            </w:tcBorders>
            <w:shd w:val="clear" w:color="auto" w:fill="auto"/>
          </w:tcPr>
          <w:p w:rsidR="00683FA2" w:rsidRPr="003B22B5" w:rsidRDefault="00683FA2" w:rsidP="00683FA2">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staff required to work with wet material or to  handle caustic material or chemicals </w:t>
            </w:r>
          </w:p>
          <w:p w:rsidR="00683FA2" w:rsidRPr="003B22B5" w:rsidRDefault="00683FA2" w:rsidP="00683FA2">
            <w:pPr>
              <w:pStyle w:val="NormalWeb"/>
              <w:keepNext/>
              <w:keepLines/>
              <w:suppressAutoHyphens/>
              <w:spacing w:before="0" w:beforeAutospacing="0" w:after="0" w:afterAutospacing="0"/>
              <w:ind w:left="1728"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pacing w:val="-4"/>
                <w:sz w:val="20"/>
                <w:szCs w:val="20"/>
              </w:rPr>
              <w:tab/>
              <w:t xml:space="preserve">handwashing station </w:t>
            </w:r>
          </w:p>
        </w:tc>
        <w:tc>
          <w:tcPr>
            <w:tcW w:w="3105"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683FA2">
            <w:pPr>
              <w:pStyle w:val="NormalWeb"/>
              <w:keepNext/>
              <w:keepLines/>
              <w:suppressAutoHyphens/>
              <w:spacing w:before="0" w:beforeAutospacing="0" w:after="0" w:afterAutospacing="0"/>
              <w:rPr>
                <w:rFonts w:ascii="Arial" w:hAnsi="Arial" w:cs="Arial"/>
                <w:sz w:val="20"/>
                <w:szCs w:val="20"/>
              </w:rPr>
            </w:pPr>
          </w:p>
        </w:tc>
      </w:tr>
      <w:tr w:rsidR="00683FA2" w:rsidRPr="003B22B5" w:rsidTr="00DF6233">
        <w:trPr>
          <w:jc w:val="center"/>
        </w:trPr>
        <w:tc>
          <w:tcPr>
            <w:tcW w:w="1677" w:type="dxa"/>
            <w:tcBorders>
              <w:right w:val="single" w:sz="24" w:space="0" w:color="666699"/>
            </w:tcBorders>
            <w:shd w:val="clear" w:color="auto" w:fill="auto"/>
          </w:tcPr>
          <w:p w:rsidR="00683FA2" w:rsidRPr="003B22B5" w:rsidRDefault="00683FA2" w:rsidP="00140BC1">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(4) </w:t>
            </w:r>
          </w:p>
        </w:tc>
        <w:tc>
          <w:tcPr>
            <w:tcW w:w="4520" w:type="dxa"/>
            <w:tcBorders>
              <w:left w:val="single" w:sz="24" w:space="0" w:color="666699"/>
            </w:tcBorders>
            <w:shd w:val="clear" w:color="auto" w:fill="auto"/>
          </w:tcPr>
          <w:p w:rsidR="00683FA2" w:rsidRPr="003B22B5" w:rsidRDefault="00683FA2" w:rsidP="00E617D3">
            <w:pPr>
              <w:pStyle w:val="NormalWeb"/>
              <w:suppressAutoHyphens/>
              <w:spacing w:before="0" w:beforeAutospacing="0" w:after="0" w:afterAutospacing="0"/>
              <w:ind w:left="1728"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eyewash station</w:t>
            </w:r>
          </w:p>
          <w:p w:rsidR="00683FA2" w:rsidRPr="003B22B5" w:rsidRDefault="00683FA2" w:rsidP="00E617D3">
            <w:pPr>
              <w:pStyle w:val="NormalWeb"/>
              <w:suppressAutoHyphens/>
              <w:spacing w:before="0" w:beforeAutospacing="0" w:after="0" w:afterAutospacing="0"/>
              <w:ind w:left="1296" w:hanging="432"/>
              <w:rPr>
                <w:rFonts w:ascii="Arial" w:hAnsi="Arial" w:cs="Arial"/>
                <w:b/>
                <w:sz w:val="20"/>
                <w:szCs w:val="20"/>
              </w:rPr>
            </w:pPr>
            <w:r w:rsidRPr="003B22B5">
              <w:rPr>
                <w:rFonts w:ascii="Arial" w:hAnsi="Arial" w:cs="Arial"/>
                <w:b/>
                <w:sz w:val="20"/>
                <w:szCs w:val="20"/>
              </w:rPr>
              <w:t>or</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DF6233">
        <w:trPr>
          <w:jc w:val="center"/>
        </w:trPr>
        <w:tc>
          <w:tcPr>
            <w:tcW w:w="1677" w:type="dxa"/>
            <w:tcBorders>
              <w:right w:val="single" w:sz="24" w:space="0" w:color="666699"/>
            </w:tcBorders>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(b) </w:t>
            </w:r>
          </w:p>
        </w:tc>
        <w:tc>
          <w:tcPr>
            <w:tcW w:w="4520" w:type="dxa"/>
            <w:tcBorders>
              <w:left w:val="single" w:sz="24" w:space="0" w:color="666699"/>
            </w:tcBorders>
            <w:shd w:val="clear" w:color="auto" w:fill="auto"/>
          </w:tcPr>
          <w:p w:rsidR="00683FA2" w:rsidRPr="003B22B5" w:rsidRDefault="00683FA2" w:rsidP="00983760">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staff not required to work with wet material or handle caustic material or chemicals </w:t>
            </w:r>
          </w:p>
          <w:p w:rsidR="00683FA2" w:rsidRPr="003B22B5" w:rsidRDefault="00683FA2" w:rsidP="00DF6233">
            <w:pPr>
              <w:pStyle w:val="NormalWeb"/>
              <w:suppressAutoHyphens/>
              <w:spacing w:before="0" w:beforeAutospacing="0" w:after="0" w:afterAutospacing="0"/>
              <w:ind w:left="1728"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 sanitation dispenser or handwashing station</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DF6233">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4520" w:type="dxa"/>
            <w:tcBorders>
              <w:left w:val="nil"/>
            </w:tcBorders>
            <w:shd w:val="clear" w:color="auto" w:fill="auto"/>
          </w:tcPr>
          <w:p w:rsidR="00683FA2" w:rsidRPr="003B22B5" w:rsidRDefault="00683FA2" w:rsidP="00983760">
            <w:pPr>
              <w:pStyle w:val="NormalWeb"/>
              <w:suppressAutoHyphens/>
              <w:spacing w:before="0" w:beforeAutospacing="0" w:after="0" w:afterAutospacing="0"/>
              <w:ind w:left="1296" w:hanging="432"/>
              <w:rPr>
                <w:rFonts w:ascii="Arial" w:hAnsi="Arial" w:cs="Arial"/>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(3) </w:t>
            </w:r>
          </w:p>
        </w:tc>
        <w:tc>
          <w:tcPr>
            <w:tcW w:w="4520" w:type="dxa"/>
            <w:shd w:val="clear" w:color="auto" w:fill="auto"/>
          </w:tcPr>
          <w:p w:rsidR="00683FA2" w:rsidRPr="003B22B5" w:rsidRDefault="00683FA2" w:rsidP="00B4784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Clinical sink </w:t>
            </w:r>
          </w:p>
          <w:p w:rsidR="00683FA2" w:rsidRPr="003B22B5" w:rsidRDefault="00E31ABC" w:rsidP="00B4784F">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26392961"/>
                <w14:checkbox>
                  <w14:checked w14:val="0"/>
                  <w14:checkedState w14:val="2612" w14:font="MS Gothic"/>
                  <w14:uncheckedState w14:val="2610" w14:font="MS Gothic"/>
                </w14:checkbox>
              </w:sdtPr>
              <w:sdtEndPr/>
              <w:sdtContent>
                <w:r w:rsidR="00683FA2" w:rsidRPr="003B22B5">
                  <w:rPr>
                    <w:rFonts w:ascii="Arial" w:eastAsia="MS Gothic" w:hAnsi="Arial" w:cs="Arial" w:hint="eastAsia"/>
                    <w:sz w:val="20"/>
                    <w:szCs w:val="20"/>
                  </w:rPr>
                  <w:t>☐</w:t>
                </w:r>
              </w:sdtContent>
            </w:sdt>
            <w:r w:rsidR="00683FA2" w:rsidRPr="003B22B5">
              <w:rPr>
                <w:rFonts w:ascii="Arial" w:hAnsi="Arial" w:cs="Arial"/>
                <w:sz w:val="20"/>
                <w:szCs w:val="20"/>
              </w:rPr>
              <w:t xml:space="preserve"> check if </w:t>
            </w:r>
            <w:r w:rsidR="00683FA2" w:rsidRPr="003B22B5">
              <w:rPr>
                <w:rFonts w:ascii="Arial" w:hAnsi="Arial" w:cs="Arial"/>
                <w:sz w:val="20"/>
                <w:szCs w:val="20"/>
                <w:u w:val="single"/>
              </w:rPr>
              <w:t>not</w:t>
            </w:r>
            <w:r w:rsidR="00683FA2" w:rsidRPr="003B22B5">
              <w:rPr>
                <w:rFonts w:ascii="Arial" w:hAnsi="Arial" w:cs="Arial"/>
                <w:sz w:val="20"/>
                <w:szCs w:val="20"/>
              </w:rPr>
              <w:t xml:space="preserve"> included in project </w:t>
            </w:r>
          </w:p>
          <w:p w:rsidR="00683FA2" w:rsidRPr="003B22B5" w:rsidRDefault="00683FA2" w:rsidP="00B4784F">
            <w:pPr>
              <w:pStyle w:val="NormalWeb"/>
              <w:suppressAutoHyphens/>
              <w:spacing w:before="0" w:beforeAutospacing="0" w:after="0" w:afterAutospacing="0"/>
              <w:ind w:left="864"/>
              <w:rPr>
                <w:rFonts w:ascii="Arial" w:hAnsi="Arial" w:cs="Arial"/>
                <w:sz w:val="20"/>
                <w:szCs w:val="20"/>
              </w:rPr>
            </w:pPr>
            <w:r w:rsidRPr="003B22B5">
              <w:rPr>
                <w:rFonts w:ascii="Arial" w:hAnsi="Arial" w:cs="Arial"/>
                <w:sz w:val="20"/>
                <w:szCs w:val="20"/>
              </w:rPr>
              <w:t>(only if prosthetic &amp; orthotic areas do not need running water for materials preparation)</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683FA2" w:rsidRPr="003B22B5" w:rsidRDefault="00683FA2" w:rsidP="00FF7D93">
            <w:pPr>
              <w:pStyle w:val="NormalWeb"/>
              <w:suppressAutoHyphens/>
              <w:spacing w:before="0" w:beforeAutospacing="0" w:after="0" w:afterAutospacing="0"/>
              <w:ind w:left="432" w:hanging="432"/>
              <w:rPr>
                <w:rFonts w:ascii="Arial" w:hAnsi="Arial" w:cs="Arial"/>
                <w:b/>
                <w:bCs/>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2.6-3.1.4.2</w:t>
            </w:r>
          </w:p>
        </w:tc>
        <w:tc>
          <w:tcPr>
            <w:tcW w:w="4520" w:type="dxa"/>
            <w:shd w:val="clear" w:color="auto" w:fill="auto"/>
          </w:tcPr>
          <w:p w:rsidR="00683FA2" w:rsidRPr="003B22B5" w:rsidRDefault="00683FA2" w:rsidP="00FF7D93">
            <w:pPr>
              <w:pStyle w:val="NormalWeb"/>
              <w:suppressAutoHyphens/>
              <w:spacing w:before="0" w:beforeAutospacing="0" w:after="0" w:afterAutospacing="0"/>
              <w:ind w:left="432" w:hanging="432"/>
              <w:rPr>
                <w:rFonts w:ascii="Arial" w:hAnsi="Arial" w:cs="Arial"/>
                <w:b/>
                <w:bCs/>
                <w:sz w:val="20"/>
                <w:szCs w:val="20"/>
              </w:rPr>
            </w:pPr>
            <w:r w:rsidRPr="003B22B5">
              <w:rPr>
                <w:rFonts w:ascii="Arial" w:hAnsi="Arial" w:cs="Arial"/>
                <w:b/>
                <w:bCs/>
                <w:sz w:val="20"/>
                <w:szCs w:val="20"/>
              </w:rPr>
              <w:tab/>
              <w:t>Speech &amp; Hearing Service Facilities:</w:t>
            </w:r>
          </w:p>
          <w:p w:rsidR="00683FA2" w:rsidRPr="003B22B5" w:rsidRDefault="00E31ABC" w:rsidP="00E617D3">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982471325"/>
                <w14:checkbox>
                  <w14:checked w14:val="0"/>
                  <w14:checkedState w14:val="2612" w14:font="MS Gothic"/>
                  <w14:uncheckedState w14:val="2610" w14:font="MS Gothic"/>
                </w14:checkbox>
              </w:sdtPr>
              <w:sdtEndPr/>
              <w:sdtContent>
                <w:r w:rsidR="00683FA2" w:rsidRPr="003B22B5">
                  <w:rPr>
                    <w:rFonts w:ascii="Arial" w:eastAsia="MS Gothic" w:hAnsi="Arial" w:cs="Arial" w:hint="eastAsia"/>
                    <w:bCs/>
                    <w:sz w:val="20"/>
                    <w:szCs w:val="20"/>
                  </w:rPr>
                  <w:t>☐</w:t>
                </w:r>
              </w:sdtContent>
            </w:sdt>
            <w:r w:rsidR="00683FA2" w:rsidRPr="003B22B5">
              <w:rPr>
                <w:rFonts w:ascii="Arial" w:hAnsi="Arial" w:cs="Arial"/>
                <w:bCs/>
                <w:sz w:val="20"/>
                <w:szCs w:val="20"/>
              </w:rPr>
              <w:t xml:space="preserve"> check if </w:t>
            </w:r>
            <w:r w:rsidR="00683FA2" w:rsidRPr="003B22B5">
              <w:rPr>
                <w:rFonts w:ascii="Arial" w:hAnsi="Arial" w:cs="Arial"/>
                <w:bCs/>
                <w:sz w:val="20"/>
                <w:szCs w:val="20"/>
                <w:u w:val="single"/>
              </w:rPr>
              <w:t>not</w:t>
            </w:r>
            <w:r w:rsidR="00683FA2" w:rsidRPr="003B22B5">
              <w:rPr>
                <w:rFonts w:ascii="Arial" w:hAnsi="Arial" w:cs="Arial"/>
                <w:bCs/>
                <w:sz w:val="20"/>
                <w:szCs w:val="20"/>
              </w:rPr>
              <w:t xml:space="preserve"> included in project </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shd w:val="clear" w:color="auto" w:fill="auto"/>
          </w:tcPr>
          <w:p w:rsidR="00683FA2" w:rsidRPr="003B22B5" w:rsidRDefault="00683FA2" w:rsidP="00C73744">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Space for evaluation &amp; treatment</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shd w:val="clear" w:color="auto" w:fill="auto"/>
          </w:tcPr>
          <w:p w:rsidR="00683FA2" w:rsidRPr="003B22B5" w:rsidRDefault="00683FA2" w:rsidP="00646CFE">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Handwashing station</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(3) </w:t>
            </w:r>
          </w:p>
        </w:tc>
        <w:tc>
          <w:tcPr>
            <w:tcW w:w="4520" w:type="dxa"/>
            <w:shd w:val="clear" w:color="auto" w:fill="auto"/>
          </w:tcPr>
          <w:p w:rsidR="00683FA2" w:rsidRPr="003B22B5" w:rsidRDefault="00683FA2" w:rsidP="00CB674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Therapy areas provided with speech privacy design that minimizes external sound from high-traffic public &amp; similar noisy areas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
                <w:bCs/>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2.6-3.1.8</w:t>
            </w:r>
          </w:p>
        </w:tc>
        <w:tc>
          <w:tcPr>
            <w:tcW w:w="4520"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
                <w:sz w:val="20"/>
                <w:szCs w:val="20"/>
              </w:rPr>
            </w:pPr>
            <w:r w:rsidRPr="003B22B5">
              <w:rPr>
                <w:rFonts w:ascii="Arial" w:hAnsi="Arial" w:cs="Arial"/>
                <w:b/>
                <w:bCs/>
                <w:sz w:val="20"/>
                <w:szCs w:val="20"/>
              </w:rPr>
              <w:t>SUPPORT AREAS FOR REHABILITATION THERAPY DEPARTMENT</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2.6-3.1.8.3</w:t>
            </w:r>
          </w:p>
        </w:tc>
        <w:tc>
          <w:tcPr>
            <w:tcW w:w="4520" w:type="dxa"/>
            <w:shd w:val="clear" w:color="auto" w:fill="auto"/>
          </w:tcPr>
          <w:p w:rsidR="00683FA2" w:rsidRPr="003B22B5" w:rsidRDefault="00683FA2" w:rsidP="00C43DA7">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 xml:space="preserve">Documentation area </w:t>
            </w:r>
            <w:r w:rsidRPr="003B22B5">
              <w:rPr>
                <w:rFonts w:ascii="Arial" w:hAnsi="Arial" w:cs="Arial"/>
                <w:sz w:val="20"/>
                <w:szCs w:val="20"/>
              </w:rPr>
              <w:t>for documenting, filing &amp; retrieving patient records</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4520"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2.6-3.1.8.5</w:t>
            </w:r>
          </w:p>
        </w:tc>
        <w:tc>
          <w:tcPr>
            <w:tcW w:w="4520" w:type="dxa"/>
            <w:shd w:val="clear" w:color="auto" w:fill="auto"/>
          </w:tcPr>
          <w:p w:rsidR="00683FA2" w:rsidRPr="003B22B5" w:rsidRDefault="00683FA2" w:rsidP="00BB572D">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Multipurpose room</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4520"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2.6-3.1.8.11</w:t>
            </w:r>
          </w:p>
        </w:tc>
        <w:tc>
          <w:tcPr>
            <w:tcW w:w="4520" w:type="dxa"/>
            <w:shd w:val="clear" w:color="auto" w:fill="auto"/>
          </w:tcPr>
          <w:p w:rsidR="00683FA2" w:rsidRPr="003B22B5" w:rsidRDefault="00683FA2" w:rsidP="00034C96">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Clean supply room</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2.6-3.1.8.12</w:t>
            </w:r>
          </w:p>
        </w:tc>
        <w:tc>
          <w:tcPr>
            <w:tcW w:w="4520" w:type="dxa"/>
            <w:shd w:val="clear" w:color="auto" w:fill="auto"/>
          </w:tcPr>
          <w:p w:rsidR="00683FA2" w:rsidRPr="003B22B5" w:rsidRDefault="00683FA2" w:rsidP="00A75B2E">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bCs/>
                <w:sz w:val="20"/>
                <w:szCs w:val="20"/>
              </w:rPr>
              <w:tab/>
              <w:t>Soiled holding room</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4520"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2.6-3.1.8.13</w:t>
            </w:r>
            <w:r w:rsidRPr="003B22B5">
              <w:rPr>
                <w:rFonts w:ascii="Arial" w:hAnsi="Arial" w:cs="Arial"/>
                <w:sz w:val="20"/>
                <w:szCs w:val="20"/>
              </w:rPr>
              <w:t xml:space="preserve">(2) </w:t>
            </w:r>
          </w:p>
        </w:tc>
        <w:tc>
          <w:tcPr>
            <w:tcW w:w="4520" w:type="dxa"/>
            <w:shd w:val="clear" w:color="auto" w:fill="auto"/>
          </w:tcPr>
          <w:p w:rsidR="00683FA2" w:rsidRPr="003B22B5" w:rsidRDefault="00683FA2" w:rsidP="00A75B2E">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Secure storage for potentially harmful supplies &amp; equipment</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5B2987">
            <w:pPr>
              <w:pStyle w:val="NormalWeb"/>
              <w:keepNext/>
              <w:keepLines/>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2.6-3.1.8.13</w:t>
            </w:r>
            <w:r w:rsidRPr="003B22B5">
              <w:rPr>
                <w:rFonts w:ascii="Arial" w:hAnsi="Arial" w:cs="Arial"/>
                <w:sz w:val="20"/>
                <w:szCs w:val="20"/>
              </w:rPr>
              <w:t xml:space="preserve">(3) </w:t>
            </w:r>
          </w:p>
        </w:tc>
        <w:tc>
          <w:tcPr>
            <w:tcW w:w="4520" w:type="dxa"/>
            <w:shd w:val="clear" w:color="auto" w:fill="auto"/>
          </w:tcPr>
          <w:p w:rsidR="00683FA2" w:rsidRPr="003B22B5" w:rsidRDefault="00683FA2" w:rsidP="005B2987">
            <w:pPr>
              <w:pStyle w:val="NormalWeb"/>
              <w:keepNext/>
              <w:keepLines/>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Wheelchair lift &amp; gurney storage</w:t>
            </w:r>
          </w:p>
        </w:tc>
        <w:tc>
          <w:tcPr>
            <w:tcW w:w="3105" w:type="dxa"/>
            <w:shd w:val="clear" w:color="auto" w:fill="auto"/>
          </w:tcPr>
          <w:p w:rsidR="00683FA2" w:rsidRPr="003B22B5" w:rsidRDefault="00683FA2" w:rsidP="005B2987">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5B2987">
            <w:pPr>
              <w:pStyle w:val="NormalWeb"/>
              <w:keepNext/>
              <w:keepLines/>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5B2987">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(a) </w:t>
            </w:r>
          </w:p>
        </w:tc>
        <w:tc>
          <w:tcPr>
            <w:tcW w:w="4520" w:type="dxa"/>
            <w:shd w:val="clear" w:color="auto" w:fill="auto"/>
          </w:tcPr>
          <w:p w:rsidR="00683FA2" w:rsidRPr="003B22B5" w:rsidRDefault="00683FA2" w:rsidP="005B2987">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space for storing wheelchairs lifts &amp; gurneys out of traffic while patients are using services</w:t>
            </w:r>
          </w:p>
        </w:tc>
        <w:tc>
          <w:tcPr>
            <w:tcW w:w="3105" w:type="dxa"/>
            <w:shd w:val="clear" w:color="auto" w:fill="auto"/>
          </w:tcPr>
          <w:p w:rsidR="00683FA2" w:rsidRPr="003B22B5" w:rsidRDefault="00683FA2" w:rsidP="005B2987">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5B2987">
            <w:pPr>
              <w:pStyle w:val="NormalWeb"/>
              <w:keepNext/>
              <w:keepLines/>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(b) </w:t>
            </w:r>
          </w:p>
        </w:tc>
        <w:tc>
          <w:tcPr>
            <w:tcW w:w="4520" w:type="dxa"/>
            <w:shd w:val="clear" w:color="auto" w:fill="auto"/>
          </w:tcPr>
          <w:p w:rsidR="00683FA2" w:rsidRPr="00683FA2" w:rsidRDefault="00683FA2" w:rsidP="00C74D85">
            <w:pPr>
              <w:pStyle w:val="NormalWeb"/>
              <w:suppressAutoHyphens/>
              <w:spacing w:before="0" w:beforeAutospacing="0" w:after="0" w:afterAutospacing="0"/>
              <w:ind w:left="864" w:hanging="432"/>
              <w:rPr>
                <w:rFonts w:ascii="Arial" w:hAnsi="Arial" w:cs="Arial"/>
                <w:spacing w:val="-2"/>
                <w:sz w:val="20"/>
                <w:szCs w:val="20"/>
              </w:rPr>
            </w:pPr>
            <w:r w:rsidRPr="00683FA2">
              <w:rPr>
                <w:rFonts w:cs="Arial"/>
                <w:spacing w:val="-2"/>
                <w:u w:val="single"/>
              </w:rPr>
              <w:t>  </w:t>
            </w:r>
            <w:r w:rsidRPr="00683FA2">
              <w:rPr>
                <w:rFonts w:cs="Arial"/>
                <w:spacing w:val="-2"/>
                <w:u w:val="single"/>
              </w:rPr>
              <w:fldChar w:fldCharType="begin">
                <w:ffData>
                  <w:name w:val="Text12"/>
                  <w:enabled/>
                  <w:calcOnExit w:val="0"/>
                  <w:textInput>
                    <w:maxLength w:val="1"/>
                  </w:textInput>
                </w:ffData>
              </w:fldChar>
            </w:r>
            <w:r w:rsidRPr="00683FA2">
              <w:rPr>
                <w:rFonts w:cs="Arial"/>
                <w:spacing w:val="-2"/>
                <w:u w:val="single"/>
              </w:rPr>
              <w:instrText xml:space="preserve"> FORMTEXT </w:instrText>
            </w:r>
            <w:r w:rsidRPr="00683FA2">
              <w:rPr>
                <w:rFonts w:cs="Arial"/>
                <w:spacing w:val="-2"/>
                <w:u w:val="single"/>
              </w:rPr>
            </w:r>
            <w:r w:rsidRPr="00683FA2">
              <w:rPr>
                <w:rFonts w:cs="Arial"/>
                <w:spacing w:val="-2"/>
                <w:u w:val="single"/>
              </w:rPr>
              <w:fldChar w:fldCharType="separate"/>
            </w:r>
            <w:r w:rsidR="00B05C4A">
              <w:rPr>
                <w:rFonts w:cs="Arial"/>
                <w:noProof/>
                <w:spacing w:val="-2"/>
                <w:u w:val="single"/>
              </w:rPr>
              <w:t> </w:t>
            </w:r>
            <w:r w:rsidRPr="00683FA2">
              <w:rPr>
                <w:rFonts w:cs="Arial"/>
                <w:spacing w:val="-2"/>
                <w:u w:val="single"/>
              </w:rPr>
              <w:fldChar w:fldCharType="end"/>
            </w:r>
            <w:r w:rsidRPr="00683FA2">
              <w:rPr>
                <w:rFonts w:cs="Arial"/>
                <w:spacing w:val="-2"/>
                <w:u w:val="single"/>
              </w:rPr>
              <w:t>  </w:t>
            </w:r>
            <w:r w:rsidRPr="00683FA2">
              <w:rPr>
                <w:rFonts w:ascii="Arial" w:hAnsi="Arial" w:cs="Arial"/>
                <w:spacing w:val="-2"/>
                <w:sz w:val="20"/>
                <w:szCs w:val="20"/>
              </w:rPr>
              <w:tab/>
              <w:t xml:space="preserve">immediately accessible* to service area </w:t>
            </w: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pStyle w:val="NormalWeb"/>
              <w:suppressAutoHyphens/>
              <w:spacing w:before="0" w:beforeAutospacing="0" w:after="0" w:afterAutospacing="0"/>
              <w:rPr>
                <w:rStyle w:val="bluehighlight"/>
                <w:rFonts w:ascii="Arial" w:hAnsi="Arial" w:cs="Arial"/>
                <w:bCs/>
                <w:sz w:val="20"/>
              </w:rPr>
            </w:pPr>
          </w:p>
        </w:tc>
        <w:tc>
          <w:tcPr>
            <w:tcW w:w="4520"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3105"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FF7D93">
            <w:pPr>
              <w:pStyle w:val="NormalWeb"/>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140BC1">
            <w:pPr>
              <w:keepNext/>
              <w:keepLines/>
              <w:suppressAutoHyphens/>
              <w:rPr>
                <w:rFonts w:cs="Arial"/>
                <w:bCs/>
                <w:shd w:val="clear" w:color="auto" w:fill="FFFFFF"/>
              </w:rPr>
            </w:pPr>
            <w:r w:rsidRPr="003B22B5">
              <w:rPr>
                <w:rStyle w:val="bluehighlight"/>
                <w:rFonts w:cs="Arial"/>
                <w:bCs/>
              </w:rPr>
              <w:t>2.6-3.1.8.14</w:t>
            </w:r>
          </w:p>
        </w:tc>
        <w:tc>
          <w:tcPr>
            <w:tcW w:w="4520" w:type="dxa"/>
            <w:shd w:val="clear" w:color="auto" w:fill="auto"/>
          </w:tcPr>
          <w:p w:rsidR="00683FA2" w:rsidRPr="003B22B5" w:rsidRDefault="00683FA2" w:rsidP="00140BC1">
            <w:pPr>
              <w:keepNext/>
              <w:keepLine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bCs/>
                <w:shd w:val="clear" w:color="auto" w:fill="FFFFFF"/>
              </w:rPr>
              <w:tab/>
              <w:t>Environmental services room</w:t>
            </w:r>
          </w:p>
        </w:tc>
        <w:tc>
          <w:tcPr>
            <w:tcW w:w="3105" w:type="dxa"/>
            <w:shd w:val="clear" w:color="auto" w:fill="auto"/>
          </w:tcPr>
          <w:p w:rsidR="00683FA2" w:rsidRPr="003B22B5" w:rsidRDefault="00683FA2" w:rsidP="00140BC1">
            <w:pPr>
              <w:tabs>
                <w:tab w:val="left" w:pos="426"/>
              </w:tabs>
              <w:suppressAutoHyphens/>
              <w:rPr>
                <w:rFonts w:cs="Arial"/>
              </w:rPr>
            </w:pPr>
            <w:r w:rsidRPr="003B22B5">
              <w:rPr>
                <w:rFonts w:cs="Arial"/>
              </w:rPr>
              <w:t>Ventilation:</w:t>
            </w:r>
          </w:p>
          <w:p w:rsidR="00683FA2" w:rsidRPr="003B22B5" w:rsidRDefault="00683FA2" w:rsidP="00140BC1">
            <w:pPr>
              <w:tabs>
                <w:tab w:val="left" w:pos="426"/>
              </w:tabs>
              <w:suppressAutoHyphens/>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4"/>
              </w:rPr>
              <w:tab/>
              <w:t>Min. 10 air changes per hour</w:t>
            </w:r>
          </w:p>
        </w:tc>
        <w:tc>
          <w:tcPr>
            <w:tcW w:w="1426" w:type="dxa"/>
            <w:shd w:val="clear" w:color="auto" w:fill="auto"/>
          </w:tcPr>
          <w:p w:rsidR="00683FA2" w:rsidRPr="003B22B5" w:rsidRDefault="00683FA2" w:rsidP="00140BC1">
            <w:pPr>
              <w:suppressAutoHyphens/>
              <w:rPr>
                <w:rFonts w:cs="Arial"/>
              </w:rPr>
            </w:pPr>
          </w:p>
          <w:p w:rsidR="00683FA2" w:rsidRPr="003B22B5" w:rsidRDefault="00683FA2" w:rsidP="00140BC1">
            <w:pPr>
              <w:suppressAutoHyphens/>
              <w:rPr>
                <w:rFonts w:cs="Arial"/>
              </w:rPr>
            </w:pPr>
            <w:r w:rsidRPr="003B22B5">
              <w:rPr>
                <w:rFonts w:cs="Arial"/>
              </w:rPr>
              <w:t>Table 7.1</w:t>
            </w:r>
          </w:p>
        </w:tc>
      </w:tr>
      <w:tr w:rsidR="00683FA2" w:rsidRPr="003B22B5" w:rsidTr="002E746F">
        <w:trPr>
          <w:jc w:val="center"/>
        </w:trPr>
        <w:tc>
          <w:tcPr>
            <w:tcW w:w="1677"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2.8.14.1</w:t>
            </w:r>
          </w:p>
        </w:tc>
        <w:tc>
          <w:tcPr>
            <w:tcW w:w="4520" w:type="dxa"/>
            <w:shd w:val="clear" w:color="auto" w:fill="auto"/>
          </w:tcPr>
          <w:p w:rsidR="00683FA2" w:rsidRPr="003B22B5" w:rsidRDefault="00683FA2" w:rsidP="00140BC1">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readily accessible* to unit or floor it serves (permitted to serve more than one patient care unit on floor)</w:t>
            </w:r>
          </w:p>
        </w:tc>
        <w:tc>
          <w:tcPr>
            <w:tcW w:w="3105" w:type="dxa"/>
            <w:shd w:val="clear" w:color="auto" w:fill="auto"/>
          </w:tcPr>
          <w:p w:rsidR="00683FA2" w:rsidRPr="003B22B5" w:rsidRDefault="00683FA2" w:rsidP="00140BC1">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Exhaust</w:t>
            </w:r>
          </w:p>
          <w:p w:rsidR="00683FA2" w:rsidRPr="003B22B5" w:rsidRDefault="00683FA2" w:rsidP="00140BC1">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Negative pressure</w:t>
            </w:r>
          </w:p>
          <w:p w:rsidR="00683FA2" w:rsidRPr="003B22B5" w:rsidRDefault="00683FA2" w:rsidP="00140BC1">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No recirculating room units</w:t>
            </w:r>
          </w:p>
        </w:tc>
        <w:tc>
          <w:tcPr>
            <w:tcW w:w="1426"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bCs/>
                <w:sz w:val="20"/>
                <w:szCs w:val="20"/>
              </w:rPr>
            </w:pPr>
            <w:r w:rsidRPr="003B22B5">
              <w:rPr>
                <w:rStyle w:val="bluehighlight"/>
                <w:rFonts w:ascii="Arial" w:hAnsi="Arial" w:cs="Arial"/>
                <w:bCs/>
                <w:sz w:val="20"/>
              </w:rPr>
              <w:t>2.1</w:t>
            </w:r>
            <w:r w:rsidRPr="003B22B5">
              <w:rPr>
                <w:rStyle w:val="bluehighlight"/>
                <w:rFonts w:ascii="Arial" w:hAnsi="Arial" w:cs="Arial"/>
                <w:bCs/>
                <w:sz w:val="20"/>
              </w:rPr>
              <w:noBreakHyphen/>
              <w:t>2.8.14.2</w:t>
            </w:r>
          </w:p>
        </w:tc>
        <w:tc>
          <w:tcPr>
            <w:tcW w:w="4520"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sz w:val="20"/>
                <w:szCs w:val="20"/>
              </w:rPr>
            </w:pPr>
          </w:p>
        </w:tc>
        <w:tc>
          <w:tcPr>
            <w:tcW w:w="3105"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bCs/>
                <w:sz w:val="20"/>
                <w:szCs w:val="20"/>
              </w:rPr>
            </w:pPr>
          </w:p>
        </w:tc>
        <w:tc>
          <w:tcPr>
            <w:tcW w:w="1426"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bCs/>
                <w:sz w:val="20"/>
                <w:szCs w:val="20"/>
              </w:rPr>
            </w:pPr>
          </w:p>
        </w:tc>
      </w:tr>
      <w:tr w:rsidR="00683FA2" w:rsidRPr="003B22B5" w:rsidTr="002E746F">
        <w:trPr>
          <w:jc w:val="center"/>
        </w:trPr>
        <w:tc>
          <w:tcPr>
            <w:tcW w:w="1677"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(1) </w:t>
            </w:r>
          </w:p>
        </w:tc>
        <w:tc>
          <w:tcPr>
            <w:tcW w:w="4520" w:type="dxa"/>
            <w:shd w:val="clear" w:color="auto" w:fill="auto"/>
          </w:tcPr>
          <w:p w:rsidR="00683FA2" w:rsidRPr="003B22B5" w:rsidRDefault="00683FA2" w:rsidP="00140BC1">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service sink or floor</w:t>
            </w:r>
            <w:r w:rsidRPr="003B22B5">
              <w:rPr>
                <w:rFonts w:ascii="Arial" w:hAnsi="Arial" w:cs="Arial"/>
                <w:sz w:val="20"/>
                <w:szCs w:val="20"/>
              </w:rPr>
              <w:noBreakHyphen/>
              <w:t>mounted mop sink</w:t>
            </w:r>
          </w:p>
        </w:tc>
        <w:tc>
          <w:tcPr>
            <w:tcW w:w="3105"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sz w:val="20"/>
                <w:szCs w:val="20"/>
              </w:rPr>
            </w:pPr>
          </w:p>
        </w:tc>
      </w:tr>
      <w:tr w:rsidR="00683FA2" w:rsidRPr="003B22B5" w:rsidTr="007D3DC6">
        <w:trPr>
          <w:jc w:val="center"/>
        </w:trPr>
        <w:tc>
          <w:tcPr>
            <w:tcW w:w="1677"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(2) </w:t>
            </w:r>
          </w:p>
        </w:tc>
        <w:tc>
          <w:tcPr>
            <w:tcW w:w="4520" w:type="dxa"/>
            <w:shd w:val="clear" w:color="auto" w:fill="auto"/>
          </w:tcPr>
          <w:p w:rsidR="00683FA2" w:rsidRPr="003B22B5" w:rsidRDefault="00683FA2" w:rsidP="00140BC1">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provisions for storage of supplies &amp; housekeeping equipment</w:t>
            </w:r>
          </w:p>
        </w:tc>
        <w:tc>
          <w:tcPr>
            <w:tcW w:w="3105"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sz w:val="20"/>
                <w:szCs w:val="20"/>
              </w:rPr>
            </w:pPr>
          </w:p>
        </w:tc>
      </w:tr>
      <w:tr w:rsidR="00683FA2" w:rsidRPr="003B22B5" w:rsidTr="007D3DC6">
        <w:trPr>
          <w:jc w:val="center"/>
        </w:trPr>
        <w:tc>
          <w:tcPr>
            <w:tcW w:w="1677" w:type="dxa"/>
            <w:tcBorders>
              <w:right w:val="single" w:sz="24" w:space="0" w:color="666699"/>
            </w:tcBorders>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sz w:val="20"/>
                <w:szCs w:val="20"/>
              </w:rPr>
            </w:pPr>
            <w:r w:rsidRPr="003B22B5">
              <w:rPr>
                <w:rFonts w:ascii="Arial" w:hAnsi="Arial" w:cs="Arial"/>
                <w:sz w:val="20"/>
                <w:szCs w:val="20"/>
              </w:rPr>
              <w:t xml:space="preserve">(3) </w:t>
            </w:r>
          </w:p>
        </w:tc>
        <w:tc>
          <w:tcPr>
            <w:tcW w:w="4520" w:type="dxa"/>
            <w:tcBorders>
              <w:left w:val="single" w:sz="24" w:space="0" w:color="666699"/>
            </w:tcBorders>
            <w:shd w:val="clear" w:color="auto" w:fill="auto"/>
          </w:tcPr>
          <w:p w:rsidR="00683FA2" w:rsidRPr="003B22B5" w:rsidRDefault="00683FA2" w:rsidP="00140BC1">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 xml:space="preserve">handwashing station </w:t>
            </w:r>
          </w:p>
          <w:p w:rsidR="00683FA2" w:rsidRPr="003B22B5" w:rsidRDefault="00683FA2" w:rsidP="00140BC1">
            <w:pPr>
              <w:pStyle w:val="NormalWeb"/>
              <w:keepNext/>
              <w:keepLines/>
              <w:suppressAutoHyphens/>
              <w:spacing w:before="0" w:beforeAutospacing="0" w:after="0" w:afterAutospacing="0"/>
              <w:ind w:left="864" w:hanging="432"/>
              <w:rPr>
                <w:rFonts w:ascii="Arial" w:hAnsi="Arial" w:cs="Arial"/>
                <w:sz w:val="20"/>
                <w:szCs w:val="20"/>
              </w:rPr>
            </w:pPr>
            <w:r w:rsidRPr="003B22B5">
              <w:rPr>
                <w:rFonts w:ascii="Arial" w:hAnsi="Arial" w:cs="Arial"/>
                <w:b/>
                <w:sz w:val="20"/>
                <w:szCs w:val="20"/>
              </w:rPr>
              <w:t>or</w:t>
            </w:r>
            <w:r w:rsidRPr="003B22B5">
              <w:rPr>
                <w:rFonts w:ascii="Arial" w:hAnsi="Arial" w:cs="Arial"/>
                <w:sz w:val="20"/>
                <w:szCs w:val="20"/>
              </w:rPr>
              <w:t xml:space="preserve"> </w:t>
            </w:r>
          </w:p>
          <w:p w:rsidR="00683FA2" w:rsidRPr="003B22B5" w:rsidRDefault="00683FA2" w:rsidP="00140BC1">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ascii="Arial" w:hAnsi="Arial" w:cs="Arial"/>
                <w:sz w:val="20"/>
                <w:szCs w:val="20"/>
              </w:rPr>
              <w:tab/>
              <w:t>hand sanitation station</w:t>
            </w:r>
          </w:p>
        </w:tc>
        <w:tc>
          <w:tcPr>
            <w:tcW w:w="3105"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sz w:val="20"/>
                <w:szCs w:val="20"/>
              </w:rPr>
            </w:pPr>
          </w:p>
        </w:tc>
        <w:tc>
          <w:tcPr>
            <w:tcW w:w="1426" w:type="dxa"/>
            <w:shd w:val="clear" w:color="auto" w:fill="auto"/>
          </w:tcPr>
          <w:p w:rsidR="00683FA2" w:rsidRPr="003B22B5" w:rsidRDefault="00683FA2" w:rsidP="00140BC1">
            <w:pPr>
              <w:pStyle w:val="NormalWeb"/>
              <w:keepNext/>
              <w:keepLines/>
              <w:suppressAutoHyphens/>
              <w:spacing w:before="0" w:beforeAutospacing="0" w:after="0" w:afterAutospacing="0"/>
              <w:rPr>
                <w:rFonts w:ascii="Arial" w:hAnsi="Arial" w:cs="Arial"/>
                <w:sz w:val="20"/>
                <w:szCs w:val="20"/>
              </w:rPr>
            </w:pPr>
          </w:p>
        </w:tc>
      </w:tr>
      <w:tr w:rsidR="00683FA2" w:rsidRPr="003B22B5" w:rsidTr="002E746F">
        <w:trPr>
          <w:jc w:val="center"/>
        </w:trPr>
        <w:tc>
          <w:tcPr>
            <w:tcW w:w="1677" w:type="dxa"/>
            <w:shd w:val="clear" w:color="auto" w:fill="auto"/>
          </w:tcPr>
          <w:p w:rsidR="00683FA2" w:rsidRPr="003B22B5" w:rsidRDefault="00683FA2" w:rsidP="00FF7D93">
            <w:pPr>
              <w:suppressAutoHyphens/>
              <w:rPr>
                <w:rFonts w:cs="Arial"/>
              </w:rPr>
            </w:pPr>
          </w:p>
        </w:tc>
        <w:tc>
          <w:tcPr>
            <w:tcW w:w="4520" w:type="dxa"/>
            <w:shd w:val="clear" w:color="auto" w:fill="auto"/>
          </w:tcPr>
          <w:p w:rsidR="00683FA2" w:rsidRPr="003B22B5" w:rsidRDefault="00683FA2" w:rsidP="00FF7D93">
            <w:pPr>
              <w:suppressAutoHyphens/>
              <w:rPr>
                <w:rFonts w:cs="Arial"/>
              </w:rPr>
            </w:pPr>
          </w:p>
        </w:tc>
        <w:tc>
          <w:tcPr>
            <w:tcW w:w="3105" w:type="dxa"/>
            <w:shd w:val="clear" w:color="auto" w:fill="auto"/>
          </w:tcPr>
          <w:p w:rsidR="00683FA2" w:rsidRPr="003B22B5" w:rsidRDefault="00683FA2" w:rsidP="00FF7D93">
            <w:pPr>
              <w:suppressAutoHyphens/>
              <w:rPr>
                <w:rFonts w:cs="Arial"/>
              </w:rPr>
            </w:pPr>
          </w:p>
        </w:tc>
        <w:tc>
          <w:tcPr>
            <w:tcW w:w="1426" w:type="dxa"/>
            <w:shd w:val="clear" w:color="auto" w:fill="auto"/>
          </w:tcPr>
          <w:p w:rsidR="00683FA2" w:rsidRPr="003B22B5" w:rsidRDefault="00683FA2" w:rsidP="00FF7D93">
            <w:pPr>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FF7D93">
            <w:pPr>
              <w:suppressAutoHyphens/>
              <w:rPr>
                <w:rFonts w:cs="Arial"/>
              </w:rPr>
            </w:pPr>
            <w:r w:rsidRPr="003B22B5">
              <w:rPr>
                <w:rFonts w:cs="Arial"/>
              </w:rPr>
              <w:t>2.6-3.1.9</w:t>
            </w:r>
          </w:p>
        </w:tc>
        <w:tc>
          <w:tcPr>
            <w:tcW w:w="4520" w:type="dxa"/>
            <w:shd w:val="clear" w:color="auto" w:fill="auto"/>
          </w:tcPr>
          <w:p w:rsidR="00683FA2" w:rsidRPr="003B22B5" w:rsidRDefault="00683FA2" w:rsidP="00FF7D93">
            <w:pPr>
              <w:suppressAutoHyphens/>
              <w:rPr>
                <w:rFonts w:cs="Arial"/>
                <w:b/>
              </w:rPr>
            </w:pPr>
            <w:r w:rsidRPr="003B22B5">
              <w:rPr>
                <w:rFonts w:cs="Arial"/>
                <w:b/>
              </w:rPr>
              <w:t>SUPPORT AREAS FOR STAFF</w:t>
            </w:r>
          </w:p>
        </w:tc>
        <w:tc>
          <w:tcPr>
            <w:tcW w:w="3105" w:type="dxa"/>
            <w:shd w:val="clear" w:color="auto" w:fill="auto"/>
          </w:tcPr>
          <w:p w:rsidR="00683FA2" w:rsidRPr="003B22B5" w:rsidRDefault="00683FA2" w:rsidP="00FF7D93">
            <w:pPr>
              <w:suppressAutoHyphens/>
              <w:rPr>
                <w:rFonts w:cs="Arial"/>
              </w:rPr>
            </w:pPr>
          </w:p>
        </w:tc>
        <w:tc>
          <w:tcPr>
            <w:tcW w:w="1426" w:type="dxa"/>
            <w:shd w:val="clear" w:color="auto" w:fill="auto"/>
          </w:tcPr>
          <w:p w:rsidR="00683FA2" w:rsidRPr="003B22B5" w:rsidRDefault="00683FA2" w:rsidP="00FF7D93">
            <w:pPr>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FF7D93">
            <w:pPr>
              <w:suppressAutoHyphens/>
              <w:rPr>
                <w:rFonts w:cs="Arial"/>
              </w:rPr>
            </w:pPr>
            <w:r w:rsidRPr="003B22B5">
              <w:rPr>
                <w:rFonts w:cs="Arial"/>
              </w:rPr>
              <w:t>2.6-3.1.9.2</w:t>
            </w:r>
          </w:p>
        </w:tc>
        <w:tc>
          <w:tcPr>
            <w:tcW w:w="4520" w:type="dxa"/>
            <w:shd w:val="clear" w:color="auto" w:fill="auto"/>
          </w:tcPr>
          <w:p w:rsidR="00683FA2" w:rsidRPr="003B22B5" w:rsidRDefault="00683FA2" w:rsidP="00B7074C">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Staff toilet room</w:t>
            </w:r>
          </w:p>
        </w:tc>
        <w:tc>
          <w:tcPr>
            <w:tcW w:w="3105" w:type="dxa"/>
            <w:shd w:val="clear" w:color="auto" w:fill="auto"/>
          </w:tcPr>
          <w:p w:rsidR="00683FA2" w:rsidRPr="003B22B5" w:rsidRDefault="00683FA2" w:rsidP="00414AF1">
            <w:pPr>
              <w:tabs>
                <w:tab w:val="left" w:pos="426"/>
              </w:tabs>
              <w:suppressAutoHyphens/>
              <w:rPr>
                <w:rFonts w:cs="Arial"/>
              </w:rPr>
            </w:pPr>
            <w:r w:rsidRPr="003B22B5">
              <w:rPr>
                <w:rFonts w:cs="Arial"/>
              </w:rPr>
              <w:t>Ventilation:</w:t>
            </w:r>
          </w:p>
          <w:p w:rsidR="00683FA2" w:rsidRPr="003B22B5" w:rsidRDefault="00683FA2" w:rsidP="00414AF1">
            <w:pPr>
              <w:tabs>
                <w:tab w:val="left" w:pos="426"/>
              </w:tabs>
              <w:suppressAutoHyphens/>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4"/>
              </w:rPr>
              <w:tab/>
              <w:t>Min. 10 air changes per hour</w:t>
            </w:r>
          </w:p>
          <w:p w:rsidR="00683FA2" w:rsidRPr="003B22B5" w:rsidRDefault="00683FA2" w:rsidP="00414AF1">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Exhaust</w:t>
            </w:r>
          </w:p>
          <w:p w:rsidR="00683FA2" w:rsidRPr="003B22B5" w:rsidRDefault="00683FA2" w:rsidP="00414AF1">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Negative pressure</w:t>
            </w:r>
          </w:p>
          <w:p w:rsidR="00683FA2" w:rsidRPr="003B22B5" w:rsidRDefault="00683FA2" w:rsidP="00414AF1">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No recirculating room units</w:t>
            </w:r>
          </w:p>
        </w:tc>
        <w:tc>
          <w:tcPr>
            <w:tcW w:w="1426" w:type="dxa"/>
            <w:shd w:val="clear" w:color="auto" w:fill="auto"/>
          </w:tcPr>
          <w:p w:rsidR="00683FA2" w:rsidRPr="003B22B5" w:rsidRDefault="00683FA2" w:rsidP="00414AF1">
            <w:pPr>
              <w:suppressAutoHyphens/>
              <w:rPr>
                <w:rFonts w:cs="Arial"/>
              </w:rPr>
            </w:pPr>
          </w:p>
          <w:p w:rsidR="00683FA2" w:rsidRPr="003B22B5" w:rsidRDefault="00683FA2" w:rsidP="00414AF1">
            <w:pPr>
              <w:suppressAutoHyphens/>
              <w:rPr>
                <w:rFonts w:cs="Arial"/>
              </w:rPr>
            </w:pPr>
            <w:r w:rsidRPr="003B22B5">
              <w:rPr>
                <w:rFonts w:cs="Arial"/>
              </w:rPr>
              <w:t>Table 7.1</w:t>
            </w:r>
          </w:p>
        </w:tc>
      </w:tr>
      <w:tr w:rsidR="00683FA2" w:rsidRPr="003B22B5" w:rsidTr="002E746F">
        <w:trPr>
          <w:jc w:val="center"/>
        </w:trPr>
        <w:tc>
          <w:tcPr>
            <w:tcW w:w="1677" w:type="dxa"/>
            <w:shd w:val="clear" w:color="auto" w:fill="auto"/>
          </w:tcPr>
          <w:p w:rsidR="00683FA2" w:rsidRPr="003B22B5" w:rsidRDefault="00683FA2" w:rsidP="00FF7D93">
            <w:pPr>
              <w:suppressAutoHyphens/>
              <w:rPr>
                <w:rFonts w:cs="Arial"/>
              </w:rPr>
            </w:pPr>
            <w:r w:rsidRPr="003B22B5">
              <w:rPr>
                <w:rFonts w:cs="Arial"/>
              </w:rPr>
              <w:t>2.6-3.1.9.3</w:t>
            </w:r>
          </w:p>
        </w:tc>
        <w:tc>
          <w:tcPr>
            <w:tcW w:w="4520" w:type="dxa"/>
            <w:shd w:val="clear" w:color="auto" w:fill="auto"/>
          </w:tcPr>
          <w:p w:rsidR="00683FA2" w:rsidRPr="003B22B5" w:rsidRDefault="00683FA2" w:rsidP="004C6F8F">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 xml:space="preserve">Storage for staff belongings </w:t>
            </w:r>
          </w:p>
          <w:p w:rsidR="00683FA2" w:rsidRPr="003B22B5" w:rsidRDefault="00683FA2" w:rsidP="003E1DDE">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lockable storage readily accessible* to each work area for securing staff personal effects</w:t>
            </w:r>
          </w:p>
        </w:tc>
        <w:tc>
          <w:tcPr>
            <w:tcW w:w="3105" w:type="dxa"/>
            <w:shd w:val="clear" w:color="auto" w:fill="auto"/>
          </w:tcPr>
          <w:p w:rsidR="00683FA2" w:rsidRPr="003B22B5" w:rsidRDefault="00683FA2" w:rsidP="00FF7D93">
            <w:pPr>
              <w:suppressAutoHyphens/>
              <w:rPr>
                <w:rFonts w:cs="Arial"/>
              </w:rPr>
            </w:pPr>
          </w:p>
        </w:tc>
        <w:tc>
          <w:tcPr>
            <w:tcW w:w="1426" w:type="dxa"/>
            <w:shd w:val="clear" w:color="auto" w:fill="auto"/>
          </w:tcPr>
          <w:p w:rsidR="00683FA2" w:rsidRPr="003B22B5" w:rsidRDefault="00683FA2" w:rsidP="00FF7D93">
            <w:pPr>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140BC1">
            <w:pPr>
              <w:suppressAutoHyphens/>
              <w:rPr>
                <w:rFonts w:cs="Arial"/>
              </w:rPr>
            </w:pPr>
          </w:p>
        </w:tc>
        <w:tc>
          <w:tcPr>
            <w:tcW w:w="4520" w:type="dxa"/>
            <w:shd w:val="clear" w:color="auto" w:fill="auto"/>
          </w:tcPr>
          <w:p w:rsidR="00683FA2" w:rsidRPr="003B22B5" w:rsidRDefault="00683FA2" w:rsidP="00140BC1">
            <w:pPr>
              <w:suppressAutoHyphens/>
              <w:rPr>
                <w:rFonts w:cs="Arial"/>
                <w:b/>
              </w:rPr>
            </w:pPr>
          </w:p>
        </w:tc>
        <w:tc>
          <w:tcPr>
            <w:tcW w:w="3105" w:type="dxa"/>
            <w:shd w:val="clear" w:color="auto" w:fill="auto"/>
          </w:tcPr>
          <w:p w:rsidR="00683FA2" w:rsidRPr="003B22B5" w:rsidRDefault="00683FA2" w:rsidP="00FF7D93">
            <w:pPr>
              <w:suppressAutoHyphens/>
              <w:rPr>
                <w:rFonts w:cs="Arial"/>
              </w:rPr>
            </w:pPr>
          </w:p>
        </w:tc>
        <w:tc>
          <w:tcPr>
            <w:tcW w:w="1426" w:type="dxa"/>
            <w:shd w:val="clear" w:color="auto" w:fill="auto"/>
          </w:tcPr>
          <w:p w:rsidR="00683FA2" w:rsidRPr="003B22B5" w:rsidRDefault="00683FA2" w:rsidP="00FF7D93">
            <w:pPr>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140BC1">
            <w:pPr>
              <w:suppressAutoHyphens/>
              <w:rPr>
                <w:rFonts w:cs="Arial"/>
              </w:rPr>
            </w:pPr>
            <w:r w:rsidRPr="003B22B5">
              <w:rPr>
                <w:rFonts w:cs="Arial"/>
              </w:rPr>
              <w:t>2.6-3.1.10</w:t>
            </w:r>
          </w:p>
        </w:tc>
        <w:tc>
          <w:tcPr>
            <w:tcW w:w="4520" w:type="dxa"/>
            <w:shd w:val="clear" w:color="auto" w:fill="auto"/>
          </w:tcPr>
          <w:p w:rsidR="00683FA2" w:rsidRPr="003B22B5" w:rsidRDefault="00683FA2" w:rsidP="00140BC1">
            <w:pPr>
              <w:suppressAutoHyphens/>
              <w:rPr>
                <w:rFonts w:cs="Arial"/>
                <w:b/>
              </w:rPr>
            </w:pPr>
            <w:r w:rsidRPr="003B22B5">
              <w:rPr>
                <w:rFonts w:cs="Arial"/>
                <w:b/>
              </w:rPr>
              <w:t>SUPPORT AREAS FOR PATIENTS</w:t>
            </w:r>
          </w:p>
        </w:tc>
        <w:tc>
          <w:tcPr>
            <w:tcW w:w="3105" w:type="dxa"/>
            <w:shd w:val="clear" w:color="auto" w:fill="auto"/>
          </w:tcPr>
          <w:p w:rsidR="00683FA2" w:rsidRPr="003B22B5" w:rsidRDefault="00683FA2" w:rsidP="00FF7D93">
            <w:pPr>
              <w:suppressAutoHyphens/>
              <w:rPr>
                <w:rFonts w:cs="Arial"/>
              </w:rPr>
            </w:pPr>
          </w:p>
        </w:tc>
        <w:tc>
          <w:tcPr>
            <w:tcW w:w="1426" w:type="dxa"/>
            <w:shd w:val="clear" w:color="auto" w:fill="auto"/>
          </w:tcPr>
          <w:p w:rsidR="00683FA2" w:rsidRPr="003B22B5" w:rsidRDefault="00683FA2" w:rsidP="00FF7D93">
            <w:pPr>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FF7D93">
            <w:pPr>
              <w:suppressAutoHyphens/>
              <w:rPr>
                <w:rFonts w:cs="Arial"/>
              </w:rPr>
            </w:pPr>
            <w:r w:rsidRPr="003B22B5">
              <w:rPr>
                <w:rFonts w:cs="Arial"/>
              </w:rPr>
              <w:t>2.6-3.1.10.1</w:t>
            </w:r>
          </w:p>
        </w:tc>
        <w:tc>
          <w:tcPr>
            <w:tcW w:w="4520" w:type="dxa"/>
            <w:shd w:val="clear" w:color="auto" w:fill="auto"/>
          </w:tcPr>
          <w:p w:rsidR="00683FA2" w:rsidRPr="003B22B5" w:rsidRDefault="00683FA2" w:rsidP="00594859">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 xml:space="preserve">Patient waiting area </w:t>
            </w:r>
          </w:p>
          <w:p w:rsidR="00683FA2" w:rsidRPr="003B22B5" w:rsidRDefault="00683FA2" w:rsidP="00CE0A38">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 xml:space="preserve">located out of traffic </w:t>
            </w:r>
          </w:p>
          <w:p w:rsidR="00683FA2" w:rsidRPr="003B22B5" w:rsidRDefault="00683FA2" w:rsidP="00CE0A38">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provision for wheelchairs</w:t>
            </w:r>
          </w:p>
        </w:tc>
        <w:tc>
          <w:tcPr>
            <w:tcW w:w="3105" w:type="dxa"/>
            <w:shd w:val="clear" w:color="auto" w:fill="auto"/>
          </w:tcPr>
          <w:p w:rsidR="00683FA2" w:rsidRPr="003B22B5" w:rsidRDefault="00683FA2" w:rsidP="00FF7D93">
            <w:pPr>
              <w:suppressAutoHyphens/>
              <w:rPr>
                <w:rFonts w:cs="Arial"/>
              </w:rPr>
            </w:pPr>
          </w:p>
        </w:tc>
        <w:tc>
          <w:tcPr>
            <w:tcW w:w="1426" w:type="dxa"/>
            <w:shd w:val="clear" w:color="auto" w:fill="auto"/>
          </w:tcPr>
          <w:p w:rsidR="00683FA2" w:rsidRPr="003B22B5" w:rsidRDefault="00683FA2" w:rsidP="00FF7D93">
            <w:pPr>
              <w:suppressAutoHyphens/>
              <w:rPr>
                <w:rFonts w:cs="Arial"/>
              </w:rPr>
            </w:pPr>
          </w:p>
        </w:tc>
      </w:tr>
      <w:tr w:rsidR="00683FA2" w:rsidRPr="003B22B5" w:rsidTr="002E746F">
        <w:trPr>
          <w:jc w:val="center"/>
        </w:trPr>
        <w:tc>
          <w:tcPr>
            <w:tcW w:w="1677" w:type="dxa"/>
            <w:shd w:val="clear" w:color="auto" w:fill="auto"/>
          </w:tcPr>
          <w:p w:rsidR="00683FA2" w:rsidRPr="003B22B5" w:rsidRDefault="00683FA2" w:rsidP="00FF7D93">
            <w:pPr>
              <w:suppressAutoHyphens/>
              <w:rPr>
                <w:rFonts w:cs="Arial"/>
              </w:rPr>
            </w:pPr>
            <w:r w:rsidRPr="003B22B5">
              <w:rPr>
                <w:rFonts w:cs="Arial"/>
              </w:rPr>
              <w:t>2.6-3.1.10.2</w:t>
            </w:r>
          </w:p>
        </w:tc>
        <w:tc>
          <w:tcPr>
            <w:tcW w:w="4520" w:type="dxa"/>
            <w:shd w:val="clear" w:color="auto" w:fill="auto"/>
          </w:tcPr>
          <w:p w:rsidR="00683FA2" w:rsidRPr="003B22B5" w:rsidRDefault="00683FA2" w:rsidP="00F76704">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 xml:space="preserve">Patient toilet room </w:t>
            </w:r>
          </w:p>
          <w:p w:rsidR="00683FA2" w:rsidRPr="003B22B5" w:rsidRDefault="00683FA2" w:rsidP="001340AC">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 xml:space="preserve">toilet &amp; handwashing station </w:t>
            </w:r>
          </w:p>
          <w:p w:rsidR="00683FA2" w:rsidRPr="003B22B5" w:rsidRDefault="00683FA2" w:rsidP="001340AC">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accessible to wheelchair patients</w:t>
            </w:r>
          </w:p>
        </w:tc>
        <w:tc>
          <w:tcPr>
            <w:tcW w:w="3105" w:type="dxa"/>
            <w:shd w:val="clear" w:color="auto" w:fill="auto"/>
          </w:tcPr>
          <w:p w:rsidR="00683FA2" w:rsidRPr="003B22B5" w:rsidRDefault="00683FA2" w:rsidP="00414AF1">
            <w:pPr>
              <w:tabs>
                <w:tab w:val="left" w:pos="426"/>
              </w:tabs>
              <w:suppressAutoHyphens/>
              <w:rPr>
                <w:rFonts w:cs="Arial"/>
              </w:rPr>
            </w:pPr>
            <w:r w:rsidRPr="003B22B5">
              <w:rPr>
                <w:rFonts w:cs="Arial"/>
              </w:rPr>
              <w:t>Ventilation:</w:t>
            </w:r>
          </w:p>
          <w:p w:rsidR="00683FA2" w:rsidRPr="003B22B5" w:rsidRDefault="00683FA2" w:rsidP="00414AF1">
            <w:pPr>
              <w:tabs>
                <w:tab w:val="left" w:pos="426"/>
              </w:tabs>
              <w:suppressAutoHyphens/>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spacing w:val="-4"/>
              </w:rPr>
              <w:tab/>
              <w:t>Min. 10 air changes per hour</w:t>
            </w:r>
          </w:p>
          <w:p w:rsidR="00683FA2" w:rsidRPr="003B22B5" w:rsidRDefault="00683FA2" w:rsidP="00414AF1">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Exhaust</w:t>
            </w:r>
          </w:p>
          <w:p w:rsidR="00683FA2" w:rsidRPr="003B22B5" w:rsidRDefault="00683FA2" w:rsidP="00414AF1">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Negative pressure</w:t>
            </w:r>
          </w:p>
          <w:p w:rsidR="00683FA2" w:rsidRPr="003B22B5" w:rsidRDefault="00683FA2" w:rsidP="00414AF1">
            <w:pPr>
              <w:tabs>
                <w:tab w:val="left" w:pos="426"/>
              </w:tabs>
              <w:suppressAutoHyphens/>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3B22B5">
              <w:rPr>
                <w:rFonts w:cs="Arial"/>
              </w:rPr>
              <w:tab/>
              <w:t>No recirculating room units</w:t>
            </w:r>
          </w:p>
        </w:tc>
        <w:tc>
          <w:tcPr>
            <w:tcW w:w="1426" w:type="dxa"/>
            <w:shd w:val="clear" w:color="auto" w:fill="auto"/>
          </w:tcPr>
          <w:p w:rsidR="00683FA2" w:rsidRPr="003B22B5" w:rsidRDefault="00683FA2" w:rsidP="00414AF1">
            <w:pPr>
              <w:suppressAutoHyphens/>
              <w:rPr>
                <w:rFonts w:cs="Arial"/>
              </w:rPr>
            </w:pPr>
          </w:p>
          <w:p w:rsidR="00683FA2" w:rsidRPr="003B22B5" w:rsidRDefault="00683FA2" w:rsidP="00414AF1">
            <w:pPr>
              <w:suppressAutoHyphens/>
              <w:rPr>
                <w:rFonts w:cs="Arial"/>
              </w:rPr>
            </w:pPr>
            <w:r w:rsidRPr="003B22B5">
              <w:rPr>
                <w:rFonts w:cs="Arial"/>
              </w:rPr>
              <w:t>Table 7.1</w:t>
            </w:r>
          </w:p>
        </w:tc>
      </w:tr>
      <w:tr w:rsidR="00683FA2" w:rsidRPr="003B22B5" w:rsidTr="002E746F">
        <w:trPr>
          <w:jc w:val="center"/>
        </w:trPr>
        <w:tc>
          <w:tcPr>
            <w:tcW w:w="1677" w:type="dxa"/>
            <w:shd w:val="clear" w:color="auto" w:fill="auto"/>
          </w:tcPr>
          <w:p w:rsidR="00683FA2" w:rsidRPr="003B22B5" w:rsidRDefault="00683FA2" w:rsidP="00FF7D93">
            <w:pPr>
              <w:suppressAutoHyphens/>
              <w:rPr>
                <w:rFonts w:cs="Arial"/>
              </w:rPr>
            </w:pPr>
          </w:p>
        </w:tc>
        <w:tc>
          <w:tcPr>
            <w:tcW w:w="4520" w:type="dxa"/>
            <w:shd w:val="clear" w:color="auto" w:fill="auto"/>
          </w:tcPr>
          <w:p w:rsidR="00683FA2" w:rsidRPr="003B22B5" w:rsidRDefault="00683FA2" w:rsidP="00FF7D93">
            <w:pPr>
              <w:suppressAutoHyphens/>
              <w:rPr>
                <w:rFonts w:cs="Arial"/>
              </w:rPr>
            </w:pPr>
          </w:p>
        </w:tc>
        <w:tc>
          <w:tcPr>
            <w:tcW w:w="3105" w:type="dxa"/>
            <w:shd w:val="clear" w:color="auto" w:fill="auto"/>
          </w:tcPr>
          <w:p w:rsidR="00683FA2" w:rsidRPr="003B22B5" w:rsidRDefault="00683FA2" w:rsidP="00FF7D93">
            <w:pPr>
              <w:suppressAutoHyphens/>
              <w:rPr>
                <w:rFonts w:cs="Arial"/>
              </w:rPr>
            </w:pPr>
          </w:p>
        </w:tc>
        <w:tc>
          <w:tcPr>
            <w:tcW w:w="1426" w:type="dxa"/>
            <w:shd w:val="clear" w:color="auto" w:fill="auto"/>
          </w:tcPr>
          <w:p w:rsidR="00683FA2" w:rsidRPr="003B22B5" w:rsidRDefault="00683FA2" w:rsidP="00FF7D93">
            <w:pPr>
              <w:suppressAutoHyphens/>
              <w:rPr>
                <w:rFonts w:cs="Arial"/>
              </w:rPr>
            </w:pPr>
          </w:p>
        </w:tc>
      </w:tr>
    </w:tbl>
    <w:p w:rsidR="00371FDB" w:rsidRDefault="00371FDB" w:rsidP="008034EF">
      <w:pPr>
        <w:keepNext/>
        <w:keepLines/>
        <w:suppressAutoHyphens/>
      </w:pPr>
      <w:r>
        <w:t>*LOCATION TERMINOLOGY:</w:t>
      </w:r>
    </w:p>
    <w:p w:rsidR="00371FDB" w:rsidRDefault="00371FDB" w:rsidP="008034EF">
      <w:pPr>
        <w:keepNext/>
        <w:keepLines/>
        <w:suppressAutoHyphens/>
        <w:spacing w:before="60"/>
      </w:pPr>
      <w:r w:rsidRPr="00F67240">
        <w:rPr>
          <w:u w:val="single"/>
        </w:rPr>
        <w:t>Directly accessible</w:t>
      </w:r>
      <w:r>
        <w:t>:</w:t>
      </w:r>
      <w:r w:rsidRPr="00F67240">
        <w:t xml:space="preserve"> </w:t>
      </w:r>
      <w:r>
        <w:t xml:space="preserve"> </w:t>
      </w:r>
      <w:r w:rsidRPr="00F67240">
        <w:t xml:space="preserve">Connected to the identified area or room through a doorway, pass-through, or other opening without going through an intervening room or public space </w:t>
      </w:r>
    </w:p>
    <w:p w:rsidR="00371FDB" w:rsidRPr="00E70B74" w:rsidRDefault="00371FDB" w:rsidP="00FF7D93">
      <w:pPr>
        <w:suppressAutoHyphens/>
        <w:spacing w:before="60"/>
      </w:pPr>
      <w:r w:rsidRPr="00E70B74">
        <w:rPr>
          <w:u w:val="single"/>
        </w:rPr>
        <w:t>Adjacent</w:t>
      </w:r>
      <w:r w:rsidRPr="00E70B74">
        <w:t xml:space="preserve">:  Located next to but not necessarily connected to the identified area or room </w:t>
      </w:r>
    </w:p>
    <w:p w:rsidR="00371FDB" w:rsidRPr="00E70B74" w:rsidRDefault="00371FDB" w:rsidP="00FF7D93">
      <w:pPr>
        <w:suppressAutoHyphens/>
        <w:spacing w:before="60"/>
      </w:pPr>
      <w:r w:rsidRPr="00E70B74">
        <w:rPr>
          <w:u w:val="single"/>
        </w:rPr>
        <w:t>Immediately accessible</w:t>
      </w:r>
      <w:r w:rsidRPr="00E70B74">
        <w:t xml:space="preserve">:  Available either in or adjacent to the identified area or room </w:t>
      </w:r>
    </w:p>
    <w:p w:rsidR="00371FDB" w:rsidRPr="00E70B74" w:rsidRDefault="00371FDB" w:rsidP="00FF7D93">
      <w:pPr>
        <w:suppressAutoHyphens/>
        <w:spacing w:before="60"/>
      </w:pPr>
      <w:r w:rsidRPr="00E70B74">
        <w:rPr>
          <w:u w:val="single"/>
        </w:rPr>
        <w:t>Readily accessible</w:t>
      </w:r>
      <w:r w:rsidRPr="00E70B74">
        <w:t>:  Available on the same floor or in the same clinic as the identified area or room</w:t>
      </w:r>
    </w:p>
    <w:p w:rsidR="00F67240" w:rsidRPr="006D1590" w:rsidRDefault="00F67240" w:rsidP="00FF7D93">
      <w:pPr>
        <w:suppressAutoHyphens/>
      </w:pPr>
    </w:p>
    <w:p w:rsidR="00B45A4F" w:rsidRDefault="00B45A4F" w:rsidP="00FF7D93">
      <w:pPr>
        <w:suppressAutoHyphens/>
        <w:spacing w:after="200" w:line="276" w:lineRule="auto"/>
        <w:rPr>
          <w:rFonts w:cs="Arial"/>
          <w:bdr w:val="single" w:sz="4" w:space="0" w:color="auto"/>
        </w:rPr>
      </w:pPr>
    </w:p>
    <w:p w:rsidR="00F0691F" w:rsidRDefault="00355FEB" w:rsidP="00B044C0">
      <w:pPr>
        <w:pageBreakBefore/>
        <w:suppressAutoHyphens/>
        <w:rPr>
          <w:rFonts w:cs="Arial"/>
          <w:bdr w:val="single" w:sz="4" w:space="0" w:color="auto"/>
        </w:rPr>
      </w:pPr>
      <w:r w:rsidRPr="006D1590">
        <w:rPr>
          <w:rFonts w:cs="Arial"/>
          <w:bdr w:val="single" w:sz="4" w:space="0" w:color="auto"/>
        </w:rPr>
        <w:t>Architectural Details &amp; MEP Requirements</w:t>
      </w:r>
    </w:p>
    <w:p w:rsidR="00F0691F" w:rsidRDefault="00F0691F" w:rsidP="00FF7D93">
      <w:pPr>
        <w:suppressAutoHyphens/>
        <w:sectPr w:rsidR="00F0691F" w:rsidSect="00853B6C">
          <w:headerReference w:type="default" r:id="rId14"/>
          <w:footerReference w:type="default" r:id="rId15"/>
          <w:type w:val="continuous"/>
          <w:pgSz w:w="12240" w:h="15840" w:code="1"/>
          <w:pgMar w:top="720" w:right="864" w:bottom="720" w:left="864" w:header="720" w:footer="720" w:gutter="0"/>
          <w:cols w:sep="1" w:space="432"/>
          <w:docGrid w:linePitch="360"/>
        </w:sectPr>
      </w:pPr>
    </w:p>
    <w:p w:rsidR="00F0691F" w:rsidRPr="00656282" w:rsidRDefault="00F0691F" w:rsidP="00FF7D93">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3888"/>
      </w:tblGrid>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7.2.2</w:t>
            </w:r>
          </w:p>
        </w:tc>
        <w:tc>
          <w:tcPr>
            <w:tcW w:w="3888" w:type="dxa"/>
            <w:shd w:val="clear" w:color="auto" w:fill="auto"/>
          </w:tcPr>
          <w:p w:rsidR="00F0691F" w:rsidRPr="00140BC1" w:rsidRDefault="00F0691F" w:rsidP="00FF7D93">
            <w:pPr>
              <w:suppressAutoHyphens/>
              <w:rPr>
                <w:rFonts w:cs="Arial"/>
                <w:b/>
              </w:rPr>
            </w:pPr>
            <w:r w:rsidRPr="00140BC1">
              <w:rPr>
                <w:rFonts w:cs="Arial"/>
                <w:b/>
              </w:rPr>
              <w:t>ARCHITECTURAL DETAILS</w:t>
            </w: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F0691F" w:rsidP="00FF7D93">
            <w:pPr>
              <w:suppressAutoHyphens/>
              <w:rPr>
                <w:rFonts w:cs="Arial"/>
              </w:rPr>
            </w:pPr>
          </w:p>
        </w:tc>
      </w:tr>
      <w:tr w:rsidR="00F0691F" w:rsidRPr="00140BC1" w:rsidTr="006C4586">
        <w:tc>
          <w:tcPr>
            <w:tcW w:w="1361" w:type="dxa"/>
            <w:tcBorders>
              <w:right w:val="single" w:sz="24" w:space="0" w:color="666699"/>
            </w:tcBorders>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7.2.2.1</w:t>
            </w:r>
          </w:p>
          <w:p w:rsidR="00F0691F" w:rsidRPr="00140BC1" w:rsidRDefault="00F0691F" w:rsidP="00FF7D93">
            <w:pPr>
              <w:suppressAutoHyphens/>
              <w:rPr>
                <w:rFonts w:cs="Arial"/>
              </w:rPr>
            </w:pPr>
            <w:r w:rsidRPr="00140BC1">
              <w:rPr>
                <w:rFonts w:cs="Arial"/>
              </w:rPr>
              <w:t>NFPA 101, 18.2.3.3</w:t>
            </w:r>
          </w:p>
          <w:p w:rsidR="00F0691F" w:rsidRPr="00140BC1" w:rsidRDefault="00F0691F" w:rsidP="00FF7D93">
            <w:pPr>
              <w:suppressAutoHyphens/>
              <w:rPr>
                <w:rFonts w:cs="Arial"/>
              </w:rPr>
            </w:pPr>
          </w:p>
        </w:tc>
        <w:tc>
          <w:tcPr>
            <w:tcW w:w="3888" w:type="dxa"/>
            <w:tcBorders>
              <w:left w:val="single" w:sz="24" w:space="0" w:color="666699"/>
            </w:tcBorders>
            <w:shd w:val="clear" w:color="auto" w:fill="auto"/>
          </w:tcPr>
          <w:p w:rsidR="00F0691F" w:rsidRPr="00140BC1" w:rsidRDefault="00F0691F" w:rsidP="00FF7D93">
            <w:pPr>
              <w:suppressAutoHyphens/>
              <w:ind w:left="432" w:hanging="432"/>
              <w:rPr>
                <w:rFonts w:cs="Arial"/>
              </w:rPr>
            </w:pPr>
            <w:r w:rsidRPr="00140BC1">
              <w:rPr>
                <w:rFonts w:cs="Arial"/>
              </w:rPr>
              <w:t>CORRIDOR WIDTH:</w:t>
            </w:r>
          </w:p>
          <w:p w:rsidR="00F0691F" w:rsidRPr="00140BC1" w:rsidRDefault="007E54F4" w:rsidP="00FF7D93">
            <w:pPr>
              <w:suppressAutoHyphens/>
              <w:ind w:left="432"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Aisles, corridors &amp; ramps required for exit access in a hospital not less than 8'</w:t>
            </w:r>
            <w:r w:rsidR="00F0691F" w:rsidRPr="00140BC1">
              <w:rPr>
                <w:rFonts w:cs="Arial"/>
                <w:spacing w:val="-2"/>
              </w:rPr>
              <w:noBreakHyphen/>
              <w:t xml:space="preserve">0" in clear &amp; unobstructed width </w:t>
            </w:r>
          </w:p>
          <w:p w:rsidR="00F0691F" w:rsidRPr="00140BC1" w:rsidRDefault="00F0691F" w:rsidP="00FF7D93">
            <w:pPr>
              <w:suppressAutoHyphens/>
              <w:ind w:left="432" w:hanging="432"/>
              <w:rPr>
                <w:rFonts w:cs="Arial"/>
              </w:rPr>
            </w:pPr>
            <w:r w:rsidRPr="00140BC1">
              <w:rPr>
                <w:rFonts w:cs="Arial"/>
                <w:b/>
              </w:rPr>
              <w:t>or</w:t>
            </w:r>
          </w:p>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Detailed code review incorporated in Project Narrative</w:t>
            </w: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F0691F" w:rsidP="00FF7D93">
            <w:pPr>
              <w:suppressAutoHyphens/>
              <w:ind w:left="432" w:hanging="432"/>
              <w:rPr>
                <w:rFonts w:cs="Arial"/>
              </w:rPr>
            </w:pP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7E54F4" w:rsidP="00FF7D93">
            <w:pPr>
              <w:suppressAutoHyphens/>
              <w:ind w:left="432"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t>Aisles, corridors &amp; ramps in adjunct areas not intended for the housing, treatment, or use of inpatients not less than 44” in clear &amp; unobstructed width</w:t>
            </w: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F0691F" w:rsidP="00FF7D93">
            <w:pPr>
              <w:suppressAutoHyphens/>
              <w:ind w:left="432" w:hanging="432"/>
              <w:rPr>
                <w:rFonts w:cs="Arial"/>
              </w:rPr>
            </w:pP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7.2.2.2</w:t>
            </w:r>
          </w:p>
        </w:tc>
        <w:tc>
          <w:tcPr>
            <w:tcW w:w="3888" w:type="dxa"/>
            <w:shd w:val="clear" w:color="auto" w:fill="auto"/>
          </w:tcPr>
          <w:p w:rsidR="00F0691F" w:rsidRPr="00140BC1" w:rsidRDefault="00F0691F" w:rsidP="00FF7D93">
            <w:pPr>
              <w:suppressAutoHyphens/>
              <w:ind w:left="432" w:hanging="432"/>
              <w:rPr>
                <w:rFonts w:cs="Arial"/>
              </w:rPr>
            </w:pPr>
            <w:r w:rsidRPr="00140BC1">
              <w:rPr>
                <w:rFonts w:cs="Arial"/>
              </w:rPr>
              <w:t>CEILING HEIGHT:</w:t>
            </w:r>
          </w:p>
        </w:tc>
      </w:tr>
      <w:tr w:rsidR="00F0691F" w:rsidRPr="00140BC1" w:rsidTr="006C4586">
        <w:trPr>
          <w:trHeight w:val="945"/>
        </w:trPr>
        <w:tc>
          <w:tcPr>
            <w:tcW w:w="1361" w:type="dxa"/>
            <w:shd w:val="clear" w:color="auto" w:fill="auto"/>
          </w:tcPr>
          <w:p w:rsidR="00F0691F" w:rsidRPr="00140BC1" w:rsidRDefault="006C4586" w:rsidP="00FF7D93">
            <w:pPr>
              <w:suppressAutoHyphens/>
              <w:rPr>
                <w:rFonts w:cs="Arial"/>
              </w:rPr>
            </w:pPr>
            <w:r w:rsidRPr="00140BC1">
              <w:rPr>
                <w:rFonts w:cs="Arial"/>
              </w:rPr>
              <w:t xml:space="preserve"> </w:t>
            </w:r>
            <w:r w:rsidR="00F0691F" w:rsidRPr="00140BC1">
              <w:rPr>
                <w:rFonts w:cs="Arial"/>
              </w:rPr>
              <w:t>(4)</w:t>
            </w:r>
          </w:p>
        </w:tc>
        <w:tc>
          <w:tcPr>
            <w:tcW w:w="3888" w:type="dxa"/>
            <w:shd w:val="clear" w:color="auto" w:fill="auto"/>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Min. height 7’</w:t>
            </w:r>
            <w:r w:rsidR="00F0691F" w:rsidRPr="00140BC1">
              <w:rPr>
                <w:rFonts w:cs="Arial"/>
              </w:rPr>
              <w:noBreakHyphen/>
              <w:t>6” above floor of suspended tracks, rails &amp; pipes located in traffic path for patients in beds &amp; on stretchers</w:t>
            </w:r>
          </w:p>
        </w:tc>
      </w:tr>
      <w:tr w:rsidR="00F0691F" w:rsidRPr="00140BC1" w:rsidTr="006C4586">
        <w:tc>
          <w:tcPr>
            <w:tcW w:w="1361" w:type="dxa"/>
            <w:shd w:val="clear" w:color="auto" w:fill="auto"/>
          </w:tcPr>
          <w:p w:rsidR="00F0691F" w:rsidRPr="00140BC1" w:rsidRDefault="00F0691F" w:rsidP="00FF7D93">
            <w:pPr>
              <w:suppressAutoHyphens/>
              <w:autoSpaceDE w:val="0"/>
              <w:autoSpaceDN w:val="0"/>
              <w:adjustRightInd w:val="0"/>
              <w:rPr>
                <w:rFonts w:cs="Arial"/>
              </w:rPr>
            </w:pPr>
          </w:p>
        </w:tc>
        <w:tc>
          <w:tcPr>
            <w:tcW w:w="3888" w:type="dxa"/>
            <w:shd w:val="clear" w:color="auto" w:fill="auto"/>
          </w:tcPr>
          <w:p w:rsidR="00F0691F" w:rsidRPr="00140BC1" w:rsidRDefault="007E54F4" w:rsidP="00FF7D93">
            <w:pPr>
              <w:suppressAutoHyphens/>
              <w:ind w:left="432" w:hanging="432"/>
              <w:rPr>
                <w:rFonts w:cs="Arial"/>
                <w:spacing w:val="-6"/>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6"/>
              </w:rPr>
              <w:tab/>
              <w:t>Min. ceiling height 7’</w:t>
            </w:r>
            <w:r w:rsidR="00F0691F" w:rsidRPr="00140BC1">
              <w:rPr>
                <w:rFonts w:cs="Arial"/>
                <w:spacing w:val="-6"/>
              </w:rPr>
              <w:noBreakHyphen/>
              <w:t>10” in other areas</w:t>
            </w: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F0691F" w:rsidP="00FF7D93">
            <w:pPr>
              <w:suppressAutoHyphens/>
              <w:rPr>
                <w:rFonts w:cs="Arial"/>
              </w:rPr>
            </w:pPr>
          </w:p>
        </w:tc>
      </w:tr>
      <w:tr w:rsidR="00F0691F" w:rsidRPr="00140BC1" w:rsidTr="006C4586">
        <w:tc>
          <w:tcPr>
            <w:tcW w:w="1361" w:type="dxa"/>
            <w:shd w:val="clear" w:color="auto" w:fill="auto"/>
          </w:tcPr>
          <w:p w:rsidR="00F0691F" w:rsidRPr="00140BC1" w:rsidRDefault="00F0691F" w:rsidP="00FF7D93">
            <w:pPr>
              <w:suppressAutoHyphens/>
              <w:autoSpaceDE w:val="0"/>
              <w:autoSpaceDN w:val="0"/>
              <w:adjustRightInd w:val="0"/>
              <w:rPr>
                <w:rFonts w:cs="Arial"/>
              </w:rPr>
            </w:pPr>
            <w:r w:rsidRPr="00140BC1">
              <w:rPr>
                <w:rFonts w:cs="Arial"/>
              </w:rPr>
              <w:t>2.1</w:t>
            </w:r>
            <w:r w:rsidRPr="00140BC1">
              <w:rPr>
                <w:rFonts w:cs="Arial"/>
              </w:rPr>
              <w:noBreakHyphen/>
              <w:t>7.2.2.3</w:t>
            </w:r>
          </w:p>
          <w:p w:rsidR="00F0691F" w:rsidRPr="00140BC1" w:rsidRDefault="00F0691F" w:rsidP="00FF7D93">
            <w:pPr>
              <w:suppressAutoHyphens/>
              <w:autoSpaceDE w:val="0"/>
              <w:autoSpaceDN w:val="0"/>
              <w:adjustRightInd w:val="0"/>
              <w:rPr>
                <w:rFonts w:cs="Arial"/>
              </w:rPr>
            </w:pPr>
            <w:r w:rsidRPr="00140BC1">
              <w:rPr>
                <w:rFonts w:cs="Arial"/>
              </w:rPr>
              <w:t>(1)</w:t>
            </w:r>
          </w:p>
          <w:p w:rsidR="00F0691F" w:rsidRPr="00140BC1" w:rsidRDefault="00F0691F" w:rsidP="00FF7D93">
            <w:pPr>
              <w:suppressAutoHyphens/>
              <w:autoSpaceDE w:val="0"/>
              <w:autoSpaceDN w:val="0"/>
              <w:adjustRightInd w:val="0"/>
              <w:rPr>
                <w:rFonts w:cs="Arial"/>
              </w:rPr>
            </w:pPr>
            <w:r w:rsidRPr="00140BC1">
              <w:rPr>
                <w:rFonts w:cs="Arial"/>
              </w:rPr>
              <w:t>(a)</w:t>
            </w:r>
          </w:p>
          <w:p w:rsidR="00F0691F" w:rsidRPr="00140BC1" w:rsidRDefault="00F0691F" w:rsidP="00FF7D93">
            <w:pPr>
              <w:suppressAutoHyphens/>
              <w:autoSpaceDE w:val="0"/>
              <w:autoSpaceDN w:val="0"/>
              <w:adjustRightInd w:val="0"/>
              <w:rPr>
                <w:rFonts w:cs="Arial"/>
              </w:rPr>
            </w:pPr>
          </w:p>
          <w:p w:rsidR="00F0691F" w:rsidRPr="00140BC1" w:rsidRDefault="00F0691F" w:rsidP="00FF7D93">
            <w:pPr>
              <w:suppressAutoHyphens/>
              <w:autoSpaceDE w:val="0"/>
              <w:autoSpaceDN w:val="0"/>
              <w:adjustRightInd w:val="0"/>
              <w:rPr>
                <w:rFonts w:cs="Arial"/>
              </w:rPr>
            </w:pPr>
          </w:p>
          <w:p w:rsidR="006C4586" w:rsidRPr="00140BC1" w:rsidRDefault="006C4586" w:rsidP="00FF7D93">
            <w:pPr>
              <w:suppressAutoHyphens/>
              <w:autoSpaceDE w:val="0"/>
              <w:autoSpaceDN w:val="0"/>
              <w:adjustRightInd w:val="0"/>
              <w:rPr>
                <w:rFonts w:cs="Arial"/>
              </w:rPr>
            </w:pPr>
          </w:p>
          <w:p w:rsidR="006C4586" w:rsidRPr="00140BC1" w:rsidRDefault="006C4586" w:rsidP="00FF7D93">
            <w:pPr>
              <w:suppressAutoHyphens/>
              <w:autoSpaceDE w:val="0"/>
              <w:autoSpaceDN w:val="0"/>
              <w:adjustRightInd w:val="0"/>
              <w:rPr>
                <w:rFonts w:cs="Arial"/>
              </w:rPr>
            </w:pPr>
          </w:p>
          <w:p w:rsidR="00F0691F" w:rsidRPr="00140BC1" w:rsidRDefault="00F0691F" w:rsidP="00FF7D93">
            <w:pPr>
              <w:suppressAutoHyphens/>
              <w:autoSpaceDE w:val="0"/>
              <w:autoSpaceDN w:val="0"/>
              <w:adjustRightInd w:val="0"/>
              <w:rPr>
                <w:rFonts w:cs="Arial"/>
              </w:rPr>
            </w:pPr>
            <w:r w:rsidRPr="00140BC1">
              <w:rPr>
                <w:rFonts w:cs="Arial"/>
              </w:rPr>
              <w:t>(b)</w:t>
            </w:r>
          </w:p>
        </w:tc>
        <w:tc>
          <w:tcPr>
            <w:tcW w:w="3888" w:type="dxa"/>
            <w:shd w:val="clear" w:color="auto" w:fill="auto"/>
          </w:tcPr>
          <w:p w:rsidR="00F0691F" w:rsidRPr="00140BC1" w:rsidRDefault="00F0691F" w:rsidP="00FF7D93">
            <w:pPr>
              <w:suppressAutoHyphens/>
              <w:autoSpaceDE w:val="0"/>
              <w:autoSpaceDN w:val="0"/>
              <w:adjustRightInd w:val="0"/>
              <w:ind w:left="432" w:hanging="432"/>
              <w:rPr>
                <w:rFonts w:cs="Arial"/>
              </w:rPr>
            </w:pPr>
            <w:r w:rsidRPr="00140BC1">
              <w:rPr>
                <w:rFonts w:cs="Arial"/>
              </w:rPr>
              <w:t>DOORS &amp; DOOR HARDWARE:</w:t>
            </w:r>
          </w:p>
          <w:p w:rsidR="00F0691F" w:rsidRPr="00140BC1" w:rsidRDefault="00F0691F" w:rsidP="00FF7D93">
            <w:pPr>
              <w:suppressAutoHyphens/>
              <w:autoSpaceDE w:val="0"/>
              <w:autoSpaceDN w:val="0"/>
              <w:adjustRightInd w:val="0"/>
              <w:ind w:left="864" w:hanging="432"/>
              <w:rPr>
                <w:rFonts w:cs="Arial"/>
              </w:rPr>
            </w:pPr>
            <w:r w:rsidRPr="00140BC1">
              <w:rPr>
                <w:rFonts w:cs="Arial"/>
              </w:rPr>
              <w:t>Door Type:</w:t>
            </w:r>
          </w:p>
          <w:p w:rsidR="00F0691F" w:rsidRPr="00140BC1" w:rsidRDefault="007E54F4" w:rsidP="00FF7D93">
            <w:pPr>
              <w:suppressAutoHyphens/>
              <w:autoSpaceDE w:val="0"/>
              <w:autoSpaceDN w:val="0"/>
              <w:adjustRightInd w:val="0"/>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doors between corridors, rooms, or spaces subject to occupancy swing type or sliding doors</w:t>
            </w:r>
          </w:p>
          <w:p w:rsidR="006C4586" w:rsidRPr="00140BC1" w:rsidRDefault="006C4586" w:rsidP="00FF7D93">
            <w:pPr>
              <w:suppressAutoHyphens/>
              <w:autoSpaceDE w:val="0"/>
              <w:autoSpaceDN w:val="0"/>
              <w:adjustRightInd w:val="0"/>
              <w:ind w:left="864" w:hanging="432"/>
              <w:rPr>
                <w:rFonts w:cs="Arial"/>
              </w:rPr>
            </w:pPr>
          </w:p>
          <w:p w:rsidR="006C4586" w:rsidRPr="00140BC1" w:rsidRDefault="006C4586" w:rsidP="00FF7D93">
            <w:pPr>
              <w:suppressAutoHyphens/>
              <w:autoSpaceDE w:val="0"/>
              <w:autoSpaceDN w:val="0"/>
              <w:adjustRightInd w:val="0"/>
              <w:ind w:left="864" w:hanging="432"/>
              <w:rPr>
                <w:rFonts w:cs="Arial"/>
              </w:rPr>
            </w:pPr>
          </w:p>
          <w:p w:rsidR="00F0691F" w:rsidRPr="00140BC1" w:rsidRDefault="007E54F4" w:rsidP="00FF7D93">
            <w:pPr>
              <w:suppressAutoHyphens/>
              <w:autoSpaceDE w:val="0"/>
              <w:autoSpaceDN w:val="0"/>
              <w:adjustRightInd w:val="0"/>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sliding doors</w:t>
            </w:r>
          </w:p>
          <w:p w:rsidR="00F0691F" w:rsidRPr="00140BC1" w:rsidRDefault="00E31ABC" w:rsidP="00FF7D93">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F0691F" w:rsidRPr="00140BC1">
                  <w:rPr>
                    <w:rFonts w:eastAsia="MS Gothic" w:cs="Arial" w:hint="eastAsia"/>
                    <w:spacing w:val="-4"/>
                  </w:rPr>
                  <w:t>☐</w:t>
                </w:r>
              </w:sdtContent>
            </w:sdt>
            <w:r w:rsidR="00F0691F" w:rsidRPr="00140BC1">
              <w:rPr>
                <w:rFonts w:cs="Arial"/>
                <w:spacing w:val="-4"/>
              </w:rPr>
              <w:t xml:space="preserve"> check if </w:t>
            </w:r>
            <w:r w:rsidR="00F0691F" w:rsidRPr="00140BC1">
              <w:rPr>
                <w:rFonts w:cs="Arial"/>
                <w:spacing w:val="-4"/>
                <w:u w:val="single"/>
              </w:rPr>
              <w:t>not</w:t>
            </w:r>
            <w:r w:rsidR="00F0691F" w:rsidRPr="00140BC1">
              <w:rPr>
                <w:rFonts w:cs="Arial"/>
                <w:spacing w:val="-4"/>
              </w:rPr>
              <w:t xml:space="preserve"> included in project</w:t>
            </w:r>
          </w:p>
        </w:tc>
      </w:tr>
      <w:tr w:rsidR="00F0691F" w:rsidRPr="00140BC1" w:rsidTr="006C4586">
        <w:tc>
          <w:tcPr>
            <w:tcW w:w="1361" w:type="dxa"/>
            <w:shd w:val="clear" w:color="auto" w:fill="auto"/>
          </w:tcPr>
          <w:p w:rsidR="00F0691F" w:rsidRPr="00140BC1" w:rsidRDefault="00F0691F" w:rsidP="00FF7D93">
            <w:pPr>
              <w:suppressAutoHyphens/>
              <w:autoSpaceDE w:val="0"/>
              <w:autoSpaceDN w:val="0"/>
              <w:adjustRightInd w:val="0"/>
              <w:rPr>
                <w:rFonts w:cs="Arial"/>
              </w:rPr>
            </w:pPr>
          </w:p>
          <w:p w:rsidR="00F0691F" w:rsidRPr="00140BC1" w:rsidRDefault="00F0691F" w:rsidP="00FF7D93">
            <w:pPr>
              <w:suppressAutoHyphens/>
              <w:autoSpaceDE w:val="0"/>
              <w:autoSpaceDN w:val="0"/>
              <w:adjustRightInd w:val="0"/>
              <w:rPr>
                <w:rFonts w:cs="Arial"/>
              </w:rPr>
            </w:pPr>
          </w:p>
          <w:p w:rsidR="00F0691F" w:rsidRPr="00140BC1" w:rsidRDefault="00F0691F" w:rsidP="00FF7D93">
            <w:pPr>
              <w:suppressAutoHyphens/>
              <w:autoSpaceDE w:val="0"/>
              <w:autoSpaceDN w:val="0"/>
              <w:adjustRightInd w:val="0"/>
              <w:rPr>
                <w:rFonts w:cs="Arial"/>
              </w:rPr>
            </w:pPr>
          </w:p>
          <w:p w:rsidR="00F0691F" w:rsidRPr="00140BC1" w:rsidRDefault="00F0691F" w:rsidP="00FF7D93">
            <w:pPr>
              <w:suppressAutoHyphens/>
              <w:autoSpaceDE w:val="0"/>
              <w:autoSpaceDN w:val="0"/>
              <w:adjustRightInd w:val="0"/>
              <w:rPr>
                <w:rFonts w:cs="Arial"/>
              </w:rPr>
            </w:pPr>
          </w:p>
          <w:p w:rsidR="00F0691F" w:rsidRPr="00140BC1" w:rsidRDefault="00F0691F" w:rsidP="00FF7D93">
            <w:pPr>
              <w:suppressAutoHyphens/>
              <w:autoSpaceDE w:val="0"/>
              <w:autoSpaceDN w:val="0"/>
              <w:adjustRightInd w:val="0"/>
              <w:rPr>
                <w:rFonts w:cs="Arial"/>
              </w:rPr>
            </w:pPr>
          </w:p>
        </w:tc>
        <w:tc>
          <w:tcPr>
            <w:tcW w:w="3888" w:type="dxa"/>
            <w:shd w:val="clear" w:color="auto" w:fill="auto"/>
          </w:tcPr>
          <w:p w:rsidR="00F0691F" w:rsidRPr="00140BC1" w:rsidRDefault="007E54F4" w:rsidP="00FF7D93">
            <w:pPr>
              <w:suppressAutoHyphens/>
              <w:autoSpaceDE w:val="0"/>
              <w:autoSpaceDN w:val="0"/>
              <w:adjustRightInd w:val="0"/>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manual or automatic sliding doors comply with NFPA 101</w:t>
            </w:r>
          </w:p>
          <w:p w:rsidR="00F0691F" w:rsidRPr="00140BC1" w:rsidRDefault="007E54F4" w:rsidP="00FF7D93">
            <w:pPr>
              <w:suppressAutoHyphens/>
              <w:autoSpaceDE w:val="0"/>
              <w:autoSpaceDN w:val="0"/>
              <w:adjustRightInd w:val="0"/>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detailed code review incorporated in Project Narrative</w:t>
            </w:r>
          </w:p>
          <w:p w:rsidR="00F0691F" w:rsidRPr="00140BC1" w:rsidRDefault="007E54F4" w:rsidP="00FF7D93">
            <w:pPr>
              <w:suppressAutoHyphens/>
              <w:autoSpaceDE w:val="0"/>
              <w:autoSpaceDN w:val="0"/>
              <w:adjustRightInd w:val="0"/>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no floor tracks</w:t>
            </w:r>
          </w:p>
        </w:tc>
      </w:tr>
      <w:tr w:rsidR="00F0691F" w:rsidRPr="00140BC1" w:rsidTr="006C4586">
        <w:tc>
          <w:tcPr>
            <w:tcW w:w="1361" w:type="dxa"/>
            <w:shd w:val="clear" w:color="auto" w:fill="auto"/>
          </w:tcPr>
          <w:p w:rsidR="00F0691F" w:rsidRPr="00140BC1" w:rsidRDefault="00F0691F" w:rsidP="00FF7D93">
            <w:pPr>
              <w:suppressAutoHyphens/>
              <w:autoSpaceDE w:val="0"/>
              <w:autoSpaceDN w:val="0"/>
              <w:adjustRightInd w:val="0"/>
              <w:rPr>
                <w:rFonts w:cs="Arial"/>
              </w:rPr>
            </w:pPr>
            <w:r w:rsidRPr="00140BC1">
              <w:rPr>
                <w:rFonts w:cs="Arial"/>
              </w:rPr>
              <w:t>(2)</w:t>
            </w:r>
          </w:p>
          <w:p w:rsidR="00F0691F" w:rsidRPr="00140BC1" w:rsidRDefault="00F0691F" w:rsidP="00FF7D93">
            <w:pPr>
              <w:suppressAutoHyphens/>
              <w:autoSpaceDE w:val="0"/>
              <w:autoSpaceDN w:val="0"/>
              <w:adjustRightInd w:val="0"/>
              <w:rPr>
                <w:rFonts w:cs="Arial"/>
              </w:rPr>
            </w:pPr>
            <w:r w:rsidRPr="00140BC1">
              <w:rPr>
                <w:rFonts w:cs="Arial"/>
              </w:rPr>
              <w:t>(a)</w:t>
            </w:r>
          </w:p>
        </w:tc>
        <w:tc>
          <w:tcPr>
            <w:tcW w:w="3888" w:type="dxa"/>
            <w:shd w:val="clear" w:color="auto" w:fill="auto"/>
          </w:tcPr>
          <w:p w:rsidR="00F0691F" w:rsidRPr="00140BC1" w:rsidRDefault="00F0691F" w:rsidP="00FF7D93">
            <w:pPr>
              <w:suppressAutoHyphens/>
              <w:autoSpaceDE w:val="0"/>
              <w:autoSpaceDN w:val="0"/>
              <w:adjustRightInd w:val="0"/>
              <w:ind w:left="432"/>
              <w:rPr>
                <w:rFonts w:cs="Arial"/>
              </w:rPr>
            </w:pPr>
            <w:r w:rsidRPr="00140BC1">
              <w:rPr>
                <w:rFonts w:cs="Arial"/>
              </w:rPr>
              <w:t>Door Opening:</w:t>
            </w:r>
          </w:p>
          <w:p w:rsidR="00F0691F" w:rsidRPr="00140BC1" w:rsidRDefault="007E54F4" w:rsidP="00FF7D93">
            <w:pPr>
              <w:suppressAutoHyphens/>
              <w:autoSpaceDE w:val="0"/>
              <w:autoSpaceDN w:val="0"/>
              <w:adjustRightInd w:val="0"/>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min. 45.5” clear door width for patient rooms </w:t>
            </w:r>
          </w:p>
          <w:p w:rsidR="00F0691F" w:rsidRPr="00140BC1" w:rsidRDefault="007E54F4" w:rsidP="00FF7D93">
            <w:pPr>
              <w:suppressAutoHyphens/>
              <w:autoSpaceDE w:val="0"/>
              <w:autoSpaceDN w:val="0"/>
              <w:adjustRightInd w:val="0"/>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t xml:space="preserve">min. 83.5” clear door height for patient rooms </w:t>
            </w:r>
          </w:p>
        </w:tc>
      </w:tr>
      <w:tr w:rsidR="00F0691F" w:rsidRPr="00140BC1" w:rsidTr="006C4586">
        <w:tc>
          <w:tcPr>
            <w:tcW w:w="1361" w:type="dxa"/>
            <w:shd w:val="clear" w:color="auto" w:fill="auto"/>
          </w:tcPr>
          <w:p w:rsidR="00F0691F" w:rsidRPr="00140BC1" w:rsidRDefault="00F0691F" w:rsidP="008034EF">
            <w:pPr>
              <w:keepNext/>
              <w:keepLines/>
              <w:suppressAutoHyphens/>
              <w:autoSpaceDE w:val="0"/>
              <w:autoSpaceDN w:val="0"/>
              <w:adjustRightInd w:val="0"/>
              <w:rPr>
                <w:rFonts w:cs="Arial"/>
              </w:rPr>
            </w:pPr>
            <w:r w:rsidRPr="00140BC1">
              <w:rPr>
                <w:rFonts w:cs="Arial"/>
              </w:rPr>
              <w:t>(b)</w:t>
            </w:r>
          </w:p>
        </w:tc>
        <w:tc>
          <w:tcPr>
            <w:tcW w:w="3888" w:type="dxa"/>
            <w:shd w:val="clear" w:color="auto" w:fill="auto"/>
          </w:tcPr>
          <w:p w:rsidR="00F0691F" w:rsidRPr="00140BC1" w:rsidRDefault="007E54F4" w:rsidP="008034EF">
            <w:pPr>
              <w:keepNext/>
              <w:keepLines/>
              <w:suppressAutoHyphens/>
              <w:autoSpaceDE w:val="0"/>
              <w:autoSpaceDN w:val="0"/>
              <w:adjustRightInd w:val="0"/>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swinging doors for personnel use in addition to sliding doors</w:t>
            </w:r>
          </w:p>
          <w:p w:rsidR="00F0691F" w:rsidRPr="00140BC1" w:rsidRDefault="00E31ABC" w:rsidP="008034EF">
            <w:pPr>
              <w:keepNext/>
              <w:keepLines/>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F0691F" w:rsidRPr="00140BC1">
                  <w:rPr>
                    <w:rFonts w:eastAsia="MS Gothic" w:cs="Arial" w:hint="eastAsia"/>
                    <w:spacing w:val="-4"/>
                  </w:rPr>
                  <w:t>☐</w:t>
                </w:r>
              </w:sdtContent>
            </w:sdt>
            <w:r w:rsidR="00F0691F" w:rsidRPr="00140BC1">
              <w:rPr>
                <w:rFonts w:cs="Arial"/>
                <w:spacing w:val="-4"/>
              </w:rPr>
              <w:t xml:space="preserve"> check if </w:t>
            </w:r>
            <w:r w:rsidR="00F0691F" w:rsidRPr="00140BC1">
              <w:rPr>
                <w:rFonts w:cs="Arial"/>
                <w:spacing w:val="-4"/>
                <w:u w:val="single"/>
              </w:rPr>
              <w:t>not</w:t>
            </w:r>
            <w:r w:rsidR="00F0691F" w:rsidRPr="00140BC1">
              <w:rPr>
                <w:rFonts w:cs="Arial"/>
                <w:spacing w:val="-4"/>
              </w:rPr>
              <w:t xml:space="preserve"> included in project</w:t>
            </w:r>
          </w:p>
          <w:p w:rsidR="00F0691F" w:rsidRPr="00140BC1" w:rsidRDefault="007E54F4" w:rsidP="008034EF">
            <w:pPr>
              <w:keepNext/>
              <w:keepLines/>
              <w:suppressAutoHyphens/>
              <w:autoSpaceDE w:val="0"/>
              <w:autoSpaceDN w:val="0"/>
              <w:adjustRightInd w:val="0"/>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min. clear width 34.5” </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(3) </w:t>
            </w:r>
          </w:p>
        </w:tc>
        <w:tc>
          <w:tcPr>
            <w:tcW w:w="3888" w:type="dxa"/>
            <w:shd w:val="clear" w:color="auto" w:fill="auto"/>
          </w:tcPr>
          <w:p w:rsidR="00F0691F" w:rsidRPr="00140BC1" w:rsidRDefault="00F0691F" w:rsidP="00FF7D93">
            <w:pPr>
              <w:pStyle w:val="NormalWeb"/>
              <w:suppressAutoHyphens/>
              <w:spacing w:before="0" w:beforeAutospacing="0" w:after="0" w:afterAutospacing="0"/>
              <w:ind w:left="432" w:hanging="432"/>
              <w:rPr>
                <w:rFonts w:ascii="Arial" w:hAnsi="Arial" w:cs="Arial"/>
                <w:sz w:val="20"/>
                <w:szCs w:val="20"/>
              </w:rPr>
            </w:pPr>
            <w:r w:rsidRPr="00140BC1">
              <w:rPr>
                <w:rFonts w:ascii="Arial" w:hAnsi="Arial" w:cs="Arial"/>
                <w:sz w:val="20"/>
                <w:szCs w:val="20"/>
              </w:rPr>
              <w:tab/>
              <w:t>Door Swing:</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(a) </w:t>
            </w:r>
          </w:p>
        </w:tc>
        <w:tc>
          <w:tcPr>
            <w:tcW w:w="3888" w:type="dxa"/>
            <w:shd w:val="clear" w:color="auto" w:fill="auto"/>
          </w:tcPr>
          <w:p w:rsidR="00F0691F" w:rsidRPr="00140BC1" w:rsidRDefault="007E54F4" w:rsidP="006C4586">
            <w:pPr>
              <w:pStyle w:val="NormalWeb"/>
              <w:suppressAutoHyphens/>
              <w:spacing w:before="0" w:beforeAutospacing="0" w:after="0" w:afterAutospacing="0"/>
              <w:ind w:left="864"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pacing w:val="-4"/>
                <w:sz w:val="20"/>
                <w:szCs w:val="20"/>
              </w:rPr>
              <w:tab/>
              <w:t>doors do not swing into corridors except doors to non</w:t>
            </w:r>
            <w:r w:rsidR="00F0691F" w:rsidRPr="00140BC1">
              <w:rPr>
                <w:rFonts w:ascii="Arial" w:hAnsi="Arial" w:cs="Arial"/>
                <w:spacing w:val="-4"/>
                <w:sz w:val="20"/>
                <w:szCs w:val="20"/>
              </w:rPr>
              <w:noBreakHyphen/>
              <w:t>occupiable spaces (e.g. environmental services rooms &amp; electrical closets) &amp; doors with emergency breakaway hardware</w:t>
            </w:r>
          </w:p>
        </w:tc>
      </w:tr>
      <w:tr w:rsidR="005B2987" w:rsidRPr="00140BC1" w:rsidTr="006C4586">
        <w:tc>
          <w:tcPr>
            <w:tcW w:w="1361" w:type="dxa"/>
            <w:shd w:val="clear" w:color="auto" w:fill="auto"/>
          </w:tcPr>
          <w:p w:rsidR="005B2987" w:rsidRPr="00140BC1" w:rsidRDefault="005B2987" w:rsidP="00FF7D93">
            <w:pPr>
              <w:pStyle w:val="NormalWeb"/>
              <w:keepNext/>
              <w:keepLines/>
              <w:suppressAutoHyphens/>
              <w:spacing w:before="0" w:beforeAutospacing="0" w:after="0" w:afterAutospacing="0"/>
              <w:rPr>
                <w:rFonts w:ascii="Arial" w:hAnsi="Arial" w:cs="Arial"/>
                <w:sz w:val="20"/>
                <w:szCs w:val="20"/>
              </w:rPr>
            </w:pPr>
          </w:p>
        </w:tc>
        <w:tc>
          <w:tcPr>
            <w:tcW w:w="3888" w:type="dxa"/>
            <w:shd w:val="clear" w:color="auto" w:fill="auto"/>
          </w:tcPr>
          <w:p w:rsidR="005B2987" w:rsidRPr="007E54F4" w:rsidRDefault="005B2987" w:rsidP="00FF7D93">
            <w:pPr>
              <w:pStyle w:val="NormalWeb"/>
              <w:keepNext/>
              <w:keepLines/>
              <w:suppressAutoHyphens/>
              <w:spacing w:before="0" w:beforeAutospacing="0" w:after="0" w:afterAutospacing="0"/>
              <w:ind w:left="432" w:hanging="432"/>
              <w:rPr>
                <w:rFonts w:cs="Arial"/>
                <w:u w:val="single"/>
              </w:rPr>
            </w:pPr>
          </w:p>
        </w:tc>
      </w:tr>
      <w:tr w:rsidR="00F0691F" w:rsidRPr="00140BC1" w:rsidTr="006C4586">
        <w:tc>
          <w:tcPr>
            <w:tcW w:w="1361" w:type="dxa"/>
            <w:shd w:val="clear" w:color="auto" w:fill="auto"/>
          </w:tcPr>
          <w:p w:rsidR="00F0691F" w:rsidRPr="00140BC1" w:rsidRDefault="00F0691F" w:rsidP="00FF7D93">
            <w:pPr>
              <w:pStyle w:val="NormalWeb"/>
              <w:keepNext/>
              <w:keepLines/>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(4) </w:t>
            </w:r>
          </w:p>
        </w:tc>
        <w:tc>
          <w:tcPr>
            <w:tcW w:w="3888" w:type="dxa"/>
            <w:shd w:val="clear" w:color="auto" w:fill="auto"/>
          </w:tcPr>
          <w:p w:rsidR="00F0691F" w:rsidRPr="00140BC1" w:rsidRDefault="007E54F4" w:rsidP="00FF7D93">
            <w:pPr>
              <w:pStyle w:val="NormalWeb"/>
              <w:keepNext/>
              <w:keepLines/>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 xml:space="preserve">Lever hardware or push/pull latch hardware </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0691F" w:rsidRPr="00140BC1" w:rsidRDefault="00F0691F" w:rsidP="00FF7D93">
            <w:pPr>
              <w:pStyle w:val="NormalWeb"/>
              <w:suppressAutoHyphens/>
              <w:spacing w:before="0" w:beforeAutospacing="0" w:after="0" w:afterAutospacing="0"/>
              <w:ind w:left="432" w:hanging="432"/>
              <w:rPr>
                <w:rFonts w:ascii="Arial" w:hAnsi="Arial" w:cs="Arial"/>
                <w:sz w:val="20"/>
                <w:szCs w:val="20"/>
              </w:rPr>
            </w:pPr>
          </w:p>
        </w:tc>
      </w:tr>
      <w:tr w:rsidR="00F0691F" w:rsidRPr="00140BC1" w:rsidTr="006C4586">
        <w:tc>
          <w:tcPr>
            <w:tcW w:w="1361" w:type="dxa"/>
            <w:shd w:val="clear" w:color="auto" w:fill="auto"/>
          </w:tcPr>
          <w:p w:rsidR="00F0691F" w:rsidRPr="00140BC1" w:rsidRDefault="00F0691F" w:rsidP="006C4586">
            <w:pPr>
              <w:pStyle w:val="NormalWeb"/>
              <w:keepNext/>
              <w:keepLines/>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(5) </w:t>
            </w:r>
          </w:p>
        </w:tc>
        <w:tc>
          <w:tcPr>
            <w:tcW w:w="3888" w:type="dxa"/>
            <w:shd w:val="clear" w:color="auto" w:fill="auto"/>
          </w:tcPr>
          <w:p w:rsidR="00F0691F" w:rsidRPr="00140BC1" w:rsidRDefault="00F0691F" w:rsidP="006C4586">
            <w:pPr>
              <w:pStyle w:val="NormalWeb"/>
              <w:keepNext/>
              <w:keepLines/>
              <w:suppressAutoHyphens/>
              <w:spacing w:before="0" w:beforeAutospacing="0" w:after="0" w:afterAutospacing="0"/>
              <w:ind w:left="432" w:hanging="432"/>
              <w:rPr>
                <w:rFonts w:ascii="Arial" w:hAnsi="Arial" w:cs="Arial"/>
                <w:sz w:val="20"/>
                <w:szCs w:val="20"/>
              </w:rPr>
            </w:pPr>
            <w:r w:rsidRPr="00140BC1">
              <w:rPr>
                <w:rFonts w:ascii="Arial" w:hAnsi="Arial" w:cs="Arial"/>
                <w:sz w:val="20"/>
                <w:szCs w:val="20"/>
              </w:rPr>
              <w:tab/>
              <w:t>Doors for Patient Bathing/Toilet Facilities:</w:t>
            </w:r>
          </w:p>
        </w:tc>
      </w:tr>
      <w:tr w:rsidR="00F0691F" w:rsidRPr="00140BC1" w:rsidTr="006C4586">
        <w:tc>
          <w:tcPr>
            <w:tcW w:w="1361" w:type="dxa"/>
            <w:tcBorders>
              <w:right w:val="single" w:sz="24" w:space="0" w:color="666699"/>
            </w:tcBorders>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(a)</w:t>
            </w:r>
          </w:p>
        </w:tc>
        <w:tc>
          <w:tcPr>
            <w:tcW w:w="3888" w:type="dxa"/>
            <w:tcBorders>
              <w:left w:val="single" w:sz="24" w:space="0" w:color="666699"/>
            </w:tcBorders>
            <w:shd w:val="clear" w:color="auto" w:fill="auto"/>
          </w:tcPr>
          <w:p w:rsidR="00F0691F" w:rsidRPr="00140BC1" w:rsidRDefault="007E54F4" w:rsidP="00FF7D9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two separate doors</w:t>
            </w:r>
          </w:p>
          <w:p w:rsidR="00F0691F" w:rsidRPr="00140BC1" w:rsidRDefault="00F0691F" w:rsidP="00FF7D93">
            <w:pPr>
              <w:pStyle w:val="NormalWeb"/>
              <w:suppressAutoHyphens/>
              <w:spacing w:before="0" w:beforeAutospacing="0" w:after="0" w:afterAutospacing="0"/>
              <w:ind w:left="864" w:hanging="432"/>
              <w:rPr>
                <w:rFonts w:ascii="Arial" w:hAnsi="Arial" w:cs="Arial"/>
                <w:sz w:val="20"/>
                <w:szCs w:val="20"/>
              </w:rPr>
            </w:pPr>
            <w:r w:rsidRPr="00140BC1">
              <w:rPr>
                <w:rFonts w:ascii="Arial" w:hAnsi="Arial" w:cs="Arial"/>
                <w:b/>
                <w:sz w:val="20"/>
                <w:szCs w:val="20"/>
              </w:rPr>
              <w:t>or</w:t>
            </w:r>
          </w:p>
        </w:tc>
      </w:tr>
      <w:tr w:rsidR="00F0691F" w:rsidRPr="00140BC1" w:rsidTr="006C4586">
        <w:tc>
          <w:tcPr>
            <w:tcW w:w="1361" w:type="dxa"/>
            <w:tcBorders>
              <w:right w:val="single" w:sz="24" w:space="0" w:color="666699"/>
            </w:tcBorders>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F0691F" w:rsidRPr="00140BC1" w:rsidRDefault="007E54F4" w:rsidP="00FF7D9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 xml:space="preserve">door that swings outward </w:t>
            </w:r>
          </w:p>
          <w:p w:rsidR="00F0691F" w:rsidRPr="00140BC1" w:rsidRDefault="00F0691F" w:rsidP="00FF7D93">
            <w:pPr>
              <w:pStyle w:val="NormalWeb"/>
              <w:suppressAutoHyphens/>
              <w:spacing w:before="0" w:beforeAutospacing="0" w:after="0" w:afterAutospacing="0"/>
              <w:ind w:left="864" w:hanging="432"/>
              <w:rPr>
                <w:rFonts w:ascii="Arial" w:hAnsi="Arial" w:cs="Arial"/>
                <w:sz w:val="20"/>
                <w:szCs w:val="20"/>
              </w:rPr>
            </w:pPr>
            <w:r w:rsidRPr="00140BC1">
              <w:rPr>
                <w:rFonts w:ascii="Arial" w:hAnsi="Arial" w:cs="Arial"/>
                <w:b/>
                <w:sz w:val="20"/>
                <w:szCs w:val="20"/>
              </w:rPr>
              <w:t>or</w:t>
            </w:r>
          </w:p>
        </w:tc>
      </w:tr>
      <w:tr w:rsidR="00F0691F" w:rsidRPr="00140BC1" w:rsidTr="006C4586">
        <w:tc>
          <w:tcPr>
            <w:tcW w:w="1361" w:type="dxa"/>
            <w:tcBorders>
              <w:right w:val="single" w:sz="24" w:space="0" w:color="666699"/>
            </w:tcBorders>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F0691F" w:rsidRPr="00140BC1" w:rsidRDefault="007E54F4" w:rsidP="00FF7D93">
            <w:pPr>
              <w:pStyle w:val="NormalWeb"/>
              <w:suppressAutoHyphens/>
              <w:spacing w:before="0" w:beforeAutospacing="0" w:after="0" w:afterAutospacing="0"/>
              <w:ind w:left="864"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pacing w:val="-2"/>
                <w:sz w:val="20"/>
                <w:szCs w:val="20"/>
              </w:rPr>
              <w:tab/>
              <w:t>door equipped with emergency rescue hardware (permits quick access from outside</w:t>
            </w:r>
            <w:r w:rsidR="00F0691F" w:rsidRPr="00140BC1">
              <w:rPr>
                <w:rFonts w:ascii="Arial" w:hAnsi="Arial" w:cs="Arial"/>
                <w:spacing w:val="-2"/>
                <w:sz w:val="20"/>
              </w:rPr>
              <w:t xml:space="preserve"> </w:t>
            </w:r>
            <w:r w:rsidR="00F0691F" w:rsidRPr="00140BC1">
              <w:rPr>
                <w:rFonts w:ascii="Arial" w:hAnsi="Arial" w:cs="Arial"/>
                <w:spacing w:val="-2"/>
                <w:sz w:val="20"/>
                <w:szCs w:val="20"/>
              </w:rPr>
              <w:t>the room to prevent blockage of the door)</w:t>
            </w:r>
          </w:p>
          <w:p w:rsidR="00F0691F" w:rsidRPr="00140BC1" w:rsidRDefault="00F0691F" w:rsidP="00FF7D93">
            <w:pPr>
              <w:pStyle w:val="NormalWeb"/>
              <w:suppressAutoHyphens/>
              <w:spacing w:before="0" w:beforeAutospacing="0" w:after="0" w:afterAutospacing="0"/>
              <w:ind w:left="864" w:hanging="432"/>
              <w:rPr>
                <w:rFonts w:ascii="Arial" w:hAnsi="Arial" w:cs="Arial"/>
                <w:sz w:val="20"/>
                <w:szCs w:val="20"/>
              </w:rPr>
            </w:pPr>
            <w:r w:rsidRPr="00140BC1">
              <w:rPr>
                <w:rFonts w:ascii="Arial" w:hAnsi="Arial" w:cs="Arial"/>
                <w:b/>
                <w:sz w:val="20"/>
                <w:szCs w:val="20"/>
              </w:rPr>
              <w:t>or</w:t>
            </w:r>
          </w:p>
        </w:tc>
      </w:tr>
      <w:tr w:rsidR="00F0691F" w:rsidRPr="00140BC1" w:rsidTr="006C4586">
        <w:tc>
          <w:tcPr>
            <w:tcW w:w="1361" w:type="dxa"/>
            <w:tcBorders>
              <w:right w:val="single" w:sz="24" w:space="0" w:color="666699"/>
            </w:tcBorders>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F0691F" w:rsidRPr="00140BC1" w:rsidRDefault="007E54F4" w:rsidP="00FF7D9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sliding door other than pocket door</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(b) </w:t>
            </w:r>
          </w:p>
        </w:tc>
        <w:tc>
          <w:tcPr>
            <w:tcW w:w="3888" w:type="dxa"/>
            <w:shd w:val="clear" w:color="auto" w:fill="auto"/>
          </w:tcPr>
          <w:p w:rsidR="00F0691F" w:rsidRPr="00140BC1" w:rsidRDefault="007E54F4" w:rsidP="00FF7D93">
            <w:pPr>
              <w:pStyle w:val="NormalWeb"/>
              <w:suppressAutoHyphens/>
              <w:spacing w:before="0" w:beforeAutospacing="0" w:after="0" w:afterAutospacing="0"/>
              <w:ind w:left="864"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pacing w:val="-4"/>
                <w:sz w:val="20"/>
                <w:szCs w:val="20"/>
              </w:rPr>
              <w:tab/>
              <w:t xml:space="preserve">bathing area or toilet room opens onto public area or corridor </w:t>
            </w:r>
          </w:p>
          <w:p w:rsidR="00F0691F" w:rsidRPr="00140BC1" w:rsidRDefault="00E31ABC" w:rsidP="00FF7D93">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F0691F" w:rsidRPr="00140BC1">
                  <w:rPr>
                    <w:rFonts w:ascii="Arial" w:eastAsia="MS Gothic" w:hAnsi="Arial" w:cs="Arial" w:hint="eastAsia"/>
                    <w:spacing w:val="-4"/>
                    <w:sz w:val="20"/>
                    <w:szCs w:val="20"/>
                  </w:rPr>
                  <w:t>☐</w:t>
                </w:r>
              </w:sdtContent>
            </w:sdt>
            <w:r w:rsidR="00F0691F" w:rsidRPr="00140BC1">
              <w:rPr>
                <w:rFonts w:ascii="Arial" w:hAnsi="Arial" w:cs="Arial"/>
                <w:spacing w:val="-4"/>
                <w:sz w:val="20"/>
                <w:szCs w:val="20"/>
              </w:rPr>
              <w:t xml:space="preserve"> check if </w:t>
            </w:r>
            <w:r w:rsidR="00F0691F" w:rsidRPr="00140BC1">
              <w:rPr>
                <w:rFonts w:ascii="Arial" w:hAnsi="Arial" w:cs="Arial"/>
                <w:spacing w:val="-4"/>
                <w:sz w:val="20"/>
                <w:szCs w:val="20"/>
                <w:u w:val="single"/>
              </w:rPr>
              <w:t>not</w:t>
            </w:r>
            <w:r w:rsidR="00F0691F" w:rsidRPr="00140BC1">
              <w:rPr>
                <w:rFonts w:ascii="Arial" w:hAnsi="Arial" w:cs="Arial"/>
                <w:spacing w:val="-4"/>
                <w:sz w:val="20"/>
                <w:szCs w:val="20"/>
              </w:rPr>
              <w:t xml:space="preserve"> included in project </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0691F" w:rsidRPr="00140BC1" w:rsidRDefault="007E54F4" w:rsidP="00FF7D93">
            <w:pPr>
              <w:pStyle w:val="NormalWeb"/>
              <w:suppressAutoHyphens/>
              <w:spacing w:before="0" w:beforeAutospacing="0" w:after="0" w:afterAutospacing="0"/>
              <w:ind w:left="1296"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pacing w:val="-4"/>
                <w:sz w:val="20"/>
                <w:szCs w:val="20"/>
              </w:rPr>
              <w:tab/>
              <w:t>visual privacy is maintained</w:t>
            </w:r>
          </w:p>
        </w:tc>
      </w:tr>
      <w:tr w:rsidR="00F0691F" w:rsidRPr="00140BC1" w:rsidTr="006C4586">
        <w:tc>
          <w:tcPr>
            <w:tcW w:w="1361" w:type="dxa"/>
            <w:shd w:val="clear" w:color="auto" w:fill="auto"/>
          </w:tcPr>
          <w:p w:rsidR="00F0691F" w:rsidRPr="00140BC1" w:rsidRDefault="00F0691F" w:rsidP="00FF7D93">
            <w:pPr>
              <w:suppressAutoHyphens/>
              <w:rPr>
                <w:rFonts w:cs="Arial"/>
                <w:bCs/>
                <w:shd w:val="clear" w:color="auto" w:fill="FFFFFF"/>
              </w:rPr>
            </w:pPr>
          </w:p>
        </w:tc>
        <w:tc>
          <w:tcPr>
            <w:tcW w:w="3888" w:type="dxa"/>
            <w:shd w:val="clear" w:color="auto" w:fill="auto"/>
          </w:tcPr>
          <w:p w:rsidR="00F0691F" w:rsidRPr="00140BC1" w:rsidRDefault="00F0691F" w:rsidP="00FF7D93">
            <w:pPr>
              <w:suppressAutoHyphens/>
              <w:rPr>
                <w:rFonts w:cs="Arial"/>
              </w:rPr>
            </w:pP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bCs/>
                <w:sz w:val="20"/>
                <w:szCs w:val="20"/>
              </w:rPr>
            </w:pPr>
            <w:r w:rsidRPr="00140BC1">
              <w:rPr>
                <w:rStyle w:val="bluehighlight"/>
                <w:rFonts w:ascii="Arial" w:hAnsi="Arial" w:cs="Arial"/>
                <w:bCs/>
                <w:sz w:val="20"/>
              </w:rPr>
              <w:t>2.1</w:t>
            </w:r>
            <w:r w:rsidRPr="00140BC1">
              <w:rPr>
                <w:rStyle w:val="bluehighlight"/>
                <w:rFonts w:ascii="Arial" w:hAnsi="Arial" w:cs="Arial"/>
                <w:bCs/>
                <w:sz w:val="20"/>
              </w:rPr>
              <w:noBreakHyphen/>
              <w:t>7.2.2.5</w:t>
            </w:r>
          </w:p>
        </w:tc>
        <w:tc>
          <w:tcPr>
            <w:tcW w:w="3888"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bCs/>
                <w:sz w:val="20"/>
                <w:szCs w:val="20"/>
              </w:rPr>
              <w:t>WINDOWS IN PATIENT ROOMS:</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pacing w:val="-10"/>
                <w:sz w:val="20"/>
                <w:szCs w:val="20"/>
              </w:rPr>
            </w:pPr>
            <w:r w:rsidRPr="00140BC1">
              <w:rPr>
                <w:rStyle w:val="bluehighlight"/>
                <w:rFonts w:ascii="Arial" w:hAnsi="Arial" w:cs="Arial"/>
                <w:bCs/>
                <w:spacing w:val="-10"/>
                <w:sz w:val="20"/>
              </w:rPr>
              <w:t>2.1</w:t>
            </w:r>
            <w:r w:rsidRPr="00140BC1">
              <w:rPr>
                <w:rStyle w:val="bluehighlight"/>
                <w:rFonts w:ascii="Arial" w:hAnsi="Arial" w:cs="Arial"/>
                <w:bCs/>
                <w:spacing w:val="-10"/>
                <w:sz w:val="20"/>
              </w:rPr>
              <w:noBreakHyphen/>
              <w:t>7.2.2.5</w:t>
            </w:r>
            <w:r w:rsidRPr="00140BC1">
              <w:rPr>
                <w:rFonts w:ascii="Arial" w:hAnsi="Arial" w:cs="Arial"/>
                <w:spacing w:val="-10"/>
                <w:sz w:val="20"/>
                <w:szCs w:val="20"/>
              </w:rPr>
              <w:t xml:space="preserve">(1) </w:t>
            </w:r>
          </w:p>
        </w:tc>
        <w:tc>
          <w:tcPr>
            <w:tcW w:w="3888" w:type="dxa"/>
            <w:shd w:val="clear" w:color="auto" w:fill="auto"/>
          </w:tcPr>
          <w:p w:rsidR="00F0691F" w:rsidRPr="00140BC1" w:rsidRDefault="007E54F4" w:rsidP="00FF7D93">
            <w:pPr>
              <w:pStyle w:val="NormalWeb"/>
              <w:suppressAutoHyphens/>
              <w:spacing w:before="0" w:beforeAutospacing="0" w:after="0" w:afterAutospacing="0"/>
              <w:ind w:left="432"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pacing w:val="-4"/>
                <w:sz w:val="20"/>
                <w:szCs w:val="20"/>
              </w:rPr>
              <w:tab/>
              <w:t>Each patient room provided with natural light by means of window to outside</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pacing w:val="-10"/>
                <w:sz w:val="20"/>
                <w:szCs w:val="20"/>
              </w:rPr>
            </w:pPr>
            <w:r w:rsidRPr="00140BC1">
              <w:rPr>
                <w:rStyle w:val="bluehighlight"/>
                <w:rFonts w:ascii="Arial" w:hAnsi="Arial" w:cs="Arial"/>
                <w:bCs/>
                <w:spacing w:val="-10"/>
                <w:sz w:val="20"/>
              </w:rPr>
              <w:t>2.1</w:t>
            </w:r>
            <w:r w:rsidRPr="00140BC1">
              <w:rPr>
                <w:rStyle w:val="bluehighlight"/>
                <w:rFonts w:ascii="Arial" w:hAnsi="Arial" w:cs="Arial"/>
                <w:bCs/>
                <w:spacing w:val="-10"/>
                <w:sz w:val="20"/>
              </w:rPr>
              <w:noBreakHyphen/>
              <w:t>7.2.2.5</w:t>
            </w:r>
            <w:r w:rsidRPr="00140BC1">
              <w:rPr>
                <w:rFonts w:ascii="Arial" w:hAnsi="Arial" w:cs="Arial"/>
                <w:spacing w:val="-10"/>
                <w:sz w:val="20"/>
                <w:szCs w:val="20"/>
              </w:rPr>
              <w:t xml:space="preserve">(2) </w:t>
            </w:r>
          </w:p>
        </w:tc>
        <w:tc>
          <w:tcPr>
            <w:tcW w:w="3888" w:type="dxa"/>
            <w:shd w:val="clear" w:color="auto" w:fill="auto"/>
          </w:tcPr>
          <w:p w:rsidR="00F0691F" w:rsidRPr="00140BC1" w:rsidRDefault="007E54F4" w:rsidP="00FF7D93">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 xml:space="preserve">Operable windows in patient rooms or suites </w:t>
            </w:r>
          </w:p>
          <w:p w:rsidR="00F0691F" w:rsidRPr="00140BC1" w:rsidRDefault="00E31ABC" w:rsidP="00FF7D93">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592153398"/>
                <w14:checkbox>
                  <w14:checked w14:val="0"/>
                  <w14:checkedState w14:val="2612" w14:font="MS Gothic"/>
                  <w14:uncheckedState w14:val="2610" w14:font="MS Gothic"/>
                </w14:checkbox>
              </w:sdtPr>
              <w:sdtEndPr/>
              <w:sdtContent>
                <w:r w:rsidR="00F0691F" w:rsidRPr="00140BC1">
                  <w:rPr>
                    <w:rFonts w:ascii="Arial" w:eastAsia="MS Gothic" w:hAnsi="Arial" w:cs="Arial" w:hint="eastAsia"/>
                    <w:sz w:val="20"/>
                    <w:szCs w:val="20"/>
                  </w:rPr>
                  <w:t>☐</w:t>
                </w:r>
              </w:sdtContent>
            </w:sdt>
            <w:r w:rsidR="00F0691F" w:rsidRPr="00140BC1">
              <w:rPr>
                <w:rFonts w:ascii="Arial" w:hAnsi="Arial" w:cs="Arial"/>
                <w:sz w:val="20"/>
                <w:szCs w:val="20"/>
              </w:rPr>
              <w:t xml:space="preserve"> check if </w:t>
            </w:r>
            <w:r w:rsidR="00F0691F" w:rsidRPr="00140BC1">
              <w:rPr>
                <w:rFonts w:ascii="Arial" w:hAnsi="Arial" w:cs="Arial"/>
                <w:sz w:val="20"/>
                <w:szCs w:val="20"/>
                <w:u w:val="single"/>
              </w:rPr>
              <w:t>not</w:t>
            </w:r>
            <w:r w:rsidR="00F0691F" w:rsidRPr="00140BC1">
              <w:rPr>
                <w:rFonts w:ascii="Arial" w:hAnsi="Arial" w:cs="Arial"/>
                <w:sz w:val="20"/>
                <w:szCs w:val="20"/>
              </w:rPr>
              <w:t xml:space="preserve"> included in project </w:t>
            </w:r>
          </w:p>
          <w:p w:rsidR="00F0691F" w:rsidRPr="00140BC1" w:rsidRDefault="007E54F4" w:rsidP="00FF7D9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window operation is limited</w:t>
            </w:r>
            <w:r w:rsidR="006C4586" w:rsidRPr="00140BC1">
              <w:rPr>
                <w:rFonts w:ascii="Arial" w:hAnsi="Arial" w:cs="Arial"/>
                <w:sz w:val="20"/>
                <w:szCs w:val="20"/>
              </w:rPr>
              <w:t xml:space="preserve"> </w:t>
            </w:r>
            <w:r w:rsidR="00F0691F" w:rsidRPr="00140BC1">
              <w:rPr>
                <w:rFonts w:ascii="Arial" w:hAnsi="Arial" w:cs="Arial"/>
                <w:sz w:val="20"/>
                <w:szCs w:val="20"/>
              </w:rPr>
              <w:t>with either stop limit/restrictor hardware or open guard/screen</w:t>
            </w:r>
          </w:p>
          <w:p w:rsidR="00F0691F" w:rsidRPr="00140BC1" w:rsidRDefault="007E54F4" w:rsidP="00FF7D93">
            <w:pPr>
              <w:pStyle w:val="NormalWeb"/>
              <w:suppressAutoHyphens/>
              <w:spacing w:before="0" w:beforeAutospacing="0" w:after="0" w:afterAutospacing="0"/>
              <w:ind w:left="1296"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pacing w:val="-2"/>
                <w:sz w:val="20"/>
                <w:szCs w:val="20"/>
              </w:rPr>
              <w:tab/>
              <w:t>prevents passage of 4</w:t>
            </w:r>
            <w:r w:rsidR="00F0691F" w:rsidRPr="00140BC1">
              <w:rPr>
                <w:rFonts w:ascii="Arial" w:hAnsi="Arial" w:cs="Arial"/>
                <w:spacing w:val="-2"/>
                <w:sz w:val="20"/>
                <w:szCs w:val="20"/>
              </w:rPr>
              <w:noBreakHyphen/>
              <w:t>inch diameter sphere through opening</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7.2.2.6</w:t>
            </w:r>
          </w:p>
        </w:tc>
        <w:tc>
          <w:tcPr>
            <w:tcW w:w="3888" w:type="dxa"/>
            <w:shd w:val="clear" w:color="auto" w:fill="auto"/>
          </w:tcPr>
          <w:p w:rsidR="00F0691F" w:rsidRPr="00140BC1" w:rsidRDefault="007E54F4"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insect screens</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pacing w:val="-10"/>
                <w:sz w:val="20"/>
                <w:szCs w:val="20"/>
              </w:rPr>
            </w:pPr>
            <w:r w:rsidRPr="00140BC1">
              <w:rPr>
                <w:rStyle w:val="bluehighlight"/>
                <w:rFonts w:ascii="Arial" w:hAnsi="Arial" w:cs="Arial"/>
                <w:bCs/>
                <w:spacing w:val="-10"/>
                <w:sz w:val="20"/>
              </w:rPr>
              <w:t>2.1</w:t>
            </w:r>
            <w:r w:rsidRPr="00140BC1">
              <w:rPr>
                <w:rStyle w:val="bluehighlight"/>
                <w:rFonts w:ascii="Arial" w:hAnsi="Arial" w:cs="Arial"/>
                <w:bCs/>
                <w:spacing w:val="-10"/>
                <w:sz w:val="20"/>
              </w:rPr>
              <w:noBreakHyphen/>
              <w:t>7.2.2.5</w:t>
            </w:r>
            <w:r w:rsidRPr="00140BC1">
              <w:rPr>
                <w:rFonts w:ascii="Arial" w:hAnsi="Arial" w:cs="Arial"/>
                <w:spacing w:val="-10"/>
                <w:sz w:val="20"/>
                <w:szCs w:val="20"/>
              </w:rPr>
              <w:t xml:space="preserve">(3) </w:t>
            </w:r>
          </w:p>
        </w:tc>
        <w:tc>
          <w:tcPr>
            <w:tcW w:w="3888" w:type="dxa"/>
            <w:shd w:val="clear" w:color="auto" w:fill="auto"/>
          </w:tcPr>
          <w:p w:rsidR="00F0691F" w:rsidRPr="00140BC1" w:rsidRDefault="00F0691F" w:rsidP="00FF7D93">
            <w:pPr>
              <w:pStyle w:val="NormalWeb"/>
              <w:suppressAutoHyphens/>
              <w:spacing w:before="0" w:beforeAutospacing="0" w:after="0" w:afterAutospacing="0"/>
              <w:ind w:left="432" w:hanging="432"/>
              <w:rPr>
                <w:rFonts w:ascii="Arial" w:hAnsi="Arial" w:cs="Arial"/>
                <w:sz w:val="20"/>
                <w:szCs w:val="20"/>
              </w:rPr>
            </w:pPr>
            <w:r w:rsidRPr="00140BC1">
              <w:rPr>
                <w:rFonts w:ascii="Arial" w:hAnsi="Arial" w:cs="Arial"/>
                <w:sz w:val="20"/>
                <w:szCs w:val="20"/>
              </w:rPr>
              <w:tab/>
              <w:t>Window Size In Patient Rooms:</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(a) </w:t>
            </w:r>
          </w:p>
        </w:tc>
        <w:tc>
          <w:tcPr>
            <w:tcW w:w="3888" w:type="dxa"/>
            <w:shd w:val="clear" w:color="auto" w:fill="auto"/>
          </w:tcPr>
          <w:p w:rsidR="00F0691F" w:rsidRPr="00140BC1" w:rsidRDefault="007E54F4" w:rsidP="00FF7D93">
            <w:pPr>
              <w:pStyle w:val="NormalWeb"/>
              <w:suppressAutoHyphens/>
              <w:spacing w:before="0" w:beforeAutospacing="0" w:after="0" w:afterAutospacing="0"/>
              <w:ind w:left="864" w:hanging="432"/>
              <w:rPr>
                <w:rFonts w:ascii="Arial" w:hAnsi="Arial" w:cs="Arial"/>
                <w:spacing w:val="-6"/>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pacing w:val="-6"/>
                <w:sz w:val="20"/>
                <w:szCs w:val="20"/>
              </w:rPr>
              <w:tab/>
              <w:t>minimum net glazed area be no less than 8% of required min. clear floor area of room served</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(b) </w:t>
            </w:r>
          </w:p>
        </w:tc>
        <w:tc>
          <w:tcPr>
            <w:tcW w:w="3888" w:type="dxa"/>
            <w:shd w:val="clear" w:color="auto" w:fill="auto"/>
          </w:tcPr>
          <w:p w:rsidR="00F0691F" w:rsidRPr="00140BC1" w:rsidRDefault="007E54F4" w:rsidP="00FF7D9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 xml:space="preserve">maximum 36 inches windowsill height above finished floor </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7.2.2.7</w:t>
            </w:r>
          </w:p>
        </w:tc>
        <w:tc>
          <w:tcPr>
            <w:tcW w:w="3888" w:type="dxa"/>
            <w:shd w:val="clear" w:color="auto" w:fill="auto"/>
          </w:tcPr>
          <w:p w:rsidR="00F0691F" w:rsidRPr="00140BC1" w:rsidRDefault="00F0691F" w:rsidP="00FF7D93">
            <w:pPr>
              <w:suppressAutoHyphens/>
              <w:rPr>
                <w:rFonts w:cs="Arial"/>
              </w:rPr>
            </w:pPr>
            <w:r w:rsidRPr="00140BC1">
              <w:rPr>
                <w:rFonts w:cs="Arial"/>
              </w:rPr>
              <w:t xml:space="preserve">GLAZING MATERIALS: </w:t>
            </w:r>
          </w:p>
          <w:p w:rsidR="00F0691F" w:rsidRPr="00140BC1" w:rsidRDefault="007E54F4" w:rsidP="00FF7D93">
            <w:pPr>
              <w:suppressAutoHyphens/>
              <w:ind w:left="432" w:hanging="432"/>
              <w:rPr>
                <w:rFonts w:cs="Arial"/>
                <w:spacing w:val="-6"/>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6"/>
              </w:rPr>
              <w:tab/>
              <w:t>Glazing within 1 foot 6 inches of floor</w:t>
            </w:r>
          </w:p>
          <w:p w:rsidR="00F0691F" w:rsidRPr="00140BC1" w:rsidRDefault="00E31ABC" w:rsidP="00FF7D93">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F0691F" w:rsidRPr="00140BC1">
                  <w:rPr>
                    <w:rFonts w:eastAsia="MS Gothic" w:cs="Arial" w:hint="eastAsia"/>
                    <w:spacing w:val="-6"/>
                  </w:rPr>
                  <w:t>☐</w:t>
                </w:r>
              </w:sdtContent>
            </w:sdt>
            <w:r w:rsidR="00F0691F" w:rsidRPr="00140BC1">
              <w:rPr>
                <w:rFonts w:cs="Arial"/>
                <w:spacing w:val="-6"/>
              </w:rPr>
              <w:t xml:space="preserve"> check if </w:t>
            </w:r>
            <w:r w:rsidR="00F0691F" w:rsidRPr="00140BC1">
              <w:rPr>
                <w:rFonts w:cs="Arial"/>
                <w:spacing w:val="-6"/>
                <w:u w:val="single"/>
              </w:rPr>
              <w:t>not</w:t>
            </w:r>
            <w:r w:rsidR="00F0691F" w:rsidRPr="00140BC1">
              <w:rPr>
                <w:rFonts w:cs="Arial"/>
                <w:spacing w:val="-6"/>
              </w:rPr>
              <w:t xml:space="preserve"> included in project </w:t>
            </w: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7E54F4"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6"/>
              </w:rPr>
              <w:tab/>
              <w:t>must be safety glass, wire glass or plastic break</w:t>
            </w:r>
            <w:r w:rsidR="00F0691F" w:rsidRPr="00140BC1">
              <w:rPr>
                <w:rFonts w:cs="Arial"/>
                <w:spacing w:val="-6"/>
              </w:rPr>
              <w:noBreakHyphen/>
              <w:t>resistant material</w:t>
            </w:r>
          </w:p>
        </w:tc>
      </w:tr>
      <w:tr w:rsidR="00F0691F" w:rsidRPr="00140BC1" w:rsidTr="006C4586">
        <w:tc>
          <w:tcPr>
            <w:tcW w:w="1361" w:type="dxa"/>
            <w:shd w:val="clear" w:color="auto" w:fill="auto"/>
          </w:tcPr>
          <w:p w:rsidR="00F0691F" w:rsidRPr="00140BC1" w:rsidRDefault="00F0691F" w:rsidP="00FF7D93">
            <w:pPr>
              <w:pStyle w:val="NormalWeb"/>
              <w:keepNext/>
              <w:keepLines/>
              <w:suppressAutoHyphens/>
              <w:spacing w:before="0" w:beforeAutospacing="0" w:after="0" w:afterAutospacing="0"/>
              <w:rPr>
                <w:rFonts w:ascii="Arial" w:hAnsi="Arial" w:cs="Arial"/>
                <w:bCs/>
                <w:sz w:val="20"/>
                <w:szCs w:val="20"/>
              </w:rPr>
            </w:pPr>
            <w:r w:rsidRPr="00140BC1">
              <w:rPr>
                <w:rStyle w:val="bluehighlight"/>
                <w:rFonts w:ascii="Arial" w:hAnsi="Arial" w:cs="Arial"/>
                <w:bCs/>
                <w:sz w:val="20"/>
              </w:rPr>
              <w:t>2.1</w:t>
            </w:r>
            <w:r w:rsidRPr="00140BC1">
              <w:rPr>
                <w:rStyle w:val="bluehighlight"/>
                <w:rFonts w:ascii="Arial" w:hAnsi="Arial" w:cs="Arial"/>
                <w:bCs/>
                <w:sz w:val="20"/>
              </w:rPr>
              <w:noBreakHyphen/>
              <w:t>7.2.2.8</w:t>
            </w:r>
          </w:p>
        </w:tc>
        <w:tc>
          <w:tcPr>
            <w:tcW w:w="3888" w:type="dxa"/>
            <w:shd w:val="clear" w:color="auto" w:fill="auto"/>
          </w:tcPr>
          <w:p w:rsidR="00F0691F" w:rsidRPr="00140BC1" w:rsidRDefault="00F0691F" w:rsidP="00FF7D93">
            <w:pPr>
              <w:pStyle w:val="NormalWeb"/>
              <w:keepNext/>
              <w:keepLines/>
              <w:suppressAutoHyphens/>
              <w:spacing w:before="0" w:beforeAutospacing="0" w:after="0" w:afterAutospacing="0"/>
              <w:rPr>
                <w:rFonts w:ascii="Arial" w:hAnsi="Arial" w:cs="Arial"/>
                <w:sz w:val="20"/>
                <w:szCs w:val="20"/>
              </w:rPr>
            </w:pPr>
            <w:r w:rsidRPr="00140BC1">
              <w:rPr>
                <w:rFonts w:ascii="Arial" w:hAnsi="Arial" w:cs="Arial"/>
                <w:bCs/>
                <w:sz w:val="20"/>
                <w:szCs w:val="20"/>
              </w:rPr>
              <w:t>HANDWASHING STATIONS:</w:t>
            </w:r>
          </w:p>
        </w:tc>
      </w:tr>
      <w:tr w:rsidR="00F0691F" w:rsidRPr="00140BC1" w:rsidTr="006C4586">
        <w:tc>
          <w:tcPr>
            <w:tcW w:w="1361" w:type="dxa"/>
            <w:shd w:val="clear" w:color="auto" w:fill="auto"/>
          </w:tcPr>
          <w:p w:rsidR="00F0691F" w:rsidRPr="00140BC1" w:rsidRDefault="00F0691F" w:rsidP="00FF7D93">
            <w:pPr>
              <w:pStyle w:val="NormalWeb"/>
              <w:keepNext/>
              <w:keepLines/>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(1)(c) </w:t>
            </w:r>
          </w:p>
        </w:tc>
        <w:tc>
          <w:tcPr>
            <w:tcW w:w="3888" w:type="dxa"/>
            <w:shd w:val="clear" w:color="auto" w:fill="auto"/>
          </w:tcPr>
          <w:p w:rsidR="00F0691F" w:rsidRPr="00140BC1" w:rsidRDefault="007E54F4" w:rsidP="00FF7D93">
            <w:pPr>
              <w:pStyle w:val="NormalWeb"/>
              <w:keepNext/>
              <w:keepLines/>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Handwashing stations in patient care areas located so they are visible &amp; unobstructed</w:t>
            </w:r>
          </w:p>
        </w:tc>
      </w:tr>
      <w:tr w:rsidR="00F0691F" w:rsidRPr="00140BC1" w:rsidTr="006C4586">
        <w:tc>
          <w:tcPr>
            <w:tcW w:w="1361" w:type="dxa"/>
            <w:shd w:val="clear" w:color="auto" w:fill="auto"/>
          </w:tcPr>
          <w:p w:rsidR="00F0691F" w:rsidRPr="00140BC1" w:rsidRDefault="006C4586" w:rsidP="00FF7D93">
            <w:pPr>
              <w:pStyle w:val="NormalWeb"/>
              <w:keepNext/>
              <w:keepLines/>
              <w:suppressAutoHyphens/>
              <w:spacing w:before="0" w:beforeAutospacing="0" w:after="0" w:afterAutospacing="0"/>
              <w:rPr>
                <w:rFonts w:ascii="Arial" w:hAnsi="Arial" w:cs="Arial"/>
                <w:sz w:val="20"/>
                <w:szCs w:val="20"/>
              </w:rPr>
            </w:pPr>
            <w:r w:rsidRPr="00140BC1">
              <w:rPr>
                <w:rFonts w:ascii="Arial" w:hAnsi="Arial" w:cs="Arial"/>
                <w:sz w:val="20"/>
                <w:szCs w:val="20"/>
              </w:rPr>
              <w:t>(3)</w:t>
            </w:r>
            <w:r w:rsidR="00F0691F" w:rsidRPr="00140BC1">
              <w:rPr>
                <w:rFonts w:ascii="Arial" w:hAnsi="Arial" w:cs="Arial"/>
                <w:sz w:val="20"/>
                <w:szCs w:val="20"/>
              </w:rPr>
              <w:t xml:space="preserve">(a) </w:t>
            </w:r>
          </w:p>
        </w:tc>
        <w:tc>
          <w:tcPr>
            <w:tcW w:w="3888" w:type="dxa"/>
            <w:shd w:val="clear" w:color="auto" w:fill="auto"/>
          </w:tcPr>
          <w:p w:rsidR="00F0691F" w:rsidRPr="00140BC1" w:rsidRDefault="007E54F4" w:rsidP="00FF7D93">
            <w:pPr>
              <w:pStyle w:val="NormalWeb"/>
              <w:keepNext/>
              <w:keepLines/>
              <w:suppressAutoHyphens/>
              <w:spacing w:before="0" w:beforeAutospacing="0" w:after="0" w:afterAutospacing="0"/>
              <w:ind w:left="432" w:hanging="432"/>
              <w:rPr>
                <w:rFonts w:ascii="Arial" w:hAnsi="Arial" w:cs="Arial"/>
                <w:spacing w:val="-2"/>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pacing w:val="-2"/>
                <w:sz w:val="20"/>
                <w:szCs w:val="20"/>
              </w:rPr>
              <w:tab/>
              <w:t>Handwashing station countertops made of porcelain, stainless steel, solid</w:t>
            </w:r>
            <w:r w:rsidR="00F0691F" w:rsidRPr="00140BC1">
              <w:rPr>
                <w:rFonts w:ascii="Arial" w:hAnsi="Arial" w:cs="Arial"/>
                <w:spacing w:val="-2"/>
                <w:sz w:val="20"/>
                <w:szCs w:val="20"/>
              </w:rPr>
              <w:noBreakHyphen/>
              <w:t>surface materials or impervious plastic laminate assembly</w:t>
            </w:r>
          </w:p>
        </w:tc>
      </w:tr>
      <w:tr w:rsidR="00F0691F" w:rsidRPr="00140BC1" w:rsidTr="006C4586">
        <w:tc>
          <w:tcPr>
            <w:tcW w:w="1361" w:type="dxa"/>
            <w:shd w:val="clear" w:color="auto" w:fill="auto"/>
          </w:tcPr>
          <w:p w:rsidR="00F0691F" w:rsidRPr="00140BC1" w:rsidRDefault="006C4586" w:rsidP="00FF7D93">
            <w:pPr>
              <w:pStyle w:val="NormalWeb"/>
              <w:keepNext/>
              <w:keepLines/>
              <w:suppressAutoHyphens/>
              <w:spacing w:before="0" w:beforeAutospacing="0" w:after="0" w:afterAutospacing="0"/>
              <w:rPr>
                <w:rFonts w:ascii="Arial" w:hAnsi="Arial" w:cs="Arial"/>
                <w:sz w:val="20"/>
                <w:szCs w:val="20"/>
              </w:rPr>
            </w:pPr>
            <w:r w:rsidRPr="00140BC1">
              <w:rPr>
                <w:rFonts w:ascii="Arial" w:hAnsi="Arial" w:cs="Arial"/>
                <w:sz w:val="20"/>
                <w:szCs w:val="20"/>
              </w:rPr>
              <w:t>(3)</w:t>
            </w:r>
            <w:r w:rsidR="00F0691F" w:rsidRPr="00140BC1">
              <w:rPr>
                <w:rFonts w:ascii="Arial" w:hAnsi="Arial" w:cs="Arial"/>
                <w:sz w:val="20"/>
                <w:szCs w:val="20"/>
              </w:rPr>
              <w:t xml:space="preserve">(b) </w:t>
            </w:r>
          </w:p>
        </w:tc>
        <w:tc>
          <w:tcPr>
            <w:tcW w:w="3888" w:type="dxa"/>
            <w:shd w:val="clear" w:color="auto" w:fill="auto"/>
          </w:tcPr>
          <w:p w:rsidR="00F0691F" w:rsidRPr="00140BC1" w:rsidRDefault="007E54F4" w:rsidP="00FF7D93">
            <w:pPr>
              <w:pStyle w:val="NormalWeb"/>
              <w:keepNext/>
              <w:keepLines/>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 xml:space="preserve">Countertops substrate </w:t>
            </w:r>
          </w:p>
          <w:p w:rsidR="00F0691F" w:rsidRPr="00140BC1" w:rsidRDefault="00E31ABC" w:rsidP="00FF7D93">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F0691F" w:rsidRPr="00140BC1">
                  <w:rPr>
                    <w:rFonts w:ascii="Arial" w:eastAsia="MS Gothic" w:hAnsi="Arial" w:cs="Arial" w:hint="eastAsia"/>
                    <w:sz w:val="20"/>
                    <w:szCs w:val="20"/>
                  </w:rPr>
                  <w:t>☐</w:t>
                </w:r>
              </w:sdtContent>
            </w:sdt>
            <w:r w:rsidR="00F0691F" w:rsidRPr="00140BC1">
              <w:rPr>
                <w:rFonts w:ascii="Arial" w:hAnsi="Arial" w:cs="Arial"/>
                <w:sz w:val="20"/>
                <w:szCs w:val="20"/>
              </w:rPr>
              <w:t xml:space="preserve"> check if </w:t>
            </w:r>
            <w:r w:rsidR="00F0691F" w:rsidRPr="00140BC1">
              <w:rPr>
                <w:rFonts w:ascii="Arial" w:hAnsi="Arial" w:cs="Arial"/>
                <w:sz w:val="20"/>
                <w:szCs w:val="20"/>
                <w:u w:val="single"/>
              </w:rPr>
              <w:t>not</w:t>
            </w:r>
            <w:r w:rsidR="00F0691F" w:rsidRPr="00140BC1">
              <w:rPr>
                <w:rFonts w:ascii="Arial" w:hAnsi="Arial" w:cs="Arial"/>
                <w:sz w:val="20"/>
                <w:szCs w:val="20"/>
              </w:rPr>
              <w:t xml:space="preserve"> included in project </w:t>
            </w:r>
          </w:p>
          <w:p w:rsidR="00F0691F" w:rsidRPr="00140BC1" w:rsidRDefault="007E54F4" w:rsidP="00FF7D93">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marine</w:t>
            </w:r>
            <w:r w:rsidR="00F0691F" w:rsidRPr="00140BC1">
              <w:rPr>
                <w:rFonts w:ascii="Arial" w:hAnsi="Arial" w:cs="Arial"/>
                <w:sz w:val="20"/>
                <w:szCs w:val="20"/>
              </w:rPr>
              <w:noBreakHyphen/>
              <w:t>grade plywood (or equivalent material) with impervious seal</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(4) </w:t>
            </w:r>
          </w:p>
        </w:tc>
        <w:tc>
          <w:tcPr>
            <w:tcW w:w="3888" w:type="dxa"/>
            <w:shd w:val="clear" w:color="auto" w:fill="auto"/>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Handwashing station casework </w:t>
            </w:r>
          </w:p>
          <w:p w:rsidR="00F0691F" w:rsidRPr="00140BC1" w:rsidRDefault="00E31ABC" w:rsidP="00FF7D93">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F0691F" w:rsidRPr="00140BC1">
                  <w:rPr>
                    <w:rFonts w:eastAsia="MS Gothic" w:cs="Arial" w:hint="eastAsia"/>
                  </w:rPr>
                  <w:t>☐</w:t>
                </w:r>
              </w:sdtContent>
            </w:sdt>
            <w:r w:rsidR="00F0691F" w:rsidRPr="00140BC1">
              <w:rPr>
                <w:rFonts w:cs="Arial"/>
              </w:rPr>
              <w:t xml:space="preserve"> check if </w:t>
            </w:r>
            <w:r w:rsidR="00F0691F" w:rsidRPr="00140BC1">
              <w:rPr>
                <w:rFonts w:cs="Arial"/>
                <w:u w:val="single"/>
              </w:rPr>
              <w:t>not</w:t>
            </w:r>
            <w:r w:rsidR="00F0691F" w:rsidRPr="00140BC1">
              <w:rPr>
                <w:rFonts w:cs="Arial"/>
              </w:rPr>
              <w:t xml:space="preserve"> included in project </w:t>
            </w:r>
          </w:p>
          <w:p w:rsidR="00F0691F" w:rsidRPr="00140BC1" w:rsidRDefault="007E54F4" w:rsidP="006C4586">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designed to prevent storage beneath sink</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(5) </w:t>
            </w:r>
          </w:p>
        </w:tc>
        <w:tc>
          <w:tcPr>
            <w:tcW w:w="3888" w:type="dxa"/>
            <w:shd w:val="clear" w:color="auto" w:fill="auto"/>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Provisions for drying hands </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(a) </w:t>
            </w:r>
          </w:p>
        </w:tc>
        <w:tc>
          <w:tcPr>
            <w:tcW w:w="3888" w:type="dxa"/>
            <w:shd w:val="clear" w:color="auto" w:fill="auto"/>
          </w:tcPr>
          <w:p w:rsidR="00F0691F" w:rsidRPr="00140BC1" w:rsidRDefault="007E54F4" w:rsidP="00FF7D93">
            <w:pPr>
              <w:suppressAutoHyphens/>
              <w:ind w:left="864" w:hanging="432"/>
              <w:rPr>
                <w:rFonts w:cs="Arial"/>
                <w:spacing w:val="-8"/>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8"/>
              </w:rPr>
              <w:tab/>
              <w:t>hand</w:t>
            </w:r>
            <w:r w:rsidR="00F0691F" w:rsidRPr="00140BC1">
              <w:rPr>
                <w:rFonts w:cs="Arial"/>
                <w:spacing w:val="-8"/>
              </w:rPr>
              <w:noBreakHyphen/>
              <w:t>drying device does not require hands to contact dispenser</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(b) </w:t>
            </w:r>
          </w:p>
        </w:tc>
        <w:tc>
          <w:tcPr>
            <w:tcW w:w="3888" w:type="dxa"/>
            <w:shd w:val="clear" w:color="auto" w:fill="auto"/>
          </w:tcPr>
          <w:p w:rsidR="00F0691F" w:rsidRPr="00140BC1" w:rsidRDefault="007E54F4" w:rsidP="00FF7D93">
            <w:pPr>
              <w:suppressAutoHyphens/>
              <w:ind w:left="864" w:hanging="432"/>
              <w:rPr>
                <w:rFonts w:cs="Arial"/>
                <w:spacing w:val="-6"/>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6"/>
              </w:rPr>
              <w:tab/>
              <w:t>hand</w:t>
            </w:r>
            <w:r w:rsidR="00F0691F" w:rsidRPr="00140BC1">
              <w:rPr>
                <w:rFonts w:cs="Arial"/>
                <w:spacing w:val="-6"/>
              </w:rPr>
              <w:noBreakHyphen/>
              <w:t>drying device is enclosed to protect against dust or soil &amp; to ensure single</w:t>
            </w:r>
            <w:r w:rsidR="00F0691F" w:rsidRPr="00140BC1">
              <w:rPr>
                <w:rFonts w:cs="Arial"/>
                <w:spacing w:val="-6"/>
              </w:rPr>
              <w:noBreakHyphen/>
              <w:t>unit dispensing</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(6) </w:t>
            </w:r>
          </w:p>
        </w:tc>
        <w:tc>
          <w:tcPr>
            <w:tcW w:w="3888" w:type="dxa"/>
            <w:shd w:val="clear" w:color="auto" w:fill="auto"/>
          </w:tcPr>
          <w:p w:rsidR="00F0691F" w:rsidRPr="00140BC1" w:rsidRDefault="007E54F4" w:rsidP="006C4586">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r>
            <w:r w:rsidR="006C4586" w:rsidRPr="00140BC1">
              <w:rPr>
                <w:rFonts w:cs="Arial"/>
              </w:rPr>
              <w:t xml:space="preserve">Liquid </w:t>
            </w:r>
            <w:r w:rsidR="00F0691F" w:rsidRPr="00140BC1">
              <w:rPr>
                <w:rFonts w:cs="Arial"/>
              </w:rPr>
              <w:t>or foam soap dispensers</w:t>
            </w: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F0691F" w:rsidP="00FF7D93">
            <w:pPr>
              <w:suppressAutoHyphens/>
              <w:rPr>
                <w:rFonts w:cs="Arial"/>
              </w:rPr>
            </w:pP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7.2.2.9</w:t>
            </w:r>
          </w:p>
        </w:tc>
        <w:tc>
          <w:tcPr>
            <w:tcW w:w="3888" w:type="dxa"/>
            <w:shd w:val="clear" w:color="auto" w:fill="auto"/>
          </w:tcPr>
          <w:p w:rsidR="00F0691F" w:rsidRPr="00140BC1" w:rsidRDefault="00F0691F" w:rsidP="00FF7D93">
            <w:pPr>
              <w:suppressAutoHyphens/>
              <w:rPr>
                <w:rFonts w:cs="Arial"/>
              </w:rPr>
            </w:pPr>
            <w:r w:rsidRPr="00140BC1">
              <w:rPr>
                <w:rFonts w:cs="Arial"/>
              </w:rPr>
              <w:t>GRAB BARS:</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(1) </w:t>
            </w:r>
          </w:p>
        </w:tc>
        <w:tc>
          <w:tcPr>
            <w:tcW w:w="3888" w:type="dxa"/>
            <w:shd w:val="clear" w:color="auto" w:fill="auto"/>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Grab bars anchored to sustain concentrated load 250 pounds</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(2) </w:t>
            </w:r>
          </w:p>
        </w:tc>
        <w:tc>
          <w:tcPr>
            <w:tcW w:w="3888" w:type="dxa"/>
            <w:shd w:val="clear" w:color="auto" w:fill="auto"/>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Grab bars in toilet rooms used by patients of size anchored to sustain concentrated load 800 pounds</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(3) </w:t>
            </w:r>
          </w:p>
        </w:tc>
        <w:tc>
          <w:tcPr>
            <w:tcW w:w="3888" w:type="dxa"/>
            <w:shd w:val="clear" w:color="auto" w:fill="auto"/>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Ends of grab bars constructed to prevent snagging clothes of patients, staff &amp; visitors</w:t>
            </w: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F0691F" w:rsidP="00FF7D93">
            <w:pPr>
              <w:suppressAutoHyphens/>
              <w:rPr>
                <w:rFonts w:cs="Arial"/>
              </w:rPr>
            </w:pP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7.2.2.10</w:t>
            </w:r>
          </w:p>
        </w:tc>
        <w:tc>
          <w:tcPr>
            <w:tcW w:w="3888" w:type="dxa"/>
            <w:shd w:val="clear" w:color="auto" w:fill="auto"/>
          </w:tcPr>
          <w:p w:rsidR="00F0691F" w:rsidRPr="00140BC1" w:rsidRDefault="00F0691F" w:rsidP="00FF7D93">
            <w:pPr>
              <w:suppressAutoHyphens/>
              <w:rPr>
                <w:rFonts w:cs="Arial"/>
              </w:rPr>
            </w:pPr>
            <w:r w:rsidRPr="00140BC1">
              <w:rPr>
                <w:rFonts w:cs="Arial"/>
              </w:rPr>
              <w:t>HANDRAILS:</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(1) </w:t>
            </w:r>
          </w:p>
        </w:tc>
        <w:tc>
          <w:tcPr>
            <w:tcW w:w="3888" w:type="dxa"/>
            <w:shd w:val="clear" w:color="auto" w:fill="auto"/>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Handrails installed on both sides of patient use corridors</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(3) </w:t>
            </w:r>
          </w:p>
        </w:tc>
        <w:tc>
          <w:tcPr>
            <w:tcW w:w="3888" w:type="dxa"/>
            <w:shd w:val="clear" w:color="auto" w:fill="auto"/>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Rail ends return to wall or floor</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(4) </w:t>
            </w:r>
          </w:p>
        </w:tc>
        <w:tc>
          <w:tcPr>
            <w:tcW w:w="3888" w:type="dxa"/>
            <w:shd w:val="clear" w:color="auto" w:fill="auto"/>
          </w:tcPr>
          <w:p w:rsidR="00F0691F" w:rsidRPr="00140BC1" w:rsidRDefault="007E54F4" w:rsidP="00FF7D93">
            <w:pPr>
              <w:suppressAutoHyphens/>
              <w:ind w:left="432"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t>Handrail gripping surfaces &amp; fasteners are smooth (free of sharp or abrasive elements) with 1/8</w:t>
            </w:r>
            <w:r w:rsidR="00F0691F" w:rsidRPr="00140BC1">
              <w:rPr>
                <w:rFonts w:cs="Arial"/>
                <w:spacing w:val="-4"/>
              </w:rPr>
              <w:noBreakHyphen/>
              <w:t>inch min. radius</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(5) </w:t>
            </w:r>
          </w:p>
        </w:tc>
        <w:tc>
          <w:tcPr>
            <w:tcW w:w="3888" w:type="dxa"/>
            <w:shd w:val="clear" w:color="auto" w:fill="auto"/>
          </w:tcPr>
          <w:p w:rsidR="00F0691F" w:rsidRPr="00140BC1" w:rsidRDefault="007E54F4" w:rsidP="00FF7D93">
            <w:pPr>
              <w:suppressAutoHyphens/>
              <w:ind w:left="432" w:hanging="432"/>
              <w:rPr>
                <w:rFonts w:cs="Arial"/>
                <w:spacing w:val="-6"/>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6"/>
              </w:rPr>
              <w:tab/>
              <w:t>Handrails have eased edges &amp; corners</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(6) </w:t>
            </w:r>
          </w:p>
        </w:tc>
        <w:tc>
          <w:tcPr>
            <w:tcW w:w="3888" w:type="dxa"/>
            <w:shd w:val="clear" w:color="auto" w:fill="auto"/>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Handrail finishes are cleanable</w:t>
            </w:r>
          </w:p>
        </w:tc>
      </w:tr>
      <w:tr w:rsidR="00F0691F" w:rsidRPr="00140BC1" w:rsidTr="006C4586">
        <w:tc>
          <w:tcPr>
            <w:tcW w:w="1361" w:type="dxa"/>
            <w:shd w:val="clear" w:color="auto" w:fill="auto"/>
          </w:tcPr>
          <w:p w:rsidR="00F0691F" w:rsidRPr="00140BC1" w:rsidRDefault="00F0691F" w:rsidP="006C4586">
            <w:pPr>
              <w:suppressAutoHyphens/>
              <w:rPr>
                <w:rFonts w:cs="Arial"/>
              </w:rPr>
            </w:pPr>
          </w:p>
        </w:tc>
        <w:tc>
          <w:tcPr>
            <w:tcW w:w="3888" w:type="dxa"/>
            <w:shd w:val="clear" w:color="auto" w:fill="auto"/>
          </w:tcPr>
          <w:p w:rsidR="00F0691F" w:rsidRPr="00140BC1" w:rsidRDefault="00F0691F" w:rsidP="006C4586">
            <w:pPr>
              <w:suppressAutoHyphens/>
              <w:autoSpaceDE w:val="0"/>
              <w:autoSpaceDN w:val="0"/>
              <w:adjustRightInd w:val="0"/>
              <w:ind w:left="432" w:hanging="432"/>
              <w:rPr>
                <w:rFonts w:cs="Arial"/>
              </w:rPr>
            </w:pPr>
          </w:p>
        </w:tc>
      </w:tr>
      <w:tr w:rsidR="00F0691F" w:rsidRPr="00140BC1" w:rsidTr="006C4586">
        <w:tc>
          <w:tcPr>
            <w:tcW w:w="1361" w:type="dxa"/>
            <w:shd w:val="clear" w:color="auto" w:fill="auto"/>
          </w:tcPr>
          <w:p w:rsidR="00F0691F" w:rsidRPr="00140BC1" w:rsidRDefault="00F0691F" w:rsidP="008034EF">
            <w:pPr>
              <w:keepNext/>
              <w:keepLines/>
              <w:suppressAutoHyphens/>
              <w:rPr>
                <w:rFonts w:cs="Arial"/>
              </w:rPr>
            </w:pPr>
            <w:r w:rsidRPr="00140BC1">
              <w:rPr>
                <w:rFonts w:cs="Arial"/>
              </w:rPr>
              <w:t>2.1</w:t>
            </w:r>
            <w:r w:rsidRPr="00140BC1">
              <w:rPr>
                <w:rFonts w:cs="Arial"/>
              </w:rPr>
              <w:noBreakHyphen/>
              <w:t>7.2.2.12</w:t>
            </w:r>
          </w:p>
        </w:tc>
        <w:tc>
          <w:tcPr>
            <w:tcW w:w="3888" w:type="dxa"/>
            <w:shd w:val="clear" w:color="auto" w:fill="auto"/>
          </w:tcPr>
          <w:p w:rsidR="00F0691F" w:rsidRPr="00140BC1" w:rsidRDefault="00F0691F" w:rsidP="008034EF">
            <w:pPr>
              <w:keepNext/>
              <w:keepLines/>
              <w:suppressAutoHyphens/>
              <w:rPr>
                <w:rFonts w:cs="Arial"/>
              </w:rPr>
            </w:pPr>
            <w:r w:rsidRPr="00140BC1">
              <w:rPr>
                <w:rFonts w:cs="Arial"/>
              </w:rPr>
              <w:t>NOISE CONTROL:</w:t>
            </w:r>
          </w:p>
        </w:tc>
      </w:tr>
      <w:tr w:rsidR="00F0691F" w:rsidRPr="00140BC1" w:rsidTr="006C4586">
        <w:tc>
          <w:tcPr>
            <w:tcW w:w="1361" w:type="dxa"/>
            <w:tcBorders>
              <w:right w:val="single" w:sz="24" w:space="0" w:color="666699"/>
            </w:tcBorders>
            <w:shd w:val="clear" w:color="auto" w:fill="auto"/>
          </w:tcPr>
          <w:p w:rsidR="00F0691F" w:rsidRPr="00140BC1" w:rsidRDefault="00F0691F" w:rsidP="008034EF">
            <w:pPr>
              <w:keepNext/>
              <w:keepLines/>
              <w:suppressAutoHyphens/>
              <w:rPr>
                <w:rFonts w:cs="Arial"/>
              </w:rPr>
            </w:pPr>
            <w:r w:rsidRPr="00140BC1">
              <w:rPr>
                <w:rFonts w:cs="Arial"/>
              </w:rPr>
              <w:t xml:space="preserve">(1) </w:t>
            </w:r>
          </w:p>
        </w:tc>
        <w:tc>
          <w:tcPr>
            <w:tcW w:w="3888" w:type="dxa"/>
            <w:tcBorders>
              <w:left w:val="single" w:sz="24" w:space="0" w:color="666699"/>
            </w:tcBorders>
            <w:shd w:val="clear" w:color="auto" w:fill="auto"/>
          </w:tcPr>
          <w:p w:rsidR="00F0691F" w:rsidRPr="00140BC1" w:rsidRDefault="007E54F4" w:rsidP="008034EF">
            <w:pPr>
              <w:keepNext/>
              <w:keepLine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Recreation rooms, exercise rooms equipment rooms &amp; similar spaces where impact noises may be generated are not located directly over patient bed areas </w:t>
            </w:r>
          </w:p>
          <w:p w:rsidR="00F0691F" w:rsidRPr="00140BC1" w:rsidRDefault="00F0691F" w:rsidP="008034EF">
            <w:pPr>
              <w:keepNext/>
              <w:keepLines/>
              <w:suppressAutoHyphens/>
              <w:ind w:left="432" w:hanging="432"/>
              <w:rPr>
                <w:rFonts w:cs="Arial"/>
                <w:b/>
              </w:rPr>
            </w:pPr>
            <w:r w:rsidRPr="00140BC1">
              <w:rPr>
                <w:rFonts w:cs="Arial"/>
                <w:b/>
              </w:rPr>
              <w:t>or</w:t>
            </w:r>
          </w:p>
          <w:p w:rsidR="00F0691F" w:rsidRPr="00140BC1" w:rsidRDefault="007E54F4" w:rsidP="008034EF">
            <w:pPr>
              <w:keepNext/>
              <w:keepLine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Special provisions are made to minimize impact noise</w:t>
            </w:r>
          </w:p>
        </w:tc>
      </w:tr>
      <w:tr w:rsidR="00F0691F" w:rsidRPr="00140BC1" w:rsidTr="006C4586">
        <w:tc>
          <w:tcPr>
            <w:tcW w:w="1361" w:type="dxa"/>
            <w:shd w:val="clear" w:color="auto" w:fill="auto"/>
          </w:tcPr>
          <w:p w:rsidR="00F0691F" w:rsidRPr="00140BC1" w:rsidRDefault="00F0691F" w:rsidP="006C4586">
            <w:pPr>
              <w:suppressAutoHyphens/>
              <w:rPr>
                <w:rFonts w:cs="Arial"/>
              </w:rPr>
            </w:pPr>
          </w:p>
        </w:tc>
        <w:tc>
          <w:tcPr>
            <w:tcW w:w="3888" w:type="dxa"/>
            <w:tcBorders>
              <w:left w:val="nil"/>
            </w:tcBorders>
            <w:shd w:val="clear" w:color="auto" w:fill="auto"/>
          </w:tcPr>
          <w:p w:rsidR="00F0691F" w:rsidRPr="00140BC1" w:rsidRDefault="00F0691F" w:rsidP="006C4586">
            <w:pPr>
              <w:suppressAutoHyphens/>
              <w:ind w:left="432" w:hanging="432"/>
              <w:rPr>
                <w:rFonts w:cs="Arial"/>
              </w:rPr>
            </w:pPr>
          </w:p>
        </w:tc>
      </w:tr>
      <w:tr w:rsidR="00F0691F" w:rsidRPr="00140BC1" w:rsidTr="006C4586">
        <w:tc>
          <w:tcPr>
            <w:tcW w:w="1361" w:type="dxa"/>
            <w:shd w:val="clear" w:color="auto" w:fill="auto"/>
          </w:tcPr>
          <w:p w:rsidR="00F0691F" w:rsidRPr="00140BC1" w:rsidRDefault="00F0691F" w:rsidP="006C4586">
            <w:pPr>
              <w:suppressAutoHyphens/>
              <w:rPr>
                <w:rFonts w:cs="Arial"/>
              </w:rPr>
            </w:pPr>
            <w:r w:rsidRPr="00140BC1">
              <w:rPr>
                <w:rFonts w:cs="Arial"/>
              </w:rPr>
              <w:t xml:space="preserve">(2) </w:t>
            </w:r>
          </w:p>
        </w:tc>
        <w:tc>
          <w:tcPr>
            <w:tcW w:w="3888" w:type="dxa"/>
            <w:shd w:val="clear" w:color="auto" w:fill="auto"/>
          </w:tcPr>
          <w:p w:rsidR="00F0691F" w:rsidRPr="00140BC1" w:rsidRDefault="007E54F4" w:rsidP="006C4586">
            <w:pPr>
              <w:suppressAutoHyphens/>
              <w:ind w:left="432"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t>Noise reduction criteria in Table 1.2</w:t>
            </w:r>
            <w:r w:rsidR="00F0691F" w:rsidRPr="00140BC1">
              <w:rPr>
                <w:rFonts w:cs="Arial"/>
                <w:spacing w:val="-4"/>
              </w:rPr>
              <w:noBreakHyphen/>
              <w:t xml:space="preserve">6 applicable to partitions, floors &amp; ceiling construction are met in patient areas </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7.2.2.14</w:t>
            </w:r>
          </w:p>
        </w:tc>
        <w:tc>
          <w:tcPr>
            <w:tcW w:w="3888" w:type="dxa"/>
            <w:shd w:val="clear" w:color="auto" w:fill="auto"/>
          </w:tcPr>
          <w:p w:rsidR="00F0691F" w:rsidRPr="00140BC1" w:rsidRDefault="00F0691F" w:rsidP="00FF7D93">
            <w:pPr>
              <w:suppressAutoHyphens/>
              <w:rPr>
                <w:rFonts w:cs="Arial"/>
              </w:rPr>
            </w:pPr>
            <w:r w:rsidRPr="00140BC1">
              <w:rPr>
                <w:rFonts w:cs="Arial"/>
              </w:rPr>
              <w:t>DECORATIVE WATER FEATURES:</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(1) </w:t>
            </w:r>
          </w:p>
        </w:tc>
        <w:tc>
          <w:tcPr>
            <w:tcW w:w="3888" w:type="dxa"/>
            <w:shd w:val="clear" w:color="auto" w:fill="auto"/>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No indoor unsealed water features</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(2) </w:t>
            </w:r>
          </w:p>
        </w:tc>
        <w:tc>
          <w:tcPr>
            <w:tcW w:w="3888" w:type="dxa"/>
            <w:shd w:val="clear" w:color="auto" w:fill="auto"/>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Covered fish tanks </w:t>
            </w:r>
          </w:p>
          <w:p w:rsidR="00F0691F" w:rsidRPr="00140BC1" w:rsidRDefault="00E31ABC" w:rsidP="00FF7D93">
            <w:pPr>
              <w:suppressAutoHyphens/>
              <w:ind w:left="432"/>
              <w:rPr>
                <w:rFonts w:cs="Arial"/>
              </w:rPr>
            </w:pPr>
            <w:sdt>
              <w:sdtPr>
                <w:rPr>
                  <w:rFonts w:cs="Arial"/>
                </w:rPr>
                <w:id w:val="-1070270199"/>
                <w14:checkbox>
                  <w14:checked w14:val="0"/>
                  <w14:checkedState w14:val="2612" w14:font="MS Gothic"/>
                  <w14:uncheckedState w14:val="2610" w14:font="MS Gothic"/>
                </w14:checkbox>
              </w:sdtPr>
              <w:sdtEndPr/>
              <w:sdtContent>
                <w:r w:rsidR="00F0691F" w:rsidRPr="00140BC1">
                  <w:rPr>
                    <w:rFonts w:eastAsia="MS Gothic" w:cs="Arial" w:hint="eastAsia"/>
                  </w:rPr>
                  <w:t>☐</w:t>
                </w:r>
              </w:sdtContent>
            </w:sdt>
            <w:r w:rsidR="00F0691F" w:rsidRPr="00140BC1">
              <w:rPr>
                <w:rFonts w:cs="Arial"/>
              </w:rPr>
              <w:t xml:space="preserve"> check if </w:t>
            </w:r>
            <w:r w:rsidR="00F0691F" w:rsidRPr="00140BC1">
              <w:rPr>
                <w:rFonts w:cs="Arial"/>
                <w:u w:val="single"/>
              </w:rPr>
              <w:t>not</w:t>
            </w:r>
            <w:r w:rsidR="00F0691F" w:rsidRPr="00140BC1">
              <w:rPr>
                <w:rFonts w:cs="Arial"/>
              </w:rPr>
              <w:t xml:space="preserve"> included in project </w:t>
            </w:r>
          </w:p>
          <w:p w:rsidR="00F0691F" w:rsidRPr="00140BC1" w:rsidRDefault="007E54F4"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restricted to public areas</w:t>
            </w: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F0691F" w:rsidP="00FF7D93">
            <w:pPr>
              <w:suppressAutoHyphens/>
              <w:rPr>
                <w:rFonts w:cs="Arial"/>
                <w:b/>
              </w:rPr>
            </w:pP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7.2.3</w:t>
            </w:r>
          </w:p>
        </w:tc>
        <w:tc>
          <w:tcPr>
            <w:tcW w:w="3888" w:type="dxa"/>
            <w:shd w:val="clear" w:color="auto" w:fill="auto"/>
          </w:tcPr>
          <w:p w:rsidR="00F0691F" w:rsidRPr="00140BC1" w:rsidRDefault="00F0691F" w:rsidP="00FF7D93">
            <w:pPr>
              <w:suppressAutoHyphens/>
              <w:rPr>
                <w:rFonts w:cs="Arial"/>
                <w:b/>
              </w:rPr>
            </w:pPr>
            <w:r w:rsidRPr="00140BC1">
              <w:rPr>
                <w:rFonts w:cs="Arial"/>
                <w:b/>
              </w:rPr>
              <w:t>SURFACES</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7.2.3.1</w:t>
            </w:r>
          </w:p>
        </w:tc>
        <w:tc>
          <w:tcPr>
            <w:tcW w:w="3888" w:type="dxa"/>
            <w:shd w:val="clear" w:color="auto" w:fill="auto"/>
          </w:tcPr>
          <w:p w:rsidR="00F0691F" w:rsidRPr="00140BC1" w:rsidRDefault="00F0691F" w:rsidP="00FF7D93">
            <w:pPr>
              <w:suppressAutoHyphens/>
              <w:rPr>
                <w:rFonts w:cs="Arial"/>
              </w:rPr>
            </w:pPr>
            <w:r w:rsidRPr="00140BC1">
              <w:rPr>
                <w:rFonts w:cs="Arial"/>
              </w:rPr>
              <w:t>FLOORING &amp; WALL BASES:</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(1) </w:t>
            </w:r>
          </w:p>
        </w:tc>
        <w:tc>
          <w:tcPr>
            <w:tcW w:w="3888" w:type="dxa"/>
            <w:shd w:val="clear" w:color="auto" w:fill="auto"/>
          </w:tcPr>
          <w:p w:rsidR="00F0691F" w:rsidRPr="00140BC1" w:rsidRDefault="007E54F4" w:rsidP="00FF7D93">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Flooring surfaces cleanable &amp; wear</w:t>
            </w:r>
            <w:r w:rsidR="00F0691F" w:rsidRPr="00140BC1">
              <w:rPr>
                <w:rFonts w:ascii="Arial" w:hAnsi="Arial" w:cs="Arial"/>
                <w:sz w:val="20"/>
                <w:szCs w:val="20"/>
              </w:rPr>
              <w:noBreakHyphen/>
              <w:t>resistant for location</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(3) </w:t>
            </w:r>
          </w:p>
        </w:tc>
        <w:tc>
          <w:tcPr>
            <w:tcW w:w="3888" w:type="dxa"/>
            <w:shd w:val="clear" w:color="auto" w:fill="auto"/>
          </w:tcPr>
          <w:p w:rsidR="00F0691F" w:rsidRPr="00140BC1" w:rsidRDefault="007E54F4" w:rsidP="00FF7D93">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Smooth transitions provided between different flooring materials</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(4) </w:t>
            </w:r>
          </w:p>
        </w:tc>
        <w:tc>
          <w:tcPr>
            <w:tcW w:w="3888" w:type="dxa"/>
            <w:shd w:val="clear" w:color="auto" w:fill="auto"/>
          </w:tcPr>
          <w:p w:rsidR="00F0691F" w:rsidRPr="00140BC1" w:rsidRDefault="007E54F4" w:rsidP="00FF7D93">
            <w:pPr>
              <w:pStyle w:val="NormalWeb"/>
              <w:suppressAutoHyphens/>
              <w:spacing w:before="0" w:beforeAutospacing="0" w:after="0" w:afterAutospacing="0"/>
              <w:ind w:left="432" w:hanging="432"/>
              <w:rPr>
                <w:rFonts w:ascii="Arial" w:hAnsi="Arial" w:cs="Arial"/>
                <w:spacing w:val="-6"/>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pacing w:val="-6"/>
                <w:sz w:val="20"/>
                <w:szCs w:val="20"/>
              </w:rPr>
              <w:tab/>
              <w:t>Flooring surfaces including those on stairways are stable, firm &amp; slip</w:t>
            </w:r>
            <w:r w:rsidR="00F0691F" w:rsidRPr="00140BC1">
              <w:rPr>
                <w:rFonts w:ascii="Arial" w:hAnsi="Arial" w:cs="Arial"/>
                <w:spacing w:val="-6"/>
                <w:sz w:val="20"/>
                <w:szCs w:val="20"/>
              </w:rPr>
              <w:noBreakHyphen/>
              <w:t>resistant</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(5) </w:t>
            </w:r>
          </w:p>
        </w:tc>
        <w:tc>
          <w:tcPr>
            <w:tcW w:w="3888" w:type="dxa"/>
            <w:shd w:val="clear" w:color="auto" w:fill="auto"/>
          </w:tcPr>
          <w:p w:rsidR="00F0691F" w:rsidRPr="00140BC1" w:rsidRDefault="007E54F4" w:rsidP="00FF7D93">
            <w:pPr>
              <w:pStyle w:val="NormalWeb"/>
              <w:suppressAutoHyphens/>
              <w:spacing w:before="0" w:beforeAutospacing="0" w:after="0" w:afterAutospacing="0"/>
              <w:ind w:left="432"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(7)(a)</w:t>
            </w:r>
          </w:p>
        </w:tc>
        <w:tc>
          <w:tcPr>
            <w:tcW w:w="3888" w:type="dxa"/>
            <w:shd w:val="clear" w:color="auto" w:fill="auto"/>
          </w:tcPr>
          <w:p w:rsidR="00F0691F" w:rsidRPr="00140BC1" w:rsidRDefault="007E54F4" w:rsidP="00FF7D93">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Floors are monolithic &amp; integral coved wall bases are at least 6” high &amp; tightly sealed to wall in rooms listed below</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E00D81" w:rsidRPr="00140BC1" w:rsidRDefault="007E54F4" w:rsidP="00FF7D9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airborne infection isolation (</w:t>
            </w:r>
            <w:r w:rsidR="00F0691F" w:rsidRPr="003B22B5">
              <w:rPr>
                <w:rFonts w:ascii="Garamond" w:hAnsi="Garamond" w:cs="Arial"/>
                <w:sz w:val="22"/>
                <w:szCs w:val="20"/>
              </w:rPr>
              <w:t>AII</w:t>
            </w:r>
            <w:r w:rsidR="00F0691F" w:rsidRPr="00140BC1">
              <w:rPr>
                <w:rFonts w:ascii="Arial" w:hAnsi="Arial" w:cs="Arial"/>
                <w:sz w:val="20"/>
                <w:szCs w:val="20"/>
              </w:rPr>
              <w:t>) room &amp; any anteroom</w:t>
            </w:r>
          </w:p>
          <w:p w:rsidR="00F0691F" w:rsidRPr="00140BC1" w:rsidRDefault="00E31ABC" w:rsidP="00E00D81">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214932672"/>
                <w14:checkbox>
                  <w14:checked w14:val="0"/>
                  <w14:checkedState w14:val="2612" w14:font="MS Gothic"/>
                  <w14:uncheckedState w14:val="2610" w14:font="MS Gothic"/>
                </w14:checkbox>
              </w:sdtPr>
              <w:sdtEndPr/>
              <w:sdtContent>
                <w:r w:rsidR="00E00D81" w:rsidRPr="00140BC1">
                  <w:rPr>
                    <w:rFonts w:ascii="Arial" w:eastAsia="MS Gothic" w:hAnsi="Arial" w:cs="Arial" w:hint="eastAsia"/>
                    <w:spacing w:val="-4"/>
                    <w:sz w:val="20"/>
                    <w:szCs w:val="20"/>
                  </w:rPr>
                  <w:t>☐</w:t>
                </w:r>
              </w:sdtContent>
            </w:sdt>
            <w:r w:rsidR="00E00D81" w:rsidRPr="00140BC1">
              <w:rPr>
                <w:rFonts w:ascii="Arial" w:hAnsi="Arial" w:cs="Arial"/>
                <w:spacing w:val="-4"/>
                <w:sz w:val="20"/>
                <w:szCs w:val="20"/>
              </w:rPr>
              <w:t xml:space="preserve"> check if </w:t>
            </w:r>
            <w:r w:rsidR="00E00D81" w:rsidRPr="00140BC1">
              <w:rPr>
                <w:rFonts w:ascii="Arial" w:hAnsi="Arial" w:cs="Arial"/>
                <w:spacing w:val="-4"/>
                <w:sz w:val="20"/>
                <w:szCs w:val="20"/>
                <w:u w:val="single"/>
              </w:rPr>
              <w:t>not</w:t>
            </w:r>
            <w:r w:rsidR="00E00D81" w:rsidRPr="00140BC1">
              <w:rPr>
                <w:rFonts w:ascii="Arial" w:hAnsi="Arial" w:cs="Arial"/>
                <w:spacing w:val="-4"/>
                <w:sz w:val="20"/>
                <w:szCs w:val="20"/>
              </w:rPr>
              <w:t xml:space="preserve"> included in project </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Style w:val="bluehighlight"/>
                <w:rFonts w:ascii="Arial" w:hAnsi="Arial" w:cs="Arial"/>
                <w:bCs/>
                <w:sz w:val="20"/>
              </w:rPr>
            </w:pPr>
          </w:p>
        </w:tc>
        <w:tc>
          <w:tcPr>
            <w:tcW w:w="3888"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bCs/>
                <w:sz w:val="20"/>
                <w:szCs w:val="20"/>
              </w:rPr>
            </w:pP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bCs/>
                <w:sz w:val="20"/>
                <w:szCs w:val="20"/>
              </w:rPr>
            </w:pPr>
            <w:r w:rsidRPr="00140BC1">
              <w:rPr>
                <w:rStyle w:val="bluehighlight"/>
                <w:rFonts w:ascii="Arial" w:hAnsi="Arial" w:cs="Arial"/>
                <w:bCs/>
                <w:sz w:val="20"/>
              </w:rPr>
              <w:t>2.1</w:t>
            </w:r>
            <w:r w:rsidRPr="00140BC1">
              <w:rPr>
                <w:rStyle w:val="bluehighlight"/>
                <w:rFonts w:ascii="Arial" w:hAnsi="Arial" w:cs="Arial"/>
                <w:bCs/>
                <w:sz w:val="20"/>
              </w:rPr>
              <w:noBreakHyphen/>
              <w:t>7.2.3.2</w:t>
            </w:r>
          </w:p>
        </w:tc>
        <w:tc>
          <w:tcPr>
            <w:tcW w:w="3888"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bCs/>
                <w:sz w:val="20"/>
                <w:szCs w:val="20"/>
              </w:rPr>
              <w:t>WALLS &amp; WALL PROTECTION:</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(1)(a) </w:t>
            </w:r>
          </w:p>
        </w:tc>
        <w:tc>
          <w:tcPr>
            <w:tcW w:w="3888" w:type="dxa"/>
            <w:shd w:val="clear" w:color="auto" w:fill="auto"/>
          </w:tcPr>
          <w:p w:rsidR="00F0691F" w:rsidRPr="00140BC1" w:rsidRDefault="007E54F4" w:rsidP="00FF7D93">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Wall finishes are washable</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(1)(b) </w:t>
            </w:r>
          </w:p>
        </w:tc>
        <w:tc>
          <w:tcPr>
            <w:tcW w:w="3888" w:type="dxa"/>
            <w:shd w:val="clear" w:color="auto" w:fill="auto"/>
          </w:tcPr>
          <w:p w:rsidR="00F0691F" w:rsidRPr="00140BC1" w:rsidRDefault="007E54F4" w:rsidP="00FF7D93">
            <w:pPr>
              <w:pStyle w:val="NormalWeb"/>
              <w:suppressAutoHyphens/>
              <w:spacing w:before="0" w:beforeAutospacing="0" w:after="0" w:afterAutospacing="0"/>
              <w:ind w:left="432" w:hanging="432"/>
              <w:rPr>
                <w:rFonts w:ascii="Arial" w:hAnsi="Arial" w:cs="Arial"/>
                <w:spacing w:val="-6"/>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pacing w:val="-6"/>
                <w:sz w:val="20"/>
                <w:szCs w:val="20"/>
              </w:rPr>
              <w:tab/>
              <w:t>Wall finishes near plumbing fixtures are smooth, scrubbable &amp; water</w:t>
            </w:r>
            <w:r w:rsidR="00F0691F" w:rsidRPr="00140BC1">
              <w:rPr>
                <w:rFonts w:ascii="Arial" w:hAnsi="Arial" w:cs="Arial"/>
                <w:spacing w:val="-6"/>
                <w:sz w:val="20"/>
                <w:szCs w:val="20"/>
              </w:rPr>
              <w:noBreakHyphen/>
              <w:t>resistant</w:t>
            </w:r>
          </w:p>
        </w:tc>
      </w:tr>
      <w:tr w:rsidR="00F0691F" w:rsidRPr="00140BC1" w:rsidTr="006C4586">
        <w:tc>
          <w:tcPr>
            <w:tcW w:w="1361"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(2) </w:t>
            </w:r>
          </w:p>
        </w:tc>
        <w:tc>
          <w:tcPr>
            <w:tcW w:w="3888" w:type="dxa"/>
            <w:shd w:val="clear" w:color="auto" w:fill="auto"/>
          </w:tcPr>
          <w:p w:rsidR="00F0691F" w:rsidRPr="00140BC1" w:rsidRDefault="007E54F4" w:rsidP="00FF7D93">
            <w:pPr>
              <w:pStyle w:val="NormalWeb"/>
              <w:suppressAutoHyphens/>
              <w:spacing w:before="0" w:beforeAutospacing="0" w:after="0" w:afterAutospacing="0"/>
              <w:ind w:left="432"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(5) </w:t>
            </w:r>
          </w:p>
        </w:tc>
        <w:tc>
          <w:tcPr>
            <w:tcW w:w="3888" w:type="dxa"/>
            <w:shd w:val="clear" w:color="auto" w:fill="auto"/>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Wall protection devices &amp; corner guards durable &amp; scrubbable</w:t>
            </w:r>
          </w:p>
        </w:tc>
      </w:tr>
      <w:tr w:rsidR="00F0691F" w:rsidRPr="00140BC1" w:rsidTr="006C4586">
        <w:tc>
          <w:tcPr>
            <w:tcW w:w="1361" w:type="dxa"/>
            <w:shd w:val="clear" w:color="auto" w:fill="auto"/>
          </w:tcPr>
          <w:p w:rsidR="00F0691F" w:rsidRPr="00140BC1" w:rsidRDefault="00F0691F" w:rsidP="00FF7D93">
            <w:pPr>
              <w:keepNext/>
              <w:keepLines/>
              <w:suppressAutoHyphens/>
              <w:rPr>
                <w:rFonts w:cs="Arial"/>
              </w:rPr>
            </w:pPr>
            <w:r w:rsidRPr="00140BC1">
              <w:rPr>
                <w:rFonts w:cs="Arial"/>
              </w:rPr>
              <w:t>2.1</w:t>
            </w:r>
            <w:r w:rsidRPr="00140BC1">
              <w:rPr>
                <w:rFonts w:cs="Arial"/>
              </w:rPr>
              <w:noBreakHyphen/>
              <w:t>7.2.3.3</w:t>
            </w:r>
          </w:p>
        </w:tc>
        <w:tc>
          <w:tcPr>
            <w:tcW w:w="3888" w:type="dxa"/>
            <w:shd w:val="clear" w:color="auto" w:fill="auto"/>
          </w:tcPr>
          <w:p w:rsidR="00F0691F" w:rsidRPr="00140BC1" w:rsidRDefault="00F0691F" w:rsidP="00FF7D93">
            <w:pPr>
              <w:keepNext/>
              <w:keepLines/>
              <w:suppressAutoHyphens/>
              <w:rPr>
                <w:rFonts w:cs="Arial"/>
              </w:rPr>
            </w:pPr>
            <w:r w:rsidRPr="00140BC1">
              <w:rPr>
                <w:rFonts w:cs="Arial"/>
              </w:rPr>
              <w:t>CEILINGS:</w:t>
            </w:r>
          </w:p>
        </w:tc>
      </w:tr>
      <w:tr w:rsidR="00F0691F" w:rsidRPr="00140BC1" w:rsidTr="006C4586">
        <w:tc>
          <w:tcPr>
            <w:tcW w:w="1361" w:type="dxa"/>
            <w:shd w:val="clear" w:color="auto" w:fill="auto"/>
          </w:tcPr>
          <w:p w:rsidR="00F0691F" w:rsidRPr="00140BC1" w:rsidRDefault="00F0691F" w:rsidP="00FF7D93">
            <w:pPr>
              <w:keepNext/>
              <w:keepLines/>
              <w:suppressAutoHyphens/>
              <w:rPr>
                <w:rFonts w:cs="Arial"/>
              </w:rPr>
            </w:pPr>
            <w:r w:rsidRPr="00140BC1">
              <w:rPr>
                <w:rFonts w:cs="Arial"/>
              </w:rPr>
              <w:t xml:space="preserve">(1) </w:t>
            </w:r>
          </w:p>
        </w:tc>
        <w:tc>
          <w:tcPr>
            <w:tcW w:w="3888" w:type="dxa"/>
            <w:shd w:val="clear" w:color="auto" w:fill="auto"/>
          </w:tcPr>
          <w:p w:rsidR="00F0691F" w:rsidRPr="00140BC1" w:rsidRDefault="007E54F4" w:rsidP="00FF7D93">
            <w:pPr>
              <w:keepNext/>
              <w:keepLine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Ceilings provided in all areas except </w:t>
            </w:r>
            <w:r w:rsidR="00F0691F" w:rsidRPr="00140BC1">
              <w:rPr>
                <w:rFonts w:cs="Arial"/>
                <w:shd w:val="clear" w:color="auto" w:fill="FFFFFF"/>
              </w:rPr>
              <w:t>mechanical, electrical &amp; communications equipment rooms</w:t>
            </w:r>
          </w:p>
        </w:tc>
      </w:tr>
      <w:tr w:rsidR="00F0691F" w:rsidRPr="00140BC1" w:rsidTr="006C4586">
        <w:tc>
          <w:tcPr>
            <w:tcW w:w="1361" w:type="dxa"/>
            <w:shd w:val="clear" w:color="auto" w:fill="auto"/>
          </w:tcPr>
          <w:p w:rsidR="00F0691F" w:rsidRPr="00140BC1" w:rsidRDefault="00F0691F" w:rsidP="00FF7D93">
            <w:pPr>
              <w:keepNext/>
              <w:keepLines/>
              <w:suppressAutoHyphens/>
              <w:rPr>
                <w:rFonts w:cs="Arial"/>
              </w:rPr>
            </w:pPr>
            <w:r w:rsidRPr="00140BC1">
              <w:rPr>
                <w:rFonts w:cs="Arial"/>
              </w:rPr>
              <w:t xml:space="preserve">(a) </w:t>
            </w:r>
          </w:p>
        </w:tc>
        <w:tc>
          <w:tcPr>
            <w:tcW w:w="3888" w:type="dxa"/>
            <w:shd w:val="clear" w:color="auto" w:fill="auto"/>
          </w:tcPr>
          <w:p w:rsidR="00F0691F" w:rsidRPr="00140BC1" w:rsidRDefault="007E54F4" w:rsidP="00FF7D93">
            <w:pPr>
              <w:keepNext/>
              <w:keepLine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Ceilings cleanable with routine housekeeping equipment</w:t>
            </w:r>
          </w:p>
        </w:tc>
      </w:tr>
      <w:tr w:rsidR="00F0691F" w:rsidRPr="00140BC1" w:rsidTr="006C4586">
        <w:tc>
          <w:tcPr>
            <w:tcW w:w="1361" w:type="dxa"/>
            <w:shd w:val="clear" w:color="auto" w:fill="auto"/>
          </w:tcPr>
          <w:p w:rsidR="00F0691F" w:rsidRPr="00140BC1" w:rsidRDefault="00F0691F" w:rsidP="00FF7D93">
            <w:pPr>
              <w:keepNext/>
              <w:keepLines/>
              <w:suppressAutoHyphens/>
              <w:rPr>
                <w:rFonts w:cs="Arial"/>
              </w:rPr>
            </w:pPr>
            <w:r w:rsidRPr="00140BC1">
              <w:rPr>
                <w:rFonts w:cs="Arial"/>
              </w:rPr>
              <w:t xml:space="preserve">(b) </w:t>
            </w:r>
          </w:p>
        </w:tc>
        <w:tc>
          <w:tcPr>
            <w:tcW w:w="3888" w:type="dxa"/>
            <w:shd w:val="clear" w:color="auto" w:fill="auto"/>
          </w:tcPr>
          <w:p w:rsidR="00F0691F" w:rsidRPr="00140BC1" w:rsidRDefault="007E54F4" w:rsidP="00FF7D93">
            <w:pPr>
              <w:keepNext/>
              <w:keepLines/>
              <w:suppressAutoHyphens/>
              <w:ind w:left="432"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Acoustic &amp; lay</w:t>
            </w:r>
            <w:r w:rsidR="00F0691F" w:rsidRPr="00140BC1">
              <w:rPr>
                <w:rFonts w:cs="Arial"/>
                <w:spacing w:val="-2"/>
              </w:rPr>
              <w:noBreakHyphen/>
              <w:t>in ceilings where used do not create ledges or crevices</w:t>
            </w: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F0691F" w:rsidP="00FF7D93">
            <w:pPr>
              <w:suppressAutoHyphens/>
              <w:rPr>
                <w:rFonts w:cs="Arial"/>
              </w:rPr>
            </w:pP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7.2.4.1</w:t>
            </w:r>
          </w:p>
        </w:tc>
        <w:tc>
          <w:tcPr>
            <w:tcW w:w="3888" w:type="dxa"/>
            <w:shd w:val="clear" w:color="auto" w:fill="auto"/>
          </w:tcPr>
          <w:p w:rsidR="00F0691F" w:rsidRPr="00140BC1" w:rsidRDefault="00F0691F" w:rsidP="00FF7D93">
            <w:pPr>
              <w:suppressAutoHyphens/>
              <w:ind w:left="864" w:hanging="432"/>
              <w:rPr>
                <w:rFonts w:cs="Arial"/>
              </w:rPr>
            </w:pPr>
            <w:r w:rsidRPr="00140BC1">
              <w:rPr>
                <w:rFonts w:cs="Arial"/>
                <w:spacing w:val="-4"/>
              </w:rPr>
              <w:t>Built</w:t>
            </w:r>
            <w:r w:rsidRPr="00140BC1">
              <w:rPr>
                <w:rFonts w:cs="Arial"/>
                <w:spacing w:val="-4"/>
              </w:rPr>
              <w:noBreakHyphen/>
              <w:t xml:space="preserve">In </w:t>
            </w:r>
            <w:r w:rsidRPr="00140BC1">
              <w:rPr>
                <w:rFonts w:cs="Arial"/>
              </w:rPr>
              <w:t>Furnishings:</w:t>
            </w:r>
          </w:p>
          <w:p w:rsidR="00F0691F" w:rsidRPr="00140BC1" w:rsidRDefault="00E31ABC" w:rsidP="00FF7D93">
            <w:pPr>
              <w:suppressAutoHyphens/>
              <w:ind w:left="432"/>
              <w:rPr>
                <w:rFonts w:cs="Arial"/>
              </w:rPr>
            </w:pPr>
            <w:sdt>
              <w:sdtPr>
                <w:rPr>
                  <w:rFonts w:cs="Arial"/>
                </w:rPr>
                <w:id w:val="1082412991"/>
                <w14:checkbox>
                  <w14:checked w14:val="0"/>
                  <w14:checkedState w14:val="2612" w14:font="MS Gothic"/>
                  <w14:uncheckedState w14:val="2610" w14:font="MS Gothic"/>
                </w14:checkbox>
              </w:sdtPr>
              <w:sdtEndPr/>
              <w:sdtContent>
                <w:r w:rsidR="00F0691F" w:rsidRPr="00140BC1">
                  <w:rPr>
                    <w:rFonts w:eastAsia="MS Gothic" w:cs="Arial" w:hint="eastAsia"/>
                  </w:rPr>
                  <w:t>☐</w:t>
                </w:r>
              </w:sdtContent>
            </w:sdt>
            <w:r w:rsidR="00F0691F" w:rsidRPr="00140BC1">
              <w:rPr>
                <w:rFonts w:cs="Arial"/>
              </w:rPr>
              <w:t xml:space="preserve"> check if </w:t>
            </w:r>
            <w:r w:rsidR="00F0691F" w:rsidRPr="00140BC1">
              <w:rPr>
                <w:rFonts w:cs="Arial"/>
                <w:u w:val="single"/>
              </w:rPr>
              <w:t>not</w:t>
            </w:r>
            <w:r w:rsidR="00F0691F" w:rsidRPr="00140BC1">
              <w:rPr>
                <w:rFonts w:cs="Arial"/>
              </w:rPr>
              <w:t xml:space="preserve"> included in project </w:t>
            </w: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7E54F4" w:rsidP="00FF7D93">
            <w:pPr>
              <w:suppressAutoHyphens/>
              <w:ind w:left="864"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t>upholstered with impervious materials in patient treatment areas</w:t>
            </w: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F0691F" w:rsidP="00FF7D93">
            <w:pPr>
              <w:suppressAutoHyphens/>
              <w:rPr>
                <w:rFonts w:cs="Arial"/>
              </w:rPr>
            </w:pPr>
          </w:p>
        </w:tc>
      </w:tr>
      <w:tr w:rsidR="00F0691F" w:rsidRPr="00140BC1" w:rsidTr="006C4586">
        <w:tc>
          <w:tcPr>
            <w:tcW w:w="1361" w:type="dxa"/>
            <w:shd w:val="clear" w:color="auto" w:fill="auto"/>
          </w:tcPr>
          <w:p w:rsidR="00F0691F" w:rsidRPr="00140BC1" w:rsidRDefault="00F0691F" w:rsidP="00140BC1">
            <w:pPr>
              <w:keepNext/>
              <w:keepLines/>
              <w:suppressAutoHyphens/>
              <w:rPr>
                <w:rFonts w:cs="Arial"/>
              </w:rPr>
            </w:pPr>
            <w:r w:rsidRPr="00140BC1">
              <w:rPr>
                <w:rFonts w:cs="Arial"/>
              </w:rPr>
              <w:t>2.1</w:t>
            </w:r>
            <w:r w:rsidRPr="00140BC1">
              <w:rPr>
                <w:rFonts w:cs="Arial"/>
              </w:rPr>
              <w:noBreakHyphen/>
              <w:t>7.2.4.2</w:t>
            </w:r>
          </w:p>
        </w:tc>
        <w:tc>
          <w:tcPr>
            <w:tcW w:w="3888" w:type="dxa"/>
            <w:shd w:val="clear" w:color="auto" w:fill="auto"/>
          </w:tcPr>
          <w:p w:rsidR="00F0691F" w:rsidRPr="00140BC1" w:rsidRDefault="00F0691F" w:rsidP="00140BC1">
            <w:pPr>
              <w:keepNext/>
              <w:keepLines/>
              <w:suppressAutoHyphens/>
              <w:ind w:left="432" w:hanging="432"/>
              <w:rPr>
                <w:rFonts w:cs="Arial"/>
              </w:rPr>
            </w:pPr>
            <w:r w:rsidRPr="00140BC1">
              <w:rPr>
                <w:rFonts w:cs="Arial"/>
              </w:rPr>
              <w:tab/>
              <w:t>Window Treatments in Patient Rooms &amp; Other Patient Care Areas:</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(1) </w:t>
            </w:r>
          </w:p>
        </w:tc>
        <w:tc>
          <w:tcPr>
            <w:tcW w:w="3888" w:type="dxa"/>
            <w:shd w:val="clear" w:color="auto" w:fill="auto"/>
          </w:tcPr>
          <w:p w:rsidR="00F0691F" w:rsidRPr="00140BC1" w:rsidRDefault="007E54F4"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blinds, sheers or other patient</w:t>
            </w:r>
            <w:r w:rsidR="00F0691F" w:rsidRPr="00140BC1">
              <w:rPr>
                <w:rFonts w:cs="Arial"/>
              </w:rPr>
              <w:noBreakHyphen/>
              <w:t>controlled window treatments provided to allow for patient privacy &amp; to control light levels &amp; glare</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(2) </w:t>
            </w:r>
          </w:p>
        </w:tc>
        <w:tc>
          <w:tcPr>
            <w:tcW w:w="3888" w:type="dxa"/>
            <w:shd w:val="clear" w:color="auto" w:fill="auto"/>
          </w:tcPr>
          <w:p w:rsidR="00F0691F" w:rsidRPr="00140BC1" w:rsidRDefault="007E54F4"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window treatments do not compromise patient safety </w:t>
            </w:r>
          </w:p>
          <w:p w:rsidR="00F0691F" w:rsidRPr="00140BC1" w:rsidRDefault="007E54F4"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easy for patients, visitors &amp; staff to operate</w:t>
            </w: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 xml:space="preserve">(3) </w:t>
            </w:r>
          </w:p>
        </w:tc>
        <w:tc>
          <w:tcPr>
            <w:tcW w:w="3888" w:type="dxa"/>
            <w:shd w:val="clear" w:color="auto" w:fill="auto"/>
          </w:tcPr>
          <w:p w:rsidR="00F0691F" w:rsidRPr="00140BC1" w:rsidRDefault="007E54F4"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window treatments selected for ease of cleaning, disinfection or sanitization</w:t>
            </w: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F0691F" w:rsidP="00FF7D93">
            <w:pPr>
              <w:suppressAutoHyphens/>
              <w:rPr>
                <w:rFonts w:cs="Arial"/>
              </w:rPr>
            </w:pP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7.2.4.3</w:t>
            </w:r>
          </w:p>
        </w:tc>
        <w:tc>
          <w:tcPr>
            <w:tcW w:w="3888" w:type="dxa"/>
            <w:shd w:val="clear" w:color="auto" w:fill="auto"/>
          </w:tcPr>
          <w:p w:rsidR="00F0691F" w:rsidRPr="00140BC1" w:rsidRDefault="007E54F4" w:rsidP="00FF7D93">
            <w:pPr>
              <w:suppressAutoHyphens/>
              <w:ind w:left="432"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t>Privacy curtains in patient rooms &amp; other patient care areas are washable</w:t>
            </w:r>
          </w:p>
          <w:p w:rsidR="00F0691F" w:rsidRPr="00140BC1" w:rsidRDefault="00E31ABC" w:rsidP="00FF7D93">
            <w:pPr>
              <w:suppressAutoHyphens/>
              <w:ind w:left="432"/>
              <w:rPr>
                <w:rFonts w:cs="Arial"/>
                <w:spacing w:val="-4"/>
              </w:rPr>
            </w:pPr>
            <w:sdt>
              <w:sdtPr>
                <w:rPr>
                  <w:rFonts w:cs="Arial"/>
                  <w:spacing w:val="-4"/>
                </w:rPr>
                <w:id w:val="-864833595"/>
                <w14:checkbox>
                  <w14:checked w14:val="0"/>
                  <w14:checkedState w14:val="2612" w14:font="MS Gothic"/>
                  <w14:uncheckedState w14:val="2610" w14:font="MS Gothic"/>
                </w14:checkbox>
              </w:sdtPr>
              <w:sdtEndPr/>
              <w:sdtContent>
                <w:r w:rsidR="00F0691F" w:rsidRPr="00140BC1">
                  <w:rPr>
                    <w:rFonts w:eastAsia="MS Gothic" w:cs="Arial" w:hint="eastAsia"/>
                    <w:spacing w:val="-4"/>
                  </w:rPr>
                  <w:t>☐</w:t>
                </w:r>
              </w:sdtContent>
            </w:sdt>
            <w:r w:rsidR="00F0691F" w:rsidRPr="00140BC1">
              <w:rPr>
                <w:rFonts w:cs="Arial"/>
                <w:spacing w:val="-4"/>
              </w:rPr>
              <w:t xml:space="preserve"> check if </w:t>
            </w:r>
            <w:r w:rsidR="00F0691F" w:rsidRPr="00140BC1">
              <w:rPr>
                <w:rFonts w:cs="Arial"/>
                <w:spacing w:val="-4"/>
                <w:u w:val="single"/>
              </w:rPr>
              <w:t>not</w:t>
            </w:r>
            <w:r w:rsidR="00F0691F" w:rsidRPr="00140BC1">
              <w:rPr>
                <w:rFonts w:cs="Arial"/>
                <w:spacing w:val="-4"/>
              </w:rPr>
              <w:t xml:space="preserve"> included in project </w:t>
            </w:r>
          </w:p>
        </w:tc>
      </w:tr>
      <w:tr w:rsidR="00F0691F" w:rsidRPr="00140BC1" w:rsidTr="006C4586">
        <w:tc>
          <w:tcPr>
            <w:tcW w:w="1361" w:type="dxa"/>
            <w:shd w:val="clear" w:color="auto" w:fill="auto"/>
          </w:tcPr>
          <w:p w:rsidR="00F0691F" w:rsidRPr="00140BC1" w:rsidRDefault="00F0691F" w:rsidP="00FF7D93">
            <w:pPr>
              <w:suppressAutoHyphens/>
              <w:rPr>
                <w:rFonts w:cs="Arial"/>
              </w:rPr>
            </w:pPr>
          </w:p>
        </w:tc>
        <w:tc>
          <w:tcPr>
            <w:tcW w:w="3888" w:type="dxa"/>
            <w:shd w:val="clear" w:color="auto" w:fill="auto"/>
          </w:tcPr>
          <w:p w:rsidR="00F0691F" w:rsidRPr="00140BC1" w:rsidRDefault="00F0691F" w:rsidP="00FF7D93">
            <w:pPr>
              <w:suppressAutoHyphens/>
              <w:rPr>
                <w:rFonts w:cs="Arial"/>
              </w:rPr>
            </w:pPr>
          </w:p>
        </w:tc>
      </w:tr>
      <w:tr w:rsidR="00F0691F" w:rsidRPr="00140BC1" w:rsidTr="006C4586">
        <w:tc>
          <w:tcPr>
            <w:tcW w:w="1361"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8.2</w:t>
            </w:r>
          </w:p>
        </w:tc>
        <w:tc>
          <w:tcPr>
            <w:tcW w:w="3888" w:type="dxa"/>
            <w:shd w:val="clear" w:color="auto" w:fill="auto"/>
          </w:tcPr>
          <w:p w:rsidR="00F0691F" w:rsidRPr="00140BC1" w:rsidRDefault="00F0691F" w:rsidP="00FF7D93">
            <w:pPr>
              <w:suppressAutoHyphens/>
              <w:rPr>
                <w:rFonts w:cs="Arial"/>
                <w:b/>
              </w:rPr>
            </w:pPr>
            <w:r w:rsidRPr="00140BC1">
              <w:rPr>
                <w:rFonts w:cs="Arial"/>
                <w:b/>
              </w:rPr>
              <w:t>HEATING VENTILATION &amp; AIR</w:t>
            </w:r>
            <w:r w:rsidRPr="00140BC1">
              <w:rPr>
                <w:rFonts w:cs="Arial"/>
                <w:b/>
              </w:rPr>
              <w:noBreakHyphen/>
              <w:t>CONDITIONING (HVAC) SYSTEMS</w:t>
            </w:r>
          </w:p>
        </w:tc>
      </w:tr>
    </w:tbl>
    <w:tbl>
      <w:tblPr>
        <w:tblStyle w:val="TableGrid1"/>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F0691F" w:rsidRPr="00140BC1" w:rsidTr="0049729C">
        <w:trPr>
          <w:cantSplit/>
        </w:trPr>
        <w:tc>
          <w:tcPr>
            <w:tcW w:w="1296" w:type="dxa"/>
          </w:tcPr>
          <w:p w:rsidR="00F0691F" w:rsidRPr="00140BC1" w:rsidRDefault="00F0691F" w:rsidP="00FF7D93">
            <w:pPr>
              <w:suppressAutoHyphens/>
              <w:rPr>
                <w:rFonts w:cs="Arial"/>
                <w:bCs/>
                <w:spacing w:val="-10"/>
              </w:rPr>
            </w:pPr>
            <w:r w:rsidRPr="00140BC1">
              <w:rPr>
                <w:rFonts w:cs="Arial"/>
                <w:bCs/>
                <w:spacing w:val="-10"/>
              </w:rPr>
              <w:t>Part 3/6.1</w:t>
            </w:r>
          </w:p>
        </w:tc>
        <w:tc>
          <w:tcPr>
            <w:tcW w:w="3888" w:type="dxa"/>
          </w:tcPr>
          <w:p w:rsidR="00F0691F" w:rsidRPr="00140BC1" w:rsidRDefault="00F0691F" w:rsidP="00FF7D93">
            <w:pPr>
              <w:suppressAutoHyphens/>
              <w:rPr>
                <w:rFonts w:cs="Arial"/>
                <w:bCs/>
              </w:rPr>
            </w:pPr>
            <w:r w:rsidRPr="00140BC1">
              <w:rPr>
                <w:rFonts w:cs="Arial"/>
                <w:bCs/>
              </w:rPr>
              <w:t>UTILITIES:</w:t>
            </w: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3/6.1.1</w:t>
            </w:r>
          </w:p>
        </w:tc>
        <w:tc>
          <w:tcPr>
            <w:tcW w:w="3888" w:type="dxa"/>
          </w:tcPr>
          <w:p w:rsidR="00F0691F" w:rsidRPr="00140BC1" w:rsidRDefault="00F0691F" w:rsidP="00FF7D93">
            <w:pPr>
              <w:suppressAutoHyphens/>
              <w:ind w:left="432" w:hanging="432"/>
              <w:rPr>
                <w:rFonts w:cs="Arial"/>
                <w:bCs/>
              </w:rPr>
            </w:pPr>
            <w:r w:rsidRPr="00140BC1">
              <w:rPr>
                <w:rFonts w:cs="Arial"/>
                <w:bCs/>
              </w:rPr>
              <w:tab/>
              <w:t xml:space="preserve">Ventilation Upon Loss of Electrical Power: </w:t>
            </w:r>
          </w:p>
          <w:p w:rsidR="00140BC1" w:rsidRPr="00140BC1" w:rsidRDefault="007E54F4" w:rsidP="00140BC1">
            <w:pPr>
              <w:suppressAutoHyphens/>
              <w:ind w:left="864"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t xml:space="preserve">space ventilation &amp; pressure relationship requirements of Tables 7.1 are maintained for </w:t>
            </w:r>
            <w:r w:rsidR="00F0691F" w:rsidRPr="003B22B5">
              <w:rPr>
                <w:rFonts w:ascii="Garamond" w:hAnsi="Garamond" w:cs="Arial"/>
                <w:spacing w:val="-4"/>
                <w:sz w:val="22"/>
              </w:rPr>
              <w:t>AII</w:t>
            </w:r>
            <w:r w:rsidR="00F0691F" w:rsidRPr="00140BC1">
              <w:rPr>
                <w:rFonts w:cs="Arial"/>
                <w:spacing w:val="-4"/>
              </w:rPr>
              <w:t xml:space="preserve"> Rooms in event of loss of normal electrical power</w:t>
            </w:r>
          </w:p>
          <w:p w:rsidR="00F0691F" w:rsidRPr="00140BC1" w:rsidRDefault="00E31ABC" w:rsidP="00140BC1">
            <w:pPr>
              <w:suppressAutoHyphens/>
              <w:ind w:left="864"/>
              <w:rPr>
                <w:rFonts w:cs="Arial"/>
                <w:spacing w:val="-4"/>
              </w:rPr>
            </w:pPr>
            <w:sdt>
              <w:sdtPr>
                <w:rPr>
                  <w:rFonts w:cs="Arial"/>
                  <w:spacing w:val="-4"/>
                </w:rPr>
                <w:id w:val="743371405"/>
                <w14:checkbox>
                  <w14:checked w14:val="0"/>
                  <w14:checkedState w14:val="2612" w14:font="MS Gothic"/>
                  <w14:uncheckedState w14:val="2610" w14:font="MS Gothic"/>
                </w14:checkbox>
              </w:sdtPr>
              <w:sdtEndPr/>
              <w:sdtContent>
                <w:r w:rsidR="00140BC1" w:rsidRPr="00140BC1">
                  <w:rPr>
                    <w:rFonts w:eastAsia="MS Gothic" w:cs="Arial" w:hint="eastAsia"/>
                    <w:spacing w:val="-4"/>
                  </w:rPr>
                  <w:t>☐</w:t>
                </w:r>
              </w:sdtContent>
            </w:sdt>
            <w:r w:rsidR="00140BC1" w:rsidRPr="00140BC1">
              <w:rPr>
                <w:rFonts w:cs="Arial"/>
                <w:spacing w:val="-4"/>
              </w:rPr>
              <w:t xml:space="preserve"> check if </w:t>
            </w:r>
            <w:r w:rsidR="00140BC1" w:rsidRPr="00140BC1">
              <w:rPr>
                <w:rFonts w:cs="Arial"/>
                <w:spacing w:val="-4"/>
                <w:u w:val="single"/>
              </w:rPr>
              <w:t>not</w:t>
            </w:r>
            <w:r w:rsidR="00140BC1" w:rsidRPr="00140BC1">
              <w:rPr>
                <w:rFonts w:cs="Arial"/>
                <w:spacing w:val="-4"/>
              </w:rPr>
              <w:t xml:space="preserve"> included in project </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F0691F" w:rsidP="00FF7D93">
            <w:pPr>
              <w:suppressAutoHyphens/>
              <w:rPr>
                <w:rFonts w:cs="Arial"/>
              </w:rPr>
            </w:pPr>
          </w:p>
        </w:tc>
      </w:tr>
      <w:tr w:rsidR="00F0691F" w:rsidRPr="00140BC1" w:rsidTr="0049729C">
        <w:trPr>
          <w:cantSplit/>
        </w:trPr>
        <w:tc>
          <w:tcPr>
            <w:tcW w:w="1296" w:type="dxa"/>
          </w:tcPr>
          <w:p w:rsidR="00F0691F" w:rsidRPr="00140BC1" w:rsidRDefault="00F0691F" w:rsidP="00FF7D93">
            <w:pPr>
              <w:keepNext/>
              <w:keepLines/>
              <w:suppressAutoHyphens/>
              <w:rPr>
                <w:rFonts w:cs="Arial"/>
                <w:bCs/>
                <w:spacing w:val="-10"/>
              </w:rPr>
            </w:pPr>
            <w:r w:rsidRPr="00140BC1">
              <w:rPr>
                <w:rFonts w:cs="Arial"/>
                <w:bCs/>
                <w:spacing w:val="-10"/>
              </w:rPr>
              <w:t>Part 3/6.1.2</w:t>
            </w:r>
          </w:p>
        </w:tc>
        <w:tc>
          <w:tcPr>
            <w:tcW w:w="3888" w:type="dxa"/>
          </w:tcPr>
          <w:p w:rsidR="00F0691F" w:rsidRPr="00140BC1" w:rsidRDefault="00F0691F" w:rsidP="00FF7D93">
            <w:pPr>
              <w:keepNext/>
              <w:keepLines/>
              <w:suppressAutoHyphens/>
              <w:ind w:left="432" w:hanging="432"/>
              <w:rPr>
                <w:rFonts w:cs="Arial"/>
                <w:bCs/>
              </w:rPr>
            </w:pPr>
            <w:r w:rsidRPr="00140BC1">
              <w:rPr>
                <w:rFonts w:cs="Arial"/>
                <w:bCs/>
              </w:rPr>
              <w:tab/>
              <w:t>Heating &amp; Cooling Sources:</w:t>
            </w: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3/6.1.2.1</w:t>
            </w:r>
          </w:p>
        </w:tc>
        <w:tc>
          <w:tcPr>
            <w:tcW w:w="3888" w:type="dxa"/>
          </w:tcPr>
          <w:p w:rsidR="00F0691F" w:rsidRPr="00140BC1" w:rsidRDefault="007E54F4" w:rsidP="00FF7D93">
            <w:pPr>
              <w:suppressAutoHyphens/>
              <w:ind w:left="864"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t xml:space="preserve">heat sources &amp; essential accessories are provided in number &amp; arrangement sufficient to accommodate facility needs (reserve capacity) even when any one of heat sources or essential accessories is not operating due to breakdown or routine maintenance </w:t>
            </w:r>
          </w:p>
          <w:p w:rsidR="00F0691F" w:rsidRPr="00140BC1" w:rsidRDefault="007E54F4" w:rsidP="00140BC1">
            <w:pPr>
              <w:suppressAutoHyphens/>
              <w:ind w:left="864" w:hanging="432"/>
              <w:rPr>
                <w:rFonts w:cs="Arial"/>
                <w:spacing w:val="-6"/>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6"/>
              </w:rPr>
              <w:tab/>
              <w:t xml:space="preserve">capacity of remaining source or sources is sufficient to provide for domestic hot water &amp; to provide heating for inpatient rooms </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F0691F" w:rsidP="00FF7D93">
            <w:pPr>
              <w:suppressAutoHyphens/>
              <w:rPr>
                <w:rFonts w:cs="Arial"/>
              </w:rPr>
            </w:pP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3/6.1.2.2</w:t>
            </w:r>
          </w:p>
        </w:tc>
        <w:tc>
          <w:tcPr>
            <w:tcW w:w="3888" w:type="dxa"/>
          </w:tcPr>
          <w:p w:rsidR="00F0691F" w:rsidRPr="00140BC1" w:rsidRDefault="00F0691F" w:rsidP="00FF7D93">
            <w:pPr>
              <w:suppressAutoHyphens/>
              <w:ind w:left="432" w:hanging="432"/>
              <w:rPr>
                <w:rFonts w:cs="Arial"/>
              </w:rPr>
            </w:pPr>
            <w:r w:rsidRPr="00140BC1">
              <w:rPr>
                <w:rFonts w:cs="Arial"/>
              </w:rPr>
              <w:tab/>
              <w:t xml:space="preserve">Central cooling systems greater than 400 tons (1407 kW) peak cooling load </w:t>
            </w:r>
          </w:p>
          <w:p w:rsidR="00F0691F" w:rsidRPr="00140BC1" w:rsidRDefault="00E31ABC" w:rsidP="00FF7D93">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F0691F" w:rsidRPr="00140BC1">
                  <w:rPr>
                    <w:rFonts w:eastAsia="MS Gothic" w:cs="Arial" w:hint="eastAsia"/>
                  </w:rPr>
                  <w:t>☐</w:t>
                </w:r>
              </w:sdtContent>
            </w:sdt>
            <w:r w:rsidR="00F0691F" w:rsidRPr="00140BC1">
              <w:rPr>
                <w:rFonts w:cs="Arial"/>
              </w:rPr>
              <w:t xml:space="preserve"> check if </w:t>
            </w:r>
            <w:r w:rsidR="00F0691F" w:rsidRPr="00140BC1">
              <w:rPr>
                <w:rFonts w:cs="Arial"/>
                <w:u w:val="single"/>
              </w:rPr>
              <w:t>not</w:t>
            </w:r>
            <w:r w:rsidR="00F0691F" w:rsidRPr="00140BC1">
              <w:rPr>
                <w:rFonts w:cs="Arial"/>
              </w:rPr>
              <w:t xml:space="preserve"> included in project </w:t>
            </w:r>
          </w:p>
          <w:p w:rsidR="00F0691F" w:rsidRPr="00140BC1" w:rsidRDefault="007E54F4" w:rsidP="00FF7D93">
            <w:pPr>
              <w:suppressAutoHyphens/>
              <w:ind w:left="864" w:hanging="432"/>
              <w:rPr>
                <w:rFonts w:cs="Arial"/>
                <w:bCs/>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number &amp; arrangement of cooling sources &amp; essential accessories is sufficient to support owner’s facility operation plan upon breakdown or routine maintenance of any one of cooling sources</w:t>
            </w:r>
          </w:p>
        </w:tc>
      </w:tr>
      <w:tr w:rsidR="00F0691F" w:rsidRPr="00140BC1" w:rsidTr="0049729C">
        <w:trPr>
          <w:cantSplit/>
        </w:trPr>
        <w:tc>
          <w:tcPr>
            <w:tcW w:w="1296" w:type="dxa"/>
          </w:tcPr>
          <w:p w:rsidR="00F0691F" w:rsidRPr="00140BC1" w:rsidRDefault="00F0691F" w:rsidP="005B2987">
            <w:pPr>
              <w:keepNext/>
              <w:keepLines/>
              <w:suppressAutoHyphens/>
              <w:rPr>
                <w:rFonts w:cs="Arial"/>
                <w:bCs/>
                <w:spacing w:val="-10"/>
              </w:rPr>
            </w:pPr>
            <w:r w:rsidRPr="00140BC1">
              <w:rPr>
                <w:rFonts w:cs="Arial"/>
                <w:bCs/>
                <w:spacing w:val="-10"/>
              </w:rPr>
              <w:t>Part 3/6.2</w:t>
            </w:r>
          </w:p>
        </w:tc>
        <w:tc>
          <w:tcPr>
            <w:tcW w:w="3888" w:type="dxa"/>
          </w:tcPr>
          <w:p w:rsidR="00F0691F" w:rsidRPr="00140BC1" w:rsidRDefault="00F0691F" w:rsidP="005B2987">
            <w:pPr>
              <w:keepNext/>
              <w:keepLines/>
              <w:suppressAutoHyphens/>
              <w:rPr>
                <w:rFonts w:cs="Arial"/>
                <w:bCs/>
              </w:rPr>
            </w:pPr>
            <w:r w:rsidRPr="00140BC1">
              <w:rPr>
                <w:rFonts w:cs="Arial"/>
                <w:bCs/>
              </w:rPr>
              <w:t>AIR-HANDLING UNIT (AHU) DESIGN:</w:t>
            </w: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3/6.2.1</w:t>
            </w:r>
          </w:p>
        </w:tc>
        <w:tc>
          <w:tcPr>
            <w:tcW w:w="3888" w:type="dxa"/>
          </w:tcPr>
          <w:p w:rsidR="00F0691F" w:rsidRPr="00140BC1" w:rsidRDefault="007E54F4" w:rsidP="00FF7D93">
            <w:pPr>
              <w:suppressAutoHyphens/>
              <w:ind w:left="432" w:hanging="432"/>
              <w:rPr>
                <w:rFonts w:cs="Arial"/>
                <w:vertAlign w:val="superscript"/>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rPr>
              <w:tab/>
              <w:t xml:space="preserve">AHU casing </w:t>
            </w:r>
            <w:r w:rsidR="00F0691F" w:rsidRPr="00140BC1">
              <w:rPr>
                <w:rFonts w:cs="Arial"/>
              </w:rPr>
              <w:t>is designed to prevent water intrusion, resist corrosion &amp; permit access for inspection &amp; maintenance</w:t>
            </w:r>
          </w:p>
        </w:tc>
      </w:tr>
      <w:tr w:rsidR="00F0691F" w:rsidRPr="00140BC1" w:rsidTr="0049729C">
        <w:trPr>
          <w:cantSplit/>
        </w:trPr>
        <w:tc>
          <w:tcPr>
            <w:tcW w:w="1296" w:type="dxa"/>
          </w:tcPr>
          <w:p w:rsidR="00F0691F" w:rsidRPr="00140BC1" w:rsidRDefault="00F0691F" w:rsidP="00FF7D93">
            <w:pPr>
              <w:suppressAutoHyphens/>
              <w:rPr>
                <w:rFonts w:cs="Arial"/>
                <w:bCs/>
                <w:spacing w:val="-10"/>
              </w:rPr>
            </w:pPr>
            <w:r w:rsidRPr="00140BC1">
              <w:rPr>
                <w:rFonts w:cs="Arial"/>
                <w:spacing w:val="-10"/>
              </w:rPr>
              <w:t>.</w:t>
            </w:r>
          </w:p>
        </w:tc>
        <w:tc>
          <w:tcPr>
            <w:tcW w:w="3888" w:type="dxa"/>
          </w:tcPr>
          <w:p w:rsidR="00F0691F" w:rsidRPr="00140BC1" w:rsidRDefault="00F0691F" w:rsidP="00FF7D93">
            <w:pPr>
              <w:suppressAutoHyphens/>
              <w:rPr>
                <w:rFonts w:cs="Arial"/>
                <w:bCs/>
              </w:rPr>
            </w:pPr>
          </w:p>
        </w:tc>
      </w:tr>
      <w:tr w:rsidR="00F0691F" w:rsidRPr="00140BC1" w:rsidTr="0049729C">
        <w:trPr>
          <w:cantSplit/>
        </w:trPr>
        <w:tc>
          <w:tcPr>
            <w:tcW w:w="1296" w:type="dxa"/>
          </w:tcPr>
          <w:p w:rsidR="00F0691F" w:rsidRPr="00140BC1" w:rsidRDefault="00F0691F" w:rsidP="00FF7D93">
            <w:pPr>
              <w:keepNext/>
              <w:keepLines/>
              <w:suppressAutoHyphens/>
              <w:rPr>
                <w:rFonts w:cs="Arial"/>
                <w:bCs/>
                <w:spacing w:val="-10"/>
              </w:rPr>
            </w:pPr>
            <w:r w:rsidRPr="00140BC1">
              <w:rPr>
                <w:rFonts w:cs="Arial"/>
                <w:bCs/>
                <w:spacing w:val="-10"/>
              </w:rPr>
              <w:t>Part 3/6.3</w:t>
            </w:r>
          </w:p>
        </w:tc>
        <w:tc>
          <w:tcPr>
            <w:tcW w:w="3888" w:type="dxa"/>
          </w:tcPr>
          <w:p w:rsidR="00F0691F" w:rsidRPr="00140BC1" w:rsidRDefault="00F0691F" w:rsidP="00FF7D93">
            <w:pPr>
              <w:keepNext/>
              <w:keepLines/>
              <w:suppressAutoHyphens/>
              <w:rPr>
                <w:rFonts w:cs="Arial"/>
                <w:bCs/>
              </w:rPr>
            </w:pPr>
            <w:r w:rsidRPr="00140BC1">
              <w:rPr>
                <w:rFonts w:cs="Arial"/>
                <w:bCs/>
              </w:rPr>
              <w:t>OUTDOOR AIR INTAKES &amp; EXHAUST DISCHARGES:</w:t>
            </w:r>
          </w:p>
        </w:tc>
      </w:tr>
      <w:tr w:rsidR="00F0691F" w:rsidRPr="00140BC1" w:rsidTr="0049729C">
        <w:trPr>
          <w:cantSplit/>
        </w:trPr>
        <w:tc>
          <w:tcPr>
            <w:tcW w:w="1296" w:type="dxa"/>
          </w:tcPr>
          <w:p w:rsidR="00F0691F" w:rsidRPr="00140BC1" w:rsidRDefault="00F0691F" w:rsidP="00FF7D93">
            <w:pPr>
              <w:keepNext/>
              <w:keepLines/>
              <w:suppressAutoHyphens/>
              <w:rPr>
                <w:rFonts w:cs="Arial"/>
                <w:bCs/>
                <w:spacing w:val="-10"/>
              </w:rPr>
            </w:pPr>
            <w:r w:rsidRPr="00140BC1">
              <w:rPr>
                <w:rFonts w:cs="Arial"/>
                <w:bCs/>
                <w:spacing w:val="-10"/>
              </w:rPr>
              <w:t>Part 3/6.3.1</w:t>
            </w:r>
          </w:p>
        </w:tc>
        <w:tc>
          <w:tcPr>
            <w:tcW w:w="3888" w:type="dxa"/>
          </w:tcPr>
          <w:p w:rsidR="00F0691F" w:rsidRPr="00140BC1" w:rsidRDefault="00F0691F" w:rsidP="00FF7D93">
            <w:pPr>
              <w:keepNext/>
              <w:keepLines/>
              <w:suppressAutoHyphens/>
              <w:ind w:left="432" w:hanging="432"/>
              <w:rPr>
                <w:rFonts w:cs="Arial"/>
                <w:bCs/>
              </w:rPr>
            </w:pPr>
            <w:r w:rsidRPr="00140BC1">
              <w:rPr>
                <w:rFonts w:cs="Arial"/>
                <w:bCs/>
              </w:rPr>
              <w:tab/>
              <w:t>Outdoor Air Intakes:</w:t>
            </w:r>
          </w:p>
        </w:tc>
      </w:tr>
      <w:tr w:rsidR="00F0691F" w:rsidRPr="00140BC1" w:rsidTr="0049729C">
        <w:trPr>
          <w:cantSplit/>
        </w:trPr>
        <w:tc>
          <w:tcPr>
            <w:tcW w:w="1296" w:type="dxa"/>
          </w:tcPr>
          <w:p w:rsidR="00F0691F" w:rsidRPr="00140BC1" w:rsidRDefault="00F0691F" w:rsidP="00FF7D93">
            <w:pPr>
              <w:keepNext/>
              <w:keepLines/>
              <w:suppressAutoHyphens/>
              <w:rPr>
                <w:rFonts w:cs="Arial"/>
                <w:spacing w:val="-10"/>
              </w:rPr>
            </w:pPr>
            <w:r w:rsidRPr="00140BC1">
              <w:rPr>
                <w:rFonts w:cs="Arial"/>
                <w:bCs/>
                <w:spacing w:val="-10"/>
              </w:rPr>
              <w:t>Part 3/6.3.1.1</w:t>
            </w:r>
          </w:p>
        </w:tc>
        <w:tc>
          <w:tcPr>
            <w:tcW w:w="3888" w:type="dxa"/>
          </w:tcPr>
          <w:p w:rsidR="00F0691F" w:rsidRPr="00140BC1" w:rsidRDefault="007E54F4" w:rsidP="00FF7D93">
            <w:pPr>
              <w:keepNext/>
              <w:keepLines/>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spacing w:val="-2"/>
              </w:rPr>
              <w:tab/>
            </w:r>
            <w:r w:rsidR="00F0691F" w:rsidRPr="00140BC1">
              <w:rPr>
                <w:rFonts w:cs="Arial"/>
                <w:spacing w:val="-2"/>
              </w:rPr>
              <w:t xml:space="preserve">located min. of 25 ft from cooling towers &amp; all exhaust &amp; vent discharges </w:t>
            </w:r>
          </w:p>
          <w:p w:rsidR="00F0691F" w:rsidRPr="00140BC1" w:rsidRDefault="007E54F4" w:rsidP="00FF7D93">
            <w:pPr>
              <w:keepNext/>
              <w:keepLines/>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 xml:space="preserve">outdoor air intakes located such that bottom of air intake is at least 6'-0" above grade </w:t>
            </w:r>
          </w:p>
          <w:p w:rsidR="00F0691F" w:rsidRPr="00140BC1" w:rsidRDefault="007E54F4" w:rsidP="00FF7D93">
            <w:pPr>
              <w:keepNext/>
              <w:keepLines/>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 xml:space="preserve">air intakes located away from public access </w:t>
            </w:r>
          </w:p>
          <w:p w:rsidR="00F0691F" w:rsidRPr="00140BC1" w:rsidRDefault="007E54F4" w:rsidP="00140BC1">
            <w:pPr>
              <w:keepNext/>
              <w:keepLines/>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 xml:space="preserve">all intakes are designed to prevent entrainment of wind-driven rain </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F0691F" w:rsidP="00FF7D93">
            <w:pPr>
              <w:suppressAutoHyphens/>
              <w:rPr>
                <w:rFonts w:cs="Arial"/>
                <w:spacing w:val="2"/>
              </w:rPr>
            </w:pP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3/6.3.1.3</w:t>
            </w:r>
          </w:p>
        </w:tc>
        <w:tc>
          <w:tcPr>
            <w:tcW w:w="3888" w:type="dxa"/>
          </w:tcPr>
          <w:p w:rsidR="00F0691F" w:rsidRPr="00140BC1" w:rsidRDefault="007E54F4"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rPr>
              <w:tab/>
            </w:r>
            <w:r w:rsidR="00F0691F" w:rsidRPr="00140BC1">
              <w:rPr>
                <w:rFonts w:cs="Arial"/>
              </w:rPr>
              <w:t xml:space="preserve">intakes on top of buildings </w:t>
            </w:r>
          </w:p>
          <w:p w:rsidR="00F0691F" w:rsidRPr="00140BC1" w:rsidRDefault="00E31ABC" w:rsidP="00FF7D93">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F0691F" w:rsidRPr="00140BC1">
                  <w:rPr>
                    <w:rFonts w:eastAsia="MS Gothic" w:cs="Arial" w:hint="eastAsia"/>
                    <w:spacing w:val="-4"/>
                  </w:rPr>
                  <w:t>☐</w:t>
                </w:r>
              </w:sdtContent>
            </w:sdt>
            <w:r w:rsidR="00F0691F" w:rsidRPr="00140BC1">
              <w:rPr>
                <w:rFonts w:cs="Arial"/>
                <w:spacing w:val="-4"/>
              </w:rPr>
              <w:t xml:space="preserve"> check if </w:t>
            </w:r>
            <w:r w:rsidR="00F0691F" w:rsidRPr="00140BC1">
              <w:rPr>
                <w:rFonts w:cs="Arial"/>
                <w:spacing w:val="-4"/>
                <w:u w:val="single"/>
              </w:rPr>
              <w:t>not</w:t>
            </w:r>
            <w:r w:rsidR="00F0691F" w:rsidRPr="00140BC1">
              <w:rPr>
                <w:rFonts w:cs="Arial"/>
                <w:spacing w:val="-4"/>
              </w:rPr>
              <w:t xml:space="preserve"> included in project </w:t>
            </w:r>
          </w:p>
          <w:p w:rsidR="00F0691F" w:rsidRPr="00140BC1" w:rsidRDefault="007E54F4" w:rsidP="00FF7D93">
            <w:pPr>
              <w:suppressAutoHyphens/>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located with bottom of air intake min. 3'-0" above roof level</w:t>
            </w:r>
          </w:p>
        </w:tc>
      </w:tr>
      <w:tr w:rsidR="00F0691F" w:rsidRPr="00140BC1" w:rsidTr="0049729C">
        <w:trPr>
          <w:cantSplit/>
        </w:trPr>
        <w:tc>
          <w:tcPr>
            <w:tcW w:w="1296" w:type="dxa"/>
          </w:tcPr>
          <w:p w:rsidR="00F0691F" w:rsidRPr="00140BC1" w:rsidRDefault="00F0691F" w:rsidP="00FF7D93">
            <w:pPr>
              <w:suppressAutoHyphens/>
              <w:rPr>
                <w:rFonts w:cs="Arial"/>
                <w:bCs/>
                <w:spacing w:val="-10"/>
              </w:rPr>
            </w:pPr>
          </w:p>
        </w:tc>
        <w:tc>
          <w:tcPr>
            <w:tcW w:w="3888" w:type="dxa"/>
          </w:tcPr>
          <w:p w:rsidR="00F0691F" w:rsidRPr="00140BC1" w:rsidRDefault="00F0691F" w:rsidP="00FF7D93">
            <w:pPr>
              <w:suppressAutoHyphens/>
              <w:rPr>
                <w:rFonts w:cs="Arial"/>
                <w:bCs/>
              </w:rPr>
            </w:pP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3/6.3.1.4</w:t>
            </w:r>
          </w:p>
        </w:tc>
        <w:tc>
          <w:tcPr>
            <w:tcW w:w="3888" w:type="dxa"/>
          </w:tcPr>
          <w:p w:rsidR="00F0691F" w:rsidRPr="00140BC1" w:rsidRDefault="007E54F4" w:rsidP="00FF7D93">
            <w:pPr>
              <w:suppressAutoHyphens/>
              <w:ind w:left="864" w:hanging="432"/>
              <w:rPr>
                <w:rFonts w:cs="Arial"/>
                <w:bCs/>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rPr>
              <w:tab/>
              <w:t xml:space="preserve">intake in areaway </w:t>
            </w:r>
          </w:p>
          <w:p w:rsidR="00F0691F" w:rsidRPr="00140BC1" w:rsidRDefault="00E31ABC" w:rsidP="00FF7D93">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F0691F" w:rsidRPr="00140BC1">
                  <w:rPr>
                    <w:rFonts w:eastAsia="MS Gothic" w:cs="Arial" w:hint="eastAsia"/>
                    <w:bCs/>
                    <w:spacing w:val="-4"/>
                  </w:rPr>
                  <w:t>☐</w:t>
                </w:r>
              </w:sdtContent>
            </w:sdt>
            <w:r w:rsidR="00F0691F" w:rsidRPr="00140BC1">
              <w:rPr>
                <w:rFonts w:cs="Arial"/>
                <w:bCs/>
                <w:spacing w:val="-4"/>
              </w:rPr>
              <w:t xml:space="preserve"> check if </w:t>
            </w:r>
            <w:r w:rsidR="00F0691F" w:rsidRPr="00140BC1">
              <w:rPr>
                <w:rFonts w:cs="Arial"/>
                <w:bCs/>
                <w:spacing w:val="-4"/>
                <w:u w:val="single"/>
              </w:rPr>
              <w:t>not</w:t>
            </w:r>
            <w:r w:rsidR="00F0691F" w:rsidRPr="00140BC1">
              <w:rPr>
                <w:rFonts w:cs="Arial"/>
                <w:bCs/>
                <w:spacing w:val="-4"/>
              </w:rPr>
              <w:t xml:space="preserve"> included in project </w:t>
            </w:r>
          </w:p>
          <w:p w:rsidR="00F0691F" w:rsidRPr="00140BC1" w:rsidRDefault="007E54F4" w:rsidP="00FF7D93">
            <w:pPr>
              <w:suppressAutoHyphens/>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bottom of </w:t>
            </w:r>
            <w:r w:rsidR="00F0691F" w:rsidRPr="00140BC1">
              <w:rPr>
                <w:rFonts w:cs="Arial"/>
                <w:bCs/>
              </w:rPr>
              <w:t xml:space="preserve">areaway </w:t>
            </w:r>
            <w:r w:rsidR="00F0691F" w:rsidRPr="00140BC1">
              <w:rPr>
                <w:rFonts w:cs="Arial"/>
              </w:rPr>
              <w:t xml:space="preserve">air intake opening is at least 6'-0" above grade </w:t>
            </w:r>
          </w:p>
          <w:p w:rsidR="00F0691F" w:rsidRPr="00140BC1" w:rsidRDefault="007E54F4" w:rsidP="00FF7D93">
            <w:pPr>
              <w:suppressAutoHyphens/>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bottom of air intake opening from areaway into building is at least 3'-0"  above bottom of areaway</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F0691F" w:rsidP="00FF7D93">
            <w:pPr>
              <w:suppressAutoHyphens/>
              <w:ind w:left="432" w:hanging="432"/>
              <w:rPr>
                <w:rFonts w:cs="Arial"/>
              </w:rPr>
            </w:pPr>
          </w:p>
        </w:tc>
      </w:tr>
      <w:tr w:rsidR="00F0691F" w:rsidRPr="00140BC1" w:rsidTr="0049729C">
        <w:trPr>
          <w:cantSplit/>
        </w:trPr>
        <w:tc>
          <w:tcPr>
            <w:tcW w:w="1296" w:type="dxa"/>
          </w:tcPr>
          <w:p w:rsidR="00F0691F" w:rsidRPr="00140BC1" w:rsidRDefault="00F0691F" w:rsidP="00FF7D93">
            <w:pPr>
              <w:keepNext/>
              <w:keepLines/>
              <w:suppressAutoHyphens/>
              <w:rPr>
                <w:rFonts w:cs="Arial"/>
                <w:bCs/>
                <w:spacing w:val="-10"/>
              </w:rPr>
            </w:pPr>
            <w:r w:rsidRPr="00140BC1">
              <w:rPr>
                <w:rFonts w:cs="Arial"/>
                <w:bCs/>
                <w:spacing w:val="-10"/>
              </w:rPr>
              <w:t>Part 3/6.3.2</w:t>
            </w:r>
          </w:p>
        </w:tc>
        <w:tc>
          <w:tcPr>
            <w:tcW w:w="3888" w:type="dxa"/>
          </w:tcPr>
          <w:p w:rsidR="00140BC1" w:rsidRPr="00140BC1" w:rsidRDefault="00140BC1" w:rsidP="00FF7D93">
            <w:pPr>
              <w:keepNext/>
              <w:keepLines/>
              <w:suppressAutoHyphens/>
              <w:ind w:left="432" w:hanging="432"/>
              <w:rPr>
                <w:rFonts w:cs="Arial"/>
                <w:bCs/>
              </w:rPr>
            </w:pPr>
            <w:r w:rsidRPr="00140BC1">
              <w:rPr>
                <w:rFonts w:cs="Arial"/>
                <w:bCs/>
              </w:rPr>
              <w:tab/>
              <w:t>Contaminated Exhaust Discharges:</w:t>
            </w:r>
          </w:p>
          <w:p w:rsidR="00F0691F" w:rsidRPr="00140BC1" w:rsidRDefault="00E31ABC" w:rsidP="00140BC1">
            <w:pPr>
              <w:keepNext/>
              <w:keepLines/>
              <w:suppressAutoHyphens/>
              <w:ind w:left="432"/>
              <w:rPr>
                <w:rFonts w:cs="Arial"/>
                <w:bCs/>
              </w:rPr>
            </w:pPr>
            <w:sdt>
              <w:sdtPr>
                <w:rPr>
                  <w:rFonts w:cs="Arial"/>
                  <w:bCs/>
                </w:rPr>
                <w:id w:val="13035027"/>
                <w14:checkbox>
                  <w14:checked w14:val="0"/>
                  <w14:checkedState w14:val="2612" w14:font="MS Gothic"/>
                  <w14:uncheckedState w14:val="2610" w14:font="MS Gothic"/>
                </w14:checkbox>
              </w:sdtPr>
              <w:sdtEndPr/>
              <w:sdtContent>
                <w:r w:rsidR="00140BC1" w:rsidRPr="00140BC1">
                  <w:rPr>
                    <w:rFonts w:eastAsia="MS Gothic" w:cs="Arial" w:hint="eastAsia"/>
                    <w:bCs/>
                  </w:rPr>
                  <w:t>☐</w:t>
                </w:r>
              </w:sdtContent>
            </w:sdt>
            <w:r w:rsidR="00140BC1" w:rsidRPr="00140BC1">
              <w:rPr>
                <w:rFonts w:cs="Arial"/>
                <w:bCs/>
              </w:rPr>
              <w:t xml:space="preserve"> check if </w:t>
            </w:r>
            <w:r w:rsidR="00140BC1" w:rsidRPr="00140BC1">
              <w:rPr>
                <w:rFonts w:cs="Arial"/>
                <w:bCs/>
                <w:u w:val="single"/>
              </w:rPr>
              <w:t>not</w:t>
            </w:r>
            <w:r w:rsidR="00140BC1" w:rsidRPr="00140BC1">
              <w:rPr>
                <w:rFonts w:cs="Arial"/>
                <w:bCs/>
              </w:rPr>
              <w:t xml:space="preserve"> included in project </w:t>
            </w:r>
          </w:p>
        </w:tc>
      </w:tr>
      <w:tr w:rsidR="00F0691F" w:rsidRPr="00140BC1" w:rsidTr="0049729C">
        <w:trPr>
          <w:cantSplit/>
        </w:trPr>
        <w:tc>
          <w:tcPr>
            <w:tcW w:w="1296" w:type="dxa"/>
          </w:tcPr>
          <w:p w:rsidR="00F0691F" w:rsidRPr="00140BC1" w:rsidRDefault="00F0691F" w:rsidP="00FF7D93">
            <w:pPr>
              <w:suppressAutoHyphens/>
              <w:rPr>
                <w:rFonts w:cs="Arial"/>
                <w:bCs/>
                <w:spacing w:val="-10"/>
              </w:rPr>
            </w:pPr>
            <w:r w:rsidRPr="00140BC1">
              <w:rPr>
                <w:rFonts w:cs="Arial"/>
                <w:bCs/>
                <w:spacing w:val="-10"/>
              </w:rPr>
              <w:t>Part 3/6.3.2.1</w:t>
            </w:r>
          </w:p>
        </w:tc>
        <w:tc>
          <w:tcPr>
            <w:tcW w:w="3888" w:type="dxa"/>
          </w:tcPr>
          <w:p w:rsidR="00F0691F" w:rsidRPr="00140BC1" w:rsidRDefault="007E54F4" w:rsidP="00FF7D93">
            <w:pPr>
              <w:suppressAutoHyphens/>
              <w:ind w:left="864"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t xml:space="preserve">ductwork within building is under negative pressure for exhaust of contaminated air (i.e. air from </w:t>
            </w:r>
            <w:r w:rsidR="00F0691F" w:rsidRPr="003B22B5">
              <w:rPr>
                <w:rFonts w:ascii="Garamond" w:hAnsi="Garamond" w:cs="Arial"/>
                <w:spacing w:val="-4"/>
                <w:sz w:val="22"/>
              </w:rPr>
              <w:t>AII</w:t>
            </w:r>
            <w:r w:rsidR="00F0691F" w:rsidRPr="00140BC1">
              <w:rPr>
                <w:rFonts w:cs="Arial"/>
                <w:spacing w:val="-4"/>
              </w:rPr>
              <w:t xml:space="preserve"> rooms) </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7E54F4" w:rsidP="00FF7D93">
            <w:pPr>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exhaust discharge outlets with contaminated air located such that they reduce potential for recirculation of exhausted air back into building</w:t>
            </w:r>
          </w:p>
        </w:tc>
      </w:tr>
      <w:tr w:rsidR="00F0691F" w:rsidRPr="00140BC1" w:rsidTr="0049729C">
        <w:trPr>
          <w:cantSplit/>
        </w:trPr>
        <w:tc>
          <w:tcPr>
            <w:tcW w:w="1296" w:type="dxa"/>
          </w:tcPr>
          <w:p w:rsidR="00F0691F" w:rsidRPr="00140BC1" w:rsidRDefault="00F0691F" w:rsidP="00FF7D93">
            <w:pPr>
              <w:suppressAutoHyphens/>
              <w:rPr>
                <w:rFonts w:cs="Arial"/>
                <w:bCs/>
                <w:spacing w:val="-10"/>
              </w:rPr>
            </w:pPr>
            <w:r w:rsidRPr="00140BC1">
              <w:rPr>
                <w:rFonts w:cs="Arial"/>
                <w:bCs/>
                <w:spacing w:val="-10"/>
              </w:rPr>
              <w:t>Part 3/6.3.2.2</w:t>
            </w:r>
          </w:p>
        </w:tc>
        <w:tc>
          <w:tcPr>
            <w:tcW w:w="3888" w:type="dxa"/>
          </w:tcPr>
          <w:p w:rsidR="00F0691F" w:rsidRPr="00140BC1" w:rsidRDefault="007E54F4" w:rsidP="00140BC1">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r>
            <w:r w:rsidR="00140BC1" w:rsidRPr="00140BC1">
              <w:rPr>
                <w:rFonts w:cs="Arial"/>
                <w:spacing w:val="-2"/>
              </w:rPr>
              <w:t xml:space="preserve">contaminated </w:t>
            </w:r>
            <w:r w:rsidR="00F0691F" w:rsidRPr="00140BC1">
              <w:rPr>
                <w:rFonts w:cs="Arial"/>
              </w:rPr>
              <w:t>exhaust discharge outlets arranged to discharge to atmosphere in vertical direction at least 10'-0" above adjoining roof level</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7E54F4"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exhaust discharge outlets from </w:t>
            </w:r>
            <w:r w:rsidR="00F0691F" w:rsidRPr="003B22B5">
              <w:rPr>
                <w:rFonts w:ascii="Garamond" w:hAnsi="Garamond" w:cs="Arial"/>
                <w:sz w:val="22"/>
              </w:rPr>
              <w:t>AII</w:t>
            </w:r>
            <w:r w:rsidR="00F0691F" w:rsidRPr="00140BC1">
              <w:rPr>
                <w:rFonts w:cs="Arial"/>
              </w:rPr>
              <w:t xml:space="preserve"> rooms is located not less than 25 feet horizontally from outdoor air intakes, openable windows/doors &amp; areas that are normally accessible to public</w:t>
            </w:r>
          </w:p>
        </w:tc>
      </w:tr>
      <w:tr w:rsidR="00F0691F" w:rsidRPr="00140BC1" w:rsidTr="0049729C">
        <w:trPr>
          <w:cantSplit/>
        </w:trPr>
        <w:tc>
          <w:tcPr>
            <w:tcW w:w="1296" w:type="dxa"/>
          </w:tcPr>
          <w:p w:rsidR="00F0691F" w:rsidRPr="00140BC1" w:rsidRDefault="00F0691F" w:rsidP="00FF7D93">
            <w:pPr>
              <w:suppressAutoHyphens/>
              <w:rPr>
                <w:rFonts w:cs="Arial"/>
                <w:bCs/>
                <w:spacing w:val="-10"/>
              </w:rPr>
            </w:pPr>
            <w:r w:rsidRPr="00140BC1">
              <w:rPr>
                <w:rFonts w:cs="Arial"/>
                <w:bCs/>
                <w:spacing w:val="-10"/>
              </w:rPr>
              <w:t>Part 3/6.4</w:t>
            </w:r>
          </w:p>
        </w:tc>
        <w:tc>
          <w:tcPr>
            <w:tcW w:w="3888" w:type="dxa"/>
          </w:tcPr>
          <w:p w:rsidR="00F0691F" w:rsidRPr="00140BC1" w:rsidRDefault="00F0691F" w:rsidP="00FF7D93">
            <w:pPr>
              <w:suppressAutoHyphens/>
              <w:rPr>
                <w:rFonts w:cs="Arial"/>
                <w:bCs/>
                <w:spacing w:val="2"/>
              </w:rPr>
            </w:pPr>
            <w:r w:rsidRPr="00140BC1">
              <w:rPr>
                <w:rFonts w:cs="Arial"/>
                <w:bCs/>
                <w:spacing w:val="2"/>
              </w:rPr>
              <w:t>FILTRATION:</w:t>
            </w:r>
          </w:p>
        </w:tc>
      </w:tr>
      <w:tr w:rsidR="00F0691F" w:rsidRPr="00140BC1" w:rsidTr="0049729C">
        <w:trPr>
          <w:cantSplit/>
        </w:trPr>
        <w:tc>
          <w:tcPr>
            <w:tcW w:w="1296" w:type="dxa"/>
          </w:tcPr>
          <w:p w:rsidR="00F0691F" w:rsidRPr="00140BC1" w:rsidRDefault="00F0691F" w:rsidP="00FF7D93">
            <w:pPr>
              <w:suppressAutoHyphens/>
              <w:rPr>
                <w:rFonts w:cs="Arial"/>
                <w:bCs/>
                <w:spacing w:val="-10"/>
              </w:rPr>
            </w:pPr>
          </w:p>
        </w:tc>
        <w:tc>
          <w:tcPr>
            <w:tcW w:w="3888" w:type="dxa"/>
          </w:tcPr>
          <w:p w:rsidR="00F0691F" w:rsidRPr="00140BC1" w:rsidRDefault="007E54F4" w:rsidP="00FF7D93">
            <w:pPr>
              <w:suppressAutoHyphens/>
              <w:ind w:left="432"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Two filter banks for inpatient care (see Table 6.4)</w:t>
            </w:r>
          </w:p>
          <w:p w:rsidR="00F0691F" w:rsidRPr="00140BC1" w:rsidRDefault="007E54F4" w:rsidP="00FF7D93">
            <w:pPr>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rPr>
              <w:tab/>
              <w:t>Filter Bank No. 1:  MERV 7</w:t>
            </w:r>
            <w:r w:rsidR="00F0691F" w:rsidRPr="00140BC1">
              <w:rPr>
                <w:rFonts w:cs="Arial"/>
                <w:spacing w:val="2"/>
              </w:rPr>
              <w:t xml:space="preserve"> </w:t>
            </w:r>
          </w:p>
          <w:p w:rsidR="00F0691F" w:rsidRPr="00140BC1" w:rsidRDefault="007E54F4" w:rsidP="00FF7D93">
            <w:pPr>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rPr>
              <w:tab/>
              <w:t>Filter Bank No. 2:  MERV 14</w:t>
            </w:r>
            <w:r w:rsidR="00F0691F" w:rsidRPr="00140BC1">
              <w:rPr>
                <w:rFonts w:cs="Arial"/>
                <w:spacing w:val="2"/>
              </w:rPr>
              <w:t xml:space="preserve"> </w:t>
            </w:r>
          </w:p>
          <w:p w:rsidR="00F0691F" w:rsidRPr="00140BC1" w:rsidRDefault="007E54F4" w:rsidP="00FF7D93">
            <w:pPr>
              <w:suppressAutoHyphens/>
              <w:ind w:left="432"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 xml:space="preserve">Each filter bank with efficiency of greater than MERV 12 is provided with differential pressure measuring device to indicate when filter needs to be changed </w:t>
            </w: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3/6.4.1</w:t>
            </w:r>
          </w:p>
        </w:tc>
        <w:tc>
          <w:tcPr>
            <w:tcW w:w="3888" w:type="dxa"/>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rPr>
              <w:tab/>
            </w:r>
            <w:r w:rsidR="00F0691F" w:rsidRPr="00140BC1">
              <w:rPr>
                <w:rFonts w:cs="Arial"/>
              </w:rPr>
              <w:t>Filter Bank No. 1 is placed upstream of heating &amp; cooling coils</w:t>
            </w:r>
          </w:p>
        </w:tc>
      </w:tr>
      <w:tr w:rsidR="00F0691F" w:rsidRPr="00140BC1" w:rsidTr="0049729C">
        <w:trPr>
          <w:cantSplit/>
        </w:trPr>
        <w:tc>
          <w:tcPr>
            <w:tcW w:w="1296" w:type="dxa"/>
          </w:tcPr>
          <w:p w:rsidR="00F0691F" w:rsidRPr="00140BC1" w:rsidRDefault="00F0691F" w:rsidP="00FF7D93">
            <w:pPr>
              <w:suppressAutoHyphens/>
              <w:rPr>
                <w:rFonts w:cs="Arial"/>
                <w:bCs/>
                <w:spacing w:val="-10"/>
              </w:rPr>
            </w:pPr>
            <w:r w:rsidRPr="00140BC1">
              <w:rPr>
                <w:rFonts w:cs="Arial"/>
                <w:bCs/>
                <w:spacing w:val="-10"/>
              </w:rPr>
              <w:t>Part 3/6.4.2</w:t>
            </w:r>
          </w:p>
        </w:tc>
        <w:tc>
          <w:tcPr>
            <w:tcW w:w="3888" w:type="dxa"/>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rPr>
              <w:tab/>
            </w:r>
            <w:r w:rsidR="00F0691F" w:rsidRPr="00140BC1">
              <w:rPr>
                <w:rFonts w:cs="Arial"/>
              </w:rPr>
              <w:t>Filter Bank No. 2 is placed downstream of all wet-air cooling coils &amp; supply fan</w:t>
            </w:r>
          </w:p>
        </w:tc>
      </w:tr>
      <w:tr w:rsidR="00F0691F" w:rsidRPr="00140BC1" w:rsidTr="0049729C">
        <w:trPr>
          <w:cantSplit/>
        </w:trPr>
        <w:tc>
          <w:tcPr>
            <w:tcW w:w="1296" w:type="dxa"/>
          </w:tcPr>
          <w:p w:rsidR="00F0691F" w:rsidRPr="00140BC1" w:rsidRDefault="00F0691F" w:rsidP="00FF7D93">
            <w:pPr>
              <w:keepNext/>
              <w:keepLines/>
              <w:suppressAutoHyphens/>
              <w:rPr>
                <w:rFonts w:cs="Arial"/>
                <w:bCs/>
                <w:spacing w:val="-10"/>
              </w:rPr>
            </w:pPr>
            <w:r w:rsidRPr="00140BC1">
              <w:rPr>
                <w:rFonts w:cs="Arial"/>
                <w:bCs/>
                <w:spacing w:val="-10"/>
              </w:rPr>
              <w:t>Part 3/6.5</w:t>
            </w:r>
          </w:p>
        </w:tc>
        <w:tc>
          <w:tcPr>
            <w:tcW w:w="3888" w:type="dxa"/>
          </w:tcPr>
          <w:p w:rsidR="00F0691F" w:rsidRPr="00140BC1" w:rsidRDefault="00F0691F" w:rsidP="00FF7D93">
            <w:pPr>
              <w:keepNext/>
              <w:keepLines/>
              <w:suppressAutoHyphens/>
              <w:rPr>
                <w:rFonts w:cs="Arial"/>
                <w:bCs/>
              </w:rPr>
            </w:pPr>
            <w:r w:rsidRPr="00140BC1">
              <w:rPr>
                <w:rFonts w:cs="Arial"/>
                <w:bCs/>
              </w:rPr>
              <w:t>HEATING &amp; COOLING SYSTEMS:</w:t>
            </w: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3/6.5.3</w:t>
            </w:r>
          </w:p>
        </w:tc>
        <w:tc>
          <w:tcPr>
            <w:tcW w:w="3888" w:type="dxa"/>
          </w:tcPr>
          <w:p w:rsidR="00F0691F" w:rsidRPr="00140BC1" w:rsidRDefault="007E54F4" w:rsidP="00FF7D93">
            <w:pPr>
              <w:suppressAutoHyphens/>
              <w:ind w:left="432" w:hanging="432"/>
              <w:rPr>
                <w:rFonts w:cs="Arial"/>
                <w:bCs/>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spacing w:val="-2"/>
              </w:rPr>
              <w:tab/>
              <w:t xml:space="preserve">Radiant heating systems </w:t>
            </w:r>
          </w:p>
          <w:p w:rsidR="00F0691F" w:rsidRPr="00140BC1" w:rsidRDefault="00E31ABC" w:rsidP="00FF7D93">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F0691F" w:rsidRPr="00140BC1">
                  <w:rPr>
                    <w:rFonts w:eastAsia="MS Gothic" w:cs="Arial" w:hint="eastAsia"/>
                    <w:bCs/>
                    <w:spacing w:val="-2"/>
                  </w:rPr>
                  <w:t>☐</w:t>
                </w:r>
              </w:sdtContent>
            </w:sdt>
            <w:r w:rsidR="00F0691F" w:rsidRPr="00140BC1">
              <w:rPr>
                <w:rFonts w:cs="Arial"/>
                <w:bCs/>
                <w:spacing w:val="-2"/>
              </w:rPr>
              <w:t xml:space="preserve"> check if </w:t>
            </w:r>
            <w:r w:rsidR="00F0691F" w:rsidRPr="00140BC1">
              <w:rPr>
                <w:rFonts w:cs="Arial"/>
                <w:bCs/>
                <w:spacing w:val="-2"/>
                <w:u w:val="single"/>
              </w:rPr>
              <w:t>not</w:t>
            </w:r>
            <w:r w:rsidR="00F0691F" w:rsidRPr="00140BC1">
              <w:rPr>
                <w:rFonts w:cs="Arial"/>
                <w:bCs/>
                <w:spacing w:val="-2"/>
              </w:rPr>
              <w:t xml:space="preserve"> included in project </w:t>
            </w:r>
          </w:p>
          <w:p w:rsidR="00140BC1" w:rsidRPr="005B2987" w:rsidRDefault="007E54F4" w:rsidP="00140BC1">
            <w:pPr>
              <w:suppressAutoHyphens/>
              <w:ind w:left="864" w:hanging="432"/>
              <w:rPr>
                <w:rFonts w:cs="Arial"/>
              </w:rPr>
            </w:pPr>
            <w:r w:rsidRPr="005B2987">
              <w:rPr>
                <w:rFonts w:cs="Arial"/>
                <w:u w:val="single"/>
              </w:rPr>
              <w:t>  </w:t>
            </w:r>
            <w:r w:rsidRPr="005B2987">
              <w:rPr>
                <w:rFonts w:cs="Arial"/>
                <w:u w:val="single"/>
              </w:rPr>
              <w:fldChar w:fldCharType="begin">
                <w:ffData>
                  <w:name w:val="Text12"/>
                  <w:enabled/>
                  <w:calcOnExit w:val="0"/>
                  <w:textInput>
                    <w:maxLength w:val="1"/>
                  </w:textInput>
                </w:ffData>
              </w:fldChar>
            </w:r>
            <w:r w:rsidRPr="005B2987">
              <w:rPr>
                <w:rFonts w:cs="Arial"/>
                <w:u w:val="single"/>
              </w:rPr>
              <w:instrText xml:space="preserve"> FORMTEXT </w:instrText>
            </w:r>
            <w:r w:rsidRPr="005B2987">
              <w:rPr>
                <w:rFonts w:cs="Arial"/>
                <w:u w:val="single"/>
              </w:rPr>
            </w:r>
            <w:r w:rsidRPr="005B2987">
              <w:rPr>
                <w:rFonts w:cs="Arial"/>
                <w:u w:val="single"/>
              </w:rPr>
              <w:fldChar w:fldCharType="separate"/>
            </w:r>
            <w:r w:rsidR="00B05C4A">
              <w:rPr>
                <w:rFonts w:cs="Arial"/>
                <w:noProof/>
                <w:u w:val="single"/>
              </w:rPr>
              <w:t> </w:t>
            </w:r>
            <w:r w:rsidRPr="005B2987">
              <w:rPr>
                <w:rFonts w:cs="Arial"/>
                <w:u w:val="single"/>
              </w:rPr>
              <w:fldChar w:fldCharType="end"/>
            </w:r>
            <w:r w:rsidRPr="005B2987">
              <w:rPr>
                <w:rFonts w:cs="Arial"/>
                <w:u w:val="single"/>
              </w:rPr>
              <w:t>  </w:t>
            </w:r>
            <w:r w:rsidR="00F0691F" w:rsidRPr="005B2987">
              <w:rPr>
                <w:rFonts w:cs="Arial"/>
              </w:rPr>
              <w:tab/>
              <w:t xml:space="preserve">ceiling or wall panels with exposed cleanable surfaces or radiant floor heating are provided in </w:t>
            </w:r>
            <w:r w:rsidR="00F0691F" w:rsidRPr="005B2987">
              <w:rPr>
                <w:rFonts w:ascii="Garamond" w:hAnsi="Garamond" w:cs="Arial"/>
                <w:sz w:val="22"/>
              </w:rPr>
              <w:t>AII</w:t>
            </w:r>
            <w:r w:rsidR="00F0691F" w:rsidRPr="005B2987">
              <w:rPr>
                <w:rFonts w:cs="Arial"/>
              </w:rPr>
              <w:t xml:space="preserve"> room</w:t>
            </w:r>
          </w:p>
          <w:p w:rsidR="00F0691F" w:rsidRPr="00140BC1" w:rsidRDefault="00E31ABC" w:rsidP="00140BC1">
            <w:pPr>
              <w:suppressAutoHyphens/>
              <w:ind w:left="864"/>
              <w:rPr>
                <w:rFonts w:cs="Arial"/>
                <w:spacing w:val="-8"/>
              </w:rPr>
            </w:pPr>
            <w:sdt>
              <w:sdtPr>
                <w:rPr>
                  <w:rFonts w:cs="Arial"/>
                  <w:spacing w:val="-8"/>
                </w:rPr>
                <w:id w:val="-1984461762"/>
                <w14:checkbox>
                  <w14:checked w14:val="0"/>
                  <w14:checkedState w14:val="2612" w14:font="MS Gothic"/>
                  <w14:uncheckedState w14:val="2610" w14:font="MS Gothic"/>
                </w14:checkbox>
              </w:sdtPr>
              <w:sdtEndPr/>
              <w:sdtContent>
                <w:r w:rsidR="00140BC1" w:rsidRPr="00140BC1">
                  <w:rPr>
                    <w:rFonts w:eastAsia="MS Gothic" w:cs="Arial" w:hint="eastAsia"/>
                    <w:spacing w:val="-8"/>
                  </w:rPr>
                  <w:t>☐</w:t>
                </w:r>
              </w:sdtContent>
            </w:sdt>
            <w:r w:rsidR="00140BC1" w:rsidRPr="00140BC1">
              <w:rPr>
                <w:rFonts w:cs="Arial"/>
                <w:spacing w:val="-8"/>
              </w:rPr>
              <w:t xml:space="preserve"> check if </w:t>
            </w:r>
            <w:r w:rsidR="00140BC1" w:rsidRPr="00140BC1">
              <w:rPr>
                <w:rFonts w:cs="Arial"/>
                <w:spacing w:val="-8"/>
                <w:u w:val="single"/>
              </w:rPr>
              <w:t>not</w:t>
            </w:r>
            <w:r w:rsidR="00140BC1" w:rsidRPr="00140BC1">
              <w:rPr>
                <w:rFonts w:cs="Arial"/>
                <w:spacing w:val="-8"/>
              </w:rPr>
              <w:t xml:space="preserve"> included in project </w:t>
            </w:r>
          </w:p>
        </w:tc>
      </w:tr>
      <w:tr w:rsidR="00F0691F" w:rsidRPr="00140BC1" w:rsidTr="0049729C">
        <w:trPr>
          <w:cantSplit/>
        </w:trPr>
        <w:tc>
          <w:tcPr>
            <w:tcW w:w="1296" w:type="dxa"/>
          </w:tcPr>
          <w:p w:rsidR="00F0691F" w:rsidRPr="00140BC1" w:rsidRDefault="00F0691F" w:rsidP="00FF7D93">
            <w:pPr>
              <w:keepNext/>
              <w:keepLines/>
              <w:suppressAutoHyphens/>
              <w:rPr>
                <w:rFonts w:cs="Arial"/>
                <w:bCs/>
                <w:spacing w:val="-10"/>
              </w:rPr>
            </w:pPr>
            <w:r w:rsidRPr="00140BC1">
              <w:rPr>
                <w:rFonts w:cs="Arial"/>
                <w:bCs/>
                <w:spacing w:val="-10"/>
              </w:rPr>
              <w:t>Part 3/6.7</w:t>
            </w:r>
          </w:p>
        </w:tc>
        <w:tc>
          <w:tcPr>
            <w:tcW w:w="3888" w:type="dxa"/>
          </w:tcPr>
          <w:p w:rsidR="00F0691F" w:rsidRPr="00140BC1" w:rsidRDefault="00F0691F" w:rsidP="00FF7D93">
            <w:pPr>
              <w:keepNext/>
              <w:keepLines/>
              <w:suppressAutoHyphens/>
              <w:rPr>
                <w:rFonts w:cs="Arial"/>
                <w:bCs/>
              </w:rPr>
            </w:pPr>
            <w:r w:rsidRPr="00140BC1">
              <w:rPr>
                <w:rFonts w:cs="Arial"/>
                <w:bCs/>
              </w:rPr>
              <w:t>AIR DISTRIBUTION SYSTEMS:</w:t>
            </w: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3/6.7.1</w:t>
            </w:r>
          </w:p>
        </w:tc>
        <w:tc>
          <w:tcPr>
            <w:tcW w:w="3888" w:type="dxa"/>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rPr>
              <w:tab/>
            </w:r>
            <w:r w:rsidR="00F0691F" w:rsidRPr="00140BC1">
              <w:rPr>
                <w:rFonts w:cs="Arial"/>
              </w:rPr>
              <w:t xml:space="preserve">pressure relationships required in tables 7.1 maintained in all modes of HVAC system operation </w:t>
            </w:r>
          </w:p>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Spaces that have required pressure relationships are served by fully ducted return systems or fully ducted exhaust systems </w:t>
            </w:r>
          </w:p>
          <w:p w:rsidR="00F0691F" w:rsidRPr="00140BC1" w:rsidRDefault="007E54F4" w:rsidP="00FF7D93">
            <w:pPr>
              <w:suppressAutoHyphens/>
              <w:ind w:left="432" w:hanging="432"/>
              <w:rPr>
                <w:rFonts w:cs="Arial"/>
                <w:vertAlign w:val="superscript"/>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Inpatient facilities are served by fully ducted return or exhaust systems</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F0691F" w:rsidP="00FF7D93">
            <w:pPr>
              <w:suppressAutoHyphens/>
              <w:rPr>
                <w:rFonts w:cs="Arial"/>
              </w:rPr>
            </w:pP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3/6.7.2</w:t>
            </w:r>
          </w:p>
        </w:tc>
        <w:tc>
          <w:tcPr>
            <w:tcW w:w="3888" w:type="dxa"/>
          </w:tcPr>
          <w:p w:rsidR="00F0691F" w:rsidRPr="00140BC1" w:rsidRDefault="00F0691F" w:rsidP="00FF7D93">
            <w:pPr>
              <w:suppressAutoHyphens/>
              <w:ind w:left="432" w:hanging="432"/>
              <w:rPr>
                <w:rFonts w:cs="Arial"/>
                <w:bCs/>
              </w:rPr>
            </w:pPr>
            <w:r w:rsidRPr="00140BC1">
              <w:rPr>
                <w:rFonts w:cs="Arial"/>
                <w:bCs/>
              </w:rPr>
              <w:tab/>
              <w:t xml:space="preserve">Air Distribution Devices: </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7E54F4" w:rsidP="00FF7D93">
            <w:pPr>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supply air outlets comply with Table 6.7.2</w:t>
            </w: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3/6.7.3</w:t>
            </w:r>
          </w:p>
        </w:tc>
        <w:tc>
          <w:tcPr>
            <w:tcW w:w="3888" w:type="dxa"/>
          </w:tcPr>
          <w:p w:rsidR="00F0691F" w:rsidRPr="00140BC1" w:rsidRDefault="00F0691F" w:rsidP="00FF7D93">
            <w:pPr>
              <w:suppressAutoHyphens/>
              <w:ind w:left="432" w:hanging="432"/>
              <w:rPr>
                <w:rFonts w:cs="Arial"/>
                <w:bCs/>
              </w:rPr>
            </w:pPr>
            <w:r w:rsidRPr="00140BC1">
              <w:rPr>
                <w:rFonts w:cs="Arial"/>
                <w:bCs/>
              </w:rPr>
              <w:tab/>
              <w:t xml:space="preserve">Smoke Barriers: </w:t>
            </w:r>
          </w:p>
          <w:p w:rsidR="00F0691F" w:rsidRPr="00140BC1" w:rsidRDefault="007E54F4"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HVAC zones coordinated with compartmentation to minimize ductwork penetrations of fire &amp; smoke barriers.</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F0691F" w:rsidP="00FF7D93">
            <w:pPr>
              <w:suppressAutoHyphens/>
              <w:rPr>
                <w:rFonts w:cs="Arial"/>
              </w:rPr>
            </w:pPr>
          </w:p>
        </w:tc>
      </w:tr>
      <w:tr w:rsidR="00F0691F" w:rsidRPr="00140BC1" w:rsidTr="0049729C">
        <w:trPr>
          <w:cantSplit/>
        </w:trPr>
        <w:tc>
          <w:tcPr>
            <w:tcW w:w="1296" w:type="dxa"/>
          </w:tcPr>
          <w:p w:rsidR="00F0691F" w:rsidRPr="00140BC1" w:rsidRDefault="00F0691F" w:rsidP="00140BC1">
            <w:pPr>
              <w:keepNext/>
              <w:keepLines/>
              <w:suppressAutoHyphens/>
              <w:rPr>
                <w:rFonts w:cs="Arial"/>
                <w:bCs/>
                <w:spacing w:val="-10"/>
              </w:rPr>
            </w:pPr>
            <w:r w:rsidRPr="00140BC1">
              <w:rPr>
                <w:rFonts w:cs="Arial"/>
                <w:bCs/>
                <w:spacing w:val="-10"/>
              </w:rPr>
              <w:t>Part 3/6.8</w:t>
            </w:r>
          </w:p>
        </w:tc>
        <w:tc>
          <w:tcPr>
            <w:tcW w:w="3888" w:type="dxa"/>
          </w:tcPr>
          <w:p w:rsidR="00F0691F" w:rsidRPr="00140BC1" w:rsidRDefault="00F0691F" w:rsidP="00140BC1">
            <w:pPr>
              <w:keepNext/>
              <w:keepLines/>
              <w:suppressAutoHyphens/>
              <w:rPr>
                <w:rFonts w:cs="Arial"/>
                <w:bCs/>
              </w:rPr>
            </w:pPr>
            <w:r w:rsidRPr="00140BC1">
              <w:rPr>
                <w:rFonts w:cs="Arial"/>
                <w:bCs/>
              </w:rPr>
              <w:t>ENERGY RECOVERY SYSTEMS:</w:t>
            </w:r>
          </w:p>
          <w:p w:rsidR="00F0691F" w:rsidRPr="00140BC1" w:rsidRDefault="00E31ABC" w:rsidP="00140BC1">
            <w:pPr>
              <w:keepNext/>
              <w:keepLines/>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F0691F" w:rsidRPr="00140BC1">
                  <w:rPr>
                    <w:rFonts w:eastAsia="MS Gothic" w:cs="Arial" w:hint="eastAsia"/>
                    <w:bCs/>
                  </w:rPr>
                  <w:t>☐</w:t>
                </w:r>
              </w:sdtContent>
            </w:sdt>
            <w:r w:rsidR="00F0691F" w:rsidRPr="00140BC1">
              <w:rPr>
                <w:rFonts w:cs="Arial"/>
                <w:bCs/>
              </w:rPr>
              <w:t xml:space="preserve"> check if </w:t>
            </w:r>
            <w:r w:rsidR="00F0691F" w:rsidRPr="00140BC1">
              <w:rPr>
                <w:rFonts w:cs="Arial"/>
                <w:bCs/>
                <w:u w:val="single"/>
              </w:rPr>
              <w:t>not</w:t>
            </w:r>
            <w:r w:rsidR="00F0691F" w:rsidRPr="00140BC1">
              <w:rPr>
                <w:rFonts w:cs="Arial"/>
                <w:bCs/>
              </w:rPr>
              <w:t xml:space="preserve"> included in project </w:t>
            </w:r>
          </w:p>
        </w:tc>
      </w:tr>
      <w:tr w:rsidR="00F0691F" w:rsidRPr="00140BC1" w:rsidTr="0049729C">
        <w:trPr>
          <w:cantSplit/>
        </w:trPr>
        <w:tc>
          <w:tcPr>
            <w:tcW w:w="1296" w:type="dxa"/>
          </w:tcPr>
          <w:p w:rsidR="00F0691F" w:rsidRPr="00140BC1" w:rsidRDefault="00F0691F" w:rsidP="00140BC1">
            <w:pPr>
              <w:keepNext/>
              <w:keepLines/>
              <w:suppressAutoHyphens/>
              <w:rPr>
                <w:rFonts w:cs="Arial"/>
                <w:spacing w:val="-10"/>
              </w:rPr>
            </w:pPr>
            <w:r w:rsidRPr="00140BC1">
              <w:rPr>
                <w:rFonts w:cs="Arial"/>
                <w:bCs/>
                <w:spacing w:val="-10"/>
              </w:rPr>
              <w:t>Part 3/6.8.1</w:t>
            </w:r>
          </w:p>
        </w:tc>
        <w:tc>
          <w:tcPr>
            <w:tcW w:w="3888" w:type="dxa"/>
          </w:tcPr>
          <w:p w:rsidR="00F0691F" w:rsidRPr="00140BC1" w:rsidRDefault="007E54F4" w:rsidP="00140BC1">
            <w:pPr>
              <w:keepNext/>
              <w:keepLines/>
              <w:suppressAutoHyphens/>
              <w:ind w:left="432"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spacing w:val="-4"/>
              </w:rPr>
              <w:tab/>
            </w:r>
            <w:r w:rsidR="00F0691F" w:rsidRPr="00140BC1">
              <w:rPr>
                <w:rFonts w:cs="Arial"/>
                <w:spacing w:val="-4"/>
              </w:rPr>
              <w:t xml:space="preserve">Located upstream of Filter Bank No. 2 </w:t>
            </w: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3/6.8.2</w:t>
            </w:r>
          </w:p>
        </w:tc>
        <w:tc>
          <w:tcPr>
            <w:tcW w:w="3888" w:type="dxa"/>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rPr>
              <w:tab/>
            </w:r>
            <w:r w:rsidR="00F0691F" w:rsidRPr="003B22B5">
              <w:rPr>
                <w:rFonts w:ascii="Garamond" w:hAnsi="Garamond" w:cs="Arial"/>
                <w:bCs/>
                <w:sz w:val="22"/>
              </w:rPr>
              <w:t>AII</w:t>
            </w:r>
            <w:r w:rsidR="00F0691F" w:rsidRPr="00140BC1">
              <w:rPr>
                <w:rFonts w:cs="Arial"/>
                <w:bCs/>
              </w:rPr>
              <w:t xml:space="preserve"> room exhaust systems </w:t>
            </w:r>
            <w:r w:rsidR="00F0691F" w:rsidRPr="00140BC1">
              <w:rPr>
                <w:rFonts w:cs="Arial"/>
              </w:rPr>
              <w:t xml:space="preserve">or combination </w:t>
            </w:r>
            <w:r w:rsidR="00F0691F" w:rsidRPr="003B22B5">
              <w:rPr>
                <w:rFonts w:ascii="Garamond" w:hAnsi="Garamond" w:cs="Arial"/>
                <w:sz w:val="22"/>
              </w:rPr>
              <w:t>AII</w:t>
            </w:r>
            <w:r w:rsidR="00F0691F" w:rsidRPr="00140BC1">
              <w:rPr>
                <w:rFonts w:cs="Arial"/>
              </w:rPr>
              <w:t>/PE rooms are not used for energy recovery</w:t>
            </w:r>
          </w:p>
        </w:tc>
      </w:tr>
      <w:tr w:rsidR="00F0691F" w:rsidRPr="00140BC1" w:rsidTr="0049729C">
        <w:trPr>
          <w:cantSplit/>
        </w:trPr>
        <w:tc>
          <w:tcPr>
            <w:tcW w:w="1296" w:type="dxa"/>
          </w:tcPr>
          <w:p w:rsidR="00F0691F" w:rsidRPr="00140BC1" w:rsidRDefault="00F0691F" w:rsidP="005B2987">
            <w:pPr>
              <w:suppressAutoHyphens/>
              <w:rPr>
                <w:rFonts w:cs="Arial"/>
                <w:spacing w:val="-10"/>
              </w:rPr>
            </w:pPr>
            <w:r w:rsidRPr="00140BC1">
              <w:rPr>
                <w:rFonts w:cs="Arial"/>
                <w:bCs/>
                <w:spacing w:val="-10"/>
              </w:rPr>
              <w:t>Part 3/6.8.3</w:t>
            </w:r>
          </w:p>
        </w:tc>
        <w:tc>
          <w:tcPr>
            <w:tcW w:w="3888" w:type="dxa"/>
          </w:tcPr>
          <w:p w:rsidR="00F0691F" w:rsidRPr="00140BC1" w:rsidRDefault="007E54F4" w:rsidP="005B2987">
            <w:pPr>
              <w:suppressAutoHyphens/>
              <w:ind w:left="432" w:hanging="432"/>
              <w:rPr>
                <w:rFonts w:cs="Arial"/>
                <w:bCs/>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spacing w:val="-2"/>
              </w:rPr>
              <w:tab/>
              <w:t xml:space="preserve">Energy recovery systems with leakage potential </w:t>
            </w:r>
          </w:p>
          <w:p w:rsidR="00F0691F" w:rsidRPr="00140BC1" w:rsidRDefault="00E31ABC" w:rsidP="005B2987">
            <w:pPr>
              <w:suppressAutoHyphens/>
              <w:ind w:left="432"/>
              <w:rPr>
                <w:rFonts w:cs="Arial"/>
                <w:bCs/>
              </w:rPr>
            </w:pPr>
            <w:sdt>
              <w:sdtPr>
                <w:rPr>
                  <w:rFonts w:cs="Arial"/>
                  <w:bCs/>
                </w:rPr>
                <w:id w:val="1732962844"/>
                <w14:checkbox>
                  <w14:checked w14:val="0"/>
                  <w14:checkedState w14:val="2612" w14:font="MS Gothic"/>
                  <w14:uncheckedState w14:val="2610" w14:font="MS Gothic"/>
                </w14:checkbox>
              </w:sdtPr>
              <w:sdtEndPr/>
              <w:sdtContent>
                <w:r w:rsidR="00F0691F" w:rsidRPr="00140BC1">
                  <w:rPr>
                    <w:rFonts w:eastAsia="MS Gothic" w:cs="Arial" w:hint="eastAsia"/>
                    <w:bCs/>
                  </w:rPr>
                  <w:t>☐</w:t>
                </w:r>
              </w:sdtContent>
            </w:sdt>
            <w:r w:rsidR="00F0691F" w:rsidRPr="00140BC1">
              <w:rPr>
                <w:rFonts w:cs="Arial"/>
                <w:bCs/>
              </w:rPr>
              <w:t xml:space="preserve"> check if </w:t>
            </w:r>
            <w:r w:rsidR="00F0691F" w:rsidRPr="00140BC1">
              <w:rPr>
                <w:rFonts w:cs="Arial"/>
                <w:bCs/>
                <w:u w:val="single"/>
              </w:rPr>
              <w:t>not</w:t>
            </w:r>
            <w:r w:rsidR="00F0691F" w:rsidRPr="00140BC1">
              <w:rPr>
                <w:rFonts w:cs="Arial"/>
                <w:bCs/>
              </w:rPr>
              <w:t xml:space="preserve"> included in project </w:t>
            </w:r>
          </w:p>
          <w:p w:rsidR="00F0691F" w:rsidRPr="00140BC1" w:rsidRDefault="007E54F4" w:rsidP="005B2987">
            <w:pPr>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 xml:space="preserve">arranged to minimize potential to transfer exhaust air directly back into supply airstream </w:t>
            </w:r>
          </w:p>
          <w:p w:rsidR="00F0691F" w:rsidRPr="00140BC1" w:rsidRDefault="007E54F4" w:rsidP="005B2987">
            <w:pPr>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 xml:space="preserve">designed to have no more than 5% of total supply airstream consisting of exhaust air </w:t>
            </w: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 xml:space="preserve">Part 3/7 </w:t>
            </w:r>
          </w:p>
        </w:tc>
        <w:tc>
          <w:tcPr>
            <w:tcW w:w="3888" w:type="dxa"/>
          </w:tcPr>
          <w:p w:rsidR="00F0691F" w:rsidRPr="00140BC1" w:rsidRDefault="00F0691F" w:rsidP="00FF7D93">
            <w:pPr>
              <w:suppressAutoHyphens/>
              <w:rPr>
                <w:rFonts w:cs="Arial"/>
              </w:rPr>
            </w:pPr>
            <w:r w:rsidRPr="00140BC1">
              <w:rPr>
                <w:rFonts w:cs="Arial"/>
                <w:bCs/>
              </w:rPr>
              <w:t>SPACE VENTILATION—HOSPITAL SPACES:</w:t>
            </w:r>
          </w:p>
        </w:tc>
      </w:tr>
      <w:tr w:rsidR="00F0691F" w:rsidRPr="00140BC1" w:rsidTr="0049729C">
        <w:trPr>
          <w:cantSplit/>
        </w:trPr>
        <w:tc>
          <w:tcPr>
            <w:tcW w:w="1296" w:type="dxa"/>
          </w:tcPr>
          <w:p w:rsidR="00F0691F" w:rsidRPr="00140BC1" w:rsidRDefault="00F0691F" w:rsidP="00FF7D93">
            <w:pPr>
              <w:suppressAutoHyphens/>
              <w:rPr>
                <w:rFonts w:cs="Arial"/>
                <w:bCs/>
                <w:spacing w:val="-10"/>
              </w:rPr>
            </w:pPr>
            <w:r w:rsidRPr="00140BC1">
              <w:rPr>
                <w:rFonts w:cs="Arial"/>
                <w:bCs/>
                <w:spacing w:val="-10"/>
              </w:rPr>
              <w:t>Part 3/7.1.a</w:t>
            </w:r>
          </w:p>
          <w:p w:rsidR="00F0691F" w:rsidRPr="00140BC1" w:rsidRDefault="00F0691F" w:rsidP="00FF7D93">
            <w:pPr>
              <w:suppressAutoHyphens/>
              <w:rPr>
                <w:rFonts w:cs="Arial"/>
                <w:bCs/>
                <w:spacing w:val="-10"/>
              </w:rPr>
            </w:pPr>
          </w:p>
          <w:p w:rsidR="00F0691F" w:rsidRPr="00140BC1" w:rsidRDefault="00F0691F" w:rsidP="00FF7D93">
            <w:pPr>
              <w:suppressAutoHyphens/>
              <w:rPr>
                <w:rFonts w:cs="Arial"/>
                <w:spacing w:val="-10"/>
              </w:rPr>
            </w:pPr>
            <w:r w:rsidRPr="00140BC1">
              <w:rPr>
                <w:rFonts w:cs="Arial"/>
                <w:bCs/>
                <w:spacing w:val="-10"/>
              </w:rPr>
              <w:t>Part 3/7.1.a.1</w:t>
            </w:r>
          </w:p>
        </w:tc>
        <w:tc>
          <w:tcPr>
            <w:tcW w:w="3888" w:type="dxa"/>
          </w:tcPr>
          <w:p w:rsidR="00F0691F" w:rsidRPr="00140BC1" w:rsidRDefault="007E54F4" w:rsidP="00FF7D93">
            <w:pPr>
              <w:suppressAutoHyphens/>
              <w:ind w:left="432" w:hanging="432"/>
              <w:rPr>
                <w:rFonts w:cs="Arial"/>
                <w:spacing w:val="-6"/>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6"/>
              </w:rPr>
              <w:tab/>
              <w:t>Spaces ventilated according to Table 7.1</w:t>
            </w:r>
          </w:p>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Air movement is from clean to less-clean areas </w:t>
            </w:r>
          </w:p>
        </w:tc>
      </w:tr>
      <w:tr w:rsidR="00F0691F" w:rsidRPr="00140BC1" w:rsidTr="0049729C">
        <w:trPr>
          <w:cantSplit/>
        </w:trPr>
        <w:tc>
          <w:tcPr>
            <w:tcW w:w="1296" w:type="dxa"/>
          </w:tcPr>
          <w:p w:rsidR="00F0691F" w:rsidRPr="00140BC1" w:rsidRDefault="00F0691F" w:rsidP="00FF7D93">
            <w:pPr>
              <w:suppressAutoHyphens/>
              <w:rPr>
                <w:rFonts w:cs="Arial"/>
                <w:bCs/>
                <w:spacing w:val="-10"/>
              </w:rPr>
            </w:pPr>
            <w:r w:rsidRPr="00140BC1">
              <w:rPr>
                <w:rFonts w:cs="Arial"/>
                <w:bCs/>
                <w:spacing w:val="-10"/>
              </w:rPr>
              <w:t>Part 3/7.1.a.3</w:t>
            </w:r>
          </w:p>
          <w:p w:rsidR="00F0691F" w:rsidRPr="00140BC1" w:rsidRDefault="00F0691F" w:rsidP="00FF7D93">
            <w:pPr>
              <w:suppressAutoHyphens/>
              <w:rPr>
                <w:rFonts w:cs="Arial"/>
                <w:bCs/>
                <w:spacing w:val="-10"/>
              </w:rPr>
            </w:pPr>
          </w:p>
          <w:p w:rsidR="00F0691F" w:rsidRPr="00140BC1" w:rsidRDefault="00F0691F" w:rsidP="00FF7D93">
            <w:pPr>
              <w:suppressAutoHyphens/>
              <w:rPr>
                <w:rFonts w:cs="Arial"/>
                <w:bCs/>
                <w:spacing w:val="-10"/>
              </w:rPr>
            </w:pPr>
          </w:p>
          <w:p w:rsidR="00F0691F" w:rsidRPr="00140BC1" w:rsidRDefault="00F0691F" w:rsidP="00FF7D93">
            <w:pPr>
              <w:suppressAutoHyphens/>
              <w:rPr>
                <w:rFonts w:cs="Arial"/>
                <w:spacing w:val="-10"/>
                <w:vertAlign w:val="superscript"/>
              </w:rPr>
            </w:pPr>
          </w:p>
        </w:tc>
        <w:tc>
          <w:tcPr>
            <w:tcW w:w="3888" w:type="dxa"/>
          </w:tcPr>
          <w:p w:rsidR="00F0691F" w:rsidRPr="00140BC1" w:rsidRDefault="007E54F4" w:rsidP="00FF7D93">
            <w:pPr>
              <w:suppressAutoHyphens/>
              <w:ind w:left="432"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 xml:space="preserve">Min. number of total air changes required for positive pressure rooms is provided by total supply airflow </w:t>
            </w:r>
          </w:p>
          <w:p w:rsidR="00F0691F" w:rsidRPr="00140BC1" w:rsidRDefault="007E54F4" w:rsidP="00FF7D93">
            <w:pPr>
              <w:suppressAutoHyphens/>
              <w:ind w:left="432"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Min. number of total air changes required for negative pressure rooms is provided by total exhaust airflow</w:t>
            </w:r>
          </w:p>
        </w:tc>
      </w:tr>
      <w:tr w:rsidR="00F0691F" w:rsidRPr="00140BC1" w:rsidTr="0049729C">
        <w:trPr>
          <w:cantSplit/>
        </w:trPr>
        <w:tc>
          <w:tcPr>
            <w:tcW w:w="1296" w:type="dxa"/>
          </w:tcPr>
          <w:p w:rsidR="00F0691F" w:rsidRPr="00140BC1" w:rsidRDefault="00F0691F" w:rsidP="00FF7D93">
            <w:pPr>
              <w:suppressAutoHyphens/>
              <w:rPr>
                <w:rFonts w:cs="Arial"/>
                <w:bCs/>
                <w:spacing w:val="-10"/>
              </w:rPr>
            </w:pPr>
          </w:p>
        </w:tc>
        <w:tc>
          <w:tcPr>
            <w:tcW w:w="3888" w:type="dxa"/>
          </w:tcPr>
          <w:p w:rsidR="00F0691F" w:rsidRPr="00140BC1" w:rsidRDefault="00F0691F" w:rsidP="00FF7D93">
            <w:pPr>
              <w:suppressAutoHyphens/>
              <w:ind w:left="432" w:hanging="432"/>
              <w:rPr>
                <w:rFonts w:cs="Arial"/>
              </w:rPr>
            </w:pPr>
          </w:p>
        </w:tc>
      </w:tr>
      <w:tr w:rsidR="00F0691F" w:rsidRPr="00140BC1" w:rsidTr="0049729C">
        <w:trPr>
          <w:cantSplit/>
        </w:trPr>
        <w:tc>
          <w:tcPr>
            <w:tcW w:w="1296" w:type="dxa"/>
          </w:tcPr>
          <w:p w:rsidR="00F0691F" w:rsidRPr="00140BC1" w:rsidRDefault="00F0691F" w:rsidP="008034EF">
            <w:pPr>
              <w:keepNext/>
              <w:keepLines/>
              <w:suppressAutoHyphens/>
              <w:rPr>
                <w:rFonts w:cs="Arial"/>
                <w:spacing w:val="-10"/>
              </w:rPr>
            </w:pPr>
            <w:r w:rsidRPr="00140BC1">
              <w:rPr>
                <w:rFonts w:cs="Arial"/>
                <w:bCs/>
                <w:spacing w:val="-10"/>
              </w:rPr>
              <w:t>Part 3/7.1a.5</w:t>
            </w:r>
          </w:p>
        </w:tc>
        <w:tc>
          <w:tcPr>
            <w:tcW w:w="3888" w:type="dxa"/>
          </w:tcPr>
          <w:p w:rsidR="00F0691F" w:rsidRPr="00140BC1" w:rsidRDefault="007E54F4" w:rsidP="008034EF">
            <w:pPr>
              <w:keepNext/>
              <w:keepLine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Air recirculation through room unit </w:t>
            </w:r>
          </w:p>
          <w:p w:rsidR="00F0691F" w:rsidRPr="00140BC1" w:rsidRDefault="00E31ABC" w:rsidP="008034EF">
            <w:pPr>
              <w:keepNext/>
              <w:keepLines/>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F0691F" w:rsidRPr="00140BC1">
                  <w:rPr>
                    <w:rFonts w:eastAsia="MS Gothic" w:cs="Arial" w:hint="eastAsia"/>
                  </w:rPr>
                  <w:t>☐</w:t>
                </w:r>
              </w:sdtContent>
            </w:sdt>
            <w:r w:rsidR="00F0691F" w:rsidRPr="00140BC1">
              <w:rPr>
                <w:rFonts w:cs="Arial"/>
              </w:rPr>
              <w:t xml:space="preserve"> check if </w:t>
            </w:r>
            <w:r w:rsidR="00F0691F" w:rsidRPr="00140BC1">
              <w:rPr>
                <w:rFonts w:cs="Arial"/>
                <w:u w:val="single"/>
              </w:rPr>
              <w:t>not</w:t>
            </w:r>
            <w:r w:rsidR="00F0691F" w:rsidRPr="00140BC1">
              <w:rPr>
                <w:rFonts w:cs="Arial"/>
              </w:rPr>
              <w:t xml:space="preserve"> included in project </w:t>
            </w:r>
          </w:p>
          <w:p w:rsidR="00F0691F" w:rsidRPr="00140BC1" w:rsidRDefault="007E54F4" w:rsidP="008034EF">
            <w:pPr>
              <w:keepNext/>
              <w:keepLines/>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complies with Table 7.1</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7E54F4" w:rsidP="00FF7D93">
            <w:pPr>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room unit receive filtered &amp; conditioned outdoor air</w:t>
            </w:r>
          </w:p>
          <w:p w:rsidR="00F0691F" w:rsidRPr="00140BC1" w:rsidRDefault="007E54F4" w:rsidP="00FF7D93">
            <w:pPr>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serve only a single space</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7E54F4" w:rsidP="00FF7D93">
            <w:pPr>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provides min. MERV 6 filter located upstream of any cold surface so that all of air passing over cold surface is filtered</w:t>
            </w:r>
          </w:p>
        </w:tc>
      </w:tr>
      <w:tr w:rsidR="00F0691F" w:rsidRPr="00140BC1" w:rsidTr="0049729C">
        <w:trPr>
          <w:cantSplit/>
        </w:trPr>
        <w:tc>
          <w:tcPr>
            <w:tcW w:w="1296" w:type="dxa"/>
          </w:tcPr>
          <w:p w:rsidR="00F0691F" w:rsidRPr="00140BC1" w:rsidRDefault="00F0691F" w:rsidP="00FF7D93">
            <w:pPr>
              <w:suppressAutoHyphens/>
              <w:rPr>
                <w:rFonts w:cs="Arial"/>
                <w:bCs/>
                <w:spacing w:val="-10"/>
              </w:rPr>
            </w:pPr>
            <w:r w:rsidRPr="00140BC1">
              <w:rPr>
                <w:rFonts w:cs="Arial"/>
                <w:bCs/>
                <w:spacing w:val="-10"/>
              </w:rPr>
              <w:t>Part 3/7.2</w:t>
            </w:r>
          </w:p>
        </w:tc>
        <w:tc>
          <w:tcPr>
            <w:tcW w:w="3888" w:type="dxa"/>
          </w:tcPr>
          <w:p w:rsidR="00F0691F" w:rsidRPr="00140BC1" w:rsidRDefault="00F0691F" w:rsidP="00FF7D93">
            <w:pPr>
              <w:suppressAutoHyphens/>
              <w:rPr>
                <w:rFonts w:cs="Arial"/>
                <w:bCs/>
              </w:rPr>
            </w:pPr>
            <w:r w:rsidRPr="00140BC1">
              <w:rPr>
                <w:rFonts w:cs="Arial"/>
                <w:bCs/>
              </w:rPr>
              <w:t>ADDITIONAL ROOM-SPECIFIC REQUIREMENTS:</w:t>
            </w: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3/7.2.1</w:t>
            </w:r>
          </w:p>
        </w:tc>
        <w:tc>
          <w:tcPr>
            <w:tcW w:w="3888" w:type="dxa"/>
          </w:tcPr>
          <w:p w:rsidR="00F0691F" w:rsidRPr="00140BC1" w:rsidRDefault="00F0691F" w:rsidP="00FF7D93">
            <w:pPr>
              <w:suppressAutoHyphens/>
              <w:rPr>
                <w:rFonts w:cs="Arial"/>
                <w:bCs/>
              </w:rPr>
            </w:pPr>
            <w:r w:rsidRPr="00140BC1">
              <w:rPr>
                <w:rFonts w:cs="Arial"/>
                <w:bCs/>
              </w:rPr>
              <w:t>Airborne Infection Isolation (</w:t>
            </w:r>
            <w:r w:rsidRPr="003B22B5">
              <w:rPr>
                <w:rFonts w:ascii="Garamond" w:hAnsi="Garamond" w:cs="Arial"/>
                <w:bCs/>
                <w:sz w:val="22"/>
              </w:rPr>
              <w:t>AII</w:t>
            </w:r>
            <w:r w:rsidRPr="00140BC1">
              <w:rPr>
                <w:rFonts w:cs="Arial"/>
                <w:bCs/>
              </w:rPr>
              <w:t>) Rooms</w:t>
            </w:r>
          </w:p>
          <w:p w:rsidR="00F0691F" w:rsidRPr="00140BC1" w:rsidRDefault="00E31ABC" w:rsidP="00FF7D93">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F0691F" w:rsidRPr="00140BC1">
                  <w:rPr>
                    <w:rFonts w:eastAsia="MS Gothic" w:cs="Arial" w:hint="eastAsia"/>
                    <w:bCs/>
                  </w:rPr>
                  <w:t>☐</w:t>
                </w:r>
              </w:sdtContent>
            </w:sdt>
            <w:r w:rsidR="00F0691F" w:rsidRPr="00140BC1">
              <w:rPr>
                <w:rFonts w:cs="Arial"/>
                <w:bCs/>
              </w:rPr>
              <w:t xml:space="preserve"> check if </w:t>
            </w:r>
            <w:r w:rsidR="00F0691F" w:rsidRPr="00140BC1">
              <w:rPr>
                <w:rFonts w:cs="Arial"/>
                <w:bCs/>
                <w:u w:val="single"/>
              </w:rPr>
              <w:t>not</w:t>
            </w:r>
            <w:r w:rsidR="00F0691F" w:rsidRPr="00140BC1">
              <w:rPr>
                <w:rFonts w:cs="Arial"/>
                <w:bCs/>
              </w:rPr>
              <w:t xml:space="preserve"> included in project </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7E54F4" w:rsidP="00FF7D93">
            <w:pPr>
              <w:suppressAutoHyphens/>
              <w:ind w:left="432"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r>
            <w:r w:rsidR="00F0691F" w:rsidRPr="003B22B5">
              <w:rPr>
                <w:rFonts w:ascii="Garamond" w:hAnsi="Garamond" w:cs="Arial"/>
                <w:spacing w:val="-2"/>
                <w:sz w:val="22"/>
              </w:rPr>
              <w:t>AII</w:t>
            </w:r>
            <w:r w:rsidR="00F0691F" w:rsidRPr="00140BC1">
              <w:rPr>
                <w:rFonts w:cs="Arial"/>
                <w:spacing w:val="-2"/>
              </w:rPr>
              <w:t xml:space="preserve"> rooms have permanently installed device and/or mechanism to constantly monitor differential air pressure between room &amp; corridor</w:t>
            </w:r>
          </w:p>
          <w:p w:rsidR="00F0691F" w:rsidRPr="00140BC1" w:rsidRDefault="007E54F4" w:rsidP="00FF7D93">
            <w:pPr>
              <w:suppressAutoHyphens/>
              <w:ind w:left="432" w:hanging="432"/>
              <w:rPr>
                <w:rFonts w:cs="Arial"/>
                <w:spacing w:val="-6"/>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6"/>
              </w:rPr>
              <w:tab/>
              <w:t>Local visual means is provided to indicate whenever negative differential pressure is not maintained</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Air from </w:t>
            </w:r>
            <w:r w:rsidR="00F0691F" w:rsidRPr="003B22B5">
              <w:rPr>
                <w:rFonts w:ascii="Garamond" w:hAnsi="Garamond" w:cs="Arial"/>
                <w:sz w:val="22"/>
              </w:rPr>
              <w:t>AII</w:t>
            </w:r>
            <w:r w:rsidR="00F0691F" w:rsidRPr="00140BC1">
              <w:rPr>
                <w:rFonts w:cs="Arial"/>
              </w:rPr>
              <w:t xml:space="preserve"> room is exhausted directly to outdoors</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7E54F4" w:rsidP="00FF7D93">
            <w:pPr>
              <w:suppressAutoHyphens/>
              <w:ind w:left="432" w:hanging="432"/>
              <w:rPr>
                <w:rFonts w:cs="Arial"/>
                <w:spacing w:val="-6"/>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6"/>
              </w:rPr>
              <w:tab/>
              <w:t xml:space="preserve">Exhaust air from </w:t>
            </w:r>
            <w:r w:rsidR="00F0691F" w:rsidRPr="003B22B5">
              <w:rPr>
                <w:rFonts w:ascii="Garamond" w:hAnsi="Garamond" w:cs="Arial"/>
                <w:spacing w:val="-6"/>
                <w:sz w:val="22"/>
              </w:rPr>
              <w:t>AII</w:t>
            </w:r>
            <w:r w:rsidR="00F0691F" w:rsidRPr="00140BC1">
              <w:rPr>
                <w:rFonts w:cs="Arial"/>
                <w:spacing w:val="-6"/>
              </w:rPr>
              <w:t xml:space="preserve"> rooms, associated anterooms &amp; toilet rooms is discharged directly to outdoors without mixing with exhaust air from any other non-</w:t>
            </w:r>
            <w:r w:rsidR="00F0691F" w:rsidRPr="003B22B5">
              <w:rPr>
                <w:rFonts w:ascii="Garamond" w:hAnsi="Garamond" w:cs="Arial"/>
                <w:spacing w:val="-6"/>
                <w:sz w:val="22"/>
              </w:rPr>
              <w:t>AII</w:t>
            </w:r>
            <w:r w:rsidR="00F0691F" w:rsidRPr="00140BC1">
              <w:rPr>
                <w:rFonts w:cs="Arial"/>
                <w:spacing w:val="-6"/>
              </w:rPr>
              <w:t xml:space="preserve"> room or exhaust system</w:t>
            </w:r>
          </w:p>
        </w:tc>
      </w:tr>
      <w:tr w:rsidR="00F0691F" w:rsidRPr="00140BC1" w:rsidTr="0049729C">
        <w:trPr>
          <w:cantSplit/>
        </w:trPr>
        <w:tc>
          <w:tcPr>
            <w:tcW w:w="1296" w:type="dxa"/>
          </w:tcPr>
          <w:p w:rsidR="00F0691F" w:rsidRPr="00140BC1" w:rsidRDefault="00F0691F" w:rsidP="00FF7D93">
            <w:pPr>
              <w:suppressAutoHyphens/>
              <w:rPr>
                <w:rFonts w:cs="Arial"/>
                <w:spacing w:val="-10"/>
              </w:rPr>
            </w:pPr>
            <w:r w:rsidRPr="00140BC1">
              <w:rPr>
                <w:rFonts w:cs="Arial"/>
                <w:bCs/>
                <w:spacing w:val="-10"/>
              </w:rPr>
              <w:t>Part 3/7.2.1</w:t>
            </w:r>
          </w:p>
        </w:tc>
        <w:tc>
          <w:tcPr>
            <w:tcW w:w="3888" w:type="dxa"/>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Exhaust air grille or register in patient room is located directly above patient bed on ceiling or on wall near head of bed</w:t>
            </w: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F0691F" w:rsidP="00FF7D93">
            <w:pPr>
              <w:suppressAutoHyphens/>
              <w:rPr>
                <w:rFonts w:cs="Arial"/>
              </w:rPr>
            </w:pPr>
          </w:p>
        </w:tc>
      </w:tr>
      <w:tr w:rsidR="00F0691F" w:rsidRPr="00140BC1" w:rsidTr="0049729C">
        <w:trPr>
          <w:cantSplit/>
        </w:trPr>
        <w:tc>
          <w:tcPr>
            <w:tcW w:w="1296" w:type="dxa"/>
          </w:tcPr>
          <w:p w:rsidR="00F0691F" w:rsidRPr="00140BC1" w:rsidRDefault="00F0691F" w:rsidP="00FF7D93">
            <w:pPr>
              <w:suppressAutoHyphens/>
              <w:rPr>
                <w:rFonts w:cs="Arial"/>
                <w:spacing w:val="-10"/>
              </w:rPr>
            </w:pPr>
          </w:p>
        </w:tc>
        <w:tc>
          <w:tcPr>
            <w:tcW w:w="3888" w:type="dxa"/>
          </w:tcPr>
          <w:p w:rsidR="00F0691F"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Anteroom </w:t>
            </w:r>
          </w:p>
          <w:p w:rsidR="00F0691F" w:rsidRPr="00140BC1" w:rsidRDefault="00E31ABC" w:rsidP="00FF7D93">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F0691F" w:rsidRPr="00140BC1">
                  <w:rPr>
                    <w:rFonts w:eastAsia="MS Gothic" w:cs="Arial" w:hint="eastAsia"/>
                  </w:rPr>
                  <w:t>☐</w:t>
                </w:r>
              </w:sdtContent>
            </w:sdt>
            <w:r w:rsidR="00F0691F" w:rsidRPr="00140BC1">
              <w:rPr>
                <w:rFonts w:cs="Arial"/>
              </w:rPr>
              <w:t xml:space="preserve"> check if </w:t>
            </w:r>
            <w:r w:rsidR="00F0691F" w:rsidRPr="00140BC1">
              <w:rPr>
                <w:rFonts w:cs="Arial"/>
                <w:u w:val="single"/>
              </w:rPr>
              <w:t>not</w:t>
            </w:r>
            <w:r w:rsidR="00F0691F" w:rsidRPr="00140BC1">
              <w:rPr>
                <w:rFonts w:cs="Arial"/>
              </w:rPr>
              <w:t xml:space="preserve"> included in project </w:t>
            </w:r>
          </w:p>
          <w:p w:rsidR="00F0691F" w:rsidRPr="00140BC1" w:rsidRDefault="007E54F4" w:rsidP="00FF7D93">
            <w:pPr>
              <w:suppressAutoHyphens/>
              <w:ind w:left="864"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r>
            <w:r w:rsidR="00F0691F" w:rsidRPr="003B22B5">
              <w:rPr>
                <w:rFonts w:ascii="Garamond" w:hAnsi="Garamond" w:cs="Arial"/>
                <w:spacing w:val="-4"/>
                <w:sz w:val="22"/>
              </w:rPr>
              <w:t>AII</w:t>
            </w:r>
            <w:r w:rsidR="00F0691F" w:rsidRPr="00140BC1">
              <w:rPr>
                <w:rFonts w:cs="Arial"/>
                <w:spacing w:val="-4"/>
              </w:rPr>
              <w:t xml:space="preserve"> room is at negative pressure with respect to anteroom  </w:t>
            </w:r>
          </w:p>
          <w:p w:rsidR="00F0691F" w:rsidRPr="00140BC1" w:rsidRDefault="007E54F4" w:rsidP="00FF7D93">
            <w:pPr>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Anteroom is at negative pressure with respect to corridor</w:t>
            </w:r>
          </w:p>
        </w:tc>
      </w:tr>
      <w:tr w:rsidR="00F0691F" w:rsidRPr="00140BC1" w:rsidTr="0049729C">
        <w:trPr>
          <w:cantSplit/>
        </w:trPr>
        <w:tc>
          <w:tcPr>
            <w:tcW w:w="1296" w:type="dxa"/>
          </w:tcPr>
          <w:p w:rsidR="00F0691F" w:rsidRPr="00140BC1" w:rsidRDefault="00F0691F" w:rsidP="00FF7D93">
            <w:pPr>
              <w:suppressAutoHyphens/>
              <w:rPr>
                <w:rFonts w:cs="Arial"/>
                <w:bCs/>
                <w:spacing w:val="-10"/>
              </w:rPr>
            </w:pPr>
          </w:p>
        </w:tc>
        <w:tc>
          <w:tcPr>
            <w:tcW w:w="3888" w:type="dxa"/>
          </w:tcPr>
          <w:p w:rsidR="00F0691F" w:rsidRPr="00140BC1" w:rsidRDefault="00F0691F" w:rsidP="00FF7D93">
            <w:pPr>
              <w:suppressAutoHyphens/>
              <w:rPr>
                <w:rFonts w:cs="Arial"/>
                <w:bCs/>
              </w:rPr>
            </w:pPr>
          </w:p>
        </w:tc>
      </w:tr>
    </w:tbl>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F0691F" w:rsidRPr="00140BC1" w:rsidTr="0049729C">
        <w:tc>
          <w:tcPr>
            <w:tcW w:w="1282" w:type="dxa"/>
            <w:shd w:val="clear" w:color="auto" w:fill="auto"/>
          </w:tcPr>
          <w:p w:rsidR="00F0691F" w:rsidRPr="00140BC1" w:rsidRDefault="00F0691F" w:rsidP="005B2987">
            <w:pPr>
              <w:keepNext/>
              <w:keepLines/>
              <w:suppressAutoHyphens/>
              <w:rPr>
                <w:rFonts w:cs="Arial"/>
              </w:rPr>
            </w:pPr>
            <w:r w:rsidRPr="00140BC1">
              <w:rPr>
                <w:rFonts w:cs="Arial"/>
              </w:rPr>
              <w:t>2.1</w:t>
            </w:r>
            <w:r w:rsidRPr="00140BC1">
              <w:rPr>
                <w:rFonts w:cs="Arial"/>
              </w:rPr>
              <w:noBreakHyphen/>
              <w:t>8.3</w:t>
            </w:r>
          </w:p>
        </w:tc>
        <w:tc>
          <w:tcPr>
            <w:tcW w:w="3902" w:type="dxa"/>
            <w:shd w:val="clear" w:color="auto" w:fill="auto"/>
          </w:tcPr>
          <w:p w:rsidR="00F0691F" w:rsidRPr="00140BC1" w:rsidRDefault="00F0691F" w:rsidP="005B2987">
            <w:pPr>
              <w:keepNext/>
              <w:keepLines/>
              <w:suppressAutoHyphens/>
              <w:rPr>
                <w:rFonts w:cs="Arial"/>
                <w:b/>
              </w:rPr>
            </w:pPr>
            <w:r w:rsidRPr="00140BC1">
              <w:rPr>
                <w:rFonts w:cs="Arial"/>
                <w:b/>
              </w:rPr>
              <w:t>ELECTRICAL SYSTEMS</w:t>
            </w:r>
          </w:p>
        </w:tc>
      </w:tr>
      <w:tr w:rsidR="00F0691F" w:rsidRPr="00140BC1" w:rsidTr="0049729C">
        <w:tc>
          <w:tcPr>
            <w:tcW w:w="1282" w:type="dxa"/>
            <w:shd w:val="clear" w:color="auto" w:fill="auto"/>
          </w:tcPr>
          <w:p w:rsidR="00F0691F" w:rsidRPr="00140BC1" w:rsidRDefault="00F0691F" w:rsidP="005B2987">
            <w:pPr>
              <w:keepNext/>
              <w:keepLines/>
              <w:suppressAutoHyphens/>
              <w:rPr>
                <w:rFonts w:cs="Arial"/>
              </w:rPr>
            </w:pPr>
            <w:r w:rsidRPr="00140BC1">
              <w:rPr>
                <w:rFonts w:cs="Arial"/>
              </w:rPr>
              <w:t>2.1</w:t>
            </w:r>
            <w:r w:rsidRPr="00140BC1">
              <w:rPr>
                <w:rFonts w:cs="Arial"/>
              </w:rPr>
              <w:noBreakHyphen/>
              <w:t>8.3.2.2</w:t>
            </w:r>
          </w:p>
        </w:tc>
        <w:tc>
          <w:tcPr>
            <w:tcW w:w="3902" w:type="dxa"/>
            <w:shd w:val="clear" w:color="auto" w:fill="auto"/>
          </w:tcPr>
          <w:p w:rsidR="00F0691F" w:rsidRPr="00140BC1" w:rsidRDefault="00F0691F" w:rsidP="005B2987">
            <w:pPr>
              <w:keepNext/>
              <w:keepLines/>
              <w:suppressAutoHyphens/>
              <w:ind w:left="432" w:hanging="432"/>
              <w:rPr>
                <w:rFonts w:cs="Arial"/>
              </w:rPr>
            </w:pPr>
            <w:r w:rsidRPr="00140BC1">
              <w:rPr>
                <w:rFonts w:cs="Arial"/>
              </w:rPr>
              <w:tab/>
              <w:t>Panelboards:</w:t>
            </w:r>
          </w:p>
        </w:tc>
      </w:tr>
      <w:tr w:rsidR="00F0691F" w:rsidRPr="00140BC1" w:rsidTr="0049729C">
        <w:tc>
          <w:tcPr>
            <w:tcW w:w="1282" w:type="dxa"/>
            <w:shd w:val="clear" w:color="auto" w:fill="auto"/>
          </w:tcPr>
          <w:p w:rsidR="00F0691F" w:rsidRPr="00140BC1" w:rsidRDefault="00F0691F" w:rsidP="005B2987">
            <w:pPr>
              <w:keepNext/>
              <w:keepLines/>
              <w:suppressAutoHyphens/>
              <w:rPr>
                <w:rFonts w:cs="Arial"/>
              </w:rPr>
            </w:pPr>
            <w:r w:rsidRPr="00140BC1">
              <w:rPr>
                <w:rFonts w:cs="Arial"/>
              </w:rPr>
              <w:t xml:space="preserve">(1) </w:t>
            </w:r>
          </w:p>
        </w:tc>
        <w:tc>
          <w:tcPr>
            <w:tcW w:w="3902" w:type="dxa"/>
            <w:shd w:val="clear" w:color="auto" w:fill="auto"/>
          </w:tcPr>
          <w:p w:rsidR="00F0691F" w:rsidRPr="00140BC1" w:rsidRDefault="007E54F4" w:rsidP="005B2987">
            <w:pPr>
              <w:keepNext/>
              <w:keepLines/>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panelboards serving life safety branch circuits serve floors on which they are located &amp; floors immediately above &amp; below</w:t>
            </w:r>
          </w:p>
        </w:tc>
      </w:tr>
      <w:tr w:rsidR="00F0691F" w:rsidRPr="00140BC1" w:rsidTr="0049729C">
        <w:tc>
          <w:tcPr>
            <w:tcW w:w="1282" w:type="dxa"/>
            <w:shd w:val="clear" w:color="auto" w:fill="auto"/>
          </w:tcPr>
          <w:p w:rsidR="00F0691F" w:rsidRPr="00140BC1" w:rsidRDefault="00F0691F" w:rsidP="00FF7D93">
            <w:pPr>
              <w:suppressAutoHyphens/>
              <w:rPr>
                <w:rFonts w:cs="Arial"/>
              </w:rPr>
            </w:pPr>
            <w:r w:rsidRPr="00140BC1">
              <w:rPr>
                <w:rFonts w:cs="Arial"/>
              </w:rPr>
              <w:t xml:space="preserve">(2) </w:t>
            </w:r>
          </w:p>
        </w:tc>
        <w:tc>
          <w:tcPr>
            <w:tcW w:w="3902" w:type="dxa"/>
            <w:shd w:val="clear" w:color="auto" w:fill="auto"/>
          </w:tcPr>
          <w:p w:rsidR="00F0691F" w:rsidRPr="00140BC1" w:rsidRDefault="007E54F4" w:rsidP="00FF7D93">
            <w:pPr>
              <w:suppressAutoHyphens/>
              <w:ind w:left="864"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t>panelboard critical branch circuits serve floors on which they are located</w:t>
            </w:r>
          </w:p>
        </w:tc>
      </w:tr>
      <w:tr w:rsidR="00F0691F" w:rsidRPr="00140BC1" w:rsidTr="0049729C">
        <w:tc>
          <w:tcPr>
            <w:tcW w:w="1282" w:type="dxa"/>
            <w:shd w:val="clear" w:color="auto" w:fill="auto"/>
          </w:tcPr>
          <w:p w:rsidR="00F0691F" w:rsidRPr="00140BC1" w:rsidRDefault="00F0691F" w:rsidP="00FF7D93">
            <w:pPr>
              <w:suppressAutoHyphens/>
              <w:rPr>
                <w:rFonts w:cs="Arial"/>
              </w:rPr>
            </w:pPr>
            <w:r w:rsidRPr="00140BC1">
              <w:rPr>
                <w:rFonts w:cs="Arial"/>
              </w:rPr>
              <w:t xml:space="preserve">(3) </w:t>
            </w:r>
          </w:p>
        </w:tc>
        <w:tc>
          <w:tcPr>
            <w:tcW w:w="3902" w:type="dxa"/>
            <w:shd w:val="clear" w:color="auto" w:fill="auto"/>
          </w:tcPr>
          <w:p w:rsidR="00F0691F" w:rsidRPr="00140BC1" w:rsidRDefault="007E54F4" w:rsidP="00FF7D93">
            <w:pPr>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2"/>
              </w:rPr>
              <w:tab/>
              <w:t>panelboards not located in exit enclosures or exit passageways</w:t>
            </w:r>
          </w:p>
        </w:tc>
      </w:tr>
      <w:tr w:rsidR="00F0691F" w:rsidRPr="00140BC1" w:rsidTr="0049729C">
        <w:tc>
          <w:tcPr>
            <w:tcW w:w="1282" w:type="dxa"/>
            <w:shd w:val="clear" w:color="auto" w:fill="auto"/>
          </w:tcPr>
          <w:p w:rsidR="00F0691F" w:rsidRPr="00140BC1" w:rsidRDefault="00F0691F" w:rsidP="008034EF">
            <w:pPr>
              <w:keepNext/>
              <w:keepLines/>
              <w:suppressAutoHyphens/>
              <w:rPr>
                <w:rFonts w:cs="Arial"/>
                <w:bCs/>
              </w:rPr>
            </w:pPr>
            <w:r w:rsidRPr="00140BC1">
              <w:rPr>
                <w:rFonts w:cs="Arial"/>
                <w:bCs/>
              </w:rPr>
              <w:t>2.1-8.3.3</w:t>
            </w:r>
          </w:p>
        </w:tc>
        <w:tc>
          <w:tcPr>
            <w:tcW w:w="3902" w:type="dxa"/>
            <w:shd w:val="clear" w:color="auto" w:fill="auto"/>
          </w:tcPr>
          <w:p w:rsidR="00F0691F" w:rsidRPr="00140BC1" w:rsidRDefault="00F0691F" w:rsidP="008034EF">
            <w:pPr>
              <w:keepNext/>
              <w:keepLines/>
              <w:suppressAutoHyphens/>
              <w:rPr>
                <w:rFonts w:cs="Arial"/>
              </w:rPr>
            </w:pPr>
            <w:r w:rsidRPr="00140BC1">
              <w:rPr>
                <w:rFonts w:cs="Arial"/>
                <w:bCs/>
              </w:rPr>
              <w:t>POWER-GENERATING &amp; -STORING EQUIPMENT</w:t>
            </w:r>
          </w:p>
        </w:tc>
      </w:tr>
      <w:tr w:rsidR="00F0691F" w:rsidRPr="00140BC1" w:rsidTr="0049729C">
        <w:tc>
          <w:tcPr>
            <w:tcW w:w="1282" w:type="dxa"/>
            <w:shd w:val="clear" w:color="auto" w:fill="auto"/>
          </w:tcPr>
          <w:p w:rsidR="00F0691F" w:rsidRPr="00140BC1" w:rsidRDefault="00F0691F" w:rsidP="008034EF">
            <w:pPr>
              <w:keepNext/>
              <w:keepLines/>
              <w:suppressAutoHyphens/>
              <w:rPr>
                <w:rFonts w:cs="Arial"/>
                <w:bCs/>
              </w:rPr>
            </w:pPr>
            <w:r w:rsidRPr="00140BC1">
              <w:rPr>
                <w:rFonts w:cs="Arial"/>
                <w:bCs/>
              </w:rPr>
              <w:t>2.1-8.3.3.1</w:t>
            </w:r>
          </w:p>
        </w:tc>
        <w:tc>
          <w:tcPr>
            <w:tcW w:w="3902" w:type="dxa"/>
            <w:shd w:val="clear" w:color="auto" w:fill="auto"/>
          </w:tcPr>
          <w:p w:rsidR="00F0691F" w:rsidRPr="00140BC1" w:rsidRDefault="007E54F4" w:rsidP="008034EF">
            <w:pPr>
              <w:keepNext/>
              <w:keepLine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bCs/>
              </w:rPr>
              <w:tab/>
              <w:t>Essential electrical system or emergency electrical power</w:t>
            </w:r>
          </w:p>
        </w:tc>
      </w:tr>
      <w:tr w:rsidR="00F0691F" w:rsidRPr="00140BC1" w:rsidTr="0049729C">
        <w:tc>
          <w:tcPr>
            <w:tcW w:w="1282" w:type="dxa"/>
            <w:shd w:val="clear" w:color="auto" w:fill="auto"/>
          </w:tcPr>
          <w:p w:rsidR="00F0691F" w:rsidRPr="00140BC1" w:rsidRDefault="00F0691F" w:rsidP="008034EF">
            <w:pPr>
              <w:keepNext/>
              <w:keepLines/>
              <w:suppressAutoHyphens/>
              <w:rPr>
                <w:rFonts w:cs="Arial"/>
              </w:rPr>
            </w:pPr>
            <w:r w:rsidRPr="00140BC1">
              <w:rPr>
                <w:rFonts w:cs="Arial"/>
              </w:rPr>
              <w:t xml:space="preserve">(1) </w:t>
            </w:r>
          </w:p>
        </w:tc>
        <w:tc>
          <w:tcPr>
            <w:tcW w:w="3902" w:type="dxa"/>
            <w:shd w:val="clear" w:color="auto" w:fill="auto"/>
          </w:tcPr>
          <w:p w:rsidR="00F0691F" w:rsidRPr="00140BC1" w:rsidRDefault="007E54F4" w:rsidP="008034EF">
            <w:pPr>
              <w:keepNext/>
              <w:keepLines/>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essential electrical system complies with NFPA 99</w:t>
            </w:r>
          </w:p>
        </w:tc>
      </w:tr>
      <w:tr w:rsidR="00F0691F" w:rsidRPr="00140BC1" w:rsidTr="0049729C">
        <w:tc>
          <w:tcPr>
            <w:tcW w:w="1282" w:type="dxa"/>
            <w:shd w:val="clear" w:color="auto" w:fill="auto"/>
          </w:tcPr>
          <w:p w:rsidR="00F0691F" w:rsidRPr="00140BC1" w:rsidRDefault="00F0691F" w:rsidP="00FF7D93">
            <w:pPr>
              <w:suppressAutoHyphens/>
              <w:rPr>
                <w:rFonts w:cs="Arial"/>
              </w:rPr>
            </w:pPr>
            <w:r w:rsidRPr="00140BC1">
              <w:rPr>
                <w:rFonts w:cs="Arial"/>
              </w:rPr>
              <w:t xml:space="preserve">(2) </w:t>
            </w:r>
          </w:p>
        </w:tc>
        <w:tc>
          <w:tcPr>
            <w:tcW w:w="3902" w:type="dxa"/>
            <w:shd w:val="clear" w:color="auto" w:fill="auto"/>
          </w:tcPr>
          <w:p w:rsidR="00F0691F" w:rsidRPr="00140BC1" w:rsidRDefault="007E54F4"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emergency electrical power complies with NFPA 99</w:t>
            </w:r>
          </w:p>
        </w:tc>
      </w:tr>
      <w:tr w:rsidR="00F0691F" w:rsidRPr="00140BC1" w:rsidTr="0049729C">
        <w:tc>
          <w:tcPr>
            <w:tcW w:w="1282"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8.3.4</w:t>
            </w:r>
          </w:p>
        </w:tc>
        <w:tc>
          <w:tcPr>
            <w:tcW w:w="3902" w:type="dxa"/>
            <w:shd w:val="clear" w:color="auto" w:fill="auto"/>
          </w:tcPr>
          <w:p w:rsidR="00F0691F" w:rsidRPr="00140BC1" w:rsidRDefault="00F0691F" w:rsidP="00FF7D93">
            <w:pPr>
              <w:suppressAutoHyphens/>
              <w:rPr>
                <w:rFonts w:cs="Arial"/>
              </w:rPr>
            </w:pPr>
            <w:r w:rsidRPr="00140BC1">
              <w:rPr>
                <w:rFonts w:cs="Arial"/>
              </w:rPr>
              <w:t>LIGHTING:</w:t>
            </w:r>
          </w:p>
        </w:tc>
      </w:tr>
      <w:tr w:rsidR="00F0691F" w:rsidRPr="00140BC1" w:rsidTr="0049729C">
        <w:tc>
          <w:tcPr>
            <w:tcW w:w="1282"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8.3.4.2</w:t>
            </w:r>
          </w:p>
        </w:tc>
        <w:tc>
          <w:tcPr>
            <w:tcW w:w="3902" w:type="dxa"/>
            <w:shd w:val="clear" w:color="auto" w:fill="auto"/>
          </w:tcPr>
          <w:p w:rsidR="00F0691F" w:rsidRPr="00140BC1" w:rsidRDefault="007E54F4" w:rsidP="00B044C0">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Luminaires in wet areas have smooth cleanable shatter</w:t>
            </w:r>
            <w:r w:rsidR="00F0691F" w:rsidRPr="00140BC1">
              <w:rPr>
                <w:rFonts w:cs="Arial"/>
              </w:rPr>
              <w:noBreakHyphen/>
              <w:t>resistant lenses &amp; no exposed lamps</w:t>
            </w:r>
          </w:p>
        </w:tc>
      </w:tr>
      <w:tr w:rsidR="00F0691F" w:rsidRPr="00140BC1" w:rsidTr="0049729C">
        <w:tc>
          <w:tcPr>
            <w:tcW w:w="1282" w:type="dxa"/>
            <w:shd w:val="clear" w:color="auto" w:fill="auto"/>
          </w:tcPr>
          <w:p w:rsidR="00F0691F" w:rsidRPr="00140BC1" w:rsidRDefault="00F0691F" w:rsidP="00FF7D93">
            <w:pPr>
              <w:suppressAutoHyphens/>
              <w:rPr>
                <w:rFonts w:cs="Arial"/>
              </w:rPr>
            </w:pPr>
          </w:p>
        </w:tc>
        <w:tc>
          <w:tcPr>
            <w:tcW w:w="3902" w:type="dxa"/>
            <w:shd w:val="clear" w:color="auto" w:fill="auto"/>
          </w:tcPr>
          <w:p w:rsidR="00F0691F" w:rsidRPr="00140BC1" w:rsidRDefault="00F0691F" w:rsidP="00FF7D93">
            <w:pPr>
              <w:suppressAutoHyphens/>
              <w:rPr>
                <w:rFonts w:cs="Arial"/>
              </w:rPr>
            </w:pPr>
          </w:p>
        </w:tc>
      </w:tr>
      <w:tr w:rsidR="00F0691F" w:rsidRPr="00140BC1" w:rsidTr="0049729C">
        <w:tc>
          <w:tcPr>
            <w:tcW w:w="1282" w:type="dxa"/>
            <w:shd w:val="clear" w:color="auto" w:fill="auto"/>
          </w:tcPr>
          <w:p w:rsidR="00F0691F" w:rsidRPr="00140BC1" w:rsidRDefault="00F0691F" w:rsidP="00FF7D93">
            <w:pPr>
              <w:suppressAutoHyphens/>
              <w:rPr>
                <w:rFonts w:cs="Arial"/>
                <w:spacing w:val="-10"/>
              </w:rPr>
            </w:pPr>
            <w:r w:rsidRPr="00140BC1">
              <w:rPr>
                <w:rFonts w:cs="Arial"/>
                <w:spacing w:val="-10"/>
              </w:rPr>
              <w:t>2.1</w:t>
            </w:r>
            <w:r w:rsidRPr="00140BC1">
              <w:rPr>
                <w:rFonts w:cs="Arial"/>
                <w:spacing w:val="-10"/>
              </w:rPr>
              <w:noBreakHyphen/>
              <w:t xml:space="preserve">8.3.4.3(1) </w:t>
            </w:r>
          </w:p>
        </w:tc>
        <w:tc>
          <w:tcPr>
            <w:tcW w:w="3902" w:type="dxa"/>
            <w:shd w:val="clear" w:color="auto" w:fill="auto"/>
          </w:tcPr>
          <w:p w:rsidR="00F0691F" w:rsidRPr="00140BC1" w:rsidRDefault="00F0691F" w:rsidP="00FF7D93">
            <w:pPr>
              <w:suppressAutoHyphens/>
              <w:ind w:left="432" w:hanging="432"/>
              <w:rPr>
                <w:rFonts w:cs="Arial"/>
              </w:rPr>
            </w:pPr>
            <w:r w:rsidRPr="00140BC1">
              <w:rPr>
                <w:rFonts w:cs="Arial"/>
              </w:rPr>
              <w:tab/>
              <w:t>Patient Rooms:</w:t>
            </w:r>
          </w:p>
        </w:tc>
      </w:tr>
      <w:tr w:rsidR="00F0691F" w:rsidRPr="00140BC1" w:rsidTr="0049729C">
        <w:tc>
          <w:tcPr>
            <w:tcW w:w="1282" w:type="dxa"/>
            <w:shd w:val="clear" w:color="auto" w:fill="auto"/>
          </w:tcPr>
          <w:p w:rsidR="00F0691F" w:rsidRPr="00140BC1" w:rsidRDefault="00F0691F" w:rsidP="00FF7D93">
            <w:pPr>
              <w:suppressAutoHyphens/>
              <w:rPr>
                <w:rFonts w:cs="Arial"/>
              </w:rPr>
            </w:pPr>
            <w:r w:rsidRPr="00140BC1">
              <w:rPr>
                <w:rFonts w:cs="Arial"/>
              </w:rPr>
              <w:t xml:space="preserve">(a) </w:t>
            </w:r>
          </w:p>
        </w:tc>
        <w:tc>
          <w:tcPr>
            <w:tcW w:w="3902" w:type="dxa"/>
            <w:shd w:val="clear" w:color="auto" w:fill="auto"/>
          </w:tcPr>
          <w:p w:rsidR="00F0691F" w:rsidRPr="00140BC1" w:rsidRDefault="007E54F4" w:rsidP="00FF7D93">
            <w:pPr>
              <w:suppressAutoHyphens/>
              <w:ind w:left="864"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t>reading light for each patient bed</w:t>
            </w:r>
          </w:p>
        </w:tc>
      </w:tr>
      <w:tr w:rsidR="00F0691F" w:rsidRPr="00140BC1" w:rsidTr="0049729C">
        <w:tc>
          <w:tcPr>
            <w:tcW w:w="1282" w:type="dxa"/>
            <w:shd w:val="clear" w:color="auto" w:fill="auto"/>
          </w:tcPr>
          <w:p w:rsidR="00F0691F" w:rsidRPr="00140BC1" w:rsidRDefault="00F0691F" w:rsidP="00FF7D93">
            <w:pPr>
              <w:suppressAutoHyphens/>
              <w:rPr>
                <w:rFonts w:cs="Arial"/>
              </w:rPr>
            </w:pPr>
          </w:p>
        </w:tc>
        <w:tc>
          <w:tcPr>
            <w:tcW w:w="3902" w:type="dxa"/>
            <w:shd w:val="clear" w:color="auto" w:fill="auto"/>
          </w:tcPr>
          <w:p w:rsidR="00F0691F" w:rsidRPr="00B044C0" w:rsidRDefault="007E54F4" w:rsidP="00B044C0">
            <w:pPr>
              <w:suppressAutoHyphens/>
              <w:ind w:left="1296"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B044C0">
              <w:rPr>
                <w:rFonts w:cs="Arial"/>
                <w:spacing w:val="-2"/>
              </w:rPr>
              <w:tab/>
              <w:t>incandescent &amp; halogen light sources placed or shielded to protect patient from injury</w:t>
            </w:r>
          </w:p>
        </w:tc>
      </w:tr>
      <w:tr w:rsidR="00F0691F" w:rsidRPr="00140BC1" w:rsidTr="0049729C">
        <w:tc>
          <w:tcPr>
            <w:tcW w:w="1282" w:type="dxa"/>
            <w:shd w:val="clear" w:color="auto" w:fill="auto"/>
          </w:tcPr>
          <w:p w:rsidR="00F0691F" w:rsidRPr="00140BC1" w:rsidRDefault="00F0691F" w:rsidP="00FF7D93">
            <w:pPr>
              <w:suppressAutoHyphens/>
              <w:rPr>
                <w:rFonts w:cs="Arial"/>
              </w:rPr>
            </w:pPr>
          </w:p>
        </w:tc>
        <w:tc>
          <w:tcPr>
            <w:tcW w:w="3902" w:type="dxa"/>
            <w:shd w:val="clear" w:color="auto" w:fill="auto"/>
          </w:tcPr>
          <w:p w:rsidR="00F0691F" w:rsidRPr="00140BC1" w:rsidRDefault="007E54F4" w:rsidP="00FF7D93">
            <w:pPr>
              <w:suppressAutoHyphens/>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light source covered by diffuser or lens</w:t>
            </w:r>
          </w:p>
        </w:tc>
      </w:tr>
      <w:tr w:rsidR="00F0691F" w:rsidRPr="00140BC1" w:rsidTr="0049729C">
        <w:tc>
          <w:tcPr>
            <w:tcW w:w="1282" w:type="dxa"/>
            <w:shd w:val="clear" w:color="auto" w:fill="auto"/>
          </w:tcPr>
          <w:p w:rsidR="00F0691F" w:rsidRPr="00140BC1" w:rsidRDefault="00F0691F" w:rsidP="00FF7D93">
            <w:pPr>
              <w:suppressAutoHyphens/>
              <w:rPr>
                <w:rFonts w:cs="Arial"/>
              </w:rPr>
            </w:pPr>
          </w:p>
        </w:tc>
        <w:tc>
          <w:tcPr>
            <w:tcW w:w="3902" w:type="dxa"/>
            <w:shd w:val="clear" w:color="auto" w:fill="auto"/>
          </w:tcPr>
          <w:p w:rsidR="00F0691F" w:rsidRPr="00140BC1" w:rsidRDefault="007E54F4" w:rsidP="00FF7D93">
            <w:pPr>
              <w:suppressAutoHyphens/>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flexible light arms </w:t>
            </w:r>
          </w:p>
          <w:p w:rsidR="00F0691F" w:rsidRPr="00140BC1" w:rsidRDefault="00E31ABC" w:rsidP="00FF7D93">
            <w:pPr>
              <w:suppressAutoHyphens/>
              <w:ind w:left="1296"/>
              <w:rPr>
                <w:rFonts w:cs="Arial"/>
              </w:rPr>
            </w:pPr>
            <w:sdt>
              <w:sdtPr>
                <w:rPr>
                  <w:rFonts w:cs="Arial"/>
                </w:rPr>
                <w:id w:val="1568142718"/>
                <w14:checkbox>
                  <w14:checked w14:val="0"/>
                  <w14:checkedState w14:val="2612" w14:font="MS Gothic"/>
                  <w14:uncheckedState w14:val="2610" w14:font="MS Gothic"/>
                </w14:checkbox>
              </w:sdtPr>
              <w:sdtEndPr/>
              <w:sdtContent>
                <w:r w:rsidR="00F0691F" w:rsidRPr="00140BC1">
                  <w:rPr>
                    <w:rFonts w:eastAsia="MS Gothic" w:cs="Arial" w:hint="eastAsia"/>
                  </w:rPr>
                  <w:t>☐</w:t>
                </w:r>
              </w:sdtContent>
            </w:sdt>
            <w:r w:rsidR="00F0691F" w:rsidRPr="00140BC1">
              <w:rPr>
                <w:rFonts w:cs="Arial"/>
              </w:rPr>
              <w:t xml:space="preserve"> check if </w:t>
            </w:r>
            <w:r w:rsidR="00F0691F" w:rsidRPr="00140BC1">
              <w:rPr>
                <w:rFonts w:cs="Arial"/>
                <w:u w:val="single"/>
              </w:rPr>
              <w:t>not</w:t>
            </w:r>
            <w:r w:rsidR="00F0691F" w:rsidRPr="00140BC1">
              <w:rPr>
                <w:rFonts w:cs="Arial"/>
              </w:rPr>
              <w:t xml:space="preserve"> included in project </w:t>
            </w:r>
          </w:p>
          <w:p w:rsidR="00F0691F" w:rsidRPr="00140BC1" w:rsidRDefault="007E54F4" w:rsidP="00FF7D93">
            <w:pPr>
              <w:suppressAutoHyphens/>
              <w:ind w:left="1728" w:hanging="432"/>
              <w:rPr>
                <w:rFonts w:cs="Arial"/>
                <w:spacing w:val="-6"/>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6"/>
              </w:rPr>
              <w:tab/>
              <w:t>mechanically controlled to prevent lamp from contacting bed linen</w:t>
            </w:r>
          </w:p>
        </w:tc>
      </w:tr>
      <w:tr w:rsidR="00F0691F" w:rsidRPr="00140BC1" w:rsidTr="0049729C">
        <w:tc>
          <w:tcPr>
            <w:tcW w:w="1282" w:type="dxa"/>
            <w:shd w:val="clear" w:color="auto" w:fill="auto"/>
          </w:tcPr>
          <w:p w:rsidR="00F0691F" w:rsidRPr="00140BC1" w:rsidRDefault="00F0691F" w:rsidP="00FF7D93">
            <w:pPr>
              <w:keepNext/>
              <w:keepLines/>
              <w:suppressAutoHyphens/>
              <w:rPr>
                <w:rFonts w:cs="Arial"/>
                <w:spacing w:val="-10"/>
              </w:rPr>
            </w:pPr>
            <w:r w:rsidRPr="00140BC1">
              <w:rPr>
                <w:rFonts w:cs="Arial"/>
                <w:spacing w:val="-10"/>
              </w:rPr>
              <w:t>2.1</w:t>
            </w:r>
            <w:r w:rsidRPr="00140BC1">
              <w:rPr>
                <w:rFonts w:cs="Arial"/>
                <w:spacing w:val="-10"/>
              </w:rPr>
              <w:noBreakHyphen/>
              <w:t xml:space="preserve">8.3.4.3(2) </w:t>
            </w:r>
          </w:p>
        </w:tc>
        <w:tc>
          <w:tcPr>
            <w:tcW w:w="3902" w:type="dxa"/>
            <w:shd w:val="clear" w:color="auto" w:fill="auto"/>
          </w:tcPr>
          <w:p w:rsidR="00F0691F" w:rsidRPr="00140BC1" w:rsidRDefault="007E54F4" w:rsidP="00FF7D93">
            <w:pPr>
              <w:keepNext/>
              <w:keepLine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Patient care unit corridors have general illumination with provisions for reducing light levels at night</w:t>
            </w:r>
          </w:p>
        </w:tc>
      </w:tr>
      <w:tr w:rsidR="005B2987" w:rsidRPr="00140BC1" w:rsidTr="0049729C">
        <w:tc>
          <w:tcPr>
            <w:tcW w:w="1282" w:type="dxa"/>
            <w:shd w:val="clear" w:color="auto" w:fill="auto"/>
          </w:tcPr>
          <w:p w:rsidR="005B2987" w:rsidRPr="00140BC1" w:rsidRDefault="005B2987" w:rsidP="00FF7D93">
            <w:pPr>
              <w:suppressAutoHyphens/>
              <w:rPr>
                <w:rFonts w:cs="Arial"/>
              </w:rPr>
            </w:pPr>
          </w:p>
        </w:tc>
        <w:tc>
          <w:tcPr>
            <w:tcW w:w="3902" w:type="dxa"/>
            <w:shd w:val="clear" w:color="auto" w:fill="auto"/>
          </w:tcPr>
          <w:p w:rsidR="005B2987" w:rsidRPr="00140BC1" w:rsidRDefault="005B2987" w:rsidP="00FF7D93">
            <w:pPr>
              <w:suppressAutoHyphens/>
              <w:rPr>
                <w:rFonts w:cs="Arial"/>
              </w:rPr>
            </w:pPr>
          </w:p>
        </w:tc>
      </w:tr>
      <w:tr w:rsidR="00F0691F" w:rsidRPr="00140BC1" w:rsidTr="0049729C">
        <w:tc>
          <w:tcPr>
            <w:tcW w:w="1282"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8.3.5</w:t>
            </w:r>
          </w:p>
        </w:tc>
        <w:tc>
          <w:tcPr>
            <w:tcW w:w="3902" w:type="dxa"/>
            <w:shd w:val="clear" w:color="auto" w:fill="auto"/>
          </w:tcPr>
          <w:p w:rsidR="00F0691F" w:rsidRPr="00140BC1" w:rsidRDefault="00F0691F" w:rsidP="00FF7D93">
            <w:pPr>
              <w:suppressAutoHyphens/>
              <w:rPr>
                <w:rFonts w:cs="Arial"/>
              </w:rPr>
            </w:pPr>
            <w:r w:rsidRPr="00140BC1">
              <w:rPr>
                <w:rFonts w:cs="Arial"/>
              </w:rPr>
              <w:t>ELECTRICAL EQUIPMENT:</w:t>
            </w:r>
          </w:p>
        </w:tc>
      </w:tr>
      <w:tr w:rsidR="00F0691F" w:rsidRPr="00140BC1" w:rsidTr="0049729C">
        <w:tc>
          <w:tcPr>
            <w:tcW w:w="1282"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8.3.5.1</w:t>
            </w:r>
          </w:p>
        </w:tc>
        <w:tc>
          <w:tcPr>
            <w:tcW w:w="3902" w:type="dxa"/>
            <w:shd w:val="clear" w:color="auto" w:fill="auto"/>
          </w:tcPr>
          <w:p w:rsidR="00B044C0"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Handwashing sinks &amp; scrub sinks that depends on building electrical service for operation are connected to essential electrical system</w:t>
            </w:r>
          </w:p>
          <w:p w:rsidR="00F0691F" w:rsidRPr="00B044C0" w:rsidRDefault="00E31ABC" w:rsidP="00B044C0">
            <w:pPr>
              <w:suppressAutoHyphens/>
              <w:ind w:left="432"/>
              <w:rPr>
                <w:rFonts w:cs="Arial"/>
              </w:rPr>
            </w:pPr>
            <w:sdt>
              <w:sdtPr>
                <w:rPr>
                  <w:rFonts w:cs="Arial"/>
                </w:rPr>
                <w:id w:val="2021815889"/>
                <w14:checkbox>
                  <w14:checked w14:val="0"/>
                  <w14:checkedState w14:val="2612" w14:font="MS Gothic"/>
                  <w14:uncheckedState w14:val="2610" w14:font="MS Gothic"/>
                </w14:checkbox>
              </w:sdtPr>
              <w:sdtEndPr/>
              <w:sdtContent>
                <w:r w:rsidR="00B044C0">
                  <w:rPr>
                    <w:rFonts w:ascii="MS Gothic" w:eastAsia="MS Gothic" w:hAnsi="MS Gothic" w:cs="Arial" w:hint="eastAsia"/>
                  </w:rPr>
                  <w:t>☐</w:t>
                </w:r>
              </w:sdtContent>
            </w:sdt>
            <w:r w:rsidR="00B044C0">
              <w:rPr>
                <w:rFonts w:cs="Arial"/>
              </w:rPr>
              <w:t xml:space="preserve"> check if </w:t>
            </w:r>
            <w:r w:rsidR="00B044C0">
              <w:rPr>
                <w:rFonts w:cs="Arial"/>
                <w:u w:val="single"/>
              </w:rPr>
              <w:t>not</w:t>
            </w:r>
            <w:r w:rsidR="00B044C0">
              <w:rPr>
                <w:rFonts w:cs="Arial"/>
              </w:rPr>
              <w:t xml:space="preserve"> included in project</w:t>
            </w:r>
            <w:r w:rsidR="00B044C0" w:rsidRPr="00B044C0">
              <w:rPr>
                <w:rFonts w:cs="Arial"/>
              </w:rPr>
              <w:t xml:space="preserve"> </w:t>
            </w:r>
          </w:p>
        </w:tc>
      </w:tr>
      <w:tr w:rsidR="005B2987" w:rsidRPr="00140BC1" w:rsidTr="0049729C">
        <w:tc>
          <w:tcPr>
            <w:tcW w:w="1282" w:type="dxa"/>
            <w:shd w:val="clear" w:color="auto" w:fill="auto"/>
          </w:tcPr>
          <w:p w:rsidR="005B2987" w:rsidRPr="00140BC1" w:rsidRDefault="005B2987" w:rsidP="005B2987">
            <w:pPr>
              <w:suppressAutoHyphens/>
              <w:rPr>
                <w:rFonts w:cs="Arial"/>
              </w:rPr>
            </w:pPr>
          </w:p>
        </w:tc>
        <w:tc>
          <w:tcPr>
            <w:tcW w:w="3902" w:type="dxa"/>
            <w:shd w:val="clear" w:color="auto" w:fill="auto"/>
          </w:tcPr>
          <w:p w:rsidR="005B2987" w:rsidRPr="00140BC1" w:rsidRDefault="005B2987" w:rsidP="005B2987">
            <w:pPr>
              <w:suppressAutoHyphens/>
              <w:rPr>
                <w:rFonts w:cs="Arial"/>
              </w:rPr>
            </w:pPr>
          </w:p>
        </w:tc>
      </w:tr>
      <w:tr w:rsidR="00F0691F" w:rsidRPr="00140BC1" w:rsidTr="0049729C">
        <w:tc>
          <w:tcPr>
            <w:tcW w:w="1282" w:type="dxa"/>
            <w:shd w:val="clear" w:color="auto" w:fill="auto"/>
          </w:tcPr>
          <w:p w:rsidR="00F0691F" w:rsidRPr="00140BC1" w:rsidRDefault="00F0691F" w:rsidP="005B2987">
            <w:pPr>
              <w:suppressAutoHyphens/>
              <w:rPr>
                <w:rFonts w:cs="Arial"/>
              </w:rPr>
            </w:pPr>
            <w:r w:rsidRPr="00140BC1">
              <w:rPr>
                <w:rFonts w:cs="Arial"/>
              </w:rPr>
              <w:t>2.1</w:t>
            </w:r>
            <w:r w:rsidRPr="00140BC1">
              <w:rPr>
                <w:rFonts w:cs="Arial"/>
              </w:rPr>
              <w:noBreakHyphen/>
              <w:t>8.3.6</w:t>
            </w:r>
          </w:p>
        </w:tc>
        <w:tc>
          <w:tcPr>
            <w:tcW w:w="3902" w:type="dxa"/>
            <w:shd w:val="clear" w:color="auto" w:fill="auto"/>
          </w:tcPr>
          <w:p w:rsidR="00F0691F" w:rsidRPr="00140BC1" w:rsidRDefault="00F0691F" w:rsidP="005B2987">
            <w:pPr>
              <w:suppressAutoHyphens/>
              <w:rPr>
                <w:rFonts w:cs="Arial"/>
              </w:rPr>
            </w:pPr>
            <w:r w:rsidRPr="00140BC1">
              <w:rPr>
                <w:rFonts w:cs="Arial"/>
              </w:rPr>
              <w:t>ELECTRICAL RECEPTACLES:</w:t>
            </w:r>
          </w:p>
        </w:tc>
      </w:tr>
      <w:tr w:rsidR="00F0691F" w:rsidRPr="00140BC1" w:rsidTr="0049729C">
        <w:tc>
          <w:tcPr>
            <w:tcW w:w="1282" w:type="dxa"/>
            <w:shd w:val="clear" w:color="auto" w:fill="auto"/>
          </w:tcPr>
          <w:p w:rsidR="00F0691F" w:rsidRPr="00140BC1" w:rsidRDefault="00F0691F" w:rsidP="005B2987">
            <w:pPr>
              <w:suppressAutoHyphens/>
              <w:rPr>
                <w:rFonts w:cs="Arial"/>
              </w:rPr>
            </w:pPr>
            <w:r w:rsidRPr="00140BC1">
              <w:rPr>
                <w:rFonts w:cs="Arial"/>
              </w:rPr>
              <w:t>2.1</w:t>
            </w:r>
            <w:r w:rsidRPr="00140BC1">
              <w:rPr>
                <w:rFonts w:cs="Arial"/>
              </w:rPr>
              <w:noBreakHyphen/>
              <w:t>8.3.6.1</w:t>
            </w:r>
          </w:p>
        </w:tc>
        <w:tc>
          <w:tcPr>
            <w:tcW w:w="3902" w:type="dxa"/>
            <w:shd w:val="clear" w:color="auto" w:fill="auto"/>
          </w:tcPr>
          <w:p w:rsidR="00F0691F" w:rsidRPr="00140BC1" w:rsidRDefault="00F0691F" w:rsidP="005B2987">
            <w:pPr>
              <w:suppressAutoHyphens/>
              <w:ind w:left="432" w:hanging="432"/>
              <w:rPr>
                <w:rFonts w:cs="Arial"/>
              </w:rPr>
            </w:pPr>
            <w:r w:rsidRPr="00140BC1">
              <w:rPr>
                <w:rFonts w:cs="Arial"/>
              </w:rPr>
              <w:tab/>
              <w:t>Receptacles In Corridors:</w:t>
            </w:r>
          </w:p>
        </w:tc>
      </w:tr>
      <w:tr w:rsidR="00F0691F" w:rsidRPr="00140BC1" w:rsidTr="0049729C">
        <w:tc>
          <w:tcPr>
            <w:tcW w:w="1282" w:type="dxa"/>
            <w:shd w:val="clear" w:color="auto" w:fill="auto"/>
          </w:tcPr>
          <w:p w:rsidR="00F0691F" w:rsidRPr="00140BC1" w:rsidRDefault="00F0691F" w:rsidP="005B2987">
            <w:pPr>
              <w:suppressAutoHyphens/>
              <w:rPr>
                <w:rFonts w:cs="Arial"/>
              </w:rPr>
            </w:pPr>
            <w:r w:rsidRPr="00140BC1">
              <w:rPr>
                <w:rFonts w:cs="Arial"/>
              </w:rPr>
              <w:t xml:space="preserve">(1) </w:t>
            </w:r>
          </w:p>
        </w:tc>
        <w:tc>
          <w:tcPr>
            <w:tcW w:w="3902" w:type="dxa"/>
            <w:shd w:val="clear" w:color="auto" w:fill="auto"/>
          </w:tcPr>
          <w:p w:rsidR="00F0691F" w:rsidRPr="00140BC1" w:rsidRDefault="007E54F4" w:rsidP="005B2987">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duplex</w:t>
            </w:r>
            <w:r w:rsidR="00F0691F" w:rsidRPr="00140BC1">
              <w:rPr>
                <w:rFonts w:cs="Arial"/>
              </w:rPr>
              <w:noBreakHyphen/>
              <w:t>grounded receptacles for general use installed 50’</w:t>
            </w:r>
            <w:r w:rsidR="00F0691F" w:rsidRPr="00140BC1">
              <w:rPr>
                <w:rFonts w:cs="Arial"/>
              </w:rPr>
              <w:noBreakHyphen/>
              <w:t xml:space="preserve">0” apart or less in all corridors </w:t>
            </w:r>
          </w:p>
          <w:p w:rsidR="00F0691F" w:rsidRPr="00140BC1" w:rsidRDefault="007E54F4" w:rsidP="005B2987">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duplex</w:t>
            </w:r>
            <w:r w:rsidR="00F0691F" w:rsidRPr="00140BC1">
              <w:rPr>
                <w:rFonts w:cs="Arial"/>
              </w:rPr>
              <w:noBreakHyphen/>
              <w:t>grounded receptacles for general use installed within 25’</w:t>
            </w:r>
            <w:r w:rsidR="00F0691F" w:rsidRPr="00140BC1">
              <w:rPr>
                <w:rFonts w:cs="Arial"/>
              </w:rPr>
              <w:noBreakHyphen/>
              <w:t>0” of corridor ends</w:t>
            </w:r>
          </w:p>
        </w:tc>
      </w:tr>
      <w:tr w:rsidR="00F0691F" w:rsidRPr="00140BC1" w:rsidTr="0049729C">
        <w:tc>
          <w:tcPr>
            <w:tcW w:w="1282" w:type="dxa"/>
            <w:shd w:val="clear" w:color="auto" w:fill="auto"/>
          </w:tcPr>
          <w:p w:rsidR="00F0691F" w:rsidRPr="00140BC1" w:rsidRDefault="00F0691F" w:rsidP="005B2987">
            <w:pPr>
              <w:keepNext/>
              <w:keepLines/>
              <w:suppressAutoHyphens/>
              <w:rPr>
                <w:rFonts w:cs="Arial"/>
              </w:rPr>
            </w:pPr>
            <w:r w:rsidRPr="00140BC1">
              <w:rPr>
                <w:rFonts w:cs="Arial"/>
              </w:rPr>
              <w:t>2.1</w:t>
            </w:r>
            <w:r w:rsidRPr="00140BC1">
              <w:rPr>
                <w:rFonts w:cs="Arial"/>
              </w:rPr>
              <w:noBreakHyphen/>
              <w:t>8.3.6.3</w:t>
            </w:r>
          </w:p>
        </w:tc>
        <w:tc>
          <w:tcPr>
            <w:tcW w:w="3902" w:type="dxa"/>
            <w:shd w:val="clear" w:color="auto" w:fill="auto"/>
          </w:tcPr>
          <w:p w:rsidR="00F0691F" w:rsidRPr="00140BC1" w:rsidRDefault="00F0691F" w:rsidP="005B2987">
            <w:pPr>
              <w:keepNext/>
              <w:keepLines/>
              <w:suppressAutoHyphens/>
              <w:ind w:left="432" w:hanging="432"/>
              <w:rPr>
                <w:rFonts w:cs="Arial"/>
              </w:rPr>
            </w:pPr>
            <w:r w:rsidRPr="00140BC1">
              <w:rPr>
                <w:rFonts w:cs="Arial"/>
              </w:rPr>
              <w:tab/>
              <w:t>Essential Electrical System Receptacles:</w:t>
            </w:r>
          </w:p>
        </w:tc>
      </w:tr>
      <w:tr w:rsidR="00F0691F" w:rsidRPr="00140BC1" w:rsidTr="0049729C">
        <w:tc>
          <w:tcPr>
            <w:tcW w:w="1282" w:type="dxa"/>
            <w:shd w:val="clear" w:color="auto" w:fill="auto"/>
          </w:tcPr>
          <w:p w:rsidR="00F0691F" w:rsidRPr="00140BC1" w:rsidRDefault="00F0691F" w:rsidP="005B2987">
            <w:pPr>
              <w:keepNext/>
              <w:keepLines/>
              <w:suppressAutoHyphens/>
              <w:rPr>
                <w:rFonts w:cs="Arial"/>
              </w:rPr>
            </w:pPr>
            <w:r w:rsidRPr="00140BC1">
              <w:rPr>
                <w:rFonts w:cs="Arial"/>
              </w:rPr>
              <w:t xml:space="preserve">(1) </w:t>
            </w:r>
          </w:p>
        </w:tc>
        <w:tc>
          <w:tcPr>
            <w:tcW w:w="3902" w:type="dxa"/>
            <w:shd w:val="clear" w:color="auto" w:fill="auto"/>
          </w:tcPr>
          <w:p w:rsidR="00F0691F" w:rsidRPr="00140BC1" w:rsidRDefault="007E54F4" w:rsidP="005B2987">
            <w:pPr>
              <w:keepNext/>
              <w:keepLines/>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cover plates for electrical receptacles supplied from essential electrical system are distinctively colored or marked for identification</w:t>
            </w:r>
          </w:p>
        </w:tc>
      </w:tr>
      <w:tr w:rsidR="00F0691F" w:rsidRPr="00140BC1" w:rsidTr="0049729C">
        <w:tc>
          <w:tcPr>
            <w:tcW w:w="1282" w:type="dxa"/>
            <w:shd w:val="clear" w:color="auto" w:fill="auto"/>
          </w:tcPr>
          <w:p w:rsidR="00F0691F" w:rsidRPr="00140BC1" w:rsidRDefault="00F0691F" w:rsidP="00FF7D93">
            <w:pPr>
              <w:suppressAutoHyphens/>
              <w:rPr>
                <w:rFonts w:cs="Arial"/>
              </w:rPr>
            </w:pPr>
            <w:r w:rsidRPr="00140BC1">
              <w:rPr>
                <w:rFonts w:cs="Arial"/>
              </w:rPr>
              <w:t xml:space="preserve">(2) </w:t>
            </w:r>
          </w:p>
        </w:tc>
        <w:tc>
          <w:tcPr>
            <w:tcW w:w="3902" w:type="dxa"/>
            <w:shd w:val="clear" w:color="auto" w:fill="auto"/>
          </w:tcPr>
          <w:p w:rsidR="00F0691F" w:rsidRPr="00140BC1" w:rsidRDefault="007E54F4"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same color is used throughout facility</w:t>
            </w:r>
          </w:p>
        </w:tc>
      </w:tr>
      <w:tr w:rsidR="00683FA2" w:rsidRPr="00140BC1" w:rsidTr="0049729C">
        <w:tc>
          <w:tcPr>
            <w:tcW w:w="1282" w:type="dxa"/>
            <w:shd w:val="clear" w:color="auto" w:fill="auto"/>
          </w:tcPr>
          <w:p w:rsidR="00683FA2" w:rsidRPr="00140BC1" w:rsidRDefault="00683FA2" w:rsidP="00FF7D93">
            <w:pPr>
              <w:suppressAutoHyphens/>
              <w:rPr>
                <w:rFonts w:cs="Arial"/>
              </w:rPr>
            </w:pPr>
          </w:p>
        </w:tc>
        <w:tc>
          <w:tcPr>
            <w:tcW w:w="3902" w:type="dxa"/>
            <w:shd w:val="clear" w:color="auto" w:fill="auto"/>
          </w:tcPr>
          <w:p w:rsidR="00683FA2" w:rsidRPr="00140BC1" w:rsidRDefault="00683FA2" w:rsidP="00FF7D93">
            <w:pPr>
              <w:suppressAutoHyphens/>
              <w:rPr>
                <w:rFonts w:cs="Arial"/>
                <w:b/>
              </w:rPr>
            </w:pPr>
          </w:p>
        </w:tc>
      </w:tr>
      <w:tr w:rsidR="00F0691F" w:rsidRPr="00140BC1" w:rsidTr="0049729C">
        <w:tc>
          <w:tcPr>
            <w:tcW w:w="1282"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8.4</w:t>
            </w:r>
          </w:p>
        </w:tc>
        <w:tc>
          <w:tcPr>
            <w:tcW w:w="3902" w:type="dxa"/>
            <w:shd w:val="clear" w:color="auto" w:fill="auto"/>
          </w:tcPr>
          <w:p w:rsidR="00F0691F" w:rsidRPr="00140BC1" w:rsidRDefault="00683FA2" w:rsidP="00FF7D93">
            <w:pPr>
              <w:suppressAutoHyphens/>
              <w:rPr>
                <w:rFonts w:cs="Arial"/>
                <w:b/>
              </w:rPr>
            </w:pPr>
            <w:r>
              <w:rPr>
                <w:rFonts w:cs="Arial"/>
                <w:b/>
              </w:rPr>
              <w:t xml:space="preserve"> </w:t>
            </w:r>
            <w:r w:rsidR="00F0691F" w:rsidRPr="00140BC1">
              <w:rPr>
                <w:rFonts w:cs="Arial"/>
                <w:b/>
              </w:rPr>
              <w:t>PLUMBING SYSTEMS</w:t>
            </w:r>
          </w:p>
        </w:tc>
      </w:tr>
      <w:tr w:rsidR="00F0691F" w:rsidRPr="00140BC1" w:rsidTr="0049729C">
        <w:tc>
          <w:tcPr>
            <w:tcW w:w="1282" w:type="dxa"/>
            <w:shd w:val="clear" w:color="auto" w:fill="auto"/>
          </w:tcPr>
          <w:p w:rsidR="00F0691F" w:rsidRPr="00140BC1" w:rsidRDefault="00F0691F" w:rsidP="00FF7D93">
            <w:pPr>
              <w:suppressAutoHyphens/>
              <w:rPr>
                <w:rFonts w:cs="Arial"/>
              </w:rPr>
            </w:pPr>
            <w:r w:rsidRPr="00140BC1">
              <w:rPr>
                <w:rFonts w:cs="Arial"/>
              </w:rPr>
              <w:t>2.1</w:t>
            </w:r>
            <w:r w:rsidRPr="00140BC1">
              <w:rPr>
                <w:rFonts w:cs="Arial"/>
              </w:rPr>
              <w:noBreakHyphen/>
              <w:t>8.4.2</w:t>
            </w:r>
          </w:p>
        </w:tc>
        <w:tc>
          <w:tcPr>
            <w:tcW w:w="3902" w:type="dxa"/>
            <w:shd w:val="clear" w:color="auto" w:fill="auto"/>
          </w:tcPr>
          <w:p w:rsidR="00F0691F" w:rsidRPr="00140BC1" w:rsidRDefault="00F0691F" w:rsidP="00FF7D93">
            <w:pPr>
              <w:suppressAutoHyphens/>
              <w:ind w:left="432" w:hanging="432"/>
              <w:rPr>
                <w:rFonts w:cs="Arial"/>
              </w:rPr>
            </w:pPr>
            <w:r w:rsidRPr="00140BC1">
              <w:rPr>
                <w:rFonts w:cs="Arial"/>
              </w:rPr>
              <w:tab/>
              <w:t>Plumbing &amp; Other Piping Systems:</w:t>
            </w:r>
          </w:p>
        </w:tc>
      </w:tr>
      <w:tr w:rsidR="00F0691F" w:rsidRPr="00140BC1" w:rsidTr="0049729C">
        <w:tc>
          <w:tcPr>
            <w:tcW w:w="1282" w:type="dxa"/>
            <w:shd w:val="clear" w:color="auto" w:fill="auto"/>
          </w:tcPr>
          <w:p w:rsidR="00F0691F" w:rsidRPr="00140BC1" w:rsidRDefault="00F0691F" w:rsidP="00FF7D93">
            <w:pPr>
              <w:suppressAutoHyphens/>
              <w:rPr>
                <w:rFonts w:cs="Arial"/>
                <w:spacing w:val="-10"/>
              </w:rPr>
            </w:pPr>
            <w:r w:rsidRPr="00140BC1">
              <w:rPr>
                <w:rFonts w:cs="Arial"/>
                <w:spacing w:val="-10"/>
              </w:rPr>
              <w:t>2.1</w:t>
            </w:r>
            <w:r w:rsidRPr="00140BC1">
              <w:rPr>
                <w:rFonts w:cs="Arial"/>
                <w:spacing w:val="-10"/>
              </w:rPr>
              <w:noBreakHyphen/>
              <w:t xml:space="preserve">8.4.2.1(3) </w:t>
            </w:r>
          </w:p>
        </w:tc>
        <w:tc>
          <w:tcPr>
            <w:tcW w:w="3902" w:type="dxa"/>
            <w:shd w:val="clear" w:color="auto" w:fill="auto"/>
          </w:tcPr>
          <w:p w:rsidR="00F0691F" w:rsidRPr="00140BC1" w:rsidRDefault="007E54F4" w:rsidP="00FF7D93">
            <w:pPr>
              <w:suppressAutoHyphens/>
              <w:ind w:left="864"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t xml:space="preserve">no plumbing piping exposed overhead or on walls where possible accumulation of dust or soil may create cleaning problem </w:t>
            </w:r>
          </w:p>
        </w:tc>
      </w:tr>
      <w:tr w:rsidR="00F0691F" w:rsidRPr="00140BC1" w:rsidTr="0049729C">
        <w:tc>
          <w:tcPr>
            <w:tcW w:w="1282" w:type="dxa"/>
            <w:shd w:val="clear" w:color="auto" w:fill="auto"/>
          </w:tcPr>
          <w:p w:rsidR="00F0691F" w:rsidRPr="00140BC1" w:rsidRDefault="00F0691F" w:rsidP="00FF7D93">
            <w:pPr>
              <w:keepNext/>
              <w:keepLines/>
              <w:suppressAutoHyphens/>
              <w:rPr>
                <w:rFonts w:cs="Arial"/>
              </w:rPr>
            </w:pPr>
            <w:r w:rsidRPr="00140BC1">
              <w:rPr>
                <w:rFonts w:cs="Arial"/>
              </w:rPr>
              <w:t>2.1</w:t>
            </w:r>
            <w:r w:rsidRPr="00140BC1">
              <w:rPr>
                <w:rFonts w:cs="Arial"/>
              </w:rPr>
              <w:noBreakHyphen/>
              <w:t>8.4.2.2</w:t>
            </w:r>
          </w:p>
        </w:tc>
        <w:tc>
          <w:tcPr>
            <w:tcW w:w="3902" w:type="dxa"/>
            <w:shd w:val="clear" w:color="auto" w:fill="auto"/>
          </w:tcPr>
          <w:p w:rsidR="00140BC1" w:rsidRDefault="00F0691F" w:rsidP="00FF7D93">
            <w:pPr>
              <w:keepNext/>
              <w:keepLines/>
              <w:suppressAutoHyphens/>
              <w:ind w:left="432" w:hanging="432"/>
              <w:rPr>
                <w:rFonts w:cs="Arial"/>
              </w:rPr>
            </w:pPr>
            <w:r w:rsidRPr="00140BC1">
              <w:rPr>
                <w:rFonts w:cs="Arial"/>
              </w:rPr>
              <w:tab/>
              <w:t>Hemodialysis/Hemoperfusion Water Distribution:</w:t>
            </w:r>
          </w:p>
          <w:p w:rsidR="00F0691F" w:rsidRPr="00140BC1" w:rsidRDefault="00E31ABC" w:rsidP="00140BC1">
            <w:pPr>
              <w:keepNext/>
              <w:keepLines/>
              <w:suppressAutoHyphens/>
              <w:ind w:left="432"/>
              <w:rPr>
                <w:rFonts w:cs="Arial"/>
              </w:rPr>
            </w:pPr>
            <w:sdt>
              <w:sdtPr>
                <w:rPr>
                  <w:rFonts w:cs="Arial"/>
                </w:rPr>
                <w:id w:val="-2032253114"/>
                <w14:checkbox>
                  <w14:checked w14:val="0"/>
                  <w14:checkedState w14:val="2612" w14:font="MS Gothic"/>
                  <w14:uncheckedState w14:val="2610" w14:font="MS Gothic"/>
                </w14:checkbox>
              </w:sdtPr>
              <w:sdtEndPr/>
              <w:sdtContent>
                <w:r w:rsidR="00140BC1">
                  <w:rPr>
                    <w:rFonts w:ascii="MS Gothic" w:eastAsia="MS Gothic" w:hAnsi="MS Gothic" w:cs="Arial" w:hint="eastAsia"/>
                  </w:rPr>
                  <w:t>☐</w:t>
                </w:r>
              </w:sdtContent>
            </w:sdt>
            <w:r w:rsidR="00140BC1">
              <w:rPr>
                <w:rFonts w:cs="Arial"/>
              </w:rPr>
              <w:t xml:space="preserve"> check if </w:t>
            </w:r>
            <w:r w:rsidR="00140BC1">
              <w:rPr>
                <w:rFonts w:cs="Arial"/>
                <w:u w:val="single"/>
              </w:rPr>
              <w:t>not</w:t>
            </w:r>
            <w:r w:rsidR="00140BC1">
              <w:rPr>
                <w:rFonts w:cs="Arial"/>
              </w:rPr>
              <w:t xml:space="preserve"> included in project</w:t>
            </w:r>
            <w:r w:rsidR="00140BC1" w:rsidRPr="00140BC1">
              <w:rPr>
                <w:rFonts w:cs="Arial"/>
              </w:rPr>
              <w:t xml:space="preserve"> </w:t>
            </w:r>
          </w:p>
        </w:tc>
      </w:tr>
      <w:tr w:rsidR="00F0691F" w:rsidRPr="00140BC1" w:rsidTr="0049729C">
        <w:tc>
          <w:tcPr>
            <w:tcW w:w="1282" w:type="dxa"/>
            <w:tcBorders>
              <w:right w:val="single" w:sz="24" w:space="0" w:color="666699"/>
            </w:tcBorders>
            <w:shd w:val="clear" w:color="auto" w:fill="auto"/>
          </w:tcPr>
          <w:p w:rsidR="00F0691F" w:rsidRPr="00140BC1" w:rsidRDefault="00F0691F" w:rsidP="00FF7D93">
            <w:pPr>
              <w:keepNext/>
              <w:keepLines/>
              <w:suppressAutoHyphens/>
              <w:rPr>
                <w:rFonts w:cs="Arial"/>
              </w:rPr>
            </w:pPr>
            <w:r w:rsidRPr="00140BC1">
              <w:rPr>
                <w:rFonts w:cs="Arial"/>
              </w:rPr>
              <w:t>(1)(a)</w:t>
            </w:r>
          </w:p>
          <w:p w:rsidR="00F0691F" w:rsidRPr="00140BC1" w:rsidRDefault="00F0691F" w:rsidP="00FF7D93">
            <w:pPr>
              <w:keepNext/>
              <w:keepLines/>
              <w:suppressAutoHyphens/>
              <w:rPr>
                <w:rFonts w:cs="Arial"/>
              </w:rPr>
            </w:pPr>
          </w:p>
          <w:p w:rsidR="00F0691F" w:rsidRPr="00140BC1" w:rsidRDefault="00F0691F" w:rsidP="00FF7D93">
            <w:pPr>
              <w:keepNext/>
              <w:keepLines/>
              <w:suppressAutoHyphens/>
              <w:rPr>
                <w:rFonts w:cs="Arial"/>
              </w:rPr>
            </w:pPr>
            <w:r w:rsidRPr="00140BC1">
              <w:rPr>
                <w:rFonts w:cs="Arial"/>
              </w:rPr>
              <w:t xml:space="preserve">(2)(b) </w:t>
            </w:r>
          </w:p>
          <w:p w:rsidR="00F0691F" w:rsidRPr="00140BC1" w:rsidRDefault="00F0691F" w:rsidP="00FF7D93">
            <w:pPr>
              <w:keepNext/>
              <w:keepLines/>
              <w:suppressAutoHyphens/>
              <w:rPr>
                <w:rFonts w:cs="Arial"/>
              </w:rPr>
            </w:pPr>
          </w:p>
          <w:p w:rsidR="00F0691F" w:rsidRPr="00140BC1" w:rsidRDefault="00F0691F" w:rsidP="00FF7D93">
            <w:pPr>
              <w:keepNext/>
              <w:keepLines/>
              <w:suppressAutoHyphens/>
              <w:rPr>
                <w:rFonts w:cs="Arial"/>
              </w:rPr>
            </w:pPr>
          </w:p>
          <w:p w:rsidR="00F0691F" w:rsidRPr="00140BC1" w:rsidRDefault="00F0691F" w:rsidP="00FF7D93">
            <w:pPr>
              <w:keepNext/>
              <w:keepLines/>
              <w:suppressAutoHyphens/>
              <w:rPr>
                <w:rFonts w:cs="Arial"/>
              </w:rPr>
            </w:pPr>
          </w:p>
          <w:p w:rsidR="00F0691F" w:rsidRPr="00140BC1" w:rsidRDefault="00F0691F" w:rsidP="00FF7D93">
            <w:pPr>
              <w:keepNext/>
              <w:keepLines/>
              <w:suppressAutoHyphens/>
              <w:rPr>
                <w:rFonts w:cs="Arial"/>
              </w:rPr>
            </w:pPr>
          </w:p>
          <w:p w:rsidR="00F0691F" w:rsidRPr="00140BC1" w:rsidRDefault="00F0691F" w:rsidP="00FF7D93">
            <w:pPr>
              <w:keepNext/>
              <w:keepLines/>
              <w:suppressAutoHyphens/>
              <w:rPr>
                <w:rFonts w:cs="Arial"/>
              </w:rPr>
            </w:pPr>
          </w:p>
          <w:p w:rsidR="00F0691F" w:rsidRPr="00140BC1" w:rsidRDefault="00F0691F" w:rsidP="00FF7D93">
            <w:pPr>
              <w:keepNext/>
              <w:keepLines/>
              <w:suppressAutoHyphens/>
              <w:rPr>
                <w:rFonts w:cs="Arial"/>
              </w:rPr>
            </w:pPr>
          </w:p>
          <w:p w:rsidR="00F0691F" w:rsidRPr="00140BC1" w:rsidRDefault="00F0691F" w:rsidP="00FF7D93">
            <w:pPr>
              <w:keepNext/>
              <w:keepLines/>
              <w:suppressAutoHyphens/>
              <w:rPr>
                <w:rFonts w:cs="Arial"/>
              </w:rPr>
            </w:pPr>
            <w:r w:rsidRPr="00140BC1">
              <w:rPr>
                <w:rFonts w:cs="Arial"/>
              </w:rPr>
              <w:t>(1)(b)</w:t>
            </w:r>
          </w:p>
        </w:tc>
        <w:tc>
          <w:tcPr>
            <w:tcW w:w="3902" w:type="dxa"/>
            <w:tcBorders>
              <w:left w:val="single" w:sz="24" w:space="0" w:color="666699"/>
            </w:tcBorders>
            <w:shd w:val="clear" w:color="auto" w:fill="auto"/>
          </w:tcPr>
          <w:p w:rsidR="00F0691F" w:rsidRPr="00140BC1" w:rsidRDefault="007E54F4" w:rsidP="00FF7D93">
            <w:pPr>
              <w:keepNext/>
              <w:keepLines/>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separate treated water distribution system</w:t>
            </w:r>
          </w:p>
          <w:p w:rsidR="00F0691F" w:rsidRPr="00140BC1" w:rsidRDefault="007E54F4" w:rsidP="00FF7D93">
            <w:pPr>
              <w:keepNext/>
              <w:keepLines/>
              <w:suppressAutoHyphens/>
              <w:ind w:left="1296"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spacing w:val="-4"/>
              </w:rPr>
              <w:tab/>
              <w:t>outlet at each individual hemodialysis treatment bay</w:t>
            </w:r>
          </w:p>
          <w:p w:rsidR="00F0691F" w:rsidRPr="00140BC1" w:rsidRDefault="007E54F4" w:rsidP="00FF7D93">
            <w:pPr>
              <w:keepNext/>
              <w:keepLines/>
              <w:suppressAutoHyphens/>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r>
            <w:r w:rsidR="00F0691F" w:rsidRPr="00140BC1">
              <w:rPr>
                <w:rFonts w:cs="Arial"/>
                <w:spacing w:val="-4"/>
              </w:rPr>
              <w:t xml:space="preserve">outlet at </w:t>
            </w:r>
            <w:r w:rsidR="00F0691F" w:rsidRPr="00140BC1">
              <w:rPr>
                <w:rFonts w:cs="Arial"/>
              </w:rPr>
              <w:t>hemodialysis equipment repair area</w:t>
            </w:r>
          </w:p>
          <w:p w:rsidR="00F0691F" w:rsidRPr="00140BC1" w:rsidRDefault="007E54F4" w:rsidP="00FF7D93">
            <w:pPr>
              <w:keepNext/>
              <w:keepLines/>
              <w:suppressAutoHyphens/>
              <w:ind w:left="1296"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r>
            <w:r w:rsidR="00F0691F" w:rsidRPr="00140BC1">
              <w:rPr>
                <w:rFonts w:cs="Arial"/>
                <w:spacing w:val="-4"/>
              </w:rPr>
              <w:t xml:space="preserve">outlet at </w:t>
            </w:r>
            <w:r w:rsidR="00F0691F" w:rsidRPr="00140BC1">
              <w:rPr>
                <w:rFonts w:cs="Arial"/>
              </w:rPr>
              <w:t>dialysate preparation area</w:t>
            </w:r>
          </w:p>
          <w:p w:rsidR="00F0691F" w:rsidRPr="00140BC1" w:rsidRDefault="00F0691F" w:rsidP="00FF7D93">
            <w:pPr>
              <w:keepNext/>
              <w:keepLines/>
              <w:suppressAutoHyphens/>
              <w:ind w:left="864" w:hanging="432"/>
              <w:rPr>
                <w:rFonts w:cs="Arial"/>
                <w:b/>
              </w:rPr>
            </w:pPr>
            <w:r w:rsidRPr="00140BC1">
              <w:rPr>
                <w:rFonts w:cs="Arial"/>
                <w:b/>
              </w:rPr>
              <w:t>or</w:t>
            </w:r>
          </w:p>
          <w:p w:rsidR="00F0691F" w:rsidRPr="00140BC1" w:rsidRDefault="007E54F4" w:rsidP="00FF7D93">
            <w:pPr>
              <w:keepNext/>
              <w:keepLines/>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 xml:space="preserve">dialysis equipment includes sufficient water treatment provisions for use of domestic cold water </w:t>
            </w:r>
          </w:p>
        </w:tc>
      </w:tr>
      <w:tr w:rsidR="00F0691F" w:rsidRPr="00140BC1" w:rsidTr="0049729C">
        <w:tc>
          <w:tcPr>
            <w:tcW w:w="1282" w:type="dxa"/>
            <w:shd w:val="clear" w:color="auto" w:fill="auto"/>
          </w:tcPr>
          <w:p w:rsidR="00F0691F" w:rsidRPr="00140BC1" w:rsidRDefault="00F0691F" w:rsidP="00FF7D93">
            <w:pPr>
              <w:suppressAutoHyphens/>
              <w:rPr>
                <w:rFonts w:cs="Arial"/>
              </w:rPr>
            </w:pPr>
          </w:p>
        </w:tc>
        <w:tc>
          <w:tcPr>
            <w:tcW w:w="3902" w:type="dxa"/>
            <w:tcBorders>
              <w:left w:val="nil"/>
            </w:tcBorders>
            <w:shd w:val="clear" w:color="auto" w:fill="auto"/>
          </w:tcPr>
          <w:p w:rsidR="00F0691F" w:rsidRPr="00140BC1" w:rsidRDefault="00F0691F" w:rsidP="00FF7D93">
            <w:pPr>
              <w:suppressAutoHyphens/>
              <w:ind w:left="432" w:hanging="432"/>
              <w:rPr>
                <w:rFonts w:cs="Arial"/>
              </w:rPr>
            </w:pPr>
          </w:p>
        </w:tc>
      </w:tr>
      <w:tr w:rsidR="00F0691F" w:rsidRPr="00140BC1" w:rsidTr="0049729C">
        <w:tc>
          <w:tcPr>
            <w:tcW w:w="1282" w:type="dxa"/>
            <w:shd w:val="clear" w:color="auto" w:fill="auto"/>
          </w:tcPr>
          <w:p w:rsidR="00F0691F" w:rsidRPr="00140BC1" w:rsidRDefault="00F0691F" w:rsidP="00FF7D93">
            <w:pPr>
              <w:suppressAutoHyphens/>
              <w:rPr>
                <w:rFonts w:cs="Arial"/>
              </w:rPr>
            </w:pPr>
            <w:r w:rsidRPr="00140BC1">
              <w:rPr>
                <w:rFonts w:cs="Arial"/>
              </w:rPr>
              <w:t>(1)(a)</w:t>
            </w:r>
          </w:p>
        </w:tc>
        <w:tc>
          <w:tcPr>
            <w:tcW w:w="3902" w:type="dxa"/>
            <w:shd w:val="clear" w:color="auto" w:fill="auto"/>
          </w:tcPr>
          <w:p w:rsidR="00F0691F" w:rsidRPr="00140BC1" w:rsidRDefault="007E54F4"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cs="Arial"/>
              </w:rPr>
              <w:tab/>
              <w:t>drainage system independent from tap water drainage</w:t>
            </w:r>
          </w:p>
        </w:tc>
      </w:tr>
      <w:tr w:rsidR="00F0691F" w:rsidRPr="00140BC1" w:rsidTr="0049729C">
        <w:tc>
          <w:tcPr>
            <w:tcW w:w="1282" w:type="dxa"/>
            <w:shd w:val="clear" w:color="auto" w:fill="auto"/>
          </w:tcPr>
          <w:p w:rsidR="00F0691F" w:rsidRPr="00140BC1" w:rsidRDefault="00F0691F" w:rsidP="00FF7D93">
            <w:pPr>
              <w:pStyle w:val="NormalWeb"/>
              <w:keepNext/>
              <w:keepLines/>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(4) </w:t>
            </w:r>
          </w:p>
        </w:tc>
        <w:tc>
          <w:tcPr>
            <w:tcW w:w="3902" w:type="dxa"/>
            <w:shd w:val="clear" w:color="auto" w:fill="auto"/>
          </w:tcPr>
          <w:p w:rsidR="00F0691F" w:rsidRPr="008034EF" w:rsidRDefault="007E54F4" w:rsidP="008034EF">
            <w:pPr>
              <w:pStyle w:val="NormalWeb"/>
              <w:keepNext/>
              <w:keepLines/>
              <w:suppressAutoHyphens/>
              <w:spacing w:before="0" w:beforeAutospacing="0" w:after="0" w:afterAutospacing="0"/>
              <w:ind w:left="864" w:hanging="432"/>
              <w:rPr>
                <w:rFonts w:ascii="Arial" w:hAnsi="Arial" w:cs="Arial"/>
                <w:spacing w:val="-6"/>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8034EF">
              <w:rPr>
                <w:rFonts w:ascii="Arial" w:hAnsi="Arial" w:cs="Arial"/>
                <w:spacing w:val="-6"/>
                <w:sz w:val="20"/>
                <w:szCs w:val="20"/>
              </w:rPr>
              <w:tab/>
              <w:t xml:space="preserve">liquid waste </w:t>
            </w:r>
            <w:r w:rsidR="008034EF" w:rsidRPr="008034EF">
              <w:rPr>
                <w:rFonts w:ascii="Arial" w:hAnsi="Arial" w:cs="Arial"/>
                <w:spacing w:val="-6"/>
                <w:sz w:val="20"/>
                <w:szCs w:val="20"/>
              </w:rPr>
              <w:t xml:space="preserve">system for </w:t>
            </w:r>
            <w:r w:rsidR="00F0691F" w:rsidRPr="008034EF">
              <w:rPr>
                <w:rFonts w:ascii="Arial" w:hAnsi="Arial" w:cs="Arial"/>
                <w:spacing w:val="-6"/>
                <w:sz w:val="20"/>
                <w:szCs w:val="20"/>
              </w:rPr>
              <w:t xml:space="preserve">dialysis treatment area </w:t>
            </w:r>
            <w:r w:rsidR="008034EF" w:rsidRPr="008034EF">
              <w:rPr>
                <w:rFonts w:ascii="Arial" w:hAnsi="Arial" w:cs="Arial"/>
                <w:spacing w:val="-6"/>
                <w:sz w:val="20"/>
                <w:szCs w:val="20"/>
              </w:rPr>
              <w:t>is</w:t>
            </w:r>
            <w:r w:rsidR="00F0691F" w:rsidRPr="008034EF">
              <w:rPr>
                <w:rFonts w:ascii="Arial" w:hAnsi="Arial" w:cs="Arial"/>
                <w:spacing w:val="-6"/>
                <w:sz w:val="20"/>
                <w:szCs w:val="20"/>
              </w:rPr>
              <w:t xml:space="preserve"> designed to minimize odor &amp; prevent backflow</w:t>
            </w:r>
          </w:p>
        </w:tc>
      </w:tr>
      <w:tr w:rsidR="00F0691F" w:rsidRPr="00140BC1" w:rsidTr="0049729C">
        <w:tc>
          <w:tcPr>
            <w:tcW w:w="1282" w:type="dxa"/>
            <w:shd w:val="clear" w:color="auto" w:fill="auto"/>
          </w:tcPr>
          <w:p w:rsidR="00F0691F" w:rsidRPr="00140BC1" w:rsidRDefault="00F0691F"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(5) </w:t>
            </w:r>
          </w:p>
        </w:tc>
        <w:tc>
          <w:tcPr>
            <w:tcW w:w="3902" w:type="dxa"/>
            <w:shd w:val="clear" w:color="auto" w:fill="auto"/>
          </w:tcPr>
          <w:p w:rsidR="00F0691F" w:rsidRPr="00140BC1" w:rsidRDefault="007E54F4" w:rsidP="008034EF">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F0691F" w:rsidRPr="00140BC1">
              <w:rPr>
                <w:rFonts w:ascii="Arial" w:hAnsi="Arial" w:cs="Arial"/>
                <w:sz w:val="20"/>
                <w:szCs w:val="20"/>
              </w:rPr>
              <w:tab/>
              <w:t>hemodialysis distribution piping is readily accessible for inspection &amp; maintenance</w:t>
            </w:r>
          </w:p>
        </w:tc>
      </w:tr>
      <w:tr w:rsidR="005B2987" w:rsidRPr="00140BC1" w:rsidTr="0049729C">
        <w:tc>
          <w:tcPr>
            <w:tcW w:w="1282" w:type="dxa"/>
            <w:shd w:val="clear" w:color="auto" w:fill="auto"/>
          </w:tcPr>
          <w:p w:rsidR="005B2987" w:rsidRPr="00C56D58" w:rsidRDefault="005B2987" w:rsidP="00FE5ADE">
            <w:pPr>
              <w:suppressAutoHyphens/>
              <w:rPr>
                <w:rFonts w:cs="Arial"/>
              </w:rPr>
            </w:pPr>
            <w:r w:rsidRPr="00C56D58">
              <w:rPr>
                <w:rFonts w:cs="Arial"/>
              </w:rPr>
              <w:t>2.1</w:t>
            </w:r>
            <w:r w:rsidRPr="00C56D58">
              <w:rPr>
                <w:rFonts w:cs="Arial"/>
              </w:rPr>
              <w:noBreakHyphen/>
              <w:t>8.4.2.5</w:t>
            </w:r>
          </w:p>
        </w:tc>
        <w:tc>
          <w:tcPr>
            <w:tcW w:w="3902" w:type="dxa"/>
            <w:shd w:val="clear" w:color="auto" w:fill="auto"/>
          </w:tcPr>
          <w:p w:rsidR="005B2987" w:rsidRPr="00C56D58" w:rsidRDefault="005B2987" w:rsidP="00FE5ADE">
            <w:pPr>
              <w:suppressAutoHyphens/>
              <w:ind w:left="432" w:hanging="432"/>
              <w:rPr>
                <w:rFonts w:cs="Arial"/>
              </w:rPr>
            </w:pPr>
            <w:r w:rsidRPr="00C56D58">
              <w:rPr>
                <w:rFonts w:cs="Arial"/>
              </w:rPr>
              <w:tab/>
              <w:t>Heated Potable Water Distribution Systems:</w:t>
            </w:r>
          </w:p>
        </w:tc>
      </w:tr>
      <w:tr w:rsidR="005B2987" w:rsidRPr="00140BC1" w:rsidTr="0049729C">
        <w:tc>
          <w:tcPr>
            <w:tcW w:w="1282" w:type="dxa"/>
            <w:shd w:val="clear" w:color="auto" w:fill="auto"/>
          </w:tcPr>
          <w:p w:rsidR="005B2987" w:rsidRPr="00C56D58" w:rsidRDefault="005B2987" w:rsidP="00FE5ADE">
            <w:pPr>
              <w:suppressAutoHyphens/>
              <w:rPr>
                <w:rFonts w:cs="Arial"/>
              </w:rPr>
            </w:pPr>
            <w:r w:rsidRPr="00C56D58">
              <w:rPr>
                <w:rFonts w:cs="Arial"/>
              </w:rPr>
              <w:t xml:space="preserve">(2) </w:t>
            </w:r>
          </w:p>
        </w:tc>
        <w:tc>
          <w:tcPr>
            <w:tcW w:w="3902" w:type="dxa"/>
            <w:shd w:val="clear" w:color="auto" w:fill="auto"/>
          </w:tcPr>
          <w:p w:rsidR="005B2987" w:rsidRPr="00C56D58" w:rsidRDefault="005B2987" w:rsidP="00FE5ADE">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05C4A">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5B2987" w:rsidRPr="00C56D58" w:rsidRDefault="005B2987" w:rsidP="00FE5ADE">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05C4A">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 xml:space="preserve">max. length </w:t>
            </w:r>
            <w:r w:rsidRPr="00C56D58">
              <w:rPr>
                <w:rFonts w:cs="Arial"/>
              </w:rPr>
              <w:t>25’</w:t>
            </w:r>
            <w:r w:rsidRPr="00C56D58">
              <w:rPr>
                <w:rFonts w:cs="Arial"/>
              </w:rPr>
              <w:noBreakHyphen/>
              <w:t>0”</w:t>
            </w:r>
          </w:p>
        </w:tc>
      </w:tr>
      <w:tr w:rsidR="005B2987" w:rsidRPr="00140BC1" w:rsidTr="0049729C">
        <w:tc>
          <w:tcPr>
            <w:tcW w:w="1282" w:type="dxa"/>
            <w:shd w:val="clear" w:color="auto" w:fill="auto"/>
          </w:tcPr>
          <w:p w:rsidR="005B2987" w:rsidRPr="00C56D58" w:rsidRDefault="005B2987" w:rsidP="00FE5ADE">
            <w:pPr>
              <w:suppressAutoHyphens/>
              <w:rPr>
                <w:rFonts w:cs="Arial"/>
              </w:rPr>
            </w:pPr>
            <w:r w:rsidRPr="00C56D58">
              <w:rPr>
                <w:rFonts w:cs="Arial"/>
              </w:rPr>
              <w:t xml:space="preserve">(3)(a) </w:t>
            </w:r>
          </w:p>
          <w:p w:rsidR="005B2987" w:rsidRPr="00C56D58" w:rsidRDefault="005B2987" w:rsidP="00FE5ADE">
            <w:pPr>
              <w:suppressAutoHyphens/>
              <w:rPr>
                <w:rFonts w:cs="Arial"/>
              </w:rPr>
            </w:pPr>
          </w:p>
          <w:p w:rsidR="005B2987" w:rsidRPr="00C56D58" w:rsidRDefault="005B2987" w:rsidP="00FE5ADE">
            <w:pPr>
              <w:suppressAutoHyphens/>
              <w:rPr>
                <w:rFonts w:cs="Arial"/>
              </w:rPr>
            </w:pPr>
            <w:r w:rsidRPr="00C56D58">
              <w:rPr>
                <w:rFonts w:cs="Arial"/>
              </w:rPr>
              <w:t>(3)(c)</w:t>
            </w:r>
          </w:p>
        </w:tc>
        <w:tc>
          <w:tcPr>
            <w:tcW w:w="3902" w:type="dxa"/>
            <w:shd w:val="clear" w:color="auto" w:fill="auto"/>
          </w:tcPr>
          <w:p w:rsidR="005B2987" w:rsidRPr="00C56D58" w:rsidRDefault="005B2987" w:rsidP="00FE5ADE">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05C4A">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5B2987" w:rsidRPr="00140BC1" w:rsidTr="0049729C">
        <w:tc>
          <w:tcPr>
            <w:tcW w:w="1282" w:type="dxa"/>
            <w:shd w:val="clear" w:color="auto" w:fill="auto"/>
          </w:tcPr>
          <w:p w:rsidR="005B2987" w:rsidRPr="00C56D58" w:rsidRDefault="005B2987" w:rsidP="00FE5ADE">
            <w:pPr>
              <w:suppressAutoHyphens/>
              <w:rPr>
                <w:rFonts w:cs="Arial"/>
              </w:rPr>
            </w:pPr>
            <w:r w:rsidRPr="00C56D58">
              <w:rPr>
                <w:rFonts w:cs="Arial"/>
              </w:rPr>
              <w:t xml:space="preserve">(3)(b) </w:t>
            </w:r>
          </w:p>
        </w:tc>
        <w:tc>
          <w:tcPr>
            <w:tcW w:w="3902" w:type="dxa"/>
            <w:shd w:val="clear" w:color="auto" w:fill="auto"/>
          </w:tcPr>
          <w:p w:rsidR="005B2987" w:rsidRPr="00C56D58" w:rsidRDefault="005B2987" w:rsidP="00FE5ADE">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05C4A">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5B2987" w:rsidRPr="00C56D58" w:rsidRDefault="005B2987" w:rsidP="00FE5ADE">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5B2987" w:rsidRPr="00140BC1" w:rsidTr="0049729C">
        <w:tc>
          <w:tcPr>
            <w:tcW w:w="1282" w:type="dxa"/>
            <w:shd w:val="clear" w:color="auto" w:fill="auto"/>
          </w:tcPr>
          <w:p w:rsidR="005B2987" w:rsidRPr="00C56D58" w:rsidRDefault="005B2987" w:rsidP="00FE5ADE">
            <w:pPr>
              <w:suppressAutoHyphens/>
              <w:rPr>
                <w:rFonts w:cs="Arial"/>
              </w:rPr>
            </w:pPr>
            <w:r w:rsidRPr="00C56D58">
              <w:rPr>
                <w:rFonts w:cs="Arial"/>
              </w:rPr>
              <w:t xml:space="preserve">(4)(a) </w:t>
            </w:r>
          </w:p>
        </w:tc>
        <w:tc>
          <w:tcPr>
            <w:tcW w:w="3902" w:type="dxa"/>
            <w:shd w:val="clear" w:color="auto" w:fill="auto"/>
          </w:tcPr>
          <w:p w:rsidR="005B2987" w:rsidRPr="00C56D58" w:rsidRDefault="005B2987" w:rsidP="00FE5ADE">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B05C4A">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5B2987" w:rsidRPr="00140BC1" w:rsidTr="0049729C">
        <w:tc>
          <w:tcPr>
            <w:tcW w:w="1282" w:type="dxa"/>
            <w:shd w:val="clear" w:color="auto" w:fill="auto"/>
          </w:tcPr>
          <w:p w:rsidR="005B2987" w:rsidRPr="00140BC1" w:rsidRDefault="005B2987" w:rsidP="00B044C0">
            <w:pPr>
              <w:pStyle w:val="NormalWeb"/>
              <w:keepNext/>
              <w:keepLines/>
              <w:suppressAutoHyphens/>
              <w:spacing w:before="0" w:beforeAutospacing="0" w:after="0" w:afterAutospacing="0"/>
              <w:rPr>
                <w:rFonts w:ascii="Arial" w:hAnsi="Arial" w:cs="Arial"/>
                <w:bCs/>
                <w:sz w:val="20"/>
                <w:szCs w:val="20"/>
              </w:rPr>
            </w:pPr>
            <w:r w:rsidRPr="00140BC1">
              <w:rPr>
                <w:rStyle w:val="bluehighlight"/>
                <w:rFonts w:ascii="Arial" w:hAnsi="Arial" w:cs="Arial"/>
                <w:bCs/>
                <w:sz w:val="20"/>
              </w:rPr>
              <w:t>2.1</w:t>
            </w:r>
            <w:r w:rsidRPr="00140BC1">
              <w:rPr>
                <w:rStyle w:val="bluehighlight"/>
                <w:rFonts w:ascii="Arial" w:hAnsi="Arial" w:cs="Arial"/>
                <w:bCs/>
                <w:sz w:val="20"/>
              </w:rPr>
              <w:noBreakHyphen/>
              <w:t>8.4.2.6</w:t>
            </w:r>
          </w:p>
        </w:tc>
        <w:tc>
          <w:tcPr>
            <w:tcW w:w="3902" w:type="dxa"/>
            <w:shd w:val="clear" w:color="auto" w:fill="auto"/>
          </w:tcPr>
          <w:p w:rsidR="005B2987" w:rsidRPr="00140BC1" w:rsidRDefault="005B2987" w:rsidP="00B044C0">
            <w:pPr>
              <w:pStyle w:val="NormalWeb"/>
              <w:keepNext/>
              <w:keepLines/>
              <w:suppressAutoHyphens/>
              <w:spacing w:before="0" w:beforeAutospacing="0" w:after="0" w:afterAutospacing="0"/>
              <w:ind w:left="432" w:hanging="432"/>
              <w:rPr>
                <w:rFonts w:ascii="Arial" w:hAnsi="Arial" w:cs="Arial"/>
                <w:sz w:val="20"/>
                <w:szCs w:val="20"/>
              </w:rPr>
            </w:pPr>
            <w:r w:rsidRPr="00140BC1">
              <w:rPr>
                <w:rFonts w:ascii="Arial" w:hAnsi="Arial" w:cs="Arial"/>
                <w:bCs/>
                <w:sz w:val="20"/>
                <w:szCs w:val="20"/>
              </w:rPr>
              <w:tab/>
              <w:t>Drainage Systems:</w:t>
            </w:r>
          </w:p>
        </w:tc>
      </w:tr>
      <w:tr w:rsidR="005B2987" w:rsidRPr="00140BC1" w:rsidTr="0049729C">
        <w:tc>
          <w:tcPr>
            <w:tcW w:w="1282" w:type="dxa"/>
            <w:shd w:val="clear" w:color="auto" w:fill="auto"/>
          </w:tcPr>
          <w:p w:rsidR="005B2987" w:rsidRPr="00140BC1" w:rsidRDefault="005B2987" w:rsidP="00B044C0">
            <w:pPr>
              <w:pStyle w:val="NormalWeb"/>
              <w:keepNext/>
              <w:keepLines/>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(1)(a) </w:t>
            </w:r>
          </w:p>
        </w:tc>
        <w:tc>
          <w:tcPr>
            <w:tcW w:w="3902" w:type="dxa"/>
            <w:shd w:val="clear" w:color="auto" w:fill="auto"/>
          </w:tcPr>
          <w:p w:rsidR="005B2987" w:rsidRPr="00690ABE" w:rsidRDefault="005B2987" w:rsidP="00B044C0">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690ABE">
              <w:rPr>
                <w:rFonts w:ascii="Arial" w:hAnsi="Arial" w:cs="Arial"/>
                <w:sz w:val="20"/>
                <w:szCs w:val="20"/>
              </w:rPr>
              <w:tab/>
              <w:t xml:space="preserve">drainage piping above ceiling of or exposed in electronic data processing areas &amp; electric closets rooms have special provisions to protect </w:t>
            </w:r>
            <w:r>
              <w:rPr>
                <w:rFonts w:ascii="Arial" w:hAnsi="Arial" w:cs="Arial"/>
                <w:sz w:val="20"/>
                <w:szCs w:val="20"/>
              </w:rPr>
              <w:t xml:space="preserve">rooms </w:t>
            </w:r>
            <w:r w:rsidRPr="00690ABE">
              <w:rPr>
                <w:rFonts w:ascii="Arial" w:hAnsi="Arial" w:cs="Arial"/>
                <w:sz w:val="20"/>
                <w:szCs w:val="20"/>
              </w:rPr>
              <w:t xml:space="preserve">from leakage &amp; condensation </w:t>
            </w:r>
          </w:p>
        </w:tc>
      </w:tr>
      <w:tr w:rsidR="005B2987" w:rsidRPr="00140BC1" w:rsidTr="0049729C">
        <w:tc>
          <w:tcPr>
            <w:tcW w:w="1282" w:type="dxa"/>
            <w:shd w:val="clear" w:color="auto" w:fill="auto"/>
          </w:tcPr>
          <w:p w:rsidR="005B2987" w:rsidRPr="00140BC1" w:rsidRDefault="005B2987" w:rsidP="00FF7D93">
            <w:pPr>
              <w:pStyle w:val="NormalWeb"/>
              <w:keepNext/>
              <w:keepLines/>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(1)(b) </w:t>
            </w:r>
          </w:p>
        </w:tc>
        <w:tc>
          <w:tcPr>
            <w:tcW w:w="3902" w:type="dxa"/>
            <w:shd w:val="clear" w:color="auto" w:fill="auto"/>
          </w:tcPr>
          <w:p w:rsidR="005B2987" w:rsidRPr="00140BC1" w:rsidRDefault="005B2987" w:rsidP="00FF7D93">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z w:val="20"/>
                <w:szCs w:val="20"/>
              </w:rPr>
              <w:tab/>
              <w:t xml:space="preserve">drip pan for drainage piping above ceiling of sensitive area </w:t>
            </w:r>
          </w:p>
          <w:p w:rsidR="005B2987" w:rsidRPr="00140BC1" w:rsidRDefault="00E31ABC" w:rsidP="00FF7D93">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505198926"/>
                <w14:checkbox>
                  <w14:checked w14:val="0"/>
                  <w14:checkedState w14:val="2612" w14:font="MS Gothic"/>
                  <w14:uncheckedState w14:val="2610" w14:font="MS Gothic"/>
                </w14:checkbox>
              </w:sdtPr>
              <w:sdtEndPr/>
              <w:sdtContent>
                <w:r w:rsidR="005B2987" w:rsidRPr="00140BC1">
                  <w:rPr>
                    <w:rFonts w:ascii="Arial" w:eastAsia="MS Gothic" w:hAnsi="Arial" w:cs="Arial" w:hint="eastAsia"/>
                    <w:spacing w:val="-4"/>
                    <w:sz w:val="20"/>
                    <w:szCs w:val="20"/>
                  </w:rPr>
                  <w:t>☐</w:t>
                </w:r>
              </w:sdtContent>
            </w:sdt>
            <w:r w:rsidR="005B2987" w:rsidRPr="00140BC1">
              <w:rPr>
                <w:rFonts w:ascii="Arial" w:hAnsi="Arial" w:cs="Arial"/>
                <w:spacing w:val="-4"/>
                <w:sz w:val="20"/>
                <w:szCs w:val="20"/>
              </w:rPr>
              <w:t xml:space="preserve"> check if </w:t>
            </w:r>
            <w:r w:rsidR="005B2987" w:rsidRPr="00140BC1">
              <w:rPr>
                <w:rFonts w:ascii="Arial" w:hAnsi="Arial" w:cs="Arial"/>
                <w:spacing w:val="-4"/>
                <w:sz w:val="20"/>
                <w:szCs w:val="20"/>
                <w:u w:val="single"/>
              </w:rPr>
              <w:t>not</w:t>
            </w:r>
            <w:r w:rsidR="005B2987" w:rsidRPr="00140BC1">
              <w:rPr>
                <w:rFonts w:ascii="Arial" w:hAnsi="Arial" w:cs="Arial"/>
                <w:spacing w:val="-4"/>
                <w:sz w:val="20"/>
                <w:szCs w:val="20"/>
              </w:rPr>
              <w:t xml:space="preserve"> included in project </w:t>
            </w:r>
          </w:p>
          <w:p w:rsidR="005B2987" w:rsidRPr="00140BC1" w:rsidRDefault="005B2987" w:rsidP="00FF7D93">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z w:val="20"/>
                <w:szCs w:val="20"/>
              </w:rPr>
              <w:tab/>
              <w:t xml:space="preserve">accessible </w:t>
            </w:r>
          </w:p>
          <w:p w:rsidR="005B2987" w:rsidRPr="00140BC1" w:rsidRDefault="005B2987" w:rsidP="00140BC1">
            <w:pPr>
              <w:pStyle w:val="NormalWeb"/>
              <w:keepNext/>
              <w:keepLines/>
              <w:suppressAutoHyphens/>
              <w:spacing w:before="0" w:beforeAutospacing="0" w:after="0" w:afterAutospacing="0"/>
              <w:ind w:left="1296"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pacing w:val="-4"/>
                <w:sz w:val="20"/>
                <w:szCs w:val="20"/>
              </w:rPr>
              <w:tab/>
              <w:t>overflow drain with outlet located in normally occupied area</w:t>
            </w:r>
          </w:p>
        </w:tc>
      </w:tr>
      <w:tr w:rsidR="005B2987" w:rsidRPr="00140BC1" w:rsidTr="0049729C">
        <w:tc>
          <w:tcPr>
            <w:tcW w:w="1282" w:type="dxa"/>
            <w:shd w:val="clear" w:color="auto" w:fill="auto"/>
          </w:tcPr>
          <w:p w:rsidR="005B2987" w:rsidRPr="00140BC1" w:rsidRDefault="005B2987" w:rsidP="00FF7D93">
            <w:pPr>
              <w:suppressAutoHyphens/>
              <w:rPr>
                <w:rFonts w:cs="Arial"/>
              </w:rPr>
            </w:pPr>
            <w:r w:rsidRPr="00140BC1">
              <w:rPr>
                <w:rFonts w:cs="Arial"/>
              </w:rPr>
              <w:t>2.1</w:t>
            </w:r>
            <w:r w:rsidRPr="00140BC1">
              <w:rPr>
                <w:rFonts w:cs="Arial"/>
              </w:rPr>
              <w:noBreakHyphen/>
              <w:t>8.4.3</w:t>
            </w:r>
          </w:p>
        </w:tc>
        <w:tc>
          <w:tcPr>
            <w:tcW w:w="3902" w:type="dxa"/>
            <w:shd w:val="clear" w:color="auto" w:fill="auto"/>
          </w:tcPr>
          <w:p w:rsidR="005B2987" w:rsidRPr="00140BC1" w:rsidRDefault="005B2987" w:rsidP="00FF7D93">
            <w:pPr>
              <w:suppressAutoHyphens/>
              <w:rPr>
                <w:rFonts w:cs="Arial"/>
              </w:rPr>
            </w:pPr>
            <w:r w:rsidRPr="00140BC1">
              <w:rPr>
                <w:rFonts w:cs="Arial"/>
              </w:rPr>
              <w:t>PLUMBING FIXTURES:</w:t>
            </w:r>
          </w:p>
        </w:tc>
      </w:tr>
      <w:tr w:rsidR="005B2987" w:rsidRPr="00140BC1" w:rsidTr="0049729C">
        <w:tc>
          <w:tcPr>
            <w:tcW w:w="1282" w:type="dxa"/>
            <w:shd w:val="clear" w:color="auto" w:fill="auto"/>
          </w:tcPr>
          <w:p w:rsidR="005B2987" w:rsidRPr="00140BC1" w:rsidRDefault="005B2987" w:rsidP="00FF7D93">
            <w:pPr>
              <w:suppressAutoHyphens/>
              <w:rPr>
                <w:rFonts w:cs="Arial"/>
                <w:spacing w:val="-10"/>
              </w:rPr>
            </w:pPr>
            <w:r w:rsidRPr="00140BC1">
              <w:rPr>
                <w:rFonts w:cs="Arial"/>
                <w:spacing w:val="-10"/>
              </w:rPr>
              <w:t>2.1</w:t>
            </w:r>
            <w:r w:rsidRPr="00140BC1">
              <w:rPr>
                <w:rFonts w:cs="Arial"/>
                <w:spacing w:val="-10"/>
              </w:rPr>
              <w:noBreakHyphen/>
              <w:t xml:space="preserve">8.4.3.1(1) </w:t>
            </w:r>
          </w:p>
        </w:tc>
        <w:tc>
          <w:tcPr>
            <w:tcW w:w="3902" w:type="dxa"/>
            <w:shd w:val="clear" w:color="auto" w:fill="auto"/>
          </w:tcPr>
          <w:p w:rsidR="005B2987" w:rsidRPr="00140BC1" w:rsidRDefault="005B2987"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cs="Arial"/>
              </w:rPr>
              <w:tab/>
              <w:t>Materials used for plumbing fixtures are non</w:t>
            </w:r>
            <w:r w:rsidRPr="00140BC1">
              <w:rPr>
                <w:rFonts w:cs="Arial"/>
              </w:rPr>
              <w:noBreakHyphen/>
              <w:t>absorptive &amp; acid</w:t>
            </w:r>
            <w:r w:rsidRPr="00140BC1">
              <w:rPr>
                <w:rFonts w:cs="Arial"/>
              </w:rPr>
              <w:noBreakHyphen/>
              <w:t>resistant</w:t>
            </w:r>
          </w:p>
        </w:tc>
      </w:tr>
      <w:tr w:rsidR="005B2987" w:rsidRPr="00140BC1" w:rsidTr="0049729C">
        <w:tc>
          <w:tcPr>
            <w:tcW w:w="1282" w:type="dxa"/>
            <w:shd w:val="clear" w:color="auto" w:fill="auto"/>
          </w:tcPr>
          <w:p w:rsidR="005B2987" w:rsidRPr="00140BC1" w:rsidRDefault="005B2987" w:rsidP="00FF7D93">
            <w:pPr>
              <w:suppressAutoHyphens/>
              <w:rPr>
                <w:rFonts w:cs="Arial"/>
              </w:rPr>
            </w:pPr>
          </w:p>
        </w:tc>
        <w:tc>
          <w:tcPr>
            <w:tcW w:w="3902" w:type="dxa"/>
            <w:shd w:val="clear" w:color="auto" w:fill="auto"/>
          </w:tcPr>
          <w:p w:rsidR="005B2987" w:rsidRPr="00140BC1" w:rsidRDefault="005B2987" w:rsidP="00FF7D93">
            <w:pPr>
              <w:suppressAutoHyphens/>
              <w:rPr>
                <w:rFonts w:cs="Arial"/>
              </w:rPr>
            </w:pPr>
          </w:p>
        </w:tc>
      </w:tr>
      <w:tr w:rsidR="005B2987" w:rsidRPr="00140BC1" w:rsidTr="0049729C">
        <w:tc>
          <w:tcPr>
            <w:tcW w:w="1282" w:type="dxa"/>
            <w:shd w:val="clear" w:color="auto" w:fill="auto"/>
          </w:tcPr>
          <w:p w:rsidR="005B2987" w:rsidRPr="00140BC1" w:rsidRDefault="005B2987" w:rsidP="00D62C65">
            <w:pPr>
              <w:keepNext/>
              <w:keepLines/>
              <w:suppressAutoHyphens/>
              <w:rPr>
                <w:rFonts w:cs="Arial"/>
              </w:rPr>
            </w:pPr>
            <w:r w:rsidRPr="00140BC1">
              <w:rPr>
                <w:rFonts w:cs="Arial"/>
              </w:rPr>
              <w:t>2.1</w:t>
            </w:r>
            <w:r w:rsidRPr="00140BC1">
              <w:rPr>
                <w:rFonts w:cs="Arial"/>
              </w:rPr>
              <w:noBreakHyphen/>
              <w:t>8.4.3.2</w:t>
            </w:r>
          </w:p>
        </w:tc>
        <w:tc>
          <w:tcPr>
            <w:tcW w:w="3902" w:type="dxa"/>
            <w:shd w:val="clear" w:color="auto" w:fill="auto"/>
          </w:tcPr>
          <w:p w:rsidR="005B2987" w:rsidRPr="00140BC1" w:rsidRDefault="005B2987" w:rsidP="00D62C65">
            <w:pPr>
              <w:keepNext/>
              <w:keepLines/>
              <w:suppressAutoHyphens/>
              <w:ind w:left="432" w:hanging="432"/>
              <w:rPr>
                <w:rFonts w:cs="Arial"/>
              </w:rPr>
            </w:pPr>
            <w:r w:rsidRPr="00140BC1">
              <w:rPr>
                <w:rFonts w:cs="Arial"/>
              </w:rPr>
              <w:tab/>
              <w:t>Handwashing Station Sinks:</w:t>
            </w:r>
          </w:p>
        </w:tc>
      </w:tr>
      <w:tr w:rsidR="005B2987" w:rsidRPr="00140BC1" w:rsidTr="0049729C">
        <w:tc>
          <w:tcPr>
            <w:tcW w:w="1282" w:type="dxa"/>
            <w:shd w:val="clear" w:color="auto" w:fill="auto"/>
          </w:tcPr>
          <w:p w:rsidR="005B2987" w:rsidRPr="00140BC1" w:rsidRDefault="005B2987" w:rsidP="00D62C65">
            <w:pPr>
              <w:keepNext/>
              <w:keepLines/>
              <w:suppressAutoHyphens/>
              <w:rPr>
                <w:rFonts w:cs="Arial"/>
              </w:rPr>
            </w:pPr>
            <w:r w:rsidRPr="00140BC1">
              <w:rPr>
                <w:rFonts w:cs="Arial"/>
              </w:rPr>
              <w:t xml:space="preserve">(1) </w:t>
            </w:r>
          </w:p>
        </w:tc>
        <w:tc>
          <w:tcPr>
            <w:tcW w:w="3902" w:type="dxa"/>
            <w:shd w:val="clear" w:color="auto" w:fill="auto"/>
          </w:tcPr>
          <w:p w:rsidR="005B2987" w:rsidRPr="00140BC1" w:rsidRDefault="005B2987" w:rsidP="00D62C65">
            <w:pPr>
              <w:keepNext/>
              <w:keepLines/>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cs="Arial"/>
              </w:rPr>
              <w:tab/>
              <w:t>designed with basins that will reduce risk of splashing to areas where direct patient care is provided &amp; medications are prepared</w:t>
            </w:r>
          </w:p>
        </w:tc>
      </w:tr>
      <w:tr w:rsidR="005B2987" w:rsidRPr="00140BC1" w:rsidTr="0049729C">
        <w:tc>
          <w:tcPr>
            <w:tcW w:w="1282" w:type="dxa"/>
            <w:shd w:val="clear" w:color="auto" w:fill="auto"/>
          </w:tcPr>
          <w:p w:rsidR="005B2987" w:rsidRPr="00140BC1" w:rsidRDefault="005B2987" w:rsidP="00D62C65">
            <w:pPr>
              <w:keepNext/>
              <w:keepLines/>
              <w:suppressAutoHyphens/>
              <w:rPr>
                <w:rFonts w:cs="Arial"/>
              </w:rPr>
            </w:pPr>
            <w:r>
              <w:rPr>
                <w:rFonts w:cs="Arial"/>
              </w:rPr>
              <w:t>(</w:t>
            </w:r>
            <w:r w:rsidRPr="00140BC1">
              <w:rPr>
                <w:rFonts w:cs="Arial"/>
              </w:rPr>
              <w:t>2)</w:t>
            </w:r>
          </w:p>
        </w:tc>
        <w:tc>
          <w:tcPr>
            <w:tcW w:w="3902" w:type="dxa"/>
            <w:shd w:val="clear" w:color="auto" w:fill="auto"/>
          </w:tcPr>
          <w:p w:rsidR="005B2987" w:rsidRPr="00140BC1" w:rsidRDefault="005B2987" w:rsidP="00D62C65">
            <w:pPr>
              <w:keepNext/>
              <w:keepLines/>
              <w:suppressAutoHyphens/>
              <w:ind w:left="864" w:hanging="432"/>
              <w:rPr>
                <w:rFonts w:cs="Arial"/>
                <w:spacing w:val="-2"/>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cs="Arial"/>
                <w:spacing w:val="-2"/>
              </w:rPr>
              <w:tab/>
              <w:t xml:space="preserve">sink basins have nominal size of no less than 144 square inches </w:t>
            </w:r>
          </w:p>
        </w:tc>
      </w:tr>
      <w:tr w:rsidR="005B2987" w:rsidRPr="00140BC1" w:rsidTr="0049729C">
        <w:tc>
          <w:tcPr>
            <w:tcW w:w="1282" w:type="dxa"/>
            <w:shd w:val="clear" w:color="auto" w:fill="auto"/>
          </w:tcPr>
          <w:p w:rsidR="005B2987" w:rsidRPr="00140BC1" w:rsidRDefault="005B2987" w:rsidP="008034EF">
            <w:pPr>
              <w:keepNext/>
              <w:keepLines/>
              <w:suppressAutoHyphens/>
              <w:rPr>
                <w:rFonts w:cs="Arial"/>
              </w:rPr>
            </w:pPr>
          </w:p>
        </w:tc>
        <w:tc>
          <w:tcPr>
            <w:tcW w:w="3902" w:type="dxa"/>
            <w:shd w:val="clear" w:color="auto" w:fill="auto"/>
          </w:tcPr>
          <w:p w:rsidR="005B2987" w:rsidRPr="00140BC1" w:rsidRDefault="005B2987" w:rsidP="00FF7D93">
            <w:pPr>
              <w:keepNext/>
              <w:keepLines/>
              <w:suppressAutoHyphens/>
              <w:ind w:left="864"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cs="Arial"/>
                <w:spacing w:val="-4"/>
              </w:rPr>
              <w:tab/>
              <w:t>sink basins have min. dimension 9 inches in width or length</w:t>
            </w:r>
          </w:p>
        </w:tc>
      </w:tr>
      <w:tr w:rsidR="005B2987" w:rsidRPr="00140BC1" w:rsidTr="0049729C">
        <w:tc>
          <w:tcPr>
            <w:tcW w:w="1282" w:type="dxa"/>
            <w:shd w:val="clear" w:color="auto" w:fill="auto"/>
          </w:tcPr>
          <w:p w:rsidR="005B2987" w:rsidRPr="00140BC1" w:rsidRDefault="005B2987" w:rsidP="00FF7D93">
            <w:pPr>
              <w:suppressAutoHyphens/>
              <w:rPr>
                <w:rFonts w:cs="Arial"/>
              </w:rPr>
            </w:pPr>
            <w:r w:rsidRPr="00140BC1">
              <w:rPr>
                <w:rFonts w:cs="Arial"/>
              </w:rPr>
              <w:t xml:space="preserve">(3) </w:t>
            </w:r>
          </w:p>
        </w:tc>
        <w:tc>
          <w:tcPr>
            <w:tcW w:w="3902" w:type="dxa"/>
            <w:shd w:val="clear" w:color="auto" w:fill="auto"/>
          </w:tcPr>
          <w:p w:rsidR="005B2987" w:rsidRPr="00140BC1" w:rsidRDefault="005B2987"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cs="Arial"/>
              </w:rPr>
              <w:tab/>
              <w:t>sink basins are made of porcelain, stainless steel or solid</w:t>
            </w:r>
            <w:r w:rsidRPr="00140BC1">
              <w:rPr>
                <w:rFonts w:cs="Arial"/>
              </w:rPr>
              <w:noBreakHyphen/>
              <w:t>surface materials</w:t>
            </w:r>
          </w:p>
        </w:tc>
      </w:tr>
      <w:tr w:rsidR="005B2987" w:rsidRPr="00140BC1" w:rsidTr="0049729C">
        <w:tc>
          <w:tcPr>
            <w:tcW w:w="1282" w:type="dxa"/>
            <w:shd w:val="clear" w:color="auto" w:fill="auto"/>
          </w:tcPr>
          <w:p w:rsidR="005B2987" w:rsidRPr="00140BC1" w:rsidRDefault="005B2987" w:rsidP="00FF7D93">
            <w:pPr>
              <w:suppressAutoHyphens/>
              <w:rPr>
                <w:rFonts w:cs="Arial"/>
              </w:rPr>
            </w:pPr>
            <w:r w:rsidRPr="00140BC1">
              <w:rPr>
                <w:rFonts w:cs="Arial"/>
              </w:rPr>
              <w:t xml:space="preserve">(5) </w:t>
            </w:r>
          </w:p>
        </w:tc>
        <w:tc>
          <w:tcPr>
            <w:tcW w:w="3902" w:type="dxa"/>
            <w:shd w:val="clear" w:color="auto" w:fill="auto"/>
          </w:tcPr>
          <w:p w:rsidR="005B2987" w:rsidRPr="00140BC1" w:rsidRDefault="005B2987" w:rsidP="003F7DA4">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cs="Arial"/>
              </w:rPr>
              <w:tab/>
              <w:t xml:space="preserve">water discharge point </w:t>
            </w:r>
            <w:r w:rsidRPr="003F7DA4">
              <w:rPr>
                <w:rFonts w:cs="Arial"/>
              </w:rPr>
              <w:t>min</w:t>
            </w:r>
            <w:r>
              <w:rPr>
                <w:rFonts w:cs="Arial"/>
              </w:rPr>
              <w:t xml:space="preserve">. 10” </w:t>
            </w:r>
            <w:r w:rsidRPr="00140BC1">
              <w:rPr>
                <w:rFonts w:cs="Arial"/>
              </w:rPr>
              <w:t>above bottom of basin</w:t>
            </w:r>
          </w:p>
        </w:tc>
      </w:tr>
      <w:tr w:rsidR="005B2987" w:rsidRPr="00140BC1" w:rsidTr="0049729C">
        <w:tc>
          <w:tcPr>
            <w:tcW w:w="1282" w:type="dxa"/>
            <w:shd w:val="clear" w:color="auto" w:fill="auto"/>
          </w:tcPr>
          <w:p w:rsidR="005B2987" w:rsidRPr="00140BC1" w:rsidRDefault="005B2987" w:rsidP="00FF7D93">
            <w:pPr>
              <w:suppressAutoHyphens/>
              <w:rPr>
                <w:rFonts w:cs="Arial"/>
              </w:rPr>
            </w:pPr>
            <w:r w:rsidRPr="00140BC1">
              <w:rPr>
                <w:rFonts w:cs="Arial"/>
              </w:rPr>
              <w:t xml:space="preserve">(7) </w:t>
            </w:r>
          </w:p>
        </w:tc>
        <w:tc>
          <w:tcPr>
            <w:tcW w:w="3902" w:type="dxa"/>
            <w:shd w:val="clear" w:color="auto" w:fill="auto"/>
          </w:tcPr>
          <w:p w:rsidR="005B2987" w:rsidRPr="00140BC1" w:rsidRDefault="005B2987" w:rsidP="00FF7D93">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cs="Arial"/>
              </w:rPr>
              <w:tab/>
              <w:t>anchored so that allowable stresses are not exceeded where vertical or horizontal force of 250 lbs. is applied</w:t>
            </w:r>
          </w:p>
        </w:tc>
      </w:tr>
      <w:tr w:rsidR="005B2987" w:rsidRPr="00140BC1" w:rsidTr="0049729C">
        <w:tc>
          <w:tcPr>
            <w:tcW w:w="1282" w:type="dxa"/>
            <w:shd w:val="clear" w:color="auto" w:fill="auto"/>
          </w:tcPr>
          <w:p w:rsidR="005B2987" w:rsidRPr="00140BC1" w:rsidRDefault="005B2987"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(8) </w:t>
            </w:r>
          </w:p>
        </w:tc>
        <w:tc>
          <w:tcPr>
            <w:tcW w:w="3902" w:type="dxa"/>
            <w:shd w:val="clear" w:color="auto" w:fill="auto"/>
          </w:tcPr>
          <w:p w:rsidR="005B2987" w:rsidRPr="00140BC1" w:rsidRDefault="005B2987" w:rsidP="003F7DA4">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z w:val="20"/>
                <w:szCs w:val="20"/>
              </w:rPr>
              <w:tab/>
              <w:t>sinks used by staff, patients, &amp; public have fittings that can be operated without using hands (may be single</w:t>
            </w:r>
            <w:r w:rsidRPr="00140BC1">
              <w:rPr>
                <w:rFonts w:ascii="Arial" w:hAnsi="Arial" w:cs="Arial"/>
                <w:sz w:val="20"/>
                <w:szCs w:val="20"/>
              </w:rPr>
              <w:noBreakHyphen/>
              <w:t>lever or wrist blade devices)</w:t>
            </w:r>
          </w:p>
        </w:tc>
      </w:tr>
      <w:tr w:rsidR="005B2987" w:rsidRPr="00140BC1" w:rsidTr="0049729C">
        <w:tc>
          <w:tcPr>
            <w:tcW w:w="1282" w:type="dxa"/>
            <w:shd w:val="clear" w:color="auto" w:fill="auto"/>
          </w:tcPr>
          <w:p w:rsidR="005B2987" w:rsidRPr="00140BC1" w:rsidRDefault="005B2987" w:rsidP="00FF7D93">
            <w:pPr>
              <w:pStyle w:val="NormalWeb"/>
              <w:keepNext/>
              <w:keepLines/>
              <w:suppressAutoHyphens/>
              <w:spacing w:before="0" w:beforeAutospacing="0" w:after="0" w:afterAutospacing="0"/>
              <w:rPr>
                <w:rFonts w:ascii="Arial" w:hAnsi="Arial" w:cs="Arial"/>
                <w:sz w:val="20"/>
                <w:szCs w:val="20"/>
              </w:rPr>
            </w:pPr>
            <w:r w:rsidRPr="00140BC1">
              <w:rPr>
                <w:rFonts w:ascii="Arial" w:hAnsi="Arial" w:cs="Arial"/>
                <w:sz w:val="20"/>
                <w:szCs w:val="20"/>
              </w:rPr>
              <w:t>(a)</w:t>
            </w:r>
          </w:p>
        </w:tc>
        <w:tc>
          <w:tcPr>
            <w:tcW w:w="3902" w:type="dxa"/>
            <w:shd w:val="clear" w:color="auto" w:fill="auto"/>
          </w:tcPr>
          <w:p w:rsidR="005B2987" w:rsidRPr="00140BC1" w:rsidRDefault="005B2987" w:rsidP="00FF7D93">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z w:val="20"/>
                <w:szCs w:val="20"/>
              </w:rPr>
              <w:tab/>
              <w:t xml:space="preserve">blade handles </w:t>
            </w:r>
          </w:p>
          <w:p w:rsidR="005B2987" w:rsidRPr="00140BC1" w:rsidRDefault="00E31ABC" w:rsidP="00FF7D93">
            <w:pPr>
              <w:pStyle w:val="NormalWeb"/>
              <w:keepNext/>
              <w:keepLines/>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5B2987" w:rsidRPr="00140BC1">
                  <w:rPr>
                    <w:rFonts w:ascii="Arial" w:eastAsia="MS Gothic" w:hAnsi="Arial" w:cs="Arial" w:hint="eastAsia"/>
                    <w:spacing w:val="-4"/>
                    <w:sz w:val="20"/>
                    <w:szCs w:val="20"/>
                  </w:rPr>
                  <w:t>☐</w:t>
                </w:r>
              </w:sdtContent>
            </w:sdt>
            <w:r w:rsidR="005B2987" w:rsidRPr="00140BC1">
              <w:rPr>
                <w:rFonts w:ascii="Arial" w:hAnsi="Arial" w:cs="Arial"/>
                <w:spacing w:val="-4"/>
                <w:sz w:val="20"/>
                <w:szCs w:val="20"/>
              </w:rPr>
              <w:t xml:space="preserve"> check if </w:t>
            </w:r>
            <w:r w:rsidR="005B2987" w:rsidRPr="00140BC1">
              <w:rPr>
                <w:rFonts w:ascii="Arial" w:hAnsi="Arial" w:cs="Arial"/>
                <w:spacing w:val="-4"/>
                <w:sz w:val="20"/>
                <w:szCs w:val="20"/>
                <w:u w:val="single"/>
              </w:rPr>
              <w:t>not</w:t>
            </w:r>
            <w:r w:rsidR="005B2987" w:rsidRPr="00140BC1">
              <w:rPr>
                <w:rFonts w:ascii="Arial" w:hAnsi="Arial" w:cs="Arial"/>
                <w:spacing w:val="-4"/>
                <w:sz w:val="20"/>
                <w:szCs w:val="20"/>
              </w:rPr>
              <w:t xml:space="preserve"> included in project </w:t>
            </w:r>
          </w:p>
          <w:p w:rsidR="005B2987" w:rsidRPr="00140BC1" w:rsidRDefault="005B2987" w:rsidP="00FF7D93">
            <w:pPr>
              <w:pStyle w:val="NormalWeb"/>
              <w:keepNext/>
              <w:keepLines/>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z w:val="20"/>
                <w:szCs w:val="20"/>
              </w:rPr>
              <w:tab/>
              <w:t>at least 4 inches in length</w:t>
            </w:r>
          </w:p>
        </w:tc>
      </w:tr>
      <w:tr w:rsidR="005B2987" w:rsidRPr="00140BC1" w:rsidTr="0049729C">
        <w:tc>
          <w:tcPr>
            <w:tcW w:w="1282" w:type="dxa"/>
            <w:shd w:val="clear" w:color="auto" w:fill="auto"/>
          </w:tcPr>
          <w:p w:rsidR="005B2987" w:rsidRPr="00140BC1" w:rsidRDefault="005B2987" w:rsidP="00FF7D93">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5B2987" w:rsidRPr="00140BC1" w:rsidRDefault="005B2987" w:rsidP="00FF7D93">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z w:val="20"/>
                <w:szCs w:val="20"/>
              </w:rPr>
              <w:tab/>
              <w:t>provide clearance required for operation</w:t>
            </w:r>
          </w:p>
        </w:tc>
      </w:tr>
      <w:tr w:rsidR="005B2987" w:rsidRPr="00140BC1" w:rsidTr="0049729C">
        <w:tc>
          <w:tcPr>
            <w:tcW w:w="1282" w:type="dxa"/>
            <w:shd w:val="clear" w:color="auto" w:fill="auto"/>
          </w:tcPr>
          <w:p w:rsidR="005B2987" w:rsidRPr="00140BC1" w:rsidRDefault="005B2987"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(b) </w:t>
            </w:r>
          </w:p>
        </w:tc>
        <w:tc>
          <w:tcPr>
            <w:tcW w:w="3902" w:type="dxa"/>
            <w:shd w:val="clear" w:color="auto" w:fill="auto"/>
          </w:tcPr>
          <w:p w:rsidR="005B2987" w:rsidRDefault="005B2987" w:rsidP="00FF7D9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z w:val="20"/>
                <w:szCs w:val="20"/>
              </w:rPr>
              <w:tab/>
              <w:t>sensor</w:t>
            </w:r>
            <w:r w:rsidRPr="00140BC1">
              <w:rPr>
                <w:rFonts w:ascii="Arial" w:hAnsi="Arial" w:cs="Arial"/>
                <w:sz w:val="20"/>
                <w:szCs w:val="20"/>
              </w:rPr>
              <w:noBreakHyphen/>
              <w:t>regulated water fixtures</w:t>
            </w:r>
          </w:p>
          <w:p w:rsidR="005B2987" w:rsidRPr="003F7DA4" w:rsidRDefault="00E31ABC" w:rsidP="003F7DA4">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95004297"/>
                <w14:checkbox>
                  <w14:checked w14:val="0"/>
                  <w14:checkedState w14:val="2612" w14:font="MS Gothic"/>
                  <w14:uncheckedState w14:val="2610" w14:font="MS Gothic"/>
                </w14:checkbox>
              </w:sdtPr>
              <w:sdtEndPr/>
              <w:sdtContent>
                <w:r w:rsidR="005B2987" w:rsidRPr="003F7DA4">
                  <w:rPr>
                    <w:rFonts w:ascii="MS Gothic" w:eastAsia="MS Gothic" w:hAnsi="MS Gothic" w:cs="Arial" w:hint="eastAsia"/>
                    <w:spacing w:val="-4"/>
                    <w:sz w:val="20"/>
                    <w:szCs w:val="20"/>
                  </w:rPr>
                  <w:t>☐</w:t>
                </w:r>
              </w:sdtContent>
            </w:sdt>
            <w:r w:rsidR="005B2987" w:rsidRPr="003F7DA4">
              <w:rPr>
                <w:rFonts w:ascii="Arial" w:hAnsi="Arial" w:cs="Arial"/>
                <w:spacing w:val="-4"/>
                <w:sz w:val="20"/>
                <w:szCs w:val="20"/>
              </w:rPr>
              <w:t xml:space="preserve"> check if </w:t>
            </w:r>
            <w:r w:rsidR="005B2987" w:rsidRPr="003F7DA4">
              <w:rPr>
                <w:rFonts w:ascii="Arial" w:hAnsi="Arial" w:cs="Arial"/>
                <w:spacing w:val="-4"/>
                <w:sz w:val="20"/>
                <w:szCs w:val="20"/>
                <w:u w:val="single"/>
              </w:rPr>
              <w:t>not</w:t>
            </w:r>
            <w:r w:rsidR="005B2987" w:rsidRPr="003F7DA4">
              <w:rPr>
                <w:rFonts w:ascii="Arial" w:hAnsi="Arial" w:cs="Arial"/>
                <w:spacing w:val="-4"/>
                <w:sz w:val="20"/>
                <w:szCs w:val="20"/>
              </w:rPr>
              <w:t xml:space="preserve"> included in project </w:t>
            </w:r>
          </w:p>
        </w:tc>
      </w:tr>
      <w:tr w:rsidR="005B2987" w:rsidRPr="00140BC1" w:rsidTr="0049729C">
        <w:tc>
          <w:tcPr>
            <w:tcW w:w="1282" w:type="dxa"/>
            <w:shd w:val="clear" w:color="auto" w:fill="auto"/>
          </w:tcPr>
          <w:p w:rsidR="005B2987" w:rsidRPr="00140BC1" w:rsidRDefault="005B2987" w:rsidP="00FF7D93">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5B2987" w:rsidRPr="00140BC1" w:rsidRDefault="005B2987" w:rsidP="00FF7D93">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z w:val="20"/>
                <w:szCs w:val="20"/>
              </w:rPr>
              <w:tab/>
              <w:t>meet user need for temperature &amp; length of time water flows</w:t>
            </w:r>
          </w:p>
        </w:tc>
      </w:tr>
      <w:tr w:rsidR="005B2987" w:rsidRPr="00140BC1" w:rsidTr="0049729C">
        <w:tc>
          <w:tcPr>
            <w:tcW w:w="1282" w:type="dxa"/>
            <w:shd w:val="clear" w:color="auto" w:fill="auto"/>
          </w:tcPr>
          <w:p w:rsidR="005B2987" w:rsidRPr="00140BC1" w:rsidRDefault="005B2987" w:rsidP="00FF7D93">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5B2987" w:rsidRPr="00140BC1" w:rsidRDefault="005B2987" w:rsidP="00FF7D93">
            <w:pPr>
              <w:pStyle w:val="NormalWeb"/>
              <w:suppressAutoHyphens/>
              <w:spacing w:before="0" w:beforeAutospacing="0" w:after="0" w:afterAutospacing="0"/>
              <w:ind w:left="1296"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pacing w:val="-4"/>
                <w:sz w:val="20"/>
                <w:szCs w:val="20"/>
              </w:rPr>
              <w:tab/>
              <w:t>designed to function at all times and during loss of normal power</w:t>
            </w:r>
          </w:p>
        </w:tc>
      </w:tr>
      <w:tr w:rsidR="005B2987" w:rsidRPr="00140BC1" w:rsidTr="0049729C">
        <w:tc>
          <w:tcPr>
            <w:tcW w:w="1282" w:type="dxa"/>
            <w:shd w:val="clear" w:color="auto" w:fill="auto"/>
          </w:tcPr>
          <w:p w:rsidR="005B2987" w:rsidRPr="00140BC1" w:rsidRDefault="005B2987" w:rsidP="005B2987">
            <w:pPr>
              <w:pStyle w:val="NormalWeb"/>
              <w:keepNext/>
              <w:keepLines/>
              <w:suppressAutoHyphens/>
              <w:spacing w:before="0" w:beforeAutospacing="0" w:after="0" w:afterAutospacing="0"/>
              <w:rPr>
                <w:rFonts w:ascii="Arial" w:hAnsi="Arial" w:cs="Arial"/>
                <w:bCs/>
                <w:sz w:val="20"/>
                <w:szCs w:val="20"/>
              </w:rPr>
            </w:pPr>
            <w:r w:rsidRPr="00140BC1">
              <w:rPr>
                <w:rStyle w:val="bluehighlight"/>
                <w:rFonts w:ascii="Arial" w:hAnsi="Arial" w:cs="Arial"/>
                <w:bCs/>
                <w:sz w:val="20"/>
              </w:rPr>
              <w:t>2.1</w:t>
            </w:r>
            <w:r w:rsidRPr="00140BC1">
              <w:rPr>
                <w:rStyle w:val="bluehighlight"/>
                <w:rFonts w:ascii="Arial" w:hAnsi="Arial" w:cs="Arial"/>
                <w:bCs/>
                <w:sz w:val="20"/>
              </w:rPr>
              <w:noBreakHyphen/>
              <w:t>8.4.3.3</w:t>
            </w:r>
          </w:p>
        </w:tc>
        <w:tc>
          <w:tcPr>
            <w:tcW w:w="3902" w:type="dxa"/>
            <w:shd w:val="clear" w:color="auto" w:fill="auto"/>
          </w:tcPr>
          <w:p w:rsidR="005B2987" w:rsidRPr="00140BC1" w:rsidRDefault="005B2987" w:rsidP="005B2987">
            <w:pPr>
              <w:pStyle w:val="NormalWeb"/>
              <w:keepNext/>
              <w:keepLines/>
              <w:suppressAutoHyphens/>
              <w:spacing w:before="0" w:beforeAutospacing="0" w:after="0" w:afterAutospacing="0"/>
              <w:ind w:left="432" w:hanging="432"/>
              <w:rPr>
                <w:rFonts w:ascii="Arial" w:hAnsi="Arial" w:cs="Arial"/>
                <w:sz w:val="20"/>
                <w:szCs w:val="20"/>
              </w:rPr>
            </w:pPr>
            <w:r w:rsidRPr="00140BC1">
              <w:rPr>
                <w:rFonts w:ascii="Arial" w:hAnsi="Arial" w:cs="Arial"/>
                <w:bCs/>
                <w:sz w:val="20"/>
                <w:szCs w:val="20"/>
              </w:rPr>
              <w:tab/>
              <w:t>Showers &amp; Tubs:</w:t>
            </w:r>
          </w:p>
        </w:tc>
      </w:tr>
      <w:tr w:rsidR="005B2987" w:rsidRPr="00140BC1" w:rsidTr="0049729C">
        <w:tc>
          <w:tcPr>
            <w:tcW w:w="1282" w:type="dxa"/>
            <w:shd w:val="clear" w:color="auto" w:fill="auto"/>
          </w:tcPr>
          <w:p w:rsidR="005B2987" w:rsidRPr="00140BC1" w:rsidRDefault="005B2987"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(1) </w:t>
            </w:r>
          </w:p>
        </w:tc>
        <w:tc>
          <w:tcPr>
            <w:tcW w:w="3902" w:type="dxa"/>
            <w:shd w:val="clear" w:color="auto" w:fill="auto"/>
          </w:tcPr>
          <w:p w:rsidR="005B2987" w:rsidRPr="00140BC1" w:rsidRDefault="005B2987" w:rsidP="00FF7D9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z w:val="20"/>
                <w:szCs w:val="20"/>
              </w:rPr>
              <w:tab/>
              <w:t>nonslip surfaces</w:t>
            </w:r>
          </w:p>
        </w:tc>
      </w:tr>
      <w:tr w:rsidR="005B2987" w:rsidRPr="00140BC1" w:rsidTr="0049729C">
        <w:tc>
          <w:tcPr>
            <w:tcW w:w="1282" w:type="dxa"/>
            <w:shd w:val="clear" w:color="auto" w:fill="auto"/>
          </w:tcPr>
          <w:p w:rsidR="005B2987" w:rsidRPr="00140BC1" w:rsidRDefault="005B2987" w:rsidP="00B044C0">
            <w:pPr>
              <w:pStyle w:val="NormalWeb"/>
              <w:keepNext/>
              <w:keepLines/>
              <w:suppressAutoHyphens/>
              <w:spacing w:before="0" w:beforeAutospacing="0" w:after="0" w:afterAutospacing="0"/>
              <w:rPr>
                <w:rFonts w:ascii="Arial" w:hAnsi="Arial" w:cs="Arial"/>
                <w:bCs/>
                <w:sz w:val="20"/>
                <w:szCs w:val="20"/>
              </w:rPr>
            </w:pPr>
            <w:bookmarkStart w:id="13" w:name="section-2.1-8.4.3.4"/>
            <w:bookmarkEnd w:id="13"/>
            <w:r w:rsidRPr="00140BC1">
              <w:rPr>
                <w:rStyle w:val="bluehighlight"/>
                <w:rFonts w:ascii="Arial" w:hAnsi="Arial" w:cs="Arial"/>
                <w:bCs/>
                <w:sz w:val="20"/>
              </w:rPr>
              <w:t>2.1</w:t>
            </w:r>
            <w:r w:rsidRPr="00140BC1">
              <w:rPr>
                <w:rStyle w:val="bluehighlight"/>
                <w:rFonts w:ascii="Arial" w:hAnsi="Arial" w:cs="Arial"/>
                <w:bCs/>
                <w:sz w:val="20"/>
              </w:rPr>
              <w:noBreakHyphen/>
              <w:t>8.4.3.4</w:t>
            </w:r>
          </w:p>
        </w:tc>
        <w:tc>
          <w:tcPr>
            <w:tcW w:w="3902" w:type="dxa"/>
            <w:shd w:val="clear" w:color="auto" w:fill="auto"/>
          </w:tcPr>
          <w:p w:rsidR="005B2987" w:rsidRPr="00140BC1" w:rsidRDefault="005B2987" w:rsidP="00B044C0">
            <w:pPr>
              <w:pStyle w:val="NormalWeb"/>
              <w:keepNext/>
              <w:keepLines/>
              <w:suppressAutoHyphens/>
              <w:spacing w:before="0" w:beforeAutospacing="0" w:after="0" w:afterAutospacing="0"/>
              <w:ind w:left="432" w:hanging="432"/>
              <w:rPr>
                <w:rFonts w:ascii="Arial" w:hAnsi="Arial" w:cs="Arial"/>
                <w:bCs/>
                <w:sz w:val="20"/>
                <w:szCs w:val="20"/>
              </w:rPr>
            </w:pPr>
            <w:r w:rsidRPr="00140BC1">
              <w:rPr>
                <w:rFonts w:ascii="Arial" w:hAnsi="Arial" w:cs="Arial"/>
                <w:bCs/>
                <w:sz w:val="20"/>
                <w:szCs w:val="20"/>
              </w:rPr>
              <w:tab/>
              <w:t>Ice</w:t>
            </w:r>
            <w:r w:rsidRPr="00140BC1">
              <w:rPr>
                <w:rFonts w:ascii="Arial" w:hAnsi="Arial" w:cs="Arial"/>
                <w:bCs/>
                <w:sz w:val="20"/>
                <w:szCs w:val="20"/>
              </w:rPr>
              <w:noBreakHyphen/>
              <w:t xml:space="preserve">Making Equipment: </w:t>
            </w:r>
          </w:p>
          <w:p w:rsidR="005B2987" w:rsidRPr="008034EF" w:rsidRDefault="005B2987" w:rsidP="00B044C0">
            <w:pPr>
              <w:pStyle w:val="NormalWeb"/>
              <w:keepNext/>
              <w:keepLines/>
              <w:suppressAutoHyphens/>
              <w:spacing w:before="0" w:beforeAutospacing="0" w:after="0" w:afterAutospacing="0"/>
              <w:ind w:left="864"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8034EF">
              <w:rPr>
                <w:rFonts w:ascii="Arial" w:hAnsi="Arial" w:cs="Arial"/>
                <w:spacing w:val="-4"/>
                <w:sz w:val="20"/>
                <w:szCs w:val="20"/>
              </w:rPr>
              <w:tab/>
              <w:t>copper tubing for supply connections to ice</w:t>
            </w:r>
            <w:r w:rsidRPr="008034EF">
              <w:rPr>
                <w:rFonts w:ascii="Arial" w:hAnsi="Arial" w:cs="Arial"/>
                <w:spacing w:val="-4"/>
                <w:sz w:val="20"/>
                <w:szCs w:val="20"/>
              </w:rPr>
              <w:noBreakHyphen/>
              <w:t>making equipt</w:t>
            </w:r>
          </w:p>
        </w:tc>
      </w:tr>
      <w:tr w:rsidR="005B2987" w:rsidRPr="00140BC1" w:rsidTr="0049729C">
        <w:tc>
          <w:tcPr>
            <w:tcW w:w="1282" w:type="dxa"/>
            <w:shd w:val="clear" w:color="auto" w:fill="auto"/>
          </w:tcPr>
          <w:p w:rsidR="005B2987" w:rsidRPr="00140BC1" w:rsidRDefault="005B2987" w:rsidP="00FF7D93">
            <w:pPr>
              <w:pStyle w:val="NormalWeb"/>
              <w:suppressAutoHyphens/>
              <w:spacing w:before="0" w:beforeAutospacing="0" w:after="0" w:afterAutospacing="0"/>
              <w:rPr>
                <w:rFonts w:ascii="Arial" w:hAnsi="Arial" w:cs="Arial"/>
                <w:bCs/>
                <w:sz w:val="20"/>
                <w:szCs w:val="20"/>
              </w:rPr>
            </w:pPr>
            <w:bookmarkStart w:id="14" w:name="section-2.1-8.4.3.5"/>
            <w:bookmarkEnd w:id="14"/>
            <w:r w:rsidRPr="00140BC1">
              <w:rPr>
                <w:rStyle w:val="bluehighlight"/>
                <w:rFonts w:ascii="Arial" w:hAnsi="Arial" w:cs="Arial"/>
                <w:bCs/>
                <w:sz w:val="20"/>
              </w:rPr>
              <w:t>2.1</w:t>
            </w:r>
            <w:r w:rsidRPr="00140BC1">
              <w:rPr>
                <w:rStyle w:val="bluehighlight"/>
                <w:rFonts w:ascii="Arial" w:hAnsi="Arial" w:cs="Arial"/>
                <w:bCs/>
                <w:sz w:val="20"/>
              </w:rPr>
              <w:noBreakHyphen/>
              <w:t>8.4.3.5</w:t>
            </w:r>
          </w:p>
        </w:tc>
        <w:tc>
          <w:tcPr>
            <w:tcW w:w="3902" w:type="dxa"/>
            <w:shd w:val="clear" w:color="auto" w:fill="auto"/>
          </w:tcPr>
          <w:p w:rsidR="005B2987" w:rsidRPr="00140BC1" w:rsidRDefault="005B2987" w:rsidP="00FF7D93">
            <w:pPr>
              <w:pStyle w:val="NormalWeb"/>
              <w:suppressAutoHyphens/>
              <w:spacing w:before="0" w:beforeAutospacing="0" w:after="0" w:afterAutospacing="0"/>
              <w:ind w:left="432" w:hanging="432"/>
              <w:rPr>
                <w:rFonts w:ascii="Arial" w:hAnsi="Arial" w:cs="Arial"/>
                <w:bCs/>
                <w:sz w:val="20"/>
                <w:szCs w:val="20"/>
              </w:rPr>
            </w:pPr>
            <w:r w:rsidRPr="00140BC1">
              <w:rPr>
                <w:rFonts w:ascii="Arial" w:hAnsi="Arial" w:cs="Arial"/>
                <w:bCs/>
                <w:sz w:val="20"/>
                <w:szCs w:val="20"/>
              </w:rPr>
              <w:tab/>
              <w:t>Clinical Flushing-Rim Sinks:</w:t>
            </w:r>
          </w:p>
          <w:p w:rsidR="005B2987" w:rsidRPr="00140BC1" w:rsidRDefault="00E31ABC" w:rsidP="00FF7D93">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601169308"/>
                <w14:checkbox>
                  <w14:checked w14:val="0"/>
                  <w14:checkedState w14:val="2612" w14:font="MS Gothic"/>
                  <w14:uncheckedState w14:val="2610" w14:font="MS Gothic"/>
                </w14:checkbox>
              </w:sdtPr>
              <w:sdtEndPr/>
              <w:sdtContent>
                <w:r w:rsidR="005B2987" w:rsidRPr="00140BC1">
                  <w:rPr>
                    <w:rFonts w:ascii="Arial" w:eastAsia="MS Gothic" w:hAnsi="Arial" w:cs="Arial" w:hint="eastAsia"/>
                    <w:bCs/>
                    <w:sz w:val="20"/>
                    <w:szCs w:val="20"/>
                  </w:rPr>
                  <w:t>☐</w:t>
                </w:r>
              </w:sdtContent>
            </w:sdt>
            <w:r w:rsidR="005B2987" w:rsidRPr="00140BC1">
              <w:rPr>
                <w:rFonts w:ascii="Arial" w:hAnsi="Arial" w:cs="Arial"/>
                <w:bCs/>
                <w:sz w:val="20"/>
                <w:szCs w:val="20"/>
              </w:rPr>
              <w:t xml:space="preserve"> check if </w:t>
            </w:r>
            <w:r w:rsidR="005B2987" w:rsidRPr="00140BC1">
              <w:rPr>
                <w:rFonts w:ascii="Arial" w:hAnsi="Arial" w:cs="Arial"/>
                <w:bCs/>
                <w:sz w:val="20"/>
                <w:szCs w:val="20"/>
                <w:u w:val="single"/>
              </w:rPr>
              <w:t>not</w:t>
            </w:r>
            <w:r w:rsidR="005B2987" w:rsidRPr="00140BC1">
              <w:rPr>
                <w:rFonts w:ascii="Arial" w:hAnsi="Arial" w:cs="Arial"/>
                <w:bCs/>
                <w:sz w:val="20"/>
                <w:szCs w:val="20"/>
              </w:rPr>
              <w:t xml:space="preserve"> included in project </w:t>
            </w:r>
          </w:p>
        </w:tc>
      </w:tr>
      <w:tr w:rsidR="005B2987" w:rsidRPr="00140BC1" w:rsidTr="0049729C">
        <w:tc>
          <w:tcPr>
            <w:tcW w:w="1282" w:type="dxa"/>
            <w:shd w:val="clear" w:color="auto" w:fill="auto"/>
          </w:tcPr>
          <w:p w:rsidR="005B2987" w:rsidRPr="00140BC1" w:rsidRDefault="005B2987"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(1) </w:t>
            </w:r>
          </w:p>
          <w:p w:rsidR="005B2987" w:rsidRPr="00140BC1" w:rsidRDefault="005B2987" w:rsidP="00FF7D93">
            <w:pPr>
              <w:pStyle w:val="NormalWeb"/>
              <w:suppressAutoHyphens/>
              <w:spacing w:before="0" w:beforeAutospacing="0" w:after="0" w:afterAutospacing="0"/>
              <w:rPr>
                <w:rFonts w:ascii="Arial" w:hAnsi="Arial" w:cs="Arial"/>
                <w:sz w:val="20"/>
                <w:szCs w:val="20"/>
              </w:rPr>
            </w:pPr>
          </w:p>
          <w:p w:rsidR="005B2987" w:rsidRPr="00140BC1" w:rsidRDefault="005B2987"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(a)</w:t>
            </w:r>
          </w:p>
        </w:tc>
        <w:tc>
          <w:tcPr>
            <w:tcW w:w="3902" w:type="dxa"/>
            <w:shd w:val="clear" w:color="auto" w:fill="auto"/>
          </w:tcPr>
          <w:p w:rsidR="005B2987" w:rsidRPr="00140BC1" w:rsidRDefault="005B2987" w:rsidP="00FF7D9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z w:val="20"/>
                <w:szCs w:val="20"/>
              </w:rPr>
              <w:tab/>
              <w:t>trimmed with valves that can are operated without hands (may be single</w:t>
            </w:r>
            <w:r w:rsidRPr="00140BC1">
              <w:rPr>
                <w:rFonts w:ascii="Arial" w:hAnsi="Arial" w:cs="Arial"/>
                <w:sz w:val="20"/>
                <w:szCs w:val="20"/>
              </w:rPr>
              <w:noBreakHyphen/>
              <w:t>lever or wrist blade devices)</w:t>
            </w:r>
          </w:p>
        </w:tc>
      </w:tr>
      <w:tr w:rsidR="005B2987" w:rsidRPr="00140BC1" w:rsidTr="0049729C">
        <w:tc>
          <w:tcPr>
            <w:tcW w:w="1282" w:type="dxa"/>
            <w:shd w:val="clear" w:color="auto" w:fill="auto"/>
          </w:tcPr>
          <w:p w:rsidR="005B2987" w:rsidRPr="00140BC1" w:rsidRDefault="005B2987"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(b) </w:t>
            </w:r>
          </w:p>
        </w:tc>
        <w:tc>
          <w:tcPr>
            <w:tcW w:w="3902" w:type="dxa"/>
            <w:shd w:val="clear" w:color="auto" w:fill="auto"/>
          </w:tcPr>
          <w:p w:rsidR="005B2987" w:rsidRPr="00140BC1" w:rsidRDefault="005B2987" w:rsidP="00FF7D9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z w:val="20"/>
                <w:szCs w:val="20"/>
              </w:rPr>
              <w:tab/>
              <w:t>handles are at least 6 in. long</w:t>
            </w:r>
          </w:p>
        </w:tc>
      </w:tr>
      <w:tr w:rsidR="005B2987" w:rsidRPr="00140BC1" w:rsidTr="0049729C">
        <w:tc>
          <w:tcPr>
            <w:tcW w:w="1282" w:type="dxa"/>
            <w:shd w:val="clear" w:color="auto" w:fill="auto"/>
          </w:tcPr>
          <w:p w:rsidR="005B2987" w:rsidRPr="00140BC1" w:rsidRDefault="005B2987" w:rsidP="00FF7D93">
            <w:pPr>
              <w:pStyle w:val="NormalWeb"/>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(2) </w:t>
            </w:r>
          </w:p>
        </w:tc>
        <w:tc>
          <w:tcPr>
            <w:tcW w:w="3902" w:type="dxa"/>
            <w:shd w:val="clear" w:color="auto" w:fill="auto"/>
          </w:tcPr>
          <w:p w:rsidR="005B2987" w:rsidRPr="00140BC1" w:rsidRDefault="005B2987" w:rsidP="00FF7D93">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z w:val="20"/>
                <w:szCs w:val="20"/>
              </w:rPr>
              <w:tab/>
              <w:t>integral trap wherein upper portion of water trap provides visible seal</w:t>
            </w:r>
          </w:p>
        </w:tc>
      </w:tr>
      <w:tr w:rsidR="005B2987" w:rsidRPr="00140BC1" w:rsidTr="0049729C">
        <w:tc>
          <w:tcPr>
            <w:tcW w:w="1282" w:type="dxa"/>
            <w:shd w:val="clear" w:color="auto" w:fill="auto"/>
          </w:tcPr>
          <w:p w:rsidR="005B2987" w:rsidRPr="00140BC1" w:rsidRDefault="005B2987" w:rsidP="00FF7D93">
            <w:pPr>
              <w:pStyle w:val="NormalWeb"/>
              <w:keepNext/>
              <w:keepLines/>
              <w:suppressAutoHyphens/>
              <w:spacing w:before="0" w:beforeAutospacing="0" w:after="0" w:afterAutospacing="0"/>
              <w:rPr>
                <w:rFonts w:ascii="Arial" w:hAnsi="Arial" w:cs="Arial"/>
                <w:bCs/>
                <w:sz w:val="20"/>
                <w:szCs w:val="20"/>
              </w:rPr>
            </w:pPr>
            <w:bookmarkStart w:id="15" w:name="section-2.1-8.4.3.6"/>
            <w:bookmarkStart w:id="16" w:name="section-2.1-8.4.3.7"/>
            <w:bookmarkEnd w:id="15"/>
            <w:bookmarkEnd w:id="16"/>
            <w:r w:rsidRPr="00140BC1">
              <w:rPr>
                <w:rStyle w:val="bluehighlight"/>
                <w:rFonts w:ascii="Arial" w:hAnsi="Arial" w:cs="Arial"/>
                <w:bCs/>
                <w:sz w:val="20"/>
              </w:rPr>
              <w:t>2.1</w:t>
            </w:r>
            <w:r w:rsidRPr="00140BC1">
              <w:rPr>
                <w:rStyle w:val="bluehighlight"/>
                <w:rFonts w:ascii="Arial" w:hAnsi="Arial" w:cs="Arial"/>
                <w:bCs/>
                <w:sz w:val="20"/>
              </w:rPr>
              <w:noBreakHyphen/>
              <w:t>8.4.3.7</w:t>
            </w:r>
          </w:p>
        </w:tc>
        <w:tc>
          <w:tcPr>
            <w:tcW w:w="3902" w:type="dxa"/>
            <w:shd w:val="clear" w:color="auto" w:fill="auto"/>
          </w:tcPr>
          <w:p w:rsidR="005B2987" w:rsidRPr="00140BC1" w:rsidRDefault="005B2987" w:rsidP="00FF7D93">
            <w:pPr>
              <w:pStyle w:val="NormalWeb"/>
              <w:keepNext/>
              <w:keepLines/>
              <w:suppressAutoHyphens/>
              <w:spacing w:before="0" w:beforeAutospacing="0" w:after="0" w:afterAutospacing="0"/>
              <w:ind w:left="432" w:hanging="432"/>
              <w:rPr>
                <w:rFonts w:ascii="Arial" w:hAnsi="Arial" w:cs="Arial"/>
                <w:sz w:val="20"/>
                <w:szCs w:val="20"/>
              </w:rPr>
            </w:pPr>
            <w:r w:rsidRPr="00140BC1">
              <w:rPr>
                <w:rFonts w:ascii="Arial" w:hAnsi="Arial" w:cs="Arial"/>
                <w:bCs/>
                <w:sz w:val="20"/>
                <w:szCs w:val="20"/>
              </w:rPr>
              <w:tab/>
              <w:t>Bedpan</w:t>
            </w:r>
            <w:r w:rsidRPr="00140BC1">
              <w:rPr>
                <w:rFonts w:ascii="Arial" w:hAnsi="Arial" w:cs="Arial"/>
                <w:bCs/>
                <w:sz w:val="20"/>
                <w:szCs w:val="20"/>
              </w:rPr>
              <w:noBreakHyphen/>
              <w:t>Rinsing Devices:</w:t>
            </w:r>
          </w:p>
        </w:tc>
      </w:tr>
      <w:tr w:rsidR="005B2987" w:rsidRPr="00140BC1" w:rsidTr="0049729C">
        <w:tc>
          <w:tcPr>
            <w:tcW w:w="1282" w:type="dxa"/>
            <w:shd w:val="clear" w:color="auto" w:fill="auto"/>
          </w:tcPr>
          <w:p w:rsidR="005B2987" w:rsidRPr="00140BC1" w:rsidRDefault="005B2987" w:rsidP="00FF7D93">
            <w:pPr>
              <w:pStyle w:val="NormalWeb"/>
              <w:keepNext/>
              <w:keepLines/>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(1) </w:t>
            </w:r>
          </w:p>
        </w:tc>
        <w:tc>
          <w:tcPr>
            <w:tcW w:w="3902" w:type="dxa"/>
            <w:shd w:val="clear" w:color="auto" w:fill="auto"/>
          </w:tcPr>
          <w:p w:rsidR="005B2987" w:rsidRPr="00140BC1" w:rsidRDefault="005B2987" w:rsidP="00FF7D93">
            <w:pPr>
              <w:pStyle w:val="NormalWeb"/>
              <w:keepNext/>
              <w:keepLines/>
              <w:suppressAutoHyphens/>
              <w:spacing w:before="0" w:beforeAutospacing="0" w:after="0" w:afterAutospacing="0"/>
              <w:ind w:left="864"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pacing w:val="-4"/>
                <w:sz w:val="20"/>
                <w:szCs w:val="20"/>
              </w:rPr>
              <w:tab/>
              <w:t>bedpan</w:t>
            </w:r>
            <w:r w:rsidRPr="00140BC1">
              <w:rPr>
                <w:rFonts w:ascii="Arial" w:hAnsi="Arial" w:cs="Arial"/>
                <w:spacing w:val="-4"/>
                <w:sz w:val="20"/>
                <w:szCs w:val="20"/>
              </w:rPr>
              <w:noBreakHyphen/>
              <w:t>rinsing devices provided in each inpatient toilet room</w:t>
            </w:r>
          </w:p>
        </w:tc>
      </w:tr>
      <w:tr w:rsidR="005B2987" w:rsidRPr="00140BC1" w:rsidTr="0049729C">
        <w:tc>
          <w:tcPr>
            <w:tcW w:w="1282" w:type="dxa"/>
            <w:shd w:val="clear" w:color="auto" w:fill="auto"/>
          </w:tcPr>
          <w:p w:rsidR="005B2987" w:rsidRPr="00140BC1" w:rsidRDefault="005B2987" w:rsidP="00FF7D93">
            <w:pPr>
              <w:pStyle w:val="NormalWeb"/>
              <w:keepNext/>
              <w:keepLines/>
              <w:suppressAutoHyphens/>
              <w:spacing w:before="0" w:beforeAutospacing="0" w:after="0" w:afterAutospacing="0"/>
              <w:rPr>
                <w:rFonts w:ascii="Arial" w:hAnsi="Arial" w:cs="Arial"/>
                <w:sz w:val="20"/>
                <w:szCs w:val="20"/>
              </w:rPr>
            </w:pPr>
            <w:r w:rsidRPr="00140BC1">
              <w:rPr>
                <w:rFonts w:ascii="Arial" w:hAnsi="Arial" w:cs="Arial"/>
                <w:sz w:val="20"/>
                <w:szCs w:val="20"/>
              </w:rPr>
              <w:t xml:space="preserve">(2) </w:t>
            </w:r>
          </w:p>
        </w:tc>
        <w:tc>
          <w:tcPr>
            <w:tcW w:w="3902" w:type="dxa"/>
            <w:shd w:val="clear" w:color="auto" w:fill="auto"/>
          </w:tcPr>
          <w:p w:rsidR="005B2987" w:rsidRPr="00140BC1" w:rsidRDefault="005B2987" w:rsidP="00FF7D93">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140BC1">
              <w:rPr>
                <w:rFonts w:ascii="Arial" w:hAnsi="Arial" w:cs="Arial"/>
                <w:sz w:val="20"/>
                <w:szCs w:val="20"/>
              </w:rPr>
              <w:tab/>
              <w:t>use cold water only</w:t>
            </w:r>
          </w:p>
        </w:tc>
      </w:tr>
      <w:tr w:rsidR="005B2987" w:rsidRPr="00140BC1" w:rsidTr="0049729C">
        <w:tc>
          <w:tcPr>
            <w:tcW w:w="1282" w:type="dxa"/>
            <w:shd w:val="clear" w:color="auto" w:fill="auto"/>
          </w:tcPr>
          <w:p w:rsidR="005B2987" w:rsidRPr="00140BC1" w:rsidRDefault="005B2987" w:rsidP="00FF7D93">
            <w:pPr>
              <w:suppressAutoHyphens/>
              <w:rPr>
                <w:rFonts w:cs="Arial"/>
              </w:rPr>
            </w:pPr>
          </w:p>
        </w:tc>
        <w:tc>
          <w:tcPr>
            <w:tcW w:w="3902" w:type="dxa"/>
            <w:shd w:val="clear" w:color="auto" w:fill="auto"/>
          </w:tcPr>
          <w:p w:rsidR="005B2987" w:rsidRPr="00140BC1" w:rsidRDefault="005B2987" w:rsidP="00FF7D93">
            <w:pPr>
              <w:suppressAutoHyphens/>
              <w:rPr>
                <w:rFonts w:cs="Arial"/>
                <w:b/>
              </w:rPr>
            </w:pPr>
          </w:p>
        </w:tc>
      </w:tr>
      <w:tr w:rsidR="005B2987" w:rsidRPr="00140BC1" w:rsidTr="0049729C">
        <w:tc>
          <w:tcPr>
            <w:tcW w:w="1282" w:type="dxa"/>
            <w:shd w:val="clear" w:color="auto" w:fill="auto"/>
          </w:tcPr>
          <w:p w:rsidR="005B2987" w:rsidRPr="00282129" w:rsidRDefault="005B2987" w:rsidP="00D62C65">
            <w:pPr>
              <w:keepNext/>
              <w:keepLines/>
              <w:suppressAutoHyphens/>
              <w:rPr>
                <w:rFonts w:cs="Arial"/>
              </w:rPr>
            </w:pPr>
            <w:r w:rsidRPr="00282129">
              <w:rPr>
                <w:rFonts w:cs="Arial"/>
              </w:rPr>
              <w:t>2.1</w:t>
            </w:r>
            <w:r w:rsidRPr="00282129">
              <w:rPr>
                <w:rFonts w:cs="Arial"/>
              </w:rPr>
              <w:noBreakHyphen/>
              <w:t>8.5.1</w:t>
            </w:r>
          </w:p>
        </w:tc>
        <w:tc>
          <w:tcPr>
            <w:tcW w:w="3902" w:type="dxa"/>
            <w:shd w:val="clear" w:color="auto" w:fill="auto"/>
          </w:tcPr>
          <w:p w:rsidR="005B2987" w:rsidRPr="00282129" w:rsidRDefault="005B2987" w:rsidP="00D62C65">
            <w:pPr>
              <w:keepNext/>
              <w:keepLines/>
              <w:suppressAutoHyphens/>
              <w:rPr>
                <w:rFonts w:cs="Arial"/>
                <w:b/>
              </w:rPr>
            </w:pPr>
            <w:r w:rsidRPr="00282129">
              <w:rPr>
                <w:rFonts w:cs="Arial"/>
                <w:b/>
              </w:rPr>
              <w:t>CALL SYSTEMS</w:t>
            </w:r>
          </w:p>
        </w:tc>
      </w:tr>
      <w:tr w:rsidR="005B2987" w:rsidRPr="00140BC1" w:rsidTr="0049729C">
        <w:tc>
          <w:tcPr>
            <w:tcW w:w="1282" w:type="dxa"/>
            <w:shd w:val="clear" w:color="auto" w:fill="auto"/>
          </w:tcPr>
          <w:p w:rsidR="005B2987" w:rsidRPr="00282129" w:rsidRDefault="005B2987" w:rsidP="00D62C65">
            <w:pPr>
              <w:keepNext/>
              <w:keepLines/>
              <w:suppressAutoHyphens/>
              <w:rPr>
                <w:rFonts w:cs="Arial"/>
              </w:rPr>
            </w:pPr>
            <w:r w:rsidRPr="00282129">
              <w:rPr>
                <w:rFonts w:cs="Arial"/>
              </w:rPr>
              <w:t>2.1</w:t>
            </w:r>
            <w:r w:rsidRPr="00282129">
              <w:rPr>
                <w:rFonts w:cs="Arial"/>
              </w:rPr>
              <w:noBreakHyphen/>
              <w:t>8.5.1.1</w:t>
            </w:r>
          </w:p>
        </w:tc>
        <w:tc>
          <w:tcPr>
            <w:tcW w:w="3902" w:type="dxa"/>
            <w:shd w:val="clear" w:color="auto" w:fill="auto"/>
          </w:tcPr>
          <w:p w:rsidR="005B2987" w:rsidRPr="00282129" w:rsidRDefault="005B2987" w:rsidP="00D62C65">
            <w:pPr>
              <w:keepNext/>
              <w:keepLines/>
              <w:suppressAutoHyphens/>
              <w:rPr>
                <w:rFonts w:cs="Arial"/>
              </w:rPr>
            </w:pPr>
          </w:p>
        </w:tc>
      </w:tr>
      <w:tr w:rsidR="005B2987" w:rsidRPr="00140BC1" w:rsidTr="0049729C">
        <w:tc>
          <w:tcPr>
            <w:tcW w:w="1282" w:type="dxa"/>
            <w:shd w:val="clear" w:color="auto" w:fill="auto"/>
          </w:tcPr>
          <w:p w:rsidR="005B2987" w:rsidRPr="00282129" w:rsidRDefault="005B2987" w:rsidP="00D62C65">
            <w:pPr>
              <w:keepNext/>
              <w:keepLines/>
              <w:suppressAutoHyphens/>
              <w:rPr>
                <w:rFonts w:cs="Arial"/>
              </w:rPr>
            </w:pPr>
            <w:r w:rsidRPr="00282129">
              <w:rPr>
                <w:rFonts w:cs="Arial"/>
              </w:rPr>
              <w:t xml:space="preserve">(1) </w:t>
            </w:r>
          </w:p>
        </w:tc>
        <w:tc>
          <w:tcPr>
            <w:tcW w:w="3902" w:type="dxa"/>
            <w:shd w:val="clear" w:color="auto" w:fill="auto"/>
          </w:tcPr>
          <w:p w:rsidR="005B2987" w:rsidRPr="00282129" w:rsidRDefault="005B2987" w:rsidP="00D62C65">
            <w:pPr>
              <w:keepNext/>
              <w:keepLine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cs="Arial"/>
              </w:rPr>
              <w:tab/>
              <w:t>Nurse call stations provided as required in Table 2.1</w:t>
            </w:r>
            <w:r w:rsidRPr="00282129">
              <w:rPr>
                <w:rFonts w:cs="Arial"/>
              </w:rPr>
              <w:noBreakHyphen/>
              <w:t>2</w:t>
            </w:r>
          </w:p>
        </w:tc>
      </w:tr>
      <w:tr w:rsidR="005B2987" w:rsidRPr="00140BC1" w:rsidTr="0049729C">
        <w:tc>
          <w:tcPr>
            <w:tcW w:w="1282" w:type="dxa"/>
            <w:shd w:val="clear" w:color="auto" w:fill="auto"/>
          </w:tcPr>
          <w:p w:rsidR="005B2987" w:rsidRPr="00282129" w:rsidRDefault="005B2987" w:rsidP="00D62C65">
            <w:pPr>
              <w:keepNext/>
              <w:keepLines/>
              <w:suppressAutoHyphens/>
              <w:rPr>
                <w:rFonts w:cs="Arial"/>
              </w:rPr>
            </w:pPr>
            <w:r w:rsidRPr="00282129">
              <w:rPr>
                <w:rFonts w:cs="Arial"/>
              </w:rPr>
              <w:t xml:space="preserve">(2) </w:t>
            </w:r>
          </w:p>
        </w:tc>
        <w:tc>
          <w:tcPr>
            <w:tcW w:w="3902" w:type="dxa"/>
            <w:shd w:val="clear" w:color="auto" w:fill="auto"/>
          </w:tcPr>
          <w:p w:rsidR="005B2987" w:rsidRPr="00282129" w:rsidRDefault="005B2987" w:rsidP="00D62C65">
            <w:pPr>
              <w:keepNext/>
              <w:keepLines/>
              <w:suppressAutoHyphens/>
              <w:ind w:left="432" w:hanging="432"/>
              <w:rPr>
                <w:rFonts w:cs="Arial"/>
                <w:spacing w:val="-4"/>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cs="Arial"/>
                <w:spacing w:val="-4"/>
              </w:rPr>
              <w:tab/>
              <w:t>Nurse call systems report to attended location with electronically supervised visual &amp; audible annunciation</w:t>
            </w:r>
          </w:p>
        </w:tc>
      </w:tr>
      <w:tr w:rsidR="005B2987" w:rsidRPr="00140BC1" w:rsidTr="0049729C">
        <w:tc>
          <w:tcPr>
            <w:tcW w:w="1282" w:type="dxa"/>
            <w:shd w:val="clear" w:color="auto" w:fill="auto"/>
          </w:tcPr>
          <w:p w:rsidR="005B2987" w:rsidRPr="00282129" w:rsidRDefault="005B2987" w:rsidP="00D62C65">
            <w:pPr>
              <w:keepNext/>
              <w:keepLines/>
              <w:suppressAutoHyphens/>
              <w:rPr>
                <w:rFonts w:cs="Arial"/>
              </w:rPr>
            </w:pPr>
            <w:r w:rsidRPr="00282129">
              <w:rPr>
                <w:rFonts w:cs="Arial"/>
              </w:rPr>
              <w:t xml:space="preserve">(4) </w:t>
            </w:r>
          </w:p>
        </w:tc>
        <w:tc>
          <w:tcPr>
            <w:tcW w:w="3902" w:type="dxa"/>
            <w:shd w:val="clear" w:color="auto" w:fill="auto"/>
          </w:tcPr>
          <w:p w:rsidR="005B2987" w:rsidRPr="00282129" w:rsidRDefault="005B2987" w:rsidP="00D62C65">
            <w:pPr>
              <w:keepNext/>
              <w:keepLines/>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cs="Arial"/>
              </w:rPr>
              <w:tab/>
              <w:t>Call system complies with UL 1069 “Standard for Hospital Signaling &amp; Nurse Call Equipment”</w:t>
            </w:r>
          </w:p>
        </w:tc>
      </w:tr>
      <w:tr w:rsidR="005B2987" w:rsidRPr="00140BC1" w:rsidTr="0049729C">
        <w:tc>
          <w:tcPr>
            <w:tcW w:w="1282" w:type="dxa"/>
            <w:shd w:val="clear" w:color="auto" w:fill="auto"/>
          </w:tcPr>
          <w:p w:rsidR="005B2987" w:rsidRPr="00282129" w:rsidRDefault="005B2987" w:rsidP="00414AF1">
            <w:pPr>
              <w:suppressAutoHyphens/>
              <w:rPr>
                <w:rFonts w:cs="Arial"/>
              </w:rPr>
            </w:pPr>
            <w:r w:rsidRPr="00282129">
              <w:rPr>
                <w:rFonts w:cs="Arial"/>
              </w:rPr>
              <w:t xml:space="preserve">(5) </w:t>
            </w:r>
          </w:p>
        </w:tc>
        <w:tc>
          <w:tcPr>
            <w:tcW w:w="3902" w:type="dxa"/>
            <w:shd w:val="clear" w:color="auto" w:fill="auto"/>
          </w:tcPr>
          <w:p w:rsidR="005B2987" w:rsidRPr="00282129" w:rsidRDefault="005B2987" w:rsidP="00414AF1">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cs="Arial"/>
              </w:rPr>
              <w:tab/>
              <w:t xml:space="preserve">Wireless nurse call system </w:t>
            </w:r>
          </w:p>
          <w:p w:rsidR="005B2987" w:rsidRPr="00282129" w:rsidRDefault="00E31ABC" w:rsidP="00414AF1">
            <w:pPr>
              <w:suppressAutoHyphens/>
              <w:ind w:left="432"/>
              <w:rPr>
                <w:rFonts w:cs="Arial"/>
              </w:rPr>
            </w:pPr>
            <w:sdt>
              <w:sdtPr>
                <w:rPr>
                  <w:rFonts w:cs="Arial"/>
                </w:rPr>
                <w:id w:val="-1710714856"/>
                <w14:checkbox>
                  <w14:checked w14:val="0"/>
                  <w14:checkedState w14:val="2612" w14:font="MS Gothic"/>
                  <w14:uncheckedState w14:val="2610" w14:font="MS Gothic"/>
                </w14:checkbox>
              </w:sdtPr>
              <w:sdtEndPr/>
              <w:sdtContent>
                <w:r w:rsidR="005B2987" w:rsidRPr="00282129">
                  <w:rPr>
                    <w:rFonts w:eastAsia="MS Gothic" w:cs="Arial" w:hint="eastAsia"/>
                  </w:rPr>
                  <w:t>☐</w:t>
                </w:r>
              </w:sdtContent>
            </w:sdt>
            <w:r w:rsidR="005B2987" w:rsidRPr="00282129">
              <w:rPr>
                <w:rFonts w:cs="Arial"/>
              </w:rPr>
              <w:t xml:space="preserve"> check if </w:t>
            </w:r>
            <w:r w:rsidR="005B2987" w:rsidRPr="00282129">
              <w:rPr>
                <w:rFonts w:cs="Arial"/>
                <w:u w:val="single"/>
              </w:rPr>
              <w:t>not</w:t>
            </w:r>
            <w:r w:rsidR="005B2987" w:rsidRPr="00282129">
              <w:rPr>
                <w:rFonts w:cs="Arial"/>
              </w:rPr>
              <w:t xml:space="preserve"> included in project </w:t>
            </w:r>
          </w:p>
        </w:tc>
      </w:tr>
      <w:tr w:rsidR="005B2987" w:rsidRPr="00140BC1" w:rsidTr="0049729C">
        <w:tc>
          <w:tcPr>
            <w:tcW w:w="1282" w:type="dxa"/>
            <w:shd w:val="clear" w:color="auto" w:fill="auto"/>
          </w:tcPr>
          <w:p w:rsidR="005B2987" w:rsidRPr="00282129" w:rsidRDefault="005B2987" w:rsidP="00414AF1">
            <w:pPr>
              <w:suppressAutoHyphens/>
              <w:rPr>
                <w:rFonts w:cs="Arial"/>
              </w:rPr>
            </w:pPr>
          </w:p>
        </w:tc>
        <w:tc>
          <w:tcPr>
            <w:tcW w:w="3902" w:type="dxa"/>
            <w:shd w:val="clear" w:color="auto" w:fill="auto"/>
          </w:tcPr>
          <w:p w:rsidR="005B2987" w:rsidRPr="00282129" w:rsidRDefault="005B2987" w:rsidP="00414AF1">
            <w:pPr>
              <w:suppressAutoHyphens/>
              <w:ind w:left="864"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cs="Arial"/>
              </w:rPr>
              <w:tab/>
              <w:t>complies with UL 1069</w:t>
            </w:r>
          </w:p>
        </w:tc>
      </w:tr>
      <w:tr w:rsidR="005B2987" w:rsidRPr="00140BC1" w:rsidTr="0049729C">
        <w:tc>
          <w:tcPr>
            <w:tcW w:w="1282" w:type="dxa"/>
            <w:shd w:val="clear" w:color="auto" w:fill="auto"/>
          </w:tcPr>
          <w:p w:rsidR="005B2987" w:rsidRPr="00282129" w:rsidRDefault="005B2987" w:rsidP="00414AF1">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5B2987" w:rsidRPr="00282129" w:rsidRDefault="005B2987" w:rsidP="00414AF1">
            <w:pPr>
              <w:pStyle w:val="NormalWeb"/>
              <w:suppressAutoHyphens/>
              <w:spacing w:before="0" w:beforeAutospacing="0" w:after="0" w:afterAutospacing="0"/>
              <w:rPr>
                <w:rFonts w:ascii="Arial" w:hAnsi="Arial" w:cs="Arial"/>
                <w:bCs/>
                <w:sz w:val="20"/>
                <w:szCs w:val="20"/>
              </w:rPr>
            </w:pPr>
          </w:p>
        </w:tc>
      </w:tr>
      <w:tr w:rsidR="005B2987" w:rsidRPr="00140BC1" w:rsidTr="0049729C">
        <w:tc>
          <w:tcPr>
            <w:tcW w:w="1282" w:type="dxa"/>
            <w:shd w:val="clear" w:color="auto" w:fill="auto"/>
          </w:tcPr>
          <w:p w:rsidR="005B2987" w:rsidRPr="00282129" w:rsidRDefault="005B2987" w:rsidP="00414AF1">
            <w:pPr>
              <w:pStyle w:val="NormalWeb"/>
              <w:suppressAutoHyphens/>
              <w:spacing w:before="0" w:beforeAutospacing="0" w:after="0" w:afterAutospacing="0"/>
              <w:rPr>
                <w:rFonts w:ascii="Arial" w:hAnsi="Arial" w:cs="Arial"/>
                <w:bCs/>
                <w:sz w:val="20"/>
                <w:szCs w:val="20"/>
              </w:rPr>
            </w:pPr>
            <w:r w:rsidRPr="00282129">
              <w:rPr>
                <w:rStyle w:val="bluehighlight"/>
                <w:rFonts w:ascii="Arial" w:hAnsi="Arial" w:cs="Arial"/>
                <w:bCs/>
                <w:sz w:val="20"/>
              </w:rPr>
              <w:t>2.1</w:t>
            </w:r>
            <w:r w:rsidRPr="00282129">
              <w:rPr>
                <w:rStyle w:val="bluehighlight"/>
                <w:rFonts w:ascii="Arial" w:hAnsi="Arial" w:cs="Arial"/>
                <w:bCs/>
                <w:sz w:val="20"/>
              </w:rPr>
              <w:noBreakHyphen/>
              <w:t>8.5.1.2</w:t>
            </w:r>
          </w:p>
        </w:tc>
        <w:tc>
          <w:tcPr>
            <w:tcW w:w="3902" w:type="dxa"/>
            <w:shd w:val="clear" w:color="auto" w:fill="auto"/>
          </w:tcPr>
          <w:p w:rsidR="005B2987" w:rsidRPr="00282129" w:rsidRDefault="005B2987" w:rsidP="00414AF1">
            <w:pPr>
              <w:pStyle w:val="NormalWeb"/>
              <w:suppressAutoHyphens/>
              <w:spacing w:before="0" w:beforeAutospacing="0" w:after="0" w:afterAutospacing="0"/>
              <w:ind w:left="432" w:hanging="432"/>
              <w:rPr>
                <w:rFonts w:ascii="Arial" w:hAnsi="Arial" w:cs="Arial"/>
                <w:sz w:val="20"/>
                <w:szCs w:val="20"/>
              </w:rPr>
            </w:pPr>
            <w:r w:rsidRPr="00282129">
              <w:rPr>
                <w:rFonts w:ascii="Arial" w:hAnsi="Arial" w:cs="Arial"/>
                <w:bCs/>
                <w:sz w:val="20"/>
                <w:szCs w:val="20"/>
              </w:rPr>
              <w:tab/>
              <w:t>Patient Call Stations</w:t>
            </w:r>
            <w:r w:rsidRPr="00282129">
              <w:rPr>
                <w:rFonts w:ascii="Arial" w:hAnsi="Arial" w:cs="Arial"/>
                <w:sz w:val="20"/>
                <w:szCs w:val="20"/>
              </w:rPr>
              <w:t>:</w:t>
            </w:r>
          </w:p>
        </w:tc>
      </w:tr>
      <w:tr w:rsidR="005B2987" w:rsidRPr="00140BC1" w:rsidTr="0049729C">
        <w:tc>
          <w:tcPr>
            <w:tcW w:w="1282" w:type="dxa"/>
            <w:shd w:val="clear" w:color="auto" w:fill="auto"/>
          </w:tcPr>
          <w:p w:rsidR="005B2987" w:rsidRPr="00282129" w:rsidRDefault="005B2987" w:rsidP="00414AF1">
            <w:pPr>
              <w:pStyle w:val="NormalWeb"/>
              <w:suppressAutoHyphens/>
              <w:spacing w:before="0" w:beforeAutospacing="0" w:after="0" w:afterAutospacing="0"/>
              <w:rPr>
                <w:rFonts w:ascii="Arial" w:hAnsi="Arial" w:cs="Arial"/>
                <w:sz w:val="20"/>
                <w:szCs w:val="20"/>
              </w:rPr>
            </w:pPr>
            <w:r w:rsidRPr="00282129">
              <w:rPr>
                <w:rFonts w:ascii="Arial" w:hAnsi="Arial" w:cs="Arial"/>
                <w:sz w:val="20"/>
                <w:szCs w:val="20"/>
              </w:rPr>
              <w:t xml:space="preserve">(1) </w:t>
            </w:r>
          </w:p>
        </w:tc>
        <w:tc>
          <w:tcPr>
            <w:tcW w:w="3902" w:type="dxa"/>
            <w:shd w:val="clear" w:color="auto" w:fill="auto"/>
          </w:tcPr>
          <w:p w:rsidR="005B2987" w:rsidRPr="00282129" w:rsidRDefault="005B2987" w:rsidP="00414AF1">
            <w:pPr>
              <w:pStyle w:val="NormalWeb"/>
              <w:suppressAutoHyphens/>
              <w:spacing w:before="0" w:beforeAutospacing="0" w:after="0" w:afterAutospacing="0"/>
              <w:ind w:left="864" w:hanging="432"/>
              <w:rPr>
                <w:rFonts w:ascii="Arial" w:hAnsi="Arial" w:cs="Arial"/>
                <w:spacing w:val="-4"/>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ascii="Arial" w:hAnsi="Arial" w:cs="Arial"/>
                <w:spacing w:val="-4"/>
                <w:sz w:val="20"/>
                <w:szCs w:val="20"/>
              </w:rPr>
              <w:tab/>
              <w:t>each patient sleeping bed provided with patient call station equipped for two</w:t>
            </w:r>
            <w:r w:rsidRPr="00282129">
              <w:rPr>
                <w:rFonts w:ascii="Arial" w:hAnsi="Arial" w:cs="Arial"/>
                <w:spacing w:val="-4"/>
                <w:sz w:val="20"/>
                <w:szCs w:val="20"/>
              </w:rPr>
              <w:noBreakHyphen/>
              <w:t>way voice communication</w:t>
            </w:r>
          </w:p>
        </w:tc>
      </w:tr>
      <w:tr w:rsidR="005B2987" w:rsidRPr="00140BC1" w:rsidTr="0049729C">
        <w:tc>
          <w:tcPr>
            <w:tcW w:w="1282" w:type="dxa"/>
            <w:shd w:val="clear" w:color="auto" w:fill="auto"/>
          </w:tcPr>
          <w:p w:rsidR="005B2987" w:rsidRPr="00282129" w:rsidRDefault="005B2987" w:rsidP="00414AF1">
            <w:pPr>
              <w:pStyle w:val="NormalWeb"/>
              <w:suppressAutoHyphens/>
              <w:spacing w:before="0" w:beforeAutospacing="0" w:after="0" w:afterAutospacing="0"/>
              <w:rPr>
                <w:rFonts w:ascii="Arial" w:hAnsi="Arial" w:cs="Arial"/>
                <w:sz w:val="20"/>
                <w:szCs w:val="20"/>
              </w:rPr>
            </w:pPr>
            <w:r w:rsidRPr="00282129">
              <w:rPr>
                <w:rFonts w:ascii="Arial" w:hAnsi="Arial" w:cs="Arial"/>
                <w:sz w:val="20"/>
                <w:szCs w:val="20"/>
              </w:rPr>
              <w:t>(2)(a)</w:t>
            </w:r>
          </w:p>
        </w:tc>
        <w:tc>
          <w:tcPr>
            <w:tcW w:w="3902" w:type="dxa"/>
            <w:shd w:val="clear" w:color="auto" w:fill="auto"/>
          </w:tcPr>
          <w:p w:rsidR="005B2987" w:rsidRPr="00282129" w:rsidRDefault="005B2987" w:rsidP="00414AF1">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ascii="Arial" w:hAnsi="Arial" w:cs="Arial"/>
                <w:sz w:val="20"/>
                <w:szCs w:val="20"/>
              </w:rPr>
              <w:tab/>
              <w:t>indicator light that remains lighted as long as voice circuit is operating</w:t>
            </w:r>
          </w:p>
        </w:tc>
      </w:tr>
      <w:tr w:rsidR="005B2987" w:rsidRPr="00140BC1" w:rsidTr="0049729C">
        <w:tc>
          <w:tcPr>
            <w:tcW w:w="1282" w:type="dxa"/>
            <w:shd w:val="clear" w:color="auto" w:fill="auto"/>
          </w:tcPr>
          <w:p w:rsidR="005B2987" w:rsidRPr="00282129" w:rsidRDefault="005B2987" w:rsidP="00414AF1">
            <w:pPr>
              <w:pStyle w:val="NormalWeb"/>
              <w:suppressAutoHyphens/>
              <w:spacing w:before="0" w:beforeAutospacing="0" w:after="0" w:afterAutospacing="0"/>
              <w:rPr>
                <w:rFonts w:ascii="Arial" w:hAnsi="Arial" w:cs="Arial"/>
                <w:sz w:val="20"/>
                <w:szCs w:val="20"/>
              </w:rPr>
            </w:pPr>
            <w:r w:rsidRPr="00282129">
              <w:rPr>
                <w:rFonts w:ascii="Arial" w:hAnsi="Arial" w:cs="Arial"/>
                <w:sz w:val="20"/>
                <w:szCs w:val="20"/>
              </w:rPr>
              <w:t xml:space="preserve">(2)(b) </w:t>
            </w:r>
          </w:p>
        </w:tc>
        <w:tc>
          <w:tcPr>
            <w:tcW w:w="3902" w:type="dxa"/>
            <w:shd w:val="clear" w:color="auto" w:fill="auto"/>
          </w:tcPr>
          <w:p w:rsidR="005B2987" w:rsidRPr="00282129" w:rsidRDefault="005B2987" w:rsidP="00414AF1">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ascii="Arial" w:hAnsi="Arial" w:cs="Arial"/>
                <w:sz w:val="20"/>
                <w:szCs w:val="20"/>
              </w:rPr>
              <w:tab/>
              <w:t>reset switch for canceling call</w:t>
            </w:r>
          </w:p>
        </w:tc>
      </w:tr>
      <w:tr w:rsidR="005B2987" w:rsidRPr="00140BC1" w:rsidTr="0049729C">
        <w:tc>
          <w:tcPr>
            <w:tcW w:w="1282" w:type="dxa"/>
            <w:shd w:val="clear" w:color="auto" w:fill="auto"/>
          </w:tcPr>
          <w:p w:rsidR="005B2987" w:rsidRPr="00282129" w:rsidRDefault="005B2987" w:rsidP="00414AF1">
            <w:pPr>
              <w:pStyle w:val="NormalWeb"/>
              <w:suppressAutoHyphens/>
              <w:spacing w:before="0" w:beforeAutospacing="0" w:after="0" w:afterAutospacing="0"/>
              <w:rPr>
                <w:rFonts w:ascii="Arial" w:hAnsi="Arial" w:cs="Arial"/>
                <w:sz w:val="20"/>
                <w:szCs w:val="20"/>
              </w:rPr>
            </w:pPr>
            <w:r w:rsidRPr="00282129">
              <w:rPr>
                <w:rFonts w:ascii="Arial" w:hAnsi="Arial" w:cs="Arial"/>
                <w:sz w:val="20"/>
                <w:szCs w:val="20"/>
              </w:rPr>
              <w:t xml:space="preserve">(3)(a) </w:t>
            </w:r>
          </w:p>
        </w:tc>
        <w:tc>
          <w:tcPr>
            <w:tcW w:w="3902" w:type="dxa"/>
            <w:shd w:val="clear" w:color="auto" w:fill="auto"/>
          </w:tcPr>
          <w:p w:rsidR="005B2987" w:rsidRPr="00282129" w:rsidRDefault="005B2987" w:rsidP="00414AF1">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ascii="Arial" w:hAnsi="Arial" w:cs="Arial"/>
                <w:sz w:val="20"/>
                <w:szCs w:val="20"/>
              </w:rPr>
              <w:tab/>
              <w:t xml:space="preserve">visible signal in corridor at patient’s door </w:t>
            </w:r>
          </w:p>
          <w:p w:rsidR="005B2987" w:rsidRPr="00282129" w:rsidRDefault="005B2987" w:rsidP="00414AF1">
            <w:pPr>
              <w:pStyle w:val="NormalWeb"/>
              <w:suppressAutoHyphens/>
              <w:spacing w:before="0" w:beforeAutospacing="0" w:after="0" w:afterAutospacing="0"/>
              <w:ind w:left="864" w:hanging="432"/>
              <w:rPr>
                <w:rFonts w:ascii="Arial" w:hAnsi="Arial" w:cs="Arial"/>
                <w:spacing w:val="-4"/>
                <w:sz w:val="20"/>
                <w:szCs w:val="20"/>
              </w:rPr>
            </w:pPr>
            <w:r w:rsidRPr="00282129">
              <w:rPr>
                <w:rFonts w:ascii="Arial" w:hAnsi="Arial" w:cs="Arial"/>
                <w:spacing w:val="-4"/>
                <w:sz w:val="20"/>
                <w:szCs w:val="20"/>
              </w:rPr>
              <w:tab/>
              <w:t>Multi</w:t>
            </w:r>
            <w:r w:rsidRPr="00282129">
              <w:rPr>
                <w:rFonts w:ascii="Arial" w:hAnsi="Arial" w:cs="Arial"/>
                <w:spacing w:val="-4"/>
                <w:sz w:val="20"/>
                <w:szCs w:val="20"/>
              </w:rPr>
              <w:noBreakHyphen/>
              <w:t xml:space="preserve">Corridor Patient Areas: </w:t>
            </w:r>
          </w:p>
          <w:p w:rsidR="005B2987" w:rsidRPr="00282129" w:rsidRDefault="00E31ABC" w:rsidP="00414AF1">
            <w:pPr>
              <w:pStyle w:val="NormalWeb"/>
              <w:suppressAutoHyphens/>
              <w:spacing w:before="0" w:beforeAutospacing="0" w:after="0" w:afterAutospacing="0"/>
              <w:ind w:left="864"/>
              <w:rPr>
                <w:rFonts w:ascii="Arial" w:hAnsi="Arial" w:cs="Arial"/>
                <w:sz w:val="20"/>
                <w:szCs w:val="20"/>
              </w:rPr>
            </w:pPr>
            <w:sdt>
              <w:sdtPr>
                <w:rPr>
                  <w:rFonts w:ascii="Arial" w:hAnsi="Arial" w:cs="Arial"/>
                  <w:spacing w:val="-4"/>
                  <w:sz w:val="20"/>
                  <w:szCs w:val="20"/>
                </w:rPr>
                <w:id w:val="1848440790"/>
                <w14:checkbox>
                  <w14:checked w14:val="0"/>
                  <w14:checkedState w14:val="2612" w14:font="MS Gothic"/>
                  <w14:uncheckedState w14:val="2610" w14:font="MS Gothic"/>
                </w14:checkbox>
              </w:sdtPr>
              <w:sdtEndPr/>
              <w:sdtContent>
                <w:r w:rsidR="005B2987" w:rsidRPr="00282129">
                  <w:rPr>
                    <w:rFonts w:ascii="Arial" w:eastAsia="MS Gothic" w:hAnsi="Arial" w:cs="Arial" w:hint="eastAsia"/>
                    <w:spacing w:val="-4"/>
                    <w:sz w:val="20"/>
                    <w:szCs w:val="20"/>
                  </w:rPr>
                  <w:t>☐</w:t>
                </w:r>
              </w:sdtContent>
            </w:sdt>
            <w:r w:rsidR="005B2987" w:rsidRPr="00282129">
              <w:rPr>
                <w:rFonts w:ascii="Arial" w:hAnsi="Arial" w:cs="Arial"/>
                <w:spacing w:val="-4"/>
                <w:sz w:val="20"/>
                <w:szCs w:val="20"/>
              </w:rPr>
              <w:t xml:space="preserve"> check if </w:t>
            </w:r>
            <w:r w:rsidR="005B2987" w:rsidRPr="00282129">
              <w:rPr>
                <w:rFonts w:ascii="Arial" w:hAnsi="Arial" w:cs="Arial"/>
                <w:spacing w:val="-4"/>
                <w:sz w:val="20"/>
                <w:szCs w:val="20"/>
                <w:u w:val="single"/>
              </w:rPr>
              <w:t>not</w:t>
            </w:r>
            <w:r w:rsidR="005B2987" w:rsidRPr="00282129">
              <w:rPr>
                <w:rFonts w:ascii="Arial" w:hAnsi="Arial" w:cs="Arial"/>
                <w:spacing w:val="-4"/>
                <w:sz w:val="20"/>
                <w:szCs w:val="20"/>
              </w:rPr>
              <w:t xml:space="preserve"> included in project </w:t>
            </w:r>
          </w:p>
        </w:tc>
      </w:tr>
      <w:tr w:rsidR="005B2987" w:rsidRPr="00140BC1" w:rsidTr="0049729C">
        <w:tc>
          <w:tcPr>
            <w:tcW w:w="1282" w:type="dxa"/>
            <w:shd w:val="clear" w:color="auto" w:fill="auto"/>
          </w:tcPr>
          <w:p w:rsidR="005B2987" w:rsidRPr="00282129" w:rsidRDefault="005B2987" w:rsidP="00414AF1">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5B2987" w:rsidRPr="00282129" w:rsidRDefault="005B2987" w:rsidP="00414AF1">
            <w:pPr>
              <w:pStyle w:val="NormalWeb"/>
              <w:suppressAutoHyphens/>
              <w:spacing w:before="0" w:beforeAutospacing="0" w:after="0" w:afterAutospacing="0"/>
              <w:ind w:left="1296"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ascii="Arial" w:hAnsi="Arial" w:cs="Arial"/>
                <w:sz w:val="20"/>
                <w:szCs w:val="20"/>
              </w:rPr>
              <w:tab/>
              <w:t>additional visible signals at corridor intersections</w:t>
            </w:r>
          </w:p>
        </w:tc>
      </w:tr>
      <w:tr w:rsidR="005B2987" w:rsidRPr="00140BC1" w:rsidTr="0049729C">
        <w:tc>
          <w:tcPr>
            <w:tcW w:w="1282" w:type="dxa"/>
            <w:shd w:val="clear" w:color="auto" w:fill="auto"/>
          </w:tcPr>
          <w:p w:rsidR="005B2987" w:rsidRPr="00140BC1" w:rsidRDefault="005B2987" w:rsidP="00FF7D93">
            <w:pPr>
              <w:suppressAutoHyphens/>
              <w:rPr>
                <w:rFonts w:cs="Arial"/>
              </w:rPr>
            </w:pPr>
          </w:p>
        </w:tc>
        <w:tc>
          <w:tcPr>
            <w:tcW w:w="3902" w:type="dxa"/>
            <w:shd w:val="clear" w:color="auto" w:fill="auto"/>
          </w:tcPr>
          <w:p w:rsidR="005B2987" w:rsidRPr="00140BC1" w:rsidRDefault="005B2987" w:rsidP="00FF7D93">
            <w:pPr>
              <w:suppressAutoHyphens/>
              <w:rPr>
                <w:rFonts w:cs="Arial"/>
                <w:b/>
              </w:rPr>
            </w:pPr>
          </w:p>
        </w:tc>
      </w:tr>
      <w:tr w:rsidR="005B2987" w:rsidRPr="00282129" w:rsidTr="00414AF1">
        <w:tc>
          <w:tcPr>
            <w:tcW w:w="1282" w:type="dxa"/>
            <w:shd w:val="clear" w:color="auto" w:fill="auto"/>
          </w:tcPr>
          <w:p w:rsidR="005B2987" w:rsidRPr="00282129" w:rsidRDefault="005B2987" w:rsidP="005B2987">
            <w:pPr>
              <w:pStyle w:val="NormalWeb"/>
              <w:keepNext/>
              <w:keepLines/>
              <w:suppressAutoHyphens/>
              <w:spacing w:before="0" w:beforeAutospacing="0" w:after="0" w:afterAutospacing="0"/>
              <w:rPr>
                <w:rFonts w:ascii="Arial" w:hAnsi="Arial" w:cs="Arial"/>
                <w:bCs/>
                <w:sz w:val="20"/>
                <w:szCs w:val="20"/>
              </w:rPr>
            </w:pPr>
            <w:r w:rsidRPr="00282129">
              <w:rPr>
                <w:rStyle w:val="bluehighlight"/>
                <w:rFonts w:ascii="Arial" w:hAnsi="Arial" w:cs="Arial"/>
                <w:bCs/>
                <w:sz w:val="20"/>
              </w:rPr>
              <w:t>2.1</w:t>
            </w:r>
            <w:r w:rsidRPr="00282129">
              <w:rPr>
                <w:rStyle w:val="bluehighlight"/>
                <w:rFonts w:ascii="Arial" w:hAnsi="Arial" w:cs="Arial"/>
                <w:bCs/>
                <w:sz w:val="20"/>
              </w:rPr>
              <w:noBreakHyphen/>
              <w:t>8.5.1.3</w:t>
            </w:r>
          </w:p>
        </w:tc>
        <w:tc>
          <w:tcPr>
            <w:tcW w:w="3902" w:type="dxa"/>
            <w:shd w:val="clear" w:color="auto" w:fill="auto"/>
          </w:tcPr>
          <w:p w:rsidR="005B2987" w:rsidRPr="00282129" w:rsidRDefault="005B2987" w:rsidP="005B2987">
            <w:pPr>
              <w:pStyle w:val="NormalWeb"/>
              <w:keepNext/>
              <w:keepLines/>
              <w:suppressAutoHyphens/>
              <w:spacing w:before="0" w:beforeAutospacing="0" w:after="0" w:afterAutospacing="0"/>
              <w:ind w:left="432" w:hanging="432"/>
              <w:rPr>
                <w:rFonts w:ascii="Arial" w:hAnsi="Arial" w:cs="Arial"/>
                <w:bCs/>
                <w:sz w:val="20"/>
                <w:szCs w:val="20"/>
              </w:rPr>
            </w:pPr>
            <w:r w:rsidRPr="00282129">
              <w:rPr>
                <w:rFonts w:ascii="Arial" w:hAnsi="Arial" w:cs="Arial"/>
                <w:bCs/>
                <w:sz w:val="20"/>
                <w:szCs w:val="20"/>
              </w:rPr>
              <w:tab/>
              <w:t xml:space="preserve">Bath Stations: </w:t>
            </w:r>
          </w:p>
          <w:p w:rsidR="005B2987" w:rsidRPr="00282129" w:rsidRDefault="005B2987" w:rsidP="005B2987">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ascii="Arial" w:hAnsi="Arial" w:cs="Arial"/>
                <w:sz w:val="20"/>
                <w:szCs w:val="20"/>
              </w:rPr>
              <w:tab/>
              <w:t>bath station that can be activated by patient lying on floor provided at each patient toilet, bathtub or shower stall</w:t>
            </w:r>
          </w:p>
        </w:tc>
      </w:tr>
      <w:tr w:rsidR="005B2987" w:rsidRPr="00282129" w:rsidTr="00414AF1">
        <w:tc>
          <w:tcPr>
            <w:tcW w:w="1282" w:type="dxa"/>
            <w:shd w:val="clear" w:color="auto" w:fill="auto"/>
          </w:tcPr>
          <w:p w:rsidR="005B2987" w:rsidRPr="00282129" w:rsidRDefault="005B2987" w:rsidP="005B2987">
            <w:pPr>
              <w:pStyle w:val="NormalWeb"/>
              <w:keepNext/>
              <w:keepLines/>
              <w:suppressAutoHyphens/>
              <w:spacing w:before="0" w:beforeAutospacing="0" w:after="0" w:afterAutospacing="0"/>
              <w:rPr>
                <w:rFonts w:ascii="Arial" w:hAnsi="Arial" w:cs="Arial"/>
                <w:sz w:val="20"/>
                <w:szCs w:val="20"/>
              </w:rPr>
            </w:pPr>
            <w:r w:rsidRPr="00282129">
              <w:rPr>
                <w:rFonts w:ascii="Arial" w:hAnsi="Arial" w:cs="Arial"/>
                <w:sz w:val="20"/>
                <w:szCs w:val="20"/>
              </w:rPr>
              <w:t xml:space="preserve">(1) </w:t>
            </w:r>
          </w:p>
        </w:tc>
        <w:tc>
          <w:tcPr>
            <w:tcW w:w="3902" w:type="dxa"/>
            <w:shd w:val="clear" w:color="auto" w:fill="auto"/>
          </w:tcPr>
          <w:p w:rsidR="005B2987" w:rsidRPr="00282129" w:rsidRDefault="005B2987" w:rsidP="005B2987">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ascii="Arial" w:hAnsi="Arial" w:cs="Arial"/>
                <w:sz w:val="20"/>
                <w:szCs w:val="20"/>
              </w:rPr>
              <w:tab/>
              <w:t>alarm in these areas can only be turned off at bath station where it was initiated</w:t>
            </w:r>
          </w:p>
        </w:tc>
      </w:tr>
      <w:tr w:rsidR="005B2987" w:rsidRPr="00282129" w:rsidTr="00414AF1">
        <w:tc>
          <w:tcPr>
            <w:tcW w:w="1282" w:type="dxa"/>
            <w:shd w:val="clear" w:color="auto" w:fill="auto"/>
          </w:tcPr>
          <w:p w:rsidR="005B2987" w:rsidRPr="00282129" w:rsidRDefault="005B2987" w:rsidP="00B044C0">
            <w:pPr>
              <w:pStyle w:val="NormalWeb"/>
              <w:keepNext/>
              <w:keepLines/>
              <w:suppressAutoHyphens/>
              <w:spacing w:before="0" w:beforeAutospacing="0" w:after="0" w:afterAutospacing="0"/>
              <w:rPr>
                <w:rFonts w:ascii="Arial" w:hAnsi="Arial" w:cs="Arial"/>
                <w:sz w:val="20"/>
                <w:szCs w:val="20"/>
              </w:rPr>
            </w:pPr>
            <w:r w:rsidRPr="00282129">
              <w:rPr>
                <w:rFonts w:ascii="Arial" w:hAnsi="Arial" w:cs="Arial"/>
                <w:sz w:val="20"/>
                <w:szCs w:val="20"/>
              </w:rPr>
              <w:t xml:space="preserve">(2) </w:t>
            </w:r>
          </w:p>
        </w:tc>
        <w:tc>
          <w:tcPr>
            <w:tcW w:w="3902" w:type="dxa"/>
            <w:shd w:val="clear" w:color="auto" w:fill="auto"/>
          </w:tcPr>
          <w:p w:rsidR="005B2987" w:rsidRPr="00282129" w:rsidRDefault="005B2987" w:rsidP="00B044C0">
            <w:pPr>
              <w:pStyle w:val="NormalWeb"/>
              <w:keepNext/>
              <w:keepLines/>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ascii="Arial" w:hAnsi="Arial" w:cs="Arial"/>
                <w:sz w:val="20"/>
                <w:szCs w:val="20"/>
              </w:rPr>
              <w:tab/>
              <w:t>shower/tub bath stations located 3'</w:t>
            </w:r>
            <w:r w:rsidRPr="00282129">
              <w:rPr>
                <w:rFonts w:ascii="Arial" w:hAnsi="Arial" w:cs="Arial"/>
                <w:sz w:val="20"/>
                <w:szCs w:val="20"/>
              </w:rPr>
              <w:noBreakHyphen/>
              <w:t>0" to 4’</w:t>
            </w:r>
            <w:r w:rsidRPr="00282129">
              <w:rPr>
                <w:rFonts w:ascii="Arial" w:hAnsi="Arial" w:cs="Arial"/>
                <w:sz w:val="20"/>
                <w:szCs w:val="20"/>
              </w:rPr>
              <w:noBreakHyphen/>
              <w:t>0” above floor within view of user &amp; within reach of staff without need to step into shower or tub</w:t>
            </w:r>
          </w:p>
        </w:tc>
      </w:tr>
      <w:tr w:rsidR="005B2987" w:rsidRPr="00282129" w:rsidTr="00414AF1">
        <w:tc>
          <w:tcPr>
            <w:tcW w:w="1282" w:type="dxa"/>
            <w:shd w:val="clear" w:color="auto" w:fill="auto"/>
          </w:tcPr>
          <w:p w:rsidR="005B2987" w:rsidRPr="00282129" w:rsidRDefault="005B2987" w:rsidP="00414AF1">
            <w:pPr>
              <w:pStyle w:val="NormalWeb"/>
              <w:suppressAutoHyphens/>
              <w:spacing w:before="0" w:beforeAutospacing="0" w:after="0" w:afterAutospacing="0"/>
              <w:rPr>
                <w:rFonts w:ascii="Arial" w:hAnsi="Arial" w:cs="Arial"/>
                <w:sz w:val="20"/>
                <w:szCs w:val="20"/>
              </w:rPr>
            </w:pPr>
            <w:r w:rsidRPr="00282129">
              <w:rPr>
                <w:rFonts w:ascii="Arial" w:hAnsi="Arial" w:cs="Arial"/>
                <w:sz w:val="20"/>
                <w:szCs w:val="20"/>
              </w:rPr>
              <w:t xml:space="preserve">(3) </w:t>
            </w:r>
          </w:p>
        </w:tc>
        <w:tc>
          <w:tcPr>
            <w:tcW w:w="3902" w:type="dxa"/>
            <w:shd w:val="clear" w:color="auto" w:fill="auto"/>
          </w:tcPr>
          <w:p w:rsidR="005B2987" w:rsidRPr="00282129" w:rsidRDefault="005B2987" w:rsidP="00414AF1">
            <w:pPr>
              <w:pStyle w:val="NormalWeb"/>
              <w:suppressAutoHyphens/>
              <w:spacing w:before="0" w:beforeAutospacing="0" w:after="0" w:afterAutospacing="0"/>
              <w:ind w:left="864"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ascii="Arial" w:hAnsi="Arial" w:cs="Arial"/>
                <w:sz w:val="20"/>
                <w:szCs w:val="20"/>
              </w:rPr>
              <w:tab/>
              <w:t>toilet bath stations located on the side of toilets within 12” of front of toilet bowl &amp; 3'-0" to 4’</w:t>
            </w:r>
            <w:r w:rsidRPr="00282129">
              <w:rPr>
                <w:rFonts w:ascii="Arial" w:hAnsi="Arial" w:cs="Arial"/>
                <w:sz w:val="20"/>
                <w:szCs w:val="20"/>
              </w:rPr>
              <w:noBreakHyphen/>
              <w:t>0” above floor</w:t>
            </w:r>
          </w:p>
        </w:tc>
      </w:tr>
      <w:tr w:rsidR="005B2987" w:rsidRPr="00282129" w:rsidTr="00414AF1">
        <w:tc>
          <w:tcPr>
            <w:tcW w:w="1282" w:type="dxa"/>
            <w:shd w:val="clear" w:color="auto" w:fill="auto"/>
          </w:tcPr>
          <w:p w:rsidR="005B2987" w:rsidRPr="00282129" w:rsidRDefault="005B2987" w:rsidP="00414AF1">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5B2987" w:rsidRPr="00282129" w:rsidRDefault="005B2987" w:rsidP="00414AF1">
            <w:pPr>
              <w:pStyle w:val="NormalWeb"/>
              <w:suppressAutoHyphens/>
              <w:spacing w:before="0" w:beforeAutospacing="0" w:after="0" w:afterAutospacing="0"/>
              <w:rPr>
                <w:rFonts w:ascii="Arial" w:hAnsi="Arial" w:cs="Arial"/>
                <w:sz w:val="20"/>
                <w:szCs w:val="20"/>
              </w:rPr>
            </w:pPr>
          </w:p>
        </w:tc>
      </w:tr>
      <w:tr w:rsidR="005B2987" w:rsidRPr="00282129" w:rsidTr="00414AF1">
        <w:tc>
          <w:tcPr>
            <w:tcW w:w="1282" w:type="dxa"/>
            <w:shd w:val="clear" w:color="auto" w:fill="auto"/>
          </w:tcPr>
          <w:p w:rsidR="005B2987" w:rsidRPr="00282129" w:rsidRDefault="005B2987" w:rsidP="00414AF1">
            <w:pPr>
              <w:pStyle w:val="NormalWeb"/>
              <w:suppressAutoHyphens/>
              <w:spacing w:before="0" w:beforeAutospacing="0" w:after="0" w:afterAutospacing="0"/>
              <w:rPr>
                <w:rFonts w:ascii="Arial" w:hAnsi="Arial" w:cs="Arial"/>
                <w:bCs/>
                <w:sz w:val="20"/>
                <w:szCs w:val="20"/>
              </w:rPr>
            </w:pPr>
            <w:bookmarkStart w:id="17" w:name="section-2.1-8.5.1.4"/>
            <w:bookmarkEnd w:id="17"/>
            <w:r w:rsidRPr="00282129">
              <w:rPr>
                <w:rStyle w:val="bluehighlight"/>
                <w:rFonts w:ascii="Arial" w:hAnsi="Arial" w:cs="Arial"/>
                <w:bCs/>
                <w:sz w:val="20"/>
              </w:rPr>
              <w:t>2.1</w:t>
            </w:r>
            <w:r w:rsidRPr="00282129">
              <w:rPr>
                <w:rStyle w:val="bluehighlight"/>
                <w:rFonts w:ascii="Arial" w:hAnsi="Arial" w:cs="Arial"/>
                <w:bCs/>
                <w:sz w:val="20"/>
              </w:rPr>
              <w:noBreakHyphen/>
              <w:t>8.5.1.5</w:t>
            </w:r>
          </w:p>
        </w:tc>
        <w:tc>
          <w:tcPr>
            <w:tcW w:w="3902" w:type="dxa"/>
            <w:shd w:val="clear" w:color="auto" w:fill="auto"/>
          </w:tcPr>
          <w:p w:rsidR="005B2987" w:rsidRPr="00282129" w:rsidRDefault="005B2987" w:rsidP="00414AF1">
            <w:pPr>
              <w:pStyle w:val="NormalWeb"/>
              <w:suppressAutoHyphens/>
              <w:spacing w:before="0" w:beforeAutospacing="0" w:after="0" w:afterAutospacing="0"/>
              <w:ind w:left="432" w:hanging="432"/>
              <w:rPr>
                <w:rFonts w:ascii="Arial" w:hAnsi="Arial" w:cs="Arial"/>
                <w:sz w:val="20"/>
                <w:szCs w:val="20"/>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Pr="00282129">
              <w:rPr>
                <w:rFonts w:ascii="Arial" w:hAnsi="Arial" w:cs="Arial"/>
                <w:bCs/>
                <w:sz w:val="20"/>
                <w:szCs w:val="20"/>
              </w:rPr>
              <w:tab/>
              <w:t xml:space="preserve">Emergency call stations </w:t>
            </w:r>
            <w:r w:rsidRPr="00282129">
              <w:rPr>
                <w:rFonts w:ascii="Arial" w:hAnsi="Arial" w:cs="Arial"/>
                <w:sz w:val="20"/>
                <w:szCs w:val="20"/>
              </w:rPr>
              <w:t>are equipped with continuous audible or visual confirmation to person who initiated the code call</w:t>
            </w:r>
          </w:p>
        </w:tc>
      </w:tr>
      <w:tr w:rsidR="005B2987" w:rsidRPr="00140BC1" w:rsidTr="0049729C">
        <w:tc>
          <w:tcPr>
            <w:tcW w:w="1282" w:type="dxa"/>
            <w:shd w:val="clear" w:color="auto" w:fill="auto"/>
          </w:tcPr>
          <w:p w:rsidR="005B2987" w:rsidRPr="00140BC1" w:rsidRDefault="005B2987" w:rsidP="00FF7D93">
            <w:pPr>
              <w:suppressAutoHyphens/>
              <w:rPr>
                <w:rFonts w:cs="Arial"/>
              </w:rPr>
            </w:pPr>
          </w:p>
        </w:tc>
        <w:tc>
          <w:tcPr>
            <w:tcW w:w="3902" w:type="dxa"/>
            <w:shd w:val="clear" w:color="auto" w:fill="auto"/>
          </w:tcPr>
          <w:p w:rsidR="005B2987" w:rsidRPr="00140BC1" w:rsidRDefault="005B2987" w:rsidP="00FF7D93">
            <w:pPr>
              <w:suppressAutoHyphens/>
              <w:rPr>
                <w:rFonts w:cs="Arial"/>
                <w:b/>
              </w:rPr>
            </w:pPr>
          </w:p>
        </w:tc>
      </w:tr>
    </w:tbl>
    <w:p w:rsidR="00D62C65" w:rsidRDefault="00D62C65">
      <w:r>
        <w:br w:type="column"/>
      </w:r>
    </w:p>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D62C65" w:rsidRPr="00140BC1" w:rsidTr="0049729C">
        <w:tc>
          <w:tcPr>
            <w:tcW w:w="1282" w:type="dxa"/>
            <w:shd w:val="clear" w:color="auto" w:fill="auto"/>
          </w:tcPr>
          <w:p w:rsidR="00D62C65" w:rsidRPr="00140BC1" w:rsidRDefault="00D62C65" w:rsidP="00FF7D93">
            <w:pPr>
              <w:suppressAutoHyphens/>
              <w:rPr>
                <w:rFonts w:cs="Arial"/>
              </w:rPr>
            </w:pPr>
            <w:bookmarkStart w:id="18" w:name="section-2.1-8.5.1.6"/>
            <w:bookmarkEnd w:id="18"/>
            <w:r w:rsidRPr="00140BC1">
              <w:rPr>
                <w:rFonts w:cs="Arial"/>
              </w:rPr>
              <w:t>2.1</w:t>
            </w:r>
            <w:r w:rsidRPr="00140BC1">
              <w:rPr>
                <w:rFonts w:cs="Arial"/>
              </w:rPr>
              <w:noBreakHyphen/>
              <w:t>8.6.2</w:t>
            </w:r>
          </w:p>
        </w:tc>
        <w:tc>
          <w:tcPr>
            <w:tcW w:w="3902" w:type="dxa"/>
            <w:shd w:val="clear" w:color="auto" w:fill="auto"/>
          </w:tcPr>
          <w:p w:rsidR="00D62C65" w:rsidRPr="00140BC1" w:rsidRDefault="00D62C65" w:rsidP="00FF7D93">
            <w:pPr>
              <w:suppressAutoHyphens/>
              <w:rPr>
                <w:rFonts w:cs="Arial"/>
                <w:b/>
              </w:rPr>
            </w:pPr>
            <w:r w:rsidRPr="00140BC1">
              <w:rPr>
                <w:rFonts w:cs="Arial"/>
                <w:b/>
              </w:rPr>
              <w:t>ELECTRONIC SURVEILLANCE SYSTEMS</w:t>
            </w:r>
          </w:p>
          <w:p w:rsidR="00D62C65" w:rsidRPr="00140BC1" w:rsidRDefault="00E31ABC" w:rsidP="00FF7D93">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D62C65" w:rsidRPr="00140BC1">
                  <w:rPr>
                    <w:rFonts w:eastAsia="MS Gothic" w:cs="Arial" w:hint="eastAsia"/>
                  </w:rPr>
                  <w:t>☐</w:t>
                </w:r>
              </w:sdtContent>
            </w:sdt>
            <w:r w:rsidR="00D62C65" w:rsidRPr="00140BC1">
              <w:rPr>
                <w:rFonts w:cs="Arial"/>
              </w:rPr>
              <w:t xml:space="preserve"> check if </w:t>
            </w:r>
            <w:r w:rsidR="00D62C65" w:rsidRPr="00140BC1">
              <w:rPr>
                <w:rFonts w:cs="Arial"/>
                <w:u w:val="single"/>
              </w:rPr>
              <w:t>not</w:t>
            </w:r>
            <w:r w:rsidR="00D62C65" w:rsidRPr="00140BC1">
              <w:rPr>
                <w:rFonts w:cs="Arial"/>
              </w:rPr>
              <w:t xml:space="preserve"> included in project </w:t>
            </w:r>
          </w:p>
        </w:tc>
      </w:tr>
      <w:tr w:rsidR="00D62C65" w:rsidRPr="00140BC1" w:rsidTr="0049729C">
        <w:tc>
          <w:tcPr>
            <w:tcW w:w="1282" w:type="dxa"/>
            <w:shd w:val="clear" w:color="auto" w:fill="auto"/>
          </w:tcPr>
          <w:p w:rsidR="00D62C65" w:rsidRPr="00140BC1" w:rsidRDefault="00D62C65" w:rsidP="00FF7D93">
            <w:pPr>
              <w:suppressAutoHyphens/>
              <w:rPr>
                <w:rFonts w:cs="Arial"/>
              </w:rPr>
            </w:pPr>
            <w:r w:rsidRPr="00140BC1">
              <w:rPr>
                <w:rFonts w:cs="Arial"/>
              </w:rPr>
              <w:t>2.1</w:t>
            </w:r>
            <w:r w:rsidRPr="00140BC1">
              <w:rPr>
                <w:rFonts w:cs="Arial"/>
              </w:rPr>
              <w:noBreakHyphen/>
              <w:t>8.6.2.2</w:t>
            </w:r>
          </w:p>
        </w:tc>
        <w:tc>
          <w:tcPr>
            <w:tcW w:w="3902" w:type="dxa"/>
            <w:shd w:val="clear" w:color="auto" w:fill="auto"/>
          </w:tcPr>
          <w:p w:rsidR="00D62C65"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D62C65" w:rsidRPr="00140BC1">
              <w:rPr>
                <w:rFonts w:cs="Arial"/>
              </w:rPr>
              <w:tab/>
              <w:t>monitoring devices are located so they are not readily observable by general public or patients</w:t>
            </w:r>
          </w:p>
        </w:tc>
      </w:tr>
      <w:tr w:rsidR="00D62C65" w:rsidRPr="00140BC1" w:rsidTr="0049729C">
        <w:tc>
          <w:tcPr>
            <w:tcW w:w="1282" w:type="dxa"/>
            <w:shd w:val="clear" w:color="auto" w:fill="auto"/>
          </w:tcPr>
          <w:p w:rsidR="00D62C65" w:rsidRPr="00140BC1" w:rsidRDefault="00D62C65" w:rsidP="00FF7D93">
            <w:pPr>
              <w:suppressAutoHyphens/>
              <w:rPr>
                <w:rFonts w:cs="Arial"/>
              </w:rPr>
            </w:pPr>
            <w:r w:rsidRPr="00140BC1">
              <w:rPr>
                <w:rFonts w:cs="Arial"/>
              </w:rPr>
              <w:t>2.1</w:t>
            </w:r>
            <w:r w:rsidRPr="00140BC1">
              <w:rPr>
                <w:rFonts w:cs="Arial"/>
              </w:rPr>
              <w:noBreakHyphen/>
              <w:t>8.6.2.3</w:t>
            </w:r>
          </w:p>
        </w:tc>
        <w:tc>
          <w:tcPr>
            <w:tcW w:w="3902" w:type="dxa"/>
            <w:shd w:val="clear" w:color="auto" w:fill="auto"/>
          </w:tcPr>
          <w:p w:rsidR="00D62C65" w:rsidRPr="00140BC1" w:rsidRDefault="007E54F4" w:rsidP="00FF7D93">
            <w:pPr>
              <w:suppressAutoHyphens/>
              <w:ind w:left="432" w:hanging="432"/>
              <w:rPr>
                <w:rFonts w:cs="Arial"/>
              </w:rPr>
            </w:pPr>
            <w:r w:rsidRPr="007E54F4">
              <w:rPr>
                <w:rFonts w:cs="Arial"/>
                <w:u w:val="single"/>
              </w:rPr>
              <w:t>  </w:t>
            </w:r>
            <w:r w:rsidRPr="007E54F4">
              <w:rPr>
                <w:rFonts w:cs="Arial"/>
                <w:u w:val="single"/>
              </w:rPr>
              <w:fldChar w:fldCharType="begin">
                <w:ffData>
                  <w:name w:val="Text12"/>
                  <w:enabled/>
                  <w:calcOnExit w:val="0"/>
                  <w:textInput>
                    <w:maxLength w:val="1"/>
                  </w:textInput>
                </w:ffData>
              </w:fldChar>
            </w:r>
            <w:r w:rsidRPr="007E54F4">
              <w:rPr>
                <w:rFonts w:cs="Arial"/>
                <w:u w:val="single"/>
              </w:rPr>
              <w:instrText xml:space="preserve"> FORMTEXT </w:instrText>
            </w:r>
            <w:r w:rsidRPr="007E54F4">
              <w:rPr>
                <w:rFonts w:cs="Arial"/>
                <w:u w:val="single"/>
              </w:rPr>
            </w:r>
            <w:r w:rsidRPr="007E54F4">
              <w:rPr>
                <w:rFonts w:cs="Arial"/>
                <w:u w:val="single"/>
              </w:rPr>
              <w:fldChar w:fldCharType="separate"/>
            </w:r>
            <w:r w:rsidR="00B05C4A">
              <w:rPr>
                <w:rFonts w:cs="Arial"/>
                <w:noProof/>
                <w:u w:val="single"/>
              </w:rPr>
              <w:t> </w:t>
            </w:r>
            <w:r w:rsidRPr="007E54F4">
              <w:rPr>
                <w:rFonts w:cs="Arial"/>
                <w:u w:val="single"/>
              </w:rPr>
              <w:fldChar w:fldCharType="end"/>
            </w:r>
            <w:r w:rsidRPr="007E54F4">
              <w:rPr>
                <w:rFonts w:cs="Arial"/>
                <w:u w:val="single"/>
              </w:rPr>
              <w:t>  </w:t>
            </w:r>
            <w:r w:rsidR="00D62C65" w:rsidRPr="00140BC1">
              <w:rPr>
                <w:rFonts w:cs="Arial"/>
              </w:rPr>
              <w:tab/>
              <w:t>electronic surveillance systems receive power from essential electrical system</w:t>
            </w:r>
          </w:p>
        </w:tc>
      </w:tr>
    </w:tbl>
    <w:p w:rsidR="00F0691F" w:rsidRPr="006D1590" w:rsidRDefault="00F0691F" w:rsidP="00FF7D93">
      <w:pPr>
        <w:suppressAutoHyphens/>
        <w:rPr>
          <w:rFonts w:cs="Arial"/>
          <w:bdr w:val="single" w:sz="4" w:space="0" w:color="auto"/>
        </w:rPr>
      </w:pPr>
      <w:bookmarkStart w:id="19" w:name="section-2.1-8.7.2.6"/>
      <w:bookmarkEnd w:id="19"/>
    </w:p>
    <w:sectPr w:rsidR="00F0691F" w:rsidRPr="006D1590" w:rsidSect="00F0691F">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BC" w:rsidRDefault="00E31ABC" w:rsidP="003B06D2">
      <w:r>
        <w:separator/>
      </w:r>
    </w:p>
  </w:endnote>
  <w:endnote w:type="continuationSeparator" w:id="0">
    <w:p w:rsidR="00E31ABC" w:rsidRDefault="00E31ABC"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DE" w:rsidRDefault="00FE5ADE" w:rsidP="006D269D">
    <w:pPr>
      <w:pStyle w:val="Footer"/>
      <w:tabs>
        <w:tab w:val="clear" w:pos="4320"/>
        <w:tab w:val="clear" w:pos="8640"/>
        <w:tab w:val="right" w:pos="10530"/>
      </w:tabs>
    </w:pPr>
    <w:r>
      <w:t>MDPH/DHCFLC</w:t>
    </w:r>
    <w:r>
      <w:tab/>
      <w:t>12</w:t>
    </w:r>
    <w:r w:rsidRPr="00AB210B">
      <w:t>/1</w:t>
    </w:r>
    <w:r>
      <w:t>8</w:t>
    </w:r>
    <w:r w:rsidRPr="00AB210B">
      <w:t xml:space="preserve">  IP</w:t>
    </w:r>
    <w:r>
      <w:t>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DE" w:rsidRPr="006D1590" w:rsidRDefault="00FE5ADE"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DE" w:rsidRPr="00AB210B" w:rsidRDefault="00FE5ADE"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DE" w:rsidRPr="006D269D" w:rsidRDefault="00FE5ADE" w:rsidP="006D269D">
    <w:pPr>
      <w:pStyle w:val="Footer"/>
      <w:tabs>
        <w:tab w:val="clear" w:pos="4320"/>
        <w:tab w:val="clear" w:pos="8640"/>
        <w:tab w:val="right" w:pos="10530"/>
      </w:tabs>
    </w:pPr>
    <w:r>
      <w:t>MDPH/DHCFLC</w:t>
    </w:r>
    <w:r>
      <w:tab/>
      <w:t>12</w:t>
    </w:r>
    <w:r w:rsidRPr="00AB210B">
      <w:t>/1</w:t>
    </w:r>
    <w:r>
      <w:t>8</w:t>
    </w:r>
    <w:r w:rsidRPr="00AB210B">
      <w:t xml:space="preserve">  IP</w:t>
    </w:r>
    <w:r>
      <w:t>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BC" w:rsidRDefault="00E31ABC" w:rsidP="003B06D2">
      <w:r>
        <w:separator/>
      </w:r>
    </w:p>
  </w:footnote>
  <w:footnote w:type="continuationSeparator" w:id="0">
    <w:p w:rsidR="00E31ABC" w:rsidRDefault="00E31ABC"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DE" w:rsidRPr="00BF68B3" w:rsidRDefault="00FE5ADE" w:rsidP="006D269D">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5540E4">
      <w:rPr>
        <w:rStyle w:val="PageNumber"/>
        <w:noProof/>
      </w:rPr>
      <w:t>1</w:t>
    </w:r>
    <w:r w:rsidRPr="00C063CB">
      <w:rPr>
        <w:rStyle w:val="PageNumber"/>
      </w:rPr>
      <w:fldChar w:fldCharType="end"/>
    </w:r>
    <w:r w:rsidRPr="00C063CB">
      <w:rPr>
        <w:rStyle w:val="PageNumber"/>
      </w:rPr>
      <w:t xml:space="preserve"> of </w:t>
    </w:r>
    <w:r>
      <w:rPr>
        <w:rStyle w:val="PageNumber"/>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DE" w:rsidRPr="006D1590" w:rsidRDefault="00FE5ADE"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&lt; ? &gt;</w:t>
    </w:r>
  </w:p>
  <w:p w:rsidR="00FE5ADE" w:rsidRPr="006D1590" w:rsidRDefault="00FE5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DE" w:rsidRPr="006D1590" w:rsidRDefault="00FE5ADE" w:rsidP="006D269D">
    <w:pPr>
      <w:tabs>
        <w:tab w:val="right" w:pos="10530"/>
      </w:tabs>
    </w:pPr>
    <w:r w:rsidRPr="006D1590">
      <w:t>C</w:t>
    </w:r>
    <w:r>
      <w:t xml:space="preserve">ompliance Checklist: </w:t>
    </w:r>
    <w:r w:rsidRPr="006D269D">
      <w:t>Rehabilitation Hospitals</w:t>
    </w:r>
    <w:r w:rsidRPr="006D1590">
      <w:tab/>
      <w:t xml:space="preserve">Page </w:t>
    </w:r>
    <w:r w:rsidRPr="006D1590">
      <w:fldChar w:fldCharType="begin"/>
    </w:r>
    <w:r w:rsidRPr="006D1590">
      <w:instrText xml:space="preserve"> PAGE </w:instrText>
    </w:r>
    <w:r w:rsidRPr="006D1590">
      <w:fldChar w:fldCharType="separate"/>
    </w:r>
    <w:r w:rsidR="005540E4">
      <w:rPr>
        <w:noProof/>
      </w:rPr>
      <w:t>2</w:t>
    </w:r>
    <w:r w:rsidRPr="006D1590">
      <w:fldChar w:fldCharType="end"/>
    </w:r>
    <w:r w:rsidRPr="006D1590">
      <w:t xml:space="preserve"> of </w:t>
    </w:r>
    <w:r>
      <w:rPr>
        <w:rStyle w:val="PageNumber"/>
      </w:rPr>
      <w:t>23</w:t>
    </w:r>
  </w:p>
  <w:p w:rsidR="00FE5ADE" w:rsidRPr="006D1590" w:rsidRDefault="00FE5ADE">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LMu4iAVG6PA8LHuWN9z7uZwE0k=" w:salt="qdV3acprlw7tcjYkoDk/1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04951"/>
    <w:rsid w:val="00010D29"/>
    <w:rsid w:val="000125D5"/>
    <w:rsid w:val="00012AF3"/>
    <w:rsid w:val="000144A9"/>
    <w:rsid w:val="00015496"/>
    <w:rsid w:val="00017651"/>
    <w:rsid w:val="00020F60"/>
    <w:rsid w:val="000216CF"/>
    <w:rsid w:val="00023B63"/>
    <w:rsid w:val="00024F6A"/>
    <w:rsid w:val="0002532F"/>
    <w:rsid w:val="00026DCE"/>
    <w:rsid w:val="00030941"/>
    <w:rsid w:val="000326B8"/>
    <w:rsid w:val="00034C96"/>
    <w:rsid w:val="0003520E"/>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0404"/>
    <w:rsid w:val="00061583"/>
    <w:rsid w:val="00064257"/>
    <w:rsid w:val="0006729B"/>
    <w:rsid w:val="00072249"/>
    <w:rsid w:val="00072E68"/>
    <w:rsid w:val="0007301B"/>
    <w:rsid w:val="0007342D"/>
    <w:rsid w:val="00075C83"/>
    <w:rsid w:val="0007611D"/>
    <w:rsid w:val="00076407"/>
    <w:rsid w:val="0007653B"/>
    <w:rsid w:val="00076C5F"/>
    <w:rsid w:val="00081565"/>
    <w:rsid w:val="00084AB3"/>
    <w:rsid w:val="00085691"/>
    <w:rsid w:val="00085B7D"/>
    <w:rsid w:val="000868A7"/>
    <w:rsid w:val="0008760F"/>
    <w:rsid w:val="00087BFF"/>
    <w:rsid w:val="000901C8"/>
    <w:rsid w:val="00090CE5"/>
    <w:rsid w:val="00090DC6"/>
    <w:rsid w:val="000923E4"/>
    <w:rsid w:val="00092F12"/>
    <w:rsid w:val="00093810"/>
    <w:rsid w:val="000954EF"/>
    <w:rsid w:val="0009550B"/>
    <w:rsid w:val="00095C9B"/>
    <w:rsid w:val="000A0BD4"/>
    <w:rsid w:val="000A0CF4"/>
    <w:rsid w:val="000A1BAF"/>
    <w:rsid w:val="000A21EE"/>
    <w:rsid w:val="000A2A66"/>
    <w:rsid w:val="000A2F64"/>
    <w:rsid w:val="000A7E54"/>
    <w:rsid w:val="000B0C0C"/>
    <w:rsid w:val="000B24C3"/>
    <w:rsid w:val="000B3765"/>
    <w:rsid w:val="000B44B2"/>
    <w:rsid w:val="000B6196"/>
    <w:rsid w:val="000B71DA"/>
    <w:rsid w:val="000C0163"/>
    <w:rsid w:val="000C11C9"/>
    <w:rsid w:val="000C22AD"/>
    <w:rsid w:val="000C4B17"/>
    <w:rsid w:val="000C5011"/>
    <w:rsid w:val="000C6091"/>
    <w:rsid w:val="000C7DD8"/>
    <w:rsid w:val="000D023E"/>
    <w:rsid w:val="000D0395"/>
    <w:rsid w:val="000D2BD1"/>
    <w:rsid w:val="000D3CAC"/>
    <w:rsid w:val="000E355E"/>
    <w:rsid w:val="000E4D6B"/>
    <w:rsid w:val="000E5568"/>
    <w:rsid w:val="000E7525"/>
    <w:rsid w:val="000F16AE"/>
    <w:rsid w:val="000F184D"/>
    <w:rsid w:val="000F1ACD"/>
    <w:rsid w:val="000F47D6"/>
    <w:rsid w:val="000F56F4"/>
    <w:rsid w:val="000F65C1"/>
    <w:rsid w:val="000F6BBA"/>
    <w:rsid w:val="000F7B0E"/>
    <w:rsid w:val="000F7C04"/>
    <w:rsid w:val="00100C18"/>
    <w:rsid w:val="00102D82"/>
    <w:rsid w:val="00103E2F"/>
    <w:rsid w:val="0010413E"/>
    <w:rsid w:val="001068F1"/>
    <w:rsid w:val="001106A4"/>
    <w:rsid w:val="00111CC2"/>
    <w:rsid w:val="00112259"/>
    <w:rsid w:val="00112856"/>
    <w:rsid w:val="00112A7B"/>
    <w:rsid w:val="00114036"/>
    <w:rsid w:val="00115BD2"/>
    <w:rsid w:val="00117985"/>
    <w:rsid w:val="0012143C"/>
    <w:rsid w:val="0012170E"/>
    <w:rsid w:val="001256B4"/>
    <w:rsid w:val="00126CFA"/>
    <w:rsid w:val="00127B7A"/>
    <w:rsid w:val="001308A4"/>
    <w:rsid w:val="00131750"/>
    <w:rsid w:val="0013183C"/>
    <w:rsid w:val="0013193A"/>
    <w:rsid w:val="001340AC"/>
    <w:rsid w:val="001341CE"/>
    <w:rsid w:val="00135720"/>
    <w:rsid w:val="001378F4"/>
    <w:rsid w:val="00137C57"/>
    <w:rsid w:val="00140B46"/>
    <w:rsid w:val="00140BC1"/>
    <w:rsid w:val="00140C53"/>
    <w:rsid w:val="001411B5"/>
    <w:rsid w:val="001447F4"/>
    <w:rsid w:val="001463E7"/>
    <w:rsid w:val="00147065"/>
    <w:rsid w:val="00147C20"/>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85C4B"/>
    <w:rsid w:val="00191D81"/>
    <w:rsid w:val="001920F3"/>
    <w:rsid w:val="0019286F"/>
    <w:rsid w:val="00192DE5"/>
    <w:rsid w:val="001932AD"/>
    <w:rsid w:val="001940E1"/>
    <w:rsid w:val="00195EDE"/>
    <w:rsid w:val="00196348"/>
    <w:rsid w:val="00196CC6"/>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22F0"/>
    <w:rsid w:val="001C3050"/>
    <w:rsid w:val="001C42E1"/>
    <w:rsid w:val="001C4768"/>
    <w:rsid w:val="001C696D"/>
    <w:rsid w:val="001C79BC"/>
    <w:rsid w:val="001D245B"/>
    <w:rsid w:val="001D24C9"/>
    <w:rsid w:val="001D25A2"/>
    <w:rsid w:val="001D46D7"/>
    <w:rsid w:val="001D4D94"/>
    <w:rsid w:val="001D715E"/>
    <w:rsid w:val="001D723D"/>
    <w:rsid w:val="001D72E4"/>
    <w:rsid w:val="001D787B"/>
    <w:rsid w:val="001E3CD8"/>
    <w:rsid w:val="001E3D4F"/>
    <w:rsid w:val="001E4C53"/>
    <w:rsid w:val="001E5C04"/>
    <w:rsid w:val="001E79EA"/>
    <w:rsid w:val="001E7E42"/>
    <w:rsid w:val="001E7EF0"/>
    <w:rsid w:val="001F02EF"/>
    <w:rsid w:val="001F0456"/>
    <w:rsid w:val="001F1086"/>
    <w:rsid w:val="001F1DC1"/>
    <w:rsid w:val="001F3EB7"/>
    <w:rsid w:val="001F64D6"/>
    <w:rsid w:val="001F7B07"/>
    <w:rsid w:val="0020171B"/>
    <w:rsid w:val="002038A5"/>
    <w:rsid w:val="00203AD5"/>
    <w:rsid w:val="002045A1"/>
    <w:rsid w:val="00204707"/>
    <w:rsid w:val="00207FFA"/>
    <w:rsid w:val="00210289"/>
    <w:rsid w:val="002107AE"/>
    <w:rsid w:val="00213A6C"/>
    <w:rsid w:val="00214EC2"/>
    <w:rsid w:val="00215DDF"/>
    <w:rsid w:val="00215EE9"/>
    <w:rsid w:val="00216DED"/>
    <w:rsid w:val="00220001"/>
    <w:rsid w:val="00220467"/>
    <w:rsid w:val="0022055E"/>
    <w:rsid w:val="00222990"/>
    <w:rsid w:val="002229F8"/>
    <w:rsid w:val="00222FA0"/>
    <w:rsid w:val="002242D7"/>
    <w:rsid w:val="0022476E"/>
    <w:rsid w:val="00225837"/>
    <w:rsid w:val="0022648A"/>
    <w:rsid w:val="002268AE"/>
    <w:rsid w:val="00230D9A"/>
    <w:rsid w:val="0023368A"/>
    <w:rsid w:val="00233950"/>
    <w:rsid w:val="002344B8"/>
    <w:rsid w:val="00235D8C"/>
    <w:rsid w:val="002402B4"/>
    <w:rsid w:val="0024080F"/>
    <w:rsid w:val="00243EF0"/>
    <w:rsid w:val="00245CAD"/>
    <w:rsid w:val="0024688A"/>
    <w:rsid w:val="00250306"/>
    <w:rsid w:val="00250791"/>
    <w:rsid w:val="00250CFC"/>
    <w:rsid w:val="00252835"/>
    <w:rsid w:val="00252D48"/>
    <w:rsid w:val="0025448E"/>
    <w:rsid w:val="00254DD2"/>
    <w:rsid w:val="00265720"/>
    <w:rsid w:val="00265737"/>
    <w:rsid w:val="002657EA"/>
    <w:rsid w:val="00265EF8"/>
    <w:rsid w:val="002670AF"/>
    <w:rsid w:val="00267875"/>
    <w:rsid w:val="0027010A"/>
    <w:rsid w:val="00272415"/>
    <w:rsid w:val="00272D70"/>
    <w:rsid w:val="00273720"/>
    <w:rsid w:val="002769CF"/>
    <w:rsid w:val="002769DD"/>
    <w:rsid w:val="0027786C"/>
    <w:rsid w:val="00277DEE"/>
    <w:rsid w:val="00280AAF"/>
    <w:rsid w:val="00280DD4"/>
    <w:rsid w:val="002810DC"/>
    <w:rsid w:val="002810E1"/>
    <w:rsid w:val="00281DC9"/>
    <w:rsid w:val="0028290A"/>
    <w:rsid w:val="00284FD5"/>
    <w:rsid w:val="00285EAB"/>
    <w:rsid w:val="00286AAC"/>
    <w:rsid w:val="0028719A"/>
    <w:rsid w:val="00287C96"/>
    <w:rsid w:val="00287E8C"/>
    <w:rsid w:val="00290ACC"/>
    <w:rsid w:val="00290E2C"/>
    <w:rsid w:val="0029405A"/>
    <w:rsid w:val="002A22B4"/>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6BCC"/>
    <w:rsid w:val="002E746F"/>
    <w:rsid w:val="002F1FCC"/>
    <w:rsid w:val="002F2EE2"/>
    <w:rsid w:val="002F32B3"/>
    <w:rsid w:val="002F6DDE"/>
    <w:rsid w:val="002F7307"/>
    <w:rsid w:val="002F7DC8"/>
    <w:rsid w:val="00300310"/>
    <w:rsid w:val="00303B61"/>
    <w:rsid w:val="00304582"/>
    <w:rsid w:val="003072EF"/>
    <w:rsid w:val="003076D6"/>
    <w:rsid w:val="00310C77"/>
    <w:rsid w:val="0031316C"/>
    <w:rsid w:val="0031398F"/>
    <w:rsid w:val="00317792"/>
    <w:rsid w:val="00320E82"/>
    <w:rsid w:val="0032165B"/>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A2C"/>
    <w:rsid w:val="00360C10"/>
    <w:rsid w:val="00360C9E"/>
    <w:rsid w:val="00362033"/>
    <w:rsid w:val="0036237F"/>
    <w:rsid w:val="00362841"/>
    <w:rsid w:val="00362C7A"/>
    <w:rsid w:val="00362E91"/>
    <w:rsid w:val="00364B2B"/>
    <w:rsid w:val="00364F81"/>
    <w:rsid w:val="00365170"/>
    <w:rsid w:val="00367499"/>
    <w:rsid w:val="00371FDB"/>
    <w:rsid w:val="0037257B"/>
    <w:rsid w:val="00373EBE"/>
    <w:rsid w:val="00374E7E"/>
    <w:rsid w:val="003757E5"/>
    <w:rsid w:val="00375947"/>
    <w:rsid w:val="003759FA"/>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1DEA"/>
    <w:rsid w:val="00394849"/>
    <w:rsid w:val="00394AD2"/>
    <w:rsid w:val="00395FDF"/>
    <w:rsid w:val="00396354"/>
    <w:rsid w:val="003A0B4D"/>
    <w:rsid w:val="003A1002"/>
    <w:rsid w:val="003A10EC"/>
    <w:rsid w:val="003A2A30"/>
    <w:rsid w:val="003A47B4"/>
    <w:rsid w:val="003A7D7D"/>
    <w:rsid w:val="003B0067"/>
    <w:rsid w:val="003B06D2"/>
    <w:rsid w:val="003B181E"/>
    <w:rsid w:val="003B1AFF"/>
    <w:rsid w:val="003B22B5"/>
    <w:rsid w:val="003B29DD"/>
    <w:rsid w:val="003B6445"/>
    <w:rsid w:val="003B72E8"/>
    <w:rsid w:val="003B760C"/>
    <w:rsid w:val="003B7C30"/>
    <w:rsid w:val="003C0497"/>
    <w:rsid w:val="003C1784"/>
    <w:rsid w:val="003C1FDA"/>
    <w:rsid w:val="003C33C2"/>
    <w:rsid w:val="003C5332"/>
    <w:rsid w:val="003C5410"/>
    <w:rsid w:val="003C5F0B"/>
    <w:rsid w:val="003C6917"/>
    <w:rsid w:val="003C738C"/>
    <w:rsid w:val="003D188C"/>
    <w:rsid w:val="003D2EB6"/>
    <w:rsid w:val="003D6CD9"/>
    <w:rsid w:val="003D76E7"/>
    <w:rsid w:val="003D7B40"/>
    <w:rsid w:val="003E1DDE"/>
    <w:rsid w:val="003E55C5"/>
    <w:rsid w:val="003E5D61"/>
    <w:rsid w:val="003E6D62"/>
    <w:rsid w:val="003F016E"/>
    <w:rsid w:val="003F1653"/>
    <w:rsid w:val="003F1EEE"/>
    <w:rsid w:val="003F26D1"/>
    <w:rsid w:val="003F3D48"/>
    <w:rsid w:val="003F4E42"/>
    <w:rsid w:val="003F7A6E"/>
    <w:rsid w:val="003F7DA4"/>
    <w:rsid w:val="00401235"/>
    <w:rsid w:val="004033A2"/>
    <w:rsid w:val="0040361C"/>
    <w:rsid w:val="004039E0"/>
    <w:rsid w:val="00403FB1"/>
    <w:rsid w:val="0040482E"/>
    <w:rsid w:val="004124BB"/>
    <w:rsid w:val="00412E0E"/>
    <w:rsid w:val="00414004"/>
    <w:rsid w:val="00414AF1"/>
    <w:rsid w:val="0041621A"/>
    <w:rsid w:val="004213FB"/>
    <w:rsid w:val="004219EC"/>
    <w:rsid w:val="00422DDF"/>
    <w:rsid w:val="00422F4C"/>
    <w:rsid w:val="004234E1"/>
    <w:rsid w:val="00433F7D"/>
    <w:rsid w:val="00433FE0"/>
    <w:rsid w:val="004346EC"/>
    <w:rsid w:val="00435EA3"/>
    <w:rsid w:val="00436180"/>
    <w:rsid w:val="00437567"/>
    <w:rsid w:val="00437636"/>
    <w:rsid w:val="004426B0"/>
    <w:rsid w:val="00443409"/>
    <w:rsid w:val="00445B34"/>
    <w:rsid w:val="00445C4C"/>
    <w:rsid w:val="00446317"/>
    <w:rsid w:val="00450CF6"/>
    <w:rsid w:val="00452B7D"/>
    <w:rsid w:val="004538A5"/>
    <w:rsid w:val="0045524F"/>
    <w:rsid w:val="004560C6"/>
    <w:rsid w:val="00457A76"/>
    <w:rsid w:val="00461F5B"/>
    <w:rsid w:val="00463D36"/>
    <w:rsid w:val="00465578"/>
    <w:rsid w:val="00465C8C"/>
    <w:rsid w:val="004721EC"/>
    <w:rsid w:val="00473102"/>
    <w:rsid w:val="004732C5"/>
    <w:rsid w:val="004743C7"/>
    <w:rsid w:val="00474853"/>
    <w:rsid w:val="00481029"/>
    <w:rsid w:val="004819DC"/>
    <w:rsid w:val="00482157"/>
    <w:rsid w:val="00483003"/>
    <w:rsid w:val="0048367F"/>
    <w:rsid w:val="004863DF"/>
    <w:rsid w:val="004867CC"/>
    <w:rsid w:val="00490386"/>
    <w:rsid w:val="004938C6"/>
    <w:rsid w:val="00493BCF"/>
    <w:rsid w:val="00495770"/>
    <w:rsid w:val="00496EC0"/>
    <w:rsid w:val="0049729C"/>
    <w:rsid w:val="004A07E9"/>
    <w:rsid w:val="004A18D7"/>
    <w:rsid w:val="004A3A52"/>
    <w:rsid w:val="004A45AE"/>
    <w:rsid w:val="004A4E64"/>
    <w:rsid w:val="004A54BE"/>
    <w:rsid w:val="004B1F9D"/>
    <w:rsid w:val="004B4AC6"/>
    <w:rsid w:val="004C67A8"/>
    <w:rsid w:val="004C6F8F"/>
    <w:rsid w:val="004D041F"/>
    <w:rsid w:val="004D0C88"/>
    <w:rsid w:val="004D0F92"/>
    <w:rsid w:val="004D18FC"/>
    <w:rsid w:val="004D2C48"/>
    <w:rsid w:val="004D5483"/>
    <w:rsid w:val="004D5A43"/>
    <w:rsid w:val="004D71A9"/>
    <w:rsid w:val="004E714C"/>
    <w:rsid w:val="004F4C5A"/>
    <w:rsid w:val="004F51DB"/>
    <w:rsid w:val="004F72A0"/>
    <w:rsid w:val="004F7D7E"/>
    <w:rsid w:val="00500B83"/>
    <w:rsid w:val="0050338F"/>
    <w:rsid w:val="00503928"/>
    <w:rsid w:val="00504632"/>
    <w:rsid w:val="0051375C"/>
    <w:rsid w:val="0051408B"/>
    <w:rsid w:val="00515A5D"/>
    <w:rsid w:val="00517D0D"/>
    <w:rsid w:val="00520529"/>
    <w:rsid w:val="00520DB4"/>
    <w:rsid w:val="00521342"/>
    <w:rsid w:val="005226EF"/>
    <w:rsid w:val="00525681"/>
    <w:rsid w:val="00526E14"/>
    <w:rsid w:val="00527214"/>
    <w:rsid w:val="005276D3"/>
    <w:rsid w:val="005311EB"/>
    <w:rsid w:val="0053143C"/>
    <w:rsid w:val="0053210E"/>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0E4"/>
    <w:rsid w:val="00554CDA"/>
    <w:rsid w:val="00555654"/>
    <w:rsid w:val="00555B7A"/>
    <w:rsid w:val="00556C78"/>
    <w:rsid w:val="00557C8D"/>
    <w:rsid w:val="00562822"/>
    <w:rsid w:val="005651C4"/>
    <w:rsid w:val="00565722"/>
    <w:rsid w:val="00565BEA"/>
    <w:rsid w:val="00565D8F"/>
    <w:rsid w:val="00571407"/>
    <w:rsid w:val="00572651"/>
    <w:rsid w:val="00573353"/>
    <w:rsid w:val="005738AA"/>
    <w:rsid w:val="00577D5E"/>
    <w:rsid w:val="00577E4E"/>
    <w:rsid w:val="0058318C"/>
    <w:rsid w:val="005847E5"/>
    <w:rsid w:val="0058502E"/>
    <w:rsid w:val="00585E40"/>
    <w:rsid w:val="0058661A"/>
    <w:rsid w:val="00590DC0"/>
    <w:rsid w:val="00591999"/>
    <w:rsid w:val="00592A6B"/>
    <w:rsid w:val="00593D91"/>
    <w:rsid w:val="00594859"/>
    <w:rsid w:val="00595132"/>
    <w:rsid w:val="00595828"/>
    <w:rsid w:val="005A1938"/>
    <w:rsid w:val="005A24E5"/>
    <w:rsid w:val="005A2EB8"/>
    <w:rsid w:val="005A33FC"/>
    <w:rsid w:val="005A3F87"/>
    <w:rsid w:val="005A4974"/>
    <w:rsid w:val="005A4D56"/>
    <w:rsid w:val="005A7F49"/>
    <w:rsid w:val="005B10D2"/>
    <w:rsid w:val="005B19DE"/>
    <w:rsid w:val="005B2987"/>
    <w:rsid w:val="005B41AA"/>
    <w:rsid w:val="005B48CB"/>
    <w:rsid w:val="005B5F4C"/>
    <w:rsid w:val="005B699F"/>
    <w:rsid w:val="005C0191"/>
    <w:rsid w:val="005C2115"/>
    <w:rsid w:val="005C2F7D"/>
    <w:rsid w:val="005C32FD"/>
    <w:rsid w:val="005C5317"/>
    <w:rsid w:val="005C5F3B"/>
    <w:rsid w:val="005D130A"/>
    <w:rsid w:val="005D2B3C"/>
    <w:rsid w:val="005D2DB7"/>
    <w:rsid w:val="005D2E6D"/>
    <w:rsid w:val="005D6840"/>
    <w:rsid w:val="005D697E"/>
    <w:rsid w:val="005D6A1C"/>
    <w:rsid w:val="005D7594"/>
    <w:rsid w:val="005E1410"/>
    <w:rsid w:val="005E1420"/>
    <w:rsid w:val="005E3414"/>
    <w:rsid w:val="005E4732"/>
    <w:rsid w:val="005E5FB2"/>
    <w:rsid w:val="005E6AC1"/>
    <w:rsid w:val="005F0640"/>
    <w:rsid w:val="005F20CB"/>
    <w:rsid w:val="005F6C77"/>
    <w:rsid w:val="005F7E65"/>
    <w:rsid w:val="0060099A"/>
    <w:rsid w:val="00601257"/>
    <w:rsid w:val="0060354B"/>
    <w:rsid w:val="00605724"/>
    <w:rsid w:val="00606575"/>
    <w:rsid w:val="00606E81"/>
    <w:rsid w:val="0061025E"/>
    <w:rsid w:val="00612250"/>
    <w:rsid w:val="006166EA"/>
    <w:rsid w:val="00622EEF"/>
    <w:rsid w:val="00625E75"/>
    <w:rsid w:val="006269FC"/>
    <w:rsid w:val="00626AED"/>
    <w:rsid w:val="0062746D"/>
    <w:rsid w:val="0062775D"/>
    <w:rsid w:val="00632475"/>
    <w:rsid w:val="00633539"/>
    <w:rsid w:val="006365CF"/>
    <w:rsid w:val="00640469"/>
    <w:rsid w:val="00642544"/>
    <w:rsid w:val="0064290D"/>
    <w:rsid w:val="006429DE"/>
    <w:rsid w:val="00643373"/>
    <w:rsid w:val="0064466F"/>
    <w:rsid w:val="0064499D"/>
    <w:rsid w:val="00644E4E"/>
    <w:rsid w:val="00645D92"/>
    <w:rsid w:val="00646CFE"/>
    <w:rsid w:val="00646E4A"/>
    <w:rsid w:val="0064707C"/>
    <w:rsid w:val="00647CE4"/>
    <w:rsid w:val="00650FF3"/>
    <w:rsid w:val="00655FB5"/>
    <w:rsid w:val="006560EB"/>
    <w:rsid w:val="00665978"/>
    <w:rsid w:val="006659E9"/>
    <w:rsid w:val="006662AA"/>
    <w:rsid w:val="006671E7"/>
    <w:rsid w:val="00667D8C"/>
    <w:rsid w:val="00667E23"/>
    <w:rsid w:val="00671F96"/>
    <w:rsid w:val="0067279A"/>
    <w:rsid w:val="00673AE6"/>
    <w:rsid w:val="00673E4F"/>
    <w:rsid w:val="00674604"/>
    <w:rsid w:val="006748A2"/>
    <w:rsid w:val="006749F5"/>
    <w:rsid w:val="0067510C"/>
    <w:rsid w:val="006753D7"/>
    <w:rsid w:val="00675504"/>
    <w:rsid w:val="00675E7D"/>
    <w:rsid w:val="00677BA5"/>
    <w:rsid w:val="006800BA"/>
    <w:rsid w:val="0068024D"/>
    <w:rsid w:val="006806EB"/>
    <w:rsid w:val="0068201F"/>
    <w:rsid w:val="00683FA2"/>
    <w:rsid w:val="0068634D"/>
    <w:rsid w:val="006878D4"/>
    <w:rsid w:val="00687D37"/>
    <w:rsid w:val="0069016E"/>
    <w:rsid w:val="00690ABE"/>
    <w:rsid w:val="00691B0A"/>
    <w:rsid w:val="00692B31"/>
    <w:rsid w:val="00693FFE"/>
    <w:rsid w:val="006953EE"/>
    <w:rsid w:val="00696549"/>
    <w:rsid w:val="00696690"/>
    <w:rsid w:val="00696BC6"/>
    <w:rsid w:val="0069791D"/>
    <w:rsid w:val="006A05D5"/>
    <w:rsid w:val="006A119B"/>
    <w:rsid w:val="006A20AB"/>
    <w:rsid w:val="006A332B"/>
    <w:rsid w:val="006A7D44"/>
    <w:rsid w:val="006B09AB"/>
    <w:rsid w:val="006B451E"/>
    <w:rsid w:val="006C17D3"/>
    <w:rsid w:val="006C3FD4"/>
    <w:rsid w:val="006C4586"/>
    <w:rsid w:val="006D1590"/>
    <w:rsid w:val="006D269D"/>
    <w:rsid w:val="006E01CA"/>
    <w:rsid w:val="006E090E"/>
    <w:rsid w:val="006E28E8"/>
    <w:rsid w:val="006E343C"/>
    <w:rsid w:val="006E5674"/>
    <w:rsid w:val="006E6650"/>
    <w:rsid w:val="006E6DFD"/>
    <w:rsid w:val="006E737A"/>
    <w:rsid w:val="006F0217"/>
    <w:rsid w:val="006F1667"/>
    <w:rsid w:val="006F2231"/>
    <w:rsid w:val="006F5E02"/>
    <w:rsid w:val="006F68DB"/>
    <w:rsid w:val="006F6F2C"/>
    <w:rsid w:val="006F7438"/>
    <w:rsid w:val="0070130E"/>
    <w:rsid w:val="00701C8F"/>
    <w:rsid w:val="00706C98"/>
    <w:rsid w:val="00707590"/>
    <w:rsid w:val="00707B41"/>
    <w:rsid w:val="0071005F"/>
    <w:rsid w:val="00711CE0"/>
    <w:rsid w:val="007125BA"/>
    <w:rsid w:val="00712C29"/>
    <w:rsid w:val="0071304B"/>
    <w:rsid w:val="00713782"/>
    <w:rsid w:val="00714196"/>
    <w:rsid w:val="00714695"/>
    <w:rsid w:val="00714B2D"/>
    <w:rsid w:val="007154F7"/>
    <w:rsid w:val="00721CA2"/>
    <w:rsid w:val="00721DEA"/>
    <w:rsid w:val="00726DE4"/>
    <w:rsid w:val="00726DED"/>
    <w:rsid w:val="0072759A"/>
    <w:rsid w:val="007278E4"/>
    <w:rsid w:val="00731084"/>
    <w:rsid w:val="00731B9E"/>
    <w:rsid w:val="0073400C"/>
    <w:rsid w:val="00735723"/>
    <w:rsid w:val="00735876"/>
    <w:rsid w:val="0073599E"/>
    <w:rsid w:val="0073716E"/>
    <w:rsid w:val="00742EC8"/>
    <w:rsid w:val="0074355E"/>
    <w:rsid w:val="00743FB7"/>
    <w:rsid w:val="007447A0"/>
    <w:rsid w:val="00744A7E"/>
    <w:rsid w:val="00751D1B"/>
    <w:rsid w:val="00755D5B"/>
    <w:rsid w:val="00756F88"/>
    <w:rsid w:val="007619E1"/>
    <w:rsid w:val="00763F02"/>
    <w:rsid w:val="00764217"/>
    <w:rsid w:val="00771271"/>
    <w:rsid w:val="00771A40"/>
    <w:rsid w:val="0077509F"/>
    <w:rsid w:val="007760E3"/>
    <w:rsid w:val="00782F14"/>
    <w:rsid w:val="00784666"/>
    <w:rsid w:val="00785790"/>
    <w:rsid w:val="00786019"/>
    <w:rsid w:val="007863A3"/>
    <w:rsid w:val="00786D7F"/>
    <w:rsid w:val="007905AC"/>
    <w:rsid w:val="00790CF5"/>
    <w:rsid w:val="00792095"/>
    <w:rsid w:val="007943A9"/>
    <w:rsid w:val="00794C68"/>
    <w:rsid w:val="00797A27"/>
    <w:rsid w:val="00797F08"/>
    <w:rsid w:val="007A03DB"/>
    <w:rsid w:val="007A43C0"/>
    <w:rsid w:val="007A452D"/>
    <w:rsid w:val="007A5140"/>
    <w:rsid w:val="007A54D3"/>
    <w:rsid w:val="007A6832"/>
    <w:rsid w:val="007B0A30"/>
    <w:rsid w:val="007B0BBB"/>
    <w:rsid w:val="007B5D61"/>
    <w:rsid w:val="007B61A2"/>
    <w:rsid w:val="007B7F0C"/>
    <w:rsid w:val="007C0248"/>
    <w:rsid w:val="007C0A01"/>
    <w:rsid w:val="007C1532"/>
    <w:rsid w:val="007C17B9"/>
    <w:rsid w:val="007C3505"/>
    <w:rsid w:val="007C534F"/>
    <w:rsid w:val="007C5455"/>
    <w:rsid w:val="007C5E73"/>
    <w:rsid w:val="007C6C05"/>
    <w:rsid w:val="007D2AE9"/>
    <w:rsid w:val="007D356B"/>
    <w:rsid w:val="007D3DC6"/>
    <w:rsid w:val="007D6504"/>
    <w:rsid w:val="007D6810"/>
    <w:rsid w:val="007D7968"/>
    <w:rsid w:val="007D7CE8"/>
    <w:rsid w:val="007D7CF9"/>
    <w:rsid w:val="007E0029"/>
    <w:rsid w:val="007E027A"/>
    <w:rsid w:val="007E0E89"/>
    <w:rsid w:val="007E3C2D"/>
    <w:rsid w:val="007E51C0"/>
    <w:rsid w:val="007E54F4"/>
    <w:rsid w:val="007E6DE2"/>
    <w:rsid w:val="007F05E4"/>
    <w:rsid w:val="007F098B"/>
    <w:rsid w:val="007F1CD4"/>
    <w:rsid w:val="007F49D7"/>
    <w:rsid w:val="007F4E6C"/>
    <w:rsid w:val="007F5CC0"/>
    <w:rsid w:val="008003B4"/>
    <w:rsid w:val="00802CF4"/>
    <w:rsid w:val="008034EF"/>
    <w:rsid w:val="00807077"/>
    <w:rsid w:val="008074C2"/>
    <w:rsid w:val="00812083"/>
    <w:rsid w:val="00812D59"/>
    <w:rsid w:val="00813E99"/>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34C"/>
    <w:rsid w:val="008469D4"/>
    <w:rsid w:val="00846F92"/>
    <w:rsid w:val="00847676"/>
    <w:rsid w:val="00850109"/>
    <w:rsid w:val="008503B2"/>
    <w:rsid w:val="0085044B"/>
    <w:rsid w:val="00850630"/>
    <w:rsid w:val="00851F15"/>
    <w:rsid w:val="00853A53"/>
    <w:rsid w:val="00853B3B"/>
    <w:rsid w:val="00853B6C"/>
    <w:rsid w:val="00854838"/>
    <w:rsid w:val="0085517B"/>
    <w:rsid w:val="0085548C"/>
    <w:rsid w:val="00855A64"/>
    <w:rsid w:val="00862766"/>
    <w:rsid w:val="008658D1"/>
    <w:rsid w:val="00865B5B"/>
    <w:rsid w:val="00865C93"/>
    <w:rsid w:val="00870566"/>
    <w:rsid w:val="0087058E"/>
    <w:rsid w:val="00872783"/>
    <w:rsid w:val="008729A0"/>
    <w:rsid w:val="00872D97"/>
    <w:rsid w:val="00875365"/>
    <w:rsid w:val="008756A7"/>
    <w:rsid w:val="008758E6"/>
    <w:rsid w:val="008763DD"/>
    <w:rsid w:val="0087645C"/>
    <w:rsid w:val="0087656F"/>
    <w:rsid w:val="0087790A"/>
    <w:rsid w:val="008779AE"/>
    <w:rsid w:val="0088009C"/>
    <w:rsid w:val="00881AEC"/>
    <w:rsid w:val="00882327"/>
    <w:rsid w:val="008829E9"/>
    <w:rsid w:val="00884342"/>
    <w:rsid w:val="0088686E"/>
    <w:rsid w:val="00887EC2"/>
    <w:rsid w:val="0089106E"/>
    <w:rsid w:val="008922FF"/>
    <w:rsid w:val="00892560"/>
    <w:rsid w:val="0089295D"/>
    <w:rsid w:val="0089478A"/>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2FF9"/>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8CD"/>
    <w:rsid w:val="00905BA8"/>
    <w:rsid w:val="0090629B"/>
    <w:rsid w:val="009070FE"/>
    <w:rsid w:val="009071A6"/>
    <w:rsid w:val="009104E9"/>
    <w:rsid w:val="00910F0F"/>
    <w:rsid w:val="0091515F"/>
    <w:rsid w:val="00916C1F"/>
    <w:rsid w:val="009177F6"/>
    <w:rsid w:val="009207AD"/>
    <w:rsid w:val="00920DF3"/>
    <w:rsid w:val="00922373"/>
    <w:rsid w:val="0092783D"/>
    <w:rsid w:val="00930DCF"/>
    <w:rsid w:val="00932576"/>
    <w:rsid w:val="00932AF7"/>
    <w:rsid w:val="00937493"/>
    <w:rsid w:val="00940C65"/>
    <w:rsid w:val="009410F8"/>
    <w:rsid w:val="00942052"/>
    <w:rsid w:val="00942931"/>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4A83"/>
    <w:rsid w:val="009750D4"/>
    <w:rsid w:val="00975AA8"/>
    <w:rsid w:val="0097728F"/>
    <w:rsid w:val="009815D5"/>
    <w:rsid w:val="00981BA5"/>
    <w:rsid w:val="0098308B"/>
    <w:rsid w:val="00983760"/>
    <w:rsid w:val="00985E89"/>
    <w:rsid w:val="0098743F"/>
    <w:rsid w:val="00987D7D"/>
    <w:rsid w:val="009924F1"/>
    <w:rsid w:val="009927B2"/>
    <w:rsid w:val="00993123"/>
    <w:rsid w:val="0099323E"/>
    <w:rsid w:val="00993479"/>
    <w:rsid w:val="0099382D"/>
    <w:rsid w:val="00993BF0"/>
    <w:rsid w:val="009964C8"/>
    <w:rsid w:val="00996B52"/>
    <w:rsid w:val="00996B8F"/>
    <w:rsid w:val="00997B96"/>
    <w:rsid w:val="009A0B83"/>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2E2"/>
    <w:rsid w:val="009C2938"/>
    <w:rsid w:val="009C2A55"/>
    <w:rsid w:val="009C39DC"/>
    <w:rsid w:val="009C7D95"/>
    <w:rsid w:val="009D042A"/>
    <w:rsid w:val="009D0F81"/>
    <w:rsid w:val="009D12D0"/>
    <w:rsid w:val="009D1E1D"/>
    <w:rsid w:val="009D229F"/>
    <w:rsid w:val="009D4DA3"/>
    <w:rsid w:val="009E1D3F"/>
    <w:rsid w:val="009E2642"/>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38CC"/>
    <w:rsid w:val="00A14883"/>
    <w:rsid w:val="00A17918"/>
    <w:rsid w:val="00A179EC"/>
    <w:rsid w:val="00A21D54"/>
    <w:rsid w:val="00A2781A"/>
    <w:rsid w:val="00A27C51"/>
    <w:rsid w:val="00A27EEC"/>
    <w:rsid w:val="00A305E6"/>
    <w:rsid w:val="00A32F3C"/>
    <w:rsid w:val="00A32FD6"/>
    <w:rsid w:val="00A33D17"/>
    <w:rsid w:val="00A34D1E"/>
    <w:rsid w:val="00A371A9"/>
    <w:rsid w:val="00A40964"/>
    <w:rsid w:val="00A4195E"/>
    <w:rsid w:val="00A41B0F"/>
    <w:rsid w:val="00A42DD6"/>
    <w:rsid w:val="00A44F86"/>
    <w:rsid w:val="00A45195"/>
    <w:rsid w:val="00A46D21"/>
    <w:rsid w:val="00A47C02"/>
    <w:rsid w:val="00A50A62"/>
    <w:rsid w:val="00A51238"/>
    <w:rsid w:val="00A514E1"/>
    <w:rsid w:val="00A52D64"/>
    <w:rsid w:val="00A53F7B"/>
    <w:rsid w:val="00A541F4"/>
    <w:rsid w:val="00A5458D"/>
    <w:rsid w:val="00A55097"/>
    <w:rsid w:val="00A556CD"/>
    <w:rsid w:val="00A55F6C"/>
    <w:rsid w:val="00A5754A"/>
    <w:rsid w:val="00A61289"/>
    <w:rsid w:val="00A64BDD"/>
    <w:rsid w:val="00A65563"/>
    <w:rsid w:val="00A66006"/>
    <w:rsid w:val="00A663F2"/>
    <w:rsid w:val="00A67BEE"/>
    <w:rsid w:val="00A71526"/>
    <w:rsid w:val="00A715B1"/>
    <w:rsid w:val="00A71C61"/>
    <w:rsid w:val="00A72E37"/>
    <w:rsid w:val="00A74DDB"/>
    <w:rsid w:val="00A757CC"/>
    <w:rsid w:val="00A75B2E"/>
    <w:rsid w:val="00A80029"/>
    <w:rsid w:val="00A82B05"/>
    <w:rsid w:val="00A83B2C"/>
    <w:rsid w:val="00A83C3C"/>
    <w:rsid w:val="00A8557D"/>
    <w:rsid w:val="00A86644"/>
    <w:rsid w:val="00A87985"/>
    <w:rsid w:val="00A906E2"/>
    <w:rsid w:val="00A92D8E"/>
    <w:rsid w:val="00A94704"/>
    <w:rsid w:val="00A959D9"/>
    <w:rsid w:val="00A96590"/>
    <w:rsid w:val="00AA05EF"/>
    <w:rsid w:val="00AA1438"/>
    <w:rsid w:val="00AA3410"/>
    <w:rsid w:val="00AA3750"/>
    <w:rsid w:val="00AB0D1C"/>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D37FF"/>
    <w:rsid w:val="00AE0F08"/>
    <w:rsid w:val="00AE1532"/>
    <w:rsid w:val="00AE4B3F"/>
    <w:rsid w:val="00AF0EA9"/>
    <w:rsid w:val="00AF1477"/>
    <w:rsid w:val="00AF2F60"/>
    <w:rsid w:val="00AF3C21"/>
    <w:rsid w:val="00AF4DB4"/>
    <w:rsid w:val="00AF504D"/>
    <w:rsid w:val="00AF521A"/>
    <w:rsid w:val="00AF6D26"/>
    <w:rsid w:val="00AF70F7"/>
    <w:rsid w:val="00AF74CF"/>
    <w:rsid w:val="00AF7D11"/>
    <w:rsid w:val="00B01A83"/>
    <w:rsid w:val="00B044C0"/>
    <w:rsid w:val="00B04702"/>
    <w:rsid w:val="00B05C4A"/>
    <w:rsid w:val="00B1025A"/>
    <w:rsid w:val="00B10A21"/>
    <w:rsid w:val="00B111BF"/>
    <w:rsid w:val="00B11F11"/>
    <w:rsid w:val="00B11FA9"/>
    <w:rsid w:val="00B1239B"/>
    <w:rsid w:val="00B135D6"/>
    <w:rsid w:val="00B13ADC"/>
    <w:rsid w:val="00B148C1"/>
    <w:rsid w:val="00B218A3"/>
    <w:rsid w:val="00B218FD"/>
    <w:rsid w:val="00B22895"/>
    <w:rsid w:val="00B23297"/>
    <w:rsid w:val="00B25169"/>
    <w:rsid w:val="00B25F3E"/>
    <w:rsid w:val="00B30F87"/>
    <w:rsid w:val="00B31282"/>
    <w:rsid w:val="00B3380E"/>
    <w:rsid w:val="00B34E96"/>
    <w:rsid w:val="00B3675F"/>
    <w:rsid w:val="00B3701C"/>
    <w:rsid w:val="00B3799E"/>
    <w:rsid w:val="00B404FE"/>
    <w:rsid w:val="00B405A0"/>
    <w:rsid w:val="00B40D3E"/>
    <w:rsid w:val="00B4275A"/>
    <w:rsid w:val="00B45A4F"/>
    <w:rsid w:val="00B46DC0"/>
    <w:rsid w:val="00B4784F"/>
    <w:rsid w:val="00B515FA"/>
    <w:rsid w:val="00B518A0"/>
    <w:rsid w:val="00B52E15"/>
    <w:rsid w:val="00B52E34"/>
    <w:rsid w:val="00B534F3"/>
    <w:rsid w:val="00B549F0"/>
    <w:rsid w:val="00B57CF3"/>
    <w:rsid w:val="00B60B1C"/>
    <w:rsid w:val="00B63837"/>
    <w:rsid w:val="00B63A12"/>
    <w:rsid w:val="00B63B9D"/>
    <w:rsid w:val="00B64191"/>
    <w:rsid w:val="00B6738C"/>
    <w:rsid w:val="00B67BAD"/>
    <w:rsid w:val="00B7074C"/>
    <w:rsid w:val="00B71255"/>
    <w:rsid w:val="00B7159A"/>
    <w:rsid w:val="00B75428"/>
    <w:rsid w:val="00B765BF"/>
    <w:rsid w:val="00B76E5C"/>
    <w:rsid w:val="00B76F35"/>
    <w:rsid w:val="00B77846"/>
    <w:rsid w:val="00B77D32"/>
    <w:rsid w:val="00B83CC6"/>
    <w:rsid w:val="00B85060"/>
    <w:rsid w:val="00B85373"/>
    <w:rsid w:val="00B85FD1"/>
    <w:rsid w:val="00B860B4"/>
    <w:rsid w:val="00B86347"/>
    <w:rsid w:val="00B86E4F"/>
    <w:rsid w:val="00B87164"/>
    <w:rsid w:val="00B90CBC"/>
    <w:rsid w:val="00B911BF"/>
    <w:rsid w:val="00B92F2D"/>
    <w:rsid w:val="00B936CA"/>
    <w:rsid w:val="00B93CE5"/>
    <w:rsid w:val="00B942B1"/>
    <w:rsid w:val="00B96BFB"/>
    <w:rsid w:val="00B97980"/>
    <w:rsid w:val="00B979AD"/>
    <w:rsid w:val="00B97A8E"/>
    <w:rsid w:val="00BA0E83"/>
    <w:rsid w:val="00BA0F49"/>
    <w:rsid w:val="00BA1296"/>
    <w:rsid w:val="00BA14A7"/>
    <w:rsid w:val="00BA18EA"/>
    <w:rsid w:val="00BA2078"/>
    <w:rsid w:val="00BA3928"/>
    <w:rsid w:val="00BA44AB"/>
    <w:rsid w:val="00BA697F"/>
    <w:rsid w:val="00BB022F"/>
    <w:rsid w:val="00BB0367"/>
    <w:rsid w:val="00BB268C"/>
    <w:rsid w:val="00BB4329"/>
    <w:rsid w:val="00BB572D"/>
    <w:rsid w:val="00BC0D36"/>
    <w:rsid w:val="00BC3FF7"/>
    <w:rsid w:val="00BC4AE8"/>
    <w:rsid w:val="00BC5A94"/>
    <w:rsid w:val="00BD15E5"/>
    <w:rsid w:val="00BD35B2"/>
    <w:rsid w:val="00BD654A"/>
    <w:rsid w:val="00BD764A"/>
    <w:rsid w:val="00BD7D18"/>
    <w:rsid w:val="00BE165B"/>
    <w:rsid w:val="00BE5A24"/>
    <w:rsid w:val="00BE6DEE"/>
    <w:rsid w:val="00BF00F7"/>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24EA4"/>
    <w:rsid w:val="00C32BF3"/>
    <w:rsid w:val="00C33E96"/>
    <w:rsid w:val="00C342C7"/>
    <w:rsid w:val="00C345D1"/>
    <w:rsid w:val="00C34622"/>
    <w:rsid w:val="00C361D1"/>
    <w:rsid w:val="00C41891"/>
    <w:rsid w:val="00C42978"/>
    <w:rsid w:val="00C43049"/>
    <w:rsid w:val="00C43DA7"/>
    <w:rsid w:val="00C43E8C"/>
    <w:rsid w:val="00C446C6"/>
    <w:rsid w:val="00C449E8"/>
    <w:rsid w:val="00C457E7"/>
    <w:rsid w:val="00C45C22"/>
    <w:rsid w:val="00C46DF2"/>
    <w:rsid w:val="00C471BF"/>
    <w:rsid w:val="00C53329"/>
    <w:rsid w:val="00C54F7C"/>
    <w:rsid w:val="00C57FD7"/>
    <w:rsid w:val="00C61E20"/>
    <w:rsid w:val="00C624B1"/>
    <w:rsid w:val="00C628E7"/>
    <w:rsid w:val="00C636AF"/>
    <w:rsid w:val="00C70E63"/>
    <w:rsid w:val="00C7107B"/>
    <w:rsid w:val="00C73744"/>
    <w:rsid w:val="00C7406B"/>
    <w:rsid w:val="00C74D85"/>
    <w:rsid w:val="00C753BF"/>
    <w:rsid w:val="00C75A33"/>
    <w:rsid w:val="00C775E1"/>
    <w:rsid w:val="00C77BF6"/>
    <w:rsid w:val="00C824D4"/>
    <w:rsid w:val="00C95233"/>
    <w:rsid w:val="00C97CA6"/>
    <w:rsid w:val="00CA1282"/>
    <w:rsid w:val="00CA1353"/>
    <w:rsid w:val="00CA1A50"/>
    <w:rsid w:val="00CA5376"/>
    <w:rsid w:val="00CA5587"/>
    <w:rsid w:val="00CA763B"/>
    <w:rsid w:val="00CA7C8B"/>
    <w:rsid w:val="00CB196D"/>
    <w:rsid w:val="00CB49FD"/>
    <w:rsid w:val="00CB5180"/>
    <w:rsid w:val="00CB51FA"/>
    <w:rsid w:val="00CB5E5B"/>
    <w:rsid w:val="00CB674F"/>
    <w:rsid w:val="00CC0B2B"/>
    <w:rsid w:val="00CC146B"/>
    <w:rsid w:val="00CC1BF6"/>
    <w:rsid w:val="00CC4522"/>
    <w:rsid w:val="00CD0D4F"/>
    <w:rsid w:val="00CD1288"/>
    <w:rsid w:val="00CD1412"/>
    <w:rsid w:val="00CD1EC3"/>
    <w:rsid w:val="00CD598E"/>
    <w:rsid w:val="00CD7146"/>
    <w:rsid w:val="00CE0A38"/>
    <w:rsid w:val="00CE3B6D"/>
    <w:rsid w:val="00CE527F"/>
    <w:rsid w:val="00CE72C5"/>
    <w:rsid w:val="00CF0898"/>
    <w:rsid w:val="00CF0E04"/>
    <w:rsid w:val="00CF1A28"/>
    <w:rsid w:val="00CF3761"/>
    <w:rsid w:val="00CF5EA8"/>
    <w:rsid w:val="00CF7FBF"/>
    <w:rsid w:val="00D02CBF"/>
    <w:rsid w:val="00D039AD"/>
    <w:rsid w:val="00D04970"/>
    <w:rsid w:val="00D05028"/>
    <w:rsid w:val="00D06173"/>
    <w:rsid w:val="00D06765"/>
    <w:rsid w:val="00D06C96"/>
    <w:rsid w:val="00D1010A"/>
    <w:rsid w:val="00D111C1"/>
    <w:rsid w:val="00D111D9"/>
    <w:rsid w:val="00D17F03"/>
    <w:rsid w:val="00D235E2"/>
    <w:rsid w:val="00D2393E"/>
    <w:rsid w:val="00D251B7"/>
    <w:rsid w:val="00D26217"/>
    <w:rsid w:val="00D278E7"/>
    <w:rsid w:val="00D306CB"/>
    <w:rsid w:val="00D311A6"/>
    <w:rsid w:val="00D31B8E"/>
    <w:rsid w:val="00D32314"/>
    <w:rsid w:val="00D34E6C"/>
    <w:rsid w:val="00D37091"/>
    <w:rsid w:val="00D40BFA"/>
    <w:rsid w:val="00D41D67"/>
    <w:rsid w:val="00D4299D"/>
    <w:rsid w:val="00D42A3B"/>
    <w:rsid w:val="00D47D77"/>
    <w:rsid w:val="00D47E67"/>
    <w:rsid w:val="00D50107"/>
    <w:rsid w:val="00D511E6"/>
    <w:rsid w:val="00D515A6"/>
    <w:rsid w:val="00D51D68"/>
    <w:rsid w:val="00D55750"/>
    <w:rsid w:val="00D55F84"/>
    <w:rsid w:val="00D61F90"/>
    <w:rsid w:val="00D62C65"/>
    <w:rsid w:val="00D6365D"/>
    <w:rsid w:val="00D636BB"/>
    <w:rsid w:val="00D63F01"/>
    <w:rsid w:val="00D70292"/>
    <w:rsid w:val="00D71CAE"/>
    <w:rsid w:val="00D72015"/>
    <w:rsid w:val="00D72F29"/>
    <w:rsid w:val="00D76BE4"/>
    <w:rsid w:val="00D76F61"/>
    <w:rsid w:val="00D775CF"/>
    <w:rsid w:val="00D80C16"/>
    <w:rsid w:val="00D85641"/>
    <w:rsid w:val="00D911DF"/>
    <w:rsid w:val="00D93428"/>
    <w:rsid w:val="00D9797F"/>
    <w:rsid w:val="00DA0196"/>
    <w:rsid w:val="00DA1E19"/>
    <w:rsid w:val="00DA7E27"/>
    <w:rsid w:val="00DB00BA"/>
    <w:rsid w:val="00DB12F3"/>
    <w:rsid w:val="00DB2CFB"/>
    <w:rsid w:val="00DB531C"/>
    <w:rsid w:val="00DB563D"/>
    <w:rsid w:val="00DC1B87"/>
    <w:rsid w:val="00DC42BD"/>
    <w:rsid w:val="00DC6562"/>
    <w:rsid w:val="00DD1F5E"/>
    <w:rsid w:val="00DD1FD1"/>
    <w:rsid w:val="00DD324B"/>
    <w:rsid w:val="00DD346B"/>
    <w:rsid w:val="00DD36D7"/>
    <w:rsid w:val="00DD591F"/>
    <w:rsid w:val="00DD5D82"/>
    <w:rsid w:val="00DD6389"/>
    <w:rsid w:val="00DD7B5A"/>
    <w:rsid w:val="00DE01D2"/>
    <w:rsid w:val="00DE0DCA"/>
    <w:rsid w:val="00DE3C00"/>
    <w:rsid w:val="00DE49BE"/>
    <w:rsid w:val="00DE6343"/>
    <w:rsid w:val="00DE79C3"/>
    <w:rsid w:val="00DE7C57"/>
    <w:rsid w:val="00DF0421"/>
    <w:rsid w:val="00DF5D4F"/>
    <w:rsid w:val="00DF6233"/>
    <w:rsid w:val="00DF7D54"/>
    <w:rsid w:val="00E00D81"/>
    <w:rsid w:val="00E023FA"/>
    <w:rsid w:val="00E02A8B"/>
    <w:rsid w:val="00E03822"/>
    <w:rsid w:val="00E04331"/>
    <w:rsid w:val="00E04C7D"/>
    <w:rsid w:val="00E06D47"/>
    <w:rsid w:val="00E16AAA"/>
    <w:rsid w:val="00E20F56"/>
    <w:rsid w:val="00E2321B"/>
    <w:rsid w:val="00E244F7"/>
    <w:rsid w:val="00E25938"/>
    <w:rsid w:val="00E2594D"/>
    <w:rsid w:val="00E26B8A"/>
    <w:rsid w:val="00E271AE"/>
    <w:rsid w:val="00E31ABC"/>
    <w:rsid w:val="00E31CFD"/>
    <w:rsid w:val="00E33671"/>
    <w:rsid w:val="00E33958"/>
    <w:rsid w:val="00E33CC0"/>
    <w:rsid w:val="00E35E7D"/>
    <w:rsid w:val="00E360D0"/>
    <w:rsid w:val="00E42D96"/>
    <w:rsid w:val="00E4323D"/>
    <w:rsid w:val="00E434D8"/>
    <w:rsid w:val="00E4368F"/>
    <w:rsid w:val="00E43849"/>
    <w:rsid w:val="00E43B0F"/>
    <w:rsid w:val="00E45CE4"/>
    <w:rsid w:val="00E462E3"/>
    <w:rsid w:val="00E46C30"/>
    <w:rsid w:val="00E500C3"/>
    <w:rsid w:val="00E5028D"/>
    <w:rsid w:val="00E51560"/>
    <w:rsid w:val="00E51A5E"/>
    <w:rsid w:val="00E52703"/>
    <w:rsid w:val="00E52D99"/>
    <w:rsid w:val="00E53443"/>
    <w:rsid w:val="00E54D25"/>
    <w:rsid w:val="00E5525E"/>
    <w:rsid w:val="00E56952"/>
    <w:rsid w:val="00E56AFD"/>
    <w:rsid w:val="00E57614"/>
    <w:rsid w:val="00E60513"/>
    <w:rsid w:val="00E61567"/>
    <w:rsid w:val="00E617D3"/>
    <w:rsid w:val="00E630A4"/>
    <w:rsid w:val="00E6336F"/>
    <w:rsid w:val="00E65D82"/>
    <w:rsid w:val="00E669DF"/>
    <w:rsid w:val="00E704EC"/>
    <w:rsid w:val="00E70B74"/>
    <w:rsid w:val="00E72579"/>
    <w:rsid w:val="00E73521"/>
    <w:rsid w:val="00E73826"/>
    <w:rsid w:val="00E758D4"/>
    <w:rsid w:val="00E75CEC"/>
    <w:rsid w:val="00E77A05"/>
    <w:rsid w:val="00E800C2"/>
    <w:rsid w:val="00E80F6E"/>
    <w:rsid w:val="00E817AD"/>
    <w:rsid w:val="00E81AE8"/>
    <w:rsid w:val="00E850F7"/>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5516"/>
    <w:rsid w:val="00EB626F"/>
    <w:rsid w:val="00EB71F2"/>
    <w:rsid w:val="00EB7631"/>
    <w:rsid w:val="00EC02DB"/>
    <w:rsid w:val="00EC28FA"/>
    <w:rsid w:val="00EC33D2"/>
    <w:rsid w:val="00EC4592"/>
    <w:rsid w:val="00EC4EBD"/>
    <w:rsid w:val="00EC5DE9"/>
    <w:rsid w:val="00EC6039"/>
    <w:rsid w:val="00EC740F"/>
    <w:rsid w:val="00ED10D8"/>
    <w:rsid w:val="00ED1CB1"/>
    <w:rsid w:val="00ED2528"/>
    <w:rsid w:val="00ED2596"/>
    <w:rsid w:val="00ED29AD"/>
    <w:rsid w:val="00ED4279"/>
    <w:rsid w:val="00ED4318"/>
    <w:rsid w:val="00ED442D"/>
    <w:rsid w:val="00ED48A1"/>
    <w:rsid w:val="00ED5A47"/>
    <w:rsid w:val="00ED66C9"/>
    <w:rsid w:val="00ED73A8"/>
    <w:rsid w:val="00EE2F02"/>
    <w:rsid w:val="00EE4624"/>
    <w:rsid w:val="00EE478A"/>
    <w:rsid w:val="00EE4CA7"/>
    <w:rsid w:val="00EE5541"/>
    <w:rsid w:val="00EE7ACF"/>
    <w:rsid w:val="00EF05B1"/>
    <w:rsid w:val="00EF3420"/>
    <w:rsid w:val="00EF5541"/>
    <w:rsid w:val="00EF5792"/>
    <w:rsid w:val="00EF6861"/>
    <w:rsid w:val="00EF7E00"/>
    <w:rsid w:val="00F00C62"/>
    <w:rsid w:val="00F019BF"/>
    <w:rsid w:val="00F03D4A"/>
    <w:rsid w:val="00F04002"/>
    <w:rsid w:val="00F045E5"/>
    <w:rsid w:val="00F04E13"/>
    <w:rsid w:val="00F05AFA"/>
    <w:rsid w:val="00F0691F"/>
    <w:rsid w:val="00F10225"/>
    <w:rsid w:val="00F135D3"/>
    <w:rsid w:val="00F1549E"/>
    <w:rsid w:val="00F15D77"/>
    <w:rsid w:val="00F210B0"/>
    <w:rsid w:val="00F2203E"/>
    <w:rsid w:val="00F2288F"/>
    <w:rsid w:val="00F22B60"/>
    <w:rsid w:val="00F235BF"/>
    <w:rsid w:val="00F263BD"/>
    <w:rsid w:val="00F274F3"/>
    <w:rsid w:val="00F306E8"/>
    <w:rsid w:val="00F30E91"/>
    <w:rsid w:val="00F334B3"/>
    <w:rsid w:val="00F37FDB"/>
    <w:rsid w:val="00F42FF7"/>
    <w:rsid w:val="00F434FA"/>
    <w:rsid w:val="00F45ED2"/>
    <w:rsid w:val="00F46012"/>
    <w:rsid w:val="00F5010C"/>
    <w:rsid w:val="00F50C0E"/>
    <w:rsid w:val="00F5279E"/>
    <w:rsid w:val="00F538EB"/>
    <w:rsid w:val="00F54CF6"/>
    <w:rsid w:val="00F55A77"/>
    <w:rsid w:val="00F6065E"/>
    <w:rsid w:val="00F61413"/>
    <w:rsid w:val="00F61DCC"/>
    <w:rsid w:val="00F63259"/>
    <w:rsid w:val="00F63ED8"/>
    <w:rsid w:val="00F644EE"/>
    <w:rsid w:val="00F64C66"/>
    <w:rsid w:val="00F67240"/>
    <w:rsid w:val="00F717F8"/>
    <w:rsid w:val="00F73923"/>
    <w:rsid w:val="00F74D54"/>
    <w:rsid w:val="00F76356"/>
    <w:rsid w:val="00F76704"/>
    <w:rsid w:val="00F774AF"/>
    <w:rsid w:val="00F77F1B"/>
    <w:rsid w:val="00F82A8F"/>
    <w:rsid w:val="00F87A84"/>
    <w:rsid w:val="00F90085"/>
    <w:rsid w:val="00F91CD1"/>
    <w:rsid w:val="00F93D4E"/>
    <w:rsid w:val="00F9470E"/>
    <w:rsid w:val="00F94C5D"/>
    <w:rsid w:val="00F96086"/>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1EF3"/>
    <w:rsid w:val="00FD251E"/>
    <w:rsid w:val="00FD49E2"/>
    <w:rsid w:val="00FD63E6"/>
    <w:rsid w:val="00FD72E6"/>
    <w:rsid w:val="00FE0B51"/>
    <w:rsid w:val="00FE0EDF"/>
    <w:rsid w:val="00FE1817"/>
    <w:rsid w:val="00FE2103"/>
    <w:rsid w:val="00FE3144"/>
    <w:rsid w:val="00FE38D5"/>
    <w:rsid w:val="00FE4305"/>
    <w:rsid w:val="00FE5ADE"/>
    <w:rsid w:val="00FE6754"/>
    <w:rsid w:val="00FF0B6E"/>
    <w:rsid w:val="00FF14D0"/>
    <w:rsid w:val="00FF2689"/>
    <w:rsid w:val="00FF2CA8"/>
    <w:rsid w:val="00FF2F76"/>
    <w:rsid w:val="00FF5655"/>
    <w:rsid w:val="00FF5681"/>
    <w:rsid w:val="00FF5B2B"/>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853B6C"/>
  </w:style>
  <w:style w:type="paragraph" w:styleId="NormalWeb">
    <w:name w:val="Normal (Web)"/>
    <w:basedOn w:val="Normal"/>
    <w:uiPriority w:val="99"/>
    <w:unhideWhenUsed/>
    <w:rsid w:val="00853B6C"/>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853B6C"/>
  </w:style>
  <w:style w:type="character" w:customStyle="1" w:styleId="styleblueunderline">
    <w:name w:val="styleblueunderline"/>
    <w:basedOn w:val="DefaultParagraphFont"/>
    <w:rsid w:val="00853B6C"/>
  </w:style>
  <w:style w:type="character" w:styleId="Hyperlink">
    <w:name w:val="Hyperlink"/>
    <w:basedOn w:val="DefaultParagraphFont"/>
    <w:uiPriority w:val="99"/>
    <w:semiHidden/>
    <w:unhideWhenUsed/>
    <w:rsid w:val="00853B6C"/>
    <w:rPr>
      <w:color w:val="0000FF"/>
      <w:u w:val="single"/>
    </w:rPr>
  </w:style>
  <w:style w:type="character" w:customStyle="1" w:styleId="Strong1">
    <w:name w:val="Strong1"/>
    <w:basedOn w:val="DefaultParagraphFont"/>
    <w:rsid w:val="00853B6C"/>
  </w:style>
  <w:style w:type="character" w:customStyle="1" w:styleId="msoins0">
    <w:name w:val="msoins0"/>
    <w:basedOn w:val="DefaultParagraphFont"/>
    <w:rsid w:val="00853B6C"/>
  </w:style>
  <w:style w:type="character" w:customStyle="1" w:styleId="commentreference0">
    <w:name w:val="commentreference"/>
    <w:basedOn w:val="DefaultParagraphFont"/>
    <w:rsid w:val="00853B6C"/>
  </w:style>
  <w:style w:type="paragraph" w:customStyle="1" w:styleId="bullet">
    <w:name w:val="bullet"/>
    <w:basedOn w:val="Normal"/>
    <w:rsid w:val="00853B6C"/>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853B6C"/>
  </w:style>
  <w:style w:type="paragraph" w:customStyle="1" w:styleId="normalweb0">
    <w:name w:val="normalweb"/>
    <w:basedOn w:val="Normal"/>
    <w:rsid w:val="00853B6C"/>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853B6C"/>
  </w:style>
  <w:style w:type="paragraph" w:customStyle="1" w:styleId="Caption1">
    <w:name w:val="Caption1"/>
    <w:basedOn w:val="Normal"/>
    <w:rsid w:val="00853B6C"/>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853B6C"/>
  </w:style>
  <w:style w:type="paragraph" w:styleId="NormalWeb">
    <w:name w:val="Normal (Web)"/>
    <w:basedOn w:val="Normal"/>
    <w:uiPriority w:val="99"/>
    <w:unhideWhenUsed/>
    <w:rsid w:val="00853B6C"/>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853B6C"/>
  </w:style>
  <w:style w:type="character" w:customStyle="1" w:styleId="styleblueunderline">
    <w:name w:val="styleblueunderline"/>
    <w:basedOn w:val="DefaultParagraphFont"/>
    <w:rsid w:val="00853B6C"/>
  </w:style>
  <w:style w:type="character" w:styleId="Hyperlink">
    <w:name w:val="Hyperlink"/>
    <w:basedOn w:val="DefaultParagraphFont"/>
    <w:uiPriority w:val="99"/>
    <w:semiHidden/>
    <w:unhideWhenUsed/>
    <w:rsid w:val="00853B6C"/>
    <w:rPr>
      <w:color w:val="0000FF"/>
      <w:u w:val="single"/>
    </w:rPr>
  </w:style>
  <w:style w:type="character" w:customStyle="1" w:styleId="Strong1">
    <w:name w:val="Strong1"/>
    <w:basedOn w:val="DefaultParagraphFont"/>
    <w:rsid w:val="00853B6C"/>
  </w:style>
  <w:style w:type="character" w:customStyle="1" w:styleId="msoins0">
    <w:name w:val="msoins0"/>
    <w:basedOn w:val="DefaultParagraphFont"/>
    <w:rsid w:val="00853B6C"/>
  </w:style>
  <w:style w:type="character" w:customStyle="1" w:styleId="commentreference0">
    <w:name w:val="commentreference"/>
    <w:basedOn w:val="DefaultParagraphFont"/>
    <w:rsid w:val="00853B6C"/>
  </w:style>
  <w:style w:type="paragraph" w:customStyle="1" w:styleId="bullet">
    <w:name w:val="bullet"/>
    <w:basedOn w:val="Normal"/>
    <w:rsid w:val="00853B6C"/>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853B6C"/>
  </w:style>
  <w:style w:type="paragraph" w:customStyle="1" w:styleId="normalweb0">
    <w:name w:val="normalweb"/>
    <w:basedOn w:val="Normal"/>
    <w:rsid w:val="00853B6C"/>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853B6C"/>
  </w:style>
  <w:style w:type="paragraph" w:customStyle="1" w:styleId="Caption1">
    <w:name w:val="Caption1"/>
    <w:basedOn w:val="Normal"/>
    <w:rsid w:val="00853B6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dcad.com/library/230687/66417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9</Pages>
  <Words>9422</Words>
  <Characters>53709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63005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IP28 Rehabilitation Hospitals</dc:title>
  <dc:subject/>
  <dc:creator>Daniel Gent</dc:creator>
  <cp:keywords>Hospital Inpatient Facilities Checklists</cp:keywords>
  <dc:description/>
  <cp:lastModifiedBy>AutoBVT</cp:lastModifiedBy>
  <cp:revision>269</cp:revision>
  <cp:lastPrinted>2019-01-17T20:07:00Z</cp:lastPrinted>
  <dcterms:created xsi:type="dcterms:W3CDTF">2018-06-28T19:16:00Z</dcterms:created>
  <dcterms:modified xsi:type="dcterms:W3CDTF">2019-01-25T15:07:00Z</dcterms:modified>
</cp:coreProperties>
</file>