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62D" w:rsidRDefault="00F3162D" w:rsidP="00F3162D">
      <w:pPr>
        <w:pStyle w:val="PlainText"/>
      </w:pPr>
      <w:bookmarkStart w:id="0" w:name="_GoBack"/>
      <w:bookmarkEnd w:id="0"/>
      <w:r>
        <w:t>I understand that the Board of Registration in Medicine is considering a change for informed consent.  A great idea.  I strongly support informed consent...not the "whole department" as possible participants.  The patient needs to know who is doing the procedure.. Also the presence or absence of the attending needs to be recorded.  Everyone else checks in and out.  Why are the attendings exempt?  I would certainly like to know if the attending on my surgery left the operating room.  Thanks.</w:t>
      </w:r>
    </w:p>
    <w:p w:rsidR="00F3162D" w:rsidRDefault="00F3162D" w:rsidP="00F3162D">
      <w:pPr>
        <w:pStyle w:val="PlainText"/>
      </w:pPr>
    </w:p>
    <w:p w:rsidR="00F3162D" w:rsidRDefault="00F3162D" w:rsidP="00F3162D">
      <w:pPr>
        <w:pStyle w:val="PlainText"/>
      </w:pPr>
      <w:r>
        <w:t>Jane Howe</w:t>
      </w:r>
    </w:p>
    <w:p w:rsidR="00F3162D" w:rsidRDefault="00F3162D" w:rsidP="00F3162D">
      <w:pPr>
        <w:pStyle w:val="PlainText"/>
      </w:pPr>
      <w:r>
        <w:t>Sent from my iPad</w:t>
      </w:r>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62D"/>
    <w:rsid w:val="00277334"/>
    <w:rsid w:val="002C114B"/>
    <w:rsid w:val="008F2EB4"/>
    <w:rsid w:val="00A47CBB"/>
    <w:rsid w:val="00EC4993"/>
    <w:rsid w:val="00F3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3162D"/>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3162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3162D"/>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3162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448</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2017-03-06T16:13:00Z</dcterms:created>
  <dc:creator>Eileen Prebensen</dc:creator>
  <lastModifiedBy/>
  <dcterms:modified xsi:type="dcterms:W3CDTF">2017-03-06T16:13:00Z</dcterms:modified>
  <revision>2</revision>
</coreProperties>
</file>