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7808" w14:textId="4F1DE86D" w:rsidR="00542998" w:rsidRPr="00EC3DE6" w:rsidRDefault="00C8690B" w:rsidP="0009482A">
      <w:pPr>
        <w:pStyle w:val="Heading1"/>
        <w:spacing w:after="240"/>
        <w:rPr>
          <w:b w:val="0"/>
        </w:rPr>
      </w:pPr>
      <w:r>
        <w:t>January</w:t>
      </w:r>
      <w:r w:rsidR="0095494A">
        <w:t xml:space="preserve"> </w:t>
      </w:r>
      <w:r>
        <w:t>27</w:t>
      </w:r>
      <w:r w:rsidR="006A5939">
        <w:t>, 202</w:t>
      </w:r>
      <w:r>
        <w:t>6</w:t>
      </w:r>
      <w:r w:rsidR="006A5939">
        <w:t xml:space="preserve"> </w:t>
      </w:r>
      <w:r w:rsidR="00542998">
        <w:t>Policy</w:t>
      </w:r>
      <w:r w:rsidR="0095494A">
        <w:t xml:space="preserve"> Committee</w:t>
      </w:r>
      <w:r w:rsidR="00542998">
        <w:t xml:space="preserve"> </w:t>
      </w:r>
      <w:r w:rsidR="00542998" w:rsidRPr="00EC3DE6">
        <w:t>Meeting Minutes</w:t>
      </w:r>
    </w:p>
    <w:p w14:paraId="74121937" w14:textId="5FFDBA88" w:rsidR="0009482A" w:rsidRDefault="0009482A" w:rsidP="0009482A">
      <w:r w:rsidRPr="0009482A">
        <w:rPr>
          <w:rStyle w:val="Heading2Char"/>
        </w:rPr>
        <w:t xml:space="preserve">Policy </w:t>
      </w:r>
      <w:r w:rsidR="00542998" w:rsidRPr="0009482A">
        <w:rPr>
          <w:rStyle w:val="Heading2Char"/>
        </w:rPr>
        <w:t>Committee Members Present:</w:t>
      </w:r>
      <w:r w:rsidR="00542998">
        <w:t xml:space="preserve"> Jennifer Wilson, Jeff Collins, </w:t>
      </w:r>
      <w:r w:rsidR="0073278D">
        <w:t>Phil Doherty</w:t>
      </w:r>
    </w:p>
    <w:p w14:paraId="53C739CE" w14:textId="07C46C07" w:rsidR="00221B05" w:rsidRDefault="00B84CD1" w:rsidP="0009482A">
      <w:r>
        <w:rPr>
          <w:rStyle w:val="Heading2Char"/>
        </w:rPr>
        <w:t>Other Councilors Present</w:t>
      </w:r>
      <w:r w:rsidR="00221B05" w:rsidRPr="00221B05">
        <w:rPr>
          <w:rStyle w:val="Heading2Char"/>
        </w:rPr>
        <w:t>:</w:t>
      </w:r>
      <w:r w:rsidR="00221B05">
        <w:t xml:space="preserve"> Dicken Crane</w:t>
      </w:r>
      <w:r w:rsidR="0073278D">
        <w:t>,</w:t>
      </w:r>
      <w:r w:rsidR="005B548F">
        <w:t xml:space="preserve"> </w:t>
      </w:r>
      <w:r w:rsidR="0073278D">
        <w:t>Jack Buckley</w:t>
      </w:r>
    </w:p>
    <w:p w14:paraId="096B66E8" w14:textId="3F4B7B7D" w:rsidR="00D14E3E" w:rsidRDefault="00542998" w:rsidP="0009482A">
      <w:pPr>
        <w:pStyle w:val="Heading2"/>
        <w:spacing w:after="160"/>
        <w:rPr>
          <w:b w:val="0"/>
          <w:bCs/>
        </w:rPr>
      </w:pPr>
      <w:r w:rsidRPr="0009482A">
        <w:rPr>
          <w:rStyle w:val="Heading2Char"/>
          <w:b/>
          <w:bCs/>
        </w:rPr>
        <w:t>DCR Staff Attendees:</w:t>
      </w:r>
      <w:r w:rsidRPr="0009482A">
        <w:rPr>
          <w:b w:val="0"/>
          <w:bCs/>
        </w:rPr>
        <w:t xml:space="preserve"> Matthew Perry</w:t>
      </w:r>
      <w:r w:rsidR="00EE10FE" w:rsidRPr="0009482A">
        <w:rPr>
          <w:b w:val="0"/>
          <w:bCs/>
        </w:rPr>
        <w:t>,</w:t>
      </w:r>
      <w:r w:rsidR="002D16F1">
        <w:rPr>
          <w:b w:val="0"/>
          <w:bCs/>
        </w:rPr>
        <w:t xml:space="preserve"> </w:t>
      </w:r>
      <w:r w:rsidR="00EE10FE" w:rsidRPr="0009482A">
        <w:rPr>
          <w:b w:val="0"/>
          <w:bCs/>
        </w:rPr>
        <w:t>Paul Cavanagh</w:t>
      </w:r>
      <w:r w:rsidR="00155395">
        <w:rPr>
          <w:b w:val="0"/>
          <w:bCs/>
        </w:rPr>
        <w:t xml:space="preserve">, </w:t>
      </w:r>
      <w:r w:rsidR="005B548F">
        <w:rPr>
          <w:b w:val="0"/>
          <w:bCs/>
        </w:rPr>
        <w:t>Kendra Amaral</w:t>
      </w:r>
    </w:p>
    <w:p w14:paraId="1AE89C40" w14:textId="65DAAF62"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rsidR="0009482A">
        <w:t xml:space="preserve">Policy </w:t>
      </w:r>
      <w:r>
        <w:t>Committee Chair Jennifer Wilson</w:t>
      </w:r>
    </w:p>
    <w:p w14:paraId="467B583A" w14:textId="4A54CC9A" w:rsidR="0073278D" w:rsidRDefault="00542998" w:rsidP="00542998">
      <w:r>
        <w:t>Chair Wilson welcomed the attendees and went over the meeting agenda.</w:t>
      </w:r>
    </w:p>
    <w:p w14:paraId="5769B54A" w14:textId="13B123A2" w:rsidR="005B548F" w:rsidRDefault="005B548F" w:rsidP="005B548F">
      <w:pPr>
        <w:pStyle w:val="Heading2"/>
      </w:pPr>
      <w:r>
        <w:t>Approval of Minutes</w:t>
      </w:r>
    </w:p>
    <w:p w14:paraId="4F4A8CC8" w14:textId="020D20F0" w:rsidR="005B548F" w:rsidRDefault="005B548F" w:rsidP="005B548F">
      <w:r>
        <w:t>Councilor Collins moved to approve the October 7, 2025 meeting minutes.</w:t>
      </w:r>
    </w:p>
    <w:p w14:paraId="603DC19B" w14:textId="278DEACB" w:rsidR="005B548F" w:rsidRDefault="005B548F" w:rsidP="005B548F">
      <w:r>
        <w:t>Councilor Doherty seconded the motion.</w:t>
      </w:r>
    </w:p>
    <w:p w14:paraId="5042576C" w14:textId="1A7A7535" w:rsidR="005B548F" w:rsidRPr="005B548F" w:rsidRDefault="005B548F" w:rsidP="005B548F">
      <w:pPr>
        <w:pStyle w:val="Heading3"/>
        <w:rPr>
          <w:b/>
          <w:bCs/>
          <w:i/>
          <w:iCs/>
          <w:color w:val="auto"/>
          <w:sz w:val="22"/>
          <w:szCs w:val="22"/>
        </w:rPr>
      </w:pPr>
      <w:r w:rsidRPr="005B548F">
        <w:rPr>
          <w:b/>
          <w:bCs/>
          <w:i/>
          <w:iCs/>
          <w:color w:val="auto"/>
          <w:sz w:val="22"/>
          <w:szCs w:val="22"/>
        </w:rPr>
        <w:t>Roll Call on Approval of Minutes</w:t>
      </w:r>
    </w:p>
    <w:p w14:paraId="4808EDBC" w14:textId="519212A7" w:rsidR="005B548F" w:rsidRDefault="005B548F" w:rsidP="005B548F">
      <w:r>
        <w:t>Councilor Collins: Yes</w:t>
      </w:r>
    </w:p>
    <w:p w14:paraId="6875EAE3" w14:textId="3F7555B5" w:rsidR="005B548F" w:rsidRDefault="005B548F" w:rsidP="005B548F">
      <w:r>
        <w:t>Councilor Doherty: Yes</w:t>
      </w:r>
    </w:p>
    <w:p w14:paraId="46D5DB80" w14:textId="51DB645A" w:rsidR="005B548F" w:rsidRDefault="005B548F" w:rsidP="005B548F">
      <w:r>
        <w:t>Chair Wilson: Yes</w:t>
      </w:r>
    </w:p>
    <w:p w14:paraId="36809BF6" w14:textId="23657726" w:rsidR="005B548F" w:rsidRDefault="005B548F" w:rsidP="005B548F">
      <w:r>
        <w:t>The October 7, 2025 meeting minutes were approved.</w:t>
      </w:r>
    </w:p>
    <w:p w14:paraId="2B0CDC04" w14:textId="30BBFD72" w:rsidR="005B548F" w:rsidRDefault="005B548F" w:rsidP="005B548F">
      <w:r>
        <w:t>Councilor Collins moved to approve the December 4, 2025 meeting minutes.</w:t>
      </w:r>
    </w:p>
    <w:p w14:paraId="34CD9E91" w14:textId="1FFC30A7" w:rsidR="005B548F" w:rsidRDefault="005B548F" w:rsidP="005B548F">
      <w:r>
        <w:t>Councilor Doherty seconded the motion.</w:t>
      </w:r>
    </w:p>
    <w:p w14:paraId="2FB78963" w14:textId="128F43FA" w:rsidR="005B548F" w:rsidRDefault="005B548F" w:rsidP="005B548F">
      <w:r>
        <w:t>Chair Wilson requested one change that Mr. Perry will make.</w:t>
      </w:r>
    </w:p>
    <w:p w14:paraId="4133FFBD" w14:textId="77777777" w:rsidR="005B548F" w:rsidRPr="005B548F" w:rsidRDefault="005B548F" w:rsidP="005B548F">
      <w:pPr>
        <w:pStyle w:val="Heading3"/>
        <w:rPr>
          <w:b/>
          <w:bCs/>
          <w:i/>
          <w:iCs/>
          <w:color w:val="auto"/>
          <w:sz w:val="22"/>
          <w:szCs w:val="22"/>
        </w:rPr>
      </w:pPr>
      <w:r w:rsidRPr="005B548F">
        <w:rPr>
          <w:b/>
          <w:bCs/>
          <w:i/>
          <w:iCs/>
          <w:color w:val="auto"/>
          <w:sz w:val="22"/>
          <w:szCs w:val="22"/>
        </w:rPr>
        <w:t>Roll Call on Approval of Minutes</w:t>
      </w:r>
    </w:p>
    <w:p w14:paraId="02E6BD26" w14:textId="77777777" w:rsidR="005B548F" w:rsidRDefault="005B548F" w:rsidP="005B548F">
      <w:r>
        <w:t>Councilor Collins: Yes</w:t>
      </w:r>
    </w:p>
    <w:p w14:paraId="68F309DC" w14:textId="77777777" w:rsidR="005B548F" w:rsidRDefault="005B548F" w:rsidP="005B548F">
      <w:r>
        <w:t>Councilor Doherty: Yes</w:t>
      </w:r>
    </w:p>
    <w:p w14:paraId="4ECE1976" w14:textId="77777777" w:rsidR="005B548F" w:rsidRDefault="005B548F" w:rsidP="005B548F">
      <w:r>
        <w:t>Chair Wilson: Yes</w:t>
      </w:r>
    </w:p>
    <w:p w14:paraId="44EA167A" w14:textId="5989B569" w:rsidR="005B548F" w:rsidRPr="005B548F" w:rsidRDefault="005B548F" w:rsidP="005B548F">
      <w:r>
        <w:t xml:space="preserve">The </w:t>
      </w:r>
      <w:r>
        <w:t>December</w:t>
      </w:r>
      <w:r>
        <w:t xml:space="preserve"> </w:t>
      </w:r>
      <w:r>
        <w:t>4</w:t>
      </w:r>
      <w:r>
        <w:t>, 2025 meeting minutes were approved.</w:t>
      </w:r>
    </w:p>
    <w:p w14:paraId="75ADE087" w14:textId="302387C8" w:rsidR="0073278D" w:rsidRDefault="002A33D0" w:rsidP="00C3407A">
      <w:pPr>
        <w:pStyle w:val="Heading2"/>
      </w:pPr>
      <w:r>
        <w:t>Discussion</w:t>
      </w:r>
      <w:r w:rsidR="0073278D">
        <w:t xml:space="preserve"> of Document Outlining Relationship between Resource Management Plans, Forest Resource Management Plans, and Landscape Designations</w:t>
      </w:r>
    </w:p>
    <w:p w14:paraId="6F5EBCBD" w14:textId="77777777" w:rsidR="002A33D0" w:rsidRDefault="0073278D" w:rsidP="002A33D0">
      <w:r>
        <w:t>Chair Wilson</w:t>
      </w:r>
      <w:r w:rsidR="002A33D0">
        <w:t xml:space="preserve"> said she had</w:t>
      </w:r>
      <w:r>
        <w:t xml:space="preserve"> </w:t>
      </w:r>
      <w:r w:rsidR="002A33D0">
        <w:t>h</w:t>
      </w:r>
      <w:r w:rsidR="002A33D0">
        <w:t xml:space="preserve">oped for a revised statement </w:t>
      </w:r>
      <w:r w:rsidR="002A33D0">
        <w:t>to present to</w:t>
      </w:r>
      <w:r w:rsidR="002A33D0">
        <w:t xml:space="preserve"> the council</w:t>
      </w:r>
      <w:r w:rsidR="002A33D0">
        <w:t xml:space="preserve"> but didn’t complete it in time for this meeting</w:t>
      </w:r>
      <w:r w:rsidR="002A33D0">
        <w:t xml:space="preserve">. </w:t>
      </w:r>
      <w:r w:rsidR="002A33D0">
        <w:t>She said that since the</w:t>
      </w:r>
      <w:r w:rsidR="002A33D0">
        <w:t xml:space="preserve"> </w:t>
      </w:r>
      <w:r w:rsidR="002A33D0">
        <w:t>c</w:t>
      </w:r>
      <w:r w:rsidR="002A33D0">
        <w:t xml:space="preserve">ouncil meeting is </w:t>
      </w:r>
      <w:r w:rsidR="002A33D0">
        <w:t>on February</w:t>
      </w:r>
      <w:r w:rsidR="002A33D0">
        <w:t xml:space="preserve"> 12</w:t>
      </w:r>
      <w:r w:rsidR="002A33D0" w:rsidRPr="0004110F">
        <w:rPr>
          <w:vertAlign w:val="superscript"/>
        </w:rPr>
        <w:t>th</w:t>
      </w:r>
      <w:r w:rsidR="002A33D0">
        <w:t xml:space="preserve"> the draft should go to councilors by</w:t>
      </w:r>
      <w:r w:rsidR="002A33D0">
        <w:t xml:space="preserve"> </w:t>
      </w:r>
      <w:r w:rsidR="002A33D0">
        <w:t>February</w:t>
      </w:r>
      <w:r w:rsidR="002A33D0">
        <w:t xml:space="preserve"> 6</w:t>
      </w:r>
      <w:r w:rsidR="002A33D0" w:rsidRPr="0004110F">
        <w:rPr>
          <w:vertAlign w:val="superscript"/>
        </w:rPr>
        <w:t>th</w:t>
      </w:r>
      <w:r w:rsidR="002A33D0">
        <w:t xml:space="preserve"> for review.</w:t>
      </w:r>
      <w:r w:rsidR="002A33D0">
        <w:t xml:space="preserve"> </w:t>
      </w:r>
      <w:r w:rsidR="002A33D0">
        <w:t>She asked if she got the draft to the committee, if they could have any comments to her by February 2</w:t>
      </w:r>
      <w:r w:rsidR="002A33D0" w:rsidRPr="002A33D0">
        <w:rPr>
          <w:vertAlign w:val="superscript"/>
        </w:rPr>
        <w:t>nd</w:t>
      </w:r>
      <w:r w:rsidR="002A33D0">
        <w:t>.</w:t>
      </w:r>
      <w:r w:rsidR="002A33D0">
        <w:t xml:space="preserve"> </w:t>
      </w:r>
    </w:p>
    <w:p w14:paraId="78444FE5" w14:textId="572A3289" w:rsidR="002A33D0" w:rsidRDefault="002A33D0" w:rsidP="002A33D0">
      <w:r>
        <w:t>Chair Wilson also mentioned the</w:t>
      </w:r>
      <w:r>
        <w:t xml:space="preserve"> document that </w:t>
      </w:r>
      <w:r>
        <w:t>DCR</w:t>
      </w:r>
      <w:r>
        <w:t xml:space="preserve"> has been working on</w:t>
      </w:r>
      <w:r>
        <w:t xml:space="preserve"> explaining the relationship between Resource Management Plans (RMPs)</w:t>
      </w:r>
      <w:r>
        <w:t>,</w:t>
      </w:r>
      <w:r>
        <w:t xml:space="preserve"> Forest Resource Management Plans (FRMPs) and </w:t>
      </w:r>
      <w:r>
        <w:lastRenderedPageBreak/>
        <w:t>Landscape Designations.</w:t>
      </w:r>
      <w:r>
        <w:t xml:space="preserve"> </w:t>
      </w:r>
      <w:r>
        <w:t>Mr. Perry</w:t>
      </w:r>
      <w:r>
        <w:t xml:space="preserve"> will send</w:t>
      </w:r>
      <w:r>
        <w:t xml:space="preserve"> it</w:t>
      </w:r>
      <w:r>
        <w:t xml:space="preserve"> around to everyone again</w:t>
      </w:r>
      <w:r>
        <w:t xml:space="preserve"> to see if there are any additional comments that can be shared with the agency.</w:t>
      </w:r>
    </w:p>
    <w:p w14:paraId="52F46BF8" w14:textId="0F8834DF" w:rsidR="002A33D0" w:rsidRDefault="002A33D0" w:rsidP="002A33D0">
      <w:pPr>
        <w:pStyle w:val="Heading2"/>
      </w:pPr>
      <w:r>
        <w:t>Resource Management Plans</w:t>
      </w:r>
    </w:p>
    <w:p w14:paraId="28D29949" w14:textId="63DB1FC2" w:rsidR="002A33D0" w:rsidRDefault="002A33D0" w:rsidP="002A33D0">
      <w:r>
        <w:t>Mr. Cavanagh said that they are going through the process to get the Belle Isle Marsh Reservation RMP to the Stewardship Council for review. He mentioned that this will be the first web based RMP which will allow for translation and other accessibility features that the document-based plans did not have. He said that since this is the first one, to let him know what they think of it and if there is anything they like or do not like. He noted that the internal review draft of the Brook Farm RMP went to the Commissioner last Friday and is moving forward through the process. In regards to Forest Resource Management plans, Mr. Cavanagh said that January 28</w:t>
      </w:r>
      <w:r w:rsidRPr="002A33D0">
        <w:rPr>
          <w:vertAlign w:val="superscript"/>
        </w:rPr>
        <w:t>th</w:t>
      </w:r>
      <w:r>
        <w:t xml:space="preserve"> will be the first meeting of the FRMP steering committee and that he was contacted </w:t>
      </w:r>
      <w:r w:rsidR="00577BA2">
        <w:t>to make sure that FRMPs will be integrated with RMPs. He said that other RMPs that are being worked on are in the Pittsfield Complex and when those are complete they will move on to the Tolland Complex.</w:t>
      </w:r>
    </w:p>
    <w:p w14:paraId="05350F75" w14:textId="0873DCD2" w:rsidR="00577BA2" w:rsidRDefault="00577BA2" w:rsidP="002A33D0">
      <w:r>
        <w:t>Councilor Buckley asked if the steering committee’s intent is to create one FRMP for the entire state.</w:t>
      </w:r>
    </w:p>
    <w:p w14:paraId="58A26FE2" w14:textId="79E2A3A4" w:rsidR="00577BA2" w:rsidRDefault="00577BA2" w:rsidP="002A33D0">
      <w:r>
        <w:t>Mr. Cavanagh said that his understanding is that they will have one statewide document with information upfront about forest types and chapters that would be specific about each forestry district.</w:t>
      </w:r>
    </w:p>
    <w:p w14:paraId="2C81FCB3" w14:textId="1862D3C3" w:rsidR="00577BA2" w:rsidRDefault="00577BA2" w:rsidP="002A33D0">
      <w:r>
        <w:t>Councilor Buckley said that he worries that a plan this big will not have all the detail that is needed.</w:t>
      </w:r>
    </w:p>
    <w:p w14:paraId="2023EE68" w14:textId="0A2C3313" w:rsidR="00577BA2" w:rsidRDefault="00577BA2" w:rsidP="002A33D0">
      <w:r>
        <w:t>Councilor Collins suggested they look at the existing district level plans to see the level of detail included there and inform their conversations with staff on the statewide version of the plans.</w:t>
      </w:r>
    </w:p>
    <w:p w14:paraId="6AE6F645" w14:textId="7F7BA2C6" w:rsidR="00577BA2" w:rsidRDefault="00577BA2" w:rsidP="002A33D0">
      <w:r>
        <w:t>Mr. Cavanagh said that this new format will see a sharper line of what is in an RMP versus an FRMP. He said that RMPs do a good job of digging through  information and providing details and that FRMPs will focus on forestry and forestry impacts.</w:t>
      </w:r>
    </w:p>
    <w:p w14:paraId="09D54E8D" w14:textId="2359C4BC" w:rsidR="00577BA2" w:rsidRDefault="00577BA2" w:rsidP="002A33D0">
      <w:r>
        <w:t>Councilor Doherty asked how many RMPs there are for the agency.</w:t>
      </w:r>
    </w:p>
    <w:p w14:paraId="525FAA25" w14:textId="6EBEB252" w:rsidR="00577BA2" w:rsidRDefault="00577BA2" w:rsidP="002A33D0">
      <w:r>
        <w:t>Mr. Cavanagh said that there are 101 completed, with 2 more coming for review by the council in the coming months, and 31 that will be ready for review within the next year. He said that as they move to a web based version of RMPs, they will still need to produce something to be archived by the State Library.</w:t>
      </w:r>
    </w:p>
    <w:p w14:paraId="3BB8D2EC" w14:textId="139506BF" w:rsidR="00577BA2" w:rsidRDefault="00577BA2" w:rsidP="002A33D0">
      <w:r>
        <w:t>Chair Wilson said that they could create a goal about when they hope each property has an RMP by.</w:t>
      </w:r>
    </w:p>
    <w:p w14:paraId="79793F37" w14:textId="2D56ADEA" w:rsidR="00577BA2" w:rsidRDefault="00577BA2" w:rsidP="002A33D0">
      <w:r>
        <w:t>Mr. Cavanagh said that internally, they are looking for things to be completed by 2029.</w:t>
      </w:r>
    </w:p>
    <w:p w14:paraId="40A27E51" w14:textId="78E3DB78" w:rsidR="00577BA2" w:rsidRDefault="00577BA2" w:rsidP="002A33D0">
      <w:r>
        <w:t>Chair Wilson mentioned having a councilor at every RMP public meeting, and that the Belle Isle Marsh meeting is coming up on February 4</w:t>
      </w:r>
      <w:r w:rsidRPr="00577BA2">
        <w:rPr>
          <w:vertAlign w:val="superscript"/>
        </w:rPr>
        <w:t>th</w:t>
      </w:r>
      <w:r>
        <w:t>. She said that they don’t have a framework for how to get councilors there, but that they can put the opportunity out to everyone.</w:t>
      </w:r>
    </w:p>
    <w:p w14:paraId="14FFDFFC" w14:textId="123719A9" w:rsidR="00577BA2" w:rsidRDefault="00577BA2" w:rsidP="002A33D0">
      <w:r>
        <w:t>Councilor Doherty said that he is able to attend.</w:t>
      </w:r>
    </w:p>
    <w:p w14:paraId="3F99E02D" w14:textId="18C86F66" w:rsidR="00577BA2" w:rsidRDefault="00577BA2" w:rsidP="00577BA2">
      <w:pPr>
        <w:pStyle w:val="Heading2"/>
      </w:pPr>
      <w:r>
        <w:t>Rodenticides Use on DCR Property</w:t>
      </w:r>
    </w:p>
    <w:p w14:paraId="5CEB7FC2" w14:textId="27472686" w:rsidR="00577BA2" w:rsidRDefault="00577BA2" w:rsidP="00577BA2">
      <w:r>
        <w:t>Mr. Perry said that although DCR was initially told that they wouldn’t be able to enter into a contract with the City of Boston for alternative rodent control, this decision has been reversed and they are currently working on entering into a contract with them.</w:t>
      </w:r>
      <w:r w:rsidR="00AB6050">
        <w:t xml:space="preserve"> </w:t>
      </w:r>
    </w:p>
    <w:p w14:paraId="0F64C25D" w14:textId="34E18A23" w:rsidR="00AB6050" w:rsidRDefault="00AB6050" w:rsidP="00577BA2">
      <w:r>
        <w:lastRenderedPageBreak/>
        <w:t>Deputy Commissioner Amaral added that they knew the City was doing things with rodent control that were interesting to DCR and that the RFP they created when they were told that they couldn’t contract with them was for very similar work. OSD has now said that they can move forward with working with the City of Boston.</w:t>
      </w:r>
    </w:p>
    <w:p w14:paraId="1ABB539C" w14:textId="15EEB947" w:rsidR="00AB6050" w:rsidRDefault="00AB6050" w:rsidP="00577BA2">
      <w:r>
        <w:t>Chair Wilson said that she hopes that DCR can be a leader in the use of SGARs, and that a lot of work like this is being done at the municipal level with conservation commissions and town meetings discussing the topic.</w:t>
      </w:r>
    </w:p>
    <w:p w14:paraId="693AB0D2" w14:textId="3E178D9E" w:rsidR="00AB6050" w:rsidRPr="00577BA2" w:rsidRDefault="00AB6050" w:rsidP="00AB6050">
      <w:pPr>
        <w:pStyle w:val="Heading2"/>
      </w:pPr>
      <w:r>
        <w:t>Strategic Oversight Plan Review</w:t>
      </w:r>
    </w:p>
    <w:p w14:paraId="59DD2A96" w14:textId="3574F10F" w:rsidR="00AB6050" w:rsidRDefault="00AB6050" w:rsidP="002A33D0">
      <w:r>
        <w:t>Chair Wilson said that the plan officially ended in 2025 and that to create it last time, the Policy Committee took the lead drafting it and each committee did its own work on what its goals were. She said that she doesn’t believe the council has reached the conclusion that it needs a new plan, and that an interim step could be a review by each committee to see what was accomplished and what still needs to be worked on.</w:t>
      </w:r>
    </w:p>
    <w:p w14:paraId="4AA39B15" w14:textId="5B7940FF" w:rsidR="00AB6050" w:rsidRDefault="00AB6050" w:rsidP="002A33D0">
      <w:r>
        <w:t>Councilor Buckley said it would be a scorecard for them on the plan, and that the fate of a lot of strategic plans is they get ignored over time. He said this would make it easier to do a new one by looking at the things they were able to accomplish.</w:t>
      </w:r>
    </w:p>
    <w:p w14:paraId="26B8D2EB" w14:textId="0668F955" w:rsidR="00AB6050" w:rsidRDefault="00AB6050" w:rsidP="002A33D0">
      <w:r>
        <w:t>Chair Wilson said that with the Committee’s permission, she will propose this idea of a scorecard to the council. She said it will get their gears turning about thinking about what the next move related to the oversight plan is.</w:t>
      </w:r>
    </w:p>
    <w:p w14:paraId="07E29520" w14:textId="306A71A8" w:rsidR="00AB6050" w:rsidRDefault="00AB6050" w:rsidP="002A33D0">
      <w:r>
        <w:t>Councilor Collins said a good example from the oversight plan about how they operate is with the topics of Biodiversity and Climate and encouraging the agency to chime in on how they are doing with various goals. He said the biodiversity goals are very ambitious and that they are anxious to hear from the agency what they are doing to achieve them. To do this they are still trying to coordinate a joint meeting with the Fish and Wildlife board to discuss. Councilor Collins noted that if the Strategic Oversight Plan mentioned checking in on goals, this is a great example of how they are doing that. He asked what the best way for them to get updates on this is, and whether they should ask EEA to join meetings to report out.</w:t>
      </w:r>
    </w:p>
    <w:p w14:paraId="05385FCF" w14:textId="7CC4C85E" w:rsidR="00AB6050" w:rsidRDefault="00AB6050" w:rsidP="002A33D0">
      <w:r>
        <w:t xml:space="preserve">Ms. Amaral said that she can ask how to bring </w:t>
      </w:r>
      <w:r w:rsidR="004517AC">
        <w:t>this issue forward. She said that there should be a way to create a strategy for larger things like this and how they are brought forward.</w:t>
      </w:r>
    </w:p>
    <w:p w14:paraId="34B6DD8E" w14:textId="6EAA2EA3" w:rsidR="004517AC" w:rsidRDefault="004517AC" w:rsidP="002A33D0">
      <w:r>
        <w:t>Councilor Crane said that he has been in touch with the Chair of the Fish and Wildlife board about the joint meeting and they are working together with their commissioners to find a time that works.</w:t>
      </w:r>
    </w:p>
    <w:p w14:paraId="6D788A5F" w14:textId="020702A6" w:rsidR="004517AC" w:rsidRDefault="004517AC" w:rsidP="002A33D0">
      <w:r>
        <w:t>Councilor Buckley said he is worried about the involvement of the Commissioners and Secretary’s office and how many things are being deferred instead of moving forward.</w:t>
      </w:r>
    </w:p>
    <w:p w14:paraId="3D2551F2" w14:textId="6D211242" w:rsidR="004517AC" w:rsidRDefault="004517AC" w:rsidP="002A33D0">
      <w:r>
        <w:t>Mr. Perry gave a brief update on the joint meeting and the conversations happening about timing between the two agencies and executive office.</w:t>
      </w:r>
    </w:p>
    <w:p w14:paraId="043B23FF" w14:textId="76E2CBB5" w:rsidR="00C3407A" w:rsidRDefault="00C3407A" w:rsidP="00C3407A">
      <w:pPr>
        <w:pStyle w:val="Heading2"/>
      </w:pPr>
      <w:r>
        <w:t>Councilor Comments</w:t>
      </w:r>
    </w:p>
    <w:p w14:paraId="4F02334B" w14:textId="4FC1836B" w:rsidR="004517AC" w:rsidRDefault="004517AC" w:rsidP="004517AC">
      <w:r>
        <w:t>Councilor Crane said that he and Councilor Smiley have been working on the makeup of committees and have been reaching out to everyone to see what committees they would be interested in serving on. He said if anyone has questions, to reach out to Councilor Smiley.</w:t>
      </w:r>
    </w:p>
    <w:p w14:paraId="7A938D5C" w14:textId="5BDF4931" w:rsidR="004517AC" w:rsidRDefault="004517AC" w:rsidP="004517AC">
      <w:r>
        <w:lastRenderedPageBreak/>
        <w:t>Chair Wilson said that she dismayed that there hasn’t been movement on the legislative effort to change term limits, and that it’s a change they are trying to get done to be more effective and attractive. She said she will reach out to Representative Mike Day’s office again to see if they can move it forward.</w:t>
      </w:r>
    </w:p>
    <w:p w14:paraId="640D56B4" w14:textId="7FEE14DE" w:rsidR="004517AC" w:rsidRDefault="004517AC" w:rsidP="004517AC">
      <w:r>
        <w:t>Ms. Amaral said that there is language for staggering of the terms that was written when it was submitted as an outside section for the budget and that she will share it with Mr. Perry to distribute.</w:t>
      </w:r>
    </w:p>
    <w:p w14:paraId="7D978FFD" w14:textId="679BF73E" w:rsidR="004517AC" w:rsidRPr="004517AC" w:rsidRDefault="004517AC" w:rsidP="004517AC">
      <w:r>
        <w:t>Chair Wilson said that they can compare the version the council wrote with the version DCR has. She also said that she will share the draft statement on RMPs with everyone by Thursday, and that she hopes to wrap up that document for the next council meeting.</w:t>
      </w:r>
    </w:p>
    <w:p w14:paraId="3978DE34" w14:textId="77777777" w:rsidR="00542998" w:rsidRDefault="00542998" w:rsidP="00542998">
      <w:pPr>
        <w:pStyle w:val="Heading2"/>
      </w:pPr>
      <w:r w:rsidRPr="008C6015">
        <w:t xml:space="preserve">Adjournment </w:t>
      </w:r>
    </w:p>
    <w:p w14:paraId="1EE56C0C" w14:textId="77777777" w:rsidR="00AD560B" w:rsidRDefault="00542998" w:rsidP="00542998">
      <w:r>
        <w:t xml:space="preserve">Chair Wilson thanked everyone for their attendance and adjourned the meeting. </w:t>
      </w:r>
    </w:p>
    <w:p w14:paraId="00007748" w14:textId="6EF987DA" w:rsidR="00542998" w:rsidRPr="00C653CB" w:rsidRDefault="00542998" w:rsidP="00542998">
      <w:pPr>
        <w:rPr>
          <w:i/>
          <w:iCs/>
          <w:color w:val="0563C1"/>
          <w:u w:val="single"/>
        </w:rPr>
      </w:pPr>
      <w:r w:rsidRPr="003F728F">
        <w:rPr>
          <w:i/>
          <w:iCs/>
        </w:rPr>
        <w:t xml:space="preserve">Please check the </w:t>
      </w:r>
      <w:hyperlink r:id="rId6" w:history="1">
        <w:r w:rsidRPr="004517AC">
          <w:rPr>
            <w:rStyle w:val="Hyperlink"/>
            <w:i/>
            <w:iCs/>
          </w:rPr>
          <w:t>DCR Stewardship Council webpage</w:t>
        </w:r>
      </w:hyperlink>
      <w:r w:rsidRPr="003F728F">
        <w:rPr>
          <w:i/>
          <w:iCs/>
        </w:rPr>
        <w:t xml:space="preserve"> for notice of upcoming meetings.</w:t>
      </w:r>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8E35A" w14:textId="77777777" w:rsidR="009B340B" w:rsidRDefault="009B340B" w:rsidP="00542998">
      <w:pPr>
        <w:spacing w:after="0" w:line="240" w:lineRule="auto"/>
      </w:pPr>
      <w:r>
        <w:separator/>
      </w:r>
    </w:p>
  </w:endnote>
  <w:endnote w:type="continuationSeparator" w:id="0">
    <w:p w14:paraId="0B9C8F07" w14:textId="77777777" w:rsidR="009B340B" w:rsidRDefault="009B340B"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0F41" w14:textId="77777777" w:rsidR="009B340B" w:rsidRDefault="009B340B" w:rsidP="00542998">
      <w:pPr>
        <w:spacing w:after="0" w:line="240" w:lineRule="auto"/>
      </w:pPr>
      <w:r>
        <w:separator/>
      </w:r>
    </w:p>
  </w:footnote>
  <w:footnote w:type="continuationSeparator" w:id="0">
    <w:p w14:paraId="783EDF2D" w14:textId="77777777" w:rsidR="009B340B" w:rsidRDefault="009B340B"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42C55C9"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w:t>
    </w:r>
    <w:r w:rsidR="0009482A">
      <w:rPr>
        <w:b/>
        <w:bCs/>
      </w:rPr>
      <w:t xml:space="preserve">&amp; 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7E698D5C" w:rsidR="00E228DF" w:rsidRDefault="00C8690B" w:rsidP="00E150D1">
    <w:pPr>
      <w:pStyle w:val="Header"/>
      <w:jc w:val="right"/>
    </w:pPr>
    <w:r>
      <w:t>January 27</w:t>
    </w:r>
    <w:r w:rsidR="00542998">
      <w:t>, 202</w:t>
    </w:r>
    <w:r>
      <w:t>6</w:t>
    </w:r>
    <w:r w:rsidR="00542998">
      <w:t xml:space="preserve"> | </w:t>
    </w:r>
    <w:r>
      <w:t>8</w:t>
    </w:r>
    <w:r w:rsidR="00542998">
      <w:t>:00</w:t>
    </w:r>
    <w:r>
      <w:t>a</w:t>
    </w:r>
    <w:r w:rsidR="00542998">
      <w:t xml:space="preserve">m – </w:t>
    </w:r>
    <w:r>
      <w:t>9</w:t>
    </w:r>
    <w:r w:rsidR="00542998">
      <w:t>:00</w:t>
    </w:r>
    <w:r>
      <w:t>a</w:t>
    </w:r>
    <w:r w:rsidR="00542998">
      <w:t>m</w:t>
    </w: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1273A"/>
    <w:rsid w:val="00020C87"/>
    <w:rsid w:val="000673EC"/>
    <w:rsid w:val="0007556E"/>
    <w:rsid w:val="000863D0"/>
    <w:rsid w:val="000865BE"/>
    <w:rsid w:val="00091EE9"/>
    <w:rsid w:val="0009482A"/>
    <w:rsid w:val="000B30FE"/>
    <w:rsid w:val="000F3A8B"/>
    <w:rsid w:val="00140E49"/>
    <w:rsid w:val="00155395"/>
    <w:rsid w:val="0016174C"/>
    <w:rsid w:val="00170F37"/>
    <w:rsid w:val="00174CF1"/>
    <w:rsid w:val="001813C7"/>
    <w:rsid w:val="001A3FC2"/>
    <w:rsid w:val="001D590D"/>
    <w:rsid w:val="001E4784"/>
    <w:rsid w:val="001F3E0F"/>
    <w:rsid w:val="00201503"/>
    <w:rsid w:val="00221B05"/>
    <w:rsid w:val="00225403"/>
    <w:rsid w:val="002313D5"/>
    <w:rsid w:val="002344B1"/>
    <w:rsid w:val="00243B51"/>
    <w:rsid w:val="00271EEF"/>
    <w:rsid w:val="00281200"/>
    <w:rsid w:val="002A33D0"/>
    <w:rsid w:val="002A6856"/>
    <w:rsid w:val="002C1CB5"/>
    <w:rsid w:val="002C7C57"/>
    <w:rsid w:val="002D16F1"/>
    <w:rsid w:val="002F5E59"/>
    <w:rsid w:val="00330F85"/>
    <w:rsid w:val="003505FE"/>
    <w:rsid w:val="0035196B"/>
    <w:rsid w:val="00357D88"/>
    <w:rsid w:val="00394E44"/>
    <w:rsid w:val="003C0317"/>
    <w:rsid w:val="003C32A4"/>
    <w:rsid w:val="003E4DD9"/>
    <w:rsid w:val="003E5099"/>
    <w:rsid w:val="003F0C6F"/>
    <w:rsid w:val="004026A6"/>
    <w:rsid w:val="00403CAF"/>
    <w:rsid w:val="00404040"/>
    <w:rsid w:val="00435244"/>
    <w:rsid w:val="004517AC"/>
    <w:rsid w:val="0046361B"/>
    <w:rsid w:val="004704DE"/>
    <w:rsid w:val="004736C4"/>
    <w:rsid w:val="00484305"/>
    <w:rsid w:val="004B26E3"/>
    <w:rsid w:val="004E2D66"/>
    <w:rsid w:val="004F6973"/>
    <w:rsid w:val="005055C9"/>
    <w:rsid w:val="00542998"/>
    <w:rsid w:val="00550C88"/>
    <w:rsid w:val="00555B46"/>
    <w:rsid w:val="00576587"/>
    <w:rsid w:val="00577BA2"/>
    <w:rsid w:val="005950C9"/>
    <w:rsid w:val="005A3FA1"/>
    <w:rsid w:val="005B548F"/>
    <w:rsid w:val="00632663"/>
    <w:rsid w:val="00647013"/>
    <w:rsid w:val="00650E2F"/>
    <w:rsid w:val="00694A54"/>
    <w:rsid w:val="006A5939"/>
    <w:rsid w:val="006C2444"/>
    <w:rsid w:val="00722D24"/>
    <w:rsid w:val="007266D7"/>
    <w:rsid w:val="0073278D"/>
    <w:rsid w:val="00747500"/>
    <w:rsid w:val="007526DA"/>
    <w:rsid w:val="00757951"/>
    <w:rsid w:val="007D20F4"/>
    <w:rsid w:val="007D4EC4"/>
    <w:rsid w:val="007D7905"/>
    <w:rsid w:val="00817A00"/>
    <w:rsid w:val="008367B5"/>
    <w:rsid w:val="00844EFD"/>
    <w:rsid w:val="00845DD3"/>
    <w:rsid w:val="008461CF"/>
    <w:rsid w:val="00862AF4"/>
    <w:rsid w:val="00873DDB"/>
    <w:rsid w:val="0089589A"/>
    <w:rsid w:val="008A3095"/>
    <w:rsid w:val="008B029C"/>
    <w:rsid w:val="008B705A"/>
    <w:rsid w:val="008B78C0"/>
    <w:rsid w:val="008C2B79"/>
    <w:rsid w:val="008C383D"/>
    <w:rsid w:val="008C4527"/>
    <w:rsid w:val="009322CC"/>
    <w:rsid w:val="009412DE"/>
    <w:rsid w:val="0095200A"/>
    <w:rsid w:val="0095494A"/>
    <w:rsid w:val="009763D4"/>
    <w:rsid w:val="00976515"/>
    <w:rsid w:val="009800E9"/>
    <w:rsid w:val="009A4557"/>
    <w:rsid w:val="009B340B"/>
    <w:rsid w:val="009C74C1"/>
    <w:rsid w:val="009E719E"/>
    <w:rsid w:val="00A26B9A"/>
    <w:rsid w:val="00A30803"/>
    <w:rsid w:val="00A83D07"/>
    <w:rsid w:val="00A846B8"/>
    <w:rsid w:val="00A90439"/>
    <w:rsid w:val="00AA1367"/>
    <w:rsid w:val="00AB6050"/>
    <w:rsid w:val="00AD560B"/>
    <w:rsid w:val="00AF305F"/>
    <w:rsid w:val="00B043BB"/>
    <w:rsid w:val="00B1360D"/>
    <w:rsid w:val="00B369C1"/>
    <w:rsid w:val="00B40DAE"/>
    <w:rsid w:val="00B52310"/>
    <w:rsid w:val="00B70AC6"/>
    <w:rsid w:val="00B71DBF"/>
    <w:rsid w:val="00B84CD1"/>
    <w:rsid w:val="00BC7AFE"/>
    <w:rsid w:val="00BD1DD3"/>
    <w:rsid w:val="00BD5908"/>
    <w:rsid w:val="00BD6E46"/>
    <w:rsid w:val="00BD7721"/>
    <w:rsid w:val="00C0460E"/>
    <w:rsid w:val="00C3407A"/>
    <w:rsid w:val="00C40B16"/>
    <w:rsid w:val="00C611A6"/>
    <w:rsid w:val="00C849DF"/>
    <w:rsid w:val="00C8690B"/>
    <w:rsid w:val="00C92E59"/>
    <w:rsid w:val="00C948C1"/>
    <w:rsid w:val="00CC36F6"/>
    <w:rsid w:val="00CF583D"/>
    <w:rsid w:val="00CF5960"/>
    <w:rsid w:val="00D06A29"/>
    <w:rsid w:val="00D14E3E"/>
    <w:rsid w:val="00D2623E"/>
    <w:rsid w:val="00D27791"/>
    <w:rsid w:val="00D45F25"/>
    <w:rsid w:val="00D47C76"/>
    <w:rsid w:val="00D525E5"/>
    <w:rsid w:val="00D6382E"/>
    <w:rsid w:val="00DA5B7A"/>
    <w:rsid w:val="00DB0796"/>
    <w:rsid w:val="00E0080A"/>
    <w:rsid w:val="00E122BB"/>
    <w:rsid w:val="00E228DF"/>
    <w:rsid w:val="00EA11B3"/>
    <w:rsid w:val="00EA1C6F"/>
    <w:rsid w:val="00ED4498"/>
    <w:rsid w:val="00ED4810"/>
    <w:rsid w:val="00EE10FE"/>
    <w:rsid w:val="00EF7748"/>
    <w:rsid w:val="00F2215A"/>
    <w:rsid w:val="00F4134A"/>
    <w:rsid w:val="00F62551"/>
    <w:rsid w:val="00F74F8B"/>
    <w:rsid w:val="00F86E3A"/>
    <w:rsid w:val="00FA4F8E"/>
    <w:rsid w:val="00FA79E0"/>
    <w:rsid w:val="00FB528C"/>
    <w:rsid w:val="00FB6A74"/>
    <w:rsid w:val="00FC251F"/>
    <w:rsid w:val="00FC7F03"/>
    <w:rsid w:val="00FD0D4B"/>
    <w:rsid w:val="00FE422F"/>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 w:type="paragraph" w:styleId="PlainText">
    <w:name w:val="Plain Text"/>
    <w:basedOn w:val="Normal"/>
    <w:link w:val="PlainTextChar"/>
    <w:uiPriority w:val="99"/>
    <w:unhideWhenUsed/>
    <w:rsid w:val="0073278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3278D"/>
    <w:rPr>
      <w:rFonts w:ascii="Calibri" w:hAnsi="Calibri"/>
      <w:kern w:val="0"/>
      <w:szCs w:val="21"/>
      <w14:ligatures w14:val="none"/>
    </w:rPr>
  </w:style>
  <w:style w:type="character" w:styleId="UnresolvedMention">
    <w:name w:val="Unresolved Mention"/>
    <w:basedOn w:val="DefaultParagraphFont"/>
    <w:uiPriority w:val="99"/>
    <w:semiHidden/>
    <w:unhideWhenUsed/>
    <w:rsid w:val="00451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0946">
      <w:bodyDiv w:val="1"/>
      <w:marLeft w:val="0"/>
      <w:marRight w:val="0"/>
      <w:marTop w:val="0"/>
      <w:marBottom w:val="0"/>
      <w:divBdr>
        <w:top w:val="none" w:sz="0" w:space="0" w:color="auto"/>
        <w:left w:val="none" w:sz="0" w:space="0" w:color="auto"/>
        <w:bottom w:val="none" w:sz="0" w:space="0" w:color="auto"/>
        <w:right w:val="none" w:sz="0" w:space="0" w:color="auto"/>
      </w:divBdr>
    </w:div>
    <w:div w:id="650673645">
      <w:bodyDiv w:val="1"/>
      <w:marLeft w:val="0"/>
      <w:marRight w:val="0"/>
      <w:marTop w:val="0"/>
      <w:marBottom w:val="0"/>
      <w:divBdr>
        <w:top w:val="none" w:sz="0" w:space="0" w:color="auto"/>
        <w:left w:val="none" w:sz="0" w:space="0" w:color="auto"/>
        <w:bottom w:val="none" w:sz="0" w:space="0" w:color="auto"/>
        <w:right w:val="none" w:sz="0" w:space="0" w:color="auto"/>
      </w:divBdr>
    </w:div>
    <w:div w:id="1184125314">
      <w:bodyDiv w:val="1"/>
      <w:marLeft w:val="0"/>
      <w:marRight w:val="0"/>
      <w:marTop w:val="0"/>
      <w:marBottom w:val="0"/>
      <w:divBdr>
        <w:top w:val="none" w:sz="0" w:space="0" w:color="auto"/>
        <w:left w:val="none" w:sz="0" w:space="0" w:color="auto"/>
        <w:bottom w:val="none" w:sz="0" w:space="0" w:color="auto"/>
        <w:right w:val="none" w:sz="0" w:space="0" w:color="auto"/>
      </w:divBdr>
    </w:div>
    <w:div w:id="1265070382">
      <w:bodyDiv w:val="1"/>
      <w:marLeft w:val="0"/>
      <w:marRight w:val="0"/>
      <w:marTop w:val="0"/>
      <w:marBottom w:val="0"/>
      <w:divBdr>
        <w:top w:val="none" w:sz="0" w:space="0" w:color="auto"/>
        <w:left w:val="none" w:sz="0" w:space="0" w:color="auto"/>
        <w:bottom w:val="none" w:sz="0" w:space="0" w:color="auto"/>
        <w:right w:val="none" w:sz="0" w:space="0" w:color="auto"/>
      </w:divBdr>
    </w:div>
    <w:div w:id="187283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3</cp:revision>
  <dcterms:created xsi:type="dcterms:W3CDTF">2026-03-26T18:13:00Z</dcterms:created>
  <dcterms:modified xsi:type="dcterms:W3CDTF">2026-03-27T01:02:00Z</dcterms:modified>
</cp:coreProperties>
</file>