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B54931" w14:paraId="79A521DC"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B54931" w14:paraId="73966E21" w14:textId="77777777">
              <w:trPr>
                <w:trHeight w:val="282"/>
              </w:trPr>
              <w:tc>
                <w:tcPr>
                  <w:tcW w:w="1440" w:type="dxa"/>
                  <w:tcBorders>
                    <w:top w:val="nil"/>
                    <w:left w:val="nil"/>
                    <w:bottom w:val="nil"/>
                    <w:right w:val="nil"/>
                  </w:tcBorders>
                  <w:tcMar>
                    <w:top w:w="39" w:type="dxa"/>
                    <w:left w:w="39" w:type="dxa"/>
                    <w:bottom w:w="39" w:type="dxa"/>
                    <w:right w:w="39" w:type="dxa"/>
                  </w:tcMar>
                </w:tcPr>
                <w:p w14:paraId="2EDD3BE4" w14:textId="77777777" w:rsidR="00B54931" w:rsidRDefault="00081B42">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784F78E9" w14:textId="77777777" w:rsidR="00B54931" w:rsidRDefault="00081B42">
                  <w:pPr>
                    <w:spacing w:after="0" w:line="240" w:lineRule="auto"/>
                  </w:pPr>
                  <w:r>
                    <w:rPr>
                      <w:rFonts w:ascii="Arial" w:eastAsia="Arial" w:hAnsi="Arial"/>
                      <w:color w:val="000000"/>
                    </w:rPr>
                    <w:t>JEWISH VOCATIONAL SERVICE</w:t>
                  </w:r>
                </w:p>
              </w:tc>
              <w:tc>
                <w:tcPr>
                  <w:tcW w:w="180" w:type="dxa"/>
                  <w:tcBorders>
                    <w:top w:val="nil"/>
                    <w:left w:val="nil"/>
                    <w:bottom w:val="nil"/>
                    <w:right w:val="nil"/>
                  </w:tcBorders>
                  <w:tcMar>
                    <w:top w:w="39" w:type="dxa"/>
                    <w:left w:w="39" w:type="dxa"/>
                    <w:bottom w:w="39" w:type="dxa"/>
                    <w:right w:w="39" w:type="dxa"/>
                  </w:tcMar>
                </w:tcPr>
                <w:p w14:paraId="1BDE6FBE" w14:textId="77777777" w:rsidR="00B54931" w:rsidRDefault="00B5493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F71917B" w14:textId="77777777" w:rsidR="00B54931" w:rsidRDefault="00081B42">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02E70423" w14:textId="77777777" w:rsidR="00B54931" w:rsidRDefault="00081B42">
                  <w:pPr>
                    <w:spacing w:after="0" w:line="240" w:lineRule="auto"/>
                  </w:pPr>
                  <w:r>
                    <w:rPr>
                      <w:rFonts w:ascii="Arial" w:eastAsia="Arial" w:hAnsi="Arial"/>
                      <w:color w:val="000000"/>
                    </w:rPr>
                    <w:t xml:space="preserve">75 Federal </w:t>
                  </w:r>
                  <w:proofErr w:type="gramStart"/>
                  <w:r>
                    <w:rPr>
                      <w:rFonts w:ascii="Arial" w:eastAsia="Arial" w:hAnsi="Arial"/>
                      <w:color w:val="000000"/>
                    </w:rPr>
                    <w:t>Street ,</w:t>
                  </w:r>
                  <w:proofErr w:type="gramEnd"/>
                  <w:r>
                    <w:rPr>
                      <w:rFonts w:ascii="Arial" w:eastAsia="Arial" w:hAnsi="Arial"/>
                      <w:color w:val="000000"/>
                    </w:rPr>
                    <w:t xml:space="preserve"> Boston</w:t>
                  </w:r>
                </w:p>
              </w:tc>
            </w:tr>
            <w:tr w:rsidR="00B54931" w14:paraId="2DB01B05" w14:textId="77777777">
              <w:trPr>
                <w:trHeight w:val="282"/>
              </w:trPr>
              <w:tc>
                <w:tcPr>
                  <w:tcW w:w="1440" w:type="dxa"/>
                  <w:tcBorders>
                    <w:top w:val="nil"/>
                    <w:left w:val="nil"/>
                    <w:bottom w:val="nil"/>
                    <w:right w:val="nil"/>
                  </w:tcBorders>
                  <w:tcMar>
                    <w:top w:w="39" w:type="dxa"/>
                    <w:left w:w="39" w:type="dxa"/>
                    <w:bottom w:w="39" w:type="dxa"/>
                    <w:right w:w="39" w:type="dxa"/>
                  </w:tcMar>
                </w:tcPr>
                <w:p w14:paraId="6D0BE9C4" w14:textId="77777777" w:rsidR="00B54931" w:rsidRDefault="00081B42">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7D13E5D5" w14:textId="77777777" w:rsidR="00B54931" w:rsidRDefault="00081B42">
                  <w:pPr>
                    <w:spacing w:after="0" w:line="240" w:lineRule="auto"/>
                  </w:pPr>
                  <w:r>
                    <w:rPr>
                      <w:rFonts w:ascii="Arial" w:eastAsia="Arial" w:hAnsi="Arial"/>
                      <w:color w:val="000000"/>
                    </w:rPr>
                    <w:t xml:space="preserve">Hayes, Leslie; </w:t>
                  </w:r>
                </w:p>
              </w:tc>
              <w:tc>
                <w:tcPr>
                  <w:tcW w:w="180" w:type="dxa"/>
                  <w:tcBorders>
                    <w:top w:val="nil"/>
                    <w:left w:val="nil"/>
                    <w:bottom w:val="nil"/>
                    <w:right w:val="nil"/>
                  </w:tcBorders>
                  <w:tcMar>
                    <w:top w:w="39" w:type="dxa"/>
                    <w:left w:w="39" w:type="dxa"/>
                    <w:bottom w:w="39" w:type="dxa"/>
                    <w:right w:w="39" w:type="dxa"/>
                  </w:tcMar>
                </w:tcPr>
                <w:p w14:paraId="7F65104A" w14:textId="77777777" w:rsidR="00B54931" w:rsidRDefault="00B5493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32EE715" w14:textId="77777777" w:rsidR="00B54931" w:rsidRDefault="00081B42">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196408BE" w14:textId="77777777" w:rsidR="00B54931" w:rsidRDefault="00081B42">
                  <w:pPr>
                    <w:spacing w:after="0" w:line="240" w:lineRule="auto"/>
                  </w:pPr>
                  <w:r>
                    <w:rPr>
                      <w:rFonts w:ascii="Arial" w:eastAsia="Arial" w:hAnsi="Arial"/>
                      <w:color w:val="000000"/>
                    </w:rPr>
                    <w:t>28-JUL-21 to 30-JUL-21</w:t>
                  </w:r>
                </w:p>
              </w:tc>
            </w:tr>
          </w:tbl>
          <w:p w14:paraId="580958EB" w14:textId="77777777" w:rsidR="00B54931" w:rsidRDefault="00B54931">
            <w:pPr>
              <w:spacing w:after="0" w:line="240" w:lineRule="auto"/>
            </w:pPr>
          </w:p>
        </w:tc>
      </w:tr>
      <w:tr w:rsidR="00B54931" w14:paraId="55FDBC60" w14:textId="77777777">
        <w:trPr>
          <w:trHeight w:val="208"/>
        </w:trPr>
        <w:tc>
          <w:tcPr>
            <w:tcW w:w="12960" w:type="dxa"/>
          </w:tcPr>
          <w:p w14:paraId="4F10E3BD" w14:textId="77777777" w:rsidR="00B54931" w:rsidRDefault="00B54931">
            <w:pPr>
              <w:pStyle w:val="EmptyCellLayoutStyle"/>
              <w:spacing w:after="0" w:line="240" w:lineRule="auto"/>
            </w:pPr>
          </w:p>
        </w:tc>
      </w:tr>
      <w:tr w:rsidR="00B54931" w14:paraId="29925270"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B54931" w14:paraId="1B80C014" w14:textId="77777777">
              <w:trPr>
                <w:trHeight w:val="14"/>
              </w:trPr>
              <w:tc>
                <w:tcPr>
                  <w:tcW w:w="12960" w:type="dxa"/>
                </w:tcPr>
                <w:p w14:paraId="02308C3D" w14:textId="77777777" w:rsidR="00B54931" w:rsidRDefault="00B54931">
                  <w:pPr>
                    <w:pStyle w:val="EmptyCellLayoutStyle"/>
                    <w:spacing w:after="0" w:line="240" w:lineRule="auto"/>
                  </w:pPr>
                </w:p>
              </w:tc>
            </w:tr>
            <w:tr w:rsidR="00B54931" w14:paraId="3F9D4E45"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2"/>
                    <w:gridCol w:w="2124"/>
                    <w:gridCol w:w="1705"/>
                    <w:gridCol w:w="1425"/>
                    <w:gridCol w:w="291"/>
                    <w:gridCol w:w="2124"/>
                    <w:gridCol w:w="1427"/>
                    <w:gridCol w:w="291"/>
                    <w:gridCol w:w="2123"/>
                  </w:tblGrid>
                  <w:tr w:rsidR="00EA24D3" w14:paraId="260CD404" w14:textId="77777777" w:rsidTr="00EA24D3">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55706C" w14:textId="77777777" w:rsidR="00B54931" w:rsidRDefault="00081B42">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EA24D3" w14:paraId="23ED6555" w14:textId="77777777" w:rsidTr="00EA24D3">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52E666F" w14:textId="77777777" w:rsidR="00B54931" w:rsidRDefault="00081B42">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01C8703" w14:textId="77777777" w:rsidR="00B54931" w:rsidRDefault="00081B42">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174845D" w14:textId="77777777" w:rsidR="00B54931" w:rsidRDefault="00081B42">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E06AA71" w14:textId="77777777" w:rsidR="00B54931" w:rsidRDefault="00081B42">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0C595E8" w14:textId="77777777" w:rsidR="00B54931" w:rsidRDefault="00081B42">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F03BBD1" w14:textId="77777777" w:rsidR="00B54931" w:rsidRDefault="00081B42">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D491FDC" w14:textId="77777777" w:rsidR="00B54931" w:rsidRDefault="00081B42">
                        <w:pPr>
                          <w:spacing w:after="0" w:line="240" w:lineRule="auto"/>
                        </w:pPr>
                        <w:r>
                          <w:rPr>
                            <w:rFonts w:ascii="Arial" w:eastAsia="Arial" w:hAnsi="Arial"/>
                            <w:color w:val="000000"/>
                          </w:rPr>
                          <w:t>Sanction status post Follow-up</w:t>
                        </w:r>
                      </w:p>
                    </w:tc>
                  </w:tr>
                  <w:tr w:rsidR="00B54931" w14:paraId="547D6A0F"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5552F37" w14:textId="77777777" w:rsidR="00B54931" w:rsidRDefault="00081B42">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00139CF" w14:textId="77777777" w:rsidR="00B54931" w:rsidRDefault="00081B42">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A137219" w14:textId="77777777" w:rsidR="00B54931" w:rsidRDefault="00B54931">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70CEFE3" w14:textId="77777777" w:rsidR="00B54931" w:rsidRDefault="00081B42">
                        <w:pPr>
                          <w:spacing w:after="0" w:line="240" w:lineRule="auto"/>
                        </w:pPr>
                        <w:r>
                          <w:rPr>
                            <w:rFonts w:ascii="Arial" w:eastAsia="Arial" w:hAnsi="Arial"/>
                            <w:color w:val="000000"/>
                          </w:rPr>
                          <w:t>1/1</w:t>
                        </w:r>
                      </w:p>
                    </w:tc>
                    <w:tc>
                      <w:tcPr>
                        <w:tcW w:w="216" w:type="dxa"/>
                        <w:tcBorders>
                          <w:top w:val="nil"/>
                          <w:left w:val="single" w:sz="7" w:space="0" w:color="000000"/>
                          <w:bottom w:val="nil"/>
                          <w:right w:val="nil"/>
                        </w:tcBorders>
                        <w:tcMar>
                          <w:top w:w="39" w:type="dxa"/>
                          <w:left w:w="39" w:type="dxa"/>
                          <w:bottom w:w="39" w:type="dxa"/>
                          <w:right w:w="39" w:type="dxa"/>
                        </w:tcMar>
                      </w:tcPr>
                      <w:p w14:paraId="465BCA41" w14:textId="77777777" w:rsidR="00B54931" w:rsidRDefault="00081B42">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4A6B03F1" w14:textId="77777777" w:rsidR="00B54931" w:rsidRDefault="00081B42">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068316B6" w14:textId="77777777" w:rsidR="00B54931" w:rsidRDefault="00081B42">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6E0AF5A4" w14:textId="77777777" w:rsidR="00B54931" w:rsidRDefault="00081B42">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357E9741" w14:textId="77777777" w:rsidR="00B54931" w:rsidRDefault="00081B42">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B54931" w14:paraId="52274799"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5AAC4B" w14:textId="77777777" w:rsidR="00B54931" w:rsidRDefault="00081B42">
                        <w:pPr>
                          <w:spacing w:after="0" w:line="240" w:lineRule="auto"/>
                        </w:pPr>
                        <w:r>
                          <w:rPr>
                            <w:rFonts w:ascii="Arial" w:eastAsia="Arial" w:hAnsi="Arial"/>
                            <w:color w:val="000000"/>
                          </w:rPr>
                          <w:t xml:space="preserve">1 Locations </w:t>
                        </w:r>
                        <w:r>
                          <w:rPr>
                            <w:rFonts w:ascii="Arial" w:eastAsia="Arial" w:hAnsi="Arial"/>
                            <w:color w:val="000000"/>
                          </w:rPr>
                          <w:br/>
                          <w:t xml:space="preserve">4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90BA33" w14:textId="77777777" w:rsidR="00B54931" w:rsidRDefault="00B54931">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440128" w14:textId="77777777" w:rsidR="00B54931" w:rsidRDefault="00B54931">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ED3214" w14:textId="77777777" w:rsidR="00B54931" w:rsidRDefault="00B54931">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47A6D4E0" w14:textId="77777777" w:rsidR="00B54931" w:rsidRDefault="00081B42">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66416446" w14:textId="77777777" w:rsidR="00B54931" w:rsidRDefault="00081B42">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75B0B588" w14:textId="77777777" w:rsidR="00B54931" w:rsidRDefault="00B54931">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17311606" w14:textId="77777777" w:rsidR="00B54931" w:rsidRDefault="00081B42">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5126A225" w14:textId="77777777" w:rsidR="00B54931" w:rsidRDefault="00081B42">
                        <w:pPr>
                          <w:spacing w:after="0" w:line="240" w:lineRule="auto"/>
                        </w:pPr>
                        <w:r>
                          <w:rPr>
                            <w:rFonts w:ascii="Arial" w:eastAsia="Arial" w:hAnsi="Arial"/>
                            <w:color w:val="000000"/>
                          </w:rPr>
                          <w:t>Ineligible for New Business</w:t>
                        </w:r>
                        <w:r>
                          <w:rPr>
                            <w:rFonts w:ascii="Arial" w:eastAsia="Arial" w:hAnsi="Arial"/>
                            <w:color w:val="000000"/>
                          </w:rPr>
                          <w:br/>
                          <w:t>(&lt;=80% std met an</w:t>
                        </w:r>
                        <w:r>
                          <w:rPr>
                            <w:rFonts w:ascii="Arial" w:eastAsia="Arial" w:hAnsi="Arial"/>
                            <w:color w:val="000000"/>
                          </w:rPr>
                          <w:t>d/or more critical std. not met)</w:t>
                        </w:r>
                      </w:p>
                    </w:tc>
                  </w:tr>
                </w:tbl>
                <w:p w14:paraId="47F29079" w14:textId="77777777" w:rsidR="00B54931" w:rsidRDefault="00B54931">
                  <w:pPr>
                    <w:spacing w:after="0" w:line="240" w:lineRule="auto"/>
                  </w:pPr>
                </w:p>
              </w:tc>
            </w:tr>
          </w:tbl>
          <w:p w14:paraId="10D07E84" w14:textId="77777777" w:rsidR="00B54931" w:rsidRDefault="00B54931">
            <w:pPr>
              <w:spacing w:after="0" w:line="240" w:lineRule="auto"/>
            </w:pPr>
          </w:p>
        </w:tc>
      </w:tr>
    </w:tbl>
    <w:p w14:paraId="6D716D46" w14:textId="77777777" w:rsidR="00B54931" w:rsidRDefault="00081B4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B54931" w14:paraId="7E6DF443" w14:textId="77777777">
        <w:trPr>
          <w:trHeight w:val="88"/>
        </w:trPr>
        <w:tc>
          <w:tcPr>
            <w:tcW w:w="4680" w:type="dxa"/>
          </w:tcPr>
          <w:p w14:paraId="337A076C" w14:textId="77777777" w:rsidR="00B54931" w:rsidRDefault="00B54931">
            <w:pPr>
              <w:pStyle w:val="EmptyCellLayoutStyle"/>
              <w:spacing w:after="0" w:line="240" w:lineRule="auto"/>
            </w:pPr>
          </w:p>
        </w:tc>
        <w:tc>
          <w:tcPr>
            <w:tcW w:w="8280" w:type="dxa"/>
          </w:tcPr>
          <w:p w14:paraId="6B7B90C6" w14:textId="77777777" w:rsidR="00B54931" w:rsidRDefault="00B54931">
            <w:pPr>
              <w:pStyle w:val="EmptyCellLayoutStyle"/>
              <w:spacing w:after="0" w:line="240" w:lineRule="auto"/>
            </w:pPr>
          </w:p>
        </w:tc>
      </w:tr>
      <w:tr w:rsidR="00B54931" w14:paraId="0E0FE640"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B54931" w14:paraId="59D6EEDD"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B40A3C0" w14:textId="77777777" w:rsidR="00B54931" w:rsidRDefault="00081B42">
                  <w:pPr>
                    <w:spacing w:after="0" w:line="240" w:lineRule="auto"/>
                  </w:pPr>
                  <w:r>
                    <w:rPr>
                      <w:rFonts w:ascii="Arial" w:eastAsia="Arial" w:hAnsi="Arial"/>
                      <w:b/>
                      <w:color w:val="000000"/>
                      <w:sz w:val="22"/>
                      <w:u w:val="single"/>
                    </w:rPr>
                    <w:t>Summary of Ratings</w:t>
                  </w:r>
                </w:p>
              </w:tc>
            </w:tr>
          </w:tbl>
          <w:p w14:paraId="259686A1" w14:textId="77777777" w:rsidR="00B54931" w:rsidRDefault="00B54931">
            <w:pPr>
              <w:spacing w:after="0" w:line="240" w:lineRule="auto"/>
            </w:pPr>
          </w:p>
        </w:tc>
        <w:tc>
          <w:tcPr>
            <w:tcW w:w="8280" w:type="dxa"/>
          </w:tcPr>
          <w:p w14:paraId="1AB78903" w14:textId="77777777" w:rsidR="00B54931" w:rsidRDefault="00B54931">
            <w:pPr>
              <w:pStyle w:val="EmptyCellLayoutStyle"/>
              <w:spacing w:after="0" w:line="240" w:lineRule="auto"/>
            </w:pPr>
          </w:p>
        </w:tc>
      </w:tr>
      <w:tr w:rsidR="00B54931" w14:paraId="16DEDF0A" w14:textId="77777777">
        <w:trPr>
          <w:trHeight w:val="56"/>
        </w:trPr>
        <w:tc>
          <w:tcPr>
            <w:tcW w:w="4680" w:type="dxa"/>
          </w:tcPr>
          <w:p w14:paraId="1300D488" w14:textId="77777777" w:rsidR="00B54931" w:rsidRDefault="00B54931">
            <w:pPr>
              <w:pStyle w:val="EmptyCellLayoutStyle"/>
              <w:spacing w:after="0" w:line="240" w:lineRule="auto"/>
            </w:pPr>
          </w:p>
        </w:tc>
        <w:tc>
          <w:tcPr>
            <w:tcW w:w="8280" w:type="dxa"/>
          </w:tcPr>
          <w:p w14:paraId="21E6307D" w14:textId="77777777" w:rsidR="00B54931" w:rsidRDefault="00B54931">
            <w:pPr>
              <w:pStyle w:val="EmptyCellLayoutStyle"/>
              <w:spacing w:after="0" w:line="240" w:lineRule="auto"/>
            </w:pPr>
          </w:p>
        </w:tc>
      </w:tr>
      <w:tr w:rsidR="00EA24D3" w14:paraId="3DC6DA62" w14:textId="77777777" w:rsidTr="00EA24D3">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B54931" w14:paraId="7835B826" w14:textId="77777777">
              <w:trPr>
                <w:trHeight w:val="540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33"/>
                    <w:gridCol w:w="9126"/>
                  </w:tblGrid>
                  <w:tr w:rsidR="00EA24D3" w14:paraId="465A8E84" w14:textId="77777777" w:rsidTr="00EA24D3">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7F1F3BE0" w14:textId="77777777" w:rsidR="00B54931" w:rsidRDefault="00081B42">
                        <w:pPr>
                          <w:spacing w:after="0" w:line="240" w:lineRule="auto"/>
                        </w:pPr>
                        <w:r>
                          <w:rPr>
                            <w:rFonts w:ascii="Arial" w:eastAsia="Arial" w:hAnsi="Arial"/>
                            <w:b/>
                            <w:color w:val="000000"/>
                          </w:rPr>
                          <w:t>Employment and Day Supports Areas Needing Improvement on Standard not met - Identified by DDS</w:t>
                        </w:r>
                      </w:p>
                    </w:tc>
                  </w:tr>
                  <w:tr w:rsidR="00B54931" w14:paraId="145A76D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1A29B5" w14:textId="77777777" w:rsidR="00B54931" w:rsidRDefault="00081B42">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ED0BB" w14:textId="77777777" w:rsidR="00B54931" w:rsidRDefault="00081B42">
                        <w:pPr>
                          <w:spacing w:after="0" w:line="240" w:lineRule="auto"/>
                        </w:pPr>
                        <w:r>
                          <w:rPr>
                            <w:rFonts w:ascii="Arial" w:eastAsia="Arial" w:hAnsi="Arial"/>
                            <w:color w:val="000000"/>
                          </w:rPr>
                          <w:t>L77</w:t>
                        </w:r>
                      </w:p>
                    </w:tc>
                  </w:tr>
                  <w:tr w:rsidR="00B54931" w14:paraId="017B8D9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8D0471" w14:textId="77777777" w:rsidR="00B54931" w:rsidRDefault="00081B42">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05F0E" w14:textId="77777777" w:rsidR="00B54931" w:rsidRDefault="00081B42">
                        <w:pPr>
                          <w:spacing w:after="0" w:line="240" w:lineRule="auto"/>
                        </w:pPr>
                        <w:r>
                          <w:rPr>
                            <w:rFonts w:ascii="Arial" w:eastAsia="Arial" w:hAnsi="Arial"/>
                            <w:color w:val="000000"/>
                          </w:rPr>
                          <w:t>Unique needs training</w:t>
                        </w:r>
                      </w:p>
                    </w:tc>
                  </w:tr>
                  <w:tr w:rsidR="00B54931" w14:paraId="3241BCE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F42DE6" w14:textId="77777777" w:rsidR="00B54931" w:rsidRDefault="00081B42">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1D268" w14:textId="77777777" w:rsidR="00B54931" w:rsidRDefault="00081B42">
                        <w:pPr>
                          <w:spacing w:after="0" w:line="240" w:lineRule="auto"/>
                        </w:pPr>
                        <w:r>
                          <w:rPr>
                            <w:rFonts w:ascii="Arial" w:eastAsia="Arial" w:hAnsi="Arial"/>
                            <w:color w:val="000000"/>
                          </w:rPr>
                          <w:t xml:space="preserve">For one individual, staff was not trained to support </w:t>
                        </w:r>
                        <w:proofErr w:type="gramStart"/>
                        <w:r>
                          <w:rPr>
                            <w:rFonts w:ascii="Arial" w:eastAsia="Arial" w:hAnsi="Arial"/>
                            <w:color w:val="000000"/>
                          </w:rPr>
                          <w:t>individuals</w:t>
                        </w:r>
                        <w:proofErr w:type="gramEnd"/>
                        <w:r>
                          <w:rPr>
                            <w:rFonts w:ascii="Arial" w:eastAsia="Arial" w:hAnsi="Arial"/>
                            <w:color w:val="000000"/>
                          </w:rPr>
                          <w:t xml:space="preserve"> unique needs. The agency needs to ensure that all staff are familiar with and trained to support the unique needs of individuals.</w:t>
                        </w:r>
                      </w:p>
                    </w:tc>
                  </w:tr>
                  <w:tr w:rsidR="00B54931" w14:paraId="2DA4DCA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F954BF" w14:textId="77777777" w:rsidR="00B54931" w:rsidRDefault="00081B42">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E0E7" w14:textId="77777777" w:rsidR="00B54931" w:rsidRDefault="00B54931">
                        <w:pPr>
                          <w:spacing w:after="0" w:line="240" w:lineRule="auto"/>
                          <w:rPr>
                            <w:sz w:val="0"/>
                          </w:rPr>
                        </w:pPr>
                      </w:p>
                    </w:tc>
                  </w:tr>
                  <w:tr w:rsidR="00B54931" w14:paraId="463B5F9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B0D6BE" w14:textId="77777777" w:rsidR="00B54931" w:rsidRDefault="00081B42">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B1117" w14:textId="77777777" w:rsidR="00B54931" w:rsidRDefault="00B54931">
                        <w:pPr>
                          <w:spacing w:after="0" w:line="240" w:lineRule="auto"/>
                          <w:rPr>
                            <w:sz w:val="0"/>
                          </w:rPr>
                        </w:pPr>
                      </w:p>
                    </w:tc>
                  </w:tr>
                  <w:tr w:rsidR="00B54931" w14:paraId="0048844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CE3110" w14:textId="77777777" w:rsidR="00B54931" w:rsidRDefault="00081B42">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D2886" w14:textId="77777777" w:rsidR="00B54931" w:rsidRDefault="00081B42">
                        <w:pPr>
                          <w:spacing w:after="0" w:line="240" w:lineRule="auto"/>
                        </w:pPr>
                        <w:r>
                          <w:rPr>
                            <w:rFonts w:ascii="Arial" w:eastAsia="Arial" w:hAnsi="Arial"/>
                            <w:color w:val="000000"/>
                          </w:rPr>
                          <w:t>Not</w:t>
                        </w:r>
                        <w:r>
                          <w:rPr>
                            <w:rFonts w:ascii="Arial" w:eastAsia="Arial" w:hAnsi="Arial"/>
                            <w:color w:val="000000"/>
                          </w:rPr>
                          <w:t xml:space="preserve"> Rated</w:t>
                        </w:r>
                      </w:p>
                    </w:tc>
                  </w:tr>
                  <w:tr w:rsidR="00EA24D3" w14:paraId="2CEE91C9" w14:textId="77777777" w:rsidTr="00EA24D3">
                    <w:trPr>
                      <w:trHeight w:val="282"/>
                    </w:trPr>
                    <w:tc>
                      <w:tcPr>
                        <w:tcW w:w="3833" w:type="dxa"/>
                        <w:gridSpan w:val="2"/>
                        <w:tcBorders>
                          <w:top w:val="nil"/>
                          <w:left w:val="nil"/>
                          <w:bottom w:val="nil"/>
                          <w:right w:val="nil"/>
                        </w:tcBorders>
                        <w:tcMar>
                          <w:top w:w="39" w:type="dxa"/>
                          <w:left w:w="39" w:type="dxa"/>
                          <w:bottom w:w="39" w:type="dxa"/>
                          <w:right w:w="39" w:type="dxa"/>
                        </w:tcMar>
                      </w:tcPr>
                      <w:p w14:paraId="79088644" w14:textId="77777777" w:rsidR="00B54931" w:rsidRDefault="00B54931">
                        <w:pPr>
                          <w:spacing w:after="0" w:line="240" w:lineRule="auto"/>
                          <w:rPr>
                            <w:sz w:val="0"/>
                          </w:rPr>
                        </w:pPr>
                      </w:p>
                    </w:tc>
                  </w:tr>
                  <w:tr w:rsidR="00B54931" w14:paraId="5AD831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5B978C" w14:textId="77777777" w:rsidR="00B54931" w:rsidRDefault="00081B42">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1B34B" w14:textId="77777777" w:rsidR="00B54931" w:rsidRDefault="00081B42">
                        <w:pPr>
                          <w:spacing w:after="0" w:line="240" w:lineRule="auto"/>
                        </w:pPr>
                        <w:r>
                          <w:rPr>
                            <w:rFonts w:ascii="Arial" w:eastAsia="Arial" w:hAnsi="Arial"/>
                            <w:color w:val="000000"/>
                          </w:rPr>
                          <w:t>L86</w:t>
                        </w:r>
                      </w:p>
                    </w:tc>
                  </w:tr>
                  <w:tr w:rsidR="00B54931" w14:paraId="7ACAFA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EF8252" w14:textId="77777777" w:rsidR="00B54931" w:rsidRDefault="00081B42">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74B92" w14:textId="77777777" w:rsidR="00B54931" w:rsidRDefault="00081B42">
                        <w:pPr>
                          <w:spacing w:after="0" w:line="240" w:lineRule="auto"/>
                        </w:pPr>
                        <w:r>
                          <w:rPr>
                            <w:rFonts w:ascii="Arial" w:eastAsia="Arial" w:hAnsi="Arial"/>
                            <w:color w:val="000000"/>
                          </w:rPr>
                          <w:t>Required assessments</w:t>
                        </w:r>
                      </w:p>
                    </w:tc>
                  </w:tr>
                  <w:tr w:rsidR="00B54931" w14:paraId="6398C6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F23DA2" w14:textId="77777777" w:rsidR="00B54931" w:rsidRDefault="00081B42">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56E2" w14:textId="77777777" w:rsidR="00B54931" w:rsidRDefault="00081B42">
                        <w:pPr>
                          <w:spacing w:after="0" w:line="240" w:lineRule="auto"/>
                        </w:pPr>
                        <w:r>
                          <w:rPr>
                            <w:rFonts w:ascii="Arial" w:eastAsia="Arial" w:hAnsi="Arial"/>
                            <w:color w:val="000000"/>
                          </w:rPr>
                          <w:t>For one individual, assessments had not been submitted to DDS 15 days prior in preparation for the ISP.  The agency needs to ensure that assessments are completed and submitted in accordance with regulatory requirements in preparation for the ISP.</w:t>
                        </w:r>
                      </w:p>
                    </w:tc>
                  </w:tr>
                  <w:tr w:rsidR="00B54931" w14:paraId="1880388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F8E29A" w14:textId="77777777" w:rsidR="00B54931" w:rsidRDefault="00081B42">
                        <w:pPr>
                          <w:spacing w:after="0" w:line="240" w:lineRule="auto"/>
                        </w:pPr>
                        <w:r>
                          <w:rPr>
                            <w:rFonts w:ascii="Arial" w:eastAsia="Arial" w:hAnsi="Arial"/>
                            <w:b/>
                            <w:color w:val="000000"/>
                          </w:rPr>
                          <w:t xml:space="preserve">Status </w:t>
                        </w:r>
                        <w:r>
                          <w:rPr>
                            <w:rFonts w:ascii="Arial" w:eastAsia="Arial" w:hAnsi="Arial"/>
                            <w:b/>
                            <w:color w:val="000000"/>
                          </w:rPr>
                          <w:t>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2EBF" w14:textId="77777777" w:rsidR="00B54931" w:rsidRDefault="00081B42">
                        <w:pPr>
                          <w:spacing w:after="0" w:line="240" w:lineRule="auto"/>
                        </w:pPr>
                        <w:r>
                          <w:rPr>
                            <w:rFonts w:ascii="Arial" w:eastAsia="Arial" w:hAnsi="Arial"/>
                            <w:color w:val="000000"/>
                          </w:rPr>
                          <w:t>Not Rated</w:t>
                        </w:r>
                      </w:p>
                    </w:tc>
                  </w:tr>
                  <w:tr w:rsidR="00B54931" w14:paraId="335850E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0505B6" w14:textId="77777777" w:rsidR="00B54931" w:rsidRDefault="00081B42">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BDDA" w14:textId="77777777" w:rsidR="00B54931" w:rsidRDefault="00B54931">
                        <w:pPr>
                          <w:spacing w:after="0" w:line="240" w:lineRule="auto"/>
                          <w:rPr>
                            <w:sz w:val="0"/>
                          </w:rPr>
                        </w:pPr>
                      </w:p>
                    </w:tc>
                  </w:tr>
                  <w:tr w:rsidR="00B54931" w14:paraId="15E5D81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2384CE" w14:textId="77777777" w:rsidR="00B54931" w:rsidRDefault="00081B42">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AAE1A" w14:textId="77777777" w:rsidR="00B54931" w:rsidRDefault="00081B42">
                        <w:pPr>
                          <w:spacing w:after="0" w:line="240" w:lineRule="auto"/>
                        </w:pPr>
                        <w:r>
                          <w:rPr>
                            <w:rFonts w:ascii="Arial" w:eastAsia="Arial" w:hAnsi="Arial"/>
                            <w:color w:val="000000"/>
                          </w:rPr>
                          <w:t>Not Rated</w:t>
                        </w:r>
                      </w:p>
                    </w:tc>
                  </w:tr>
                  <w:tr w:rsidR="00EA24D3" w14:paraId="7C34DEF2" w14:textId="77777777" w:rsidTr="00EA24D3">
                    <w:trPr>
                      <w:trHeight w:val="282"/>
                    </w:trPr>
                    <w:tc>
                      <w:tcPr>
                        <w:tcW w:w="3833" w:type="dxa"/>
                        <w:gridSpan w:val="2"/>
                        <w:tcBorders>
                          <w:top w:val="nil"/>
                          <w:left w:val="nil"/>
                          <w:bottom w:val="nil"/>
                          <w:right w:val="nil"/>
                        </w:tcBorders>
                        <w:tcMar>
                          <w:top w:w="39" w:type="dxa"/>
                          <w:left w:w="39" w:type="dxa"/>
                          <w:bottom w:w="39" w:type="dxa"/>
                          <w:right w:w="39" w:type="dxa"/>
                        </w:tcMar>
                      </w:tcPr>
                      <w:p w14:paraId="2D9EB5A1" w14:textId="77777777" w:rsidR="00B54931" w:rsidRDefault="00B54931">
                        <w:pPr>
                          <w:spacing w:after="0" w:line="240" w:lineRule="auto"/>
                          <w:rPr>
                            <w:sz w:val="0"/>
                          </w:rPr>
                        </w:pPr>
                      </w:p>
                    </w:tc>
                  </w:tr>
                </w:tbl>
                <w:p w14:paraId="1359D464" w14:textId="77777777" w:rsidR="00B54931" w:rsidRDefault="00B54931">
                  <w:pPr>
                    <w:spacing w:after="0" w:line="240" w:lineRule="auto"/>
                  </w:pPr>
                </w:p>
              </w:tc>
            </w:tr>
          </w:tbl>
          <w:p w14:paraId="3FE67002" w14:textId="77777777" w:rsidR="00B54931" w:rsidRDefault="00B54931">
            <w:pPr>
              <w:spacing w:after="0" w:line="240" w:lineRule="auto"/>
            </w:pPr>
          </w:p>
        </w:tc>
      </w:tr>
    </w:tbl>
    <w:p w14:paraId="10B4C748" w14:textId="77777777" w:rsidR="00B54931" w:rsidRDefault="00B54931">
      <w:pPr>
        <w:spacing w:after="0" w:line="240" w:lineRule="auto"/>
      </w:pPr>
    </w:p>
    <w:sectPr w:rsidR="00B54931">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1CED" w14:textId="77777777" w:rsidR="00081B42" w:rsidRDefault="00081B42">
      <w:pPr>
        <w:spacing w:after="0" w:line="240" w:lineRule="auto"/>
      </w:pPr>
      <w:r>
        <w:separator/>
      </w:r>
    </w:p>
  </w:endnote>
  <w:endnote w:type="continuationSeparator" w:id="0">
    <w:p w14:paraId="1C739B33" w14:textId="77777777" w:rsidR="00081B42" w:rsidRDefault="0008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B54931" w14:paraId="5FCBC9D4"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B54931" w14:paraId="7D34D83E" w14:textId="77777777">
            <w:trPr>
              <w:trHeight w:val="282"/>
            </w:trPr>
            <w:tc>
              <w:tcPr>
                <w:tcW w:w="1440" w:type="dxa"/>
                <w:tcBorders>
                  <w:top w:val="nil"/>
                  <w:left w:val="nil"/>
                  <w:bottom w:val="nil"/>
                  <w:right w:val="nil"/>
                </w:tcBorders>
                <w:tcMar>
                  <w:top w:w="39" w:type="dxa"/>
                  <w:left w:w="39" w:type="dxa"/>
                  <w:bottom w:w="39" w:type="dxa"/>
                  <w:right w:w="39" w:type="dxa"/>
                </w:tcMar>
              </w:tcPr>
              <w:p w14:paraId="307114B9" w14:textId="77777777" w:rsidR="00B54931" w:rsidRDefault="00081B42">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F58B6F6" w14:textId="77777777" w:rsidR="00B54931" w:rsidRDefault="00B54931">
          <w:pPr>
            <w:spacing w:after="0" w:line="240" w:lineRule="auto"/>
          </w:pPr>
        </w:p>
      </w:tc>
      <w:tc>
        <w:tcPr>
          <w:tcW w:w="10080" w:type="dxa"/>
        </w:tcPr>
        <w:p w14:paraId="396FDFB2" w14:textId="77777777" w:rsidR="00B54931" w:rsidRDefault="00B54931">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54931" w14:paraId="691ADD0C" w14:textId="77777777">
            <w:trPr>
              <w:trHeight w:val="282"/>
            </w:trPr>
            <w:tc>
              <w:tcPr>
                <w:tcW w:w="1440" w:type="dxa"/>
                <w:tcBorders>
                  <w:top w:val="nil"/>
                  <w:left w:val="nil"/>
                  <w:bottom w:val="nil"/>
                  <w:right w:val="nil"/>
                </w:tcBorders>
                <w:tcMar>
                  <w:top w:w="39" w:type="dxa"/>
                  <w:left w:w="39" w:type="dxa"/>
                  <w:bottom w:w="39" w:type="dxa"/>
                  <w:right w:w="39" w:type="dxa"/>
                </w:tcMar>
              </w:tcPr>
              <w:p w14:paraId="13E591E6" w14:textId="77777777" w:rsidR="00B54931" w:rsidRDefault="00081B42">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69F13EA" w14:textId="77777777" w:rsidR="00B54931" w:rsidRDefault="00B54931">
          <w:pPr>
            <w:spacing w:after="0" w:line="240" w:lineRule="auto"/>
          </w:pPr>
        </w:p>
      </w:tc>
    </w:tr>
    <w:tr w:rsidR="00B54931" w14:paraId="118EEB61" w14:textId="77777777">
      <w:tc>
        <w:tcPr>
          <w:tcW w:w="1440" w:type="dxa"/>
        </w:tcPr>
        <w:p w14:paraId="280AB158" w14:textId="77777777" w:rsidR="00B54931" w:rsidRDefault="00B54931">
          <w:pPr>
            <w:pStyle w:val="EmptyCellLayoutStyle"/>
            <w:spacing w:after="0" w:line="240" w:lineRule="auto"/>
          </w:pPr>
        </w:p>
      </w:tc>
      <w:tc>
        <w:tcPr>
          <w:tcW w:w="10080" w:type="dxa"/>
        </w:tcPr>
        <w:p w14:paraId="3D4242F4" w14:textId="77777777" w:rsidR="00B54931" w:rsidRDefault="00B54931">
          <w:pPr>
            <w:pStyle w:val="EmptyCellLayoutStyle"/>
            <w:spacing w:after="0" w:line="240" w:lineRule="auto"/>
          </w:pPr>
        </w:p>
      </w:tc>
      <w:tc>
        <w:tcPr>
          <w:tcW w:w="1439" w:type="dxa"/>
        </w:tcPr>
        <w:p w14:paraId="320F5725" w14:textId="77777777" w:rsidR="00B54931" w:rsidRDefault="00B5493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3383" w14:textId="77777777" w:rsidR="00081B42" w:rsidRDefault="00081B42">
      <w:pPr>
        <w:spacing w:after="0" w:line="240" w:lineRule="auto"/>
      </w:pPr>
      <w:r>
        <w:separator/>
      </w:r>
    </w:p>
  </w:footnote>
  <w:footnote w:type="continuationSeparator" w:id="0">
    <w:p w14:paraId="0863B915" w14:textId="77777777" w:rsidR="00081B42" w:rsidRDefault="0008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B54931" w14:paraId="6DFD8A7E"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B54931" w14:paraId="1D708DBB" w14:textId="77777777">
            <w:trPr>
              <w:trHeight w:val="282"/>
            </w:trPr>
            <w:tc>
              <w:tcPr>
                <w:tcW w:w="12960" w:type="dxa"/>
                <w:tcBorders>
                  <w:top w:val="nil"/>
                  <w:left w:val="nil"/>
                  <w:bottom w:val="nil"/>
                  <w:right w:val="nil"/>
                </w:tcBorders>
                <w:tcMar>
                  <w:top w:w="39" w:type="dxa"/>
                  <w:left w:w="39" w:type="dxa"/>
                  <w:bottom w:w="39" w:type="dxa"/>
                  <w:right w:w="39" w:type="dxa"/>
                </w:tcMar>
              </w:tcPr>
              <w:p w14:paraId="2DF4A527" w14:textId="77777777" w:rsidR="00B54931" w:rsidRDefault="00081B42">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01F9FA22" w14:textId="77777777" w:rsidR="00B54931" w:rsidRDefault="00B54931">
          <w:pPr>
            <w:spacing w:after="0" w:line="240" w:lineRule="auto"/>
          </w:pPr>
        </w:p>
      </w:tc>
    </w:tr>
    <w:tr w:rsidR="00B54931" w14:paraId="31B05B9D" w14:textId="77777777">
      <w:tc>
        <w:tcPr>
          <w:tcW w:w="12960" w:type="dxa"/>
        </w:tcPr>
        <w:p w14:paraId="32B7010F" w14:textId="77777777" w:rsidR="00B54931" w:rsidRDefault="00B54931">
          <w:pPr>
            <w:pStyle w:val="EmptyCellLayoutStyle"/>
            <w:spacing w:after="0" w:line="240" w:lineRule="auto"/>
          </w:pPr>
        </w:p>
      </w:tc>
    </w:tr>
    <w:tr w:rsidR="00B54931" w14:paraId="579127C0"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B54931" w14:paraId="7A00CDE5" w14:textId="77777777">
            <w:trPr>
              <w:trHeight w:val="282"/>
            </w:trPr>
            <w:tc>
              <w:tcPr>
                <w:tcW w:w="12960" w:type="dxa"/>
                <w:tcBorders>
                  <w:top w:val="nil"/>
                  <w:left w:val="nil"/>
                  <w:bottom w:val="nil"/>
                  <w:right w:val="nil"/>
                </w:tcBorders>
                <w:tcMar>
                  <w:top w:w="39" w:type="dxa"/>
                  <w:left w:w="39" w:type="dxa"/>
                  <w:bottom w:w="39" w:type="dxa"/>
                  <w:right w:w="39" w:type="dxa"/>
                </w:tcMar>
              </w:tcPr>
              <w:p w14:paraId="55B77498" w14:textId="77777777" w:rsidR="00B54931" w:rsidRDefault="00081B42">
                <w:pPr>
                  <w:spacing w:after="0" w:line="240" w:lineRule="auto"/>
                  <w:jc w:val="center"/>
                </w:pPr>
                <w:r>
                  <w:rPr>
                    <w:rFonts w:ascii="Arial" w:eastAsia="Arial" w:hAnsi="Arial"/>
                    <w:b/>
                    <w:color w:val="000000"/>
                    <w:sz w:val="24"/>
                    <w:u w:val="single"/>
                  </w:rPr>
                  <w:t>LICENSURE AND CERTIFICATION</w:t>
                </w:r>
              </w:p>
            </w:tc>
          </w:tr>
        </w:tbl>
        <w:p w14:paraId="0BE7D2DD" w14:textId="77777777" w:rsidR="00B54931" w:rsidRDefault="00B54931">
          <w:pPr>
            <w:spacing w:after="0" w:line="240" w:lineRule="auto"/>
          </w:pPr>
        </w:p>
      </w:tc>
    </w:tr>
    <w:tr w:rsidR="00B54931" w14:paraId="29C17E7D" w14:textId="77777777">
      <w:tc>
        <w:tcPr>
          <w:tcW w:w="12960" w:type="dxa"/>
        </w:tcPr>
        <w:p w14:paraId="76AEC4D1" w14:textId="77777777" w:rsidR="00B54931" w:rsidRDefault="00B54931">
          <w:pPr>
            <w:pStyle w:val="EmptyCellLayoutStyle"/>
            <w:spacing w:after="0" w:line="240" w:lineRule="auto"/>
          </w:pPr>
        </w:p>
      </w:tc>
    </w:tr>
    <w:tr w:rsidR="00B54931" w14:paraId="60209734"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B54931" w14:paraId="4660E8CF" w14:textId="77777777">
            <w:trPr>
              <w:trHeight w:val="282"/>
            </w:trPr>
            <w:tc>
              <w:tcPr>
                <w:tcW w:w="12960" w:type="dxa"/>
                <w:tcBorders>
                  <w:top w:val="nil"/>
                  <w:left w:val="nil"/>
                  <w:bottom w:val="nil"/>
                  <w:right w:val="nil"/>
                </w:tcBorders>
                <w:tcMar>
                  <w:top w:w="39" w:type="dxa"/>
                  <w:left w:w="39" w:type="dxa"/>
                  <w:bottom w:w="39" w:type="dxa"/>
                  <w:right w:w="39" w:type="dxa"/>
                </w:tcMar>
              </w:tcPr>
              <w:p w14:paraId="7F1E3EEC" w14:textId="77777777" w:rsidR="00B54931" w:rsidRDefault="00081B42">
                <w:pPr>
                  <w:spacing w:after="0" w:line="240" w:lineRule="auto"/>
                  <w:jc w:val="center"/>
                </w:pPr>
                <w:r>
                  <w:rPr>
                    <w:rFonts w:ascii="Arial" w:eastAsia="Arial" w:hAnsi="Arial"/>
                    <w:b/>
                    <w:color w:val="000000"/>
                    <w:sz w:val="24"/>
                    <w:u w:val="single"/>
                  </w:rPr>
                  <w:t>DDS FOLLOW-UP REPORT</w:t>
                </w:r>
              </w:p>
            </w:tc>
          </w:tr>
        </w:tbl>
        <w:p w14:paraId="0ED01775" w14:textId="77777777" w:rsidR="00B54931" w:rsidRDefault="00B54931">
          <w:pPr>
            <w:spacing w:after="0" w:line="240" w:lineRule="auto"/>
          </w:pPr>
        </w:p>
      </w:tc>
    </w:tr>
    <w:tr w:rsidR="00B54931" w14:paraId="35FAA49F" w14:textId="77777777">
      <w:tc>
        <w:tcPr>
          <w:tcW w:w="12960" w:type="dxa"/>
        </w:tcPr>
        <w:p w14:paraId="5D558C77" w14:textId="77777777" w:rsidR="00B54931" w:rsidRDefault="00B5493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31"/>
    <w:rsid w:val="00081B42"/>
    <w:rsid w:val="00B54931"/>
    <w:rsid w:val="00EA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C988"/>
  <w15:docId w15:val="{3BE93A0E-19CD-4EA2-91B3-3FA2530E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2021-08-04T16:20:00Z</dcterms:created>
  <dcterms:modified xsi:type="dcterms:W3CDTF">2021-08-04T16:20:00Z</dcterms:modified>
</cp:coreProperties>
</file>