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60EE" w14:textId="3812B173" w:rsidR="00BF27B5" w:rsidRPr="00151C5C" w:rsidRDefault="00BF27B5" w:rsidP="004D12B7">
      <w:pPr>
        <w:jc w:val="center"/>
        <w:rPr>
          <w:b/>
          <w:bCs/>
          <w:sz w:val="36"/>
          <w:szCs w:val="36"/>
        </w:rPr>
      </w:pPr>
      <w:r w:rsidRPr="00151C5C">
        <w:rPr>
          <w:b/>
          <w:bCs/>
          <w:sz w:val="36"/>
          <w:szCs w:val="36"/>
        </w:rPr>
        <w:t>Statewide Advisory Council (SAC)</w:t>
      </w:r>
    </w:p>
    <w:p w14:paraId="1BED44A6" w14:textId="56F59D9E" w:rsidR="00DB15AF" w:rsidRPr="00151C5C" w:rsidRDefault="00DB15AF" w:rsidP="004D12B7">
      <w:pPr>
        <w:jc w:val="center"/>
        <w:rPr>
          <w:b/>
          <w:bCs/>
          <w:sz w:val="36"/>
          <w:szCs w:val="36"/>
        </w:rPr>
      </w:pPr>
      <w:r w:rsidRPr="00151C5C">
        <w:rPr>
          <w:b/>
          <w:bCs/>
          <w:sz w:val="36"/>
          <w:szCs w:val="36"/>
        </w:rPr>
        <w:t xml:space="preserve">Meeting </w:t>
      </w:r>
      <w:r w:rsidR="00151C5C" w:rsidRPr="00151C5C">
        <w:rPr>
          <w:b/>
          <w:bCs/>
          <w:sz w:val="36"/>
          <w:szCs w:val="36"/>
        </w:rPr>
        <w:t>Agenda</w:t>
      </w:r>
      <w:r w:rsidR="00151C5C">
        <w:rPr>
          <w:b/>
          <w:bCs/>
          <w:sz w:val="36"/>
          <w:szCs w:val="36"/>
        </w:rPr>
        <w:t xml:space="preserve"> </w:t>
      </w:r>
    </w:p>
    <w:p w14:paraId="338F3B5B" w14:textId="5CDBB563" w:rsidR="00E61CA8" w:rsidRPr="00151C5C" w:rsidRDefault="00BF27B5" w:rsidP="004D12B7">
      <w:pPr>
        <w:pStyle w:val="NormalIndented"/>
        <w:spacing w:after="0" w:line="240" w:lineRule="auto"/>
        <w:rPr>
          <w:sz w:val="24"/>
          <w:szCs w:val="24"/>
        </w:rPr>
      </w:pPr>
      <w:r w:rsidRPr="00151C5C">
        <w:rPr>
          <w:b/>
          <w:bCs/>
          <w:sz w:val="24"/>
          <w:szCs w:val="24"/>
        </w:rPr>
        <w:t>Date</w:t>
      </w:r>
      <w:r w:rsidR="00151C5C" w:rsidRPr="00151C5C">
        <w:rPr>
          <w:b/>
          <w:bCs/>
          <w:sz w:val="24"/>
          <w:szCs w:val="24"/>
        </w:rPr>
        <w:t>:</w:t>
      </w:r>
      <w:r w:rsidR="00151C5C" w:rsidRPr="00151C5C">
        <w:rPr>
          <w:sz w:val="24"/>
          <w:szCs w:val="24"/>
        </w:rPr>
        <w:t xml:space="preserve"> </w:t>
      </w:r>
      <w:r w:rsidR="008B3E6B">
        <w:rPr>
          <w:sz w:val="24"/>
          <w:szCs w:val="24"/>
        </w:rPr>
        <w:t>July 14</w:t>
      </w:r>
      <w:r w:rsidR="00151C5C" w:rsidRPr="00151C5C">
        <w:rPr>
          <w:sz w:val="24"/>
          <w:szCs w:val="24"/>
        </w:rPr>
        <w:t>, 2026</w:t>
      </w:r>
    </w:p>
    <w:p w14:paraId="0ED25326" w14:textId="6C921855" w:rsidR="00E61CA8" w:rsidRPr="00151C5C" w:rsidRDefault="00E61CA8" w:rsidP="004D12B7">
      <w:pPr>
        <w:pStyle w:val="NormalIndented"/>
        <w:spacing w:after="0" w:line="240" w:lineRule="auto"/>
        <w:rPr>
          <w:sz w:val="24"/>
          <w:szCs w:val="24"/>
        </w:rPr>
      </w:pPr>
      <w:r w:rsidRPr="00151C5C">
        <w:rPr>
          <w:b/>
          <w:bCs/>
          <w:sz w:val="24"/>
          <w:szCs w:val="24"/>
        </w:rPr>
        <w:t>Time:</w:t>
      </w:r>
      <w:r w:rsidRPr="00151C5C">
        <w:rPr>
          <w:sz w:val="24"/>
          <w:szCs w:val="24"/>
        </w:rPr>
        <w:t xml:space="preserve">  </w:t>
      </w:r>
      <w:r w:rsidR="000D255F" w:rsidRPr="00151C5C">
        <w:rPr>
          <w:sz w:val="24"/>
          <w:szCs w:val="24"/>
        </w:rPr>
        <w:t>2</w:t>
      </w:r>
      <w:r w:rsidR="00BD3AC4" w:rsidRPr="00151C5C">
        <w:rPr>
          <w:sz w:val="24"/>
          <w:szCs w:val="24"/>
        </w:rPr>
        <w:t>:30</w:t>
      </w:r>
      <w:r w:rsidRPr="00151C5C">
        <w:rPr>
          <w:sz w:val="24"/>
          <w:szCs w:val="24"/>
        </w:rPr>
        <w:t xml:space="preserve"> </w:t>
      </w:r>
      <w:r w:rsidR="000D255F" w:rsidRPr="00151C5C">
        <w:rPr>
          <w:sz w:val="24"/>
          <w:szCs w:val="24"/>
        </w:rPr>
        <w:t>p</w:t>
      </w:r>
      <w:r w:rsidR="00DB15AF" w:rsidRPr="00151C5C">
        <w:rPr>
          <w:sz w:val="24"/>
          <w:szCs w:val="24"/>
        </w:rPr>
        <w:t xml:space="preserve">.m. – </w:t>
      </w:r>
      <w:r w:rsidR="00BD3AC4" w:rsidRPr="00151C5C">
        <w:rPr>
          <w:sz w:val="24"/>
          <w:szCs w:val="24"/>
        </w:rPr>
        <w:t>4</w:t>
      </w:r>
      <w:r w:rsidR="00151C5C" w:rsidRPr="00151C5C">
        <w:rPr>
          <w:sz w:val="24"/>
          <w:szCs w:val="24"/>
        </w:rPr>
        <w:t>:00</w:t>
      </w:r>
      <w:r w:rsidR="00DB15AF" w:rsidRPr="00151C5C">
        <w:rPr>
          <w:sz w:val="24"/>
          <w:szCs w:val="24"/>
        </w:rPr>
        <w:t xml:space="preserve"> </w:t>
      </w:r>
      <w:r w:rsidR="00A063EF" w:rsidRPr="00151C5C">
        <w:rPr>
          <w:sz w:val="24"/>
          <w:szCs w:val="24"/>
        </w:rPr>
        <w:t>p.m.</w:t>
      </w:r>
    </w:p>
    <w:p w14:paraId="306904EF" w14:textId="58DF70A5" w:rsidR="004D12B7" w:rsidRPr="00151C5C" w:rsidRDefault="004D12B7" w:rsidP="004D12B7">
      <w:pPr>
        <w:pStyle w:val="NormalIndented"/>
        <w:spacing w:after="0" w:line="240" w:lineRule="auto"/>
        <w:rPr>
          <w:sz w:val="24"/>
          <w:szCs w:val="24"/>
        </w:rPr>
      </w:pPr>
      <w:r w:rsidRPr="00151C5C">
        <w:rPr>
          <w:b/>
          <w:bCs/>
          <w:sz w:val="24"/>
          <w:szCs w:val="24"/>
        </w:rPr>
        <w:t>Location</w:t>
      </w:r>
      <w:r w:rsidR="00151C5C" w:rsidRPr="00151C5C">
        <w:rPr>
          <w:b/>
          <w:bCs/>
          <w:sz w:val="24"/>
          <w:szCs w:val="24"/>
        </w:rPr>
        <w:t>:</w:t>
      </w:r>
      <w:r w:rsidR="00151C5C" w:rsidRPr="00151C5C">
        <w:rPr>
          <w:sz w:val="24"/>
          <w:szCs w:val="24"/>
        </w:rPr>
        <w:t xml:space="preserve"> Virtual (</w:t>
      </w:r>
      <w:r w:rsidR="005721FF">
        <w:rPr>
          <w:sz w:val="24"/>
          <w:szCs w:val="24"/>
        </w:rPr>
        <w:t>Zoom</w:t>
      </w:r>
      <w:r w:rsidR="00151C5C" w:rsidRPr="00151C5C">
        <w:rPr>
          <w:sz w:val="24"/>
          <w:szCs w:val="24"/>
        </w:rPr>
        <w:t>)</w:t>
      </w:r>
    </w:p>
    <w:p w14:paraId="7E643EE2" w14:textId="2DFB7FFB" w:rsidR="00480745" w:rsidRPr="00151C5C" w:rsidRDefault="004D12B7" w:rsidP="004A6AA6">
      <w:pPr>
        <w:pStyle w:val="NormalIndented"/>
        <w:rPr>
          <w:sz w:val="24"/>
          <w:szCs w:val="24"/>
        </w:rPr>
      </w:pPr>
      <w:hyperlink r:id="rId8" w:tgtFrame="_blank" w:history="1">
        <w:r w:rsidRPr="00151C5C">
          <w:rPr>
            <w:rStyle w:val="Hyperlink"/>
            <w:sz w:val="24"/>
            <w:szCs w:val="24"/>
          </w:rPr>
          <w:t>https://www.mass.gov/lists/dds-statewide-advisory-council-sac</w:t>
        </w:r>
      </w:hyperlink>
    </w:p>
    <w:p w14:paraId="506CF933" w14:textId="71CAE647" w:rsidR="00F66F3A" w:rsidRPr="00151C5C" w:rsidRDefault="00971004" w:rsidP="00971004">
      <w:pPr>
        <w:pStyle w:val="NormalIndented"/>
        <w:ind w:left="648"/>
        <w:rPr>
          <w:sz w:val="24"/>
          <w:szCs w:val="24"/>
        </w:rPr>
      </w:pPr>
      <w:r>
        <w:rPr>
          <w:sz w:val="24"/>
          <w:szCs w:val="24"/>
        </w:rPr>
        <w:t>2:30</w:t>
      </w:r>
      <w:r>
        <w:rPr>
          <w:sz w:val="24"/>
          <w:szCs w:val="24"/>
        </w:rPr>
        <w:tab/>
        <w:t xml:space="preserve">1. </w:t>
      </w:r>
      <w:r w:rsidR="00F66F3A" w:rsidRPr="00151C5C">
        <w:rPr>
          <w:sz w:val="24"/>
          <w:szCs w:val="24"/>
        </w:rPr>
        <w:t>Welcome/Introduction</w:t>
      </w:r>
      <w:r w:rsidR="007B1AD1" w:rsidRPr="00151C5C">
        <w:rPr>
          <w:sz w:val="24"/>
          <w:szCs w:val="24"/>
        </w:rPr>
        <w:t>s</w:t>
      </w:r>
    </w:p>
    <w:p w14:paraId="0A8A3C60" w14:textId="5D34D211" w:rsidR="00876A93" w:rsidRDefault="00971004" w:rsidP="00876A93">
      <w:pPr>
        <w:pStyle w:val="NormalIndented"/>
        <w:ind w:left="648"/>
        <w:rPr>
          <w:sz w:val="24"/>
          <w:szCs w:val="24"/>
        </w:rPr>
      </w:pPr>
      <w:r>
        <w:rPr>
          <w:sz w:val="24"/>
          <w:szCs w:val="24"/>
        </w:rPr>
        <w:t>2:</w:t>
      </w:r>
      <w:r w:rsidR="00876A93">
        <w:rPr>
          <w:sz w:val="24"/>
          <w:szCs w:val="24"/>
        </w:rPr>
        <w:t>35</w:t>
      </w:r>
      <w:r>
        <w:rPr>
          <w:sz w:val="24"/>
          <w:szCs w:val="24"/>
        </w:rPr>
        <w:tab/>
        <w:t xml:space="preserve">2. </w:t>
      </w:r>
      <w:r w:rsidR="004D12B7" w:rsidRPr="00151C5C">
        <w:rPr>
          <w:sz w:val="24"/>
          <w:szCs w:val="24"/>
        </w:rPr>
        <w:t>Approval of Minutes</w:t>
      </w:r>
    </w:p>
    <w:p w14:paraId="731571BE" w14:textId="175D17D2" w:rsidR="00876A93" w:rsidRPr="00151C5C" w:rsidRDefault="00876A93" w:rsidP="00876A93">
      <w:pPr>
        <w:pStyle w:val="NormalIndented"/>
        <w:rPr>
          <w:sz w:val="24"/>
          <w:szCs w:val="24"/>
        </w:rPr>
      </w:pPr>
      <w:r>
        <w:rPr>
          <w:sz w:val="24"/>
          <w:szCs w:val="24"/>
        </w:rPr>
        <w:t xml:space="preserve">       2:40</w:t>
      </w:r>
      <w:r>
        <w:rPr>
          <w:sz w:val="24"/>
          <w:szCs w:val="24"/>
        </w:rPr>
        <w:tab/>
        <w:t>3. DDS Update – Commissioner Peterson</w:t>
      </w:r>
      <w:r w:rsidR="004D12B7" w:rsidRPr="00151C5C">
        <w:rPr>
          <w:sz w:val="24"/>
          <w:szCs w:val="24"/>
        </w:rPr>
        <w:t xml:space="preserve"> </w:t>
      </w:r>
      <w:r w:rsidR="001620D9" w:rsidRPr="00151C5C">
        <w:rPr>
          <w:sz w:val="24"/>
          <w:szCs w:val="24"/>
        </w:rPr>
        <w:t xml:space="preserve">  </w:t>
      </w:r>
    </w:p>
    <w:p w14:paraId="291BE0C1" w14:textId="47785309" w:rsidR="00E43F64" w:rsidRPr="003A0307" w:rsidRDefault="00971004" w:rsidP="00971004">
      <w:pPr>
        <w:pStyle w:val="NormalIndented"/>
        <w:ind w:left="648"/>
        <w:rPr>
          <w:rStyle w:val="ui-provider"/>
          <w:color w:val="000000" w:themeColor="text1"/>
          <w:sz w:val="24"/>
          <w:szCs w:val="24"/>
        </w:rPr>
      </w:pPr>
      <w:r>
        <w:rPr>
          <w:rStyle w:val="ui-provider"/>
          <w:color w:val="000000" w:themeColor="text1"/>
          <w:sz w:val="24"/>
          <w:szCs w:val="24"/>
        </w:rPr>
        <w:t>2:</w:t>
      </w:r>
      <w:r w:rsidR="00876A93">
        <w:rPr>
          <w:rStyle w:val="ui-provider"/>
          <w:color w:val="000000" w:themeColor="text1"/>
          <w:sz w:val="24"/>
          <w:szCs w:val="24"/>
        </w:rPr>
        <w:t>50</w:t>
      </w:r>
      <w:r>
        <w:rPr>
          <w:rStyle w:val="ui-provider"/>
          <w:color w:val="000000" w:themeColor="text1"/>
          <w:sz w:val="24"/>
          <w:szCs w:val="24"/>
        </w:rPr>
        <w:tab/>
        <w:t xml:space="preserve">3. </w:t>
      </w:r>
      <w:r w:rsidR="00CF6B88" w:rsidRPr="003A0307">
        <w:rPr>
          <w:rStyle w:val="ui-provider"/>
          <w:color w:val="000000" w:themeColor="text1"/>
          <w:sz w:val="24"/>
          <w:szCs w:val="24"/>
        </w:rPr>
        <w:t>Old Business</w:t>
      </w:r>
      <w:r w:rsidR="00C66B04" w:rsidRPr="003A0307">
        <w:rPr>
          <w:rStyle w:val="ui-provider"/>
          <w:color w:val="000000" w:themeColor="text1"/>
          <w:sz w:val="24"/>
          <w:szCs w:val="24"/>
        </w:rPr>
        <w:t xml:space="preserve">  </w:t>
      </w:r>
    </w:p>
    <w:p w14:paraId="6D153494" w14:textId="7824DAF1" w:rsidR="008B3E6B" w:rsidRDefault="008B3E6B" w:rsidP="00971004">
      <w:pPr>
        <w:pStyle w:val="NormalIndented"/>
        <w:numPr>
          <w:ilvl w:val="0"/>
          <w:numId w:val="11"/>
        </w:numPr>
        <w:rPr>
          <w:rStyle w:val="ui-provider"/>
          <w:color w:val="000000" w:themeColor="text1"/>
          <w:sz w:val="24"/>
          <w:szCs w:val="24"/>
        </w:rPr>
      </w:pPr>
      <w:r>
        <w:rPr>
          <w:rStyle w:val="ui-provider"/>
          <w:color w:val="000000" w:themeColor="text1"/>
          <w:sz w:val="24"/>
          <w:szCs w:val="24"/>
        </w:rPr>
        <w:t xml:space="preserve">Membership – Jeanne Clapper </w:t>
      </w:r>
    </w:p>
    <w:p w14:paraId="40FCF567" w14:textId="4D165705" w:rsidR="00CF6B88" w:rsidRPr="008F49B7" w:rsidRDefault="00CF6B88" w:rsidP="00971004">
      <w:pPr>
        <w:pStyle w:val="NormalIndented"/>
        <w:numPr>
          <w:ilvl w:val="0"/>
          <w:numId w:val="11"/>
        </w:numPr>
        <w:rPr>
          <w:rStyle w:val="ui-provider"/>
          <w:color w:val="000000" w:themeColor="text1"/>
          <w:sz w:val="24"/>
          <w:szCs w:val="24"/>
        </w:rPr>
      </w:pPr>
      <w:r w:rsidRPr="003A0307">
        <w:rPr>
          <w:rStyle w:val="ui-provider"/>
          <w:color w:val="000000" w:themeColor="text1"/>
          <w:sz w:val="24"/>
          <w:szCs w:val="24"/>
        </w:rPr>
        <w:t>SAC liaisons for Area CABs</w:t>
      </w:r>
      <w:r w:rsidR="00151C5C" w:rsidRPr="003A0307">
        <w:rPr>
          <w:rStyle w:val="ui-provider"/>
          <w:color w:val="000000" w:themeColor="text1"/>
          <w:sz w:val="24"/>
          <w:szCs w:val="24"/>
        </w:rPr>
        <w:t xml:space="preserve"> – </w:t>
      </w:r>
      <w:r w:rsidR="00151C5C" w:rsidRPr="008F49B7">
        <w:rPr>
          <w:rStyle w:val="ui-provider"/>
          <w:color w:val="000000" w:themeColor="text1"/>
          <w:sz w:val="24"/>
          <w:szCs w:val="24"/>
        </w:rPr>
        <w:t>Jose Costa</w:t>
      </w:r>
    </w:p>
    <w:p w14:paraId="20B9F7C2" w14:textId="07E72D59" w:rsidR="00387141" w:rsidRDefault="00387141" w:rsidP="00971004">
      <w:pPr>
        <w:pStyle w:val="NormalIndented"/>
        <w:numPr>
          <w:ilvl w:val="0"/>
          <w:numId w:val="11"/>
        </w:numPr>
        <w:rPr>
          <w:rStyle w:val="ui-provider"/>
          <w:color w:val="000000" w:themeColor="text1"/>
          <w:sz w:val="24"/>
          <w:szCs w:val="24"/>
        </w:rPr>
      </w:pPr>
      <w:r w:rsidRPr="003A0307">
        <w:rPr>
          <w:rStyle w:val="ui-provider"/>
          <w:color w:val="000000" w:themeColor="text1"/>
          <w:sz w:val="24"/>
          <w:szCs w:val="24"/>
        </w:rPr>
        <w:t>Share</w:t>
      </w:r>
      <w:r w:rsidR="003A0307" w:rsidRPr="003A0307">
        <w:rPr>
          <w:rStyle w:val="ui-provider"/>
          <w:color w:val="000000" w:themeColor="text1"/>
          <w:sz w:val="24"/>
          <w:szCs w:val="24"/>
        </w:rPr>
        <w:t>P</w:t>
      </w:r>
      <w:r w:rsidRPr="003A0307">
        <w:rPr>
          <w:rStyle w:val="ui-provider"/>
          <w:color w:val="000000" w:themeColor="text1"/>
          <w:sz w:val="24"/>
          <w:szCs w:val="24"/>
        </w:rPr>
        <w:t>oint</w:t>
      </w:r>
      <w:r w:rsidR="003A0307" w:rsidRPr="003A0307">
        <w:rPr>
          <w:rStyle w:val="ui-provider"/>
          <w:color w:val="000000" w:themeColor="text1"/>
          <w:sz w:val="24"/>
          <w:szCs w:val="24"/>
        </w:rPr>
        <w:t xml:space="preserve"> – Dianne Glennon</w:t>
      </w:r>
    </w:p>
    <w:p w14:paraId="7212268C" w14:textId="565554F8" w:rsidR="008F49B7" w:rsidRPr="003A0307" w:rsidRDefault="008F49B7" w:rsidP="00971004">
      <w:pPr>
        <w:pStyle w:val="NormalIndented"/>
        <w:numPr>
          <w:ilvl w:val="0"/>
          <w:numId w:val="11"/>
        </w:numPr>
        <w:rPr>
          <w:rStyle w:val="ui-provider"/>
          <w:color w:val="000000" w:themeColor="text1"/>
          <w:sz w:val="24"/>
          <w:szCs w:val="24"/>
        </w:rPr>
      </w:pPr>
      <w:r>
        <w:rPr>
          <w:rStyle w:val="ui-provider"/>
          <w:color w:val="000000" w:themeColor="text1"/>
          <w:sz w:val="24"/>
          <w:szCs w:val="24"/>
        </w:rPr>
        <w:t xml:space="preserve">By-laws </w:t>
      </w:r>
      <w:r w:rsidR="00876A93">
        <w:rPr>
          <w:rStyle w:val="ui-provider"/>
          <w:color w:val="000000" w:themeColor="text1"/>
          <w:sz w:val="24"/>
          <w:szCs w:val="24"/>
        </w:rPr>
        <w:t>– By-Law Committee</w:t>
      </w:r>
    </w:p>
    <w:p w14:paraId="5ED8B589" w14:textId="41D63632" w:rsidR="00857C94" w:rsidRPr="00151C5C" w:rsidRDefault="008F49B7" w:rsidP="00971004">
      <w:pPr>
        <w:pStyle w:val="NormalIndented"/>
        <w:ind w:left="648"/>
        <w:rPr>
          <w:rStyle w:val="ui-provider"/>
          <w:sz w:val="24"/>
          <w:szCs w:val="24"/>
        </w:rPr>
      </w:pPr>
      <w:r>
        <w:rPr>
          <w:rStyle w:val="ui-provider"/>
          <w:sz w:val="24"/>
          <w:szCs w:val="24"/>
        </w:rPr>
        <w:t>3:10</w:t>
      </w:r>
      <w:r w:rsidR="00971004">
        <w:rPr>
          <w:rStyle w:val="ui-provider"/>
          <w:sz w:val="24"/>
          <w:szCs w:val="24"/>
        </w:rPr>
        <w:tab/>
        <w:t xml:space="preserve">4. </w:t>
      </w:r>
      <w:r w:rsidR="00151C5C" w:rsidRPr="00151C5C">
        <w:rPr>
          <w:rStyle w:val="ui-provider"/>
          <w:sz w:val="24"/>
          <w:szCs w:val="24"/>
        </w:rPr>
        <w:t>New Business</w:t>
      </w:r>
    </w:p>
    <w:p w14:paraId="14E570E0" w14:textId="22A98157" w:rsidR="00F12461" w:rsidRPr="00F3364E" w:rsidRDefault="00971004" w:rsidP="0038676D">
      <w:pPr>
        <w:pStyle w:val="NormalIndented"/>
        <w:ind w:left="1728"/>
        <w:rPr>
          <w:rStyle w:val="ui-provider"/>
          <w:b/>
          <w:bCs/>
          <w:sz w:val="24"/>
          <w:szCs w:val="24"/>
        </w:rPr>
      </w:pPr>
      <w:r>
        <w:rPr>
          <w:rStyle w:val="ui-provider"/>
          <w:sz w:val="24"/>
          <w:szCs w:val="24"/>
        </w:rPr>
        <w:t xml:space="preserve">DDS Response to </w:t>
      </w:r>
      <w:r w:rsidR="00151C5C" w:rsidRPr="00151C5C">
        <w:rPr>
          <w:rStyle w:val="ui-provider"/>
          <w:sz w:val="24"/>
          <w:szCs w:val="24"/>
        </w:rPr>
        <w:t>State Auditor’s Report</w:t>
      </w:r>
      <w:r w:rsidR="00876A93">
        <w:rPr>
          <w:rStyle w:val="ui-provider"/>
          <w:sz w:val="24"/>
          <w:szCs w:val="24"/>
        </w:rPr>
        <w:t>*</w:t>
      </w:r>
      <w:r w:rsidR="0038676D">
        <w:rPr>
          <w:rStyle w:val="ui-provider"/>
          <w:sz w:val="24"/>
          <w:szCs w:val="24"/>
        </w:rPr>
        <w:t xml:space="preserve"> - </w:t>
      </w:r>
      <w:r w:rsidR="0038676D" w:rsidRPr="0038676D">
        <w:rPr>
          <w:sz w:val="24"/>
          <w:szCs w:val="24"/>
        </w:rPr>
        <w:t>Catherine Burke, Director of </w:t>
      </w:r>
      <w:r w:rsidR="0038676D" w:rsidRPr="0038676D">
        <w:rPr>
          <w:sz w:val="24"/>
          <w:szCs w:val="24"/>
          <w:lang w:val="en"/>
        </w:rPr>
        <w:t xml:space="preserve">Internal Controls </w:t>
      </w:r>
    </w:p>
    <w:p w14:paraId="35F8EAEC" w14:textId="5A41382B" w:rsidR="00F12461" w:rsidRDefault="00F12461" w:rsidP="00F3364E">
      <w:pPr>
        <w:pStyle w:val="NormalIndented"/>
        <w:ind w:firstLine="432"/>
        <w:rPr>
          <w:rStyle w:val="ui-provider"/>
          <w:sz w:val="24"/>
          <w:szCs w:val="24"/>
        </w:rPr>
      </w:pPr>
      <w:r>
        <w:rPr>
          <w:rStyle w:val="ui-provider"/>
          <w:sz w:val="24"/>
          <w:szCs w:val="24"/>
        </w:rPr>
        <w:t>3:45</w:t>
      </w:r>
      <w:r>
        <w:rPr>
          <w:rStyle w:val="ui-provider"/>
          <w:sz w:val="24"/>
          <w:szCs w:val="24"/>
        </w:rPr>
        <w:tab/>
        <w:t>5. Open for questions</w:t>
      </w:r>
      <w:r w:rsidR="00B1471D">
        <w:rPr>
          <w:rStyle w:val="ui-provider"/>
          <w:sz w:val="24"/>
          <w:szCs w:val="24"/>
        </w:rPr>
        <w:t>/discussion</w:t>
      </w:r>
    </w:p>
    <w:p w14:paraId="04D5D136" w14:textId="78554E42" w:rsidR="008B3E6B" w:rsidRDefault="00971004" w:rsidP="00F12461">
      <w:pPr>
        <w:pStyle w:val="NormalIndented"/>
        <w:ind w:left="0"/>
        <w:rPr>
          <w:rStyle w:val="ui-provider"/>
          <w:sz w:val="24"/>
          <w:szCs w:val="24"/>
        </w:rPr>
      </w:pPr>
      <w:r>
        <w:rPr>
          <w:rStyle w:val="ui-provider"/>
          <w:sz w:val="24"/>
          <w:szCs w:val="24"/>
        </w:rPr>
        <w:t xml:space="preserve"> </w:t>
      </w:r>
      <w:r w:rsidR="00F12461">
        <w:rPr>
          <w:rStyle w:val="ui-provider"/>
          <w:sz w:val="24"/>
          <w:szCs w:val="24"/>
        </w:rPr>
        <w:t xml:space="preserve">    </w:t>
      </w:r>
      <w:r w:rsidR="00F3364E">
        <w:rPr>
          <w:rStyle w:val="ui-provider"/>
          <w:sz w:val="24"/>
          <w:szCs w:val="24"/>
        </w:rPr>
        <w:tab/>
      </w:r>
      <w:r w:rsidR="00F12461">
        <w:rPr>
          <w:rStyle w:val="ui-provider"/>
          <w:sz w:val="24"/>
          <w:szCs w:val="24"/>
        </w:rPr>
        <w:t>4:00</w:t>
      </w:r>
      <w:r w:rsidR="00F12461">
        <w:rPr>
          <w:rStyle w:val="ui-provider"/>
          <w:sz w:val="24"/>
          <w:szCs w:val="24"/>
        </w:rPr>
        <w:tab/>
      </w:r>
      <w:proofErr w:type="gramStart"/>
      <w:r w:rsidR="00F12461">
        <w:rPr>
          <w:rStyle w:val="ui-provider"/>
          <w:sz w:val="24"/>
          <w:szCs w:val="24"/>
        </w:rPr>
        <w:t>6..</w:t>
      </w:r>
      <w:proofErr w:type="gramEnd"/>
      <w:r w:rsidR="00F12461">
        <w:rPr>
          <w:rStyle w:val="ui-provider"/>
          <w:sz w:val="24"/>
          <w:szCs w:val="24"/>
        </w:rPr>
        <w:t xml:space="preserve"> Adjourn</w:t>
      </w:r>
    </w:p>
    <w:p w14:paraId="147991A8" w14:textId="3E93C2A8" w:rsidR="008F49B7" w:rsidRPr="0019583F" w:rsidRDefault="00F12461" w:rsidP="00F12461">
      <w:pPr>
        <w:pStyle w:val="NormalIndented"/>
        <w:ind w:left="0"/>
        <w:rPr>
          <w:rStyle w:val="ui-provider"/>
          <w:b/>
          <w:bCs/>
          <w:sz w:val="24"/>
          <w:szCs w:val="24"/>
        </w:rPr>
      </w:pPr>
      <w:r>
        <w:rPr>
          <w:rStyle w:val="ui-provider"/>
          <w:sz w:val="24"/>
          <w:szCs w:val="24"/>
        </w:rPr>
        <w:tab/>
      </w:r>
      <w:r w:rsidRPr="00F12461">
        <w:rPr>
          <w:rStyle w:val="ui-provider"/>
          <w:b/>
          <w:bCs/>
          <w:sz w:val="24"/>
          <w:szCs w:val="24"/>
        </w:rPr>
        <w:t>Next Meetings</w:t>
      </w:r>
    </w:p>
    <w:p w14:paraId="42563ACF" w14:textId="135EF9D7" w:rsidR="00F3364E" w:rsidRPr="00F12461" w:rsidRDefault="00B97776" w:rsidP="00F3364E">
      <w:pPr>
        <w:pStyle w:val="NormalIndented"/>
        <w:ind w:left="648"/>
        <w:rPr>
          <w:rStyle w:val="ui-provider"/>
          <w:i/>
          <w:iCs/>
          <w:sz w:val="24"/>
          <w:szCs w:val="24"/>
        </w:rPr>
      </w:pPr>
      <w:r w:rsidRPr="00F12461">
        <w:rPr>
          <w:rStyle w:val="ui-provider"/>
          <w:b/>
          <w:bCs/>
          <w:sz w:val="24"/>
          <w:szCs w:val="24"/>
        </w:rPr>
        <w:t xml:space="preserve"> </w:t>
      </w:r>
      <w:r w:rsidR="00F12461" w:rsidRPr="00F12461">
        <w:rPr>
          <w:rStyle w:val="ui-provider"/>
          <w:b/>
          <w:bCs/>
          <w:sz w:val="24"/>
          <w:szCs w:val="24"/>
        </w:rPr>
        <w:tab/>
      </w:r>
      <w:r w:rsidR="00F12461" w:rsidRPr="00F12461">
        <w:rPr>
          <w:rStyle w:val="ui-provider"/>
          <w:b/>
          <w:bCs/>
          <w:sz w:val="24"/>
          <w:szCs w:val="24"/>
        </w:rPr>
        <w:tab/>
      </w:r>
      <w:r w:rsidR="005B448F" w:rsidRPr="00F12461">
        <w:rPr>
          <w:rStyle w:val="ui-provider"/>
          <w:b/>
          <w:bCs/>
          <w:sz w:val="24"/>
          <w:szCs w:val="24"/>
        </w:rPr>
        <w:t xml:space="preserve">September 8, </w:t>
      </w:r>
      <w:proofErr w:type="gramStart"/>
      <w:r w:rsidR="005B448F" w:rsidRPr="00F12461">
        <w:rPr>
          <w:rStyle w:val="ui-provider"/>
          <w:b/>
          <w:bCs/>
          <w:sz w:val="24"/>
          <w:szCs w:val="24"/>
        </w:rPr>
        <w:t>2026</w:t>
      </w:r>
      <w:proofErr w:type="gramEnd"/>
      <w:r w:rsidR="005B448F" w:rsidRPr="00F12461">
        <w:rPr>
          <w:rStyle w:val="ui-provider"/>
          <w:b/>
          <w:bCs/>
          <w:sz w:val="24"/>
          <w:szCs w:val="24"/>
        </w:rPr>
        <w:t xml:space="preserve"> 2:30pm</w:t>
      </w:r>
      <w:r w:rsidR="00F3364E">
        <w:rPr>
          <w:rStyle w:val="ui-provider"/>
          <w:b/>
          <w:bCs/>
          <w:sz w:val="24"/>
          <w:szCs w:val="24"/>
        </w:rPr>
        <w:t xml:space="preserve">  </w:t>
      </w:r>
    </w:p>
    <w:p w14:paraId="69EC612A" w14:textId="77777777" w:rsidR="005B448F" w:rsidRDefault="005B448F" w:rsidP="00F12461">
      <w:pPr>
        <w:pStyle w:val="NormalIndented"/>
        <w:ind w:left="1008" w:firstLine="432"/>
        <w:rPr>
          <w:rStyle w:val="ui-provider"/>
          <w:b/>
          <w:bCs/>
          <w:sz w:val="24"/>
          <w:szCs w:val="24"/>
        </w:rPr>
      </w:pPr>
      <w:r w:rsidRPr="00F12461">
        <w:rPr>
          <w:rStyle w:val="ui-provider"/>
          <w:b/>
          <w:bCs/>
          <w:sz w:val="24"/>
          <w:szCs w:val="24"/>
        </w:rPr>
        <w:t xml:space="preserve">November 10, </w:t>
      </w:r>
      <w:proofErr w:type="gramStart"/>
      <w:r w:rsidRPr="00F12461">
        <w:rPr>
          <w:rStyle w:val="ui-provider"/>
          <w:b/>
          <w:bCs/>
          <w:sz w:val="24"/>
          <w:szCs w:val="24"/>
        </w:rPr>
        <w:t>2026</w:t>
      </w:r>
      <w:proofErr w:type="gramEnd"/>
      <w:r w:rsidRPr="00F12461">
        <w:rPr>
          <w:rStyle w:val="ui-provider"/>
          <w:b/>
          <w:bCs/>
          <w:sz w:val="24"/>
          <w:szCs w:val="24"/>
        </w:rPr>
        <w:t xml:space="preserve"> 2:30pm</w:t>
      </w:r>
    </w:p>
    <w:p w14:paraId="64685425" w14:textId="77777777" w:rsidR="00876A93" w:rsidRDefault="00876A93" w:rsidP="00F12461">
      <w:pPr>
        <w:pStyle w:val="NormalIndented"/>
        <w:ind w:left="1008" w:firstLine="432"/>
        <w:rPr>
          <w:rStyle w:val="ui-provider"/>
          <w:b/>
          <w:bCs/>
          <w:sz w:val="24"/>
          <w:szCs w:val="24"/>
        </w:rPr>
      </w:pPr>
    </w:p>
    <w:p w14:paraId="38836959" w14:textId="7DDF8186" w:rsidR="00876A93" w:rsidRDefault="00876A93" w:rsidP="00876A93">
      <w:pPr>
        <w:pStyle w:val="NormalIndented"/>
        <w:rPr>
          <w:rStyle w:val="ui-provider"/>
          <w:b/>
          <w:bCs/>
          <w:sz w:val="24"/>
          <w:szCs w:val="24"/>
        </w:rPr>
      </w:pPr>
      <w:r>
        <w:rPr>
          <w:rStyle w:val="ui-provider"/>
          <w:b/>
          <w:bCs/>
          <w:sz w:val="24"/>
          <w:szCs w:val="24"/>
        </w:rPr>
        <w:t>*</w:t>
      </w:r>
      <w:hyperlink r:id="rId9" w:history="1">
        <w:r w:rsidRPr="000854DF">
          <w:rPr>
            <w:rStyle w:val="Hyperlink"/>
            <w:b/>
            <w:bCs/>
            <w:sz w:val="24"/>
            <w:szCs w:val="24"/>
          </w:rPr>
          <w:t>https://www.mass.gov/audit/audit-of-the-department-of-developmental-services-april-15-2026</w:t>
        </w:r>
      </w:hyperlink>
    </w:p>
    <w:p w14:paraId="7694EDD2" w14:textId="77777777" w:rsidR="008F49B7" w:rsidRDefault="008F49B7" w:rsidP="00F12461">
      <w:pPr>
        <w:pStyle w:val="NormalIndented"/>
        <w:ind w:left="1008" w:firstLine="432"/>
        <w:rPr>
          <w:rStyle w:val="ui-provider"/>
          <w:b/>
          <w:bCs/>
          <w:sz w:val="24"/>
          <w:szCs w:val="24"/>
        </w:rPr>
      </w:pPr>
    </w:p>
    <w:p w14:paraId="50FD4741" w14:textId="636E22C3" w:rsidR="006D04EB" w:rsidRPr="00971004" w:rsidRDefault="006D04EB" w:rsidP="00971004">
      <w:pPr>
        <w:rPr>
          <w:rStyle w:val="ui-provider"/>
          <w:kern w:val="0"/>
          <w:sz w:val="24"/>
          <w:szCs w:val="24"/>
          <w14:ligatures w14:val="none"/>
        </w:rPr>
      </w:pPr>
    </w:p>
    <w:sectPr w:rsidR="006D04EB" w:rsidRPr="00971004" w:rsidSect="00F124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9970" w14:textId="77777777" w:rsidR="00F0514D" w:rsidRDefault="00F0514D" w:rsidP="00BF27B5">
      <w:pPr>
        <w:spacing w:after="0" w:line="240" w:lineRule="auto"/>
      </w:pPr>
      <w:r>
        <w:separator/>
      </w:r>
    </w:p>
  </w:endnote>
  <w:endnote w:type="continuationSeparator" w:id="0">
    <w:p w14:paraId="31533B9E" w14:textId="77777777" w:rsidR="00F0514D" w:rsidRDefault="00F0514D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0A33" w14:textId="77777777" w:rsidR="00384400" w:rsidRDefault="00384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4BA5" w14:textId="77777777" w:rsidR="00384400" w:rsidRDefault="00384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6ED0" w14:textId="77777777" w:rsidR="00384400" w:rsidRDefault="0038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8396" w14:textId="77777777" w:rsidR="00F0514D" w:rsidRDefault="00F0514D" w:rsidP="00BF27B5">
      <w:pPr>
        <w:spacing w:after="0" w:line="240" w:lineRule="auto"/>
      </w:pPr>
      <w:r>
        <w:separator/>
      </w:r>
    </w:p>
  </w:footnote>
  <w:footnote w:type="continuationSeparator" w:id="0">
    <w:p w14:paraId="1339C526" w14:textId="77777777" w:rsidR="00F0514D" w:rsidRDefault="00F0514D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7403" w14:textId="6F16B8A1" w:rsidR="00384400" w:rsidRDefault="00384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55B5E3F0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8545" w14:textId="00AC5A74" w:rsidR="00384400" w:rsidRDefault="00384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3C5"/>
    <w:multiLevelType w:val="hybridMultilevel"/>
    <w:tmpl w:val="D0C234D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A3699C"/>
    <w:multiLevelType w:val="hybridMultilevel"/>
    <w:tmpl w:val="9C7243C0"/>
    <w:lvl w:ilvl="0" w:tplc="04090019">
      <w:start w:val="1"/>
      <w:numFmt w:val="lowerLetter"/>
      <w:lvlText w:val="%1."/>
      <w:lvlJc w:val="left"/>
      <w:pPr>
        <w:ind w:left="2088" w:hanging="360"/>
      </w:p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55046"/>
    <w:multiLevelType w:val="hybridMultilevel"/>
    <w:tmpl w:val="A72E1A68"/>
    <w:lvl w:ilvl="0" w:tplc="0409000F">
      <w:start w:val="1"/>
      <w:numFmt w:val="decimal"/>
      <w:lvlText w:val="%1."/>
      <w:lvlJc w:val="left"/>
      <w:pPr>
        <w:ind w:left="2088" w:hanging="360"/>
      </w:p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B74AE7"/>
    <w:multiLevelType w:val="hybridMultilevel"/>
    <w:tmpl w:val="994C905C"/>
    <w:lvl w:ilvl="0" w:tplc="04090019">
      <w:start w:val="1"/>
      <w:numFmt w:val="lowerLetter"/>
      <w:lvlText w:val="%1."/>
      <w:lvlJc w:val="left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8" w15:restartNumberingAfterBreak="0">
    <w:nsid w:val="3E11445D"/>
    <w:multiLevelType w:val="hybridMultilevel"/>
    <w:tmpl w:val="86B8DD44"/>
    <w:lvl w:ilvl="0" w:tplc="61C8D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66BC9"/>
    <w:multiLevelType w:val="hybridMultilevel"/>
    <w:tmpl w:val="5720F626"/>
    <w:lvl w:ilvl="0" w:tplc="FFFFFFFF">
      <w:start w:val="1"/>
      <w:numFmt w:val="decimal"/>
      <w:lvlText w:val="%1."/>
      <w:lvlJc w:val="left"/>
      <w:pPr>
        <w:ind w:left="2088" w:hanging="360"/>
      </w:pPr>
    </w:lvl>
    <w:lvl w:ilvl="1" w:tplc="0409000F">
      <w:start w:val="1"/>
      <w:numFmt w:val="decimal"/>
      <w:lvlText w:val="%2."/>
      <w:lvlJc w:val="left"/>
      <w:pPr>
        <w:ind w:left="2808" w:hanging="360"/>
      </w:pPr>
    </w:lvl>
    <w:lvl w:ilvl="2" w:tplc="FFFFFFFF" w:tentative="1">
      <w:start w:val="1"/>
      <w:numFmt w:val="lowerRoman"/>
      <w:lvlText w:val="%3."/>
      <w:lvlJc w:val="right"/>
      <w:pPr>
        <w:ind w:left="3528" w:hanging="180"/>
      </w:pPr>
    </w:lvl>
    <w:lvl w:ilvl="3" w:tplc="FFFFFFFF" w:tentative="1">
      <w:start w:val="1"/>
      <w:numFmt w:val="decimal"/>
      <w:lvlText w:val="%4."/>
      <w:lvlJc w:val="left"/>
      <w:pPr>
        <w:ind w:left="4248" w:hanging="360"/>
      </w:pPr>
    </w:lvl>
    <w:lvl w:ilvl="4" w:tplc="FFFFFFFF" w:tentative="1">
      <w:start w:val="1"/>
      <w:numFmt w:val="lowerLetter"/>
      <w:lvlText w:val="%5."/>
      <w:lvlJc w:val="left"/>
      <w:pPr>
        <w:ind w:left="4968" w:hanging="360"/>
      </w:pPr>
    </w:lvl>
    <w:lvl w:ilvl="5" w:tplc="FFFFFFFF" w:tentative="1">
      <w:start w:val="1"/>
      <w:numFmt w:val="lowerRoman"/>
      <w:lvlText w:val="%6."/>
      <w:lvlJc w:val="right"/>
      <w:pPr>
        <w:ind w:left="5688" w:hanging="180"/>
      </w:pPr>
    </w:lvl>
    <w:lvl w:ilvl="6" w:tplc="FFFFFFFF" w:tentative="1">
      <w:start w:val="1"/>
      <w:numFmt w:val="decimal"/>
      <w:lvlText w:val="%7."/>
      <w:lvlJc w:val="left"/>
      <w:pPr>
        <w:ind w:left="6408" w:hanging="360"/>
      </w:pPr>
    </w:lvl>
    <w:lvl w:ilvl="7" w:tplc="FFFFFFFF" w:tentative="1">
      <w:start w:val="1"/>
      <w:numFmt w:val="lowerLetter"/>
      <w:lvlText w:val="%8."/>
      <w:lvlJc w:val="left"/>
      <w:pPr>
        <w:ind w:left="7128" w:hanging="360"/>
      </w:pPr>
    </w:lvl>
    <w:lvl w:ilvl="8" w:tplc="FFFFFFFF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0" w15:restartNumberingAfterBreak="0">
    <w:nsid w:val="5A4A1A83"/>
    <w:multiLevelType w:val="hybridMultilevel"/>
    <w:tmpl w:val="A094C030"/>
    <w:lvl w:ilvl="0" w:tplc="3ADC72C4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1" w15:restartNumberingAfterBreak="0">
    <w:nsid w:val="5FB27909"/>
    <w:multiLevelType w:val="hybridMultilevel"/>
    <w:tmpl w:val="A20E5D56"/>
    <w:lvl w:ilvl="0" w:tplc="0409001B">
      <w:start w:val="1"/>
      <w:numFmt w:val="low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61385CC5"/>
    <w:multiLevelType w:val="hybridMultilevel"/>
    <w:tmpl w:val="663A3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15" w15:restartNumberingAfterBreak="0">
    <w:nsid w:val="6C990896"/>
    <w:multiLevelType w:val="hybridMultilevel"/>
    <w:tmpl w:val="333CF8C4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628" w:hanging="36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7CDC44CE"/>
    <w:multiLevelType w:val="hybridMultilevel"/>
    <w:tmpl w:val="63FC1848"/>
    <w:lvl w:ilvl="0" w:tplc="FFFFFFFF">
      <w:start w:val="1"/>
      <w:numFmt w:val="decimal"/>
      <w:lvlText w:val="%1."/>
      <w:lvlJc w:val="left"/>
      <w:pPr>
        <w:ind w:left="2088" w:hanging="360"/>
      </w:pPr>
    </w:lvl>
    <w:lvl w:ilvl="1" w:tplc="0409001B">
      <w:start w:val="1"/>
      <w:numFmt w:val="lowerRoman"/>
      <w:lvlText w:val="%2."/>
      <w:lvlJc w:val="right"/>
      <w:pPr>
        <w:ind w:left="2808" w:hanging="360"/>
      </w:pPr>
    </w:lvl>
    <w:lvl w:ilvl="2" w:tplc="FFFFFFFF" w:tentative="1">
      <w:start w:val="1"/>
      <w:numFmt w:val="lowerRoman"/>
      <w:lvlText w:val="%3."/>
      <w:lvlJc w:val="right"/>
      <w:pPr>
        <w:ind w:left="3528" w:hanging="180"/>
      </w:pPr>
    </w:lvl>
    <w:lvl w:ilvl="3" w:tplc="FFFFFFFF" w:tentative="1">
      <w:start w:val="1"/>
      <w:numFmt w:val="decimal"/>
      <w:lvlText w:val="%4."/>
      <w:lvlJc w:val="left"/>
      <w:pPr>
        <w:ind w:left="4248" w:hanging="360"/>
      </w:pPr>
    </w:lvl>
    <w:lvl w:ilvl="4" w:tplc="FFFFFFFF" w:tentative="1">
      <w:start w:val="1"/>
      <w:numFmt w:val="lowerLetter"/>
      <w:lvlText w:val="%5."/>
      <w:lvlJc w:val="left"/>
      <w:pPr>
        <w:ind w:left="4968" w:hanging="360"/>
      </w:pPr>
    </w:lvl>
    <w:lvl w:ilvl="5" w:tplc="FFFFFFFF" w:tentative="1">
      <w:start w:val="1"/>
      <w:numFmt w:val="lowerRoman"/>
      <w:lvlText w:val="%6."/>
      <w:lvlJc w:val="right"/>
      <w:pPr>
        <w:ind w:left="5688" w:hanging="180"/>
      </w:pPr>
    </w:lvl>
    <w:lvl w:ilvl="6" w:tplc="FFFFFFFF" w:tentative="1">
      <w:start w:val="1"/>
      <w:numFmt w:val="decimal"/>
      <w:lvlText w:val="%7."/>
      <w:lvlJc w:val="left"/>
      <w:pPr>
        <w:ind w:left="6408" w:hanging="360"/>
      </w:pPr>
    </w:lvl>
    <w:lvl w:ilvl="7" w:tplc="FFFFFFFF" w:tentative="1">
      <w:start w:val="1"/>
      <w:numFmt w:val="lowerLetter"/>
      <w:lvlText w:val="%8."/>
      <w:lvlJc w:val="left"/>
      <w:pPr>
        <w:ind w:left="7128" w:hanging="360"/>
      </w:pPr>
    </w:lvl>
    <w:lvl w:ilvl="8" w:tplc="FFFFFFFF" w:tentative="1">
      <w:start w:val="1"/>
      <w:numFmt w:val="lowerRoman"/>
      <w:lvlText w:val="%9."/>
      <w:lvlJc w:val="right"/>
      <w:pPr>
        <w:ind w:left="7848" w:hanging="180"/>
      </w:pPr>
    </w:lvl>
  </w:abstractNum>
  <w:num w:numId="1" w16cid:durableId="410810398">
    <w:abstractNumId w:val="6"/>
  </w:num>
  <w:num w:numId="2" w16cid:durableId="1249272026">
    <w:abstractNumId w:val="13"/>
  </w:num>
  <w:num w:numId="3" w16cid:durableId="1928802183">
    <w:abstractNumId w:val="3"/>
  </w:num>
  <w:num w:numId="4" w16cid:durableId="1979651801">
    <w:abstractNumId w:val="4"/>
  </w:num>
  <w:num w:numId="5" w16cid:durableId="11558744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2"/>
  </w:num>
  <w:num w:numId="9" w16cid:durableId="779566717">
    <w:abstractNumId w:val="15"/>
  </w:num>
  <w:num w:numId="10" w16cid:durableId="513223601">
    <w:abstractNumId w:val="12"/>
  </w:num>
  <w:num w:numId="11" w16cid:durableId="965549507">
    <w:abstractNumId w:val="1"/>
  </w:num>
  <w:num w:numId="12" w16cid:durableId="1034040752">
    <w:abstractNumId w:val="10"/>
  </w:num>
  <w:num w:numId="13" w16cid:durableId="1729306193">
    <w:abstractNumId w:val="5"/>
  </w:num>
  <w:num w:numId="14" w16cid:durableId="1059551467">
    <w:abstractNumId w:val="9"/>
  </w:num>
  <w:num w:numId="15" w16cid:durableId="1341392787">
    <w:abstractNumId w:val="16"/>
  </w:num>
  <w:num w:numId="16" w16cid:durableId="1181358807">
    <w:abstractNumId w:val="0"/>
  </w:num>
  <w:num w:numId="17" w16cid:durableId="419523656">
    <w:abstractNumId w:val="10"/>
    <w:lvlOverride w:ilvl="0">
      <w:lvl w:ilvl="0" w:tplc="3ADC72C4">
        <w:start w:val="1"/>
        <w:numFmt w:val="lowerLetter"/>
        <w:lvlText w:val="%1."/>
        <w:lvlJc w:val="left"/>
        <w:pPr>
          <w:ind w:left="2088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809203928">
    <w:abstractNumId w:val="7"/>
  </w:num>
  <w:num w:numId="19" w16cid:durableId="1625114010">
    <w:abstractNumId w:val="11"/>
  </w:num>
  <w:num w:numId="20" w16cid:durableId="1577738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124DD"/>
    <w:rsid w:val="00016418"/>
    <w:rsid w:val="0001721C"/>
    <w:rsid w:val="000249EB"/>
    <w:rsid w:val="00025C33"/>
    <w:rsid w:val="000368C4"/>
    <w:rsid w:val="00045BD9"/>
    <w:rsid w:val="000512CD"/>
    <w:rsid w:val="00055A3C"/>
    <w:rsid w:val="00063337"/>
    <w:rsid w:val="00071848"/>
    <w:rsid w:val="000752F1"/>
    <w:rsid w:val="00091FC6"/>
    <w:rsid w:val="000B1265"/>
    <w:rsid w:val="000B1518"/>
    <w:rsid w:val="000B65E9"/>
    <w:rsid w:val="000D107E"/>
    <w:rsid w:val="000D255F"/>
    <w:rsid w:val="000F1153"/>
    <w:rsid w:val="00101340"/>
    <w:rsid w:val="00123A58"/>
    <w:rsid w:val="001242DB"/>
    <w:rsid w:val="00124F4E"/>
    <w:rsid w:val="00137744"/>
    <w:rsid w:val="00137B81"/>
    <w:rsid w:val="00151C5C"/>
    <w:rsid w:val="00153C05"/>
    <w:rsid w:val="00155A71"/>
    <w:rsid w:val="001600BD"/>
    <w:rsid w:val="001620D9"/>
    <w:rsid w:val="00166279"/>
    <w:rsid w:val="00175154"/>
    <w:rsid w:val="001855DA"/>
    <w:rsid w:val="0019057B"/>
    <w:rsid w:val="0019583F"/>
    <w:rsid w:val="001A0F78"/>
    <w:rsid w:val="001B04A0"/>
    <w:rsid w:val="001B3D2D"/>
    <w:rsid w:val="001C03BB"/>
    <w:rsid w:val="001C333D"/>
    <w:rsid w:val="001F44EE"/>
    <w:rsid w:val="00205A5B"/>
    <w:rsid w:val="002207EB"/>
    <w:rsid w:val="00227C75"/>
    <w:rsid w:val="002334DF"/>
    <w:rsid w:val="00236CBC"/>
    <w:rsid w:val="00237B93"/>
    <w:rsid w:val="002552A1"/>
    <w:rsid w:val="00266984"/>
    <w:rsid w:val="00274E15"/>
    <w:rsid w:val="002778F9"/>
    <w:rsid w:val="002846D8"/>
    <w:rsid w:val="00284802"/>
    <w:rsid w:val="00292BCC"/>
    <w:rsid w:val="0029437C"/>
    <w:rsid w:val="00297AD0"/>
    <w:rsid w:val="002A25BC"/>
    <w:rsid w:val="002C0C48"/>
    <w:rsid w:val="002C785A"/>
    <w:rsid w:val="002D39AC"/>
    <w:rsid w:val="00303873"/>
    <w:rsid w:val="003117B2"/>
    <w:rsid w:val="0032334A"/>
    <w:rsid w:val="003347A0"/>
    <w:rsid w:val="003353B0"/>
    <w:rsid w:val="00342062"/>
    <w:rsid w:val="0036788C"/>
    <w:rsid w:val="003721C5"/>
    <w:rsid w:val="00383230"/>
    <w:rsid w:val="00384400"/>
    <w:rsid w:val="0038676D"/>
    <w:rsid w:val="003870EC"/>
    <w:rsid w:val="00387141"/>
    <w:rsid w:val="003933D6"/>
    <w:rsid w:val="003A020E"/>
    <w:rsid w:val="003A0307"/>
    <w:rsid w:val="003A6B7A"/>
    <w:rsid w:val="003B0F74"/>
    <w:rsid w:val="003B59AA"/>
    <w:rsid w:val="003B6505"/>
    <w:rsid w:val="003C4020"/>
    <w:rsid w:val="003C7F70"/>
    <w:rsid w:val="003D1056"/>
    <w:rsid w:val="003D48EA"/>
    <w:rsid w:val="003D558D"/>
    <w:rsid w:val="003D5A99"/>
    <w:rsid w:val="003E1786"/>
    <w:rsid w:val="003F109E"/>
    <w:rsid w:val="003F5D95"/>
    <w:rsid w:val="003F7CCF"/>
    <w:rsid w:val="0040585C"/>
    <w:rsid w:val="004068A3"/>
    <w:rsid w:val="00425F59"/>
    <w:rsid w:val="00454E9B"/>
    <w:rsid w:val="00480745"/>
    <w:rsid w:val="0049279E"/>
    <w:rsid w:val="00493A57"/>
    <w:rsid w:val="004A6AA6"/>
    <w:rsid w:val="004B6A84"/>
    <w:rsid w:val="004C159A"/>
    <w:rsid w:val="004D12B7"/>
    <w:rsid w:val="004D19D5"/>
    <w:rsid w:val="004F248F"/>
    <w:rsid w:val="0050099E"/>
    <w:rsid w:val="00513800"/>
    <w:rsid w:val="005152F6"/>
    <w:rsid w:val="00523880"/>
    <w:rsid w:val="00525DAA"/>
    <w:rsid w:val="00553915"/>
    <w:rsid w:val="005721FF"/>
    <w:rsid w:val="005920BC"/>
    <w:rsid w:val="005924C8"/>
    <w:rsid w:val="005A1C19"/>
    <w:rsid w:val="005A550B"/>
    <w:rsid w:val="005B0EA1"/>
    <w:rsid w:val="005B448F"/>
    <w:rsid w:val="005C0CF8"/>
    <w:rsid w:val="005C1A30"/>
    <w:rsid w:val="005C3271"/>
    <w:rsid w:val="005C5CD4"/>
    <w:rsid w:val="005D07A2"/>
    <w:rsid w:val="005D270A"/>
    <w:rsid w:val="005F0225"/>
    <w:rsid w:val="005F65DC"/>
    <w:rsid w:val="005F6977"/>
    <w:rsid w:val="00603B50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43DF"/>
    <w:rsid w:val="0067257F"/>
    <w:rsid w:val="00695AC2"/>
    <w:rsid w:val="006B2F59"/>
    <w:rsid w:val="006B66D6"/>
    <w:rsid w:val="006D04EB"/>
    <w:rsid w:val="007029C6"/>
    <w:rsid w:val="007054E0"/>
    <w:rsid w:val="00707EBC"/>
    <w:rsid w:val="00713887"/>
    <w:rsid w:val="007164F2"/>
    <w:rsid w:val="00720683"/>
    <w:rsid w:val="0072158E"/>
    <w:rsid w:val="007276C5"/>
    <w:rsid w:val="007309ED"/>
    <w:rsid w:val="00734D82"/>
    <w:rsid w:val="00757C34"/>
    <w:rsid w:val="0076120D"/>
    <w:rsid w:val="00776FB0"/>
    <w:rsid w:val="007846F0"/>
    <w:rsid w:val="00790F11"/>
    <w:rsid w:val="007A3CEB"/>
    <w:rsid w:val="007B1AD1"/>
    <w:rsid w:val="007C0222"/>
    <w:rsid w:val="007C2496"/>
    <w:rsid w:val="007C2F5A"/>
    <w:rsid w:val="007C7D7E"/>
    <w:rsid w:val="007D74AF"/>
    <w:rsid w:val="007E7CCA"/>
    <w:rsid w:val="00805EB2"/>
    <w:rsid w:val="008060DE"/>
    <w:rsid w:val="00806103"/>
    <w:rsid w:val="008509EF"/>
    <w:rsid w:val="00857C94"/>
    <w:rsid w:val="008621E4"/>
    <w:rsid w:val="00863D38"/>
    <w:rsid w:val="008659BD"/>
    <w:rsid w:val="00876A2E"/>
    <w:rsid w:val="00876A93"/>
    <w:rsid w:val="00891E37"/>
    <w:rsid w:val="008961D0"/>
    <w:rsid w:val="0089680A"/>
    <w:rsid w:val="00897618"/>
    <w:rsid w:val="008A0C24"/>
    <w:rsid w:val="008A6ACA"/>
    <w:rsid w:val="008B3E6B"/>
    <w:rsid w:val="008D33CB"/>
    <w:rsid w:val="008F0FC9"/>
    <w:rsid w:val="008F311A"/>
    <w:rsid w:val="008F49B7"/>
    <w:rsid w:val="008F4CCB"/>
    <w:rsid w:val="008F68FA"/>
    <w:rsid w:val="009130B9"/>
    <w:rsid w:val="00913C07"/>
    <w:rsid w:val="0095352E"/>
    <w:rsid w:val="00956387"/>
    <w:rsid w:val="00961774"/>
    <w:rsid w:val="0096533A"/>
    <w:rsid w:val="00971004"/>
    <w:rsid w:val="0098559C"/>
    <w:rsid w:val="00987088"/>
    <w:rsid w:val="009906C3"/>
    <w:rsid w:val="00990F60"/>
    <w:rsid w:val="009A6F9C"/>
    <w:rsid w:val="009B4137"/>
    <w:rsid w:val="009D3EDD"/>
    <w:rsid w:val="009D6E11"/>
    <w:rsid w:val="009E1F0C"/>
    <w:rsid w:val="009E6F13"/>
    <w:rsid w:val="00A01121"/>
    <w:rsid w:val="00A01C7F"/>
    <w:rsid w:val="00A063EF"/>
    <w:rsid w:val="00A1325F"/>
    <w:rsid w:val="00A13EC2"/>
    <w:rsid w:val="00A14955"/>
    <w:rsid w:val="00A204BF"/>
    <w:rsid w:val="00A24172"/>
    <w:rsid w:val="00A30CF8"/>
    <w:rsid w:val="00A40F40"/>
    <w:rsid w:val="00A64A94"/>
    <w:rsid w:val="00A66239"/>
    <w:rsid w:val="00A7377D"/>
    <w:rsid w:val="00A80598"/>
    <w:rsid w:val="00A861E5"/>
    <w:rsid w:val="00A86450"/>
    <w:rsid w:val="00A86987"/>
    <w:rsid w:val="00AA7995"/>
    <w:rsid w:val="00AB391B"/>
    <w:rsid w:val="00AC495D"/>
    <w:rsid w:val="00AF07BB"/>
    <w:rsid w:val="00AF7DC5"/>
    <w:rsid w:val="00B06E21"/>
    <w:rsid w:val="00B13ECC"/>
    <w:rsid w:val="00B1471D"/>
    <w:rsid w:val="00B17482"/>
    <w:rsid w:val="00B20C8D"/>
    <w:rsid w:val="00B26574"/>
    <w:rsid w:val="00B26E72"/>
    <w:rsid w:val="00B43A6A"/>
    <w:rsid w:val="00B94543"/>
    <w:rsid w:val="00B9534C"/>
    <w:rsid w:val="00B97776"/>
    <w:rsid w:val="00BB2D4A"/>
    <w:rsid w:val="00BB685A"/>
    <w:rsid w:val="00BD3AC4"/>
    <w:rsid w:val="00BD53E2"/>
    <w:rsid w:val="00BD6781"/>
    <w:rsid w:val="00BE67D6"/>
    <w:rsid w:val="00BF27B5"/>
    <w:rsid w:val="00BF5FF1"/>
    <w:rsid w:val="00C0533A"/>
    <w:rsid w:val="00C15B83"/>
    <w:rsid w:val="00C235DB"/>
    <w:rsid w:val="00C26709"/>
    <w:rsid w:val="00C5104B"/>
    <w:rsid w:val="00C527FA"/>
    <w:rsid w:val="00C54265"/>
    <w:rsid w:val="00C66B04"/>
    <w:rsid w:val="00C73C4D"/>
    <w:rsid w:val="00C75E14"/>
    <w:rsid w:val="00C77BD8"/>
    <w:rsid w:val="00C81BA3"/>
    <w:rsid w:val="00CA5BC2"/>
    <w:rsid w:val="00CB048C"/>
    <w:rsid w:val="00CB587B"/>
    <w:rsid w:val="00CE04E0"/>
    <w:rsid w:val="00CE3108"/>
    <w:rsid w:val="00CF6B88"/>
    <w:rsid w:val="00CF77CD"/>
    <w:rsid w:val="00D012F3"/>
    <w:rsid w:val="00D13DB5"/>
    <w:rsid w:val="00D15AFE"/>
    <w:rsid w:val="00D26595"/>
    <w:rsid w:val="00D267DB"/>
    <w:rsid w:val="00D5401A"/>
    <w:rsid w:val="00D839BD"/>
    <w:rsid w:val="00DB15AF"/>
    <w:rsid w:val="00DB731E"/>
    <w:rsid w:val="00DD11A6"/>
    <w:rsid w:val="00DD1C55"/>
    <w:rsid w:val="00DD6DEC"/>
    <w:rsid w:val="00DD741E"/>
    <w:rsid w:val="00E0704C"/>
    <w:rsid w:val="00E34378"/>
    <w:rsid w:val="00E41285"/>
    <w:rsid w:val="00E43F64"/>
    <w:rsid w:val="00E55DA4"/>
    <w:rsid w:val="00E61CA8"/>
    <w:rsid w:val="00E7031F"/>
    <w:rsid w:val="00E71222"/>
    <w:rsid w:val="00E80362"/>
    <w:rsid w:val="00E82618"/>
    <w:rsid w:val="00E83B9B"/>
    <w:rsid w:val="00E95156"/>
    <w:rsid w:val="00EA13D3"/>
    <w:rsid w:val="00EA67C3"/>
    <w:rsid w:val="00EB11D7"/>
    <w:rsid w:val="00EB4D2F"/>
    <w:rsid w:val="00EC0065"/>
    <w:rsid w:val="00EC30DD"/>
    <w:rsid w:val="00ED27DA"/>
    <w:rsid w:val="00EE1FFF"/>
    <w:rsid w:val="00EF30FA"/>
    <w:rsid w:val="00F0514D"/>
    <w:rsid w:val="00F07A5F"/>
    <w:rsid w:val="00F119F2"/>
    <w:rsid w:val="00F12461"/>
    <w:rsid w:val="00F14EE1"/>
    <w:rsid w:val="00F20C44"/>
    <w:rsid w:val="00F23AA8"/>
    <w:rsid w:val="00F3364E"/>
    <w:rsid w:val="00F359A9"/>
    <w:rsid w:val="00F43A16"/>
    <w:rsid w:val="00F468EE"/>
    <w:rsid w:val="00F563D4"/>
    <w:rsid w:val="00F66F3A"/>
    <w:rsid w:val="00F71B7E"/>
    <w:rsid w:val="00F74CA5"/>
    <w:rsid w:val="00F8183C"/>
    <w:rsid w:val="00F91EC0"/>
    <w:rsid w:val="00FC6EA4"/>
    <w:rsid w:val="00FD3088"/>
    <w:rsid w:val="00FE7097"/>
    <w:rsid w:val="00FE7A89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  <w:style w:type="table" w:styleId="TableGrid">
    <w:name w:val="Table Grid"/>
    <w:basedOn w:val="TableNormal"/>
    <w:uiPriority w:val="39"/>
    <w:rsid w:val="008B3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dds-statewide-advisory-council-sa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audit/audit-of-the-department-of-developmental-services-april-15-2026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</cp:revision>
  <cp:lastPrinted>2026-07-06T14:59:00Z</cp:lastPrinted>
  <dcterms:created xsi:type="dcterms:W3CDTF">2026-07-08T19:28:00Z</dcterms:created>
  <dcterms:modified xsi:type="dcterms:W3CDTF">2026-07-08T19:28:00Z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19039cc7-4675-49e8-bc20-146a071ee0b7</vt:lpwstr>
  </property>
</Properties>
</file>