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D7E59" w14:textId="439B747D" w:rsidR="00065C41" w:rsidRPr="00CF348A" w:rsidRDefault="00E8436E" w:rsidP="00065C41">
      <w:pPr>
        <w:pStyle w:val="BodyText"/>
        <w:spacing w:before="1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June 8</w:t>
      </w:r>
      <w:r w:rsidR="00185BC3" w:rsidRPr="00CF348A">
        <w:rPr>
          <w:rFonts w:ascii="Times New Roman" w:hAnsi="Times New Roman" w:cs="Times New Roman"/>
          <w:bCs/>
          <w:iCs/>
          <w:sz w:val="28"/>
          <w:szCs w:val="28"/>
        </w:rPr>
        <w:t>, 202</w:t>
      </w:r>
      <w:r w:rsidR="007A204F">
        <w:rPr>
          <w:rFonts w:ascii="Times New Roman" w:hAnsi="Times New Roman" w:cs="Times New Roman"/>
          <w:bCs/>
          <w:iCs/>
          <w:sz w:val="28"/>
          <w:szCs w:val="28"/>
        </w:rPr>
        <w:t>1</w:t>
      </w:r>
    </w:p>
    <w:p w14:paraId="0B24D056" w14:textId="77777777" w:rsidR="00377933" w:rsidRPr="00CF348A" w:rsidRDefault="006C43ED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Notice of Meeting of</w:t>
      </w:r>
    </w:p>
    <w:p w14:paraId="1E5928F8" w14:textId="71E34FED" w:rsidR="006C43ED" w:rsidRDefault="006C43ED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State 911 Commission</w:t>
      </w:r>
    </w:p>
    <w:p w14:paraId="387E3055" w14:textId="77777777" w:rsidR="00CF348A" w:rsidRPr="00CF348A" w:rsidRDefault="00CF348A" w:rsidP="00CF348A">
      <w:pPr>
        <w:pStyle w:val="BodyText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D856EA2" w14:textId="45659232" w:rsidR="006C43ED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In accordance with Massachusetts General Law § 6A, Section 18B,</w:t>
      </w:r>
    </w:p>
    <w:p w14:paraId="62F23410" w14:textId="64A650D8" w:rsidR="001A56EE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 xml:space="preserve">Massachusetts General Law 30A, Sections 11A and 11A1/2, </w:t>
      </w:r>
      <w:r w:rsidR="001A56EE" w:rsidRPr="00CF348A">
        <w:rPr>
          <w:rFonts w:ascii="Times New Roman" w:hAnsi="Times New Roman" w:cs="Times New Roman"/>
          <w:sz w:val="28"/>
          <w:szCs w:val="28"/>
        </w:rPr>
        <w:t>and in</w:t>
      </w:r>
    </w:p>
    <w:p w14:paraId="00C42348" w14:textId="77777777" w:rsidR="006C43ED" w:rsidRPr="00CF348A" w:rsidRDefault="001C2967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c</w:t>
      </w:r>
      <w:r w:rsidR="001A56EE" w:rsidRPr="00CF348A">
        <w:rPr>
          <w:rFonts w:ascii="Times New Roman" w:hAnsi="Times New Roman" w:cs="Times New Roman"/>
          <w:sz w:val="28"/>
          <w:szCs w:val="28"/>
        </w:rPr>
        <w:t>ompliance with Governor Baker’s Executive Order dated March 12, 2020</w:t>
      </w:r>
    </w:p>
    <w:p w14:paraId="7F8A2FFC" w14:textId="77777777" w:rsidR="006C43ED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notice is hereby given of a meeting to be held by the</w:t>
      </w:r>
    </w:p>
    <w:p w14:paraId="735FC48A" w14:textId="026CFD8C" w:rsidR="006C43ED" w:rsidRDefault="006C43ED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State 911 Commission</w:t>
      </w:r>
    </w:p>
    <w:p w14:paraId="19573AF8" w14:textId="77777777" w:rsidR="00CF348A" w:rsidRDefault="00CF348A" w:rsidP="00CF348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on the following date and time:</w:t>
      </w:r>
    </w:p>
    <w:p w14:paraId="427DF6B0" w14:textId="77777777" w:rsidR="00CF348A" w:rsidRPr="00CF348A" w:rsidRDefault="00CF348A" w:rsidP="00CF348A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14:paraId="756D996C" w14:textId="17F933D7" w:rsidR="00CF348A" w:rsidRPr="00CF348A" w:rsidRDefault="00CF348A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 xml:space="preserve">Date: Thursday, </w:t>
      </w:r>
      <w:r w:rsidR="00E8436E">
        <w:rPr>
          <w:rFonts w:ascii="Times New Roman" w:hAnsi="Times New Roman" w:cs="Times New Roman"/>
          <w:b/>
          <w:bCs/>
          <w:sz w:val="28"/>
          <w:szCs w:val="28"/>
        </w:rPr>
        <w:t>June 10</w:t>
      </w:r>
      <w:r w:rsidRPr="00CF348A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7A204F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A47A37A" w14:textId="247C476C" w:rsidR="00CF348A" w:rsidRDefault="00CF348A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Time: 1:00PM</w:t>
      </w:r>
    </w:p>
    <w:p w14:paraId="685242FF" w14:textId="094CA89A" w:rsidR="000E0C4D" w:rsidRPr="00651B07" w:rsidRDefault="00651B07" w:rsidP="00CF348A">
      <w:pPr>
        <w:pStyle w:val="NoSpacing"/>
        <w:jc w:val="center"/>
        <w:rPr>
          <w:rFonts w:ascii="Times New Roman" w:hAnsi="Times New Roman"/>
          <w:sz w:val="40"/>
          <w:szCs w:val="40"/>
        </w:rPr>
      </w:pPr>
      <w:hyperlink r:id="rId8" w:tgtFrame="_blank" w:history="1">
        <w:r w:rsidRPr="00651B07">
          <w:rPr>
            <w:rStyle w:val="Hyperlink"/>
            <w:rFonts w:ascii="Segoe UI Semibold" w:hAnsi="Segoe UI Semibold" w:cs="Segoe UI Semibold"/>
            <w:color w:val="6264A7"/>
            <w:sz w:val="28"/>
            <w:szCs w:val="28"/>
          </w:rPr>
          <w:t>Click here to join the meeting</w:t>
        </w:r>
      </w:hyperlink>
    </w:p>
    <w:p w14:paraId="40A07AA6" w14:textId="74728481" w:rsidR="00CF348A" w:rsidRPr="00CF348A" w:rsidRDefault="00CF348A" w:rsidP="00CF348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 xml:space="preserve">(via Virtual Teams Meeting) </w:t>
      </w:r>
    </w:p>
    <w:p w14:paraId="678E077F" w14:textId="73FE1B28" w:rsidR="00CF348A" w:rsidRPr="00CF348A" w:rsidRDefault="00CF348A" w:rsidP="00CF348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 xml:space="preserve">We encourage you to join the meeting using the Teams Application through the link listed above. If you do not have access to Teams, please join via phone: +1 857-327-9245 Conference ID: </w:t>
      </w:r>
      <w:r w:rsidR="00651B07" w:rsidRPr="00651B07">
        <w:rPr>
          <w:rFonts w:ascii="Times New Roman" w:hAnsi="Times New Roman"/>
          <w:color w:val="252424"/>
          <w:sz w:val="28"/>
          <w:szCs w:val="28"/>
        </w:rPr>
        <w:t>964 776 511</w:t>
      </w:r>
      <w:r w:rsidRPr="00CF348A">
        <w:rPr>
          <w:rFonts w:ascii="Times New Roman" w:hAnsi="Times New Roman"/>
          <w:sz w:val="28"/>
          <w:szCs w:val="28"/>
        </w:rPr>
        <w:t>#.</w:t>
      </w:r>
    </w:p>
    <w:p w14:paraId="1FDDB26D" w14:textId="385DDC8E" w:rsidR="006C43ED" w:rsidRPr="006C43ED" w:rsidRDefault="006C43ED" w:rsidP="00631DF2">
      <w:pPr>
        <w:jc w:val="center"/>
        <w:rPr>
          <w:rFonts w:ascii="Times New Roman" w:hAnsi="Times New Roman"/>
          <w:szCs w:val="24"/>
        </w:rPr>
      </w:pPr>
      <w:r w:rsidRPr="006C43ED">
        <w:rPr>
          <w:rFonts w:ascii="Times New Roman" w:hAnsi="Times New Roman"/>
          <w:szCs w:val="24"/>
        </w:rPr>
        <w:fldChar w:fldCharType="begin"/>
      </w:r>
      <w:r w:rsidR="001A56EE"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"C:\\var\\folders\\2n\\l70kwghn6b94ywfrgwsvpgw80000gn\\T\\com.microsoft.Word\\WebArchiveCopyPasteTempFiles\\page1image3921280000"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5EFB02B0" wp14:editId="5EA30A1B">
            <wp:extent cx="2184400" cy="12700"/>
            <wp:effectExtent l="0" t="0" r="0" b="0"/>
            <wp:docPr id="5" name="Picture 5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  <w:r w:rsidRPr="006C43ED">
        <w:rPr>
          <w:rFonts w:ascii="Times New Roman" w:hAnsi="Times New Roman"/>
          <w:szCs w:val="24"/>
        </w:rPr>
        <w:fldChar w:fldCharType="begin"/>
      </w:r>
      <w:r w:rsidR="001A56EE"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"C:\\var\\folders\\2n\\l70kwghn6b94ywfrgwsvpgw80000gn\\T\\com.microsoft.Word\\WebArchiveCopyPasteTempFiles\\page1image3921280320"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2FC7846D" wp14:editId="1430228A">
            <wp:extent cx="2387600" cy="12700"/>
            <wp:effectExtent l="0" t="0" r="0" b="0"/>
            <wp:docPr id="6" name="Picture 6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</w:p>
    <w:p w14:paraId="1712C18A" w14:textId="348B6DC4" w:rsidR="006C43ED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CF348A">
        <w:rPr>
          <w:rFonts w:ascii="Times New Roman" w:hAnsi="Times New Roman" w:cs="Times New Roman"/>
          <w:sz w:val="24"/>
          <w:szCs w:val="24"/>
        </w:rPr>
        <w:t>cc: Secretary of State’s Office, Rules and Regulations Division</w:t>
      </w:r>
    </w:p>
    <w:p w14:paraId="4597789D" w14:textId="04940EB6" w:rsidR="007806D2" w:rsidRPr="00CF348A" w:rsidRDefault="00F62A5E" w:rsidP="00F62A5E">
      <w:pPr>
        <w:pStyle w:val="Body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43ED" w:rsidRPr="00CF348A">
        <w:rPr>
          <w:rFonts w:ascii="Times New Roman" w:hAnsi="Times New Roman" w:cs="Times New Roman"/>
          <w:sz w:val="24"/>
          <w:szCs w:val="24"/>
        </w:rPr>
        <w:t>Executive Office of Administration and Finance</w:t>
      </w:r>
    </w:p>
    <w:sectPr w:rsidR="007806D2" w:rsidRPr="00CF348A" w:rsidSect="004D29F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64876" w14:textId="77777777" w:rsidR="001D709C" w:rsidRDefault="001D709C" w:rsidP="00055810">
      <w:r>
        <w:separator/>
      </w:r>
    </w:p>
  </w:endnote>
  <w:endnote w:type="continuationSeparator" w:id="0">
    <w:p w14:paraId="0C093187" w14:textId="77777777" w:rsidR="001D709C" w:rsidRDefault="001D709C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80986" w14:textId="77777777" w:rsidR="002278F5" w:rsidRDefault="00F87D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296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60131" w14:textId="77777777" w:rsidR="002278F5" w:rsidRDefault="002278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CC9D3" w14:textId="77777777" w:rsidR="001D709C" w:rsidRDefault="001D709C" w:rsidP="00055810">
      <w:r>
        <w:separator/>
      </w:r>
    </w:p>
  </w:footnote>
  <w:footnote w:type="continuationSeparator" w:id="0">
    <w:p w14:paraId="07C574D2" w14:textId="77777777" w:rsidR="001D709C" w:rsidRDefault="001D709C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C8CA8" w14:textId="77777777" w:rsidR="002278F5" w:rsidRDefault="002278F5" w:rsidP="00EB7EE5">
    <w:pPr>
      <w:pStyle w:val="Header"/>
      <w:jc w:val="center"/>
      <w:rPr>
        <w:b/>
        <w:szCs w:val="24"/>
      </w:rPr>
    </w:pPr>
  </w:p>
  <w:p w14:paraId="1A1D057D" w14:textId="77777777" w:rsidR="002278F5" w:rsidRDefault="002278F5" w:rsidP="00EB7EE5">
    <w:pPr>
      <w:pStyle w:val="Header"/>
      <w:jc w:val="center"/>
      <w:rPr>
        <w:b/>
        <w:szCs w:val="24"/>
      </w:rPr>
    </w:pPr>
  </w:p>
  <w:p w14:paraId="66685B02" w14:textId="77777777" w:rsidR="002278F5" w:rsidRPr="00AA590E" w:rsidRDefault="002278F5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55799" w14:textId="77777777" w:rsidR="002278F5" w:rsidRPr="00AE5B0C" w:rsidRDefault="00651B07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B810B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left:0;text-align:left;margin-left:428.1pt;margin-top:-6.6pt;width:113.4pt;height:68.4pt;z-index:-251659264;visibility:visible;mso-wrap-edited:f;mso-width-percent:0;mso-height-percent:0;mso-width-percent:0;mso-height-percent:0" wrapcoords="-148 0 -148 21360 21600 21360 21600 0 -148 0">
          <v:imagedata r:id="rId1" o:title=""/>
          <w10:wrap type="tight"/>
        </v:shape>
        <o:OLEObject Type="Embed" ProgID="Word.Picture.8" ShapeID="_x0000_s2050" DrawAspect="Content" ObjectID="_1684751695" r:id="rId2"/>
      </w:object>
    </w:r>
    <w:r>
      <w:rPr>
        <w:noProof/>
        <w:color w:val="365F91"/>
      </w:rPr>
      <w:object w:dxaOrig="1440" w:dyaOrig="1440" w14:anchorId="5354DFE9">
        <v:shape id="_x0000_s2049" type="#_x0000_t75" alt="" style="position:absolute;left:0;text-align:left;margin-left:-20.25pt;margin-top:-6.6pt;width:83.25pt;height:75.75pt;z-index:251658240;mso-wrap-edited:f;mso-width-percent:0;mso-height-percent:0;mso-width-percent:0;mso-height-percent:0">
          <v:imagedata r:id="rId3" o:title=""/>
          <w10:wrap type="square"/>
        </v:shape>
        <o:OLEObject Type="Embed" ProgID="Word.Picture.8" ShapeID="_x0000_s2049" DrawAspect="Content" ObjectID="_1684751696" r:id="rId4"/>
      </w:object>
    </w:r>
    <w:r w:rsidR="002278F5" w:rsidRPr="00AE5B0C">
      <w:rPr>
        <w:color w:val="365F91"/>
      </w:rPr>
      <w:t>The Commonwealth of Massachusetts</w:t>
    </w:r>
  </w:p>
  <w:p w14:paraId="2AAE6A4A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0306D55" w14:textId="77777777" w:rsidR="002278F5" w:rsidRPr="00AE5B0C" w:rsidRDefault="002278F5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5CDEFE30" w14:textId="77777777" w:rsidR="002278F5" w:rsidRPr="00AE5B0C" w:rsidRDefault="002278F5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</w:t>
    </w:r>
    <w:r w:rsidRPr="00AE5B0C">
      <w:rPr>
        <w:i/>
        <w:color w:val="365F91"/>
        <w:sz w:val="22"/>
        <w:szCs w:val="22"/>
      </w:rPr>
      <w:t xml:space="preserve">, </w:t>
    </w:r>
    <w:r>
      <w:rPr>
        <w:i/>
        <w:color w:val="365F91"/>
        <w:sz w:val="22"/>
        <w:szCs w:val="22"/>
      </w:rPr>
      <w:t>Suite A ~ Middleborough</w:t>
    </w:r>
    <w:r w:rsidRPr="00AE5B0C">
      <w:rPr>
        <w:i/>
        <w:color w:val="365F91"/>
        <w:sz w:val="22"/>
        <w:szCs w:val="22"/>
      </w:rPr>
      <w:t xml:space="preserve">, MA </w:t>
    </w:r>
    <w:r>
      <w:rPr>
        <w:i/>
        <w:color w:val="365F91"/>
        <w:sz w:val="22"/>
        <w:szCs w:val="22"/>
      </w:rPr>
      <w:t>02346</w:t>
    </w:r>
  </w:p>
  <w:p w14:paraId="71CA6D00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>Tel: 508-828-2911 ~ TTY: 508-828-4572 ~ Fax: 508-828-2585</w:t>
    </w:r>
  </w:p>
  <w:p w14:paraId="7DC480FF" w14:textId="77777777" w:rsidR="002278F5" w:rsidRPr="00AE5B0C" w:rsidRDefault="00E804F9" w:rsidP="00E804F9">
    <w:pPr>
      <w:pStyle w:val="Header"/>
      <w:rPr>
        <w:i/>
        <w:color w:val="365F91"/>
        <w:sz w:val="22"/>
        <w:szCs w:val="22"/>
      </w:rPr>
    </w:pPr>
    <w:r>
      <w:tab/>
      <w:t xml:space="preserve">         </w:t>
    </w:r>
    <w:hyperlink r:id="rId5" w:history="1">
      <w:r w:rsidR="002278F5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7695BB55" w14:textId="77777777" w:rsidR="002278F5" w:rsidRPr="00E804F9" w:rsidRDefault="002278F5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0"/>
      </w:rPr>
    </w:pPr>
  </w:p>
  <w:p w14:paraId="6940A017" w14:textId="77777777" w:rsidR="002278F5" w:rsidRDefault="002278F5">
    <w:pPr>
      <w:pStyle w:val="Header"/>
      <w:rPr>
        <w:i/>
        <w:sz w:val="20"/>
      </w:rPr>
    </w:pPr>
  </w:p>
  <w:p w14:paraId="6F4A8811" w14:textId="77777777" w:rsidR="002278F5" w:rsidRPr="003D3D4C" w:rsidRDefault="002278F5" w:rsidP="00E804F9">
    <w:pPr>
      <w:pStyle w:val="Heading1"/>
      <w:jc w:val="left"/>
      <w:rPr>
        <w:sz w:val="22"/>
        <w:szCs w:val="22"/>
      </w:rPr>
    </w:pPr>
    <w:r w:rsidRPr="003D3D4C">
      <w:rPr>
        <w:sz w:val="22"/>
        <w:szCs w:val="22"/>
      </w:rPr>
      <w:t>CHARLES D. BAKER</w:t>
    </w:r>
    <w:r w:rsidRPr="003D3D4C">
      <w:rPr>
        <w:sz w:val="22"/>
        <w:szCs w:val="22"/>
      </w:rPr>
      <w:tab/>
      <w:t xml:space="preserve">                                            </w:t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1A61D3" w:rsidRPr="003D3D4C">
      <w:rPr>
        <w:sz w:val="22"/>
        <w:szCs w:val="22"/>
      </w:rPr>
      <w:t>T</w:t>
    </w:r>
    <w:r w:rsidR="00E804F9" w:rsidRPr="003D3D4C">
      <w:rPr>
        <w:sz w:val="22"/>
        <w:szCs w:val="22"/>
      </w:rPr>
      <w:t>HOMAS A. TURCO</w:t>
    </w:r>
    <w:r w:rsidR="001A61D3" w:rsidRPr="003D3D4C">
      <w:rPr>
        <w:sz w:val="22"/>
        <w:szCs w:val="22"/>
      </w:rPr>
      <w:t>, III</w:t>
    </w:r>
  </w:p>
  <w:p w14:paraId="1952DBBB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sz w:val="22"/>
        <w:szCs w:val="22"/>
      </w:rPr>
      <w:t xml:space="preserve">         </w:t>
    </w:r>
    <w:r w:rsidRPr="003D3D4C">
      <w:rPr>
        <w:b/>
        <w:i/>
        <w:sz w:val="22"/>
        <w:szCs w:val="22"/>
      </w:rPr>
      <w:t>Governor</w:t>
    </w:r>
    <w:r w:rsidRPr="003D3D4C">
      <w:rPr>
        <w:b/>
        <w:i/>
        <w:sz w:val="22"/>
        <w:szCs w:val="22"/>
      </w:rPr>
      <w:tab/>
      <w:t xml:space="preserve">               </w:t>
    </w:r>
    <w:r w:rsidRPr="003D3D4C">
      <w:rPr>
        <w:b/>
        <w:i/>
        <w:sz w:val="22"/>
        <w:szCs w:val="22"/>
      </w:rPr>
      <w:tab/>
      <w:t xml:space="preserve">                           </w:t>
    </w:r>
    <w:r w:rsidR="00E804F9" w:rsidRPr="003D3D4C">
      <w:rPr>
        <w:b/>
        <w:i/>
        <w:sz w:val="22"/>
        <w:szCs w:val="22"/>
      </w:rPr>
      <w:t xml:space="preserve">        Secretary</w:t>
    </w:r>
  </w:p>
  <w:p w14:paraId="1AC4499C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i/>
        <w:sz w:val="22"/>
        <w:szCs w:val="22"/>
      </w:rPr>
      <w:tab/>
      <w:t xml:space="preserve">                                                                                                                                    </w:t>
    </w:r>
  </w:p>
  <w:p w14:paraId="7748B3BE" w14:textId="77777777" w:rsidR="002278F5" w:rsidRPr="003D3D4C" w:rsidRDefault="00E804F9" w:rsidP="004D29F9">
    <w:pPr>
      <w:pStyle w:val="Header"/>
      <w:ind w:left="4320" w:hanging="4320"/>
      <w:rPr>
        <w:b/>
        <w:sz w:val="22"/>
        <w:szCs w:val="22"/>
      </w:rPr>
    </w:pPr>
    <w:r w:rsidRPr="003D3D4C">
      <w:rPr>
        <w:b/>
        <w:sz w:val="22"/>
        <w:szCs w:val="22"/>
      </w:rPr>
      <w:t xml:space="preserve"> </w:t>
    </w:r>
    <w:r w:rsidR="002278F5" w:rsidRPr="003D3D4C">
      <w:rPr>
        <w:b/>
        <w:sz w:val="22"/>
        <w:szCs w:val="22"/>
      </w:rPr>
      <w:t xml:space="preserve"> KARYN E. POLITO                                                                     </w:t>
    </w:r>
    <w:r w:rsidRPr="003D3D4C">
      <w:rPr>
        <w:b/>
        <w:sz w:val="22"/>
        <w:szCs w:val="22"/>
      </w:rPr>
      <w:t xml:space="preserve">  </w:t>
    </w:r>
    <w:r w:rsidR="002278F5" w:rsidRPr="003D3D4C">
      <w:rPr>
        <w:b/>
        <w:sz w:val="22"/>
        <w:szCs w:val="22"/>
      </w:rPr>
      <w:t>FRANK POZNIAK</w:t>
    </w:r>
  </w:p>
  <w:p w14:paraId="3B248A91" w14:textId="77777777" w:rsidR="002278F5" w:rsidRPr="00E804F9" w:rsidRDefault="002278F5" w:rsidP="00E804F9">
    <w:pPr>
      <w:pStyle w:val="Header"/>
      <w:rPr>
        <w:i/>
        <w:sz w:val="20"/>
      </w:rPr>
    </w:pPr>
    <w:r w:rsidRPr="003D3D4C">
      <w:rPr>
        <w:b/>
        <w:i/>
        <w:sz w:val="22"/>
        <w:szCs w:val="22"/>
      </w:rPr>
      <w:t xml:space="preserve">Lieutenant Governor                                                  </w:t>
    </w:r>
    <w:r w:rsidR="00E804F9" w:rsidRPr="003D3D4C">
      <w:rPr>
        <w:b/>
        <w:i/>
        <w:sz w:val="22"/>
        <w:szCs w:val="22"/>
      </w:rPr>
      <w:t xml:space="preserve">                 Executive Director </w:t>
    </w:r>
    <w:r w:rsidR="00E804F9" w:rsidRPr="00E804F9">
      <w:rPr>
        <w:b/>
        <w:i/>
        <w:sz w:val="22"/>
        <w:szCs w:val="22"/>
      </w:rPr>
      <w:t xml:space="preserve">                                                                                         </w:t>
    </w:r>
    <w:r w:rsidRPr="00E804F9">
      <w:rPr>
        <w:b/>
        <w:i/>
        <w:sz w:val="22"/>
        <w:szCs w:val="22"/>
      </w:rPr>
      <w:t xml:space="preserve">                  </w:t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16EBC"/>
    <w:multiLevelType w:val="hybridMultilevel"/>
    <w:tmpl w:val="F144621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D6B0448"/>
    <w:multiLevelType w:val="multilevel"/>
    <w:tmpl w:val="FF7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6BF157FB"/>
    <w:multiLevelType w:val="hybridMultilevel"/>
    <w:tmpl w:val="A7FE6CD4"/>
    <w:lvl w:ilvl="0" w:tplc="23BC6B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55810"/>
    <w:rsid w:val="00065C41"/>
    <w:rsid w:val="00073256"/>
    <w:rsid w:val="000734CB"/>
    <w:rsid w:val="00087699"/>
    <w:rsid w:val="000B4EEA"/>
    <w:rsid w:val="000C3984"/>
    <w:rsid w:val="000E0C4D"/>
    <w:rsid w:val="00103E07"/>
    <w:rsid w:val="00125D03"/>
    <w:rsid w:val="001264B4"/>
    <w:rsid w:val="00152602"/>
    <w:rsid w:val="00155498"/>
    <w:rsid w:val="00167E35"/>
    <w:rsid w:val="001716C2"/>
    <w:rsid w:val="00185BC3"/>
    <w:rsid w:val="0019455F"/>
    <w:rsid w:val="001A56EE"/>
    <w:rsid w:val="001A61D3"/>
    <w:rsid w:val="001B1E90"/>
    <w:rsid w:val="001B66CC"/>
    <w:rsid w:val="001C2967"/>
    <w:rsid w:val="001C2FA0"/>
    <w:rsid w:val="001D709C"/>
    <w:rsid w:val="00206A97"/>
    <w:rsid w:val="00206F06"/>
    <w:rsid w:val="002143AD"/>
    <w:rsid w:val="0021456A"/>
    <w:rsid w:val="002278F5"/>
    <w:rsid w:val="00227982"/>
    <w:rsid w:val="00250163"/>
    <w:rsid w:val="00267FA4"/>
    <w:rsid w:val="002946B2"/>
    <w:rsid w:val="002A21CA"/>
    <w:rsid w:val="002B5530"/>
    <w:rsid w:val="002E6F46"/>
    <w:rsid w:val="002F18EB"/>
    <w:rsid w:val="00351E28"/>
    <w:rsid w:val="003767E4"/>
    <w:rsid w:val="00377933"/>
    <w:rsid w:val="00381CC0"/>
    <w:rsid w:val="00383F34"/>
    <w:rsid w:val="00386070"/>
    <w:rsid w:val="00387B35"/>
    <w:rsid w:val="003A77A0"/>
    <w:rsid w:val="003B0D26"/>
    <w:rsid w:val="003B2B74"/>
    <w:rsid w:val="003D3D4C"/>
    <w:rsid w:val="003D50A0"/>
    <w:rsid w:val="003E323A"/>
    <w:rsid w:val="00406D29"/>
    <w:rsid w:val="00415E96"/>
    <w:rsid w:val="00417100"/>
    <w:rsid w:val="00422DA9"/>
    <w:rsid w:val="0043169D"/>
    <w:rsid w:val="0044673E"/>
    <w:rsid w:val="00447B70"/>
    <w:rsid w:val="00456787"/>
    <w:rsid w:val="00471621"/>
    <w:rsid w:val="004C47F2"/>
    <w:rsid w:val="004C6823"/>
    <w:rsid w:val="004D29F9"/>
    <w:rsid w:val="004D6416"/>
    <w:rsid w:val="004D798E"/>
    <w:rsid w:val="0053312A"/>
    <w:rsid w:val="005878C0"/>
    <w:rsid w:val="005A18CA"/>
    <w:rsid w:val="005C43BF"/>
    <w:rsid w:val="005D7F97"/>
    <w:rsid w:val="005E5840"/>
    <w:rsid w:val="005E7074"/>
    <w:rsid w:val="005E7FE1"/>
    <w:rsid w:val="005F429B"/>
    <w:rsid w:val="005F59D3"/>
    <w:rsid w:val="00610354"/>
    <w:rsid w:val="00631DF2"/>
    <w:rsid w:val="00636D87"/>
    <w:rsid w:val="006476E2"/>
    <w:rsid w:val="00651B07"/>
    <w:rsid w:val="00655C93"/>
    <w:rsid w:val="006600EF"/>
    <w:rsid w:val="006A7874"/>
    <w:rsid w:val="006B57AA"/>
    <w:rsid w:val="006C43ED"/>
    <w:rsid w:val="006C6720"/>
    <w:rsid w:val="006D7573"/>
    <w:rsid w:val="006E092A"/>
    <w:rsid w:val="006F67A3"/>
    <w:rsid w:val="00702C08"/>
    <w:rsid w:val="007252BB"/>
    <w:rsid w:val="00732304"/>
    <w:rsid w:val="00735493"/>
    <w:rsid w:val="00744BE1"/>
    <w:rsid w:val="00744DC0"/>
    <w:rsid w:val="00745CB3"/>
    <w:rsid w:val="00746594"/>
    <w:rsid w:val="00746EB1"/>
    <w:rsid w:val="00750756"/>
    <w:rsid w:val="007806D2"/>
    <w:rsid w:val="00783E24"/>
    <w:rsid w:val="007A204F"/>
    <w:rsid w:val="007C2611"/>
    <w:rsid w:val="007C652E"/>
    <w:rsid w:val="007C726C"/>
    <w:rsid w:val="007F4161"/>
    <w:rsid w:val="008024F0"/>
    <w:rsid w:val="00802BDB"/>
    <w:rsid w:val="00817FB2"/>
    <w:rsid w:val="00822C0F"/>
    <w:rsid w:val="0082652A"/>
    <w:rsid w:val="00842F60"/>
    <w:rsid w:val="00844C92"/>
    <w:rsid w:val="0086419F"/>
    <w:rsid w:val="00866AA3"/>
    <w:rsid w:val="008A146F"/>
    <w:rsid w:val="008A3DFC"/>
    <w:rsid w:val="008B5334"/>
    <w:rsid w:val="008B7C37"/>
    <w:rsid w:val="008C2299"/>
    <w:rsid w:val="008C3214"/>
    <w:rsid w:val="008D29B5"/>
    <w:rsid w:val="008D51FD"/>
    <w:rsid w:val="00902217"/>
    <w:rsid w:val="00952B9E"/>
    <w:rsid w:val="009C5AD8"/>
    <w:rsid w:val="009D6DE0"/>
    <w:rsid w:val="009E0945"/>
    <w:rsid w:val="009E2F86"/>
    <w:rsid w:val="009E66FF"/>
    <w:rsid w:val="00A02AD5"/>
    <w:rsid w:val="00A03A72"/>
    <w:rsid w:val="00A2029D"/>
    <w:rsid w:val="00A233F6"/>
    <w:rsid w:val="00A23AF1"/>
    <w:rsid w:val="00A46067"/>
    <w:rsid w:val="00A54C54"/>
    <w:rsid w:val="00A63242"/>
    <w:rsid w:val="00A664EA"/>
    <w:rsid w:val="00A7110A"/>
    <w:rsid w:val="00A75CD6"/>
    <w:rsid w:val="00A83DF6"/>
    <w:rsid w:val="00AA590E"/>
    <w:rsid w:val="00AE5B0C"/>
    <w:rsid w:val="00AF13F9"/>
    <w:rsid w:val="00AF2692"/>
    <w:rsid w:val="00B1111B"/>
    <w:rsid w:val="00B260B8"/>
    <w:rsid w:val="00B310E1"/>
    <w:rsid w:val="00B40ECE"/>
    <w:rsid w:val="00B414D7"/>
    <w:rsid w:val="00B86102"/>
    <w:rsid w:val="00BA13FA"/>
    <w:rsid w:val="00BA7C94"/>
    <w:rsid w:val="00BB5277"/>
    <w:rsid w:val="00BC382B"/>
    <w:rsid w:val="00BC5BCD"/>
    <w:rsid w:val="00BE1926"/>
    <w:rsid w:val="00BE1DC6"/>
    <w:rsid w:val="00BE3DFB"/>
    <w:rsid w:val="00BF0831"/>
    <w:rsid w:val="00C167E9"/>
    <w:rsid w:val="00C2279A"/>
    <w:rsid w:val="00C2662E"/>
    <w:rsid w:val="00C36793"/>
    <w:rsid w:val="00C47BE5"/>
    <w:rsid w:val="00C8184A"/>
    <w:rsid w:val="00CA14EE"/>
    <w:rsid w:val="00CA1855"/>
    <w:rsid w:val="00CA2BBA"/>
    <w:rsid w:val="00CE6EB5"/>
    <w:rsid w:val="00CE70FB"/>
    <w:rsid w:val="00CF348A"/>
    <w:rsid w:val="00CF5C49"/>
    <w:rsid w:val="00D03746"/>
    <w:rsid w:val="00D32AF5"/>
    <w:rsid w:val="00D35B60"/>
    <w:rsid w:val="00D42397"/>
    <w:rsid w:val="00D70E68"/>
    <w:rsid w:val="00D86BE5"/>
    <w:rsid w:val="00D95B0E"/>
    <w:rsid w:val="00D95B64"/>
    <w:rsid w:val="00DA5890"/>
    <w:rsid w:val="00DD19B3"/>
    <w:rsid w:val="00DD633B"/>
    <w:rsid w:val="00DF3E1E"/>
    <w:rsid w:val="00E30983"/>
    <w:rsid w:val="00E804F9"/>
    <w:rsid w:val="00E8436E"/>
    <w:rsid w:val="00E906C6"/>
    <w:rsid w:val="00E9130B"/>
    <w:rsid w:val="00EA220D"/>
    <w:rsid w:val="00EB4586"/>
    <w:rsid w:val="00EB7EE5"/>
    <w:rsid w:val="00EE16D4"/>
    <w:rsid w:val="00EF5DAF"/>
    <w:rsid w:val="00F213C1"/>
    <w:rsid w:val="00F3571B"/>
    <w:rsid w:val="00F5362D"/>
    <w:rsid w:val="00F62A5E"/>
    <w:rsid w:val="00F679AB"/>
    <w:rsid w:val="00F8795A"/>
    <w:rsid w:val="00F87DCB"/>
    <w:rsid w:val="00FA2A51"/>
    <w:rsid w:val="00FA5C02"/>
    <w:rsid w:val="00FC2800"/>
    <w:rsid w:val="00FD5D09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F7F0B92"/>
  <w15:docId w15:val="{BDE53734-F94C-49C1-9575-C25FFE1D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447B70"/>
    <w:rPr>
      <w:rFonts w:ascii="Georgia" w:hAnsi="Georgia" w:hint="default"/>
      <w:b w:val="0"/>
      <w:bCs w:val="0"/>
    </w:rPr>
  </w:style>
  <w:style w:type="paragraph" w:styleId="BodyText">
    <w:name w:val="Body Text"/>
    <w:basedOn w:val="Normal"/>
    <w:link w:val="BodyTextChar"/>
    <w:uiPriority w:val="1"/>
    <w:qFormat/>
    <w:rsid w:val="00065C41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65C41"/>
    <w:rPr>
      <w:rFonts w:ascii="Garamond" w:eastAsia="Garamond" w:hAnsi="Garamond" w:cs="Garamond"/>
      <w:sz w:val="22"/>
      <w:szCs w:val="22"/>
    </w:rPr>
  </w:style>
  <w:style w:type="paragraph" w:styleId="ListParagraph">
    <w:name w:val="List Paragraph"/>
    <w:basedOn w:val="Normal"/>
    <w:uiPriority w:val="34"/>
    <w:qFormat/>
    <w:rsid w:val="00065C41"/>
    <w:pPr>
      <w:widowControl w:val="0"/>
      <w:autoSpaceDE w:val="0"/>
      <w:autoSpaceDN w:val="0"/>
      <w:ind w:left="1691" w:hanging="720"/>
    </w:pPr>
    <w:rPr>
      <w:rFonts w:ascii="Garamond" w:eastAsia="Garamond" w:hAnsi="Garamond" w:cs="Garamond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F348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F348A"/>
    <w:pPr>
      <w:spacing w:after="0"/>
    </w:pPr>
    <w:rPr>
      <w:rFonts w:ascii="Bookman Old Style" w:hAnsi="Bookman Old Style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34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5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00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6931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DZjZmUwOTAtNTIxZC00ZWYwLWFmNWItOWE0NDMyN2UyMWU2%40thread.v2/0?context=%7b%22Tid%22%3a%223e861d16-48b7-4a0e-9806-8c04d81b7b2a%22%2c%22Oid%22%3a%22e1e827cb-895d-4b37-a316-d2caba7fb9ae%22%7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E230-E396-1B45-AED9-F4A17131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1379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Rodriguez</dc:creator>
  <cp:lastModifiedBy>Sylvia, Katelyn A. (911)</cp:lastModifiedBy>
  <cp:revision>2</cp:revision>
  <cp:lastPrinted>2018-09-04T14:38:00Z</cp:lastPrinted>
  <dcterms:created xsi:type="dcterms:W3CDTF">2021-06-09T17:48:00Z</dcterms:created>
  <dcterms:modified xsi:type="dcterms:W3CDTF">2021-06-09T17:48:00Z</dcterms:modified>
</cp:coreProperties>
</file>