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95587" w14:textId="77777777" w:rsidR="00240C35" w:rsidRPr="000B7B6B" w:rsidRDefault="00240C35" w:rsidP="00240C35">
      <w:pPr>
        <w:jc w:val="center"/>
        <w:rPr>
          <w:rFonts w:ascii="Times New Roman" w:hAnsi="Times New Roman"/>
          <w:b/>
          <w:bCs/>
        </w:rPr>
      </w:pPr>
      <w:r w:rsidRPr="000B7B6B">
        <w:rPr>
          <w:rFonts w:ascii="Times New Roman" w:hAnsi="Times New Roman"/>
          <w:b/>
          <w:bCs/>
        </w:rPr>
        <w:t xml:space="preserve">Board of Early Education and Care </w:t>
      </w:r>
    </w:p>
    <w:p w14:paraId="4A82D91C" w14:textId="77777777" w:rsidR="00240C35" w:rsidRPr="000B7B6B" w:rsidRDefault="00240C35" w:rsidP="00240C35">
      <w:pPr>
        <w:jc w:val="center"/>
        <w:rPr>
          <w:rFonts w:ascii="Times New Roman" w:hAnsi="Times New Roman"/>
          <w:b/>
          <w:bCs/>
        </w:rPr>
      </w:pPr>
      <w:r>
        <w:rPr>
          <w:rFonts w:ascii="Times New Roman" w:hAnsi="Times New Roman"/>
          <w:b/>
          <w:bCs/>
        </w:rPr>
        <w:t>June 13, 2023</w:t>
      </w:r>
    </w:p>
    <w:p w14:paraId="18CFE270" w14:textId="77777777" w:rsidR="00240C35" w:rsidRPr="000B7B6B" w:rsidRDefault="00240C35" w:rsidP="00240C35">
      <w:pPr>
        <w:jc w:val="center"/>
        <w:rPr>
          <w:rFonts w:ascii="Times New Roman" w:hAnsi="Times New Roman"/>
          <w:b/>
          <w:bCs/>
        </w:rPr>
      </w:pPr>
      <w:r w:rsidRPr="6CDBD8E6">
        <w:rPr>
          <w:rFonts w:ascii="Times New Roman" w:hAnsi="Times New Roman"/>
          <w:b/>
          <w:bCs/>
        </w:rPr>
        <w:t>1:00 PM – 4:00 PM</w:t>
      </w:r>
    </w:p>
    <w:p w14:paraId="7A2E9F4D" w14:textId="77777777" w:rsidR="00240C35" w:rsidRPr="000B7B6B" w:rsidRDefault="00240C35" w:rsidP="00240C35">
      <w:pPr>
        <w:jc w:val="center"/>
        <w:rPr>
          <w:rFonts w:ascii="Times New Roman" w:hAnsi="Times New Roman"/>
          <w:b/>
          <w:bCs/>
        </w:rPr>
      </w:pPr>
    </w:p>
    <w:p w14:paraId="69A24B26" w14:textId="77777777" w:rsidR="00240C35" w:rsidRDefault="00240C35" w:rsidP="00240C35">
      <w:pPr>
        <w:pBdr>
          <w:bottom w:val="single" w:sz="12" w:space="1" w:color="auto"/>
        </w:pBdr>
        <w:jc w:val="center"/>
        <w:rPr>
          <w:rFonts w:ascii="Times New Roman" w:hAnsi="Times New Roman"/>
          <w:b/>
          <w:bCs/>
        </w:rPr>
      </w:pPr>
      <w:r>
        <w:rPr>
          <w:rFonts w:ascii="Times New Roman" w:hAnsi="Times New Roman"/>
          <w:b/>
          <w:bCs/>
        </w:rPr>
        <w:t>Department of Early Education and Care, Central Office</w:t>
      </w:r>
    </w:p>
    <w:p w14:paraId="1229EC84" w14:textId="77777777" w:rsidR="00240C35" w:rsidRDefault="00240C35" w:rsidP="00240C35">
      <w:pPr>
        <w:pBdr>
          <w:bottom w:val="single" w:sz="12" w:space="1" w:color="auto"/>
        </w:pBdr>
        <w:jc w:val="center"/>
        <w:rPr>
          <w:rFonts w:ascii="Times New Roman" w:hAnsi="Times New Roman"/>
          <w:b/>
          <w:bCs/>
        </w:rPr>
      </w:pPr>
      <w:r>
        <w:rPr>
          <w:rFonts w:ascii="Times New Roman" w:hAnsi="Times New Roman"/>
          <w:b/>
          <w:bCs/>
        </w:rPr>
        <w:t>50 Milk Street, 5</w:t>
      </w:r>
      <w:r w:rsidRPr="00581FB8">
        <w:rPr>
          <w:rFonts w:ascii="Times New Roman" w:hAnsi="Times New Roman"/>
          <w:b/>
          <w:bCs/>
          <w:vertAlign w:val="superscript"/>
        </w:rPr>
        <w:t>th</w:t>
      </w:r>
      <w:r>
        <w:rPr>
          <w:rFonts w:ascii="Times New Roman" w:hAnsi="Times New Roman"/>
          <w:b/>
          <w:bCs/>
        </w:rPr>
        <w:t xml:space="preserve"> Floor</w:t>
      </w:r>
    </w:p>
    <w:p w14:paraId="6D633328" w14:textId="77777777" w:rsidR="00240C35" w:rsidRPr="000B7B6B" w:rsidRDefault="00240C35" w:rsidP="00240C35">
      <w:pPr>
        <w:pBdr>
          <w:bottom w:val="single" w:sz="12" w:space="1" w:color="auto"/>
        </w:pBdr>
        <w:jc w:val="center"/>
        <w:rPr>
          <w:rFonts w:ascii="Times New Roman" w:hAnsi="Times New Roman"/>
          <w:b/>
          <w:bCs/>
        </w:rPr>
      </w:pPr>
      <w:r>
        <w:rPr>
          <w:rFonts w:ascii="Times New Roman" w:hAnsi="Times New Roman"/>
          <w:b/>
          <w:bCs/>
        </w:rPr>
        <w:t>Boston, MA 02110</w:t>
      </w:r>
    </w:p>
    <w:p w14:paraId="274433C3" w14:textId="7E8291CF" w:rsidR="001B1B42" w:rsidRPr="000B7B6B" w:rsidRDefault="00C67547"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392E1580" w:rsidR="00845330" w:rsidRDefault="00911C65" w:rsidP="00E13390">
      <w:pPr>
        <w:pStyle w:val="paragraph"/>
        <w:spacing w:before="0" w:beforeAutospacing="0" w:after="0" w:afterAutospacing="0"/>
        <w:jc w:val="both"/>
        <w:textAlignment w:val="baseline"/>
        <w:rPr>
          <w:rStyle w:val="eop"/>
        </w:rPr>
      </w:pPr>
      <w:r>
        <w:rPr>
          <w:rStyle w:val="eop"/>
        </w:rPr>
        <w:t xml:space="preserve">Dr. </w:t>
      </w:r>
      <w:r w:rsidRPr="009F36CD">
        <w:rPr>
          <w:rStyle w:val="eop"/>
        </w:rPr>
        <w:t>Patrick Tutwiler, Secretary of Education</w:t>
      </w:r>
      <w:r w:rsidR="00CA65CD">
        <w:rPr>
          <w:rStyle w:val="eop"/>
        </w:rPr>
        <w:t xml:space="preserve"> (via phone)</w:t>
      </w:r>
    </w:p>
    <w:p w14:paraId="4D53A790" w14:textId="236C0FA7" w:rsidR="00911C65" w:rsidRDefault="00911C65" w:rsidP="00E13390">
      <w:pPr>
        <w:pStyle w:val="paragraph"/>
        <w:spacing w:before="0" w:beforeAutospacing="0" w:after="0" w:afterAutospacing="0"/>
        <w:jc w:val="both"/>
        <w:textAlignment w:val="baseline"/>
        <w:rPr>
          <w:rStyle w:val="eop"/>
        </w:rPr>
      </w:pPr>
      <w:r w:rsidRPr="009F36CD">
        <w:rPr>
          <w:rStyle w:val="eop"/>
        </w:rPr>
        <w:t>Amy Kershaw, Commissioner</w:t>
      </w:r>
      <w:r w:rsidRPr="009F36CD">
        <w:t xml:space="preserve"> </w:t>
      </w:r>
    </w:p>
    <w:p w14:paraId="690C7045" w14:textId="2583D373"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66E710E6" w14:textId="134E91D9" w:rsidR="00E13390" w:rsidRPr="00911C65" w:rsidRDefault="00E13390" w:rsidP="00E13390">
      <w:pPr>
        <w:pStyle w:val="paragraph"/>
        <w:spacing w:before="0" w:beforeAutospacing="0" w:after="0" w:afterAutospacing="0"/>
        <w:jc w:val="both"/>
        <w:textAlignment w:val="baseline"/>
        <w:rPr>
          <w:rStyle w:val="eop"/>
        </w:rPr>
      </w:pPr>
      <w:r w:rsidRPr="00911C65">
        <w:rPr>
          <w:rStyle w:val="eop"/>
        </w:rPr>
        <w:t>Maria Gonzalez Moeller</w:t>
      </w:r>
      <w:r w:rsidR="001A33EF" w:rsidRPr="00911C65">
        <w:rPr>
          <w:rStyle w:val="eop"/>
        </w:rPr>
        <w:t xml:space="preserve"> </w:t>
      </w:r>
    </w:p>
    <w:p w14:paraId="17E126C3" w14:textId="31CBB006" w:rsidR="00E13390" w:rsidRPr="00911C65" w:rsidRDefault="00E13390" w:rsidP="00E13390">
      <w:pPr>
        <w:pStyle w:val="paragraph"/>
        <w:spacing w:before="0" w:beforeAutospacing="0" w:after="0" w:afterAutospacing="0"/>
        <w:jc w:val="both"/>
        <w:textAlignment w:val="baseline"/>
        <w:rPr>
          <w:rStyle w:val="eop"/>
        </w:rPr>
      </w:pPr>
      <w:r w:rsidRPr="00911C65">
        <w:rPr>
          <w:rStyle w:val="eop"/>
        </w:rPr>
        <w:t>George Atan</w:t>
      </w:r>
      <w:r w:rsidR="00295A91" w:rsidRPr="00911C65">
        <w:rPr>
          <w:rStyle w:val="eop"/>
        </w:rPr>
        <w:t>as</w:t>
      </w:r>
      <w:r w:rsidRPr="00911C65">
        <w:rPr>
          <w:rStyle w:val="eop"/>
        </w:rPr>
        <w:t>ov</w:t>
      </w:r>
      <w:r w:rsidR="009451D4" w:rsidRPr="00911C65">
        <w:rPr>
          <w:rStyle w:val="eop"/>
        </w:rPr>
        <w:t xml:space="preserve"> </w:t>
      </w:r>
    </w:p>
    <w:p w14:paraId="6EA95EB5" w14:textId="58DEA1D3" w:rsidR="00595514" w:rsidRPr="00911C65" w:rsidRDefault="00595514" w:rsidP="00595514">
      <w:pPr>
        <w:pStyle w:val="paragraph"/>
        <w:spacing w:before="0" w:beforeAutospacing="0" w:after="0" w:afterAutospacing="0"/>
        <w:jc w:val="both"/>
        <w:textAlignment w:val="baseline"/>
        <w:rPr>
          <w:rStyle w:val="eop"/>
        </w:rPr>
      </w:pPr>
      <w:r w:rsidRPr="00911C65">
        <w:rPr>
          <w:rStyle w:val="eop"/>
        </w:rPr>
        <w:t xml:space="preserve">Carolyn Kain, J.D., Designee for HHS Secretary </w:t>
      </w:r>
      <w:r w:rsidR="00A0378C" w:rsidRPr="00911C65">
        <w:rPr>
          <w:rStyle w:val="eop"/>
        </w:rPr>
        <w:t>Kate Walsh</w:t>
      </w:r>
    </w:p>
    <w:p w14:paraId="7DDF6E65" w14:textId="77777777" w:rsidR="00403706" w:rsidRPr="00911C65" w:rsidRDefault="00403706" w:rsidP="00403706">
      <w:pPr>
        <w:pStyle w:val="paragraph"/>
        <w:spacing w:before="0" w:beforeAutospacing="0" w:after="0" w:afterAutospacing="0"/>
        <w:jc w:val="both"/>
        <w:textAlignment w:val="baseline"/>
        <w:rPr>
          <w:rStyle w:val="eop"/>
        </w:rPr>
      </w:pPr>
      <w:r w:rsidRPr="00911C65">
        <w:rPr>
          <w:rStyle w:val="eop"/>
        </w:rPr>
        <w:t xml:space="preserve">Linda D. Sagor, M.D., M.P.H </w:t>
      </w:r>
    </w:p>
    <w:p w14:paraId="3069AD8B" w14:textId="1F2D4723" w:rsidR="009451D4" w:rsidRPr="00911C65" w:rsidRDefault="009451D4" w:rsidP="009451D4">
      <w:pPr>
        <w:pStyle w:val="paragraph"/>
        <w:spacing w:before="0" w:beforeAutospacing="0" w:after="0" w:afterAutospacing="0"/>
        <w:jc w:val="both"/>
        <w:textAlignment w:val="baseline"/>
        <w:rPr>
          <w:rStyle w:val="eop"/>
        </w:rPr>
      </w:pPr>
      <w:r w:rsidRPr="00911C65">
        <w:rPr>
          <w:rStyle w:val="eop"/>
        </w:rPr>
        <w:t xml:space="preserve">Jamella Lee </w:t>
      </w:r>
    </w:p>
    <w:p w14:paraId="5B893600" w14:textId="0CDEABD7" w:rsidR="00911C65" w:rsidRPr="009F36CD" w:rsidRDefault="00911C65" w:rsidP="00911C65">
      <w:pPr>
        <w:rPr>
          <w:rStyle w:val="eop"/>
        </w:rPr>
      </w:pPr>
      <w:r w:rsidRPr="009F36CD">
        <w:rPr>
          <w:rStyle w:val="eop"/>
          <w:rFonts w:ascii="Times New Roman" w:hAnsi="Times New Roman"/>
        </w:rPr>
        <w:t>Cheryl Travers</w:t>
      </w:r>
      <w:r>
        <w:rPr>
          <w:rStyle w:val="eop"/>
          <w:rFonts w:ascii="Times New Roman" w:hAnsi="Times New Roman"/>
        </w:rPr>
        <w:t xml:space="preserve"> (via phone)</w:t>
      </w:r>
    </w:p>
    <w:p w14:paraId="4E31130F" w14:textId="78764885" w:rsidR="00911C65" w:rsidRDefault="00911C65" w:rsidP="00911C65">
      <w:pPr>
        <w:pStyle w:val="paragraph"/>
        <w:spacing w:before="0" w:beforeAutospacing="0" w:after="0" w:afterAutospacing="0"/>
        <w:jc w:val="both"/>
        <w:textAlignment w:val="baseline"/>
        <w:rPr>
          <w:rStyle w:val="eop"/>
        </w:rPr>
      </w:pPr>
      <w:r w:rsidRPr="004B6219">
        <w:rPr>
          <w:rStyle w:val="eop"/>
        </w:rPr>
        <w:t>Mora Segal</w:t>
      </w:r>
      <w:r>
        <w:rPr>
          <w:rStyle w:val="eop"/>
        </w:rPr>
        <w:t xml:space="preserve"> (via phone)</w:t>
      </w:r>
    </w:p>
    <w:p w14:paraId="6CC9195D" w14:textId="7F563CE3" w:rsidR="00F2375F" w:rsidRPr="004B6219" w:rsidRDefault="00F2375F" w:rsidP="00911C65">
      <w:pPr>
        <w:pStyle w:val="paragraph"/>
        <w:spacing w:before="0" w:beforeAutospacing="0" w:after="0" w:afterAutospacing="0"/>
        <w:jc w:val="both"/>
        <w:textAlignment w:val="baseline"/>
        <w:rPr>
          <w:rStyle w:val="eop"/>
        </w:rPr>
      </w:pPr>
      <w:r>
        <w:rPr>
          <w:rStyle w:val="eop"/>
        </w:rPr>
        <w:t>Stephanie Curenton, Ph.D. (</w:t>
      </w:r>
      <w:r w:rsidR="000E5724">
        <w:rPr>
          <w:rStyle w:val="eop"/>
        </w:rPr>
        <w:t xml:space="preserve">listening </w:t>
      </w:r>
      <w:r>
        <w:rPr>
          <w:rStyle w:val="eop"/>
        </w:rPr>
        <w:t>via phone</w:t>
      </w:r>
      <w:r w:rsidR="000E5724">
        <w:rPr>
          <w:rStyle w:val="eop"/>
        </w:rPr>
        <w:t>, but did not vote on pending matters</w:t>
      </w:r>
      <w:r>
        <w:rPr>
          <w:rStyle w:val="eop"/>
        </w:rPr>
        <w:t>)</w:t>
      </w:r>
    </w:p>
    <w:p w14:paraId="56D89FAB" w14:textId="4F72468D" w:rsidR="004B6219" w:rsidRDefault="004B6219" w:rsidP="009451D4">
      <w:pPr>
        <w:pStyle w:val="paragraph"/>
        <w:spacing w:before="0" w:beforeAutospacing="0" w:after="0" w:afterAutospacing="0"/>
        <w:jc w:val="both"/>
        <w:textAlignment w:val="baseline"/>
        <w:rPr>
          <w:rStyle w:val="eop"/>
          <w:b/>
          <w:bCs/>
        </w:rPr>
      </w:pPr>
    </w:p>
    <w:p w14:paraId="7A46FA06" w14:textId="6F43AA21" w:rsidR="004B6219" w:rsidRPr="0072383D" w:rsidRDefault="004B6219" w:rsidP="004B6219">
      <w:pPr>
        <w:pStyle w:val="paragraph"/>
        <w:spacing w:before="0" w:beforeAutospacing="0" w:after="0" w:afterAutospacing="0"/>
        <w:jc w:val="both"/>
        <w:textAlignment w:val="baseline"/>
        <w:rPr>
          <w:rStyle w:val="eop"/>
          <w:b/>
          <w:bCs/>
        </w:rPr>
      </w:pPr>
      <w:r w:rsidRPr="0072383D">
        <w:rPr>
          <w:rStyle w:val="eop"/>
          <w:b/>
          <w:bCs/>
        </w:rPr>
        <w:t>Members of the Board of Early Education and Care</w:t>
      </w:r>
      <w:r>
        <w:rPr>
          <w:rStyle w:val="eop"/>
          <w:b/>
          <w:bCs/>
        </w:rPr>
        <w:t xml:space="preserve"> Not</w:t>
      </w:r>
      <w:r w:rsidRPr="0072383D">
        <w:rPr>
          <w:rStyle w:val="eop"/>
          <w:b/>
          <w:bCs/>
        </w:rPr>
        <w:t xml:space="preserve"> Present</w:t>
      </w:r>
    </w:p>
    <w:p w14:paraId="26AA3628" w14:textId="0B319C0D" w:rsidR="00911C65" w:rsidRDefault="00911C65" w:rsidP="00911C65">
      <w:pPr>
        <w:pStyle w:val="paragraph"/>
        <w:spacing w:before="0" w:beforeAutospacing="0" w:after="0" w:afterAutospacing="0"/>
        <w:jc w:val="both"/>
        <w:textAlignment w:val="baseline"/>
        <w:rPr>
          <w:rStyle w:val="eop"/>
        </w:rPr>
      </w:pPr>
      <w:r w:rsidRPr="009F36CD">
        <w:rPr>
          <w:rStyle w:val="eop"/>
        </w:rPr>
        <w:t xml:space="preserve">Nikki Ruiz de Luzuriaga </w:t>
      </w:r>
    </w:p>
    <w:p w14:paraId="766C4FAD" w14:textId="77777777" w:rsidR="001A33EF" w:rsidRPr="00F90667" w:rsidRDefault="001A33EF" w:rsidP="00E13390">
      <w:pPr>
        <w:pStyle w:val="paragraph"/>
        <w:spacing w:before="0" w:beforeAutospacing="0" w:after="0" w:afterAutospacing="0"/>
        <w:jc w:val="both"/>
        <w:textAlignment w:val="baseline"/>
        <w:rPr>
          <w:rStyle w:val="eop"/>
        </w:rPr>
      </w:pPr>
    </w:p>
    <w:p w14:paraId="31253C7C" w14:textId="77777777" w:rsidR="00F71A6C" w:rsidRPr="000B7B6B" w:rsidRDefault="00F71A6C" w:rsidP="00F71A6C">
      <w:pPr>
        <w:jc w:val="center"/>
        <w:rPr>
          <w:rFonts w:ascii="Times New Roman" w:hAnsi="Times New Roman"/>
          <w:b/>
          <w:bCs/>
        </w:rPr>
      </w:pPr>
      <w:r w:rsidRPr="000B7B6B">
        <w:rPr>
          <w:rFonts w:ascii="Times New Roman" w:hAnsi="Times New Roman"/>
          <w:b/>
          <w:bCs/>
        </w:rPr>
        <w:t xml:space="preserve">AGENDA: </w:t>
      </w:r>
    </w:p>
    <w:p w14:paraId="7C8E28C0" w14:textId="05B71F92" w:rsidR="00F71A6C" w:rsidRDefault="00F71A6C" w:rsidP="00F71A6C">
      <w:pPr>
        <w:jc w:val="both"/>
        <w:rPr>
          <w:rFonts w:asciiTheme="minorHAnsi" w:hAnsiTheme="minorHAnsi"/>
          <w:b/>
          <w:bCs/>
        </w:rPr>
      </w:pPr>
    </w:p>
    <w:p w14:paraId="66028F44" w14:textId="77777777" w:rsidR="00240C35" w:rsidRDefault="00240C35" w:rsidP="00960489">
      <w:pPr>
        <w:jc w:val="both"/>
        <w:rPr>
          <w:rFonts w:ascii="Times New Roman" w:hAnsi="Times New Roman"/>
          <w:b/>
          <w:bCs/>
        </w:rPr>
      </w:pPr>
      <w:r w:rsidRPr="000B7B6B">
        <w:rPr>
          <w:rFonts w:ascii="Times New Roman" w:hAnsi="Times New Roman"/>
          <w:b/>
          <w:bCs/>
        </w:rPr>
        <w:t xml:space="preserve">Welcome and </w:t>
      </w:r>
      <w:r>
        <w:rPr>
          <w:rFonts w:ascii="Times New Roman" w:hAnsi="Times New Roman"/>
          <w:b/>
          <w:bCs/>
        </w:rPr>
        <w:t>Comments from the Chair</w:t>
      </w:r>
    </w:p>
    <w:p w14:paraId="0B3F020B" w14:textId="15106535" w:rsidR="00240C35" w:rsidRDefault="00240C35" w:rsidP="00960489">
      <w:pPr>
        <w:jc w:val="both"/>
        <w:rPr>
          <w:rFonts w:ascii="Times New Roman" w:hAnsi="Times New Roman"/>
          <w:b/>
          <w:bCs/>
        </w:rPr>
      </w:pPr>
    </w:p>
    <w:p w14:paraId="31075907" w14:textId="496A7A4C" w:rsidR="00DF0577" w:rsidRPr="00DF0577" w:rsidRDefault="00DF0577" w:rsidP="00960489">
      <w:pPr>
        <w:jc w:val="both"/>
        <w:rPr>
          <w:rFonts w:ascii="Times New Roman" w:hAnsi="Times New Roman"/>
        </w:rPr>
      </w:pPr>
      <w:r w:rsidRPr="00DF0577">
        <w:rPr>
          <w:rFonts w:ascii="Times New Roman" w:hAnsi="Times New Roman"/>
        </w:rPr>
        <w:t>Chair</w:t>
      </w:r>
      <w:r>
        <w:rPr>
          <w:rFonts w:ascii="Times New Roman" w:hAnsi="Times New Roman"/>
        </w:rPr>
        <w:t>p</w:t>
      </w:r>
      <w:r w:rsidRPr="00DF0577">
        <w:rPr>
          <w:rFonts w:ascii="Times New Roman" w:hAnsi="Times New Roman"/>
        </w:rPr>
        <w:t xml:space="preserve">erson </w:t>
      </w:r>
      <w:r>
        <w:rPr>
          <w:rFonts w:ascii="Times New Roman" w:hAnsi="Times New Roman"/>
        </w:rPr>
        <w:t>Belsito called the meeting to order and began by stating that June is the end of the agency’s fiscal year. He thanked the team for an impactful and productive year</w:t>
      </w:r>
      <w:r w:rsidR="002A2E23">
        <w:rPr>
          <w:rFonts w:ascii="Times New Roman" w:hAnsi="Times New Roman"/>
        </w:rPr>
        <w:t xml:space="preserve"> and </w:t>
      </w:r>
      <w:r>
        <w:rPr>
          <w:rFonts w:ascii="Times New Roman" w:hAnsi="Times New Roman"/>
        </w:rPr>
        <w:t>stated he looks forward to the start of a new fiscal year with new goals and priorities that continue to meet the needs of children and families in the Commonwealth. Chairperson Belsito highlighted that the focus will continue to be stabilization and healing by utilizing innovation and strategic thinking to advance the field. He shared that today’s meeting will include a number of recaps and votes.</w:t>
      </w:r>
    </w:p>
    <w:p w14:paraId="65AF0F73" w14:textId="77777777" w:rsidR="00240C35" w:rsidRPr="000B7B6B" w:rsidRDefault="00240C35" w:rsidP="00960489">
      <w:pPr>
        <w:jc w:val="both"/>
        <w:rPr>
          <w:rFonts w:ascii="Times New Roman" w:hAnsi="Times New Roman"/>
          <w:b/>
          <w:bCs/>
        </w:rPr>
      </w:pPr>
    </w:p>
    <w:p w14:paraId="07F0937C" w14:textId="77777777" w:rsidR="00240C35" w:rsidRPr="000B7B6B" w:rsidRDefault="00240C35" w:rsidP="00960489">
      <w:pPr>
        <w:jc w:val="both"/>
        <w:rPr>
          <w:rFonts w:ascii="Times New Roman" w:hAnsi="Times New Roman"/>
          <w:b/>
          <w:bCs/>
        </w:rPr>
      </w:pPr>
      <w:r w:rsidRPr="651F0955">
        <w:rPr>
          <w:rFonts w:ascii="Times New Roman" w:hAnsi="Times New Roman"/>
          <w:b/>
          <w:bCs/>
        </w:rPr>
        <w:t>Comments from the Commissioner</w:t>
      </w:r>
    </w:p>
    <w:p w14:paraId="3356B452" w14:textId="780B7A81" w:rsidR="00240C35" w:rsidRDefault="00240C35" w:rsidP="00960489">
      <w:pPr>
        <w:jc w:val="both"/>
        <w:rPr>
          <w:rFonts w:ascii="Times New Roman" w:hAnsi="Times New Roman"/>
          <w:b/>
          <w:bCs/>
        </w:rPr>
      </w:pPr>
    </w:p>
    <w:p w14:paraId="13263222" w14:textId="00C0CB18" w:rsidR="00911C65" w:rsidRDefault="00911C65" w:rsidP="00960489">
      <w:pPr>
        <w:jc w:val="both"/>
        <w:rPr>
          <w:rFonts w:ascii="Times New Roman" w:hAnsi="Times New Roman"/>
        </w:rPr>
      </w:pPr>
      <w:r>
        <w:rPr>
          <w:rFonts w:ascii="Times New Roman" w:hAnsi="Times New Roman"/>
        </w:rPr>
        <w:t>Commissioner Kershaw welcomed the Board and thanked them for attending the last Board meeting for the fiscal year.</w:t>
      </w:r>
      <w:r w:rsidR="00DF0577">
        <w:rPr>
          <w:rFonts w:ascii="Times New Roman" w:hAnsi="Times New Roman"/>
        </w:rPr>
        <w:t xml:space="preserve"> Commissioner Kershaw stated that </w:t>
      </w:r>
      <w:r w:rsidR="00AA3D2B">
        <w:rPr>
          <w:rFonts w:ascii="Times New Roman" w:hAnsi="Times New Roman"/>
        </w:rPr>
        <w:t>the Board will reconvene at a strategic retreat in August.</w:t>
      </w:r>
      <w:r>
        <w:rPr>
          <w:rFonts w:ascii="Times New Roman" w:hAnsi="Times New Roman"/>
        </w:rPr>
        <w:t xml:space="preserve"> She stated that the agenda today will focus on a recap of the year. Commissioner Kershaw provided personnel updates and highlighted employment opportunities at the agency. Commissioner Kershaw provided an update regarding the FY24 budget status</w:t>
      </w:r>
      <w:r w:rsidR="00AA3D2B">
        <w:rPr>
          <w:rFonts w:ascii="Times New Roman" w:hAnsi="Times New Roman"/>
        </w:rPr>
        <w:t xml:space="preserve"> and highlighted that the Governor’s budget includes a 25% increase over last fiscal year and both the House and Senate versions of the budget demonstrate a strong commitment to the agency. </w:t>
      </w:r>
      <w:r>
        <w:rPr>
          <w:rFonts w:ascii="Times New Roman" w:hAnsi="Times New Roman"/>
        </w:rPr>
        <w:t>Commissioner Kershaw provided an update on the</w:t>
      </w:r>
      <w:r w:rsidR="00AA3D2B">
        <w:rPr>
          <w:rFonts w:ascii="Times New Roman" w:hAnsi="Times New Roman"/>
        </w:rPr>
        <w:t xml:space="preserve"> waiver related to the price limitation law and indicated that the </w:t>
      </w:r>
      <w:r>
        <w:rPr>
          <w:rFonts w:ascii="Times New Roman" w:hAnsi="Times New Roman"/>
        </w:rPr>
        <w:t xml:space="preserve">Operational Services Division </w:t>
      </w:r>
      <w:r w:rsidR="00AA3D2B">
        <w:rPr>
          <w:rFonts w:ascii="Times New Roman" w:hAnsi="Times New Roman"/>
        </w:rPr>
        <w:t>granted the waiver</w:t>
      </w:r>
      <w:r w:rsidR="00F2375F">
        <w:rPr>
          <w:rFonts w:ascii="Times New Roman" w:hAnsi="Times New Roman"/>
        </w:rPr>
        <w:t>,</w:t>
      </w:r>
      <w:r w:rsidR="00AA3D2B">
        <w:rPr>
          <w:rFonts w:ascii="Times New Roman" w:hAnsi="Times New Roman"/>
        </w:rPr>
        <w:t xml:space="preserve"> which </w:t>
      </w:r>
      <w:r w:rsidR="00AA3D2B">
        <w:rPr>
          <w:rFonts w:ascii="Times New Roman" w:hAnsi="Times New Roman"/>
        </w:rPr>
        <w:lastRenderedPageBreak/>
        <w:t xml:space="preserve">will </w:t>
      </w:r>
      <w:r w:rsidR="002A2E23">
        <w:rPr>
          <w:rFonts w:ascii="Times New Roman" w:hAnsi="Times New Roman"/>
        </w:rPr>
        <w:t xml:space="preserve">allow </w:t>
      </w:r>
      <w:r w:rsidR="00AA3D2B">
        <w:rPr>
          <w:rFonts w:ascii="Times New Roman" w:hAnsi="Times New Roman"/>
        </w:rPr>
        <w:t xml:space="preserve">the child care sector to continue to stabilize and heal. </w:t>
      </w:r>
      <w:r>
        <w:rPr>
          <w:rFonts w:ascii="Times New Roman" w:hAnsi="Times New Roman"/>
        </w:rPr>
        <w:t xml:space="preserve">Commissioner Kershaw provided an update regarding the EEC pilot program that provides priority for financial assistance for early educators. Commissioner Kershaw highlighted the updates to the EEC website and invited feedback for further updates to ensure the website is an accessible entry point for users. </w:t>
      </w:r>
    </w:p>
    <w:p w14:paraId="4C61D373" w14:textId="77777777" w:rsidR="00911C65" w:rsidRPr="00911C65" w:rsidRDefault="00911C65" w:rsidP="00960489">
      <w:pPr>
        <w:jc w:val="both"/>
        <w:rPr>
          <w:rFonts w:ascii="Times New Roman" w:hAnsi="Times New Roman"/>
        </w:rPr>
      </w:pPr>
    </w:p>
    <w:p w14:paraId="20507114" w14:textId="5FF9BF2A" w:rsidR="00240C35" w:rsidRPr="000B7B6B" w:rsidRDefault="00240C35" w:rsidP="00960489">
      <w:pPr>
        <w:jc w:val="both"/>
        <w:rPr>
          <w:rFonts w:ascii="Times New Roman" w:hAnsi="Times New Roman"/>
          <w:b/>
          <w:bCs/>
        </w:rPr>
      </w:pPr>
      <w:r w:rsidRPr="000B7B6B">
        <w:rPr>
          <w:rFonts w:ascii="Times New Roman" w:hAnsi="Times New Roman"/>
          <w:b/>
          <w:bCs/>
        </w:rPr>
        <w:t>Statements from the Public</w:t>
      </w:r>
    </w:p>
    <w:p w14:paraId="490EC416" w14:textId="60773605" w:rsidR="00240C35" w:rsidRDefault="00240C35" w:rsidP="00960489">
      <w:pPr>
        <w:jc w:val="both"/>
        <w:rPr>
          <w:rFonts w:ascii="Times New Roman" w:hAnsi="Times New Roman"/>
          <w:bCs/>
        </w:rPr>
      </w:pPr>
    </w:p>
    <w:p w14:paraId="5860576D" w14:textId="3A3C5FF1" w:rsidR="00911C65" w:rsidRDefault="00911C65" w:rsidP="00960489">
      <w:pPr>
        <w:jc w:val="both"/>
        <w:rPr>
          <w:rFonts w:ascii="Times New Roman" w:hAnsi="Times New Roman"/>
          <w:bCs/>
        </w:rPr>
      </w:pPr>
      <w:r>
        <w:rPr>
          <w:rFonts w:ascii="Times New Roman" w:hAnsi="Times New Roman"/>
          <w:bCs/>
        </w:rPr>
        <w:t>Chairperson Belsito confirmed that public comment was received</w:t>
      </w:r>
      <w:r w:rsidR="00C300C7">
        <w:rPr>
          <w:rFonts w:ascii="Times New Roman" w:hAnsi="Times New Roman"/>
          <w:bCs/>
        </w:rPr>
        <w:t xml:space="preserve"> via email</w:t>
      </w:r>
      <w:r>
        <w:rPr>
          <w:rFonts w:ascii="Times New Roman" w:hAnsi="Times New Roman"/>
          <w:bCs/>
        </w:rPr>
        <w:t xml:space="preserve"> </w:t>
      </w:r>
      <w:r w:rsidR="002A2E23">
        <w:rPr>
          <w:rFonts w:ascii="Times New Roman" w:hAnsi="Times New Roman"/>
          <w:bCs/>
        </w:rPr>
        <w:t xml:space="preserve">and </w:t>
      </w:r>
      <w:r w:rsidR="00C300C7">
        <w:rPr>
          <w:rFonts w:ascii="Times New Roman" w:hAnsi="Times New Roman"/>
          <w:bCs/>
        </w:rPr>
        <w:t>was distributed to</w:t>
      </w:r>
      <w:r>
        <w:rPr>
          <w:rFonts w:ascii="Times New Roman" w:hAnsi="Times New Roman"/>
          <w:bCs/>
        </w:rPr>
        <w:t xml:space="preserve"> the Board prior to the meeting.</w:t>
      </w:r>
    </w:p>
    <w:p w14:paraId="56DBFCE8" w14:textId="77777777" w:rsidR="00911C65" w:rsidRPr="00484846" w:rsidRDefault="00911C65" w:rsidP="00960489">
      <w:pPr>
        <w:jc w:val="both"/>
        <w:rPr>
          <w:rFonts w:ascii="Times New Roman" w:hAnsi="Times New Roman"/>
          <w:bCs/>
        </w:rPr>
      </w:pPr>
    </w:p>
    <w:p w14:paraId="56856631" w14:textId="77777777" w:rsidR="00240C35" w:rsidRPr="00484846" w:rsidRDefault="00240C35" w:rsidP="00960489">
      <w:pPr>
        <w:jc w:val="both"/>
        <w:rPr>
          <w:rFonts w:ascii="Times New Roman" w:hAnsi="Times New Roman"/>
          <w:b/>
          <w:bCs/>
        </w:rPr>
      </w:pPr>
      <w:r w:rsidRPr="69EB83FE">
        <w:rPr>
          <w:rFonts w:ascii="Times New Roman" w:hAnsi="Times New Roman"/>
          <w:b/>
          <w:bCs/>
        </w:rPr>
        <w:t>Routine Business:</w:t>
      </w:r>
    </w:p>
    <w:p w14:paraId="56AE5CB6" w14:textId="3B510F63" w:rsidR="00240C35" w:rsidRPr="00911C65" w:rsidRDefault="00240C35" w:rsidP="00960489">
      <w:pPr>
        <w:pStyle w:val="ListParagraph"/>
        <w:numPr>
          <w:ilvl w:val="0"/>
          <w:numId w:val="9"/>
        </w:numPr>
        <w:jc w:val="both"/>
        <w:rPr>
          <w:rFonts w:ascii="Times New Roman" w:hAnsi="Times New Roman"/>
          <w:b/>
          <w:bCs/>
        </w:rPr>
      </w:pPr>
      <w:r w:rsidRPr="6F15F45D">
        <w:rPr>
          <w:rFonts w:ascii="Times New Roman" w:hAnsi="Times New Roman"/>
        </w:rPr>
        <w:t>Approval of Minutes from May 9, 2023 Meeting – VOTE</w:t>
      </w:r>
    </w:p>
    <w:p w14:paraId="2FC812EC" w14:textId="514916BE" w:rsidR="00911C65" w:rsidRPr="00696A5D" w:rsidRDefault="00911C65" w:rsidP="00960489">
      <w:pPr>
        <w:pStyle w:val="ListParagraph"/>
        <w:numPr>
          <w:ilvl w:val="1"/>
          <w:numId w:val="9"/>
        </w:numPr>
        <w:jc w:val="both"/>
        <w:rPr>
          <w:rFonts w:ascii="Times New Roman" w:hAnsi="Times New Roman"/>
          <w:b/>
          <w:bCs/>
        </w:rPr>
      </w:pPr>
      <w:r>
        <w:rPr>
          <w:rFonts w:ascii="Times New Roman" w:hAnsi="Times New Roman"/>
        </w:rPr>
        <w:t>Approved after unanimous vote</w:t>
      </w:r>
      <w:r w:rsidR="00C300C7">
        <w:rPr>
          <w:rFonts w:ascii="Times New Roman" w:hAnsi="Times New Roman"/>
        </w:rPr>
        <w:t xml:space="preserve"> with Board member Travers abstaining</w:t>
      </w:r>
    </w:p>
    <w:p w14:paraId="7A279611" w14:textId="50822F71" w:rsidR="00240C35" w:rsidRPr="00911C65" w:rsidRDefault="00240C35" w:rsidP="00960489">
      <w:pPr>
        <w:pStyle w:val="ListParagraph"/>
        <w:numPr>
          <w:ilvl w:val="0"/>
          <w:numId w:val="9"/>
        </w:numPr>
        <w:jc w:val="both"/>
      </w:pPr>
      <w:r w:rsidRPr="6F15F45D">
        <w:rPr>
          <w:rFonts w:ascii="Times New Roman" w:hAnsi="Times New Roman"/>
          <w:color w:val="000000" w:themeColor="text1"/>
        </w:rPr>
        <w:t>Approval of Board Meeting Dates for FY24 – VOTE</w:t>
      </w:r>
    </w:p>
    <w:p w14:paraId="2D62CFC1" w14:textId="265A3720" w:rsidR="00911C65" w:rsidRPr="00911C65" w:rsidRDefault="00911C65" w:rsidP="00960489">
      <w:pPr>
        <w:pStyle w:val="ListParagraph"/>
        <w:numPr>
          <w:ilvl w:val="1"/>
          <w:numId w:val="9"/>
        </w:numPr>
        <w:jc w:val="both"/>
      </w:pPr>
      <w:r>
        <w:rPr>
          <w:rFonts w:ascii="Times New Roman" w:hAnsi="Times New Roman"/>
          <w:color w:val="000000" w:themeColor="text1"/>
        </w:rPr>
        <w:t xml:space="preserve">Chairperson Belsito noted that the Board meetings will move to the second Wednesday of every month. </w:t>
      </w:r>
    </w:p>
    <w:p w14:paraId="6E01942C" w14:textId="735AE909" w:rsidR="00911C65" w:rsidRDefault="00911C65" w:rsidP="00960489">
      <w:pPr>
        <w:pStyle w:val="ListParagraph"/>
        <w:numPr>
          <w:ilvl w:val="1"/>
          <w:numId w:val="9"/>
        </w:numPr>
        <w:jc w:val="both"/>
      </w:pPr>
      <w:r>
        <w:rPr>
          <w:rFonts w:ascii="Times New Roman" w:hAnsi="Times New Roman"/>
          <w:color w:val="000000" w:themeColor="text1"/>
        </w:rPr>
        <w:t>Approved after unanimous vote</w:t>
      </w:r>
    </w:p>
    <w:p w14:paraId="5BB51637" w14:textId="77777777" w:rsidR="00240C35" w:rsidRPr="00484846" w:rsidRDefault="00240C35" w:rsidP="00960489">
      <w:pPr>
        <w:jc w:val="both"/>
        <w:rPr>
          <w:rFonts w:ascii="Times New Roman" w:hAnsi="Times New Roman"/>
          <w:highlight w:val="yellow"/>
        </w:rPr>
      </w:pPr>
    </w:p>
    <w:p w14:paraId="4D22288D" w14:textId="77777777" w:rsidR="00240C35" w:rsidRDefault="00240C35" w:rsidP="00960489">
      <w:pPr>
        <w:jc w:val="both"/>
        <w:rPr>
          <w:rFonts w:ascii="Times New Roman" w:hAnsi="Times New Roman"/>
          <w:b/>
          <w:bCs/>
        </w:rPr>
      </w:pPr>
      <w:r w:rsidRPr="6F15F45D">
        <w:rPr>
          <w:rFonts w:ascii="Times New Roman" w:hAnsi="Times New Roman"/>
          <w:b/>
          <w:bCs/>
        </w:rPr>
        <w:t>Items for Discussion and Action:</w:t>
      </w:r>
    </w:p>
    <w:p w14:paraId="327A8AA1" w14:textId="7B8C518E" w:rsidR="00240C35" w:rsidRPr="00EB21CC" w:rsidRDefault="00240C35" w:rsidP="00960489">
      <w:pPr>
        <w:pStyle w:val="xmsonormal"/>
        <w:numPr>
          <w:ilvl w:val="0"/>
          <w:numId w:val="16"/>
        </w:numPr>
        <w:jc w:val="both"/>
        <w:rPr>
          <w:rFonts w:eastAsia="Calibri"/>
        </w:rPr>
      </w:pPr>
      <w:r w:rsidRPr="6F15F45D">
        <w:rPr>
          <w:rFonts w:ascii="Times New Roman" w:eastAsia="Times New Roman" w:hAnsi="Times New Roman" w:cs="Times New Roman"/>
          <w:sz w:val="24"/>
          <w:szCs w:val="24"/>
        </w:rPr>
        <w:t>Promoting High Quality Early Education and Care</w:t>
      </w:r>
      <w:r>
        <w:rPr>
          <w:rFonts w:ascii="Times New Roman" w:eastAsia="Times New Roman" w:hAnsi="Times New Roman" w:cs="Times New Roman"/>
          <w:sz w:val="24"/>
          <w:szCs w:val="24"/>
        </w:rPr>
        <w:t xml:space="preserve"> – Theory </w:t>
      </w:r>
      <w:r w:rsidRPr="6F15F45D">
        <w:rPr>
          <w:rFonts w:ascii="Times New Roman" w:eastAsia="Times New Roman" w:hAnsi="Times New Roman" w:cs="Times New Roman"/>
          <w:sz w:val="24"/>
          <w:szCs w:val="24"/>
        </w:rPr>
        <w:t xml:space="preserve">of Action </w:t>
      </w:r>
    </w:p>
    <w:p w14:paraId="5121A9B3" w14:textId="13780E46" w:rsidR="00EB21CC" w:rsidRDefault="00EB21CC" w:rsidP="00960489">
      <w:pPr>
        <w:pStyle w:val="xmsonormal"/>
        <w:jc w:val="both"/>
        <w:rPr>
          <w:rFonts w:ascii="Times New Roman" w:eastAsia="Times New Roman" w:hAnsi="Times New Roman" w:cs="Times New Roman"/>
          <w:sz w:val="24"/>
          <w:szCs w:val="24"/>
        </w:rPr>
      </w:pPr>
    </w:p>
    <w:p w14:paraId="36FA1AAD" w14:textId="77777777" w:rsidR="00F2375F" w:rsidRDefault="00EB21CC"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Kershaw welcomed Deputy Commissioner </w:t>
      </w:r>
      <w:r w:rsidR="00C300C7">
        <w:rPr>
          <w:rFonts w:ascii="Times New Roman" w:eastAsia="Times New Roman" w:hAnsi="Times New Roman" w:cs="Times New Roman"/>
          <w:sz w:val="24"/>
          <w:szCs w:val="24"/>
        </w:rPr>
        <w:t>for Research, Innovation</w:t>
      </w:r>
      <w:r w:rsidR="00F2375F">
        <w:rPr>
          <w:rFonts w:ascii="Times New Roman" w:eastAsia="Times New Roman" w:hAnsi="Times New Roman" w:cs="Times New Roman"/>
          <w:sz w:val="24"/>
          <w:szCs w:val="24"/>
        </w:rPr>
        <w:t>,</w:t>
      </w:r>
      <w:r w:rsidR="00C300C7">
        <w:rPr>
          <w:rFonts w:ascii="Times New Roman" w:eastAsia="Times New Roman" w:hAnsi="Times New Roman" w:cs="Times New Roman"/>
          <w:sz w:val="24"/>
          <w:szCs w:val="24"/>
        </w:rPr>
        <w:t xml:space="preserve"> and Support </w:t>
      </w:r>
      <w:r>
        <w:rPr>
          <w:rFonts w:ascii="Times New Roman" w:eastAsia="Times New Roman" w:hAnsi="Times New Roman" w:cs="Times New Roman"/>
          <w:sz w:val="24"/>
          <w:szCs w:val="24"/>
        </w:rPr>
        <w:t xml:space="preserve">Jocelyn Bowne. </w:t>
      </w:r>
      <w:r w:rsidR="00C300C7">
        <w:rPr>
          <w:rFonts w:ascii="Times New Roman" w:eastAsia="Times New Roman" w:hAnsi="Times New Roman" w:cs="Times New Roman"/>
          <w:sz w:val="24"/>
          <w:szCs w:val="24"/>
        </w:rPr>
        <w:t>Commissioner Kershaw stated the primary purpose of today’s discussion will be to discuss the agency’s theory of action related to quality programming.</w:t>
      </w:r>
      <w:r w:rsidR="002A2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Kershaw discussed FY23 accomplishments and priority initiatives. She highlighted reforms to </w:t>
      </w:r>
      <w:r w:rsidR="00C300C7">
        <w:rPr>
          <w:rFonts w:ascii="Times New Roman" w:eastAsia="Times New Roman" w:hAnsi="Times New Roman" w:cs="Times New Roman"/>
          <w:sz w:val="24"/>
          <w:szCs w:val="24"/>
        </w:rPr>
        <w:t>childcare</w:t>
      </w:r>
      <w:r>
        <w:rPr>
          <w:rFonts w:ascii="Times New Roman" w:eastAsia="Times New Roman" w:hAnsi="Times New Roman" w:cs="Times New Roman"/>
          <w:sz w:val="24"/>
          <w:szCs w:val="24"/>
        </w:rPr>
        <w:t xml:space="preserve"> financial assistanc</w:t>
      </w:r>
      <w:r w:rsidR="00CF4E7C">
        <w:rPr>
          <w:rFonts w:ascii="Times New Roman" w:eastAsia="Times New Roman" w:hAnsi="Times New Roman" w:cs="Times New Roman"/>
          <w:sz w:val="24"/>
          <w:szCs w:val="24"/>
        </w:rPr>
        <w:t xml:space="preserve">e. She </w:t>
      </w:r>
      <w:r w:rsidR="00C300C7">
        <w:rPr>
          <w:rFonts w:ascii="Times New Roman" w:eastAsia="Times New Roman" w:hAnsi="Times New Roman" w:cs="Times New Roman"/>
          <w:sz w:val="24"/>
          <w:szCs w:val="24"/>
        </w:rPr>
        <w:t xml:space="preserve">shared that the goal through FY24 is to increase the number of families receiving </w:t>
      </w:r>
      <w:r w:rsidR="00CF4E7C">
        <w:rPr>
          <w:rFonts w:ascii="Times New Roman" w:eastAsia="Times New Roman" w:hAnsi="Times New Roman" w:cs="Times New Roman"/>
          <w:sz w:val="24"/>
          <w:szCs w:val="24"/>
        </w:rPr>
        <w:t>childcare</w:t>
      </w:r>
      <w:r w:rsidR="00C300C7">
        <w:rPr>
          <w:rFonts w:ascii="Times New Roman" w:eastAsia="Times New Roman" w:hAnsi="Times New Roman" w:cs="Times New Roman"/>
          <w:sz w:val="24"/>
          <w:szCs w:val="24"/>
        </w:rPr>
        <w:t xml:space="preserve"> financial assistance to</w:t>
      </w:r>
      <w:r w:rsidR="00CF4E7C">
        <w:rPr>
          <w:rFonts w:ascii="Times New Roman" w:eastAsia="Times New Roman" w:hAnsi="Times New Roman" w:cs="Times New Roman"/>
          <w:sz w:val="24"/>
          <w:szCs w:val="24"/>
        </w:rPr>
        <w:t xml:space="preserve"> the 2019 level of</w:t>
      </w:r>
      <w:r w:rsidR="00C300C7">
        <w:rPr>
          <w:rFonts w:ascii="Times New Roman" w:eastAsia="Times New Roman" w:hAnsi="Times New Roman" w:cs="Times New Roman"/>
          <w:sz w:val="24"/>
          <w:szCs w:val="24"/>
        </w:rPr>
        <w:t xml:space="preserve"> 58,000</w:t>
      </w:r>
      <w:r w:rsidR="00CF4E7C">
        <w:rPr>
          <w:rFonts w:ascii="Times New Roman" w:eastAsia="Times New Roman" w:hAnsi="Times New Roman" w:cs="Times New Roman"/>
          <w:sz w:val="24"/>
          <w:szCs w:val="24"/>
        </w:rPr>
        <w:t xml:space="preserve"> and discussed efforts to modernize communications to families on the waitlist, which include a pilot text campaign</w:t>
      </w:r>
      <w:r w:rsidR="00C300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18A4B18" w14:textId="77777777" w:rsidR="00F2375F" w:rsidRDefault="00F2375F" w:rsidP="00960489">
      <w:pPr>
        <w:pStyle w:val="xmsonormal"/>
        <w:jc w:val="both"/>
        <w:rPr>
          <w:rFonts w:ascii="Times New Roman" w:eastAsia="Times New Roman" w:hAnsi="Times New Roman" w:cs="Times New Roman"/>
          <w:sz w:val="24"/>
          <w:szCs w:val="24"/>
        </w:rPr>
      </w:pPr>
    </w:p>
    <w:p w14:paraId="7B481D2A" w14:textId="5C3C54B3" w:rsidR="00EB21CC" w:rsidRDefault="00C300C7"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Kershaw</w:t>
      </w:r>
      <w:r w:rsidR="00CF4E7C">
        <w:rPr>
          <w:rFonts w:ascii="Times New Roman" w:eastAsia="Times New Roman" w:hAnsi="Times New Roman" w:cs="Times New Roman"/>
          <w:sz w:val="24"/>
          <w:szCs w:val="24"/>
        </w:rPr>
        <w:t xml:space="preserve"> highlighted the historic rate increase in FY23 and the c</w:t>
      </w:r>
      <w:r w:rsidR="00EB21CC">
        <w:rPr>
          <w:rFonts w:ascii="Times New Roman" w:eastAsia="Times New Roman" w:hAnsi="Times New Roman" w:cs="Times New Roman"/>
          <w:sz w:val="24"/>
          <w:szCs w:val="24"/>
        </w:rPr>
        <w:t>ost-informed rate</w:t>
      </w:r>
      <w:r w:rsidR="00CF4E7C">
        <w:rPr>
          <w:rFonts w:ascii="Times New Roman" w:eastAsia="Times New Roman" w:hAnsi="Times New Roman" w:cs="Times New Roman"/>
          <w:sz w:val="24"/>
          <w:szCs w:val="24"/>
        </w:rPr>
        <w:t xml:space="preserve"> increase study which will bring an equity lens to discussions surrounding rates and costs</w:t>
      </w:r>
      <w:r w:rsidR="00EB21CC">
        <w:rPr>
          <w:rFonts w:ascii="Times New Roman" w:eastAsia="Times New Roman" w:hAnsi="Times New Roman" w:cs="Times New Roman"/>
          <w:sz w:val="24"/>
          <w:szCs w:val="24"/>
        </w:rPr>
        <w:t>. She highlighted work accomplished to stabilize and support program operations.</w:t>
      </w:r>
      <w:r w:rsidR="00CF4E7C">
        <w:rPr>
          <w:rFonts w:ascii="Times New Roman" w:eastAsia="Times New Roman" w:hAnsi="Times New Roman" w:cs="Times New Roman"/>
          <w:sz w:val="24"/>
          <w:szCs w:val="24"/>
        </w:rPr>
        <w:t xml:space="preserve"> Commissioner Kershaw reported that licensed slots have increased to 23</w:t>
      </w:r>
      <w:r w:rsidR="00496330">
        <w:rPr>
          <w:rFonts w:ascii="Times New Roman" w:eastAsia="Times New Roman" w:hAnsi="Times New Roman" w:cs="Times New Roman"/>
          <w:sz w:val="24"/>
          <w:szCs w:val="24"/>
        </w:rPr>
        <w:t>0,</w:t>
      </w:r>
      <w:r w:rsidR="00CF4E7C">
        <w:rPr>
          <w:rFonts w:ascii="Times New Roman" w:eastAsia="Times New Roman" w:hAnsi="Times New Roman" w:cs="Times New Roman"/>
          <w:sz w:val="24"/>
          <w:szCs w:val="24"/>
        </w:rPr>
        <w:t>000 in FY23, up from 221,000 in FY22.</w:t>
      </w:r>
      <w:r w:rsidR="00EB21CC">
        <w:rPr>
          <w:rFonts w:ascii="Times New Roman" w:eastAsia="Times New Roman" w:hAnsi="Times New Roman" w:cs="Times New Roman"/>
          <w:sz w:val="24"/>
          <w:szCs w:val="24"/>
        </w:rPr>
        <w:t xml:space="preserve"> Commission</w:t>
      </w:r>
      <w:r w:rsidR="00CF4E7C">
        <w:rPr>
          <w:rFonts w:ascii="Times New Roman" w:eastAsia="Times New Roman" w:hAnsi="Times New Roman" w:cs="Times New Roman"/>
          <w:sz w:val="24"/>
          <w:szCs w:val="24"/>
        </w:rPr>
        <w:t xml:space="preserve">er </w:t>
      </w:r>
      <w:r w:rsidR="00EB21CC">
        <w:rPr>
          <w:rFonts w:ascii="Times New Roman" w:eastAsia="Times New Roman" w:hAnsi="Times New Roman" w:cs="Times New Roman"/>
          <w:sz w:val="24"/>
          <w:szCs w:val="24"/>
        </w:rPr>
        <w:t>Kershaw discussed work focused on building career pathways and pipelines. Commissioner Kershaw discussed updates to modernize EEC operations</w:t>
      </w:r>
      <w:r w:rsidR="00E7497F">
        <w:rPr>
          <w:rFonts w:ascii="Times New Roman" w:eastAsia="Times New Roman" w:hAnsi="Times New Roman" w:cs="Times New Roman"/>
          <w:sz w:val="24"/>
          <w:szCs w:val="24"/>
        </w:rPr>
        <w:t xml:space="preserve"> and highlighted that a Board working group is meeting over the summer to discuss key performance indicators to develop an operational dashboard that will be available to the public.</w:t>
      </w:r>
      <w:r w:rsidR="00B81387">
        <w:rPr>
          <w:rFonts w:ascii="Times New Roman" w:eastAsia="Times New Roman" w:hAnsi="Times New Roman" w:cs="Times New Roman"/>
          <w:sz w:val="24"/>
          <w:szCs w:val="24"/>
        </w:rPr>
        <w:t xml:space="preserve"> </w:t>
      </w:r>
      <w:r w:rsidR="00E7497F">
        <w:rPr>
          <w:rFonts w:ascii="Times New Roman" w:eastAsia="Times New Roman" w:hAnsi="Times New Roman" w:cs="Times New Roman"/>
          <w:sz w:val="24"/>
          <w:szCs w:val="24"/>
        </w:rPr>
        <w:t>Commissioner Kershaw shared that today’s discussion will begin to outline how the agency can</w:t>
      </w:r>
      <w:r w:rsidR="000A38C0">
        <w:rPr>
          <w:rFonts w:ascii="Times New Roman" w:eastAsia="Times New Roman" w:hAnsi="Times New Roman" w:cs="Times New Roman"/>
          <w:sz w:val="24"/>
          <w:szCs w:val="24"/>
        </w:rPr>
        <w:t xml:space="preserve"> build </w:t>
      </w:r>
      <w:r w:rsidR="00E7497F">
        <w:rPr>
          <w:rFonts w:ascii="Times New Roman" w:eastAsia="Times New Roman" w:hAnsi="Times New Roman" w:cs="Times New Roman"/>
          <w:sz w:val="24"/>
          <w:szCs w:val="24"/>
        </w:rPr>
        <w:t xml:space="preserve">infrastructure to support quality programs built from licensing standards with a mindset of continuous quality improvement. </w:t>
      </w:r>
    </w:p>
    <w:p w14:paraId="7A917956" w14:textId="39E8DD9E" w:rsidR="00524B84" w:rsidRDefault="00524B84" w:rsidP="00960489">
      <w:pPr>
        <w:pStyle w:val="xmsonormal"/>
        <w:jc w:val="both"/>
        <w:rPr>
          <w:rFonts w:ascii="Times New Roman" w:eastAsia="Times New Roman" w:hAnsi="Times New Roman" w:cs="Times New Roman"/>
          <w:sz w:val="24"/>
          <w:szCs w:val="24"/>
        </w:rPr>
      </w:pPr>
    </w:p>
    <w:p w14:paraId="6291BFF5" w14:textId="1EACE8F5" w:rsidR="00F127D9" w:rsidRDefault="00524B84"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w:t>
      </w:r>
      <w:r w:rsidR="00E7497F">
        <w:rPr>
          <w:rFonts w:ascii="Times New Roman" w:eastAsia="Times New Roman" w:hAnsi="Times New Roman" w:cs="Times New Roman"/>
          <w:sz w:val="24"/>
          <w:szCs w:val="24"/>
        </w:rPr>
        <w:t xml:space="preserve"> Bowne </w:t>
      </w:r>
      <w:r w:rsidR="000F2DB3">
        <w:rPr>
          <w:rFonts w:ascii="Times New Roman" w:eastAsia="Times New Roman" w:hAnsi="Times New Roman" w:cs="Times New Roman"/>
          <w:sz w:val="24"/>
          <w:szCs w:val="24"/>
        </w:rPr>
        <w:t>discussed</w:t>
      </w:r>
      <w:r w:rsidR="000A38C0">
        <w:rPr>
          <w:rFonts w:ascii="Times New Roman" w:eastAsia="Times New Roman" w:hAnsi="Times New Roman" w:cs="Times New Roman"/>
          <w:sz w:val="24"/>
          <w:szCs w:val="24"/>
        </w:rPr>
        <w:t xml:space="preserve"> research evidence that supports investments in quality early education</w:t>
      </w:r>
      <w:r w:rsidR="00A14BE6">
        <w:rPr>
          <w:rFonts w:ascii="Times New Roman" w:eastAsia="Times New Roman" w:hAnsi="Times New Roman" w:cs="Times New Roman"/>
          <w:sz w:val="24"/>
          <w:szCs w:val="24"/>
        </w:rPr>
        <w:t>. Deputy Commissioner Bowne defined high quality learning and care environments and discussed tools the agency can utilize to track and measure success and how that information can be used to support programs and children. Deputy Commissioner Bowne discussed the interconnected efforts to support continuous quality improvement for programs while building professional opportunities and career pathways for educators</w:t>
      </w:r>
      <w:r w:rsidR="00F127D9">
        <w:rPr>
          <w:rFonts w:ascii="Times New Roman" w:eastAsia="Times New Roman" w:hAnsi="Times New Roman" w:cs="Times New Roman"/>
          <w:sz w:val="24"/>
          <w:szCs w:val="24"/>
        </w:rPr>
        <w:t xml:space="preserve">, including a new credentialing system for educators, increased access to </w:t>
      </w:r>
      <w:r w:rsidR="00F127D9">
        <w:rPr>
          <w:rFonts w:ascii="Times New Roman" w:eastAsia="Times New Roman" w:hAnsi="Times New Roman" w:cs="Times New Roman"/>
          <w:sz w:val="24"/>
          <w:szCs w:val="24"/>
        </w:rPr>
        <w:lastRenderedPageBreak/>
        <w:t>higher education and a robust pipeline.</w:t>
      </w:r>
      <w:r w:rsidR="00496330">
        <w:rPr>
          <w:rFonts w:ascii="Times New Roman" w:eastAsia="Times New Roman" w:hAnsi="Times New Roman" w:cs="Times New Roman"/>
          <w:sz w:val="24"/>
          <w:szCs w:val="24"/>
        </w:rPr>
        <w:t xml:space="preserve"> </w:t>
      </w:r>
      <w:r w:rsidR="00F127D9">
        <w:rPr>
          <w:rFonts w:ascii="Times New Roman" w:eastAsia="Times New Roman" w:hAnsi="Times New Roman" w:cs="Times New Roman"/>
          <w:sz w:val="24"/>
          <w:szCs w:val="24"/>
        </w:rPr>
        <w:t xml:space="preserve">Chairperson Belsito reflected that it is exciting to be focused on building quality. </w:t>
      </w:r>
    </w:p>
    <w:p w14:paraId="6E7AEDE1" w14:textId="7D04C326" w:rsidR="00F127D9" w:rsidRDefault="00F127D9" w:rsidP="00960489">
      <w:pPr>
        <w:pStyle w:val="xmsonormal"/>
        <w:jc w:val="both"/>
        <w:rPr>
          <w:rFonts w:ascii="Times New Roman" w:eastAsia="Times New Roman" w:hAnsi="Times New Roman" w:cs="Times New Roman"/>
          <w:sz w:val="24"/>
          <w:szCs w:val="24"/>
        </w:rPr>
      </w:pPr>
    </w:p>
    <w:p w14:paraId="3ABF9718" w14:textId="13326645" w:rsidR="00F127D9" w:rsidRDefault="00F127D9"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Bowne discussed the categories of quality practices for programs and program leaders and highlighted that the work will center on diversity, equity and inclusion. Deputy Commissioner Bowne shared a video that illustrates a quality program in action.</w:t>
      </w:r>
    </w:p>
    <w:p w14:paraId="0F8A2788" w14:textId="421B444E" w:rsidR="0095776B" w:rsidRDefault="0095776B" w:rsidP="00960489">
      <w:pPr>
        <w:pStyle w:val="xmsonormal"/>
        <w:jc w:val="both"/>
        <w:rPr>
          <w:rFonts w:ascii="Times New Roman" w:eastAsia="Times New Roman" w:hAnsi="Times New Roman" w:cs="Times New Roman"/>
          <w:sz w:val="24"/>
          <w:szCs w:val="24"/>
        </w:rPr>
      </w:pPr>
    </w:p>
    <w:p w14:paraId="57DE5BAC" w14:textId="76760496" w:rsidR="0095776B" w:rsidRDefault="0095776B"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Segal suggested that a further discussion would be helpful to determine a focusing goal and inquired what actions could be taken to connect the longitudinal data work being undertaken by multiple agencies. Board member Segal encouraged the Board to set a</w:t>
      </w:r>
      <w:r w:rsidR="00F237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goal to anchor the logic model and theory of action.</w:t>
      </w:r>
      <w:r w:rsidR="00496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Kershaw stated that Board member Segal’s comments will be added to the agenda for the Board retreat in August. </w:t>
      </w:r>
    </w:p>
    <w:p w14:paraId="235DF8F8" w14:textId="6724F81D" w:rsidR="0095776B" w:rsidRDefault="0095776B" w:rsidP="00960489">
      <w:pPr>
        <w:pStyle w:val="xmsonormal"/>
        <w:jc w:val="both"/>
        <w:rPr>
          <w:rFonts w:ascii="Times New Roman" w:eastAsia="Times New Roman" w:hAnsi="Times New Roman" w:cs="Times New Roman"/>
          <w:sz w:val="24"/>
          <w:szCs w:val="24"/>
        </w:rPr>
      </w:pPr>
    </w:p>
    <w:p w14:paraId="104F6F51" w14:textId="7CF9BCF4" w:rsidR="0095776B" w:rsidRDefault="0095776B"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Bowne discussed skill standards for adult/child interactions and how educators and program leaders can support and model positive interactions</w:t>
      </w:r>
      <w:r w:rsidR="00F16158">
        <w:rPr>
          <w:rFonts w:ascii="Times New Roman" w:eastAsia="Times New Roman" w:hAnsi="Times New Roman" w:cs="Times New Roman"/>
          <w:sz w:val="24"/>
          <w:szCs w:val="24"/>
        </w:rPr>
        <w:t xml:space="preserve"> and she stressed the importance of</w:t>
      </w:r>
      <w:r>
        <w:rPr>
          <w:rFonts w:ascii="Times New Roman" w:eastAsia="Times New Roman" w:hAnsi="Times New Roman" w:cs="Times New Roman"/>
          <w:sz w:val="24"/>
          <w:szCs w:val="24"/>
        </w:rPr>
        <w:t xml:space="preserve"> recognizing and valuing linguistic and cultural differences. </w:t>
      </w:r>
    </w:p>
    <w:p w14:paraId="1C9FCE82" w14:textId="0DA49781" w:rsidR="00F16158" w:rsidRDefault="00F16158" w:rsidP="00960489">
      <w:pPr>
        <w:pStyle w:val="xmsonormal"/>
        <w:jc w:val="both"/>
        <w:rPr>
          <w:rFonts w:ascii="Times New Roman" w:eastAsia="Times New Roman" w:hAnsi="Times New Roman" w:cs="Times New Roman"/>
          <w:sz w:val="24"/>
          <w:szCs w:val="24"/>
        </w:rPr>
      </w:pPr>
    </w:p>
    <w:p w14:paraId="47FF93D3" w14:textId="2D31C866" w:rsidR="00F16158" w:rsidRDefault="00F16158"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Lee inquired why the terms social and emotional learning are not explicitly included in the slides since that is the focus of the research and the discussion. Deputy Commissioner Bowne acknowledged that today’s presentation focused on the practices that would be seen in the classroom and the outcome of those practices would be social and emotional learning, along with literacy development and those practices are more integrated in an early learning environment.</w:t>
      </w:r>
    </w:p>
    <w:p w14:paraId="5EA945E7" w14:textId="1EEBA109" w:rsidR="000F2DB3" w:rsidRDefault="000F2DB3" w:rsidP="00960489">
      <w:pPr>
        <w:pStyle w:val="xmsonormal"/>
        <w:jc w:val="both"/>
        <w:rPr>
          <w:rFonts w:ascii="Times New Roman" w:eastAsia="Times New Roman" w:hAnsi="Times New Roman" w:cs="Times New Roman"/>
          <w:sz w:val="24"/>
          <w:szCs w:val="24"/>
        </w:rPr>
      </w:pPr>
    </w:p>
    <w:p w14:paraId="508DA23F" w14:textId="6C5774F2" w:rsidR="000F2DB3" w:rsidRDefault="00F16158"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Kershaw stated that </w:t>
      </w:r>
      <w:r w:rsidR="000F2DB3">
        <w:rPr>
          <w:rFonts w:ascii="Times New Roman" w:eastAsia="Times New Roman" w:hAnsi="Times New Roman" w:cs="Times New Roman"/>
          <w:sz w:val="24"/>
          <w:szCs w:val="24"/>
        </w:rPr>
        <w:t xml:space="preserve">Board member Curenton </w:t>
      </w:r>
      <w:r>
        <w:rPr>
          <w:rFonts w:ascii="Times New Roman" w:eastAsia="Times New Roman" w:hAnsi="Times New Roman" w:cs="Times New Roman"/>
          <w:sz w:val="24"/>
          <w:szCs w:val="24"/>
        </w:rPr>
        <w:t>is having difficulty with audio but will have a question related to</w:t>
      </w:r>
      <w:r w:rsidR="00BA0536">
        <w:rPr>
          <w:rFonts w:ascii="Times New Roman" w:eastAsia="Times New Roman" w:hAnsi="Times New Roman" w:cs="Times New Roman"/>
          <w:sz w:val="24"/>
          <w:szCs w:val="24"/>
        </w:rPr>
        <w:t xml:space="preserve"> intentions to measure</w:t>
      </w:r>
      <w:r w:rsidR="000F2DB3">
        <w:rPr>
          <w:rFonts w:ascii="Times New Roman" w:eastAsia="Times New Roman" w:hAnsi="Times New Roman" w:cs="Times New Roman"/>
          <w:sz w:val="24"/>
          <w:szCs w:val="24"/>
        </w:rPr>
        <w:t xml:space="preserve"> quality</w:t>
      </w:r>
      <w:r w:rsidR="00BA0536">
        <w:rPr>
          <w:rFonts w:ascii="Times New Roman" w:eastAsia="Times New Roman" w:hAnsi="Times New Roman" w:cs="Times New Roman"/>
          <w:sz w:val="24"/>
          <w:szCs w:val="24"/>
        </w:rPr>
        <w:t>.</w:t>
      </w:r>
    </w:p>
    <w:p w14:paraId="722E480B" w14:textId="748ECFFE" w:rsidR="00BA0536" w:rsidRDefault="00BA0536" w:rsidP="00960489">
      <w:pPr>
        <w:pStyle w:val="xmsonormal"/>
        <w:jc w:val="both"/>
        <w:rPr>
          <w:rFonts w:ascii="Times New Roman" w:eastAsia="Times New Roman" w:hAnsi="Times New Roman" w:cs="Times New Roman"/>
          <w:sz w:val="24"/>
          <w:szCs w:val="24"/>
        </w:rPr>
      </w:pPr>
    </w:p>
    <w:p w14:paraId="25CE492C" w14:textId="48443CDA" w:rsidR="00BA0536" w:rsidRDefault="00BA0536"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Bowne discussed standards for curriculum and assessment, highlighting that curriculum</w:t>
      </w:r>
      <w:r w:rsidR="00496330">
        <w:rPr>
          <w:rFonts w:ascii="Times New Roman" w:eastAsia="Times New Roman" w:hAnsi="Times New Roman" w:cs="Times New Roman"/>
          <w:sz w:val="24"/>
          <w:szCs w:val="24"/>
        </w:rPr>
        <w:t xml:space="preserve"> should</w:t>
      </w:r>
      <w:r>
        <w:rPr>
          <w:rFonts w:ascii="Times New Roman" w:eastAsia="Times New Roman" w:hAnsi="Times New Roman" w:cs="Times New Roman"/>
          <w:sz w:val="24"/>
          <w:szCs w:val="24"/>
        </w:rPr>
        <w:t xml:space="preserve"> include a broad range of goals and reflective of the children’s culture, experience</w:t>
      </w:r>
      <w:r w:rsidR="00F237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language. Deputy Commissioner Bowne discussed the importance of the physical environment and stated that EEC licensing regulations provide a strong foundation for this aspect of development. </w:t>
      </w:r>
    </w:p>
    <w:p w14:paraId="433EF48D" w14:textId="61388C07" w:rsidR="00C462F0" w:rsidRDefault="00C462F0" w:rsidP="00960489">
      <w:pPr>
        <w:pStyle w:val="xmsonormal"/>
        <w:jc w:val="both"/>
        <w:rPr>
          <w:rFonts w:ascii="Times New Roman" w:eastAsia="Times New Roman" w:hAnsi="Times New Roman" w:cs="Times New Roman"/>
          <w:sz w:val="24"/>
          <w:szCs w:val="24"/>
        </w:rPr>
      </w:pPr>
    </w:p>
    <w:p w14:paraId="4C4D16F0" w14:textId="25C4BF6A" w:rsidR="00B27E5E" w:rsidRDefault="00C462F0"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Bowne discussed family engagement and the importance of consistent and supportive collaboration between home and school. She emphasized the importance of </w:t>
      </w:r>
      <w:r w:rsidR="00B27E5E">
        <w:rPr>
          <w:rFonts w:ascii="Times New Roman" w:eastAsia="Times New Roman" w:hAnsi="Times New Roman" w:cs="Times New Roman"/>
          <w:sz w:val="24"/>
          <w:szCs w:val="24"/>
        </w:rPr>
        <w:t>development screenings and outlined how educators and program leaders can support family engagement.</w:t>
      </w:r>
      <w:r w:rsidR="00B81387">
        <w:rPr>
          <w:rFonts w:ascii="Times New Roman" w:eastAsia="Times New Roman" w:hAnsi="Times New Roman" w:cs="Times New Roman"/>
          <w:sz w:val="24"/>
          <w:szCs w:val="24"/>
        </w:rPr>
        <w:t xml:space="preserve"> </w:t>
      </w:r>
      <w:r w:rsidR="00B27E5E">
        <w:rPr>
          <w:rFonts w:ascii="Times New Roman" w:eastAsia="Times New Roman" w:hAnsi="Times New Roman" w:cs="Times New Roman"/>
          <w:sz w:val="24"/>
          <w:szCs w:val="24"/>
        </w:rPr>
        <w:t xml:space="preserve">Deputy Commissioner Bowne highlighted leadership roles and business practices. </w:t>
      </w:r>
    </w:p>
    <w:p w14:paraId="4BAB974B" w14:textId="10D7ED25" w:rsidR="00B27E5E" w:rsidRDefault="00B27E5E" w:rsidP="00960489">
      <w:pPr>
        <w:pStyle w:val="xmsonormal"/>
        <w:jc w:val="both"/>
        <w:rPr>
          <w:rFonts w:ascii="Times New Roman" w:eastAsia="Times New Roman" w:hAnsi="Times New Roman" w:cs="Times New Roman"/>
          <w:sz w:val="24"/>
          <w:szCs w:val="24"/>
        </w:rPr>
      </w:pPr>
    </w:p>
    <w:p w14:paraId="46B15033" w14:textId="0DCB3887" w:rsidR="00B27E5E" w:rsidRDefault="00B27E5E"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Bowne responded to Board member Curenton’s earlier question regarding what would be used to measure quality by stating that standardized observation tools currently exist and going forward it will be important to identify the correct tool to support programs for their current needs while building a consistent statewide quality standards.</w:t>
      </w:r>
    </w:p>
    <w:p w14:paraId="1E4DA531" w14:textId="23C70472" w:rsidR="000F2DB3" w:rsidRDefault="000F2DB3" w:rsidP="00960489">
      <w:pPr>
        <w:pStyle w:val="xmsonormal"/>
        <w:jc w:val="both"/>
        <w:rPr>
          <w:rFonts w:ascii="Times New Roman" w:eastAsia="Times New Roman" w:hAnsi="Times New Roman" w:cs="Times New Roman"/>
          <w:sz w:val="24"/>
          <w:szCs w:val="24"/>
        </w:rPr>
      </w:pPr>
    </w:p>
    <w:p w14:paraId="7561C388" w14:textId="77777777" w:rsidR="00496330" w:rsidRDefault="000F2DB3"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Moeller </w:t>
      </w:r>
      <w:r w:rsidR="008870BC">
        <w:rPr>
          <w:rFonts w:ascii="Times New Roman" w:eastAsia="Times New Roman" w:hAnsi="Times New Roman" w:cs="Times New Roman"/>
          <w:sz w:val="24"/>
          <w:szCs w:val="24"/>
        </w:rPr>
        <w:t>commented</w:t>
      </w:r>
      <w:r>
        <w:rPr>
          <w:rFonts w:ascii="Times New Roman" w:eastAsia="Times New Roman" w:hAnsi="Times New Roman" w:cs="Times New Roman"/>
          <w:sz w:val="24"/>
          <w:szCs w:val="24"/>
        </w:rPr>
        <w:t xml:space="preserve"> that many of the practices discussed could be impacted by staffing issues. Commissioner Kershaw</w:t>
      </w:r>
      <w:r w:rsidR="008870BC">
        <w:rPr>
          <w:rFonts w:ascii="Times New Roman" w:eastAsia="Times New Roman" w:hAnsi="Times New Roman" w:cs="Times New Roman"/>
          <w:sz w:val="24"/>
          <w:szCs w:val="24"/>
        </w:rPr>
        <w:t xml:space="preserve"> recognized </w:t>
      </w:r>
      <w:r>
        <w:rPr>
          <w:rFonts w:ascii="Times New Roman" w:eastAsia="Times New Roman" w:hAnsi="Times New Roman" w:cs="Times New Roman"/>
          <w:sz w:val="24"/>
          <w:szCs w:val="24"/>
        </w:rPr>
        <w:t xml:space="preserve">that </w:t>
      </w:r>
      <w:r w:rsidR="008870BC">
        <w:rPr>
          <w:rFonts w:ascii="Times New Roman" w:eastAsia="Times New Roman" w:hAnsi="Times New Roman" w:cs="Times New Roman"/>
          <w:sz w:val="24"/>
          <w:szCs w:val="24"/>
        </w:rPr>
        <w:t>it is</w:t>
      </w:r>
      <w:r>
        <w:rPr>
          <w:rFonts w:ascii="Times New Roman" w:eastAsia="Times New Roman" w:hAnsi="Times New Roman" w:cs="Times New Roman"/>
          <w:sz w:val="24"/>
          <w:szCs w:val="24"/>
        </w:rPr>
        <w:t xml:space="preserve"> important to agree on</w:t>
      </w:r>
      <w:r w:rsidR="008870BC">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domains and building infrastructure to </w:t>
      </w:r>
      <w:r w:rsidR="003D347C">
        <w:rPr>
          <w:rFonts w:ascii="Times New Roman" w:eastAsia="Times New Roman" w:hAnsi="Times New Roman" w:cs="Times New Roman"/>
          <w:sz w:val="24"/>
          <w:szCs w:val="24"/>
        </w:rPr>
        <w:t xml:space="preserve">support and </w:t>
      </w:r>
      <w:r w:rsidR="008870BC">
        <w:rPr>
          <w:rFonts w:ascii="Times New Roman" w:eastAsia="Times New Roman" w:hAnsi="Times New Roman" w:cs="Times New Roman"/>
          <w:sz w:val="24"/>
          <w:szCs w:val="24"/>
        </w:rPr>
        <w:t xml:space="preserve">align </w:t>
      </w:r>
      <w:r w:rsidR="003D347C">
        <w:rPr>
          <w:rFonts w:ascii="Times New Roman" w:eastAsia="Times New Roman" w:hAnsi="Times New Roman" w:cs="Times New Roman"/>
          <w:sz w:val="24"/>
          <w:szCs w:val="24"/>
        </w:rPr>
        <w:t xml:space="preserve">resources </w:t>
      </w:r>
      <w:r w:rsidR="008870BC">
        <w:rPr>
          <w:rFonts w:ascii="Times New Roman" w:eastAsia="Times New Roman" w:hAnsi="Times New Roman" w:cs="Times New Roman"/>
          <w:sz w:val="24"/>
          <w:szCs w:val="24"/>
        </w:rPr>
        <w:t>while continuing to focus on workforce recruitment and retention.</w:t>
      </w:r>
    </w:p>
    <w:p w14:paraId="3C10DE3E" w14:textId="42974186" w:rsidR="00435802" w:rsidRDefault="00435802"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Deputy Commissioner Bowne discussed the different types of supports needed by FCC, GSA and out of school time programs. She discussed the current systems in place to support programs and educators</w:t>
      </w:r>
      <w:r w:rsidR="00496330">
        <w:rPr>
          <w:rFonts w:ascii="Times New Roman" w:eastAsia="Times New Roman" w:hAnsi="Times New Roman" w:cs="Times New Roman"/>
          <w:sz w:val="24"/>
          <w:szCs w:val="24"/>
        </w:rPr>
        <w:t>.</w:t>
      </w:r>
    </w:p>
    <w:p w14:paraId="48C51A0A" w14:textId="77777777" w:rsidR="00F2375F" w:rsidRDefault="00F2375F" w:rsidP="00960489">
      <w:pPr>
        <w:pStyle w:val="xmsonormal"/>
        <w:jc w:val="both"/>
        <w:rPr>
          <w:rFonts w:ascii="Times New Roman" w:eastAsia="Times New Roman" w:hAnsi="Times New Roman" w:cs="Times New Roman"/>
          <w:sz w:val="24"/>
          <w:szCs w:val="24"/>
        </w:rPr>
      </w:pPr>
    </w:p>
    <w:p w14:paraId="669D9CE2" w14:textId="203FC068" w:rsidR="00DE627E" w:rsidRDefault="00CA65CD"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Bowne discussed next steps to continue the data-informed system development</w:t>
      </w:r>
      <w:r w:rsidR="00E34962">
        <w:rPr>
          <w:rFonts w:ascii="Times New Roman" w:eastAsia="Times New Roman" w:hAnsi="Times New Roman" w:cs="Times New Roman"/>
          <w:sz w:val="24"/>
          <w:szCs w:val="24"/>
        </w:rPr>
        <w:t xml:space="preserve">, </w:t>
      </w:r>
      <w:r w:rsidR="00435802">
        <w:rPr>
          <w:rFonts w:ascii="Times New Roman" w:eastAsia="Times New Roman" w:hAnsi="Times New Roman" w:cs="Times New Roman"/>
          <w:sz w:val="24"/>
          <w:szCs w:val="24"/>
        </w:rPr>
        <w:t>not</w:t>
      </w:r>
      <w:r w:rsidR="00E34962">
        <w:rPr>
          <w:rFonts w:ascii="Times New Roman" w:eastAsia="Times New Roman" w:hAnsi="Times New Roman" w:cs="Times New Roman"/>
          <w:sz w:val="24"/>
          <w:szCs w:val="24"/>
        </w:rPr>
        <w:t>ing</w:t>
      </w:r>
      <w:r w:rsidR="00435802">
        <w:rPr>
          <w:rFonts w:ascii="Times New Roman" w:eastAsia="Times New Roman" w:hAnsi="Times New Roman" w:cs="Times New Roman"/>
          <w:sz w:val="24"/>
          <w:szCs w:val="24"/>
        </w:rPr>
        <w:t xml:space="preserve"> that the Quality Rating Improvement System</w:t>
      </w:r>
      <w:r w:rsidR="00E34962">
        <w:rPr>
          <w:rFonts w:ascii="Times New Roman" w:eastAsia="Times New Roman" w:hAnsi="Times New Roman" w:cs="Times New Roman"/>
          <w:sz w:val="24"/>
          <w:szCs w:val="24"/>
        </w:rPr>
        <w:t xml:space="preserve"> has been paused but the goal is to continue the drive for ongoing, continuous quality improvement within programs. Commissioner Kershaw noted that engagement with stakeholders will begin in the fall to review and revise the </w:t>
      </w:r>
      <w:r w:rsidR="00496330">
        <w:rPr>
          <w:rFonts w:ascii="Times New Roman" w:eastAsia="Times New Roman" w:hAnsi="Times New Roman" w:cs="Times New Roman"/>
          <w:sz w:val="24"/>
          <w:szCs w:val="24"/>
        </w:rPr>
        <w:t>childcare</w:t>
      </w:r>
      <w:r w:rsidR="00E34962">
        <w:rPr>
          <w:rFonts w:ascii="Times New Roman" w:eastAsia="Times New Roman" w:hAnsi="Times New Roman" w:cs="Times New Roman"/>
          <w:sz w:val="24"/>
          <w:szCs w:val="24"/>
        </w:rPr>
        <w:t xml:space="preserve"> licensing regulations. Deputy Commissioner</w:t>
      </w:r>
      <w:r w:rsidR="00496330">
        <w:rPr>
          <w:rFonts w:ascii="Times New Roman" w:eastAsia="Times New Roman" w:hAnsi="Times New Roman" w:cs="Times New Roman"/>
          <w:sz w:val="24"/>
          <w:szCs w:val="24"/>
        </w:rPr>
        <w:t xml:space="preserve"> Bowne</w:t>
      </w:r>
      <w:r w:rsidR="00E34962">
        <w:rPr>
          <w:rFonts w:ascii="Times New Roman" w:eastAsia="Times New Roman" w:hAnsi="Times New Roman" w:cs="Times New Roman"/>
          <w:sz w:val="24"/>
          <w:szCs w:val="24"/>
        </w:rPr>
        <w:t xml:space="preserve"> highlighted that an early literacy working group is being launched with DESE to ensure alignment across systems and to create essential foundational skills. Deputy Commissioner Bowne stated that federal preschool development grant funds will be utilize</w:t>
      </w:r>
      <w:r w:rsidR="00DE627E">
        <w:rPr>
          <w:rFonts w:ascii="Times New Roman" w:eastAsia="Times New Roman" w:hAnsi="Times New Roman" w:cs="Times New Roman"/>
          <w:sz w:val="24"/>
          <w:szCs w:val="24"/>
        </w:rPr>
        <w:t>d</w:t>
      </w:r>
      <w:r w:rsidR="00E34962">
        <w:rPr>
          <w:rFonts w:ascii="Times New Roman" w:eastAsia="Times New Roman" w:hAnsi="Times New Roman" w:cs="Times New Roman"/>
          <w:sz w:val="24"/>
          <w:szCs w:val="24"/>
        </w:rPr>
        <w:t xml:space="preserve"> to accelerate the credentialing development work. She discussed efforts being taken to integrate information and data into </w:t>
      </w:r>
      <w:r w:rsidR="00496330">
        <w:rPr>
          <w:rFonts w:ascii="Times New Roman" w:eastAsia="Times New Roman" w:hAnsi="Times New Roman" w:cs="Times New Roman"/>
          <w:sz w:val="24"/>
          <w:szCs w:val="24"/>
        </w:rPr>
        <w:t>EEC</w:t>
      </w:r>
      <w:r w:rsidR="00E34962">
        <w:rPr>
          <w:rFonts w:ascii="Times New Roman" w:eastAsia="Times New Roman" w:hAnsi="Times New Roman" w:cs="Times New Roman"/>
          <w:sz w:val="24"/>
          <w:szCs w:val="24"/>
        </w:rPr>
        <w:t xml:space="preserve"> internal data systems. </w:t>
      </w:r>
      <w:r w:rsidR="00DE627E">
        <w:rPr>
          <w:rFonts w:ascii="Times New Roman" w:eastAsia="Times New Roman" w:hAnsi="Times New Roman" w:cs="Times New Roman"/>
          <w:sz w:val="24"/>
          <w:szCs w:val="24"/>
        </w:rPr>
        <w:t xml:space="preserve">Chairperson Belsito acknowledged the hard work of the team and thanked Secretary Tutwiler for his support in facilitating conversations with our partners with DESE. </w:t>
      </w:r>
    </w:p>
    <w:p w14:paraId="75F97148" w14:textId="7D7BBBC8" w:rsidR="005E0A0E" w:rsidRDefault="005E0A0E" w:rsidP="00960489">
      <w:pPr>
        <w:pStyle w:val="xmsonormal"/>
        <w:jc w:val="both"/>
        <w:rPr>
          <w:rFonts w:ascii="Times New Roman" w:eastAsia="Times New Roman" w:hAnsi="Times New Roman" w:cs="Times New Roman"/>
          <w:sz w:val="24"/>
          <w:szCs w:val="24"/>
        </w:rPr>
      </w:pPr>
    </w:p>
    <w:p w14:paraId="76A8AA0F" w14:textId="47F27A5E" w:rsidR="005E0A0E" w:rsidRDefault="005E0A0E"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Sagor asked about the </w:t>
      </w:r>
      <w:r w:rsidR="00DE627E">
        <w:rPr>
          <w:rFonts w:ascii="Times New Roman" w:eastAsia="Times New Roman" w:hAnsi="Times New Roman" w:cs="Times New Roman"/>
          <w:sz w:val="24"/>
          <w:szCs w:val="24"/>
        </w:rPr>
        <w:t>benefit of developing</w:t>
      </w:r>
      <w:r>
        <w:rPr>
          <w:rFonts w:ascii="Times New Roman" w:eastAsia="Times New Roman" w:hAnsi="Times New Roman" w:cs="Times New Roman"/>
          <w:sz w:val="24"/>
          <w:szCs w:val="24"/>
        </w:rPr>
        <w:t xml:space="preserve"> a ratings system and Deputy Commissioner Bowne highlighted that the goal is continuous quality improvement with clear goals and incentives and a ratings system runs the risk of </w:t>
      </w:r>
      <w:r w:rsidR="00DE627E">
        <w:rPr>
          <w:rFonts w:ascii="Times New Roman" w:eastAsia="Times New Roman" w:hAnsi="Times New Roman" w:cs="Times New Roman"/>
          <w:sz w:val="24"/>
          <w:szCs w:val="24"/>
        </w:rPr>
        <w:t xml:space="preserve">becoming a compliance system. </w:t>
      </w:r>
      <w:r>
        <w:rPr>
          <w:rFonts w:ascii="Times New Roman" w:eastAsia="Times New Roman" w:hAnsi="Times New Roman" w:cs="Times New Roman"/>
          <w:sz w:val="24"/>
          <w:szCs w:val="24"/>
        </w:rPr>
        <w:t>Board member Segal commented that it is important to learn from past experience</w:t>
      </w:r>
      <w:r w:rsidR="00FA3C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expressed excitement to create a system that supports improvement and stressed that it is important to set benchmarks. </w:t>
      </w:r>
    </w:p>
    <w:p w14:paraId="733F85EC" w14:textId="77777777" w:rsidR="00DE627E" w:rsidRDefault="00DE627E" w:rsidP="00960489">
      <w:pPr>
        <w:pStyle w:val="xmsonormal"/>
        <w:jc w:val="both"/>
        <w:rPr>
          <w:rFonts w:ascii="Times New Roman" w:eastAsia="Times New Roman" w:hAnsi="Times New Roman" w:cs="Times New Roman"/>
          <w:sz w:val="24"/>
          <w:szCs w:val="24"/>
        </w:rPr>
      </w:pPr>
    </w:p>
    <w:p w14:paraId="799E81E8" w14:textId="3926AF3D" w:rsidR="005E0A0E" w:rsidRDefault="005E0A0E"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Atanasov inquired if </w:t>
      </w:r>
      <w:r w:rsidR="00DE627E">
        <w:rPr>
          <w:rFonts w:ascii="Times New Roman" w:eastAsia="Times New Roman" w:hAnsi="Times New Roman" w:cs="Times New Roman"/>
          <w:sz w:val="24"/>
          <w:szCs w:val="24"/>
        </w:rPr>
        <w:t>outdoor</w:t>
      </w:r>
      <w:r>
        <w:rPr>
          <w:rFonts w:ascii="Times New Roman" w:eastAsia="Times New Roman" w:hAnsi="Times New Roman" w:cs="Times New Roman"/>
          <w:sz w:val="24"/>
          <w:szCs w:val="24"/>
        </w:rPr>
        <w:t xml:space="preserve"> environment is considered </w:t>
      </w:r>
      <w:r w:rsidR="00DE627E">
        <w:rPr>
          <w:rFonts w:ascii="Times New Roman" w:eastAsia="Times New Roman" w:hAnsi="Times New Roman" w:cs="Times New Roman"/>
          <w:sz w:val="24"/>
          <w:szCs w:val="24"/>
        </w:rPr>
        <w:t xml:space="preserve">when determining quality </w:t>
      </w:r>
      <w:r>
        <w:rPr>
          <w:rFonts w:ascii="Times New Roman" w:eastAsia="Times New Roman" w:hAnsi="Times New Roman" w:cs="Times New Roman"/>
          <w:sz w:val="24"/>
          <w:szCs w:val="24"/>
        </w:rPr>
        <w:t xml:space="preserve">and Deputy Commissioner Bowne stated that the critical component is for programs to consider how to provide opportunities for children’s development. Board member Atanasov inquired if there was any </w:t>
      </w:r>
      <w:r w:rsidR="00DE627E">
        <w:rPr>
          <w:rFonts w:ascii="Times New Roman" w:eastAsia="Times New Roman" w:hAnsi="Times New Roman" w:cs="Times New Roman"/>
          <w:sz w:val="24"/>
          <w:szCs w:val="24"/>
        </w:rPr>
        <w:t xml:space="preserve">pipeline for </w:t>
      </w:r>
      <w:r>
        <w:rPr>
          <w:rFonts w:ascii="Times New Roman" w:eastAsia="Times New Roman" w:hAnsi="Times New Roman" w:cs="Times New Roman"/>
          <w:sz w:val="24"/>
          <w:szCs w:val="24"/>
        </w:rPr>
        <w:t xml:space="preserve">professional development for adolescents who work at out of school time programs. </w:t>
      </w:r>
      <w:r w:rsidR="00DE627E">
        <w:rPr>
          <w:rFonts w:ascii="Times New Roman" w:eastAsia="Times New Roman" w:hAnsi="Times New Roman" w:cs="Times New Roman"/>
          <w:sz w:val="24"/>
          <w:szCs w:val="24"/>
        </w:rPr>
        <w:t xml:space="preserve">Deputy Commissioner Bowne </w:t>
      </w:r>
      <w:r w:rsidR="00BA4508">
        <w:rPr>
          <w:rFonts w:ascii="Times New Roman" w:eastAsia="Times New Roman" w:hAnsi="Times New Roman" w:cs="Times New Roman"/>
          <w:sz w:val="24"/>
          <w:szCs w:val="24"/>
        </w:rPr>
        <w:t xml:space="preserve">acknowledged this was a great opportunity to develop professional learning opportunities and build a pipeline. </w:t>
      </w:r>
      <w:r>
        <w:rPr>
          <w:rFonts w:ascii="Times New Roman" w:eastAsia="Times New Roman" w:hAnsi="Times New Roman" w:cs="Times New Roman"/>
          <w:sz w:val="24"/>
          <w:szCs w:val="24"/>
        </w:rPr>
        <w:t xml:space="preserve">Commissioner Kershaw noted this is an opportunity for engagement with higher education. </w:t>
      </w:r>
    </w:p>
    <w:p w14:paraId="466A6151" w14:textId="77777777" w:rsidR="00DE627E" w:rsidRDefault="00DE627E" w:rsidP="00960489">
      <w:pPr>
        <w:pStyle w:val="xmsonormal"/>
        <w:jc w:val="both"/>
        <w:rPr>
          <w:rFonts w:ascii="Times New Roman" w:eastAsia="Times New Roman" w:hAnsi="Times New Roman" w:cs="Times New Roman"/>
          <w:sz w:val="24"/>
          <w:szCs w:val="24"/>
        </w:rPr>
      </w:pPr>
    </w:p>
    <w:p w14:paraId="0D5C76B5" w14:textId="6A937A60" w:rsidR="005E0A0E" w:rsidRDefault="005E0A0E" w:rsidP="00960489">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Sagor expressed interest the area of family engagement and looked forward to engaging on that topic going forward. Chairperson Belsito thanked Deputy Commissioner </w:t>
      </w:r>
      <w:r w:rsidR="00DE627E">
        <w:rPr>
          <w:rFonts w:ascii="Times New Roman" w:eastAsia="Times New Roman" w:hAnsi="Times New Roman" w:cs="Times New Roman"/>
          <w:sz w:val="24"/>
          <w:szCs w:val="24"/>
        </w:rPr>
        <w:t xml:space="preserve">Bowne </w:t>
      </w:r>
      <w:r>
        <w:rPr>
          <w:rFonts w:ascii="Times New Roman" w:eastAsia="Times New Roman" w:hAnsi="Times New Roman" w:cs="Times New Roman"/>
          <w:sz w:val="24"/>
          <w:szCs w:val="24"/>
        </w:rPr>
        <w:t xml:space="preserve">and her team for the presentation and expressed appreciation for the continuous improvement mindset. </w:t>
      </w:r>
      <w:r w:rsidR="00BA4508">
        <w:rPr>
          <w:rFonts w:ascii="Times New Roman" w:eastAsia="Times New Roman" w:hAnsi="Times New Roman" w:cs="Times New Roman"/>
          <w:sz w:val="24"/>
          <w:szCs w:val="24"/>
        </w:rPr>
        <w:t xml:space="preserve">Commissioner Kershaw noted </w:t>
      </w:r>
      <w:r w:rsidR="00FA3C51">
        <w:rPr>
          <w:rFonts w:ascii="Times New Roman" w:eastAsia="Times New Roman" w:hAnsi="Times New Roman" w:cs="Times New Roman"/>
          <w:sz w:val="24"/>
          <w:szCs w:val="24"/>
        </w:rPr>
        <w:t>that EEC has been building a continuous improvement mindset and partnership with the field is a natural extension of that work.</w:t>
      </w:r>
    </w:p>
    <w:p w14:paraId="08428C00" w14:textId="77777777" w:rsidR="00524B84" w:rsidRDefault="00524B84" w:rsidP="00960489">
      <w:pPr>
        <w:pStyle w:val="xmsonormal"/>
        <w:jc w:val="both"/>
        <w:rPr>
          <w:rFonts w:eastAsia="Calibri"/>
        </w:rPr>
      </w:pPr>
    </w:p>
    <w:p w14:paraId="2225216D" w14:textId="36CAACE9" w:rsidR="00240C35" w:rsidRPr="00197A05" w:rsidRDefault="00240C35" w:rsidP="00960489">
      <w:pPr>
        <w:pStyle w:val="xmsonormal"/>
        <w:numPr>
          <w:ilvl w:val="0"/>
          <w:numId w:val="16"/>
        </w:numPr>
        <w:shd w:val="clear" w:color="auto" w:fill="FFFFFF" w:themeFill="background1"/>
        <w:jc w:val="both"/>
        <w:rPr>
          <w:rFonts w:ascii="Times New Roman" w:eastAsia="Times New Roman" w:hAnsi="Times New Roman" w:cs="Times New Roman"/>
          <w:b/>
          <w:bCs/>
          <w:sz w:val="24"/>
          <w:szCs w:val="24"/>
        </w:rPr>
      </w:pPr>
      <w:r w:rsidRPr="00197A05">
        <w:rPr>
          <w:rFonts w:ascii="Times New Roman" w:eastAsia="Times New Roman" w:hAnsi="Times New Roman" w:cs="Times New Roman"/>
          <w:b/>
          <w:bCs/>
          <w:sz w:val="24"/>
          <w:szCs w:val="24"/>
        </w:rPr>
        <w:t>Child Care Financial Assistance Parent Fee Scale – Overview and VOTE</w:t>
      </w:r>
    </w:p>
    <w:p w14:paraId="0D983EE5" w14:textId="09A67F73" w:rsidR="00FA3C51" w:rsidRDefault="00FA3C51"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Kershaw introduced Deputy Commissioner Bowne to provide information on the parent fee scale and recent changes made in 2021 and Deputy Commissioner for Family Access and Engagement Tyreese Nicolas to discuss the family perspective. Commissioner Kershaw stated that within six months of an agency completing a market rate survey, the Board is required to take action on the parent fee scale</w:t>
      </w:r>
      <w:r w:rsidR="00D040A4">
        <w:rPr>
          <w:rFonts w:ascii="Times New Roman" w:eastAsia="Times New Roman" w:hAnsi="Times New Roman" w:cs="Times New Roman"/>
          <w:sz w:val="24"/>
          <w:szCs w:val="24"/>
        </w:rPr>
        <w:t xml:space="preserve"> and today the Board was being asked to reaffirm the existing approach</w:t>
      </w:r>
      <w:r>
        <w:rPr>
          <w:rFonts w:ascii="Times New Roman" w:eastAsia="Times New Roman" w:hAnsi="Times New Roman" w:cs="Times New Roman"/>
          <w:sz w:val="24"/>
          <w:szCs w:val="24"/>
        </w:rPr>
        <w:t xml:space="preserve">. </w:t>
      </w:r>
    </w:p>
    <w:p w14:paraId="53740A3C" w14:textId="25B98720" w:rsidR="00D040A4" w:rsidRDefault="00D040A4" w:rsidP="00960489">
      <w:pPr>
        <w:pStyle w:val="xmsonormal"/>
        <w:shd w:val="clear" w:color="auto" w:fill="FFFFFF" w:themeFill="background1"/>
        <w:jc w:val="both"/>
        <w:rPr>
          <w:rFonts w:ascii="Times New Roman" w:eastAsia="Times New Roman" w:hAnsi="Times New Roman" w:cs="Times New Roman"/>
          <w:sz w:val="24"/>
          <w:szCs w:val="24"/>
        </w:rPr>
      </w:pPr>
    </w:p>
    <w:p w14:paraId="59819C9B" w14:textId="73E7E84E" w:rsidR="00D040A4" w:rsidRDefault="00D040A4"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Bowne provided an overview of parent fees and stated that</w:t>
      </w:r>
      <w:r w:rsidR="00197A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June 2021, the Board approved a new fee scale. Deputy Commissioner Bowne explained the overall structure of the fee scale and highlighted that one of the approved changes removed the fee for families with income less than the Federal poverty threshold. She detailed</w:t>
      </w:r>
      <w:r w:rsidR="00B81387">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exemptions and discounts that are available to eligible families</w:t>
      </w:r>
      <w:r w:rsidR="00B8408C">
        <w:rPr>
          <w:rFonts w:ascii="Times New Roman" w:eastAsia="Times New Roman" w:hAnsi="Times New Roman" w:cs="Times New Roman"/>
          <w:sz w:val="24"/>
          <w:szCs w:val="24"/>
        </w:rPr>
        <w:t xml:space="preserve"> and highlighted that while fees can be adjusted at reassessment, they cannot be increased within the 12-</w:t>
      </w:r>
      <w:r w:rsidR="00B8408C">
        <w:rPr>
          <w:rFonts w:ascii="Times New Roman" w:eastAsia="Times New Roman" w:hAnsi="Times New Roman" w:cs="Times New Roman"/>
          <w:sz w:val="24"/>
          <w:szCs w:val="24"/>
        </w:rPr>
        <w:lastRenderedPageBreak/>
        <w:t xml:space="preserve">month authorization period, per federal CCDBG guidelines. Deputy Commissioner Bowne stated that most families pay a fee that is at or less than 7% of their income and overall. </w:t>
      </w:r>
    </w:p>
    <w:p w14:paraId="203E8AFA" w14:textId="1A6661BA" w:rsidR="00B8408C" w:rsidRDefault="00B8408C" w:rsidP="00960489">
      <w:pPr>
        <w:pStyle w:val="xmsonormal"/>
        <w:shd w:val="clear" w:color="auto" w:fill="FFFFFF" w:themeFill="background1"/>
        <w:jc w:val="both"/>
        <w:rPr>
          <w:rFonts w:ascii="Times New Roman" w:eastAsia="Times New Roman" w:hAnsi="Times New Roman" w:cs="Times New Roman"/>
          <w:sz w:val="24"/>
          <w:szCs w:val="24"/>
        </w:rPr>
      </w:pPr>
    </w:p>
    <w:p w14:paraId="64BFEC4B" w14:textId="4850B20C" w:rsidR="00B8408C" w:rsidRDefault="00B8408C"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Commissioner Nicolas described the journey</w:t>
      </w:r>
      <w:r w:rsidR="00B14722">
        <w:rPr>
          <w:rFonts w:ascii="Times New Roman" w:eastAsia="Times New Roman" w:hAnsi="Times New Roman" w:cs="Times New Roman"/>
          <w:sz w:val="24"/>
          <w:szCs w:val="24"/>
        </w:rPr>
        <w:t xml:space="preserve"> for income eligible families through the financial assistance system. Deputy Commissioner Nicolas provided an update on the text messaging pilot program, stating that it has been successful assisting parents through the application process for financial assistance. Deputy Commissioner Nicolas provided an example of how a </w:t>
      </w:r>
      <w:r w:rsidR="00B81387">
        <w:rPr>
          <w:rFonts w:ascii="Times New Roman" w:eastAsia="Times New Roman" w:hAnsi="Times New Roman" w:cs="Times New Roman"/>
          <w:sz w:val="24"/>
          <w:szCs w:val="24"/>
        </w:rPr>
        <w:t>family’s</w:t>
      </w:r>
      <w:r w:rsidR="00B14722">
        <w:rPr>
          <w:rFonts w:ascii="Times New Roman" w:eastAsia="Times New Roman" w:hAnsi="Times New Roman" w:cs="Times New Roman"/>
          <w:sz w:val="24"/>
          <w:szCs w:val="24"/>
        </w:rPr>
        <w:t xml:space="preserve"> income is assessed and a fee is applied. </w:t>
      </w:r>
    </w:p>
    <w:p w14:paraId="78982E5F" w14:textId="0137F471" w:rsidR="00B14722" w:rsidRDefault="00B14722" w:rsidP="00960489">
      <w:pPr>
        <w:pStyle w:val="xmsonormal"/>
        <w:shd w:val="clear" w:color="auto" w:fill="FFFFFF" w:themeFill="background1"/>
        <w:jc w:val="both"/>
        <w:rPr>
          <w:rFonts w:ascii="Times New Roman" w:eastAsia="Times New Roman" w:hAnsi="Times New Roman" w:cs="Times New Roman"/>
          <w:sz w:val="24"/>
          <w:szCs w:val="24"/>
        </w:rPr>
      </w:pPr>
    </w:p>
    <w:p w14:paraId="5AA94554" w14:textId="31B9EC1E" w:rsidR="00B14722" w:rsidRDefault="00B14722"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Kershaw asked the Board to reaffirm the existing parent fee scale by voting to approve EEC’s current approach.</w:t>
      </w:r>
    </w:p>
    <w:p w14:paraId="44A408D3" w14:textId="63F35CE5" w:rsidR="00B14722" w:rsidRDefault="00B14722" w:rsidP="00960489">
      <w:pPr>
        <w:pStyle w:val="xmsonormal"/>
        <w:shd w:val="clear" w:color="auto" w:fill="FFFFFF" w:themeFill="background1"/>
        <w:jc w:val="both"/>
        <w:rPr>
          <w:rFonts w:ascii="Times New Roman" w:eastAsia="Times New Roman" w:hAnsi="Times New Roman" w:cs="Times New Roman"/>
          <w:sz w:val="24"/>
          <w:szCs w:val="24"/>
        </w:rPr>
      </w:pPr>
    </w:p>
    <w:p w14:paraId="0A3F99A8" w14:textId="320D3B08" w:rsidR="00B14722" w:rsidRDefault="00B14722"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w:t>
      </w:r>
      <w:r w:rsidRPr="00B14722">
        <w:rPr>
          <w:rFonts w:ascii="Times New Roman" w:eastAsia="Times New Roman" w:hAnsi="Times New Roman" w:cs="Times New Roman"/>
          <w:sz w:val="24"/>
          <w:szCs w:val="24"/>
        </w:rPr>
        <w:t xml:space="preserve">Atanasov </w:t>
      </w:r>
      <w:r>
        <w:rPr>
          <w:rFonts w:ascii="Times New Roman" w:eastAsia="Times New Roman" w:hAnsi="Times New Roman" w:cs="Times New Roman"/>
          <w:sz w:val="24"/>
          <w:szCs w:val="24"/>
        </w:rPr>
        <w:t xml:space="preserve">asked where the fee </w:t>
      </w:r>
      <w:r w:rsidR="00B81387">
        <w:rPr>
          <w:rFonts w:ascii="Times New Roman" w:eastAsia="Times New Roman" w:hAnsi="Times New Roman" w:cs="Times New Roman"/>
          <w:sz w:val="24"/>
          <w:szCs w:val="24"/>
        </w:rPr>
        <w:t>goes,</w:t>
      </w:r>
      <w:r>
        <w:rPr>
          <w:rFonts w:ascii="Times New Roman" w:eastAsia="Times New Roman" w:hAnsi="Times New Roman" w:cs="Times New Roman"/>
          <w:sz w:val="24"/>
          <w:szCs w:val="24"/>
        </w:rPr>
        <w:t xml:space="preserve"> and Commissioner Kershaw stated the program receives the fee and </w:t>
      </w:r>
      <w:r w:rsidR="004C3EA6">
        <w:rPr>
          <w:rFonts w:ascii="Times New Roman" w:eastAsia="Times New Roman" w:hAnsi="Times New Roman" w:cs="Times New Roman"/>
          <w:sz w:val="24"/>
          <w:szCs w:val="24"/>
        </w:rPr>
        <w:t>EEC</w:t>
      </w:r>
      <w:r>
        <w:rPr>
          <w:rFonts w:ascii="Times New Roman" w:eastAsia="Times New Roman" w:hAnsi="Times New Roman" w:cs="Times New Roman"/>
          <w:sz w:val="24"/>
          <w:szCs w:val="24"/>
        </w:rPr>
        <w:t xml:space="preserve"> adjusts payments to the program based on the parent fee. </w:t>
      </w:r>
      <w:r w:rsidR="004C3EA6">
        <w:rPr>
          <w:rFonts w:ascii="Times New Roman" w:eastAsia="Times New Roman" w:hAnsi="Times New Roman" w:cs="Times New Roman"/>
          <w:sz w:val="24"/>
          <w:szCs w:val="24"/>
        </w:rPr>
        <w:t xml:space="preserve">There was discussion on the administrative burden to programs. </w:t>
      </w:r>
    </w:p>
    <w:p w14:paraId="605E9CC9" w14:textId="28B1BE69" w:rsidR="004C3EA6" w:rsidRDefault="004C3EA6" w:rsidP="00960489">
      <w:pPr>
        <w:pStyle w:val="xmsonormal"/>
        <w:shd w:val="clear" w:color="auto" w:fill="FFFFFF" w:themeFill="background1"/>
        <w:jc w:val="both"/>
        <w:rPr>
          <w:rFonts w:ascii="Times New Roman" w:eastAsia="Times New Roman" w:hAnsi="Times New Roman" w:cs="Times New Roman"/>
          <w:sz w:val="24"/>
          <w:szCs w:val="24"/>
        </w:rPr>
      </w:pPr>
    </w:p>
    <w:p w14:paraId="45E2917E" w14:textId="07BD381F" w:rsidR="004C3EA6" w:rsidRDefault="004C3EA6"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Sagor inquired about the process for the text message pilot and Deputy Commissioner Nicolas explained the two waitlist initiatives which include the text message pilot which notifies and reminds parents when they are eligible for funding and placement and the financial assistance case tracking, which is being assisted by Mass 211 who do outreach to parents to update their status and gather accurate data. Deputy Commissioner Nicolas stated the case tracking project was launched last week with 2,900 texts sent out and 921 responses</w:t>
      </w:r>
      <w:r w:rsidR="00960489">
        <w:rPr>
          <w:rFonts w:ascii="Times New Roman" w:eastAsia="Times New Roman" w:hAnsi="Times New Roman" w:cs="Times New Roman"/>
          <w:sz w:val="24"/>
          <w:szCs w:val="24"/>
        </w:rPr>
        <w:t xml:space="preserve"> received</w:t>
      </w:r>
      <w:r>
        <w:rPr>
          <w:rFonts w:ascii="Times New Roman" w:eastAsia="Times New Roman" w:hAnsi="Times New Roman" w:cs="Times New Roman"/>
          <w:sz w:val="24"/>
          <w:szCs w:val="24"/>
        </w:rPr>
        <w:t xml:space="preserve">, resulting in updates for 800 families. </w:t>
      </w:r>
      <w:r w:rsidR="00960489">
        <w:rPr>
          <w:rFonts w:ascii="Times New Roman" w:eastAsia="Times New Roman" w:hAnsi="Times New Roman" w:cs="Times New Roman"/>
          <w:sz w:val="24"/>
          <w:szCs w:val="24"/>
        </w:rPr>
        <w:t xml:space="preserve">There was discussion regarding the goals of the waitlist initiatives. </w:t>
      </w:r>
    </w:p>
    <w:p w14:paraId="011EBC6E" w14:textId="132F8029" w:rsidR="00960489" w:rsidRDefault="00960489" w:rsidP="00960489">
      <w:pPr>
        <w:pStyle w:val="xmsonormal"/>
        <w:shd w:val="clear" w:color="auto" w:fill="FFFFFF" w:themeFill="background1"/>
        <w:jc w:val="both"/>
        <w:rPr>
          <w:rFonts w:ascii="Times New Roman" w:eastAsia="Times New Roman" w:hAnsi="Times New Roman" w:cs="Times New Roman"/>
          <w:sz w:val="24"/>
          <w:szCs w:val="24"/>
        </w:rPr>
      </w:pPr>
    </w:p>
    <w:p w14:paraId="20546137" w14:textId="139AF50F" w:rsidR="00960489" w:rsidRDefault="00960489" w:rsidP="00960489">
      <w:pPr>
        <w:pStyle w:val="xmsonormal"/>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Moeller inquired if the extension on the parent fees were federal or state regulations and Commissioner Kershaw explained it was a combination and provided examples of each. </w:t>
      </w:r>
    </w:p>
    <w:p w14:paraId="3AB7FE0A" w14:textId="3F99AB50" w:rsidR="00960489" w:rsidRDefault="00960489" w:rsidP="00960489">
      <w:pPr>
        <w:pStyle w:val="xmsonormal"/>
        <w:shd w:val="clear" w:color="auto" w:fill="FFFFFF" w:themeFill="background1"/>
        <w:jc w:val="both"/>
        <w:rPr>
          <w:rFonts w:ascii="Times New Roman" w:eastAsia="Times New Roman" w:hAnsi="Times New Roman" w:cs="Times New Roman"/>
          <w:sz w:val="24"/>
          <w:szCs w:val="24"/>
        </w:rPr>
      </w:pPr>
    </w:p>
    <w:p w14:paraId="6838354B" w14:textId="77777777" w:rsidR="005031BB" w:rsidRPr="00197A05" w:rsidRDefault="00960489" w:rsidP="00960489">
      <w:pPr>
        <w:pStyle w:val="xmsonormal"/>
        <w:shd w:val="clear" w:color="auto" w:fill="FFFFFF" w:themeFill="background1"/>
        <w:jc w:val="both"/>
        <w:rPr>
          <w:rFonts w:ascii="Times New Roman" w:eastAsia="Times New Roman" w:hAnsi="Times New Roman" w:cs="Times New Roman"/>
          <w:sz w:val="24"/>
          <w:szCs w:val="24"/>
        </w:rPr>
      </w:pPr>
      <w:r w:rsidRPr="00197A05">
        <w:rPr>
          <w:rFonts w:ascii="Times New Roman" w:eastAsia="Times New Roman" w:hAnsi="Times New Roman" w:cs="Times New Roman"/>
          <w:sz w:val="24"/>
          <w:szCs w:val="24"/>
        </w:rPr>
        <w:t xml:space="preserve">Vote to </w:t>
      </w:r>
      <w:r w:rsidR="005031BB" w:rsidRPr="00197A05">
        <w:rPr>
          <w:rFonts w:ascii="Times New Roman" w:eastAsia="Times New Roman" w:hAnsi="Times New Roman" w:cs="Times New Roman"/>
          <w:sz w:val="24"/>
          <w:szCs w:val="24"/>
        </w:rPr>
        <w:t>reaffirm parent fee scale that was approved in 2021 and authorizes continued use.</w:t>
      </w:r>
    </w:p>
    <w:p w14:paraId="054DE233" w14:textId="39CC0603" w:rsidR="00960489" w:rsidRPr="00197A05" w:rsidRDefault="005031BB" w:rsidP="00960489">
      <w:pPr>
        <w:pStyle w:val="xmsonormal"/>
        <w:shd w:val="clear" w:color="auto" w:fill="FFFFFF" w:themeFill="background1"/>
        <w:jc w:val="both"/>
        <w:rPr>
          <w:rFonts w:ascii="Times New Roman" w:eastAsia="Times New Roman" w:hAnsi="Times New Roman" w:cs="Times New Roman"/>
          <w:sz w:val="24"/>
          <w:szCs w:val="24"/>
        </w:rPr>
      </w:pPr>
      <w:r w:rsidRPr="00197A05">
        <w:rPr>
          <w:rFonts w:ascii="Times New Roman" w:eastAsia="Times New Roman" w:hAnsi="Times New Roman" w:cs="Times New Roman"/>
          <w:sz w:val="24"/>
          <w:szCs w:val="24"/>
        </w:rPr>
        <w:t>Approved unanimously.</w:t>
      </w:r>
      <w:r w:rsidR="00960489" w:rsidRPr="00197A05">
        <w:rPr>
          <w:rFonts w:ascii="Times New Roman" w:eastAsia="Times New Roman" w:hAnsi="Times New Roman" w:cs="Times New Roman"/>
          <w:sz w:val="24"/>
          <w:szCs w:val="24"/>
        </w:rPr>
        <w:t xml:space="preserve"> </w:t>
      </w:r>
    </w:p>
    <w:p w14:paraId="06252713" w14:textId="77777777" w:rsidR="00BA4508" w:rsidRDefault="00BA4508" w:rsidP="00BA4508">
      <w:pPr>
        <w:pStyle w:val="xmsonormal"/>
        <w:shd w:val="clear" w:color="auto" w:fill="FFFFFF" w:themeFill="background1"/>
        <w:rPr>
          <w:rFonts w:ascii="Times New Roman" w:eastAsia="Times New Roman" w:hAnsi="Times New Roman" w:cs="Times New Roman"/>
          <w:sz w:val="24"/>
          <w:szCs w:val="24"/>
        </w:rPr>
      </w:pPr>
    </w:p>
    <w:p w14:paraId="05800B66" w14:textId="630F7A41" w:rsidR="00240C35" w:rsidRPr="00197A05" w:rsidRDefault="00240C35" w:rsidP="00240C35">
      <w:pPr>
        <w:pStyle w:val="xmsonormal"/>
        <w:numPr>
          <w:ilvl w:val="0"/>
          <w:numId w:val="16"/>
        </w:numPr>
        <w:shd w:val="clear" w:color="auto" w:fill="FFFFFF" w:themeFill="background1"/>
        <w:rPr>
          <w:b/>
          <w:bCs/>
        </w:rPr>
      </w:pPr>
      <w:r w:rsidRPr="00197A05">
        <w:rPr>
          <w:rFonts w:ascii="Times New Roman" w:eastAsia="Times New Roman" w:hAnsi="Times New Roman" w:cs="Times New Roman"/>
          <w:b/>
          <w:bCs/>
          <w:sz w:val="24"/>
          <w:szCs w:val="24"/>
        </w:rPr>
        <w:t>Updating Board By-Laws</w:t>
      </w:r>
      <w:r w:rsidRPr="00197A05">
        <w:rPr>
          <w:rFonts w:ascii="Times New Roman" w:eastAsia="Times New Roman" w:hAnsi="Times New Roman" w:cs="Times New Roman"/>
          <w:b/>
          <w:bCs/>
          <w:color w:val="000000" w:themeColor="text1"/>
          <w:sz w:val="24"/>
          <w:szCs w:val="24"/>
        </w:rPr>
        <w:t xml:space="preserve"> – Overview and VOTE</w:t>
      </w:r>
    </w:p>
    <w:p w14:paraId="63D1EF4B" w14:textId="07D60EBB" w:rsidR="005031BB" w:rsidRDefault="005031BB" w:rsidP="005031BB">
      <w:pPr>
        <w:pStyle w:val="xmsonormal"/>
        <w:shd w:val="clear" w:color="auto" w:fill="FFFFFF" w:themeFill="background1"/>
        <w:rPr>
          <w:rFonts w:ascii="Times New Roman" w:eastAsia="Times New Roman" w:hAnsi="Times New Roman" w:cs="Times New Roman"/>
          <w:color w:val="000000" w:themeColor="text1"/>
          <w:sz w:val="24"/>
          <w:szCs w:val="24"/>
        </w:rPr>
      </w:pPr>
    </w:p>
    <w:p w14:paraId="5A618D22" w14:textId="77777777" w:rsidR="00197A05" w:rsidRDefault="005031BB" w:rsidP="005031BB">
      <w:pPr>
        <w:pStyle w:val="xmsonormal"/>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Commissioner Kershaw recognized the need to modernize the Board by-laws. General Counsel Janis DiLoreto</w:t>
      </w:r>
      <w:r w:rsidR="00197A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Smith provided a history of the Board by-laws and outlined the proposed updates needed to reflect current practices and procedures. General Counsel DiLoreto</w:t>
      </w:r>
      <w:r w:rsidR="00197A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Smith noted that </w:t>
      </w:r>
      <w:r w:rsidR="00197A05">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cit</w:t>
      </w:r>
      <w:r w:rsidR="00197A05">
        <w:rPr>
          <w:rFonts w:ascii="Times New Roman" w:eastAsia="Times New Roman" w:hAnsi="Times New Roman" w:cs="Times New Roman"/>
          <w:color w:val="000000" w:themeColor="text1"/>
          <w:sz w:val="24"/>
          <w:szCs w:val="24"/>
        </w:rPr>
        <w:t>ation</w:t>
      </w:r>
      <w:r>
        <w:rPr>
          <w:rFonts w:ascii="Times New Roman" w:eastAsia="Times New Roman" w:hAnsi="Times New Roman" w:cs="Times New Roman"/>
          <w:color w:val="000000" w:themeColor="text1"/>
          <w:sz w:val="24"/>
          <w:szCs w:val="24"/>
        </w:rPr>
        <w:t xml:space="preserve"> ha</w:t>
      </w:r>
      <w:r w:rsidR="00197A05">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 xml:space="preserve"> been added in Article 1</w:t>
      </w:r>
      <w:r w:rsidR="00197A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Organization and Function of the Board</w:t>
      </w:r>
      <w:r w:rsidR="00197A0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that addresses how Board members are appointed. She </w:t>
      </w:r>
      <w:r w:rsidR="00197A05">
        <w:rPr>
          <w:rFonts w:ascii="Times New Roman" w:eastAsia="Times New Roman" w:hAnsi="Times New Roman" w:cs="Times New Roman"/>
          <w:color w:val="000000" w:themeColor="text1"/>
          <w:sz w:val="24"/>
          <w:szCs w:val="24"/>
        </w:rPr>
        <w:t xml:space="preserve">then </w:t>
      </w:r>
      <w:r>
        <w:rPr>
          <w:rFonts w:ascii="Times New Roman" w:eastAsia="Times New Roman" w:hAnsi="Times New Roman" w:cs="Times New Roman"/>
          <w:color w:val="000000" w:themeColor="text1"/>
          <w:sz w:val="24"/>
          <w:szCs w:val="24"/>
        </w:rPr>
        <w:t>discussed the key updates to the by-laws</w:t>
      </w:r>
      <w:r w:rsidR="000A50EC">
        <w:rPr>
          <w:rFonts w:ascii="Times New Roman" w:eastAsia="Times New Roman" w:hAnsi="Times New Roman" w:cs="Times New Roman"/>
          <w:color w:val="000000" w:themeColor="text1"/>
          <w:sz w:val="24"/>
          <w:szCs w:val="24"/>
        </w:rPr>
        <w:t>. There was discussion regarding permissible reasons for remote participation and Board member Kain proposed striking the language starting at “provided” to “outside of Massachusetts on the scheduled meeting date” on the last clause.</w:t>
      </w:r>
    </w:p>
    <w:p w14:paraId="7FF92E25" w14:textId="2D52BE76" w:rsidR="000B68ED" w:rsidRDefault="000A50EC" w:rsidP="005031BB">
      <w:pPr>
        <w:pStyle w:val="xmsonormal"/>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738CBACA" w14:textId="42A224E6" w:rsidR="000B68ED" w:rsidRDefault="000B68ED" w:rsidP="005031BB">
      <w:pPr>
        <w:pStyle w:val="xmsonormal"/>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Approved unanimo</w:t>
      </w:r>
      <w:r w:rsidR="00197A05">
        <w:rPr>
          <w:rFonts w:ascii="Times New Roman" w:eastAsia="Times New Roman" w:hAnsi="Times New Roman" w:cs="Times New Roman"/>
          <w:color w:val="000000" w:themeColor="text1"/>
          <w:sz w:val="24"/>
          <w:szCs w:val="24"/>
        </w:rPr>
        <w:t>usly with the edit proposed</w:t>
      </w:r>
      <w:r>
        <w:rPr>
          <w:rFonts w:ascii="Times New Roman" w:eastAsia="Times New Roman" w:hAnsi="Times New Roman" w:cs="Times New Roman"/>
          <w:color w:val="000000" w:themeColor="text1"/>
          <w:sz w:val="24"/>
          <w:szCs w:val="24"/>
        </w:rPr>
        <w:t>.</w:t>
      </w:r>
    </w:p>
    <w:p w14:paraId="616E70B5" w14:textId="64E6B1D5" w:rsidR="00197A05" w:rsidRDefault="00197A05" w:rsidP="005031BB">
      <w:pPr>
        <w:pStyle w:val="xmsonormal"/>
        <w:shd w:val="clear" w:color="auto" w:fill="FFFFFF" w:themeFill="background1"/>
        <w:rPr>
          <w:rFonts w:ascii="Times New Roman" w:eastAsia="Times New Roman" w:hAnsi="Times New Roman" w:cs="Times New Roman"/>
          <w:color w:val="000000" w:themeColor="text1"/>
          <w:sz w:val="24"/>
          <w:szCs w:val="24"/>
        </w:rPr>
      </w:pPr>
    </w:p>
    <w:p w14:paraId="01412FAB" w14:textId="3CCE6D31" w:rsidR="00197A05" w:rsidRDefault="00197A05" w:rsidP="005031BB">
      <w:pPr>
        <w:pStyle w:val="xmsonormal"/>
        <w:shd w:val="clear" w:color="auto" w:fill="FFFFFF" w:themeFill="background1"/>
        <w:rPr>
          <w:rFonts w:ascii="Times New Roman" w:eastAsia="Times New Roman" w:hAnsi="Times New Roman" w:cs="Times New Roman"/>
          <w:color w:val="000000" w:themeColor="text1"/>
          <w:sz w:val="24"/>
          <w:szCs w:val="24"/>
        </w:rPr>
      </w:pPr>
    </w:p>
    <w:p w14:paraId="563FC1E0" w14:textId="66FD81D8" w:rsidR="00197A05" w:rsidRDefault="00197A05" w:rsidP="005031BB">
      <w:pPr>
        <w:pStyle w:val="xmsonormal"/>
        <w:shd w:val="clear" w:color="auto" w:fill="FFFFFF" w:themeFill="background1"/>
        <w:rPr>
          <w:rFonts w:ascii="Times New Roman" w:eastAsia="Times New Roman" w:hAnsi="Times New Roman" w:cs="Times New Roman"/>
          <w:color w:val="000000" w:themeColor="text1"/>
          <w:sz w:val="24"/>
          <w:szCs w:val="24"/>
        </w:rPr>
      </w:pPr>
    </w:p>
    <w:p w14:paraId="266B22A6" w14:textId="77777777" w:rsidR="00197A05" w:rsidRDefault="00197A05" w:rsidP="005031BB">
      <w:pPr>
        <w:pStyle w:val="xmsonormal"/>
        <w:shd w:val="clear" w:color="auto" w:fill="FFFFFF" w:themeFill="background1"/>
        <w:rPr>
          <w:rFonts w:ascii="Times New Roman" w:eastAsia="Times New Roman" w:hAnsi="Times New Roman" w:cs="Times New Roman"/>
          <w:color w:val="000000" w:themeColor="text1"/>
          <w:sz w:val="24"/>
          <w:szCs w:val="24"/>
        </w:rPr>
      </w:pPr>
    </w:p>
    <w:p w14:paraId="3984F90A" w14:textId="77777777" w:rsidR="005031BB" w:rsidRDefault="005031BB" w:rsidP="005031BB">
      <w:pPr>
        <w:pStyle w:val="xmsonormal"/>
        <w:shd w:val="clear" w:color="auto" w:fill="FFFFFF" w:themeFill="background1"/>
      </w:pPr>
    </w:p>
    <w:p w14:paraId="7D388BEB" w14:textId="271AB3CF" w:rsidR="000B68ED" w:rsidRPr="00197A05" w:rsidRDefault="00240C35" w:rsidP="00197A05">
      <w:pPr>
        <w:pStyle w:val="ListParagraph"/>
        <w:numPr>
          <w:ilvl w:val="0"/>
          <w:numId w:val="16"/>
        </w:numPr>
        <w:jc w:val="both"/>
        <w:rPr>
          <w:b/>
          <w:bCs/>
        </w:rPr>
      </w:pPr>
      <w:r w:rsidRPr="00197A05">
        <w:rPr>
          <w:rFonts w:ascii="Times New Roman" w:hAnsi="Times New Roman"/>
          <w:b/>
          <w:bCs/>
          <w:color w:val="000000" w:themeColor="text1"/>
        </w:rPr>
        <w:lastRenderedPageBreak/>
        <w:t>Nomination and Election of Vice-Chairperson – VOTE</w:t>
      </w:r>
    </w:p>
    <w:p w14:paraId="4670E690" w14:textId="77777777" w:rsidR="000B68ED" w:rsidRPr="000B68ED" w:rsidRDefault="000B68ED" w:rsidP="000B68ED">
      <w:pPr>
        <w:pStyle w:val="ListParagraph"/>
        <w:ind w:left="1440"/>
        <w:jc w:val="both"/>
      </w:pPr>
    </w:p>
    <w:p w14:paraId="4A170D61" w14:textId="07F01443" w:rsidR="000B68ED" w:rsidRDefault="000B68ED" w:rsidP="000B68ED">
      <w:pPr>
        <w:jc w:val="both"/>
        <w:rPr>
          <w:rFonts w:ascii="Times New Roman" w:hAnsi="Times New Roman"/>
          <w:color w:val="000000" w:themeColor="text1"/>
        </w:rPr>
      </w:pPr>
      <w:r w:rsidRPr="000B68ED">
        <w:rPr>
          <w:rFonts w:ascii="Times New Roman" w:hAnsi="Times New Roman"/>
          <w:color w:val="000000" w:themeColor="text1"/>
        </w:rPr>
        <w:t>Chai</w:t>
      </w:r>
      <w:r>
        <w:rPr>
          <w:rFonts w:ascii="Times New Roman" w:hAnsi="Times New Roman"/>
          <w:color w:val="000000" w:themeColor="text1"/>
        </w:rPr>
        <w:t xml:space="preserve">rperson Belsito moved to nominate Board member Maria Moeller as Vice-Chairperson of the Board. </w:t>
      </w:r>
    </w:p>
    <w:p w14:paraId="4F747B11" w14:textId="77777777" w:rsidR="00197A05" w:rsidRDefault="00197A05" w:rsidP="000B68ED">
      <w:pPr>
        <w:jc w:val="both"/>
        <w:rPr>
          <w:rFonts w:ascii="Times New Roman" w:hAnsi="Times New Roman"/>
          <w:color w:val="000000" w:themeColor="text1"/>
        </w:rPr>
      </w:pPr>
    </w:p>
    <w:p w14:paraId="668412AA" w14:textId="36ED7A2A" w:rsidR="000B68ED" w:rsidRDefault="000B68ED" w:rsidP="000B68ED">
      <w:pPr>
        <w:jc w:val="both"/>
        <w:rPr>
          <w:rFonts w:ascii="Times New Roman" w:hAnsi="Times New Roman"/>
          <w:color w:val="000000" w:themeColor="text1"/>
        </w:rPr>
      </w:pPr>
      <w:r>
        <w:rPr>
          <w:rFonts w:ascii="Times New Roman" w:hAnsi="Times New Roman"/>
          <w:color w:val="000000" w:themeColor="text1"/>
        </w:rPr>
        <w:t>Approved unanimously.</w:t>
      </w:r>
    </w:p>
    <w:p w14:paraId="39BF815D" w14:textId="02D2A0A2" w:rsidR="000B68ED" w:rsidRDefault="000B68ED" w:rsidP="000B68ED">
      <w:pPr>
        <w:jc w:val="both"/>
        <w:rPr>
          <w:rFonts w:ascii="Times New Roman" w:hAnsi="Times New Roman"/>
          <w:color w:val="000000" w:themeColor="text1"/>
        </w:rPr>
      </w:pPr>
    </w:p>
    <w:p w14:paraId="65692424" w14:textId="4FA5EC91" w:rsidR="000B68ED" w:rsidRPr="000B68ED" w:rsidRDefault="000B68ED" w:rsidP="000B68ED">
      <w:pPr>
        <w:jc w:val="both"/>
        <w:rPr>
          <w:rFonts w:ascii="Times New Roman" w:hAnsi="Times New Roman"/>
          <w:color w:val="000000" w:themeColor="text1"/>
        </w:rPr>
      </w:pPr>
      <w:r>
        <w:rPr>
          <w:rFonts w:ascii="Times New Roman" w:hAnsi="Times New Roman"/>
          <w:color w:val="000000" w:themeColor="text1"/>
        </w:rPr>
        <w:t>Chairperson Belsito provided closing remarks.</w:t>
      </w:r>
    </w:p>
    <w:p w14:paraId="5D42C814" w14:textId="77777777" w:rsidR="00240C35" w:rsidRPr="008B19E0" w:rsidRDefault="00240C35" w:rsidP="00F71A6C">
      <w:pPr>
        <w:jc w:val="both"/>
        <w:rPr>
          <w:rFonts w:asciiTheme="minorHAnsi" w:hAnsiTheme="minorHAnsi"/>
          <w:b/>
          <w:bCs/>
        </w:rPr>
      </w:pPr>
    </w:p>
    <w:p w14:paraId="390109D1" w14:textId="3833A6EF" w:rsidR="00C8145A" w:rsidRPr="00526C8D" w:rsidRDefault="00D81A4D" w:rsidP="00B81387">
      <w:pPr>
        <w:jc w:val="both"/>
        <w:rPr>
          <w:rFonts w:ascii="Times New Roman" w:hAnsi="Times New Roman"/>
        </w:rPr>
      </w:pPr>
      <w:r>
        <w:rPr>
          <w:rFonts w:ascii="Times New Roman" w:hAnsi="Times New Roman"/>
        </w:rPr>
        <w:t xml:space="preserve">Meeting adjourned at </w:t>
      </w:r>
      <w:r w:rsidR="000B68ED">
        <w:rPr>
          <w:rFonts w:ascii="Times New Roman" w:hAnsi="Times New Roman"/>
        </w:rPr>
        <w:t>3</w:t>
      </w:r>
      <w:r>
        <w:rPr>
          <w:rFonts w:ascii="Times New Roman" w:hAnsi="Times New Roman"/>
        </w:rPr>
        <w:t>PM</w:t>
      </w:r>
    </w:p>
    <w:sectPr w:rsidR="00C8145A"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CC0DC" w14:textId="77777777" w:rsidR="00C67547" w:rsidRDefault="00C67547">
      <w:r>
        <w:separator/>
      </w:r>
    </w:p>
  </w:endnote>
  <w:endnote w:type="continuationSeparator" w:id="0">
    <w:p w14:paraId="62019A99" w14:textId="77777777" w:rsidR="00C67547" w:rsidRDefault="00C67547">
      <w:r>
        <w:continuationSeparator/>
      </w:r>
    </w:p>
  </w:endnote>
  <w:endnote w:type="continuationNotice" w:id="1">
    <w:p w14:paraId="50DBFBE9" w14:textId="77777777" w:rsidR="00C67547" w:rsidRDefault="00C6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C67547"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360B5D"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9EC95" w14:textId="77777777" w:rsidR="00C67547" w:rsidRDefault="00C67547">
      <w:r>
        <w:separator/>
      </w:r>
    </w:p>
  </w:footnote>
  <w:footnote w:type="continuationSeparator" w:id="0">
    <w:p w14:paraId="455412E0" w14:textId="77777777" w:rsidR="00C67547" w:rsidRDefault="00C67547">
      <w:r>
        <w:continuationSeparator/>
      </w:r>
    </w:p>
  </w:footnote>
  <w:footnote w:type="continuationNotice" w:id="1">
    <w:p w14:paraId="4AA4CD3C" w14:textId="77777777" w:rsidR="00C67547" w:rsidRDefault="00C67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6"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3"/>
  </w:num>
  <w:num w:numId="3">
    <w:abstractNumId w:val="11"/>
  </w:num>
  <w:num w:numId="4">
    <w:abstractNumId w:val="9"/>
  </w:num>
  <w:num w:numId="5">
    <w:abstractNumId w:val="0"/>
  </w:num>
  <w:num w:numId="6">
    <w:abstractNumId w:val="1"/>
  </w:num>
  <w:num w:numId="7">
    <w:abstractNumId w:val="2"/>
  </w:num>
  <w:num w:numId="8">
    <w:abstractNumId w:val="10"/>
  </w:num>
  <w:num w:numId="9">
    <w:abstractNumId w:val="12"/>
  </w:num>
  <w:num w:numId="10">
    <w:abstractNumId w:val="14"/>
  </w:num>
  <w:num w:numId="11">
    <w:abstractNumId w:val="8"/>
  </w:num>
  <w:num w:numId="12">
    <w:abstractNumId w:val="6"/>
  </w:num>
  <w:num w:numId="13">
    <w:abstractNumId w:val="15"/>
  </w:num>
  <w:num w:numId="14">
    <w:abstractNumId w:val="7"/>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4768"/>
    <w:rsid w:val="00004C5E"/>
    <w:rsid w:val="0000509A"/>
    <w:rsid w:val="00007232"/>
    <w:rsid w:val="00007DED"/>
    <w:rsid w:val="00012FD1"/>
    <w:rsid w:val="000158C8"/>
    <w:rsid w:val="00015C94"/>
    <w:rsid w:val="00015FFC"/>
    <w:rsid w:val="00022190"/>
    <w:rsid w:val="0002385C"/>
    <w:rsid w:val="00026502"/>
    <w:rsid w:val="0003205B"/>
    <w:rsid w:val="0003445C"/>
    <w:rsid w:val="00034C63"/>
    <w:rsid w:val="00040416"/>
    <w:rsid w:val="000416E0"/>
    <w:rsid w:val="0004285A"/>
    <w:rsid w:val="00046470"/>
    <w:rsid w:val="00054AAB"/>
    <w:rsid w:val="00055C40"/>
    <w:rsid w:val="00057FD9"/>
    <w:rsid w:val="000604CA"/>
    <w:rsid w:val="00063B44"/>
    <w:rsid w:val="00063DE0"/>
    <w:rsid w:val="0006595C"/>
    <w:rsid w:val="00071FAB"/>
    <w:rsid w:val="000725B3"/>
    <w:rsid w:val="000738A7"/>
    <w:rsid w:val="00075A22"/>
    <w:rsid w:val="000767BE"/>
    <w:rsid w:val="000812C9"/>
    <w:rsid w:val="0008133F"/>
    <w:rsid w:val="0008134D"/>
    <w:rsid w:val="00082CDD"/>
    <w:rsid w:val="00084C1D"/>
    <w:rsid w:val="00084F39"/>
    <w:rsid w:val="00085DC4"/>
    <w:rsid w:val="00086ECC"/>
    <w:rsid w:val="00087252"/>
    <w:rsid w:val="00091986"/>
    <w:rsid w:val="0009371B"/>
    <w:rsid w:val="000A0426"/>
    <w:rsid w:val="000A38C0"/>
    <w:rsid w:val="000A50EC"/>
    <w:rsid w:val="000A6931"/>
    <w:rsid w:val="000B0C74"/>
    <w:rsid w:val="000B214A"/>
    <w:rsid w:val="000B2441"/>
    <w:rsid w:val="000B3208"/>
    <w:rsid w:val="000B4A7E"/>
    <w:rsid w:val="000B68ED"/>
    <w:rsid w:val="000B6EE4"/>
    <w:rsid w:val="000B7B6B"/>
    <w:rsid w:val="000C2415"/>
    <w:rsid w:val="000C3FC7"/>
    <w:rsid w:val="000C3FDB"/>
    <w:rsid w:val="000C4F60"/>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50E2"/>
    <w:rsid w:val="000E5724"/>
    <w:rsid w:val="000E6169"/>
    <w:rsid w:val="000E6868"/>
    <w:rsid w:val="000F2DB3"/>
    <w:rsid w:val="000F3050"/>
    <w:rsid w:val="000F51D2"/>
    <w:rsid w:val="000F7A15"/>
    <w:rsid w:val="00100466"/>
    <w:rsid w:val="001009A5"/>
    <w:rsid w:val="00103980"/>
    <w:rsid w:val="00104CE3"/>
    <w:rsid w:val="001062A1"/>
    <w:rsid w:val="00110433"/>
    <w:rsid w:val="00110961"/>
    <w:rsid w:val="00110AD7"/>
    <w:rsid w:val="00112E18"/>
    <w:rsid w:val="00115581"/>
    <w:rsid w:val="001158DE"/>
    <w:rsid w:val="00116D35"/>
    <w:rsid w:val="00120E0B"/>
    <w:rsid w:val="00123458"/>
    <w:rsid w:val="0012693E"/>
    <w:rsid w:val="00132681"/>
    <w:rsid w:val="00137BE0"/>
    <w:rsid w:val="00140457"/>
    <w:rsid w:val="001428B0"/>
    <w:rsid w:val="0014290B"/>
    <w:rsid w:val="0014400C"/>
    <w:rsid w:val="00144150"/>
    <w:rsid w:val="001441B2"/>
    <w:rsid w:val="001519EA"/>
    <w:rsid w:val="00151AE6"/>
    <w:rsid w:val="0015714C"/>
    <w:rsid w:val="00157297"/>
    <w:rsid w:val="00157B57"/>
    <w:rsid w:val="001650C2"/>
    <w:rsid w:val="00165ACC"/>
    <w:rsid w:val="00167B7D"/>
    <w:rsid w:val="001717A2"/>
    <w:rsid w:val="001743BC"/>
    <w:rsid w:val="00174BFB"/>
    <w:rsid w:val="00176550"/>
    <w:rsid w:val="00180314"/>
    <w:rsid w:val="00181B86"/>
    <w:rsid w:val="0018429D"/>
    <w:rsid w:val="00184322"/>
    <w:rsid w:val="001844A7"/>
    <w:rsid w:val="001854FB"/>
    <w:rsid w:val="00185550"/>
    <w:rsid w:val="00186DA8"/>
    <w:rsid w:val="0019011F"/>
    <w:rsid w:val="00190E91"/>
    <w:rsid w:val="00191F52"/>
    <w:rsid w:val="00194D59"/>
    <w:rsid w:val="00195500"/>
    <w:rsid w:val="001967CB"/>
    <w:rsid w:val="00197A05"/>
    <w:rsid w:val="001A02B4"/>
    <w:rsid w:val="001A33EF"/>
    <w:rsid w:val="001A4C55"/>
    <w:rsid w:val="001A5CBF"/>
    <w:rsid w:val="001A747C"/>
    <w:rsid w:val="001A789D"/>
    <w:rsid w:val="001B0EC9"/>
    <w:rsid w:val="001B1701"/>
    <w:rsid w:val="001B1B42"/>
    <w:rsid w:val="001B443E"/>
    <w:rsid w:val="001B487D"/>
    <w:rsid w:val="001B49A1"/>
    <w:rsid w:val="001C22A2"/>
    <w:rsid w:val="001C46B9"/>
    <w:rsid w:val="001C4D5D"/>
    <w:rsid w:val="001C5B38"/>
    <w:rsid w:val="001C63F9"/>
    <w:rsid w:val="001C7C6E"/>
    <w:rsid w:val="001D17F9"/>
    <w:rsid w:val="001D6694"/>
    <w:rsid w:val="001E03F5"/>
    <w:rsid w:val="001E161A"/>
    <w:rsid w:val="001E2503"/>
    <w:rsid w:val="001F1631"/>
    <w:rsid w:val="001F2C08"/>
    <w:rsid w:val="001F365C"/>
    <w:rsid w:val="001F411E"/>
    <w:rsid w:val="001F6475"/>
    <w:rsid w:val="002009E7"/>
    <w:rsid w:val="00204771"/>
    <w:rsid w:val="00206BDF"/>
    <w:rsid w:val="002106AD"/>
    <w:rsid w:val="0021299C"/>
    <w:rsid w:val="00213D63"/>
    <w:rsid w:val="00217A54"/>
    <w:rsid w:val="002203BD"/>
    <w:rsid w:val="0022236C"/>
    <w:rsid w:val="002238C8"/>
    <w:rsid w:val="002252C7"/>
    <w:rsid w:val="00225824"/>
    <w:rsid w:val="00225D11"/>
    <w:rsid w:val="00226523"/>
    <w:rsid w:val="002277E2"/>
    <w:rsid w:val="00227D42"/>
    <w:rsid w:val="00230A9A"/>
    <w:rsid w:val="00230DCD"/>
    <w:rsid w:val="0023204C"/>
    <w:rsid w:val="00240C35"/>
    <w:rsid w:val="0024123E"/>
    <w:rsid w:val="002423B6"/>
    <w:rsid w:val="002436FC"/>
    <w:rsid w:val="00243B30"/>
    <w:rsid w:val="00244FBF"/>
    <w:rsid w:val="00245C55"/>
    <w:rsid w:val="00245FEC"/>
    <w:rsid w:val="00246442"/>
    <w:rsid w:val="00251DD9"/>
    <w:rsid w:val="00252C90"/>
    <w:rsid w:val="00252E65"/>
    <w:rsid w:val="00254B96"/>
    <w:rsid w:val="00256EA5"/>
    <w:rsid w:val="002602CE"/>
    <w:rsid w:val="002610EC"/>
    <w:rsid w:val="002616B2"/>
    <w:rsid w:val="002637D8"/>
    <w:rsid w:val="00263FA2"/>
    <w:rsid w:val="002646CF"/>
    <w:rsid w:val="00265457"/>
    <w:rsid w:val="00265EB0"/>
    <w:rsid w:val="002668A5"/>
    <w:rsid w:val="00267CC1"/>
    <w:rsid w:val="002700B8"/>
    <w:rsid w:val="002710E1"/>
    <w:rsid w:val="002744E6"/>
    <w:rsid w:val="00275A55"/>
    <w:rsid w:val="00275FC2"/>
    <w:rsid w:val="002771DA"/>
    <w:rsid w:val="00282135"/>
    <w:rsid w:val="002837BD"/>
    <w:rsid w:val="002864CF"/>
    <w:rsid w:val="002906AE"/>
    <w:rsid w:val="002913F4"/>
    <w:rsid w:val="00292AC4"/>
    <w:rsid w:val="00293C0F"/>
    <w:rsid w:val="00294C79"/>
    <w:rsid w:val="00295A91"/>
    <w:rsid w:val="002A0A1C"/>
    <w:rsid w:val="002A2E23"/>
    <w:rsid w:val="002A7022"/>
    <w:rsid w:val="002A7F9C"/>
    <w:rsid w:val="002B029E"/>
    <w:rsid w:val="002B0340"/>
    <w:rsid w:val="002B2392"/>
    <w:rsid w:val="002B29DC"/>
    <w:rsid w:val="002B37C1"/>
    <w:rsid w:val="002C2179"/>
    <w:rsid w:val="002C3F68"/>
    <w:rsid w:val="002C64FF"/>
    <w:rsid w:val="002C6FBE"/>
    <w:rsid w:val="002D094D"/>
    <w:rsid w:val="002D2CCF"/>
    <w:rsid w:val="002D2EE7"/>
    <w:rsid w:val="002D5C5F"/>
    <w:rsid w:val="002E18F3"/>
    <w:rsid w:val="002E2058"/>
    <w:rsid w:val="002F086F"/>
    <w:rsid w:val="002F11FE"/>
    <w:rsid w:val="002F2B5A"/>
    <w:rsid w:val="002F51CF"/>
    <w:rsid w:val="0030164C"/>
    <w:rsid w:val="003027AD"/>
    <w:rsid w:val="0030316F"/>
    <w:rsid w:val="00303A6C"/>
    <w:rsid w:val="00304857"/>
    <w:rsid w:val="003072D4"/>
    <w:rsid w:val="00310398"/>
    <w:rsid w:val="00311361"/>
    <w:rsid w:val="003120AF"/>
    <w:rsid w:val="00313EAF"/>
    <w:rsid w:val="003148D5"/>
    <w:rsid w:val="003169A5"/>
    <w:rsid w:val="00321173"/>
    <w:rsid w:val="00323BAB"/>
    <w:rsid w:val="0033243A"/>
    <w:rsid w:val="00333C27"/>
    <w:rsid w:val="00335F3B"/>
    <w:rsid w:val="00340756"/>
    <w:rsid w:val="00340DC0"/>
    <w:rsid w:val="00346423"/>
    <w:rsid w:val="00351A19"/>
    <w:rsid w:val="00351FF0"/>
    <w:rsid w:val="00353A5E"/>
    <w:rsid w:val="0035445F"/>
    <w:rsid w:val="00356A14"/>
    <w:rsid w:val="00356B26"/>
    <w:rsid w:val="00360B5D"/>
    <w:rsid w:val="00362402"/>
    <w:rsid w:val="00362564"/>
    <w:rsid w:val="00363A49"/>
    <w:rsid w:val="00363F47"/>
    <w:rsid w:val="0036420A"/>
    <w:rsid w:val="003653EC"/>
    <w:rsid w:val="00367F33"/>
    <w:rsid w:val="003702D1"/>
    <w:rsid w:val="003703DB"/>
    <w:rsid w:val="0037136A"/>
    <w:rsid w:val="0037343E"/>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5AAE"/>
    <w:rsid w:val="003A5FEC"/>
    <w:rsid w:val="003A71F4"/>
    <w:rsid w:val="003A7553"/>
    <w:rsid w:val="003A7FBC"/>
    <w:rsid w:val="003B0310"/>
    <w:rsid w:val="003B046E"/>
    <w:rsid w:val="003B0D4D"/>
    <w:rsid w:val="003B0DDD"/>
    <w:rsid w:val="003B2235"/>
    <w:rsid w:val="003B2D9C"/>
    <w:rsid w:val="003B464F"/>
    <w:rsid w:val="003B5DAA"/>
    <w:rsid w:val="003C0D12"/>
    <w:rsid w:val="003C258B"/>
    <w:rsid w:val="003C38B1"/>
    <w:rsid w:val="003C4A22"/>
    <w:rsid w:val="003C6C49"/>
    <w:rsid w:val="003D0F81"/>
    <w:rsid w:val="003D29D2"/>
    <w:rsid w:val="003D347C"/>
    <w:rsid w:val="003D3EF9"/>
    <w:rsid w:val="003D5891"/>
    <w:rsid w:val="003D7997"/>
    <w:rsid w:val="003D7D1A"/>
    <w:rsid w:val="003E50EF"/>
    <w:rsid w:val="003E6D46"/>
    <w:rsid w:val="003E7205"/>
    <w:rsid w:val="003E7F1E"/>
    <w:rsid w:val="003F00E5"/>
    <w:rsid w:val="003F13CA"/>
    <w:rsid w:val="003F1943"/>
    <w:rsid w:val="003F1DA5"/>
    <w:rsid w:val="003F31F0"/>
    <w:rsid w:val="003F6108"/>
    <w:rsid w:val="003F6D0C"/>
    <w:rsid w:val="003F797E"/>
    <w:rsid w:val="00403706"/>
    <w:rsid w:val="0040541A"/>
    <w:rsid w:val="00406E6B"/>
    <w:rsid w:val="004073AC"/>
    <w:rsid w:val="00407CF5"/>
    <w:rsid w:val="0041240E"/>
    <w:rsid w:val="004141C4"/>
    <w:rsid w:val="004141D3"/>
    <w:rsid w:val="00421549"/>
    <w:rsid w:val="00426762"/>
    <w:rsid w:val="00426AF2"/>
    <w:rsid w:val="00427D64"/>
    <w:rsid w:val="00430A20"/>
    <w:rsid w:val="0043179A"/>
    <w:rsid w:val="00431AF6"/>
    <w:rsid w:val="00431E3E"/>
    <w:rsid w:val="00431EF0"/>
    <w:rsid w:val="004324EE"/>
    <w:rsid w:val="00435802"/>
    <w:rsid w:val="00436D25"/>
    <w:rsid w:val="00437066"/>
    <w:rsid w:val="00441380"/>
    <w:rsid w:val="00441F3C"/>
    <w:rsid w:val="004501A2"/>
    <w:rsid w:val="00452863"/>
    <w:rsid w:val="00453139"/>
    <w:rsid w:val="0045438C"/>
    <w:rsid w:val="004557B9"/>
    <w:rsid w:val="00456121"/>
    <w:rsid w:val="004570CE"/>
    <w:rsid w:val="00460002"/>
    <w:rsid w:val="004722FA"/>
    <w:rsid w:val="0047356C"/>
    <w:rsid w:val="00473DFB"/>
    <w:rsid w:val="00475A04"/>
    <w:rsid w:val="00483173"/>
    <w:rsid w:val="00483506"/>
    <w:rsid w:val="00487577"/>
    <w:rsid w:val="0049110C"/>
    <w:rsid w:val="00492819"/>
    <w:rsid w:val="0049393B"/>
    <w:rsid w:val="00493BCF"/>
    <w:rsid w:val="00495322"/>
    <w:rsid w:val="00495A30"/>
    <w:rsid w:val="00495C37"/>
    <w:rsid w:val="00496330"/>
    <w:rsid w:val="004964DD"/>
    <w:rsid w:val="00497B94"/>
    <w:rsid w:val="004A1A43"/>
    <w:rsid w:val="004A2540"/>
    <w:rsid w:val="004A2B33"/>
    <w:rsid w:val="004A412A"/>
    <w:rsid w:val="004B1EE6"/>
    <w:rsid w:val="004B262D"/>
    <w:rsid w:val="004B5F64"/>
    <w:rsid w:val="004B6219"/>
    <w:rsid w:val="004C02CB"/>
    <w:rsid w:val="004C3E8C"/>
    <w:rsid w:val="004C3EA6"/>
    <w:rsid w:val="004C4A0A"/>
    <w:rsid w:val="004C5376"/>
    <w:rsid w:val="004C5E06"/>
    <w:rsid w:val="004C69B7"/>
    <w:rsid w:val="004D11E4"/>
    <w:rsid w:val="004D2A7F"/>
    <w:rsid w:val="004E0A1F"/>
    <w:rsid w:val="004E36FB"/>
    <w:rsid w:val="004E5741"/>
    <w:rsid w:val="004E7945"/>
    <w:rsid w:val="004F1B06"/>
    <w:rsid w:val="004F3CF2"/>
    <w:rsid w:val="004F417E"/>
    <w:rsid w:val="004F436E"/>
    <w:rsid w:val="004F5AD6"/>
    <w:rsid w:val="004F630C"/>
    <w:rsid w:val="005006DA"/>
    <w:rsid w:val="00502E8E"/>
    <w:rsid w:val="005031BB"/>
    <w:rsid w:val="005063E4"/>
    <w:rsid w:val="00506F65"/>
    <w:rsid w:val="00512B43"/>
    <w:rsid w:val="00514B26"/>
    <w:rsid w:val="00515B13"/>
    <w:rsid w:val="005169D7"/>
    <w:rsid w:val="00517284"/>
    <w:rsid w:val="005229CE"/>
    <w:rsid w:val="00524B84"/>
    <w:rsid w:val="005267EF"/>
    <w:rsid w:val="00526C8D"/>
    <w:rsid w:val="005309FA"/>
    <w:rsid w:val="005316E8"/>
    <w:rsid w:val="00531D28"/>
    <w:rsid w:val="00532B31"/>
    <w:rsid w:val="00532B32"/>
    <w:rsid w:val="005332BB"/>
    <w:rsid w:val="0053529A"/>
    <w:rsid w:val="005379E4"/>
    <w:rsid w:val="005452C4"/>
    <w:rsid w:val="005467A9"/>
    <w:rsid w:val="00546E3E"/>
    <w:rsid w:val="00554456"/>
    <w:rsid w:val="00555DB4"/>
    <w:rsid w:val="00555E67"/>
    <w:rsid w:val="00555F5E"/>
    <w:rsid w:val="005629AA"/>
    <w:rsid w:val="00565B22"/>
    <w:rsid w:val="005666B4"/>
    <w:rsid w:val="00573542"/>
    <w:rsid w:val="005740FF"/>
    <w:rsid w:val="00576429"/>
    <w:rsid w:val="005766B6"/>
    <w:rsid w:val="00577C10"/>
    <w:rsid w:val="005865A6"/>
    <w:rsid w:val="00587639"/>
    <w:rsid w:val="005940AD"/>
    <w:rsid w:val="00595514"/>
    <w:rsid w:val="00595A60"/>
    <w:rsid w:val="00597AA6"/>
    <w:rsid w:val="005A08C0"/>
    <w:rsid w:val="005A0AB3"/>
    <w:rsid w:val="005A387E"/>
    <w:rsid w:val="005A3D14"/>
    <w:rsid w:val="005A4959"/>
    <w:rsid w:val="005A4DC9"/>
    <w:rsid w:val="005A5449"/>
    <w:rsid w:val="005A73B8"/>
    <w:rsid w:val="005C0862"/>
    <w:rsid w:val="005C0BC6"/>
    <w:rsid w:val="005C1802"/>
    <w:rsid w:val="005C1EDA"/>
    <w:rsid w:val="005C2146"/>
    <w:rsid w:val="005C28E4"/>
    <w:rsid w:val="005C33BB"/>
    <w:rsid w:val="005C5E5F"/>
    <w:rsid w:val="005C66E3"/>
    <w:rsid w:val="005C7442"/>
    <w:rsid w:val="005D0612"/>
    <w:rsid w:val="005D1C08"/>
    <w:rsid w:val="005D42B1"/>
    <w:rsid w:val="005E0A0E"/>
    <w:rsid w:val="005E1129"/>
    <w:rsid w:val="005E224D"/>
    <w:rsid w:val="005F01B2"/>
    <w:rsid w:val="005F1EE9"/>
    <w:rsid w:val="005F5384"/>
    <w:rsid w:val="006008AB"/>
    <w:rsid w:val="006023CF"/>
    <w:rsid w:val="006035C5"/>
    <w:rsid w:val="006056A6"/>
    <w:rsid w:val="00612729"/>
    <w:rsid w:val="006131CE"/>
    <w:rsid w:val="00615963"/>
    <w:rsid w:val="0062029C"/>
    <w:rsid w:val="00620ACA"/>
    <w:rsid w:val="00622520"/>
    <w:rsid w:val="006254DC"/>
    <w:rsid w:val="00625F98"/>
    <w:rsid w:val="006261CA"/>
    <w:rsid w:val="00626811"/>
    <w:rsid w:val="00626BA9"/>
    <w:rsid w:val="00630442"/>
    <w:rsid w:val="0063152E"/>
    <w:rsid w:val="00632C01"/>
    <w:rsid w:val="00633B10"/>
    <w:rsid w:val="006340C4"/>
    <w:rsid w:val="00634BED"/>
    <w:rsid w:val="00643AFF"/>
    <w:rsid w:val="0064469D"/>
    <w:rsid w:val="00645E89"/>
    <w:rsid w:val="006460EC"/>
    <w:rsid w:val="006469D4"/>
    <w:rsid w:val="00647921"/>
    <w:rsid w:val="0065015D"/>
    <w:rsid w:val="00650CF9"/>
    <w:rsid w:val="00651336"/>
    <w:rsid w:val="0065159E"/>
    <w:rsid w:val="006523A9"/>
    <w:rsid w:val="0065369B"/>
    <w:rsid w:val="006538DC"/>
    <w:rsid w:val="00655611"/>
    <w:rsid w:val="006562C2"/>
    <w:rsid w:val="0066002B"/>
    <w:rsid w:val="00660607"/>
    <w:rsid w:val="00663AA4"/>
    <w:rsid w:val="00664302"/>
    <w:rsid w:val="006649E3"/>
    <w:rsid w:val="00665946"/>
    <w:rsid w:val="00670CDA"/>
    <w:rsid w:val="0067265E"/>
    <w:rsid w:val="0067414E"/>
    <w:rsid w:val="0067476C"/>
    <w:rsid w:val="006754B5"/>
    <w:rsid w:val="00675F38"/>
    <w:rsid w:val="006769D8"/>
    <w:rsid w:val="00677A8B"/>
    <w:rsid w:val="00681E4D"/>
    <w:rsid w:val="00683EB9"/>
    <w:rsid w:val="006846C4"/>
    <w:rsid w:val="00693274"/>
    <w:rsid w:val="00695720"/>
    <w:rsid w:val="006959AB"/>
    <w:rsid w:val="0069619A"/>
    <w:rsid w:val="00697258"/>
    <w:rsid w:val="006A0B88"/>
    <w:rsid w:val="006A496E"/>
    <w:rsid w:val="006B2798"/>
    <w:rsid w:val="006B34FC"/>
    <w:rsid w:val="006B55E2"/>
    <w:rsid w:val="006B618F"/>
    <w:rsid w:val="006B7EA0"/>
    <w:rsid w:val="006C41A2"/>
    <w:rsid w:val="006D1CE7"/>
    <w:rsid w:val="006D23AC"/>
    <w:rsid w:val="006D32A0"/>
    <w:rsid w:val="006D4AA9"/>
    <w:rsid w:val="006D4B58"/>
    <w:rsid w:val="006D6D80"/>
    <w:rsid w:val="006E11D6"/>
    <w:rsid w:val="006E276C"/>
    <w:rsid w:val="006E29A3"/>
    <w:rsid w:val="006E3203"/>
    <w:rsid w:val="006F4194"/>
    <w:rsid w:val="006F4E27"/>
    <w:rsid w:val="006F5AC4"/>
    <w:rsid w:val="006F7948"/>
    <w:rsid w:val="006F7AA7"/>
    <w:rsid w:val="0070165F"/>
    <w:rsid w:val="00702AEE"/>
    <w:rsid w:val="0070324A"/>
    <w:rsid w:val="007047E4"/>
    <w:rsid w:val="00712756"/>
    <w:rsid w:val="00714ED1"/>
    <w:rsid w:val="007200D0"/>
    <w:rsid w:val="0072383D"/>
    <w:rsid w:val="007239CB"/>
    <w:rsid w:val="0072411B"/>
    <w:rsid w:val="00730817"/>
    <w:rsid w:val="007321F1"/>
    <w:rsid w:val="0073568F"/>
    <w:rsid w:val="0074344B"/>
    <w:rsid w:val="0075126C"/>
    <w:rsid w:val="007515BC"/>
    <w:rsid w:val="0075415B"/>
    <w:rsid w:val="00757C6D"/>
    <w:rsid w:val="00760263"/>
    <w:rsid w:val="00761548"/>
    <w:rsid w:val="00762633"/>
    <w:rsid w:val="00762E0A"/>
    <w:rsid w:val="00763539"/>
    <w:rsid w:val="00764462"/>
    <w:rsid w:val="00770C99"/>
    <w:rsid w:val="00771926"/>
    <w:rsid w:val="00771F9A"/>
    <w:rsid w:val="007729A1"/>
    <w:rsid w:val="00773B91"/>
    <w:rsid w:val="00775B19"/>
    <w:rsid w:val="00780524"/>
    <w:rsid w:val="00781B1C"/>
    <w:rsid w:val="007822DA"/>
    <w:rsid w:val="00787094"/>
    <w:rsid w:val="0079015D"/>
    <w:rsid w:val="00791C12"/>
    <w:rsid w:val="00791C45"/>
    <w:rsid w:val="00795582"/>
    <w:rsid w:val="0079560C"/>
    <w:rsid w:val="00796146"/>
    <w:rsid w:val="00797758"/>
    <w:rsid w:val="007A0252"/>
    <w:rsid w:val="007A54B9"/>
    <w:rsid w:val="007A5841"/>
    <w:rsid w:val="007B1FD5"/>
    <w:rsid w:val="007B60FB"/>
    <w:rsid w:val="007B7866"/>
    <w:rsid w:val="007C1BE2"/>
    <w:rsid w:val="007C1CE2"/>
    <w:rsid w:val="007C1F88"/>
    <w:rsid w:val="007C28DB"/>
    <w:rsid w:val="007C4F44"/>
    <w:rsid w:val="007C5A5A"/>
    <w:rsid w:val="007C7034"/>
    <w:rsid w:val="007D04F8"/>
    <w:rsid w:val="007D096C"/>
    <w:rsid w:val="007D1090"/>
    <w:rsid w:val="007D1108"/>
    <w:rsid w:val="007D156A"/>
    <w:rsid w:val="007D3B7F"/>
    <w:rsid w:val="007D3D11"/>
    <w:rsid w:val="007D5630"/>
    <w:rsid w:val="007D5EEA"/>
    <w:rsid w:val="007E333D"/>
    <w:rsid w:val="007E5394"/>
    <w:rsid w:val="007E650B"/>
    <w:rsid w:val="007E756B"/>
    <w:rsid w:val="007F14B2"/>
    <w:rsid w:val="007F1EBF"/>
    <w:rsid w:val="00801D83"/>
    <w:rsid w:val="0080351A"/>
    <w:rsid w:val="00803A12"/>
    <w:rsid w:val="00807BCE"/>
    <w:rsid w:val="00810D5B"/>
    <w:rsid w:val="00822A3A"/>
    <w:rsid w:val="008244C0"/>
    <w:rsid w:val="00824A53"/>
    <w:rsid w:val="0082558C"/>
    <w:rsid w:val="00827AD3"/>
    <w:rsid w:val="00831A42"/>
    <w:rsid w:val="00832D06"/>
    <w:rsid w:val="008358D4"/>
    <w:rsid w:val="00836BA8"/>
    <w:rsid w:val="00836D63"/>
    <w:rsid w:val="0084058E"/>
    <w:rsid w:val="00843D7F"/>
    <w:rsid w:val="0084419F"/>
    <w:rsid w:val="00845330"/>
    <w:rsid w:val="008456A4"/>
    <w:rsid w:val="00845A08"/>
    <w:rsid w:val="00850F31"/>
    <w:rsid w:val="00854171"/>
    <w:rsid w:val="00855B47"/>
    <w:rsid w:val="0086152D"/>
    <w:rsid w:val="00864C64"/>
    <w:rsid w:val="00864E28"/>
    <w:rsid w:val="0087327A"/>
    <w:rsid w:val="0087409B"/>
    <w:rsid w:val="008744E7"/>
    <w:rsid w:val="0087583D"/>
    <w:rsid w:val="00877FD7"/>
    <w:rsid w:val="008839CD"/>
    <w:rsid w:val="00883F6C"/>
    <w:rsid w:val="008841C8"/>
    <w:rsid w:val="00886572"/>
    <w:rsid w:val="008870BC"/>
    <w:rsid w:val="008876D4"/>
    <w:rsid w:val="008927C7"/>
    <w:rsid w:val="008A0E67"/>
    <w:rsid w:val="008A1195"/>
    <w:rsid w:val="008A15A7"/>
    <w:rsid w:val="008A248A"/>
    <w:rsid w:val="008A353E"/>
    <w:rsid w:val="008A52B7"/>
    <w:rsid w:val="008A6172"/>
    <w:rsid w:val="008B19E0"/>
    <w:rsid w:val="008B34FE"/>
    <w:rsid w:val="008B48BD"/>
    <w:rsid w:val="008C1271"/>
    <w:rsid w:val="008C1898"/>
    <w:rsid w:val="008C3307"/>
    <w:rsid w:val="008C48E0"/>
    <w:rsid w:val="008C5758"/>
    <w:rsid w:val="008D370A"/>
    <w:rsid w:val="008D3F6A"/>
    <w:rsid w:val="008E04DC"/>
    <w:rsid w:val="008E14F3"/>
    <w:rsid w:val="008E2264"/>
    <w:rsid w:val="008E22E4"/>
    <w:rsid w:val="008E396D"/>
    <w:rsid w:val="008E6AFD"/>
    <w:rsid w:val="008E7338"/>
    <w:rsid w:val="008E783F"/>
    <w:rsid w:val="008F0401"/>
    <w:rsid w:val="008F4F83"/>
    <w:rsid w:val="009013C0"/>
    <w:rsid w:val="00901A83"/>
    <w:rsid w:val="00901DD2"/>
    <w:rsid w:val="009028FB"/>
    <w:rsid w:val="0090344D"/>
    <w:rsid w:val="00903AC6"/>
    <w:rsid w:val="0090400F"/>
    <w:rsid w:val="00904F5B"/>
    <w:rsid w:val="009062B3"/>
    <w:rsid w:val="00906C7C"/>
    <w:rsid w:val="00906E4E"/>
    <w:rsid w:val="00906F2A"/>
    <w:rsid w:val="009076AE"/>
    <w:rsid w:val="00911C65"/>
    <w:rsid w:val="00914469"/>
    <w:rsid w:val="00916B92"/>
    <w:rsid w:val="00917ED5"/>
    <w:rsid w:val="00920A63"/>
    <w:rsid w:val="00920E13"/>
    <w:rsid w:val="00921561"/>
    <w:rsid w:val="00921A9F"/>
    <w:rsid w:val="0092295C"/>
    <w:rsid w:val="00922C11"/>
    <w:rsid w:val="00924565"/>
    <w:rsid w:val="0092522E"/>
    <w:rsid w:val="009255B3"/>
    <w:rsid w:val="00926744"/>
    <w:rsid w:val="00927B92"/>
    <w:rsid w:val="00930E5B"/>
    <w:rsid w:val="00931550"/>
    <w:rsid w:val="00931CC8"/>
    <w:rsid w:val="00931D39"/>
    <w:rsid w:val="00934C28"/>
    <w:rsid w:val="00936EFE"/>
    <w:rsid w:val="009408CA"/>
    <w:rsid w:val="0094218B"/>
    <w:rsid w:val="0094477D"/>
    <w:rsid w:val="009451D4"/>
    <w:rsid w:val="009455CB"/>
    <w:rsid w:val="009509A8"/>
    <w:rsid w:val="009534B5"/>
    <w:rsid w:val="0095400A"/>
    <w:rsid w:val="00956AEB"/>
    <w:rsid w:val="0095776B"/>
    <w:rsid w:val="00960489"/>
    <w:rsid w:val="00965C5B"/>
    <w:rsid w:val="009663B1"/>
    <w:rsid w:val="009669AD"/>
    <w:rsid w:val="0097282E"/>
    <w:rsid w:val="00975664"/>
    <w:rsid w:val="009760C2"/>
    <w:rsid w:val="009765FF"/>
    <w:rsid w:val="00981563"/>
    <w:rsid w:val="009853BC"/>
    <w:rsid w:val="00985D30"/>
    <w:rsid w:val="00987C1A"/>
    <w:rsid w:val="00987DAC"/>
    <w:rsid w:val="009903A0"/>
    <w:rsid w:val="00992347"/>
    <w:rsid w:val="00993AFD"/>
    <w:rsid w:val="00995E5D"/>
    <w:rsid w:val="009A1386"/>
    <w:rsid w:val="009A3070"/>
    <w:rsid w:val="009A3261"/>
    <w:rsid w:val="009A5359"/>
    <w:rsid w:val="009A5FA5"/>
    <w:rsid w:val="009B1430"/>
    <w:rsid w:val="009B28CE"/>
    <w:rsid w:val="009B2F2B"/>
    <w:rsid w:val="009B44B8"/>
    <w:rsid w:val="009B46B5"/>
    <w:rsid w:val="009B6232"/>
    <w:rsid w:val="009B62DB"/>
    <w:rsid w:val="009B644E"/>
    <w:rsid w:val="009B79D1"/>
    <w:rsid w:val="009C0721"/>
    <w:rsid w:val="009C08C1"/>
    <w:rsid w:val="009C1338"/>
    <w:rsid w:val="009C28D5"/>
    <w:rsid w:val="009C4CE3"/>
    <w:rsid w:val="009C7C86"/>
    <w:rsid w:val="009D138E"/>
    <w:rsid w:val="009D1B40"/>
    <w:rsid w:val="009D3148"/>
    <w:rsid w:val="009D31F6"/>
    <w:rsid w:val="009D34C1"/>
    <w:rsid w:val="009D54B4"/>
    <w:rsid w:val="009D57E4"/>
    <w:rsid w:val="009E10B9"/>
    <w:rsid w:val="009E436E"/>
    <w:rsid w:val="009E4C3E"/>
    <w:rsid w:val="009E6D9B"/>
    <w:rsid w:val="009E6FA8"/>
    <w:rsid w:val="009E73D0"/>
    <w:rsid w:val="009F0106"/>
    <w:rsid w:val="009F0D90"/>
    <w:rsid w:val="009F0DD7"/>
    <w:rsid w:val="009F2A56"/>
    <w:rsid w:val="009F36CD"/>
    <w:rsid w:val="009F38CE"/>
    <w:rsid w:val="009F4E67"/>
    <w:rsid w:val="00A01FD6"/>
    <w:rsid w:val="00A0322C"/>
    <w:rsid w:val="00A0378C"/>
    <w:rsid w:val="00A052C7"/>
    <w:rsid w:val="00A11B4D"/>
    <w:rsid w:val="00A11ED8"/>
    <w:rsid w:val="00A13479"/>
    <w:rsid w:val="00A13E16"/>
    <w:rsid w:val="00A14BE6"/>
    <w:rsid w:val="00A17571"/>
    <w:rsid w:val="00A2121E"/>
    <w:rsid w:val="00A22326"/>
    <w:rsid w:val="00A250D7"/>
    <w:rsid w:val="00A2630D"/>
    <w:rsid w:val="00A2771B"/>
    <w:rsid w:val="00A27B31"/>
    <w:rsid w:val="00A317CE"/>
    <w:rsid w:val="00A31CAD"/>
    <w:rsid w:val="00A32676"/>
    <w:rsid w:val="00A332F0"/>
    <w:rsid w:val="00A37B44"/>
    <w:rsid w:val="00A40A2C"/>
    <w:rsid w:val="00A40E12"/>
    <w:rsid w:val="00A44AB0"/>
    <w:rsid w:val="00A461F1"/>
    <w:rsid w:val="00A47A2F"/>
    <w:rsid w:val="00A47F99"/>
    <w:rsid w:val="00A50A46"/>
    <w:rsid w:val="00A5105E"/>
    <w:rsid w:val="00A515AF"/>
    <w:rsid w:val="00A51AF4"/>
    <w:rsid w:val="00A51DC3"/>
    <w:rsid w:val="00A56BB7"/>
    <w:rsid w:val="00A57FFD"/>
    <w:rsid w:val="00A6007C"/>
    <w:rsid w:val="00A63212"/>
    <w:rsid w:val="00A636F0"/>
    <w:rsid w:val="00A65C10"/>
    <w:rsid w:val="00A6768E"/>
    <w:rsid w:val="00A67792"/>
    <w:rsid w:val="00A71DBB"/>
    <w:rsid w:val="00A77399"/>
    <w:rsid w:val="00A777AF"/>
    <w:rsid w:val="00A833C0"/>
    <w:rsid w:val="00A85DF2"/>
    <w:rsid w:val="00A86AF2"/>
    <w:rsid w:val="00A87442"/>
    <w:rsid w:val="00A90379"/>
    <w:rsid w:val="00A95001"/>
    <w:rsid w:val="00A96CC1"/>
    <w:rsid w:val="00AA0D87"/>
    <w:rsid w:val="00AA10FA"/>
    <w:rsid w:val="00AA2836"/>
    <w:rsid w:val="00AA3D2B"/>
    <w:rsid w:val="00AA7811"/>
    <w:rsid w:val="00AB0387"/>
    <w:rsid w:val="00AB1549"/>
    <w:rsid w:val="00AB268C"/>
    <w:rsid w:val="00AB3DAE"/>
    <w:rsid w:val="00AB3FCC"/>
    <w:rsid w:val="00AB4677"/>
    <w:rsid w:val="00AB6155"/>
    <w:rsid w:val="00AB64D6"/>
    <w:rsid w:val="00AC0FE0"/>
    <w:rsid w:val="00AC24F9"/>
    <w:rsid w:val="00AC42B2"/>
    <w:rsid w:val="00AC5CC1"/>
    <w:rsid w:val="00AC65DA"/>
    <w:rsid w:val="00AC67F9"/>
    <w:rsid w:val="00AD0133"/>
    <w:rsid w:val="00AD1110"/>
    <w:rsid w:val="00AD3739"/>
    <w:rsid w:val="00AD69BE"/>
    <w:rsid w:val="00AD76C1"/>
    <w:rsid w:val="00AE245A"/>
    <w:rsid w:val="00AE3F44"/>
    <w:rsid w:val="00AF1EE5"/>
    <w:rsid w:val="00AF217D"/>
    <w:rsid w:val="00AF2BB0"/>
    <w:rsid w:val="00AF3AFC"/>
    <w:rsid w:val="00B10F48"/>
    <w:rsid w:val="00B14053"/>
    <w:rsid w:val="00B14096"/>
    <w:rsid w:val="00B14722"/>
    <w:rsid w:val="00B15078"/>
    <w:rsid w:val="00B21359"/>
    <w:rsid w:val="00B21FF2"/>
    <w:rsid w:val="00B23759"/>
    <w:rsid w:val="00B23CC5"/>
    <w:rsid w:val="00B257A3"/>
    <w:rsid w:val="00B276E3"/>
    <w:rsid w:val="00B27E5E"/>
    <w:rsid w:val="00B30010"/>
    <w:rsid w:val="00B30995"/>
    <w:rsid w:val="00B314C5"/>
    <w:rsid w:val="00B31730"/>
    <w:rsid w:val="00B34BB7"/>
    <w:rsid w:val="00B41733"/>
    <w:rsid w:val="00B42BFA"/>
    <w:rsid w:val="00B43754"/>
    <w:rsid w:val="00B44795"/>
    <w:rsid w:val="00B512DA"/>
    <w:rsid w:val="00B6062B"/>
    <w:rsid w:val="00B60A66"/>
    <w:rsid w:val="00B610B4"/>
    <w:rsid w:val="00B648B5"/>
    <w:rsid w:val="00B64C6C"/>
    <w:rsid w:val="00B66C12"/>
    <w:rsid w:val="00B700AE"/>
    <w:rsid w:val="00B76DDE"/>
    <w:rsid w:val="00B77281"/>
    <w:rsid w:val="00B8060C"/>
    <w:rsid w:val="00B81387"/>
    <w:rsid w:val="00B83159"/>
    <w:rsid w:val="00B83591"/>
    <w:rsid w:val="00B8408C"/>
    <w:rsid w:val="00B87B00"/>
    <w:rsid w:val="00B87B65"/>
    <w:rsid w:val="00B93094"/>
    <w:rsid w:val="00B95DC1"/>
    <w:rsid w:val="00B9624D"/>
    <w:rsid w:val="00BA0038"/>
    <w:rsid w:val="00BA0536"/>
    <w:rsid w:val="00BA1FE9"/>
    <w:rsid w:val="00BA321C"/>
    <w:rsid w:val="00BA3BD5"/>
    <w:rsid w:val="00BA4508"/>
    <w:rsid w:val="00BA5027"/>
    <w:rsid w:val="00BA69AD"/>
    <w:rsid w:val="00BB1C39"/>
    <w:rsid w:val="00BC03BF"/>
    <w:rsid w:val="00BC25F7"/>
    <w:rsid w:val="00BC4FC5"/>
    <w:rsid w:val="00BC6A5C"/>
    <w:rsid w:val="00BD04CB"/>
    <w:rsid w:val="00BD1A43"/>
    <w:rsid w:val="00BD7A9A"/>
    <w:rsid w:val="00BE1D53"/>
    <w:rsid w:val="00BE1DBD"/>
    <w:rsid w:val="00BE4FF4"/>
    <w:rsid w:val="00BE5565"/>
    <w:rsid w:val="00BE5C76"/>
    <w:rsid w:val="00BE6424"/>
    <w:rsid w:val="00BE6ECC"/>
    <w:rsid w:val="00BF01F0"/>
    <w:rsid w:val="00BF16CB"/>
    <w:rsid w:val="00BF1C6C"/>
    <w:rsid w:val="00BF2A42"/>
    <w:rsid w:val="00BF42BB"/>
    <w:rsid w:val="00C00BC7"/>
    <w:rsid w:val="00C13245"/>
    <w:rsid w:val="00C1328F"/>
    <w:rsid w:val="00C14AE0"/>
    <w:rsid w:val="00C17552"/>
    <w:rsid w:val="00C17994"/>
    <w:rsid w:val="00C238CB"/>
    <w:rsid w:val="00C247A0"/>
    <w:rsid w:val="00C2525B"/>
    <w:rsid w:val="00C26485"/>
    <w:rsid w:val="00C300C7"/>
    <w:rsid w:val="00C30596"/>
    <w:rsid w:val="00C30C04"/>
    <w:rsid w:val="00C317F5"/>
    <w:rsid w:val="00C4181E"/>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A8F"/>
    <w:rsid w:val="00C67095"/>
    <w:rsid w:val="00C67186"/>
    <w:rsid w:val="00C67547"/>
    <w:rsid w:val="00C72280"/>
    <w:rsid w:val="00C74E0B"/>
    <w:rsid w:val="00C75E49"/>
    <w:rsid w:val="00C80404"/>
    <w:rsid w:val="00C8145A"/>
    <w:rsid w:val="00C830BE"/>
    <w:rsid w:val="00C84404"/>
    <w:rsid w:val="00C871F4"/>
    <w:rsid w:val="00C913A0"/>
    <w:rsid w:val="00C9359E"/>
    <w:rsid w:val="00C93669"/>
    <w:rsid w:val="00C95A8A"/>
    <w:rsid w:val="00C9713C"/>
    <w:rsid w:val="00CA123B"/>
    <w:rsid w:val="00CA2548"/>
    <w:rsid w:val="00CA5051"/>
    <w:rsid w:val="00CA65CD"/>
    <w:rsid w:val="00CA7EED"/>
    <w:rsid w:val="00CB3BF4"/>
    <w:rsid w:val="00CB4911"/>
    <w:rsid w:val="00CB63C5"/>
    <w:rsid w:val="00CB6B37"/>
    <w:rsid w:val="00CB715B"/>
    <w:rsid w:val="00CC06DD"/>
    <w:rsid w:val="00CC18EA"/>
    <w:rsid w:val="00CD2C5B"/>
    <w:rsid w:val="00CD312B"/>
    <w:rsid w:val="00CD4B2F"/>
    <w:rsid w:val="00CD6013"/>
    <w:rsid w:val="00CE13D0"/>
    <w:rsid w:val="00CE15D4"/>
    <w:rsid w:val="00CE27F9"/>
    <w:rsid w:val="00CE3173"/>
    <w:rsid w:val="00CE33BD"/>
    <w:rsid w:val="00CE3681"/>
    <w:rsid w:val="00CE3E8F"/>
    <w:rsid w:val="00CE43D5"/>
    <w:rsid w:val="00CE5E55"/>
    <w:rsid w:val="00CF01CF"/>
    <w:rsid w:val="00CF071C"/>
    <w:rsid w:val="00CF2985"/>
    <w:rsid w:val="00CF2B6F"/>
    <w:rsid w:val="00CF3B8C"/>
    <w:rsid w:val="00CF492B"/>
    <w:rsid w:val="00CF4A91"/>
    <w:rsid w:val="00CF4E7C"/>
    <w:rsid w:val="00CF576C"/>
    <w:rsid w:val="00CF585B"/>
    <w:rsid w:val="00CF6A33"/>
    <w:rsid w:val="00CF7B40"/>
    <w:rsid w:val="00D02C35"/>
    <w:rsid w:val="00D040A4"/>
    <w:rsid w:val="00D0437B"/>
    <w:rsid w:val="00D0584A"/>
    <w:rsid w:val="00D072CB"/>
    <w:rsid w:val="00D115FF"/>
    <w:rsid w:val="00D1276E"/>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3081"/>
    <w:rsid w:val="00D53CC0"/>
    <w:rsid w:val="00D54EAA"/>
    <w:rsid w:val="00D56445"/>
    <w:rsid w:val="00D576DC"/>
    <w:rsid w:val="00D60787"/>
    <w:rsid w:val="00D60EF2"/>
    <w:rsid w:val="00D6170C"/>
    <w:rsid w:val="00D62817"/>
    <w:rsid w:val="00D62852"/>
    <w:rsid w:val="00D63128"/>
    <w:rsid w:val="00D70C52"/>
    <w:rsid w:val="00D71A81"/>
    <w:rsid w:val="00D7459B"/>
    <w:rsid w:val="00D755BB"/>
    <w:rsid w:val="00D75AB6"/>
    <w:rsid w:val="00D807F5"/>
    <w:rsid w:val="00D81A4D"/>
    <w:rsid w:val="00D82F59"/>
    <w:rsid w:val="00D845C1"/>
    <w:rsid w:val="00D84AE0"/>
    <w:rsid w:val="00D85179"/>
    <w:rsid w:val="00D87442"/>
    <w:rsid w:val="00D9024F"/>
    <w:rsid w:val="00D92793"/>
    <w:rsid w:val="00D95ED9"/>
    <w:rsid w:val="00D96A35"/>
    <w:rsid w:val="00DA0E59"/>
    <w:rsid w:val="00DA6BCF"/>
    <w:rsid w:val="00DA6D0C"/>
    <w:rsid w:val="00DB01C0"/>
    <w:rsid w:val="00DB45A1"/>
    <w:rsid w:val="00DB7CB1"/>
    <w:rsid w:val="00DC199F"/>
    <w:rsid w:val="00DC1A20"/>
    <w:rsid w:val="00DD34C6"/>
    <w:rsid w:val="00DD4EF3"/>
    <w:rsid w:val="00DD5883"/>
    <w:rsid w:val="00DE0F7F"/>
    <w:rsid w:val="00DE33DE"/>
    <w:rsid w:val="00DE41CB"/>
    <w:rsid w:val="00DE4624"/>
    <w:rsid w:val="00DE4A65"/>
    <w:rsid w:val="00DE621B"/>
    <w:rsid w:val="00DE627E"/>
    <w:rsid w:val="00DF0501"/>
    <w:rsid w:val="00DF0577"/>
    <w:rsid w:val="00DF0CC0"/>
    <w:rsid w:val="00DF3681"/>
    <w:rsid w:val="00DF3994"/>
    <w:rsid w:val="00DF415F"/>
    <w:rsid w:val="00DF510D"/>
    <w:rsid w:val="00DF66A8"/>
    <w:rsid w:val="00E00130"/>
    <w:rsid w:val="00E025C0"/>
    <w:rsid w:val="00E02675"/>
    <w:rsid w:val="00E050B7"/>
    <w:rsid w:val="00E07B1D"/>
    <w:rsid w:val="00E07B3C"/>
    <w:rsid w:val="00E11ACE"/>
    <w:rsid w:val="00E124E2"/>
    <w:rsid w:val="00E128C9"/>
    <w:rsid w:val="00E13390"/>
    <w:rsid w:val="00E13454"/>
    <w:rsid w:val="00E147FB"/>
    <w:rsid w:val="00E156C8"/>
    <w:rsid w:val="00E17245"/>
    <w:rsid w:val="00E17689"/>
    <w:rsid w:val="00E17694"/>
    <w:rsid w:val="00E17AFF"/>
    <w:rsid w:val="00E17CE3"/>
    <w:rsid w:val="00E20449"/>
    <w:rsid w:val="00E21B12"/>
    <w:rsid w:val="00E23201"/>
    <w:rsid w:val="00E2360A"/>
    <w:rsid w:val="00E24DE1"/>
    <w:rsid w:val="00E2578D"/>
    <w:rsid w:val="00E27B53"/>
    <w:rsid w:val="00E316ED"/>
    <w:rsid w:val="00E3491D"/>
    <w:rsid w:val="00E34962"/>
    <w:rsid w:val="00E36AAC"/>
    <w:rsid w:val="00E37DDD"/>
    <w:rsid w:val="00E40059"/>
    <w:rsid w:val="00E408EF"/>
    <w:rsid w:val="00E40C9D"/>
    <w:rsid w:val="00E42988"/>
    <w:rsid w:val="00E461D7"/>
    <w:rsid w:val="00E502F6"/>
    <w:rsid w:val="00E53866"/>
    <w:rsid w:val="00E541F4"/>
    <w:rsid w:val="00E54E1A"/>
    <w:rsid w:val="00E560B9"/>
    <w:rsid w:val="00E57BBC"/>
    <w:rsid w:val="00E70FE5"/>
    <w:rsid w:val="00E7497F"/>
    <w:rsid w:val="00E754C0"/>
    <w:rsid w:val="00E8016B"/>
    <w:rsid w:val="00E80690"/>
    <w:rsid w:val="00E81828"/>
    <w:rsid w:val="00E8253B"/>
    <w:rsid w:val="00E8568C"/>
    <w:rsid w:val="00E856B5"/>
    <w:rsid w:val="00E86DD4"/>
    <w:rsid w:val="00E9235C"/>
    <w:rsid w:val="00E934E9"/>
    <w:rsid w:val="00E95D30"/>
    <w:rsid w:val="00E96CAB"/>
    <w:rsid w:val="00EA18A4"/>
    <w:rsid w:val="00EA66A0"/>
    <w:rsid w:val="00EA6C7A"/>
    <w:rsid w:val="00EA6F24"/>
    <w:rsid w:val="00EB21CC"/>
    <w:rsid w:val="00EB7AC1"/>
    <w:rsid w:val="00EC16AC"/>
    <w:rsid w:val="00EC1BAC"/>
    <w:rsid w:val="00ED2F9F"/>
    <w:rsid w:val="00ED6E46"/>
    <w:rsid w:val="00EE2D1C"/>
    <w:rsid w:val="00EE3B65"/>
    <w:rsid w:val="00EE3BC2"/>
    <w:rsid w:val="00EE3E93"/>
    <w:rsid w:val="00EE4FAA"/>
    <w:rsid w:val="00EE540D"/>
    <w:rsid w:val="00EE5E50"/>
    <w:rsid w:val="00EE6CE0"/>
    <w:rsid w:val="00EF02AF"/>
    <w:rsid w:val="00EF1530"/>
    <w:rsid w:val="00EF4629"/>
    <w:rsid w:val="00EF47D5"/>
    <w:rsid w:val="00EF529D"/>
    <w:rsid w:val="00EF78F6"/>
    <w:rsid w:val="00F0190F"/>
    <w:rsid w:val="00F0226D"/>
    <w:rsid w:val="00F02EE9"/>
    <w:rsid w:val="00F043D0"/>
    <w:rsid w:val="00F049A6"/>
    <w:rsid w:val="00F05AAE"/>
    <w:rsid w:val="00F05CF9"/>
    <w:rsid w:val="00F1029A"/>
    <w:rsid w:val="00F11747"/>
    <w:rsid w:val="00F122F0"/>
    <w:rsid w:val="00F125AE"/>
    <w:rsid w:val="00F127D9"/>
    <w:rsid w:val="00F12BF7"/>
    <w:rsid w:val="00F13FAD"/>
    <w:rsid w:val="00F16158"/>
    <w:rsid w:val="00F163B6"/>
    <w:rsid w:val="00F2196E"/>
    <w:rsid w:val="00F2375F"/>
    <w:rsid w:val="00F2505C"/>
    <w:rsid w:val="00F30088"/>
    <w:rsid w:val="00F32F97"/>
    <w:rsid w:val="00F3464C"/>
    <w:rsid w:val="00F40518"/>
    <w:rsid w:val="00F4317E"/>
    <w:rsid w:val="00F44099"/>
    <w:rsid w:val="00F44BA9"/>
    <w:rsid w:val="00F45DB7"/>
    <w:rsid w:val="00F50EAA"/>
    <w:rsid w:val="00F53AA3"/>
    <w:rsid w:val="00F56162"/>
    <w:rsid w:val="00F5664F"/>
    <w:rsid w:val="00F602CD"/>
    <w:rsid w:val="00F661CF"/>
    <w:rsid w:val="00F67797"/>
    <w:rsid w:val="00F70602"/>
    <w:rsid w:val="00F70EF6"/>
    <w:rsid w:val="00F716AA"/>
    <w:rsid w:val="00F716F2"/>
    <w:rsid w:val="00F71A6C"/>
    <w:rsid w:val="00F71B30"/>
    <w:rsid w:val="00F73DDA"/>
    <w:rsid w:val="00F74047"/>
    <w:rsid w:val="00F75706"/>
    <w:rsid w:val="00F77891"/>
    <w:rsid w:val="00F84876"/>
    <w:rsid w:val="00F90667"/>
    <w:rsid w:val="00F96051"/>
    <w:rsid w:val="00F97045"/>
    <w:rsid w:val="00FA017C"/>
    <w:rsid w:val="00FA0DF7"/>
    <w:rsid w:val="00FA33AD"/>
    <w:rsid w:val="00FA3929"/>
    <w:rsid w:val="00FA3C51"/>
    <w:rsid w:val="00FA5007"/>
    <w:rsid w:val="00FA51B3"/>
    <w:rsid w:val="00FA5383"/>
    <w:rsid w:val="00FA727D"/>
    <w:rsid w:val="00FB2959"/>
    <w:rsid w:val="00FB2D3C"/>
    <w:rsid w:val="00FB34F3"/>
    <w:rsid w:val="00FB416A"/>
    <w:rsid w:val="00FB42FB"/>
    <w:rsid w:val="00FB7A28"/>
    <w:rsid w:val="00FC0540"/>
    <w:rsid w:val="00FC058B"/>
    <w:rsid w:val="00FC72EC"/>
    <w:rsid w:val="00FD050E"/>
    <w:rsid w:val="00FD1E25"/>
    <w:rsid w:val="00FD3165"/>
    <w:rsid w:val="00FD4AF5"/>
    <w:rsid w:val="00FD4FA3"/>
    <w:rsid w:val="00FD5EBE"/>
    <w:rsid w:val="00FD6521"/>
    <w:rsid w:val="00FE4D0B"/>
    <w:rsid w:val="00FE5C79"/>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5" ma:contentTypeDescription="Create a new document." ma:contentTypeScope="" ma:versionID="1966b1e1ba54dc6e8fc8137c65716c4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49ae7b40414fa5f5f2214f64e9d1e9d"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3A8F0-A150-4F3C-B718-11CFBF5562C1}"/>
</file>

<file path=customXml/itemProps2.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4</cp:revision>
  <cp:lastPrinted>2022-06-08T14:41:00Z</cp:lastPrinted>
  <dcterms:created xsi:type="dcterms:W3CDTF">2023-08-30T16:11:00Z</dcterms:created>
  <dcterms:modified xsi:type="dcterms:W3CDTF">2023-08-30T16:53:00Z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