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F895F" w14:textId="07C75B64" w:rsidR="00D650F4" w:rsidRPr="00B65846" w:rsidRDefault="6307B48A" w:rsidP="0003241E">
      <w:pPr>
        <w:spacing w:after="0"/>
        <w:ind w:left="-810"/>
        <w:rPr>
          <w:rFonts w:ascii="Arial" w:hAnsi="Arial" w:cs="Arial"/>
          <w:sz w:val="20"/>
          <w:szCs w:val="20"/>
        </w:rPr>
      </w:pPr>
      <w:r w:rsidRPr="590D102F">
        <w:rPr>
          <w:rFonts w:ascii="Arial" w:hAnsi="Arial" w:cs="Arial"/>
          <w:b/>
          <w:bCs/>
          <w:sz w:val="20"/>
          <w:szCs w:val="20"/>
        </w:rPr>
        <w:t>Date:</w:t>
      </w:r>
      <w:r>
        <w:tab/>
      </w:r>
      <w:r w:rsidR="534A0898" w:rsidRPr="590D102F">
        <w:rPr>
          <w:rFonts w:ascii="Arial" w:hAnsi="Arial" w:cs="Arial"/>
          <w:sz w:val="20"/>
          <w:szCs w:val="20"/>
        </w:rPr>
        <w:t xml:space="preserve"> </w:t>
      </w:r>
      <w:r w:rsidR="33AFA37D" w:rsidRPr="590D102F">
        <w:rPr>
          <w:rFonts w:ascii="Arial" w:hAnsi="Arial" w:cs="Arial"/>
          <w:sz w:val="20"/>
          <w:szCs w:val="20"/>
        </w:rPr>
        <w:t>June 18</w:t>
      </w:r>
      <w:r w:rsidR="6D31EA3E" w:rsidRPr="590D102F">
        <w:rPr>
          <w:rFonts w:ascii="Arial" w:hAnsi="Arial" w:cs="Arial"/>
          <w:sz w:val="20"/>
          <w:szCs w:val="20"/>
        </w:rPr>
        <w:t xml:space="preserve">, </w:t>
      </w:r>
      <w:r w:rsidR="7418BBC5" w:rsidRPr="590D102F">
        <w:rPr>
          <w:rFonts w:ascii="Arial" w:hAnsi="Arial" w:cs="Arial"/>
          <w:sz w:val="20"/>
          <w:szCs w:val="20"/>
        </w:rPr>
        <w:t>202</w:t>
      </w:r>
      <w:r w:rsidR="00EF209A" w:rsidRPr="590D102F">
        <w:rPr>
          <w:rFonts w:ascii="Arial" w:hAnsi="Arial" w:cs="Arial"/>
          <w:sz w:val="20"/>
          <w:szCs w:val="20"/>
        </w:rPr>
        <w:t>6</w:t>
      </w:r>
    </w:p>
    <w:p w14:paraId="7281FC4B" w14:textId="6C2AB4D1" w:rsidR="00D650F4" w:rsidRPr="00B65846" w:rsidRDefault="00D650F4" w:rsidP="00436581">
      <w:pPr>
        <w:spacing w:after="0"/>
        <w:ind w:left="-810"/>
        <w:rPr>
          <w:rFonts w:ascii="Arial" w:hAnsi="Arial" w:cs="Arial"/>
          <w:sz w:val="20"/>
          <w:szCs w:val="20"/>
        </w:rPr>
      </w:pPr>
      <w:r w:rsidRPr="00B65846">
        <w:rPr>
          <w:rFonts w:ascii="Arial" w:hAnsi="Arial" w:cs="Arial"/>
          <w:b/>
          <w:bCs/>
          <w:sz w:val="20"/>
          <w:szCs w:val="20"/>
        </w:rPr>
        <w:t>To:</w:t>
      </w:r>
      <w:r w:rsidR="00912DC7" w:rsidRPr="00B65846">
        <w:rPr>
          <w:rFonts w:ascii="Arial" w:hAnsi="Arial" w:cs="Arial"/>
          <w:sz w:val="20"/>
          <w:szCs w:val="20"/>
        </w:rPr>
        <w:tab/>
      </w:r>
      <w:r w:rsidR="000630C8">
        <w:rPr>
          <w:rFonts w:ascii="Arial" w:hAnsi="Arial" w:cs="Arial"/>
          <w:sz w:val="20"/>
          <w:szCs w:val="20"/>
        </w:rPr>
        <w:t xml:space="preserve"> </w:t>
      </w:r>
      <w:r w:rsidRPr="00B65846">
        <w:rPr>
          <w:rFonts w:ascii="Arial" w:hAnsi="Arial" w:cs="Arial"/>
          <w:sz w:val="20"/>
          <w:szCs w:val="20"/>
        </w:rPr>
        <w:t>Group Insurance Commission</w:t>
      </w:r>
    </w:p>
    <w:p w14:paraId="751DE097" w14:textId="18030B11" w:rsidR="00D650F4" w:rsidRPr="00B65846" w:rsidRDefault="1EAD5394" w:rsidP="00436581">
      <w:pPr>
        <w:spacing w:after="0"/>
        <w:ind w:left="-810"/>
        <w:rPr>
          <w:rFonts w:ascii="Arial" w:hAnsi="Arial" w:cs="Arial"/>
          <w:sz w:val="20"/>
          <w:szCs w:val="20"/>
        </w:rPr>
      </w:pPr>
      <w:r w:rsidRPr="398ECF07">
        <w:rPr>
          <w:rFonts w:ascii="Arial" w:hAnsi="Arial" w:cs="Arial"/>
          <w:b/>
          <w:bCs/>
          <w:sz w:val="20"/>
          <w:szCs w:val="20"/>
        </w:rPr>
        <w:t>From:</w:t>
      </w:r>
      <w:r w:rsidR="1C7175A6" w:rsidRPr="398ECF07">
        <w:rPr>
          <w:rFonts w:ascii="Arial" w:hAnsi="Arial" w:cs="Arial"/>
          <w:sz w:val="20"/>
          <w:szCs w:val="20"/>
        </w:rPr>
        <w:t xml:space="preserve">     </w:t>
      </w:r>
      <w:r w:rsidRPr="398ECF07">
        <w:rPr>
          <w:rFonts w:ascii="Arial" w:hAnsi="Arial" w:cs="Arial"/>
          <w:sz w:val="20"/>
          <w:szCs w:val="20"/>
        </w:rPr>
        <w:t>Matthew Veno, Executive Director</w:t>
      </w:r>
    </w:p>
    <w:p w14:paraId="3FDB9F97" w14:textId="53C959CA" w:rsidR="00D650F4" w:rsidRPr="00B65846" w:rsidRDefault="00D650F4" w:rsidP="00436581">
      <w:pPr>
        <w:spacing w:after="0"/>
        <w:ind w:left="-810"/>
        <w:rPr>
          <w:rFonts w:ascii="Arial" w:hAnsi="Arial" w:cs="Arial"/>
          <w:sz w:val="20"/>
          <w:szCs w:val="20"/>
        </w:rPr>
      </w:pPr>
      <w:r w:rsidRPr="00B65846">
        <w:rPr>
          <w:rFonts w:ascii="Arial" w:hAnsi="Arial" w:cs="Arial"/>
          <w:b/>
          <w:bCs/>
          <w:sz w:val="20"/>
          <w:szCs w:val="20"/>
        </w:rPr>
        <w:t>Subject:</w:t>
      </w:r>
      <w:r w:rsidR="00B65846" w:rsidRPr="00B65846">
        <w:rPr>
          <w:rFonts w:ascii="Arial" w:hAnsi="Arial" w:cs="Arial"/>
          <w:sz w:val="20"/>
          <w:szCs w:val="20"/>
        </w:rPr>
        <w:t xml:space="preserve"> </w:t>
      </w:r>
      <w:r w:rsidRPr="00B65846">
        <w:rPr>
          <w:rFonts w:ascii="Arial" w:hAnsi="Arial" w:cs="Arial"/>
          <w:sz w:val="20"/>
          <w:szCs w:val="20"/>
        </w:rPr>
        <w:t xml:space="preserve">Executive Director’s Report </w:t>
      </w:r>
    </w:p>
    <w:p w14:paraId="73380FEB" w14:textId="1C994AE9" w:rsidR="004D7F0C" w:rsidRPr="00255C3E" w:rsidRDefault="004D7F0C" w:rsidP="00436581">
      <w:pPr>
        <w:spacing w:after="0"/>
        <w:ind w:left="-810"/>
        <w:rPr>
          <w:rFonts w:cstheme="minorHAnsi"/>
        </w:rPr>
      </w:pPr>
      <w:r w:rsidRPr="008C1E22">
        <w:rPr>
          <w:rFonts w:cstheme="minorHAnsi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FA31E3" wp14:editId="10770B07">
                <wp:simplePos x="0" y="0"/>
                <wp:positionH relativeFrom="column">
                  <wp:posOffset>-533704</wp:posOffset>
                </wp:positionH>
                <wp:positionV relativeFrom="paragraph">
                  <wp:posOffset>207010</wp:posOffset>
                </wp:positionV>
                <wp:extent cx="7020670" cy="15379"/>
                <wp:effectExtent l="0" t="0" r="27940" b="228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20670" cy="15379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>
              <v:line id="Straight Connector 3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02060" strokeweight="1.5pt" from="-42pt,16.3pt" to="510.8pt,17.5pt" w14:anchorId="4FC15E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">
                <v:stroke joinstyle="miter"/>
              </v:line>
            </w:pict>
          </mc:Fallback>
        </mc:AlternateContent>
      </w:r>
    </w:p>
    <w:p w14:paraId="2B558447" w14:textId="3A252F8C" w:rsidR="004D7F0C" w:rsidRPr="00255C3E" w:rsidRDefault="009D2A0A" w:rsidP="009D2A0A">
      <w:pPr>
        <w:tabs>
          <w:tab w:val="left" w:pos="5485"/>
        </w:tabs>
        <w:spacing w:after="0"/>
        <w:ind w:left="-810"/>
        <w:rPr>
          <w:rFonts w:cstheme="minorHAnsi"/>
        </w:rPr>
      </w:pPr>
      <w:r>
        <w:rPr>
          <w:rFonts w:cstheme="minorHAnsi"/>
        </w:rPr>
        <w:tab/>
      </w:r>
    </w:p>
    <w:p w14:paraId="3F2172B5" w14:textId="14025BBF" w:rsidR="2047E391" w:rsidRDefault="4100ED42" w:rsidP="1FFF4AA5">
      <w:pPr>
        <w:spacing w:after="0"/>
        <w:ind w:left="-810"/>
      </w:pPr>
      <w:r w:rsidRPr="1FFF4AA5">
        <w:rPr>
          <w:b/>
          <w:bCs/>
          <w:u w:val="single"/>
        </w:rPr>
        <w:t>Purpose</w:t>
      </w:r>
      <w:r w:rsidRPr="1FFF4AA5">
        <w:rPr>
          <w:b/>
          <w:bCs/>
        </w:rPr>
        <w:t>:</w:t>
      </w:r>
      <w:r>
        <w:t xml:space="preserve"> The purpose of this memo is to provide Commissioners with the monthly Executive Director’s report in writing.</w:t>
      </w:r>
      <w:r w:rsidR="36C91375">
        <w:t xml:space="preserve"> Questions and comments from Commissioner</w:t>
      </w:r>
      <w:r w:rsidR="2AC5ED44">
        <w:t>s</w:t>
      </w:r>
      <w:r w:rsidR="36C91375">
        <w:t xml:space="preserve"> on the content of this memo are welcome during this portion of the agenda</w:t>
      </w:r>
    </w:p>
    <w:p w14:paraId="6A58B4C7" w14:textId="7C1BBDF2" w:rsidR="38494618" w:rsidRDefault="38494618" w:rsidP="590D102F">
      <w:pPr>
        <w:spacing w:after="0"/>
        <w:rPr>
          <w:rFonts w:eastAsiaTheme="minorEastAsia"/>
        </w:rPr>
      </w:pPr>
    </w:p>
    <w:p w14:paraId="441AE23E" w14:textId="4966C9A6" w:rsidR="62515E4C" w:rsidRDefault="62515E4C" w:rsidP="62515E4C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6081AF3C" w14:textId="3D9FC488" w:rsidR="2730100E" w:rsidRDefault="2730100E" w:rsidP="2730100E">
      <w:pPr>
        <w:spacing w:after="0"/>
        <w:ind w:hanging="720"/>
        <w:rPr>
          <w:b/>
          <w:bCs/>
          <w:u w:val="single"/>
        </w:rPr>
      </w:pPr>
    </w:p>
    <w:p w14:paraId="61273CEA" w14:textId="7E40EA9A" w:rsidR="4A29356B" w:rsidRDefault="4A29356B" w:rsidP="1D6D0B99">
      <w:pPr>
        <w:spacing w:after="0"/>
        <w:ind w:hanging="720"/>
        <w:rPr>
          <w:b/>
          <w:bCs/>
          <w:u w:val="single"/>
        </w:rPr>
      </w:pPr>
      <w:r w:rsidRPr="2047E391">
        <w:rPr>
          <w:b/>
          <w:bCs/>
          <w:u w:val="single"/>
        </w:rPr>
        <w:t>LEGISLATIVE</w:t>
      </w:r>
      <w:r w:rsidR="0E534B86" w:rsidRPr="2047E391">
        <w:rPr>
          <w:b/>
          <w:bCs/>
          <w:u w:val="single"/>
        </w:rPr>
        <w:t xml:space="preserve"> &amp; MUNICIPAL</w:t>
      </w:r>
    </w:p>
    <w:p w14:paraId="6874F262" w14:textId="2603295F" w:rsidR="1D6D0B99" w:rsidRDefault="1D6D0B99" w:rsidP="2047E391">
      <w:pPr>
        <w:spacing w:after="0"/>
        <w:ind w:left="-720"/>
        <w:rPr>
          <w:b/>
          <w:bCs/>
          <w:u w:val="single"/>
        </w:rPr>
      </w:pPr>
    </w:p>
    <w:p w14:paraId="106E6FDE" w14:textId="6BE6FE69" w:rsidR="00F82A8B" w:rsidRDefault="0E534B86" w:rsidP="000260AA">
      <w:pPr>
        <w:spacing w:after="0"/>
        <w:ind w:left="-720"/>
        <w:rPr>
          <w:u w:val="single"/>
        </w:rPr>
      </w:pPr>
      <w:r w:rsidRPr="590D102F">
        <w:rPr>
          <w:u w:val="single"/>
        </w:rPr>
        <w:t>Legislativ</w:t>
      </w:r>
      <w:r w:rsidR="000260AA" w:rsidRPr="590D102F">
        <w:rPr>
          <w:u w:val="single"/>
        </w:rPr>
        <w:t>e</w:t>
      </w:r>
    </w:p>
    <w:p w14:paraId="46014D0C" w14:textId="5F237E44" w:rsidR="35FC95FC" w:rsidRDefault="4FA35EB7" w:rsidP="590D102F">
      <w:pPr>
        <w:spacing w:after="0"/>
      </w:pPr>
      <w:r>
        <w:t xml:space="preserve">The House and Senate have each passed its version of the Fiscal Year 2027 (FY27) budget, and a conference committee has been appointed to negotiate the differences between the two bills and come to agreement on </w:t>
      </w:r>
      <w:r w:rsidR="147665CF">
        <w:t>funding levels and policy in the budget. The GIC’s amendment, “Protecting Public Worker Access to Health Care,”</w:t>
      </w:r>
      <w:r w:rsidR="4891992F">
        <w:t xml:space="preserve"> which would protect GIC members from being turned away by providers on the basis of their GIC membership, passed the Senate with support from </w:t>
      </w:r>
      <w:r w:rsidR="4EFE60FF">
        <w:t>Health Care Financing Chai</w:t>
      </w:r>
      <w:r w:rsidR="4891992F">
        <w:t>r Cindy Friedman</w:t>
      </w:r>
      <w:r w:rsidR="446D296D">
        <w:t>, who sponsored the amendment</w:t>
      </w:r>
      <w:r w:rsidR="46F6692C">
        <w:t>,</w:t>
      </w:r>
      <w:r w:rsidR="4891992F">
        <w:t xml:space="preserve"> </w:t>
      </w:r>
      <w:r w:rsidR="4A62FA6F">
        <w:t xml:space="preserve">fourteen cosponsors, and advocates. That amendment is now subject to negotiations in the conference committee. </w:t>
      </w:r>
      <w:r w:rsidR="006C72DD">
        <w:t xml:space="preserve">Differences in funding levels and policy pertaining to the GIC are also subject to conference negotiations. </w:t>
      </w:r>
    </w:p>
    <w:p w14:paraId="6A985813" w14:textId="606D7AB5" w:rsidR="1B4D7D26" w:rsidRDefault="1B4D7D26" w:rsidP="1B4D7D26">
      <w:pPr>
        <w:spacing w:after="0"/>
        <w:ind w:left="-720"/>
        <w:rPr>
          <w:u w:val="single"/>
        </w:rPr>
      </w:pPr>
    </w:p>
    <w:p w14:paraId="6ED1C0F9" w14:textId="1DA40CEF" w:rsidR="00E05B9F" w:rsidRDefault="09F0F13A" w:rsidP="000260AA">
      <w:pPr>
        <w:spacing w:after="0"/>
        <w:ind w:hanging="720"/>
        <w:rPr>
          <w:u w:val="single"/>
        </w:rPr>
      </w:pPr>
      <w:r w:rsidRPr="0B903488">
        <w:rPr>
          <w:u w:val="single"/>
        </w:rPr>
        <w:t>Municipal</w:t>
      </w:r>
    </w:p>
    <w:p w14:paraId="63FCB9EF" w14:textId="6E8F4DFE" w:rsidR="00D86E41" w:rsidRPr="000260AA" w:rsidRDefault="6B5E578E" w:rsidP="00D86E41">
      <w:pPr>
        <w:spacing w:after="0"/>
      </w:pPr>
      <w:r>
        <w:t>On June 8, 2026, t</w:t>
      </w:r>
      <w:r w:rsidR="00D86E41">
        <w:t>he GIC host</w:t>
      </w:r>
      <w:r w:rsidR="42B62D16">
        <w:t>ed</w:t>
      </w:r>
      <w:r w:rsidR="00D86E41">
        <w:t xml:space="preserve"> a training for the</w:t>
      </w:r>
      <w:r w:rsidR="03DF751F">
        <w:t xml:space="preserve"> eleven incoming </w:t>
      </w:r>
      <w:r w:rsidR="00D86E41">
        <w:t xml:space="preserve">municipal entities on the billing procedures they can expect once they are officially part of the GIC. </w:t>
      </w:r>
      <w:r w:rsidR="27EA66D9">
        <w:t xml:space="preserve">This training was the last in a series of onboarding meetings that the GIC hosted ahead of the July 1, 2026 effective join date. </w:t>
      </w:r>
    </w:p>
    <w:p w14:paraId="0F964EEE" w14:textId="23367753" w:rsidR="37E8D291" w:rsidRDefault="37E8D291" w:rsidP="2FE376EB">
      <w:pPr>
        <w:spacing w:after="0"/>
        <w:ind w:left="-720"/>
        <w:rPr>
          <w:u w:val="single"/>
        </w:rPr>
      </w:pPr>
    </w:p>
    <w:p w14:paraId="4FD9209B" w14:textId="7429D53F" w:rsidR="00E901F0" w:rsidRDefault="00E901F0" w:rsidP="00E901F0">
      <w:pPr>
        <w:spacing w:after="0"/>
        <w:ind w:hanging="720"/>
      </w:pPr>
      <w:r>
        <w:rPr>
          <w:b/>
          <w:bCs/>
          <w:u w:val="single"/>
        </w:rPr>
        <w:t>COMMUNICATIONS</w:t>
      </w:r>
    </w:p>
    <w:p w14:paraId="2A9738D8" w14:textId="15C9A97A" w:rsidR="00E901F0" w:rsidRDefault="00E901F0" w:rsidP="00E901F0">
      <w:pPr>
        <w:spacing w:after="0"/>
        <w:ind w:hanging="720"/>
      </w:pPr>
    </w:p>
    <w:p w14:paraId="339E826F" w14:textId="63BF26A9" w:rsidR="0440DF92" w:rsidRDefault="0440DF92" w:rsidP="64037C75">
      <w:pPr>
        <w:spacing w:after="0"/>
        <w:ind w:hanging="720"/>
        <w:rPr>
          <w:u w:val="single"/>
        </w:rPr>
      </w:pPr>
      <w:commentRangeStart w:id="0"/>
      <w:r w:rsidRPr="64037C75">
        <w:rPr>
          <w:u w:val="single"/>
        </w:rPr>
        <w:t>Vida Health Program</w:t>
      </w:r>
      <w:commentRangeEnd w:id="0"/>
      <w:r>
        <w:rPr>
          <w:rStyle w:val="CommentReference"/>
          <w:sz w:val="22"/>
          <w:szCs w:val="22"/>
          <w:u w:val="single"/>
        </w:rPr>
        <w:commentReference w:id="0"/>
      </w:r>
    </w:p>
    <w:p w14:paraId="75FF4FC3" w14:textId="1E52FAC5" w:rsidR="59C4E716" w:rsidRDefault="3235894D" w:rsidP="64037C75">
      <w:pPr>
        <w:spacing w:before="240" w:after="240"/>
        <w:rPr>
          <w:rFonts w:ascii="Calibri" w:eastAsia="Calibri" w:hAnsi="Calibri" w:cs="Calibri"/>
        </w:rPr>
      </w:pPr>
      <w:r w:rsidRPr="1FFF4AA5">
        <w:rPr>
          <w:rFonts w:ascii="Calibri" w:eastAsia="Calibri" w:hAnsi="Calibri" w:cs="Calibri"/>
        </w:rPr>
        <w:t xml:space="preserve">As all of you are aware, beginning July 1, 2026, Vida </w:t>
      </w:r>
      <w:r w:rsidR="49AD1062" w:rsidRPr="1FFF4AA5">
        <w:rPr>
          <w:rFonts w:ascii="Calibri" w:eastAsia="Calibri" w:hAnsi="Calibri" w:cs="Calibri"/>
        </w:rPr>
        <w:t xml:space="preserve">Health </w:t>
      </w:r>
      <w:r w:rsidRPr="1FFF4AA5">
        <w:rPr>
          <w:rFonts w:ascii="Calibri" w:eastAsia="Calibri" w:hAnsi="Calibri" w:cs="Calibri"/>
        </w:rPr>
        <w:t>will no longer provide medical provider services or prescribe weight-loss medications</w:t>
      </w:r>
      <w:r w:rsidR="725529EC" w:rsidRPr="1FFF4AA5">
        <w:rPr>
          <w:rFonts w:ascii="Calibri" w:eastAsia="Calibri" w:hAnsi="Calibri" w:cs="Calibri"/>
        </w:rPr>
        <w:t xml:space="preserve"> for GIC members</w:t>
      </w:r>
      <w:r w:rsidRPr="1FFF4AA5">
        <w:rPr>
          <w:rFonts w:ascii="Calibri" w:eastAsia="Calibri" w:hAnsi="Calibri" w:cs="Calibri"/>
        </w:rPr>
        <w:t xml:space="preserve">. </w:t>
      </w:r>
      <w:r w:rsidR="55A864F3" w:rsidRPr="1FFF4AA5">
        <w:rPr>
          <w:rFonts w:ascii="Calibri" w:eastAsia="Calibri" w:hAnsi="Calibri" w:cs="Calibri"/>
        </w:rPr>
        <w:t xml:space="preserve">Vida Health has been working with the GIC </w:t>
      </w:r>
      <w:r w:rsidR="2392FC09" w:rsidRPr="1FFF4AA5">
        <w:rPr>
          <w:rFonts w:ascii="Calibri" w:eastAsia="Calibri" w:hAnsi="Calibri" w:cs="Calibri"/>
        </w:rPr>
        <w:t xml:space="preserve">team </w:t>
      </w:r>
      <w:r w:rsidR="1AA5DE7A" w:rsidRPr="1FFF4AA5">
        <w:rPr>
          <w:rFonts w:ascii="Calibri" w:eastAsia="Calibri" w:hAnsi="Calibri" w:cs="Calibri"/>
        </w:rPr>
        <w:t xml:space="preserve">on a series of </w:t>
      </w:r>
      <w:r w:rsidR="55A864F3" w:rsidRPr="1FFF4AA5">
        <w:rPr>
          <w:rFonts w:ascii="Calibri" w:eastAsia="Calibri" w:hAnsi="Calibri" w:cs="Calibri"/>
        </w:rPr>
        <w:t xml:space="preserve">communications to </w:t>
      </w:r>
      <w:r w:rsidR="7134350B" w:rsidRPr="1FFF4AA5">
        <w:rPr>
          <w:rFonts w:ascii="Calibri" w:eastAsia="Calibri" w:hAnsi="Calibri" w:cs="Calibri"/>
        </w:rPr>
        <w:t>impacted</w:t>
      </w:r>
      <w:r w:rsidR="55A864F3" w:rsidRPr="1FFF4AA5">
        <w:rPr>
          <w:rFonts w:ascii="Calibri" w:eastAsia="Calibri" w:hAnsi="Calibri" w:cs="Calibri"/>
        </w:rPr>
        <w:t xml:space="preserve"> GIC members between May 15 and July 1, 2026, through email, in-app messages, provider chats, and website content regarding upcoming changes to GLP-1 coverage and Vida services. </w:t>
      </w:r>
      <w:r w:rsidR="5F41C19C" w:rsidRPr="1FFF4AA5">
        <w:rPr>
          <w:rFonts w:ascii="Calibri" w:eastAsia="Calibri" w:hAnsi="Calibri" w:cs="Calibri"/>
        </w:rPr>
        <w:t>In addition, the GIC also developed a social media campaign regarding this transition through the rest of the year.</w:t>
      </w:r>
    </w:p>
    <w:p w14:paraId="3352B145" w14:textId="6D8C5E32" w:rsidR="1893DD05" w:rsidRDefault="1893DD05" w:rsidP="64037C75">
      <w:pPr>
        <w:spacing w:before="240" w:after="240"/>
      </w:pPr>
      <w:r w:rsidRPr="64037C75">
        <w:rPr>
          <w:rFonts w:ascii="Calibri" w:eastAsia="Calibri" w:hAnsi="Calibri" w:cs="Calibri"/>
        </w:rPr>
        <w:t xml:space="preserve">Although prescribing services will end, members will continue to have access to Vida's behavioral weight management program, including dietitian-led support, personalized nutrition guidance, and educational content through December 31, 2026. </w:t>
      </w:r>
    </w:p>
    <w:p w14:paraId="23256843" w14:textId="5736ED6C" w:rsidR="69DC4CEB" w:rsidRDefault="69DC4CEB" w:rsidP="64037C75">
      <w:pPr>
        <w:spacing w:before="240" w:after="240"/>
        <w:rPr>
          <w:rFonts w:ascii="Calibri" w:eastAsia="Calibri" w:hAnsi="Calibri" w:cs="Calibri"/>
        </w:rPr>
      </w:pPr>
      <w:r w:rsidRPr="1FFF4AA5">
        <w:rPr>
          <w:rFonts w:ascii="Calibri" w:eastAsia="Calibri" w:hAnsi="Calibri" w:cs="Calibri"/>
        </w:rPr>
        <w:lastRenderedPageBreak/>
        <w:t>All communications focus on notifying members of the July 1, 2026 transition away from Vida medical provider services and weight-loss medication prescribing, while reinforcing the continued availability of dietitian-led and behavioral weight management support through December 31, 2026.</w:t>
      </w:r>
      <w:r w:rsidR="255B70C9" w:rsidRPr="1FFF4AA5">
        <w:rPr>
          <w:rFonts w:ascii="Calibri" w:eastAsia="Calibri" w:hAnsi="Calibri" w:cs="Calibri"/>
        </w:rPr>
        <w:t xml:space="preserve"> In addition, </w:t>
      </w:r>
      <w:r w:rsidR="23EA143B" w:rsidRPr="1FFF4AA5">
        <w:rPr>
          <w:rFonts w:ascii="Calibri" w:eastAsia="Calibri" w:hAnsi="Calibri" w:cs="Calibri"/>
        </w:rPr>
        <w:t>communications</w:t>
      </w:r>
      <w:r w:rsidR="255B70C9" w:rsidRPr="1FFF4AA5">
        <w:rPr>
          <w:rFonts w:ascii="Calibri" w:eastAsia="Calibri" w:hAnsi="Calibri" w:cs="Calibri"/>
        </w:rPr>
        <w:t xml:space="preserve"> are tailored based on whether members have previously received weight-loss medication prescriptions through Vida.</w:t>
      </w:r>
    </w:p>
    <w:p w14:paraId="3B46C307" w14:textId="38F075D6" w:rsidR="6D1CE8E6" w:rsidRDefault="6D1CE8E6" w:rsidP="64037C75">
      <w:pPr>
        <w:spacing w:before="240" w:after="240"/>
        <w:rPr>
          <w:rFonts w:ascii="Calibri" w:eastAsia="Calibri" w:hAnsi="Calibri" w:cs="Calibri"/>
          <w:b/>
          <w:bCs/>
        </w:rPr>
      </w:pPr>
      <w:r w:rsidRPr="64037C75">
        <w:rPr>
          <w:rFonts w:ascii="Calibri" w:eastAsia="Calibri" w:hAnsi="Calibri" w:cs="Calibri"/>
          <w:b/>
          <w:bCs/>
        </w:rPr>
        <w:t>Member communications &amp; channels:</w:t>
      </w:r>
    </w:p>
    <w:p w14:paraId="032ED5D0" w14:textId="146BE14F" w:rsidR="6D1CE8E6" w:rsidRDefault="6D1CE8E6" w:rsidP="64037C75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</w:rPr>
      </w:pPr>
      <w:r w:rsidRPr="64037C75">
        <w:rPr>
          <w:rFonts w:ascii="Calibri" w:eastAsia="Calibri" w:hAnsi="Calibri" w:cs="Calibri"/>
          <w:b/>
          <w:bCs/>
        </w:rPr>
        <w:t xml:space="preserve">April 2026 - </w:t>
      </w:r>
      <w:r w:rsidRPr="64037C75">
        <w:rPr>
          <w:rFonts w:ascii="Calibri" w:eastAsia="Calibri" w:hAnsi="Calibri" w:cs="Calibri"/>
        </w:rPr>
        <w:t>GIC Website Notice</w:t>
      </w:r>
    </w:p>
    <w:p w14:paraId="4B0F619A" w14:textId="21872181" w:rsidR="6D1CE8E6" w:rsidRDefault="6D1CE8E6" w:rsidP="64037C75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</w:rPr>
      </w:pPr>
      <w:r w:rsidRPr="64037C75">
        <w:rPr>
          <w:rFonts w:ascii="Calibri" w:eastAsia="Calibri" w:hAnsi="Calibri" w:cs="Calibri"/>
          <w:b/>
          <w:bCs/>
        </w:rPr>
        <w:t xml:space="preserve">April 14, 2026 - </w:t>
      </w:r>
      <w:r w:rsidRPr="64037C75">
        <w:rPr>
          <w:rFonts w:ascii="Calibri" w:eastAsia="Calibri" w:hAnsi="Calibri" w:cs="Calibri"/>
        </w:rPr>
        <w:t>GIC News post</w:t>
      </w:r>
    </w:p>
    <w:p w14:paraId="465D886D" w14:textId="043E3993" w:rsidR="6D1CE8E6" w:rsidRDefault="6D1CE8E6" w:rsidP="64037C75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</w:rPr>
      </w:pPr>
      <w:r w:rsidRPr="64037C75">
        <w:rPr>
          <w:rFonts w:ascii="Calibri" w:eastAsia="Calibri" w:hAnsi="Calibri" w:cs="Calibri"/>
          <w:b/>
          <w:bCs/>
        </w:rPr>
        <w:t>May 15, 2026</w:t>
      </w:r>
      <w:r w:rsidRPr="64037C75">
        <w:rPr>
          <w:rFonts w:ascii="Calibri" w:eastAsia="Calibri" w:hAnsi="Calibri" w:cs="Calibri"/>
        </w:rPr>
        <w:t xml:space="preserve"> – Email</w:t>
      </w:r>
    </w:p>
    <w:p w14:paraId="6FA9CA50" w14:textId="0730D4BC" w:rsidR="6D1CE8E6" w:rsidRDefault="6D1CE8E6" w:rsidP="64037C75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</w:rPr>
      </w:pPr>
      <w:r w:rsidRPr="64037C75">
        <w:rPr>
          <w:rFonts w:ascii="Calibri" w:eastAsia="Calibri" w:hAnsi="Calibri" w:cs="Calibri"/>
          <w:b/>
          <w:bCs/>
        </w:rPr>
        <w:t>May 15 – June 30, 2026</w:t>
      </w:r>
      <w:r w:rsidRPr="64037C75">
        <w:rPr>
          <w:rFonts w:ascii="Calibri" w:eastAsia="Calibri" w:hAnsi="Calibri" w:cs="Calibri"/>
        </w:rPr>
        <w:t xml:space="preserve"> – Vida Landing Page Banner/Vida Website Notice</w:t>
      </w:r>
    </w:p>
    <w:p w14:paraId="4283EED7" w14:textId="2ACDD284" w:rsidR="6D1CE8E6" w:rsidRDefault="6D1CE8E6" w:rsidP="64037C75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</w:rPr>
      </w:pPr>
      <w:r w:rsidRPr="64037C75">
        <w:rPr>
          <w:rFonts w:ascii="Calibri" w:eastAsia="Calibri" w:hAnsi="Calibri" w:cs="Calibri"/>
          <w:b/>
          <w:bCs/>
        </w:rPr>
        <w:t>May 18, 2026</w:t>
      </w:r>
      <w:r w:rsidRPr="64037C75">
        <w:rPr>
          <w:rFonts w:ascii="Calibri" w:eastAsia="Calibri" w:hAnsi="Calibri" w:cs="Calibri"/>
        </w:rPr>
        <w:t xml:space="preserve"> – In-App Message </w:t>
      </w:r>
    </w:p>
    <w:p w14:paraId="082F8492" w14:textId="377E58DB" w:rsidR="6D1CE8E6" w:rsidRDefault="6D1CE8E6" w:rsidP="64037C75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</w:rPr>
      </w:pPr>
      <w:r w:rsidRPr="64037C75">
        <w:rPr>
          <w:rFonts w:ascii="Calibri" w:eastAsia="Calibri" w:hAnsi="Calibri" w:cs="Calibri"/>
          <w:b/>
          <w:bCs/>
        </w:rPr>
        <w:t>May 18, 2026</w:t>
      </w:r>
      <w:r w:rsidRPr="64037C75">
        <w:rPr>
          <w:rFonts w:ascii="Calibri" w:eastAsia="Calibri" w:hAnsi="Calibri" w:cs="Calibri"/>
        </w:rPr>
        <w:t xml:space="preserve"> – Provider Chat Message </w:t>
      </w:r>
    </w:p>
    <w:p w14:paraId="250945FE" w14:textId="3C026F93" w:rsidR="6D1CE8E6" w:rsidRDefault="6D1CE8E6" w:rsidP="64037C75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</w:rPr>
      </w:pPr>
      <w:r w:rsidRPr="64037C75">
        <w:rPr>
          <w:rFonts w:ascii="Calibri" w:eastAsia="Calibri" w:hAnsi="Calibri" w:cs="Calibri"/>
          <w:b/>
          <w:bCs/>
        </w:rPr>
        <w:t>June 1, 2026</w:t>
      </w:r>
      <w:r w:rsidRPr="64037C75">
        <w:rPr>
          <w:rFonts w:ascii="Calibri" w:eastAsia="Calibri" w:hAnsi="Calibri" w:cs="Calibri"/>
        </w:rPr>
        <w:t xml:space="preserve"> – Updated GIC Website Notice</w:t>
      </w:r>
    </w:p>
    <w:p w14:paraId="01C5AACD" w14:textId="28FFEA20" w:rsidR="6D1CE8E6" w:rsidRDefault="6D1CE8E6" w:rsidP="64037C75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</w:rPr>
      </w:pPr>
      <w:r w:rsidRPr="64037C75">
        <w:rPr>
          <w:rFonts w:ascii="Calibri" w:eastAsia="Calibri" w:hAnsi="Calibri" w:cs="Calibri"/>
          <w:b/>
          <w:bCs/>
        </w:rPr>
        <w:t>June 8, 2026</w:t>
      </w:r>
      <w:r w:rsidRPr="64037C75">
        <w:rPr>
          <w:rFonts w:ascii="Calibri" w:eastAsia="Calibri" w:hAnsi="Calibri" w:cs="Calibri"/>
        </w:rPr>
        <w:t xml:space="preserve"> – GIC News post</w:t>
      </w:r>
    </w:p>
    <w:p w14:paraId="67C32244" w14:textId="65B0CD12" w:rsidR="6D1CE8E6" w:rsidRDefault="6D1CE8E6" w:rsidP="64037C75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</w:rPr>
      </w:pPr>
      <w:r w:rsidRPr="64037C75">
        <w:rPr>
          <w:rFonts w:ascii="Calibri" w:eastAsia="Calibri" w:hAnsi="Calibri" w:cs="Calibri"/>
          <w:b/>
          <w:bCs/>
        </w:rPr>
        <w:t>June 1, 2026</w:t>
      </w:r>
      <w:r w:rsidRPr="64037C75">
        <w:rPr>
          <w:rFonts w:ascii="Calibri" w:eastAsia="Calibri" w:hAnsi="Calibri" w:cs="Calibri"/>
        </w:rPr>
        <w:t xml:space="preserve"> – Reminder Email</w:t>
      </w:r>
    </w:p>
    <w:p w14:paraId="4B39960F" w14:textId="4A1AA249" w:rsidR="6D1CE8E6" w:rsidRDefault="6D1CE8E6" w:rsidP="64037C75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</w:rPr>
      </w:pPr>
      <w:r w:rsidRPr="64037C75">
        <w:rPr>
          <w:rFonts w:ascii="Calibri" w:eastAsia="Calibri" w:hAnsi="Calibri" w:cs="Calibri"/>
          <w:b/>
          <w:bCs/>
        </w:rPr>
        <w:t>July 1, 2026</w:t>
      </w:r>
      <w:r w:rsidRPr="64037C75">
        <w:rPr>
          <w:rFonts w:ascii="Calibri" w:eastAsia="Calibri" w:hAnsi="Calibri" w:cs="Calibri"/>
        </w:rPr>
        <w:t xml:space="preserve"> – In-App Message </w:t>
      </w:r>
    </w:p>
    <w:p w14:paraId="0A483CBE" w14:textId="26B51459" w:rsidR="6D1CE8E6" w:rsidRDefault="6D1CE8E6" w:rsidP="64037C75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</w:rPr>
      </w:pPr>
      <w:r w:rsidRPr="64037C75">
        <w:rPr>
          <w:rFonts w:ascii="Calibri" w:eastAsia="Calibri" w:hAnsi="Calibri" w:cs="Calibri"/>
          <w:b/>
          <w:bCs/>
        </w:rPr>
        <w:t>July 1, 2026</w:t>
      </w:r>
      <w:r w:rsidRPr="64037C75">
        <w:rPr>
          <w:rFonts w:ascii="Calibri" w:eastAsia="Calibri" w:hAnsi="Calibri" w:cs="Calibri"/>
        </w:rPr>
        <w:t xml:space="preserve"> – Provider Chat Message </w:t>
      </w:r>
    </w:p>
    <w:p w14:paraId="49098A22" w14:textId="40A5D82A" w:rsidR="64037C75" w:rsidRDefault="64037C75" w:rsidP="64037C75">
      <w:pPr>
        <w:spacing w:before="240" w:after="240"/>
        <w:rPr>
          <w:rFonts w:ascii="Calibri" w:eastAsia="Calibri" w:hAnsi="Calibri" w:cs="Calibri"/>
        </w:rPr>
      </w:pPr>
    </w:p>
    <w:p w14:paraId="2F068785" w14:textId="20E021A5" w:rsidR="64037C75" w:rsidRDefault="64037C75" w:rsidP="64037C75">
      <w:pPr>
        <w:spacing w:after="0"/>
        <w:ind w:hanging="720"/>
      </w:pPr>
    </w:p>
    <w:sectPr w:rsidR="64037C75" w:rsidSect="00EF77A0">
      <w:headerReference w:type="default" r:id="rId15"/>
      <w:footerReference w:type="default" r:id="rId16"/>
      <w:pgSz w:w="12240" w:h="15840"/>
      <w:pgMar w:top="1607" w:right="1440" w:bottom="1440" w:left="1440" w:header="720" w:footer="432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onteiro, Leslie (GIC)" w:date="2026-06-12T09:06:00Z" w:initials="ML">
    <w:p w14:paraId="258E3630" w14:textId="1250ABBC" w:rsidR="00920394" w:rsidRDefault="00920394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"mailto:Erika.L.Scibelli2@mass.gov"</w:instrText>
      </w:r>
      <w:bookmarkStart w:id="1" w:name="_@_91F80FC4318C43FF96215E9BB176994DZ"/>
      <w:r>
        <w:fldChar w:fldCharType="separate"/>
      </w:r>
      <w:bookmarkEnd w:id="1"/>
      <w:r w:rsidRPr="01F9FFF5">
        <w:rPr>
          <w:rStyle w:val="Mention"/>
          <w:noProof/>
        </w:rPr>
        <w:t>@Scibelli, Erika L. (GIC)</w:t>
      </w:r>
      <w:r>
        <w:fldChar w:fldCharType="end"/>
      </w:r>
      <w:r w:rsidRPr="22EC62B6">
        <w:t xml:space="preserve"> Ready for your review!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58E363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47A4CC" w16cex:dateUtc="2026-06-12T13:06:00Z">
    <w16cex:extLst>
      <w16:ext w16:uri="{CE6994B0-6A32-4C9F-8C6B-6E91EDA988CE}">
        <cr:reactions xmlns:cr="http://schemas.microsoft.com/office/comments/2020/reactions">
          <cr:reaction reactionType="1">
            <cr:reactionInfo dateUtc="2026-06-17T19:38:05Z">
              <cr:user userId="S::Matthew.A.Veno@mass.gov::739ce058-4d15-4575-9230-7f64fa0ca766" userProvider="AD" userName="Veno, Matthew A. (GIC)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8E3630" w16cid:durableId="0A47A4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E3680" w14:textId="77777777" w:rsidR="00135151" w:rsidRDefault="00135151" w:rsidP="005C4E1B">
      <w:pPr>
        <w:spacing w:after="0" w:line="240" w:lineRule="auto"/>
      </w:pPr>
      <w:r>
        <w:separator/>
      </w:r>
    </w:p>
  </w:endnote>
  <w:endnote w:type="continuationSeparator" w:id="0">
    <w:p w14:paraId="7AB2C7DA" w14:textId="77777777" w:rsidR="00135151" w:rsidRDefault="00135151" w:rsidP="005C4E1B">
      <w:pPr>
        <w:spacing w:after="0" w:line="240" w:lineRule="auto"/>
      </w:pPr>
      <w:r>
        <w:continuationSeparator/>
      </w:r>
    </w:p>
  </w:endnote>
  <w:endnote w:type="continuationNotice" w:id="1">
    <w:p w14:paraId="0D41E589" w14:textId="77777777" w:rsidR="00135151" w:rsidRDefault="001351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DD745" w14:textId="6481B10C" w:rsidR="70A64151" w:rsidRPr="001A741F" w:rsidRDefault="00C0155C" w:rsidP="001A741F">
    <w:pPr>
      <w:pStyle w:val="NormalWeb"/>
      <w:spacing w:before="0" w:beforeAutospacing="0" w:after="0" w:afterAutospacing="0"/>
      <w:rPr>
        <w:rFonts w:ascii="Calibri" w:hAnsi="Calibri" w:cs="Calibri"/>
        <w:color w:val="7F7F7F" w:themeColor="text1" w:themeTint="80"/>
        <w:sz w:val="17"/>
        <w:szCs w:val="17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04A1DD12" wp14:editId="40E442A3">
          <wp:simplePos x="0" y="0"/>
          <wp:positionH relativeFrom="column">
            <wp:posOffset>-950614</wp:posOffset>
          </wp:positionH>
          <wp:positionV relativeFrom="paragraph">
            <wp:posOffset>171381</wp:posOffset>
          </wp:positionV>
          <wp:extent cx="9268460" cy="687705"/>
          <wp:effectExtent l="0" t="0" r="2540" b="0"/>
          <wp:wrapNone/>
          <wp:docPr id="168112120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007227" name="Picture 14530072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8460" cy="687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741F" w:rsidRPr="00350CAA">
      <w:rPr>
        <w:rFonts w:ascii="Arial" w:hAnsi="Arial" w:cs="Arial"/>
        <w:color w:val="7F7F7F" w:themeColor="text1" w:themeTint="80"/>
        <w:sz w:val="17"/>
        <w:szCs w:val="17"/>
        <w:bdr w:val="none" w:sz="0" w:space="0" w:color="auto" w:frame="1"/>
      </w:rPr>
      <w:t>Group Insurance Commission  |  </w:t>
    </w:r>
    <w:hyperlink r:id="rId2" w:tgtFrame="_blank" w:history="1">
      <w:r w:rsidR="001A741F" w:rsidRPr="00C0155C">
        <w:rPr>
          <w:rStyle w:val="Hyperlink"/>
          <w:rFonts w:ascii="Arial" w:hAnsi="Arial" w:cs="Arial"/>
          <w:color w:val="7F7F7F" w:themeColor="text1" w:themeTint="80"/>
          <w:sz w:val="17"/>
          <w:szCs w:val="17"/>
          <w:u w:val="none"/>
          <w:bdr w:val="none" w:sz="0" w:space="0" w:color="auto" w:frame="1"/>
        </w:rPr>
        <w:t>mass.gov/GIC</w:t>
      </w:r>
    </w:hyperlink>
    <w:r w:rsidR="001A741F" w:rsidRPr="00350CAA">
      <w:rPr>
        <w:rFonts w:ascii="Calibri" w:hAnsi="Calibri" w:cs="Calibri"/>
        <w:color w:val="7F7F7F" w:themeColor="text1" w:themeTint="80"/>
        <w:sz w:val="17"/>
        <w:szCs w:val="17"/>
      </w:rPr>
      <w:t xml:space="preserve"> </w:t>
    </w:r>
    <w:r w:rsidR="001A741F" w:rsidRPr="00350CAA">
      <w:rPr>
        <w:rFonts w:ascii="Arial" w:hAnsi="Arial" w:cs="Arial"/>
        <w:color w:val="7F7F7F" w:themeColor="text1" w:themeTint="80"/>
        <w:sz w:val="17"/>
        <w:szCs w:val="17"/>
        <w:bdr w:val="none" w:sz="0" w:space="0" w:color="auto" w:frame="1"/>
      </w:rPr>
      <w:t> |  1 Ashburton Place, Suite 1619, Boston, MA 02108  |  (617) 727 -</w:t>
    </w:r>
    <w:r w:rsidR="001A741F">
      <w:rPr>
        <w:rFonts w:ascii="Arial" w:hAnsi="Arial" w:cs="Arial"/>
        <w:color w:val="7F7F7F" w:themeColor="text1" w:themeTint="80"/>
        <w:sz w:val="17"/>
        <w:szCs w:val="17"/>
        <w:bdr w:val="none" w:sz="0" w:space="0" w:color="auto" w:frame="1"/>
      </w:rPr>
      <w:t xml:space="preserve"> </w:t>
    </w:r>
    <w:r w:rsidR="001A741F" w:rsidRPr="00350CAA">
      <w:rPr>
        <w:rFonts w:ascii="Arial" w:hAnsi="Arial" w:cs="Arial"/>
        <w:color w:val="7F7F7F" w:themeColor="text1" w:themeTint="80"/>
        <w:sz w:val="17"/>
        <w:szCs w:val="17"/>
        <w:bdr w:val="none" w:sz="0" w:space="0" w:color="auto" w:frame="1"/>
      </w:rPr>
      <w:t>2310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10EDB" w14:textId="77777777" w:rsidR="00135151" w:rsidRDefault="00135151" w:rsidP="005C4E1B">
      <w:pPr>
        <w:spacing w:after="0" w:line="240" w:lineRule="auto"/>
      </w:pPr>
      <w:r>
        <w:separator/>
      </w:r>
    </w:p>
  </w:footnote>
  <w:footnote w:type="continuationSeparator" w:id="0">
    <w:p w14:paraId="45578052" w14:textId="77777777" w:rsidR="00135151" w:rsidRDefault="00135151" w:rsidP="005C4E1B">
      <w:pPr>
        <w:spacing w:after="0" w:line="240" w:lineRule="auto"/>
      </w:pPr>
      <w:r>
        <w:continuationSeparator/>
      </w:r>
    </w:p>
  </w:footnote>
  <w:footnote w:type="continuationNotice" w:id="1">
    <w:p w14:paraId="370E674B" w14:textId="77777777" w:rsidR="00135151" w:rsidRDefault="001351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7E10" w14:textId="77777777" w:rsidR="00E7469D" w:rsidRDefault="00C0155C" w:rsidP="00C0155C">
    <w:pPr>
      <w:pStyle w:val="Header"/>
      <w:rPr>
        <w:rFonts w:ascii="Arial" w:hAnsi="Arial" w:cs="Arial"/>
        <w:color w:val="E7E6E6" w:themeColor="background2"/>
        <w:sz w:val="32"/>
        <w:szCs w:val="32"/>
      </w:rPr>
    </w:pPr>
    <w:r>
      <w:rPr>
        <w:rFonts w:ascii="Arial" w:hAnsi="Arial" w:cs="Arial"/>
        <w:noProof/>
        <w:color w:val="E7E6E6" w:themeColor="background2"/>
        <w:sz w:val="32"/>
        <w:szCs w:val="32"/>
      </w:rPr>
      <w:drawing>
        <wp:anchor distT="0" distB="0" distL="114300" distR="114300" simplePos="0" relativeHeight="251658241" behindDoc="0" locked="0" layoutInCell="1" allowOverlap="1" wp14:anchorId="517B9889" wp14:editId="4F7271F0">
          <wp:simplePos x="0" y="0"/>
          <wp:positionH relativeFrom="column">
            <wp:posOffset>1683832</wp:posOffset>
          </wp:positionH>
          <wp:positionV relativeFrom="paragraph">
            <wp:posOffset>-358140</wp:posOffset>
          </wp:positionV>
          <wp:extent cx="2308225" cy="473710"/>
          <wp:effectExtent l="0" t="0" r="3175" b="0"/>
          <wp:wrapSquare wrapText="bothSides"/>
          <wp:docPr id="199237779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103430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8225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60AA">
      <w:rPr>
        <w:noProof/>
      </w:rPr>
      <w:drawing>
        <wp:anchor distT="0" distB="0" distL="114300" distR="114300" simplePos="0" relativeHeight="251658240" behindDoc="1" locked="0" layoutInCell="1" allowOverlap="1" wp14:anchorId="131BC339" wp14:editId="0E800290">
          <wp:simplePos x="0" y="0"/>
          <wp:positionH relativeFrom="column">
            <wp:posOffset>-1004935</wp:posOffset>
          </wp:positionH>
          <wp:positionV relativeFrom="paragraph">
            <wp:posOffset>-457200</wp:posOffset>
          </wp:positionV>
          <wp:extent cx="9268460" cy="687705"/>
          <wp:effectExtent l="0" t="0" r="2540" b="0"/>
          <wp:wrapNone/>
          <wp:docPr id="97142109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007227" name="Picture 145300722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8460" cy="687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5EC8">
      <w:rPr>
        <w:rFonts w:ascii="Arial" w:hAnsi="Arial" w:cs="Arial"/>
        <w:color w:val="E7E6E6" w:themeColor="background2"/>
        <w:sz w:val="32"/>
        <w:szCs w:val="32"/>
      </w:rPr>
      <w:t xml:space="preserve">                 </w:t>
    </w:r>
    <w:r>
      <w:rPr>
        <w:rFonts w:ascii="Arial" w:hAnsi="Arial" w:cs="Arial"/>
        <w:color w:val="E7E6E6" w:themeColor="background2"/>
        <w:sz w:val="32"/>
        <w:szCs w:val="32"/>
      </w:rPr>
      <w:t xml:space="preserve"> </w:t>
    </w:r>
  </w:p>
  <w:p w14:paraId="1ED20A86" w14:textId="77777777" w:rsidR="00E7469D" w:rsidRDefault="00E7469D" w:rsidP="00C0155C">
    <w:pPr>
      <w:pStyle w:val="Header"/>
      <w:rPr>
        <w:rFonts w:ascii="Arial" w:hAnsi="Arial" w:cs="Arial"/>
        <w:color w:val="000000" w:themeColor="text1"/>
        <w:sz w:val="24"/>
        <w:szCs w:val="24"/>
      </w:rPr>
    </w:pPr>
    <w:r>
      <w:rPr>
        <w:rFonts w:ascii="Arial" w:hAnsi="Arial" w:cs="Arial"/>
        <w:color w:val="000000" w:themeColor="text1"/>
        <w:sz w:val="24"/>
        <w:szCs w:val="24"/>
      </w:rPr>
      <w:t xml:space="preserve"> </w:t>
    </w:r>
  </w:p>
  <w:p w14:paraId="6F60D156" w14:textId="2DEE0096" w:rsidR="000260AA" w:rsidRPr="00E7469D" w:rsidRDefault="00E7469D" w:rsidP="00C0155C">
    <w:pPr>
      <w:pStyle w:val="Header"/>
      <w:rPr>
        <w:rFonts w:ascii="Arial" w:hAnsi="Arial" w:cs="Arial"/>
        <w:color w:val="000000" w:themeColor="text1"/>
        <w:sz w:val="24"/>
        <w:szCs w:val="24"/>
      </w:rPr>
    </w:pPr>
    <w:r>
      <w:rPr>
        <w:rFonts w:ascii="Arial" w:hAnsi="Arial" w:cs="Arial"/>
        <w:color w:val="000000" w:themeColor="text1"/>
        <w:sz w:val="24"/>
        <w:szCs w:val="24"/>
      </w:rPr>
      <w:t xml:space="preserve">                                               Executive Director’s Report</w:t>
    </w:r>
  </w:p>
  <w:p w14:paraId="06A409A6" w14:textId="687DB356" w:rsidR="005C4E1B" w:rsidRPr="00DA6A60" w:rsidRDefault="005C4E1B" w:rsidP="2FE376EB">
    <w:pPr>
      <w:pStyle w:val="Header"/>
      <w:rPr>
        <w:rFonts w:ascii="Arial" w:hAnsi="Arial" w:cs="Arial"/>
        <w:color w:val="E7E6E6" w:themeColor="background2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FC933"/>
    <w:multiLevelType w:val="hybridMultilevel"/>
    <w:tmpl w:val="B7C6AC26"/>
    <w:lvl w:ilvl="0" w:tplc="B6847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74DB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AE5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86E3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0AF1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0A55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563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703C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6E3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711349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nteiro, Leslie (GIC)">
    <w15:presenceInfo w15:providerId="AD" w15:userId="S::leslie.monteiro@mass.gov::6dbb5363-3d63-4e70-bcd8-b227374ba6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E1B"/>
    <w:rsid w:val="000023B0"/>
    <w:rsid w:val="0000371F"/>
    <w:rsid w:val="000053E5"/>
    <w:rsid w:val="00010B1F"/>
    <w:rsid w:val="00011CCF"/>
    <w:rsid w:val="0001242A"/>
    <w:rsid w:val="00012AD1"/>
    <w:rsid w:val="00012DA3"/>
    <w:rsid w:val="0001330A"/>
    <w:rsid w:val="00013329"/>
    <w:rsid w:val="000141BC"/>
    <w:rsid w:val="00014A90"/>
    <w:rsid w:val="0001530E"/>
    <w:rsid w:val="0001722A"/>
    <w:rsid w:val="0001780E"/>
    <w:rsid w:val="00017EF5"/>
    <w:rsid w:val="0002018B"/>
    <w:rsid w:val="00021403"/>
    <w:rsid w:val="0002307F"/>
    <w:rsid w:val="00023610"/>
    <w:rsid w:val="00023AE1"/>
    <w:rsid w:val="00024242"/>
    <w:rsid w:val="00025043"/>
    <w:rsid w:val="000260AA"/>
    <w:rsid w:val="00027038"/>
    <w:rsid w:val="00027098"/>
    <w:rsid w:val="00027178"/>
    <w:rsid w:val="00027613"/>
    <w:rsid w:val="00030D36"/>
    <w:rsid w:val="0003241E"/>
    <w:rsid w:val="000334CD"/>
    <w:rsid w:val="00033670"/>
    <w:rsid w:val="0003696D"/>
    <w:rsid w:val="00037250"/>
    <w:rsid w:val="0003732B"/>
    <w:rsid w:val="0003788D"/>
    <w:rsid w:val="0004010C"/>
    <w:rsid w:val="00040CBF"/>
    <w:rsid w:val="00041548"/>
    <w:rsid w:val="00042916"/>
    <w:rsid w:val="00042A5E"/>
    <w:rsid w:val="00043680"/>
    <w:rsid w:val="00043A9B"/>
    <w:rsid w:val="00045033"/>
    <w:rsid w:val="00046441"/>
    <w:rsid w:val="00046C95"/>
    <w:rsid w:val="00047C89"/>
    <w:rsid w:val="00047DE9"/>
    <w:rsid w:val="0005013E"/>
    <w:rsid w:val="00051800"/>
    <w:rsid w:val="00052F4B"/>
    <w:rsid w:val="00053700"/>
    <w:rsid w:val="0005377E"/>
    <w:rsid w:val="00054946"/>
    <w:rsid w:val="00054DA6"/>
    <w:rsid w:val="00055572"/>
    <w:rsid w:val="00056480"/>
    <w:rsid w:val="00056D8A"/>
    <w:rsid w:val="000577C4"/>
    <w:rsid w:val="00060826"/>
    <w:rsid w:val="00062389"/>
    <w:rsid w:val="000630C8"/>
    <w:rsid w:val="000645DF"/>
    <w:rsid w:val="00064BDB"/>
    <w:rsid w:val="00065811"/>
    <w:rsid w:val="00066EB2"/>
    <w:rsid w:val="00070E54"/>
    <w:rsid w:val="00070E63"/>
    <w:rsid w:val="00073864"/>
    <w:rsid w:val="00073B5C"/>
    <w:rsid w:val="000740DC"/>
    <w:rsid w:val="0007475D"/>
    <w:rsid w:val="000759D1"/>
    <w:rsid w:val="0007655E"/>
    <w:rsid w:val="00080649"/>
    <w:rsid w:val="00081071"/>
    <w:rsid w:val="0008434E"/>
    <w:rsid w:val="00084981"/>
    <w:rsid w:val="00085BB0"/>
    <w:rsid w:val="00085DCA"/>
    <w:rsid w:val="000868E1"/>
    <w:rsid w:val="00087EFA"/>
    <w:rsid w:val="00090406"/>
    <w:rsid w:val="000909A7"/>
    <w:rsid w:val="000936C4"/>
    <w:rsid w:val="000942FC"/>
    <w:rsid w:val="0009497E"/>
    <w:rsid w:val="00094A4E"/>
    <w:rsid w:val="000960A7"/>
    <w:rsid w:val="00096F32"/>
    <w:rsid w:val="000974CC"/>
    <w:rsid w:val="000977F8"/>
    <w:rsid w:val="0009782D"/>
    <w:rsid w:val="000A08D5"/>
    <w:rsid w:val="000A09CA"/>
    <w:rsid w:val="000A0AC5"/>
    <w:rsid w:val="000A0FFF"/>
    <w:rsid w:val="000A10A2"/>
    <w:rsid w:val="000A14B7"/>
    <w:rsid w:val="000A1659"/>
    <w:rsid w:val="000A186A"/>
    <w:rsid w:val="000A18E1"/>
    <w:rsid w:val="000A24D0"/>
    <w:rsid w:val="000A2A65"/>
    <w:rsid w:val="000A3840"/>
    <w:rsid w:val="000A469A"/>
    <w:rsid w:val="000A5DDB"/>
    <w:rsid w:val="000A6010"/>
    <w:rsid w:val="000A6656"/>
    <w:rsid w:val="000A6FF0"/>
    <w:rsid w:val="000A77E1"/>
    <w:rsid w:val="000A7D07"/>
    <w:rsid w:val="000A7DEB"/>
    <w:rsid w:val="000B09E3"/>
    <w:rsid w:val="000B0AE4"/>
    <w:rsid w:val="000B1245"/>
    <w:rsid w:val="000B1C00"/>
    <w:rsid w:val="000B208E"/>
    <w:rsid w:val="000B3277"/>
    <w:rsid w:val="000B3689"/>
    <w:rsid w:val="000B3D25"/>
    <w:rsid w:val="000B3D96"/>
    <w:rsid w:val="000B4392"/>
    <w:rsid w:val="000B47FD"/>
    <w:rsid w:val="000B4A03"/>
    <w:rsid w:val="000C1F5E"/>
    <w:rsid w:val="000C26A7"/>
    <w:rsid w:val="000C4453"/>
    <w:rsid w:val="000C6FE8"/>
    <w:rsid w:val="000C7338"/>
    <w:rsid w:val="000D0AEC"/>
    <w:rsid w:val="000D12B6"/>
    <w:rsid w:val="000D1818"/>
    <w:rsid w:val="000D186D"/>
    <w:rsid w:val="000D1AF2"/>
    <w:rsid w:val="000D32E7"/>
    <w:rsid w:val="000D339A"/>
    <w:rsid w:val="000D386A"/>
    <w:rsid w:val="000D432B"/>
    <w:rsid w:val="000D643F"/>
    <w:rsid w:val="000D6EF3"/>
    <w:rsid w:val="000D707B"/>
    <w:rsid w:val="000D78D8"/>
    <w:rsid w:val="000E1924"/>
    <w:rsid w:val="000E2FC5"/>
    <w:rsid w:val="000E4BFD"/>
    <w:rsid w:val="000E5603"/>
    <w:rsid w:val="000E574A"/>
    <w:rsid w:val="000E6D08"/>
    <w:rsid w:val="000E7B7E"/>
    <w:rsid w:val="000E7BEF"/>
    <w:rsid w:val="000E7F6A"/>
    <w:rsid w:val="000F036E"/>
    <w:rsid w:val="000F037F"/>
    <w:rsid w:val="000F05AF"/>
    <w:rsid w:val="000F0659"/>
    <w:rsid w:val="000F0B90"/>
    <w:rsid w:val="000F1788"/>
    <w:rsid w:val="000F24CE"/>
    <w:rsid w:val="000F25D1"/>
    <w:rsid w:val="000F2B0E"/>
    <w:rsid w:val="000F3CBE"/>
    <w:rsid w:val="000F3D8F"/>
    <w:rsid w:val="000F4094"/>
    <w:rsid w:val="000F440A"/>
    <w:rsid w:val="000F573D"/>
    <w:rsid w:val="000F697A"/>
    <w:rsid w:val="000F7430"/>
    <w:rsid w:val="00100EEC"/>
    <w:rsid w:val="001032A5"/>
    <w:rsid w:val="00103ACF"/>
    <w:rsid w:val="001046D3"/>
    <w:rsid w:val="00105304"/>
    <w:rsid w:val="00105324"/>
    <w:rsid w:val="00107256"/>
    <w:rsid w:val="001138EF"/>
    <w:rsid w:val="001140C7"/>
    <w:rsid w:val="00115ED8"/>
    <w:rsid w:val="0011775E"/>
    <w:rsid w:val="001202FB"/>
    <w:rsid w:val="0012505E"/>
    <w:rsid w:val="001256EE"/>
    <w:rsid w:val="00126EE7"/>
    <w:rsid w:val="001309B2"/>
    <w:rsid w:val="00130A15"/>
    <w:rsid w:val="0013114D"/>
    <w:rsid w:val="00131D62"/>
    <w:rsid w:val="001341CC"/>
    <w:rsid w:val="00134CA8"/>
    <w:rsid w:val="00135151"/>
    <w:rsid w:val="00141669"/>
    <w:rsid w:val="001434D7"/>
    <w:rsid w:val="00143C39"/>
    <w:rsid w:val="00146225"/>
    <w:rsid w:val="0014651A"/>
    <w:rsid w:val="00147228"/>
    <w:rsid w:val="00151A6C"/>
    <w:rsid w:val="00152A84"/>
    <w:rsid w:val="00153EEC"/>
    <w:rsid w:val="00154B77"/>
    <w:rsid w:val="00155929"/>
    <w:rsid w:val="00155E83"/>
    <w:rsid w:val="00155F3D"/>
    <w:rsid w:val="001579DA"/>
    <w:rsid w:val="00160042"/>
    <w:rsid w:val="001611B4"/>
    <w:rsid w:val="0016239B"/>
    <w:rsid w:val="00163704"/>
    <w:rsid w:val="00165245"/>
    <w:rsid w:val="001659AB"/>
    <w:rsid w:val="0016681C"/>
    <w:rsid w:val="00170624"/>
    <w:rsid w:val="00171FD1"/>
    <w:rsid w:val="0017231E"/>
    <w:rsid w:val="00172DFA"/>
    <w:rsid w:val="001732F8"/>
    <w:rsid w:val="00173490"/>
    <w:rsid w:val="00174854"/>
    <w:rsid w:val="0017538B"/>
    <w:rsid w:val="0017638B"/>
    <w:rsid w:val="0017656A"/>
    <w:rsid w:val="00176F06"/>
    <w:rsid w:val="0017791B"/>
    <w:rsid w:val="0018062C"/>
    <w:rsid w:val="0018108E"/>
    <w:rsid w:val="001819C9"/>
    <w:rsid w:val="00182BE2"/>
    <w:rsid w:val="0018476D"/>
    <w:rsid w:val="001848A6"/>
    <w:rsid w:val="00184D74"/>
    <w:rsid w:val="00184DE3"/>
    <w:rsid w:val="00184EAD"/>
    <w:rsid w:val="00185FEB"/>
    <w:rsid w:val="001867E3"/>
    <w:rsid w:val="001879AE"/>
    <w:rsid w:val="0019008B"/>
    <w:rsid w:val="001912A1"/>
    <w:rsid w:val="00191EEB"/>
    <w:rsid w:val="0019201E"/>
    <w:rsid w:val="001923C0"/>
    <w:rsid w:val="0019317D"/>
    <w:rsid w:val="001934D2"/>
    <w:rsid w:val="0019350C"/>
    <w:rsid w:val="00194721"/>
    <w:rsid w:val="0019515A"/>
    <w:rsid w:val="00197BB4"/>
    <w:rsid w:val="001A06FA"/>
    <w:rsid w:val="001A1CC0"/>
    <w:rsid w:val="001A2A46"/>
    <w:rsid w:val="001A2ABF"/>
    <w:rsid w:val="001A4671"/>
    <w:rsid w:val="001A6130"/>
    <w:rsid w:val="001A741F"/>
    <w:rsid w:val="001A745A"/>
    <w:rsid w:val="001A77CC"/>
    <w:rsid w:val="001B050A"/>
    <w:rsid w:val="001B0974"/>
    <w:rsid w:val="001B0F91"/>
    <w:rsid w:val="001B1408"/>
    <w:rsid w:val="001B341A"/>
    <w:rsid w:val="001B3938"/>
    <w:rsid w:val="001B542D"/>
    <w:rsid w:val="001B57C9"/>
    <w:rsid w:val="001C12BD"/>
    <w:rsid w:val="001C14BD"/>
    <w:rsid w:val="001C1572"/>
    <w:rsid w:val="001C2303"/>
    <w:rsid w:val="001C2DB4"/>
    <w:rsid w:val="001C31C5"/>
    <w:rsid w:val="001C6D9B"/>
    <w:rsid w:val="001C7474"/>
    <w:rsid w:val="001D06F9"/>
    <w:rsid w:val="001D32E2"/>
    <w:rsid w:val="001D4461"/>
    <w:rsid w:val="001D4DE5"/>
    <w:rsid w:val="001D4F27"/>
    <w:rsid w:val="001D4FFA"/>
    <w:rsid w:val="001D69EE"/>
    <w:rsid w:val="001D6B4C"/>
    <w:rsid w:val="001D7091"/>
    <w:rsid w:val="001D74FA"/>
    <w:rsid w:val="001D7BB6"/>
    <w:rsid w:val="001E1E39"/>
    <w:rsid w:val="001E2B05"/>
    <w:rsid w:val="001E2DD7"/>
    <w:rsid w:val="001E32BD"/>
    <w:rsid w:val="001E5862"/>
    <w:rsid w:val="001E6E69"/>
    <w:rsid w:val="001E71FA"/>
    <w:rsid w:val="001F0886"/>
    <w:rsid w:val="001F202C"/>
    <w:rsid w:val="001F2B5F"/>
    <w:rsid w:val="001F2D4C"/>
    <w:rsid w:val="001F3775"/>
    <w:rsid w:val="001F3F80"/>
    <w:rsid w:val="001F44CD"/>
    <w:rsid w:val="001F46FE"/>
    <w:rsid w:val="001F4961"/>
    <w:rsid w:val="001F5448"/>
    <w:rsid w:val="001F5FBE"/>
    <w:rsid w:val="001F654E"/>
    <w:rsid w:val="001F6A9F"/>
    <w:rsid w:val="002010A9"/>
    <w:rsid w:val="002034E7"/>
    <w:rsid w:val="00203E0B"/>
    <w:rsid w:val="0020612B"/>
    <w:rsid w:val="00206F14"/>
    <w:rsid w:val="00207EC4"/>
    <w:rsid w:val="00207F6E"/>
    <w:rsid w:val="0021211D"/>
    <w:rsid w:val="00213DB0"/>
    <w:rsid w:val="00213F83"/>
    <w:rsid w:val="00214008"/>
    <w:rsid w:val="00214A95"/>
    <w:rsid w:val="00214DE7"/>
    <w:rsid w:val="0021542F"/>
    <w:rsid w:val="0021577F"/>
    <w:rsid w:val="00216263"/>
    <w:rsid w:val="00216926"/>
    <w:rsid w:val="00217621"/>
    <w:rsid w:val="0022051D"/>
    <w:rsid w:val="0022052A"/>
    <w:rsid w:val="00222143"/>
    <w:rsid w:val="002221B3"/>
    <w:rsid w:val="00222946"/>
    <w:rsid w:val="00224227"/>
    <w:rsid w:val="00225326"/>
    <w:rsid w:val="0022568D"/>
    <w:rsid w:val="00225B0D"/>
    <w:rsid w:val="00225B21"/>
    <w:rsid w:val="0022640B"/>
    <w:rsid w:val="00226E06"/>
    <w:rsid w:val="00226FF0"/>
    <w:rsid w:val="00227B88"/>
    <w:rsid w:val="00232018"/>
    <w:rsid w:val="002330E6"/>
    <w:rsid w:val="002331EC"/>
    <w:rsid w:val="002344A5"/>
    <w:rsid w:val="00234715"/>
    <w:rsid w:val="0023534C"/>
    <w:rsid w:val="00236671"/>
    <w:rsid w:val="00236DC8"/>
    <w:rsid w:val="00240756"/>
    <w:rsid w:val="00241E07"/>
    <w:rsid w:val="002425B4"/>
    <w:rsid w:val="0024396E"/>
    <w:rsid w:val="002439D2"/>
    <w:rsid w:val="00244AF1"/>
    <w:rsid w:val="00245E58"/>
    <w:rsid w:val="00245EE3"/>
    <w:rsid w:val="002472CE"/>
    <w:rsid w:val="00247FA8"/>
    <w:rsid w:val="002504D8"/>
    <w:rsid w:val="00250C7E"/>
    <w:rsid w:val="00251D01"/>
    <w:rsid w:val="002530CF"/>
    <w:rsid w:val="00253258"/>
    <w:rsid w:val="0025327F"/>
    <w:rsid w:val="00253DE3"/>
    <w:rsid w:val="0025490E"/>
    <w:rsid w:val="00255C3E"/>
    <w:rsid w:val="002563C4"/>
    <w:rsid w:val="00257107"/>
    <w:rsid w:val="002575B9"/>
    <w:rsid w:val="002576AF"/>
    <w:rsid w:val="00261120"/>
    <w:rsid w:val="00261D9F"/>
    <w:rsid w:val="00263553"/>
    <w:rsid w:val="002639F9"/>
    <w:rsid w:val="00264620"/>
    <w:rsid w:val="00265A09"/>
    <w:rsid w:val="002669CD"/>
    <w:rsid w:val="00266BD8"/>
    <w:rsid w:val="0027136A"/>
    <w:rsid w:val="00275589"/>
    <w:rsid w:val="00281C33"/>
    <w:rsid w:val="002820EA"/>
    <w:rsid w:val="00284BBA"/>
    <w:rsid w:val="00284C35"/>
    <w:rsid w:val="0028614F"/>
    <w:rsid w:val="00286D0B"/>
    <w:rsid w:val="00290590"/>
    <w:rsid w:val="002932CE"/>
    <w:rsid w:val="00294C54"/>
    <w:rsid w:val="00294F1C"/>
    <w:rsid w:val="00295CF7"/>
    <w:rsid w:val="00296827"/>
    <w:rsid w:val="002977BF"/>
    <w:rsid w:val="002A0396"/>
    <w:rsid w:val="002A06BD"/>
    <w:rsid w:val="002A096F"/>
    <w:rsid w:val="002A164B"/>
    <w:rsid w:val="002A1EFE"/>
    <w:rsid w:val="002A2D67"/>
    <w:rsid w:val="002A5EC8"/>
    <w:rsid w:val="002A5F9C"/>
    <w:rsid w:val="002B0F43"/>
    <w:rsid w:val="002B14F8"/>
    <w:rsid w:val="002B2C8C"/>
    <w:rsid w:val="002B3423"/>
    <w:rsid w:val="002B4D86"/>
    <w:rsid w:val="002B53BD"/>
    <w:rsid w:val="002B64FF"/>
    <w:rsid w:val="002B6C30"/>
    <w:rsid w:val="002B770E"/>
    <w:rsid w:val="002C0045"/>
    <w:rsid w:val="002C0084"/>
    <w:rsid w:val="002C010F"/>
    <w:rsid w:val="002C0346"/>
    <w:rsid w:val="002C1D60"/>
    <w:rsid w:val="002C3D54"/>
    <w:rsid w:val="002C3EDE"/>
    <w:rsid w:val="002C3F58"/>
    <w:rsid w:val="002C44C7"/>
    <w:rsid w:val="002C4BF5"/>
    <w:rsid w:val="002C596B"/>
    <w:rsid w:val="002C7A4B"/>
    <w:rsid w:val="002D0842"/>
    <w:rsid w:val="002D139E"/>
    <w:rsid w:val="002D22F9"/>
    <w:rsid w:val="002D33E8"/>
    <w:rsid w:val="002D49C0"/>
    <w:rsid w:val="002D562A"/>
    <w:rsid w:val="002D677D"/>
    <w:rsid w:val="002D691F"/>
    <w:rsid w:val="002D6B8B"/>
    <w:rsid w:val="002D7BA2"/>
    <w:rsid w:val="002D7F56"/>
    <w:rsid w:val="002E15B4"/>
    <w:rsid w:val="002E23C3"/>
    <w:rsid w:val="002E2544"/>
    <w:rsid w:val="002E354B"/>
    <w:rsid w:val="002E3B2C"/>
    <w:rsid w:val="002E3F7C"/>
    <w:rsid w:val="002E501C"/>
    <w:rsid w:val="002E69B8"/>
    <w:rsid w:val="002E6A5C"/>
    <w:rsid w:val="002E7AAD"/>
    <w:rsid w:val="002E7BA2"/>
    <w:rsid w:val="002E7FC1"/>
    <w:rsid w:val="002F12A1"/>
    <w:rsid w:val="002F1344"/>
    <w:rsid w:val="002F2BCB"/>
    <w:rsid w:val="002F2D2C"/>
    <w:rsid w:val="002F3532"/>
    <w:rsid w:val="002F43AB"/>
    <w:rsid w:val="002F5644"/>
    <w:rsid w:val="002F5F3F"/>
    <w:rsid w:val="002F6AB3"/>
    <w:rsid w:val="002F7097"/>
    <w:rsid w:val="002F787A"/>
    <w:rsid w:val="003024F9"/>
    <w:rsid w:val="00303903"/>
    <w:rsid w:val="00304BA9"/>
    <w:rsid w:val="00304FAC"/>
    <w:rsid w:val="00305CAD"/>
    <w:rsid w:val="003073E2"/>
    <w:rsid w:val="00307E56"/>
    <w:rsid w:val="003113F1"/>
    <w:rsid w:val="00311C70"/>
    <w:rsid w:val="003121AA"/>
    <w:rsid w:val="0031365D"/>
    <w:rsid w:val="00314201"/>
    <w:rsid w:val="003148BA"/>
    <w:rsid w:val="00314D53"/>
    <w:rsid w:val="003152E7"/>
    <w:rsid w:val="00315860"/>
    <w:rsid w:val="00322F39"/>
    <w:rsid w:val="003239DA"/>
    <w:rsid w:val="00327216"/>
    <w:rsid w:val="00327D78"/>
    <w:rsid w:val="003306A6"/>
    <w:rsid w:val="0033086C"/>
    <w:rsid w:val="003317CB"/>
    <w:rsid w:val="00331B1F"/>
    <w:rsid w:val="003321B3"/>
    <w:rsid w:val="00332427"/>
    <w:rsid w:val="00333674"/>
    <w:rsid w:val="003336E8"/>
    <w:rsid w:val="0033390A"/>
    <w:rsid w:val="00333A20"/>
    <w:rsid w:val="0033528D"/>
    <w:rsid w:val="003355D9"/>
    <w:rsid w:val="00344208"/>
    <w:rsid w:val="00344D50"/>
    <w:rsid w:val="00345799"/>
    <w:rsid w:val="00345CBC"/>
    <w:rsid w:val="00346523"/>
    <w:rsid w:val="00346E00"/>
    <w:rsid w:val="00350E27"/>
    <w:rsid w:val="003517F6"/>
    <w:rsid w:val="00351873"/>
    <w:rsid w:val="00351D5F"/>
    <w:rsid w:val="00352067"/>
    <w:rsid w:val="00353530"/>
    <w:rsid w:val="00353FE9"/>
    <w:rsid w:val="003543E1"/>
    <w:rsid w:val="00355724"/>
    <w:rsid w:val="003570C8"/>
    <w:rsid w:val="003573EF"/>
    <w:rsid w:val="003575C6"/>
    <w:rsid w:val="00357D84"/>
    <w:rsid w:val="00357FCA"/>
    <w:rsid w:val="00360141"/>
    <w:rsid w:val="003601D0"/>
    <w:rsid w:val="003611A4"/>
    <w:rsid w:val="00361BEE"/>
    <w:rsid w:val="003632CB"/>
    <w:rsid w:val="00363413"/>
    <w:rsid w:val="00363F88"/>
    <w:rsid w:val="003652BD"/>
    <w:rsid w:val="003667CB"/>
    <w:rsid w:val="00366971"/>
    <w:rsid w:val="00367812"/>
    <w:rsid w:val="00367BFF"/>
    <w:rsid w:val="003700B9"/>
    <w:rsid w:val="003709F4"/>
    <w:rsid w:val="003724E7"/>
    <w:rsid w:val="0037417E"/>
    <w:rsid w:val="0037518B"/>
    <w:rsid w:val="00375AC0"/>
    <w:rsid w:val="00375D50"/>
    <w:rsid w:val="0037604A"/>
    <w:rsid w:val="00377786"/>
    <w:rsid w:val="0038063B"/>
    <w:rsid w:val="003806A8"/>
    <w:rsid w:val="00382F11"/>
    <w:rsid w:val="00383F82"/>
    <w:rsid w:val="00384733"/>
    <w:rsid w:val="00387AED"/>
    <w:rsid w:val="003906E6"/>
    <w:rsid w:val="0039144B"/>
    <w:rsid w:val="00392AC0"/>
    <w:rsid w:val="00392D9A"/>
    <w:rsid w:val="003975C4"/>
    <w:rsid w:val="003A0286"/>
    <w:rsid w:val="003A12BE"/>
    <w:rsid w:val="003A15FD"/>
    <w:rsid w:val="003A1CDA"/>
    <w:rsid w:val="003A2ADA"/>
    <w:rsid w:val="003A2F1F"/>
    <w:rsid w:val="003A31AC"/>
    <w:rsid w:val="003A3529"/>
    <w:rsid w:val="003A362E"/>
    <w:rsid w:val="003A4147"/>
    <w:rsid w:val="003A43CC"/>
    <w:rsid w:val="003A4B51"/>
    <w:rsid w:val="003A4FA9"/>
    <w:rsid w:val="003A5393"/>
    <w:rsid w:val="003A58F7"/>
    <w:rsid w:val="003A64F7"/>
    <w:rsid w:val="003A710D"/>
    <w:rsid w:val="003B0392"/>
    <w:rsid w:val="003B070E"/>
    <w:rsid w:val="003B0A55"/>
    <w:rsid w:val="003B0E26"/>
    <w:rsid w:val="003B311E"/>
    <w:rsid w:val="003B644D"/>
    <w:rsid w:val="003B6489"/>
    <w:rsid w:val="003B7378"/>
    <w:rsid w:val="003C1591"/>
    <w:rsid w:val="003C1B1B"/>
    <w:rsid w:val="003C48B1"/>
    <w:rsid w:val="003C63D3"/>
    <w:rsid w:val="003C7B7C"/>
    <w:rsid w:val="003D0734"/>
    <w:rsid w:val="003D091B"/>
    <w:rsid w:val="003D1712"/>
    <w:rsid w:val="003D1728"/>
    <w:rsid w:val="003D190C"/>
    <w:rsid w:val="003D3BF3"/>
    <w:rsid w:val="003D49BB"/>
    <w:rsid w:val="003D4AF5"/>
    <w:rsid w:val="003D5ACC"/>
    <w:rsid w:val="003D5DED"/>
    <w:rsid w:val="003D6544"/>
    <w:rsid w:val="003D6971"/>
    <w:rsid w:val="003D69A2"/>
    <w:rsid w:val="003D70A3"/>
    <w:rsid w:val="003D77BB"/>
    <w:rsid w:val="003E150B"/>
    <w:rsid w:val="003E1561"/>
    <w:rsid w:val="003E1CEE"/>
    <w:rsid w:val="003E29BA"/>
    <w:rsid w:val="003E300F"/>
    <w:rsid w:val="003E3399"/>
    <w:rsid w:val="003E3DC9"/>
    <w:rsid w:val="003E3F6D"/>
    <w:rsid w:val="003E5652"/>
    <w:rsid w:val="003E6319"/>
    <w:rsid w:val="003E7821"/>
    <w:rsid w:val="003E7F49"/>
    <w:rsid w:val="003F01D4"/>
    <w:rsid w:val="003F085D"/>
    <w:rsid w:val="003F0AF2"/>
    <w:rsid w:val="003F2628"/>
    <w:rsid w:val="003F4E91"/>
    <w:rsid w:val="003F643B"/>
    <w:rsid w:val="00400101"/>
    <w:rsid w:val="0040097D"/>
    <w:rsid w:val="00401385"/>
    <w:rsid w:val="0040149F"/>
    <w:rsid w:val="00401AD3"/>
    <w:rsid w:val="00402AA7"/>
    <w:rsid w:val="00403444"/>
    <w:rsid w:val="004038F5"/>
    <w:rsid w:val="00403DDE"/>
    <w:rsid w:val="004047FE"/>
    <w:rsid w:val="00404D6E"/>
    <w:rsid w:val="00405355"/>
    <w:rsid w:val="004063CF"/>
    <w:rsid w:val="004105FE"/>
    <w:rsid w:val="004116C2"/>
    <w:rsid w:val="00411E80"/>
    <w:rsid w:val="00412DD5"/>
    <w:rsid w:val="00412F92"/>
    <w:rsid w:val="0041326D"/>
    <w:rsid w:val="0041338A"/>
    <w:rsid w:val="004141C3"/>
    <w:rsid w:val="0041569C"/>
    <w:rsid w:val="00415FCB"/>
    <w:rsid w:val="004167F4"/>
    <w:rsid w:val="00416E30"/>
    <w:rsid w:val="00417D34"/>
    <w:rsid w:val="004202C0"/>
    <w:rsid w:val="00423912"/>
    <w:rsid w:val="00423AF2"/>
    <w:rsid w:val="00424BFA"/>
    <w:rsid w:val="00424FA0"/>
    <w:rsid w:val="0042601D"/>
    <w:rsid w:val="004312F2"/>
    <w:rsid w:val="00431322"/>
    <w:rsid w:val="00434691"/>
    <w:rsid w:val="00435715"/>
    <w:rsid w:val="00435892"/>
    <w:rsid w:val="00436581"/>
    <w:rsid w:val="00436C0E"/>
    <w:rsid w:val="00441C03"/>
    <w:rsid w:val="00442451"/>
    <w:rsid w:val="00443006"/>
    <w:rsid w:val="004432CE"/>
    <w:rsid w:val="0044330A"/>
    <w:rsid w:val="00443D51"/>
    <w:rsid w:val="00444DFF"/>
    <w:rsid w:val="00447976"/>
    <w:rsid w:val="004504F4"/>
    <w:rsid w:val="00450A08"/>
    <w:rsid w:val="00450AA3"/>
    <w:rsid w:val="00452486"/>
    <w:rsid w:val="00454840"/>
    <w:rsid w:val="0045551B"/>
    <w:rsid w:val="00455711"/>
    <w:rsid w:val="00455966"/>
    <w:rsid w:val="00455A59"/>
    <w:rsid w:val="00456426"/>
    <w:rsid w:val="00460525"/>
    <w:rsid w:val="00460D28"/>
    <w:rsid w:val="0046129C"/>
    <w:rsid w:val="0046309F"/>
    <w:rsid w:val="0046314B"/>
    <w:rsid w:val="004636A1"/>
    <w:rsid w:val="00464631"/>
    <w:rsid w:val="0046535A"/>
    <w:rsid w:val="00465460"/>
    <w:rsid w:val="004663D9"/>
    <w:rsid w:val="00466F48"/>
    <w:rsid w:val="0047176D"/>
    <w:rsid w:val="0047285B"/>
    <w:rsid w:val="00473A6A"/>
    <w:rsid w:val="00473BED"/>
    <w:rsid w:val="004740CE"/>
    <w:rsid w:val="00475041"/>
    <w:rsid w:val="00475214"/>
    <w:rsid w:val="00475959"/>
    <w:rsid w:val="00475B62"/>
    <w:rsid w:val="00475E52"/>
    <w:rsid w:val="004776DD"/>
    <w:rsid w:val="0047BDB8"/>
    <w:rsid w:val="00483933"/>
    <w:rsid w:val="00483E33"/>
    <w:rsid w:val="004841C3"/>
    <w:rsid w:val="004846B3"/>
    <w:rsid w:val="004847F7"/>
    <w:rsid w:val="00485508"/>
    <w:rsid w:val="004867D6"/>
    <w:rsid w:val="00487418"/>
    <w:rsid w:val="004876D4"/>
    <w:rsid w:val="00487AFF"/>
    <w:rsid w:val="004905A0"/>
    <w:rsid w:val="00490837"/>
    <w:rsid w:val="00492CCD"/>
    <w:rsid w:val="00492F17"/>
    <w:rsid w:val="00493CF7"/>
    <w:rsid w:val="004944DE"/>
    <w:rsid w:val="00494C26"/>
    <w:rsid w:val="00495ACC"/>
    <w:rsid w:val="004961D8"/>
    <w:rsid w:val="004969E0"/>
    <w:rsid w:val="00497306"/>
    <w:rsid w:val="00497A5C"/>
    <w:rsid w:val="004A00F8"/>
    <w:rsid w:val="004A02A7"/>
    <w:rsid w:val="004A0B2E"/>
    <w:rsid w:val="004A19FA"/>
    <w:rsid w:val="004A1C3B"/>
    <w:rsid w:val="004A1E42"/>
    <w:rsid w:val="004A3550"/>
    <w:rsid w:val="004A35E9"/>
    <w:rsid w:val="004A63BD"/>
    <w:rsid w:val="004B0CC2"/>
    <w:rsid w:val="004B1AA7"/>
    <w:rsid w:val="004B25F5"/>
    <w:rsid w:val="004B26E8"/>
    <w:rsid w:val="004B3667"/>
    <w:rsid w:val="004B541D"/>
    <w:rsid w:val="004B57A6"/>
    <w:rsid w:val="004B5E13"/>
    <w:rsid w:val="004B6A70"/>
    <w:rsid w:val="004C0918"/>
    <w:rsid w:val="004C38DA"/>
    <w:rsid w:val="004C5458"/>
    <w:rsid w:val="004C627A"/>
    <w:rsid w:val="004C6E37"/>
    <w:rsid w:val="004C77FF"/>
    <w:rsid w:val="004C7D89"/>
    <w:rsid w:val="004D032E"/>
    <w:rsid w:val="004D0D23"/>
    <w:rsid w:val="004D143D"/>
    <w:rsid w:val="004D1F61"/>
    <w:rsid w:val="004D278E"/>
    <w:rsid w:val="004D3FA8"/>
    <w:rsid w:val="004D4287"/>
    <w:rsid w:val="004D63C9"/>
    <w:rsid w:val="004D7F0C"/>
    <w:rsid w:val="004E0727"/>
    <w:rsid w:val="004E1B27"/>
    <w:rsid w:val="004E247D"/>
    <w:rsid w:val="004E5269"/>
    <w:rsid w:val="004E53A2"/>
    <w:rsid w:val="004E5513"/>
    <w:rsid w:val="004E5B11"/>
    <w:rsid w:val="004E5C73"/>
    <w:rsid w:val="004E6D54"/>
    <w:rsid w:val="004E7295"/>
    <w:rsid w:val="004F1EB6"/>
    <w:rsid w:val="004F2E41"/>
    <w:rsid w:val="004F4A56"/>
    <w:rsid w:val="004F55E8"/>
    <w:rsid w:val="004F64EC"/>
    <w:rsid w:val="004F6D16"/>
    <w:rsid w:val="004F7165"/>
    <w:rsid w:val="004F7323"/>
    <w:rsid w:val="00503936"/>
    <w:rsid w:val="00503F56"/>
    <w:rsid w:val="005048CC"/>
    <w:rsid w:val="0050580C"/>
    <w:rsid w:val="0050738D"/>
    <w:rsid w:val="00507DA5"/>
    <w:rsid w:val="00511A13"/>
    <w:rsid w:val="0051399E"/>
    <w:rsid w:val="00515C41"/>
    <w:rsid w:val="00520DF3"/>
    <w:rsid w:val="005303B8"/>
    <w:rsid w:val="00530898"/>
    <w:rsid w:val="00533D50"/>
    <w:rsid w:val="005344B8"/>
    <w:rsid w:val="005346C9"/>
    <w:rsid w:val="00534D5D"/>
    <w:rsid w:val="00536283"/>
    <w:rsid w:val="005373F4"/>
    <w:rsid w:val="00541B26"/>
    <w:rsid w:val="00541DC5"/>
    <w:rsid w:val="00541EC3"/>
    <w:rsid w:val="00542542"/>
    <w:rsid w:val="00543D47"/>
    <w:rsid w:val="00543DCE"/>
    <w:rsid w:val="005447A3"/>
    <w:rsid w:val="00545C84"/>
    <w:rsid w:val="00546F5B"/>
    <w:rsid w:val="00547F24"/>
    <w:rsid w:val="00550E5E"/>
    <w:rsid w:val="005513F1"/>
    <w:rsid w:val="00551A86"/>
    <w:rsid w:val="00551F05"/>
    <w:rsid w:val="0055211D"/>
    <w:rsid w:val="0055258D"/>
    <w:rsid w:val="00554743"/>
    <w:rsid w:val="00555543"/>
    <w:rsid w:val="00555C32"/>
    <w:rsid w:val="00555E62"/>
    <w:rsid w:val="00555F89"/>
    <w:rsid w:val="005605D3"/>
    <w:rsid w:val="00560A60"/>
    <w:rsid w:val="00560DFD"/>
    <w:rsid w:val="00561079"/>
    <w:rsid w:val="005621D6"/>
    <w:rsid w:val="005625F7"/>
    <w:rsid w:val="0056264F"/>
    <w:rsid w:val="00565571"/>
    <w:rsid w:val="005657CB"/>
    <w:rsid w:val="00566BFF"/>
    <w:rsid w:val="00567B19"/>
    <w:rsid w:val="0056841A"/>
    <w:rsid w:val="00570C7C"/>
    <w:rsid w:val="005716FE"/>
    <w:rsid w:val="005733BA"/>
    <w:rsid w:val="00574987"/>
    <w:rsid w:val="00576241"/>
    <w:rsid w:val="005777A6"/>
    <w:rsid w:val="005777C8"/>
    <w:rsid w:val="005777CF"/>
    <w:rsid w:val="00577814"/>
    <w:rsid w:val="00577961"/>
    <w:rsid w:val="00577A3A"/>
    <w:rsid w:val="00580984"/>
    <w:rsid w:val="005817E7"/>
    <w:rsid w:val="005844BB"/>
    <w:rsid w:val="00584641"/>
    <w:rsid w:val="005853A5"/>
    <w:rsid w:val="00586092"/>
    <w:rsid w:val="00587B88"/>
    <w:rsid w:val="00587C29"/>
    <w:rsid w:val="00587DEE"/>
    <w:rsid w:val="005911CC"/>
    <w:rsid w:val="0059135A"/>
    <w:rsid w:val="00591932"/>
    <w:rsid w:val="00591C96"/>
    <w:rsid w:val="00592849"/>
    <w:rsid w:val="00594384"/>
    <w:rsid w:val="0059797B"/>
    <w:rsid w:val="005A136F"/>
    <w:rsid w:val="005A15C2"/>
    <w:rsid w:val="005A221C"/>
    <w:rsid w:val="005A23CA"/>
    <w:rsid w:val="005A3118"/>
    <w:rsid w:val="005A4E1C"/>
    <w:rsid w:val="005A50D5"/>
    <w:rsid w:val="005A564A"/>
    <w:rsid w:val="005A5B29"/>
    <w:rsid w:val="005A602A"/>
    <w:rsid w:val="005A72AA"/>
    <w:rsid w:val="005A7CF8"/>
    <w:rsid w:val="005B043E"/>
    <w:rsid w:val="005B2535"/>
    <w:rsid w:val="005B3E8F"/>
    <w:rsid w:val="005B5D71"/>
    <w:rsid w:val="005B78A6"/>
    <w:rsid w:val="005B7B67"/>
    <w:rsid w:val="005C361E"/>
    <w:rsid w:val="005C39EE"/>
    <w:rsid w:val="005C3FC4"/>
    <w:rsid w:val="005C4D2A"/>
    <w:rsid w:val="005C4E1B"/>
    <w:rsid w:val="005C73A4"/>
    <w:rsid w:val="005C7B0F"/>
    <w:rsid w:val="005C7F9D"/>
    <w:rsid w:val="005D082B"/>
    <w:rsid w:val="005D093C"/>
    <w:rsid w:val="005D1698"/>
    <w:rsid w:val="005D41F2"/>
    <w:rsid w:val="005D534C"/>
    <w:rsid w:val="005D53B7"/>
    <w:rsid w:val="005D5F09"/>
    <w:rsid w:val="005D64E0"/>
    <w:rsid w:val="005D6AD5"/>
    <w:rsid w:val="005D7625"/>
    <w:rsid w:val="005E15A8"/>
    <w:rsid w:val="005E2047"/>
    <w:rsid w:val="005E214E"/>
    <w:rsid w:val="005E3A54"/>
    <w:rsid w:val="005E3ABC"/>
    <w:rsid w:val="005E3CB3"/>
    <w:rsid w:val="005E479E"/>
    <w:rsid w:val="005E5B66"/>
    <w:rsid w:val="005E6E1C"/>
    <w:rsid w:val="005E7B46"/>
    <w:rsid w:val="005F2DCB"/>
    <w:rsid w:val="005F3F10"/>
    <w:rsid w:val="005F6847"/>
    <w:rsid w:val="005F719B"/>
    <w:rsid w:val="006014B5"/>
    <w:rsid w:val="00601F53"/>
    <w:rsid w:val="0060226D"/>
    <w:rsid w:val="006033B2"/>
    <w:rsid w:val="00603CD4"/>
    <w:rsid w:val="0060464E"/>
    <w:rsid w:val="00606048"/>
    <w:rsid w:val="006066EC"/>
    <w:rsid w:val="00607214"/>
    <w:rsid w:val="00607F3A"/>
    <w:rsid w:val="0061005D"/>
    <w:rsid w:val="006122E6"/>
    <w:rsid w:val="00612799"/>
    <w:rsid w:val="006147F2"/>
    <w:rsid w:val="006155BA"/>
    <w:rsid w:val="00615C02"/>
    <w:rsid w:val="00617738"/>
    <w:rsid w:val="0061774E"/>
    <w:rsid w:val="00617983"/>
    <w:rsid w:val="00617FEA"/>
    <w:rsid w:val="006201D4"/>
    <w:rsid w:val="00621C84"/>
    <w:rsid w:val="006224B6"/>
    <w:rsid w:val="0062296D"/>
    <w:rsid w:val="00622B1F"/>
    <w:rsid w:val="006241D8"/>
    <w:rsid w:val="00624573"/>
    <w:rsid w:val="00624E44"/>
    <w:rsid w:val="00625A78"/>
    <w:rsid w:val="006264D6"/>
    <w:rsid w:val="00627543"/>
    <w:rsid w:val="006275D2"/>
    <w:rsid w:val="00630028"/>
    <w:rsid w:val="00633E77"/>
    <w:rsid w:val="00634336"/>
    <w:rsid w:val="006361EC"/>
    <w:rsid w:val="00637AF1"/>
    <w:rsid w:val="00640520"/>
    <w:rsid w:val="00641130"/>
    <w:rsid w:val="00643C57"/>
    <w:rsid w:val="0064653B"/>
    <w:rsid w:val="00646609"/>
    <w:rsid w:val="0064696D"/>
    <w:rsid w:val="00647711"/>
    <w:rsid w:val="00647A73"/>
    <w:rsid w:val="0065056F"/>
    <w:rsid w:val="006517CC"/>
    <w:rsid w:val="0065232A"/>
    <w:rsid w:val="00652CB6"/>
    <w:rsid w:val="00653166"/>
    <w:rsid w:val="0065460F"/>
    <w:rsid w:val="00654867"/>
    <w:rsid w:val="006549CB"/>
    <w:rsid w:val="006567E7"/>
    <w:rsid w:val="00660F1C"/>
    <w:rsid w:val="00663410"/>
    <w:rsid w:val="006636E6"/>
    <w:rsid w:val="006644E1"/>
    <w:rsid w:val="006647B0"/>
    <w:rsid w:val="00664BB2"/>
    <w:rsid w:val="0066522A"/>
    <w:rsid w:val="00665328"/>
    <w:rsid w:val="006664D8"/>
    <w:rsid w:val="0066716A"/>
    <w:rsid w:val="006702CF"/>
    <w:rsid w:val="006709F6"/>
    <w:rsid w:val="00672646"/>
    <w:rsid w:val="006726C2"/>
    <w:rsid w:val="0067272B"/>
    <w:rsid w:val="00672949"/>
    <w:rsid w:val="00672D16"/>
    <w:rsid w:val="00673C03"/>
    <w:rsid w:val="006758BA"/>
    <w:rsid w:val="0067617E"/>
    <w:rsid w:val="006764E0"/>
    <w:rsid w:val="00676503"/>
    <w:rsid w:val="0067679C"/>
    <w:rsid w:val="00677380"/>
    <w:rsid w:val="00677542"/>
    <w:rsid w:val="00677903"/>
    <w:rsid w:val="0068049C"/>
    <w:rsid w:val="00680A07"/>
    <w:rsid w:val="0068170D"/>
    <w:rsid w:val="0068237C"/>
    <w:rsid w:val="006829A0"/>
    <w:rsid w:val="00683469"/>
    <w:rsid w:val="006836FE"/>
    <w:rsid w:val="00684B81"/>
    <w:rsid w:val="006852EA"/>
    <w:rsid w:val="00685F64"/>
    <w:rsid w:val="00686779"/>
    <w:rsid w:val="006870D3"/>
    <w:rsid w:val="00690340"/>
    <w:rsid w:val="00690682"/>
    <w:rsid w:val="006914FF"/>
    <w:rsid w:val="00691531"/>
    <w:rsid w:val="00692C18"/>
    <w:rsid w:val="0069436B"/>
    <w:rsid w:val="006948DC"/>
    <w:rsid w:val="00694A11"/>
    <w:rsid w:val="00694F6E"/>
    <w:rsid w:val="006956B5"/>
    <w:rsid w:val="006957D4"/>
    <w:rsid w:val="00695A29"/>
    <w:rsid w:val="0069693C"/>
    <w:rsid w:val="0069791D"/>
    <w:rsid w:val="00697AB8"/>
    <w:rsid w:val="00697F1F"/>
    <w:rsid w:val="006A4D24"/>
    <w:rsid w:val="006A52AF"/>
    <w:rsid w:val="006A5BAE"/>
    <w:rsid w:val="006A62D5"/>
    <w:rsid w:val="006A65EC"/>
    <w:rsid w:val="006A7615"/>
    <w:rsid w:val="006B022F"/>
    <w:rsid w:val="006B02FA"/>
    <w:rsid w:val="006B04CB"/>
    <w:rsid w:val="006B1445"/>
    <w:rsid w:val="006B34D8"/>
    <w:rsid w:val="006B3766"/>
    <w:rsid w:val="006B5194"/>
    <w:rsid w:val="006B5510"/>
    <w:rsid w:val="006B57F9"/>
    <w:rsid w:val="006B5A5C"/>
    <w:rsid w:val="006B656E"/>
    <w:rsid w:val="006B7F8C"/>
    <w:rsid w:val="006C0D4A"/>
    <w:rsid w:val="006C0DAE"/>
    <w:rsid w:val="006C150F"/>
    <w:rsid w:val="006C4011"/>
    <w:rsid w:val="006C406C"/>
    <w:rsid w:val="006C51B6"/>
    <w:rsid w:val="006C72DD"/>
    <w:rsid w:val="006C7CE9"/>
    <w:rsid w:val="006C7FBD"/>
    <w:rsid w:val="006D0168"/>
    <w:rsid w:val="006D0AF6"/>
    <w:rsid w:val="006D37BB"/>
    <w:rsid w:val="006D4B0A"/>
    <w:rsid w:val="006D7E65"/>
    <w:rsid w:val="006E1C25"/>
    <w:rsid w:val="006E3495"/>
    <w:rsid w:val="006E46E4"/>
    <w:rsid w:val="006E46FB"/>
    <w:rsid w:val="006E6A77"/>
    <w:rsid w:val="006E6F9C"/>
    <w:rsid w:val="006E7931"/>
    <w:rsid w:val="006F087B"/>
    <w:rsid w:val="006F0DC2"/>
    <w:rsid w:val="006F1125"/>
    <w:rsid w:val="006F1163"/>
    <w:rsid w:val="006F15F3"/>
    <w:rsid w:val="006F3010"/>
    <w:rsid w:val="006F331E"/>
    <w:rsid w:val="006F4A82"/>
    <w:rsid w:val="006F4AB0"/>
    <w:rsid w:val="006F4D5A"/>
    <w:rsid w:val="006F516C"/>
    <w:rsid w:val="006F53E7"/>
    <w:rsid w:val="006F55DA"/>
    <w:rsid w:val="006F561E"/>
    <w:rsid w:val="00700ADB"/>
    <w:rsid w:val="0070195B"/>
    <w:rsid w:val="0070502D"/>
    <w:rsid w:val="00705792"/>
    <w:rsid w:val="00705D0D"/>
    <w:rsid w:val="00707039"/>
    <w:rsid w:val="00710B2A"/>
    <w:rsid w:val="007113FE"/>
    <w:rsid w:val="00711411"/>
    <w:rsid w:val="0071243D"/>
    <w:rsid w:val="00712B98"/>
    <w:rsid w:val="007130E4"/>
    <w:rsid w:val="00713354"/>
    <w:rsid w:val="00714725"/>
    <w:rsid w:val="00714DE9"/>
    <w:rsid w:val="00714F7A"/>
    <w:rsid w:val="00715DF6"/>
    <w:rsid w:val="00716CDB"/>
    <w:rsid w:val="00716D1A"/>
    <w:rsid w:val="00717766"/>
    <w:rsid w:val="00720AA3"/>
    <w:rsid w:val="007210BB"/>
    <w:rsid w:val="00721F53"/>
    <w:rsid w:val="00723818"/>
    <w:rsid w:val="0072388D"/>
    <w:rsid w:val="00724210"/>
    <w:rsid w:val="00724B77"/>
    <w:rsid w:val="00726580"/>
    <w:rsid w:val="00726652"/>
    <w:rsid w:val="00727073"/>
    <w:rsid w:val="00727AFD"/>
    <w:rsid w:val="00727B2B"/>
    <w:rsid w:val="007300B5"/>
    <w:rsid w:val="007302F9"/>
    <w:rsid w:val="00730B6F"/>
    <w:rsid w:val="0073155C"/>
    <w:rsid w:val="00732CC1"/>
    <w:rsid w:val="00733763"/>
    <w:rsid w:val="00733B76"/>
    <w:rsid w:val="007342E7"/>
    <w:rsid w:val="00735364"/>
    <w:rsid w:val="00735754"/>
    <w:rsid w:val="00735F5E"/>
    <w:rsid w:val="00736FC1"/>
    <w:rsid w:val="00740A9F"/>
    <w:rsid w:val="00740EA7"/>
    <w:rsid w:val="00742D06"/>
    <w:rsid w:val="00743944"/>
    <w:rsid w:val="00744447"/>
    <w:rsid w:val="00745AEA"/>
    <w:rsid w:val="00746141"/>
    <w:rsid w:val="00750887"/>
    <w:rsid w:val="0075179C"/>
    <w:rsid w:val="00752974"/>
    <w:rsid w:val="00752AF6"/>
    <w:rsid w:val="007530EE"/>
    <w:rsid w:val="007535C1"/>
    <w:rsid w:val="00754C23"/>
    <w:rsid w:val="00755828"/>
    <w:rsid w:val="007568AE"/>
    <w:rsid w:val="00756B58"/>
    <w:rsid w:val="00756D19"/>
    <w:rsid w:val="00756EB4"/>
    <w:rsid w:val="00760749"/>
    <w:rsid w:val="00763A5F"/>
    <w:rsid w:val="00770E10"/>
    <w:rsid w:val="00771B69"/>
    <w:rsid w:val="007721DF"/>
    <w:rsid w:val="00772337"/>
    <w:rsid w:val="0077405E"/>
    <w:rsid w:val="00776285"/>
    <w:rsid w:val="0077751E"/>
    <w:rsid w:val="00780037"/>
    <w:rsid w:val="00782D3C"/>
    <w:rsid w:val="00784869"/>
    <w:rsid w:val="00784F23"/>
    <w:rsid w:val="00785A36"/>
    <w:rsid w:val="007861EB"/>
    <w:rsid w:val="00790222"/>
    <w:rsid w:val="00791AC4"/>
    <w:rsid w:val="00791E64"/>
    <w:rsid w:val="007946A0"/>
    <w:rsid w:val="00795DA3"/>
    <w:rsid w:val="00795FC2"/>
    <w:rsid w:val="007969E0"/>
    <w:rsid w:val="007A03DC"/>
    <w:rsid w:val="007A06C9"/>
    <w:rsid w:val="007A07FA"/>
    <w:rsid w:val="007A5AC4"/>
    <w:rsid w:val="007A6E92"/>
    <w:rsid w:val="007A7843"/>
    <w:rsid w:val="007B0512"/>
    <w:rsid w:val="007B1526"/>
    <w:rsid w:val="007B2691"/>
    <w:rsid w:val="007B2716"/>
    <w:rsid w:val="007B326E"/>
    <w:rsid w:val="007B3EAB"/>
    <w:rsid w:val="007B405F"/>
    <w:rsid w:val="007B4248"/>
    <w:rsid w:val="007B709F"/>
    <w:rsid w:val="007C0A62"/>
    <w:rsid w:val="007C13BE"/>
    <w:rsid w:val="007C4AD0"/>
    <w:rsid w:val="007C5538"/>
    <w:rsid w:val="007C55C1"/>
    <w:rsid w:val="007C60B3"/>
    <w:rsid w:val="007D06CA"/>
    <w:rsid w:val="007D0816"/>
    <w:rsid w:val="007D0A6E"/>
    <w:rsid w:val="007D0E64"/>
    <w:rsid w:val="007D16E9"/>
    <w:rsid w:val="007D1F04"/>
    <w:rsid w:val="007D2809"/>
    <w:rsid w:val="007D36D1"/>
    <w:rsid w:val="007D451C"/>
    <w:rsid w:val="007D4EE4"/>
    <w:rsid w:val="007D5104"/>
    <w:rsid w:val="007D5625"/>
    <w:rsid w:val="007D5B49"/>
    <w:rsid w:val="007D5E2A"/>
    <w:rsid w:val="007D68D3"/>
    <w:rsid w:val="007E09B2"/>
    <w:rsid w:val="007E18F4"/>
    <w:rsid w:val="007E23ED"/>
    <w:rsid w:val="007E3C38"/>
    <w:rsid w:val="007E4075"/>
    <w:rsid w:val="007E6D45"/>
    <w:rsid w:val="007F1257"/>
    <w:rsid w:val="007F1771"/>
    <w:rsid w:val="007F1B0A"/>
    <w:rsid w:val="007F223D"/>
    <w:rsid w:val="007F3481"/>
    <w:rsid w:val="007F3B52"/>
    <w:rsid w:val="007F45FC"/>
    <w:rsid w:val="007F5B88"/>
    <w:rsid w:val="007F65E3"/>
    <w:rsid w:val="007F69AB"/>
    <w:rsid w:val="007F6CD5"/>
    <w:rsid w:val="00800648"/>
    <w:rsid w:val="0080099A"/>
    <w:rsid w:val="00801985"/>
    <w:rsid w:val="00801F4D"/>
    <w:rsid w:val="0080246F"/>
    <w:rsid w:val="00803E14"/>
    <w:rsid w:val="00806CCB"/>
    <w:rsid w:val="00807730"/>
    <w:rsid w:val="008115F8"/>
    <w:rsid w:val="0081184B"/>
    <w:rsid w:val="008123BD"/>
    <w:rsid w:val="008130A4"/>
    <w:rsid w:val="00814561"/>
    <w:rsid w:val="00815904"/>
    <w:rsid w:val="00815BA0"/>
    <w:rsid w:val="0082047A"/>
    <w:rsid w:val="0082112C"/>
    <w:rsid w:val="00822710"/>
    <w:rsid w:val="008246E6"/>
    <w:rsid w:val="0082509B"/>
    <w:rsid w:val="008257DE"/>
    <w:rsid w:val="00825CFA"/>
    <w:rsid w:val="00827BC6"/>
    <w:rsid w:val="00830698"/>
    <w:rsid w:val="00831F1C"/>
    <w:rsid w:val="008322C0"/>
    <w:rsid w:val="0083358A"/>
    <w:rsid w:val="00833948"/>
    <w:rsid w:val="0083394C"/>
    <w:rsid w:val="00837661"/>
    <w:rsid w:val="00837FDC"/>
    <w:rsid w:val="00841803"/>
    <w:rsid w:val="00841A18"/>
    <w:rsid w:val="008443C8"/>
    <w:rsid w:val="008448E7"/>
    <w:rsid w:val="00847361"/>
    <w:rsid w:val="0084750C"/>
    <w:rsid w:val="00851602"/>
    <w:rsid w:val="008521A2"/>
    <w:rsid w:val="0085300E"/>
    <w:rsid w:val="008538E0"/>
    <w:rsid w:val="00855605"/>
    <w:rsid w:val="00856EE1"/>
    <w:rsid w:val="00857F99"/>
    <w:rsid w:val="00860038"/>
    <w:rsid w:val="008607FA"/>
    <w:rsid w:val="008635EE"/>
    <w:rsid w:val="008646FE"/>
    <w:rsid w:val="0086605C"/>
    <w:rsid w:val="00866C27"/>
    <w:rsid w:val="008671C3"/>
    <w:rsid w:val="00870EE6"/>
    <w:rsid w:val="0087178A"/>
    <w:rsid w:val="00871DF0"/>
    <w:rsid w:val="00871FEF"/>
    <w:rsid w:val="008723A8"/>
    <w:rsid w:val="00872D77"/>
    <w:rsid w:val="00873BBF"/>
    <w:rsid w:val="008742ED"/>
    <w:rsid w:val="0087450F"/>
    <w:rsid w:val="008747BA"/>
    <w:rsid w:val="0087562C"/>
    <w:rsid w:val="008757D6"/>
    <w:rsid w:val="00875AA9"/>
    <w:rsid w:val="0087787C"/>
    <w:rsid w:val="00881E90"/>
    <w:rsid w:val="0088246E"/>
    <w:rsid w:val="008835B4"/>
    <w:rsid w:val="00883CEA"/>
    <w:rsid w:val="008840A2"/>
    <w:rsid w:val="008858C5"/>
    <w:rsid w:val="00885E51"/>
    <w:rsid w:val="0088653A"/>
    <w:rsid w:val="008869C2"/>
    <w:rsid w:val="00892037"/>
    <w:rsid w:val="00892103"/>
    <w:rsid w:val="00892C89"/>
    <w:rsid w:val="00892EBB"/>
    <w:rsid w:val="008945FC"/>
    <w:rsid w:val="008955DE"/>
    <w:rsid w:val="008958F9"/>
    <w:rsid w:val="00895B93"/>
    <w:rsid w:val="008960D7"/>
    <w:rsid w:val="00896C2B"/>
    <w:rsid w:val="00896D4F"/>
    <w:rsid w:val="00896D5C"/>
    <w:rsid w:val="008A0BA3"/>
    <w:rsid w:val="008A1930"/>
    <w:rsid w:val="008A20CA"/>
    <w:rsid w:val="008A4DF5"/>
    <w:rsid w:val="008B3CB6"/>
    <w:rsid w:val="008B5102"/>
    <w:rsid w:val="008B5252"/>
    <w:rsid w:val="008B546A"/>
    <w:rsid w:val="008B69C3"/>
    <w:rsid w:val="008B77BD"/>
    <w:rsid w:val="008C04C2"/>
    <w:rsid w:val="008C09AA"/>
    <w:rsid w:val="008C0A18"/>
    <w:rsid w:val="008C0B94"/>
    <w:rsid w:val="008C1C9C"/>
    <w:rsid w:val="008C1E22"/>
    <w:rsid w:val="008C2570"/>
    <w:rsid w:val="008C270B"/>
    <w:rsid w:val="008C3652"/>
    <w:rsid w:val="008C3ACD"/>
    <w:rsid w:val="008C6174"/>
    <w:rsid w:val="008C6B2B"/>
    <w:rsid w:val="008C6B4B"/>
    <w:rsid w:val="008C7374"/>
    <w:rsid w:val="008C7964"/>
    <w:rsid w:val="008C7F0A"/>
    <w:rsid w:val="008D026B"/>
    <w:rsid w:val="008D4EBF"/>
    <w:rsid w:val="008D5D21"/>
    <w:rsid w:val="008D6407"/>
    <w:rsid w:val="008D778B"/>
    <w:rsid w:val="008E0ACC"/>
    <w:rsid w:val="008E1B83"/>
    <w:rsid w:val="008E37F4"/>
    <w:rsid w:val="008E386C"/>
    <w:rsid w:val="008E4D38"/>
    <w:rsid w:val="008E5319"/>
    <w:rsid w:val="008E5BD8"/>
    <w:rsid w:val="008E765D"/>
    <w:rsid w:val="008E7E01"/>
    <w:rsid w:val="008F0988"/>
    <w:rsid w:val="008F1E8A"/>
    <w:rsid w:val="008F2F7E"/>
    <w:rsid w:val="008F2FB2"/>
    <w:rsid w:val="008F4ECF"/>
    <w:rsid w:val="008F5936"/>
    <w:rsid w:val="008F593C"/>
    <w:rsid w:val="008F5D88"/>
    <w:rsid w:val="00901C15"/>
    <w:rsid w:val="009025C4"/>
    <w:rsid w:val="009102D4"/>
    <w:rsid w:val="009124DE"/>
    <w:rsid w:val="00912B9C"/>
    <w:rsid w:val="00912CE0"/>
    <w:rsid w:val="00912DC7"/>
    <w:rsid w:val="00915E7D"/>
    <w:rsid w:val="00917BEE"/>
    <w:rsid w:val="00917EF7"/>
    <w:rsid w:val="00920394"/>
    <w:rsid w:val="009213C0"/>
    <w:rsid w:val="009215AC"/>
    <w:rsid w:val="009215F0"/>
    <w:rsid w:val="009226B3"/>
    <w:rsid w:val="0092318C"/>
    <w:rsid w:val="009258A8"/>
    <w:rsid w:val="00925947"/>
    <w:rsid w:val="00927566"/>
    <w:rsid w:val="00930308"/>
    <w:rsid w:val="009318A3"/>
    <w:rsid w:val="00933D66"/>
    <w:rsid w:val="009340EC"/>
    <w:rsid w:val="00934990"/>
    <w:rsid w:val="00937332"/>
    <w:rsid w:val="00940170"/>
    <w:rsid w:val="00941DAE"/>
    <w:rsid w:val="0094203E"/>
    <w:rsid w:val="00944250"/>
    <w:rsid w:val="00944539"/>
    <w:rsid w:val="00944C3B"/>
    <w:rsid w:val="00945E17"/>
    <w:rsid w:val="009468D1"/>
    <w:rsid w:val="00947649"/>
    <w:rsid w:val="00950F7A"/>
    <w:rsid w:val="00951E79"/>
    <w:rsid w:val="00952040"/>
    <w:rsid w:val="00952D9E"/>
    <w:rsid w:val="00954285"/>
    <w:rsid w:val="00955090"/>
    <w:rsid w:val="009550EC"/>
    <w:rsid w:val="0096171E"/>
    <w:rsid w:val="0096258D"/>
    <w:rsid w:val="00962A1E"/>
    <w:rsid w:val="009631CB"/>
    <w:rsid w:val="00967055"/>
    <w:rsid w:val="00972630"/>
    <w:rsid w:val="00974E2A"/>
    <w:rsid w:val="009758B8"/>
    <w:rsid w:val="00975FDA"/>
    <w:rsid w:val="0097631E"/>
    <w:rsid w:val="00980AF0"/>
    <w:rsid w:val="00981402"/>
    <w:rsid w:val="00981746"/>
    <w:rsid w:val="00981FC7"/>
    <w:rsid w:val="00982D09"/>
    <w:rsid w:val="00984921"/>
    <w:rsid w:val="00985EA4"/>
    <w:rsid w:val="0098A636"/>
    <w:rsid w:val="00991260"/>
    <w:rsid w:val="00991638"/>
    <w:rsid w:val="00991774"/>
    <w:rsid w:val="00991CD5"/>
    <w:rsid w:val="0099206F"/>
    <w:rsid w:val="00993963"/>
    <w:rsid w:val="009946FC"/>
    <w:rsid w:val="00995063"/>
    <w:rsid w:val="00996341"/>
    <w:rsid w:val="0099766B"/>
    <w:rsid w:val="00997FDC"/>
    <w:rsid w:val="009A07AA"/>
    <w:rsid w:val="009A0BA5"/>
    <w:rsid w:val="009A0C28"/>
    <w:rsid w:val="009A0F5F"/>
    <w:rsid w:val="009A329E"/>
    <w:rsid w:val="009A436E"/>
    <w:rsid w:val="009A4C61"/>
    <w:rsid w:val="009B0063"/>
    <w:rsid w:val="009B35F3"/>
    <w:rsid w:val="009B4275"/>
    <w:rsid w:val="009B5E54"/>
    <w:rsid w:val="009B5E55"/>
    <w:rsid w:val="009B6128"/>
    <w:rsid w:val="009C0830"/>
    <w:rsid w:val="009C36A8"/>
    <w:rsid w:val="009C4C7C"/>
    <w:rsid w:val="009C5D07"/>
    <w:rsid w:val="009C6352"/>
    <w:rsid w:val="009C7516"/>
    <w:rsid w:val="009C7AEF"/>
    <w:rsid w:val="009D00BA"/>
    <w:rsid w:val="009D0CEA"/>
    <w:rsid w:val="009D106F"/>
    <w:rsid w:val="009D2877"/>
    <w:rsid w:val="009D2A0A"/>
    <w:rsid w:val="009D480E"/>
    <w:rsid w:val="009D4875"/>
    <w:rsid w:val="009D50F7"/>
    <w:rsid w:val="009D6B9D"/>
    <w:rsid w:val="009E05F4"/>
    <w:rsid w:val="009E1746"/>
    <w:rsid w:val="009E1944"/>
    <w:rsid w:val="009E1D34"/>
    <w:rsid w:val="009E24DE"/>
    <w:rsid w:val="009E255C"/>
    <w:rsid w:val="009E3414"/>
    <w:rsid w:val="009E4F20"/>
    <w:rsid w:val="009E5441"/>
    <w:rsid w:val="009E6655"/>
    <w:rsid w:val="009E7834"/>
    <w:rsid w:val="009F0D13"/>
    <w:rsid w:val="009F17AD"/>
    <w:rsid w:val="009F2B9C"/>
    <w:rsid w:val="009F4FD8"/>
    <w:rsid w:val="009F6DA8"/>
    <w:rsid w:val="009F7C22"/>
    <w:rsid w:val="00A0004A"/>
    <w:rsid w:val="00A00BAF"/>
    <w:rsid w:val="00A0106E"/>
    <w:rsid w:val="00A0186A"/>
    <w:rsid w:val="00A01F42"/>
    <w:rsid w:val="00A0312B"/>
    <w:rsid w:val="00A036B3"/>
    <w:rsid w:val="00A03C3F"/>
    <w:rsid w:val="00A042FE"/>
    <w:rsid w:val="00A05349"/>
    <w:rsid w:val="00A05FAA"/>
    <w:rsid w:val="00A07F5F"/>
    <w:rsid w:val="00A1037B"/>
    <w:rsid w:val="00A11770"/>
    <w:rsid w:val="00A128A6"/>
    <w:rsid w:val="00A12B62"/>
    <w:rsid w:val="00A133E6"/>
    <w:rsid w:val="00A14261"/>
    <w:rsid w:val="00A14423"/>
    <w:rsid w:val="00A15080"/>
    <w:rsid w:val="00A1511F"/>
    <w:rsid w:val="00A177A4"/>
    <w:rsid w:val="00A17840"/>
    <w:rsid w:val="00A201F9"/>
    <w:rsid w:val="00A209F1"/>
    <w:rsid w:val="00A214BC"/>
    <w:rsid w:val="00A21674"/>
    <w:rsid w:val="00A22218"/>
    <w:rsid w:val="00A222B8"/>
    <w:rsid w:val="00A24065"/>
    <w:rsid w:val="00A247B3"/>
    <w:rsid w:val="00A2493B"/>
    <w:rsid w:val="00A25435"/>
    <w:rsid w:val="00A26D86"/>
    <w:rsid w:val="00A30EA5"/>
    <w:rsid w:val="00A31327"/>
    <w:rsid w:val="00A316D4"/>
    <w:rsid w:val="00A31DC5"/>
    <w:rsid w:val="00A32DCB"/>
    <w:rsid w:val="00A32ECF"/>
    <w:rsid w:val="00A36B8A"/>
    <w:rsid w:val="00A36DD1"/>
    <w:rsid w:val="00A37E31"/>
    <w:rsid w:val="00A40793"/>
    <w:rsid w:val="00A42184"/>
    <w:rsid w:val="00A42203"/>
    <w:rsid w:val="00A435E3"/>
    <w:rsid w:val="00A4386B"/>
    <w:rsid w:val="00A449B5"/>
    <w:rsid w:val="00A44FBB"/>
    <w:rsid w:val="00A450E9"/>
    <w:rsid w:val="00A455E5"/>
    <w:rsid w:val="00A4666B"/>
    <w:rsid w:val="00A46FE1"/>
    <w:rsid w:val="00A479CA"/>
    <w:rsid w:val="00A502C7"/>
    <w:rsid w:val="00A5051C"/>
    <w:rsid w:val="00A505D4"/>
    <w:rsid w:val="00A507F1"/>
    <w:rsid w:val="00A5093B"/>
    <w:rsid w:val="00A52070"/>
    <w:rsid w:val="00A521EF"/>
    <w:rsid w:val="00A533B7"/>
    <w:rsid w:val="00A55863"/>
    <w:rsid w:val="00A57C7A"/>
    <w:rsid w:val="00A601C1"/>
    <w:rsid w:val="00A60711"/>
    <w:rsid w:val="00A61E68"/>
    <w:rsid w:val="00A62D60"/>
    <w:rsid w:val="00A6368A"/>
    <w:rsid w:val="00A63C2F"/>
    <w:rsid w:val="00A64069"/>
    <w:rsid w:val="00A642C2"/>
    <w:rsid w:val="00A644FF"/>
    <w:rsid w:val="00A66527"/>
    <w:rsid w:val="00A673B1"/>
    <w:rsid w:val="00A708DE"/>
    <w:rsid w:val="00A72111"/>
    <w:rsid w:val="00A72E90"/>
    <w:rsid w:val="00A778FD"/>
    <w:rsid w:val="00A80FFF"/>
    <w:rsid w:val="00A81664"/>
    <w:rsid w:val="00A81C64"/>
    <w:rsid w:val="00A83170"/>
    <w:rsid w:val="00A850A3"/>
    <w:rsid w:val="00A85FC4"/>
    <w:rsid w:val="00A87C7E"/>
    <w:rsid w:val="00A90AC4"/>
    <w:rsid w:val="00A919E4"/>
    <w:rsid w:val="00A935D7"/>
    <w:rsid w:val="00A93882"/>
    <w:rsid w:val="00A94E80"/>
    <w:rsid w:val="00A95130"/>
    <w:rsid w:val="00A957F0"/>
    <w:rsid w:val="00A95ED9"/>
    <w:rsid w:val="00A96396"/>
    <w:rsid w:val="00A97FED"/>
    <w:rsid w:val="00AA0807"/>
    <w:rsid w:val="00AA10D8"/>
    <w:rsid w:val="00AA12E8"/>
    <w:rsid w:val="00AA2FCD"/>
    <w:rsid w:val="00AA3A2B"/>
    <w:rsid w:val="00AA40D6"/>
    <w:rsid w:val="00AA4C5D"/>
    <w:rsid w:val="00AA5D0F"/>
    <w:rsid w:val="00AA6A61"/>
    <w:rsid w:val="00AA6D37"/>
    <w:rsid w:val="00AA7FCB"/>
    <w:rsid w:val="00AB0644"/>
    <w:rsid w:val="00AB0B57"/>
    <w:rsid w:val="00AB3DE7"/>
    <w:rsid w:val="00AB67B4"/>
    <w:rsid w:val="00AB7C45"/>
    <w:rsid w:val="00AC28E6"/>
    <w:rsid w:val="00AC33A1"/>
    <w:rsid w:val="00AC4039"/>
    <w:rsid w:val="00AC433C"/>
    <w:rsid w:val="00AC7C44"/>
    <w:rsid w:val="00AD046C"/>
    <w:rsid w:val="00AD0518"/>
    <w:rsid w:val="00AD0D3E"/>
    <w:rsid w:val="00AD1070"/>
    <w:rsid w:val="00AD1E74"/>
    <w:rsid w:val="00AD24AB"/>
    <w:rsid w:val="00AD34AE"/>
    <w:rsid w:val="00AD3673"/>
    <w:rsid w:val="00AD50D0"/>
    <w:rsid w:val="00AD5370"/>
    <w:rsid w:val="00AD56F0"/>
    <w:rsid w:val="00AD5B70"/>
    <w:rsid w:val="00AD6AB9"/>
    <w:rsid w:val="00AD6D97"/>
    <w:rsid w:val="00AD7B88"/>
    <w:rsid w:val="00AE0B39"/>
    <w:rsid w:val="00AE0E88"/>
    <w:rsid w:val="00AE138F"/>
    <w:rsid w:val="00AE38AB"/>
    <w:rsid w:val="00AE392F"/>
    <w:rsid w:val="00AE48BA"/>
    <w:rsid w:val="00AE6BBB"/>
    <w:rsid w:val="00AE7B2F"/>
    <w:rsid w:val="00AF06E1"/>
    <w:rsid w:val="00AF0950"/>
    <w:rsid w:val="00AF1B63"/>
    <w:rsid w:val="00AF1FEC"/>
    <w:rsid w:val="00AF2B85"/>
    <w:rsid w:val="00AF2ED4"/>
    <w:rsid w:val="00AF319D"/>
    <w:rsid w:val="00AF3E14"/>
    <w:rsid w:val="00AF5BCC"/>
    <w:rsid w:val="00AF7E82"/>
    <w:rsid w:val="00AF7EEF"/>
    <w:rsid w:val="00B01750"/>
    <w:rsid w:val="00B01BE8"/>
    <w:rsid w:val="00B029B5"/>
    <w:rsid w:val="00B03142"/>
    <w:rsid w:val="00B03BA3"/>
    <w:rsid w:val="00B06600"/>
    <w:rsid w:val="00B07D03"/>
    <w:rsid w:val="00B109BF"/>
    <w:rsid w:val="00B11859"/>
    <w:rsid w:val="00B12C2E"/>
    <w:rsid w:val="00B13A57"/>
    <w:rsid w:val="00B14B45"/>
    <w:rsid w:val="00B15982"/>
    <w:rsid w:val="00B15E6C"/>
    <w:rsid w:val="00B20E88"/>
    <w:rsid w:val="00B220D7"/>
    <w:rsid w:val="00B226CA"/>
    <w:rsid w:val="00B23666"/>
    <w:rsid w:val="00B24AB6"/>
    <w:rsid w:val="00B24C14"/>
    <w:rsid w:val="00B25185"/>
    <w:rsid w:val="00B25381"/>
    <w:rsid w:val="00B25E74"/>
    <w:rsid w:val="00B272F6"/>
    <w:rsid w:val="00B27A66"/>
    <w:rsid w:val="00B30A8D"/>
    <w:rsid w:val="00B30FFD"/>
    <w:rsid w:val="00B32C9B"/>
    <w:rsid w:val="00B342B5"/>
    <w:rsid w:val="00B35754"/>
    <w:rsid w:val="00B36555"/>
    <w:rsid w:val="00B36BA9"/>
    <w:rsid w:val="00B402DC"/>
    <w:rsid w:val="00B405DF"/>
    <w:rsid w:val="00B414BA"/>
    <w:rsid w:val="00B4335D"/>
    <w:rsid w:val="00B435BA"/>
    <w:rsid w:val="00B44B4E"/>
    <w:rsid w:val="00B45B91"/>
    <w:rsid w:val="00B46E6E"/>
    <w:rsid w:val="00B503D1"/>
    <w:rsid w:val="00B5151A"/>
    <w:rsid w:val="00B52538"/>
    <w:rsid w:val="00B52973"/>
    <w:rsid w:val="00B5427C"/>
    <w:rsid w:val="00B55004"/>
    <w:rsid w:val="00B57655"/>
    <w:rsid w:val="00B607EE"/>
    <w:rsid w:val="00B60C51"/>
    <w:rsid w:val="00B60F10"/>
    <w:rsid w:val="00B6115F"/>
    <w:rsid w:val="00B615CF"/>
    <w:rsid w:val="00B62131"/>
    <w:rsid w:val="00B62EDB"/>
    <w:rsid w:val="00B630CA"/>
    <w:rsid w:val="00B63D67"/>
    <w:rsid w:val="00B64B32"/>
    <w:rsid w:val="00B65846"/>
    <w:rsid w:val="00B735C2"/>
    <w:rsid w:val="00B74FEA"/>
    <w:rsid w:val="00B767FF"/>
    <w:rsid w:val="00B77C46"/>
    <w:rsid w:val="00B80535"/>
    <w:rsid w:val="00B80F7D"/>
    <w:rsid w:val="00B81913"/>
    <w:rsid w:val="00B81B30"/>
    <w:rsid w:val="00B824FA"/>
    <w:rsid w:val="00B82CAC"/>
    <w:rsid w:val="00B83DE1"/>
    <w:rsid w:val="00B83F9A"/>
    <w:rsid w:val="00B84191"/>
    <w:rsid w:val="00B857D6"/>
    <w:rsid w:val="00B857DD"/>
    <w:rsid w:val="00B86F38"/>
    <w:rsid w:val="00B9242E"/>
    <w:rsid w:val="00B930BE"/>
    <w:rsid w:val="00B93246"/>
    <w:rsid w:val="00B94B24"/>
    <w:rsid w:val="00B9625F"/>
    <w:rsid w:val="00B97313"/>
    <w:rsid w:val="00B97FE2"/>
    <w:rsid w:val="00BA1C20"/>
    <w:rsid w:val="00BA3EEE"/>
    <w:rsid w:val="00BA4C9F"/>
    <w:rsid w:val="00BA53C6"/>
    <w:rsid w:val="00BA54A5"/>
    <w:rsid w:val="00BA5F78"/>
    <w:rsid w:val="00BA688A"/>
    <w:rsid w:val="00BA6ABB"/>
    <w:rsid w:val="00BB079E"/>
    <w:rsid w:val="00BB0F47"/>
    <w:rsid w:val="00BB0FB6"/>
    <w:rsid w:val="00BB196D"/>
    <w:rsid w:val="00BB31B2"/>
    <w:rsid w:val="00BB5977"/>
    <w:rsid w:val="00BB5A96"/>
    <w:rsid w:val="00BB5F3D"/>
    <w:rsid w:val="00BC10C0"/>
    <w:rsid w:val="00BC302E"/>
    <w:rsid w:val="00BC4B2D"/>
    <w:rsid w:val="00BC7C45"/>
    <w:rsid w:val="00BD0EB5"/>
    <w:rsid w:val="00BD204C"/>
    <w:rsid w:val="00BD3748"/>
    <w:rsid w:val="00BD38CD"/>
    <w:rsid w:val="00BD4046"/>
    <w:rsid w:val="00BD4221"/>
    <w:rsid w:val="00BD5E01"/>
    <w:rsid w:val="00BD725B"/>
    <w:rsid w:val="00BD7BE8"/>
    <w:rsid w:val="00BE30C7"/>
    <w:rsid w:val="00BE3E9F"/>
    <w:rsid w:val="00BE77D4"/>
    <w:rsid w:val="00BF08EA"/>
    <w:rsid w:val="00BF0913"/>
    <w:rsid w:val="00BF092E"/>
    <w:rsid w:val="00BF133D"/>
    <w:rsid w:val="00BF1C2D"/>
    <w:rsid w:val="00BF2A19"/>
    <w:rsid w:val="00BF2DE1"/>
    <w:rsid w:val="00BF34E3"/>
    <w:rsid w:val="00BF36CA"/>
    <w:rsid w:val="00BF50B9"/>
    <w:rsid w:val="00BF53A3"/>
    <w:rsid w:val="00BF54FA"/>
    <w:rsid w:val="00BF7B7F"/>
    <w:rsid w:val="00C000E2"/>
    <w:rsid w:val="00C0155C"/>
    <w:rsid w:val="00C03332"/>
    <w:rsid w:val="00C033AE"/>
    <w:rsid w:val="00C05F68"/>
    <w:rsid w:val="00C060C4"/>
    <w:rsid w:val="00C06200"/>
    <w:rsid w:val="00C12606"/>
    <w:rsid w:val="00C12A1C"/>
    <w:rsid w:val="00C13470"/>
    <w:rsid w:val="00C13EE2"/>
    <w:rsid w:val="00C159F5"/>
    <w:rsid w:val="00C15E9D"/>
    <w:rsid w:val="00C16C30"/>
    <w:rsid w:val="00C17EAB"/>
    <w:rsid w:val="00C200C5"/>
    <w:rsid w:val="00C20CB1"/>
    <w:rsid w:val="00C20D3A"/>
    <w:rsid w:val="00C22168"/>
    <w:rsid w:val="00C23561"/>
    <w:rsid w:val="00C24166"/>
    <w:rsid w:val="00C2723F"/>
    <w:rsid w:val="00C30794"/>
    <w:rsid w:val="00C30C45"/>
    <w:rsid w:val="00C314C7"/>
    <w:rsid w:val="00C315E5"/>
    <w:rsid w:val="00C33D9A"/>
    <w:rsid w:val="00C34D28"/>
    <w:rsid w:val="00C3542B"/>
    <w:rsid w:val="00C36493"/>
    <w:rsid w:val="00C37125"/>
    <w:rsid w:val="00C37E4C"/>
    <w:rsid w:val="00C40F42"/>
    <w:rsid w:val="00C413F1"/>
    <w:rsid w:val="00C416EC"/>
    <w:rsid w:val="00C4195E"/>
    <w:rsid w:val="00C41995"/>
    <w:rsid w:val="00C41D88"/>
    <w:rsid w:val="00C41FB2"/>
    <w:rsid w:val="00C44A1F"/>
    <w:rsid w:val="00C44FD2"/>
    <w:rsid w:val="00C50860"/>
    <w:rsid w:val="00C508EE"/>
    <w:rsid w:val="00C53359"/>
    <w:rsid w:val="00C55AAE"/>
    <w:rsid w:val="00C55C8F"/>
    <w:rsid w:val="00C56A54"/>
    <w:rsid w:val="00C579E1"/>
    <w:rsid w:val="00C57C54"/>
    <w:rsid w:val="00C60FB5"/>
    <w:rsid w:val="00C61865"/>
    <w:rsid w:val="00C62A1D"/>
    <w:rsid w:val="00C62C28"/>
    <w:rsid w:val="00C62C54"/>
    <w:rsid w:val="00C6388E"/>
    <w:rsid w:val="00C65641"/>
    <w:rsid w:val="00C6672C"/>
    <w:rsid w:val="00C678F1"/>
    <w:rsid w:val="00C70100"/>
    <w:rsid w:val="00C72B88"/>
    <w:rsid w:val="00C72B8E"/>
    <w:rsid w:val="00C72EE7"/>
    <w:rsid w:val="00C73049"/>
    <w:rsid w:val="00C74576"/>
    <w:rsid w:val="00C75845"/>
    <w:rsid w:val="00C7589C"/>
    <w:rsid w:val="00C75BB8"/>
    <w:rsid w:val="00C77C92"/>
    <w:rsid w:val="00C77F18"/>
    <w:rsid w:val="00C804A9"/>
    <w:rsid w:val="00C818B9"/>
    <w:rsid w:val="00C81EA9"/>
    <w:rsid w:val="00C82558"/>
    <w:rsid w:val="00C82F2C"/>
    <w:rsid w:val="00C8336B"/>
    <w:rsid w:val="00C83CB9"/>
    <w:rsid w:val="00C859D0"/>
    <w:rsid w:val="00C86925"/>
    <w:rsid w:val="00C87635"/>
    <w:rsid w:val="00C90A86"/>
    <w:rsid w:val="00C92721"/>
    <w:rsid w:val="00C93248"/>
    <w:rsid w:val="00C935FD"/>
    <w:rsid w:val="00C936C6"/>
    <w:rsid w:val="00C96B0D"/>
    <w:rsid w:val="00C97106"/>
    <w:rsid w:val="00C971D5"/>
    <w:rsid w:val="00C97827"/>
    <w:rsid w:val="00C97B78"/>
    <w:rsid w:val="00CA07FA"/>
    <w:rsid w:val="00CA3318"/>
    <w:rsid w:val="00CA568A"/>
    <w:rsid w:val="00CA6180"/>
    <w:rsid w:val="00CA731C"/>
    <w:rsid w:val="00CA7538"/>
    <w:rsid w:val="00CA7619"/>
    <w:rsid w:val="00CB22EB"/>
    <w:rsid w:val="00CB2F2F"/>
    <w:rsid w:val="00CB49A0"/>
    <w:rsid w:val="00CB584C"/>
    <w:rsid w:val="00CB5E10"/>
    <w:rsid w:val="00CB5F7B"/>
    <w:rsid w:val="00CB77E5"/>
    <w:rsid w:val="00CB792C"/>
    <w:rsid w:val="00CC03A4"/>
    <w:rsid w:val="00CC0DC0"/>
    <w:rsid w:val="00CC20BE"/>
    <w:rsid w:val="00CC2DC4"/>
    <w:rsid w:val="00CC33AD"/>
    <w:rsid w:val="00CC37C9"/>
    <w:rsid w:val="00CC4063"/>
    <w:rsid w:val="00CC4473"/>
    <w:rsid w:val="00CC46D5"/>
    <w:rsid w:val="00CC7458"/>
    <w:rsid w:val="00CC763B"/>
    <w:rsid w:val="00CC7B26"/>
    <w:rsid w:val="00CD0E06"/>
    <w:rsid w:val="00CD142A"/>
    <w:rsid w:val="00CD1A2F"/>
    <w:rsid w:val="00CD24D2"/>
    <w:rsid w:val="00CD319B"/>
    <w:rsid w:val="00CD3A0B"/>
    <w:rsid w:val="00CD4270"/>
    <w:rsid w:val="00CD486C"/>
    <w:rsid w:val="00CD4A5B"/>
    <w:rsid w:val="00CD74E3"/>
    <w:rsid w:val="00CD75F9"/>
    <w:rsid w:val="00CD7A6C"/>
    <w:rsid w:val="00CD7DB5"/>
    <w:rsid w:val="00CE1779"/>
    <w:rsid w:val="00CE40C6"/>
    <w:rsid w:val="00CE4A8A"/>
    <w:rsid w:val="00CE7695"/>
    <w:rsid w:val="00CE7BA1"/>
    <w:rsid w:val="00CE7DE6"/>
    <w:rsid w:val="00CF015C"/>
    <w:rsid w:val="00CF168B"/>
    <w:rsid w:val="00CF1BC3"/>
    <w:rsid w:val="00CF30C5"/>
    <w:rsid w:val="00CF32BA"/>
    <w:rsid w:val="00CF3E43"/>
    <w:rsid w:val="00CF54E0"/>
    <w:rsid w:val="00CF76A5"/>
    <w:rsid w:val="00D006B6"/>
    <w:rsid w:val="00D00B71"/>
    <w:rsid w:val="00D013F9"/>
    <w:rsid w:val="00D02408"/>
    <w:rsid w:val="00D0424B"/>
    <w:rsid w:val="00D05FAC"/>
    <w:rsid w:val="00D064B9"/>
    <w:rsid w:val="00D10793"/>
    <w:rsid w:val="00D10DE7"/>
    <w:rsid w:val="00D11195"/>
    <w:rsid w:val="00D111BE"/>
    <w:rsid w:val="00D116BB"/>
    <w:rsid w:val="00D11CB1"/>
    <w:rsid w:val="00D11D14"/>
    <w:rsid w:val="00D12D97"/>
    <w:rsid w:val="00D1578C"/>
    <w:rsid w:val="00D15964"/>
    <w:rsid w:val="00D15F84"/>
    <w:rsid w:val="00D169A7"/>
    <w:rsid w:val="00D16BC3"/>
    <w:rsid w:val="00D2049F"/>
    <w:rsid w:val="00D2117A"/>
    <w:rsid w:val="00D212AF"/>
    <w:rsid w:val="00D223A0"/>
    <w:rsid w:val="00D227D4"/>
    <w:rsid w:val="00D22D4A"/>
    <w:rsid w:val="00D2484E"/>
    <w:rsid w:val="00D24A60"/>
    <w:rsid w:val="00D25D69"/>
    <w:rsid w:val="00D25E56"/>
    <w:rsid w:val="00D307C1"/>
    <w:rsid w:val="00D307CC"/>
    <w:rsid w:val="00D34792"/>
    <w:rsid w:val="00D35EF1"/>
    <w:rsid w:val="00D36BA8"/>
    <w:rsid w:val="00D36BE2"/>
    <w:rsid w:val="00D37D02"/>
    <w:rsid w:val="00D419AC"/>
    <w:rsid w:val="00D428E6"/>
    <w:rsid w:val="00D446B6"/>
    <w:rsid w:val="00D46F61"/>
    <w:rsid w:val="00D47142"/>
    <w:rsid w:val="00D47A98"/>
    <w:rsid w:val="00D50FEC"/>
    <w:rsid w:val="00D55101"/>
    <w:rsid w:val="00D55FCC"/>
    <w:rsid w:val="00D5663E"/>
    <w:rsid w:val="00D56BCD"/>
    <w:rsid w:val="00D5704A"/>
    <w:rsid w:val="00D5706F"/>
    <w:rsid w:val="00D577F9"/>
    <w:rsid w:val="00D610D6"/>
    <w:rsid w:val="00D611A5"/>
    <w:rsid w:val="00D61FAE"/>
    <w:rsid w:val="00D6293A"/>
    <w:rsid w:val="00D63459"/>
    <w:rsid w:val="00D63DE1"/>
    <w:rsid w:val="00D64486"/>
    <w:rsid w:val="00D6464E"/>
    <w:rsid w:val="00D64664"/>
    <w:rsid w:val="00D650F4"/>
    <w:rsid w:val="00D65B4D"/>
    <w:rsid w:val="00D66BC7"/>
    <w:rsid w:val="00D66F7F"/>
    <w:rsid w:val="00D670EC"/>
    <w:rsid w:val="00D67974"/>
    <w:rsid w:val="00D67CFE"/>
    <w:rsid w:val="00D71274"/>
    <w:rsid w:val="00D723E7"/>
    <w:rsid w:val="00D7400D"/>
    <w:rsid w:val="00D75130"/>
    <w:rsid w:val="00D75ED4"/>
    <w:rsid w:val="00D76241"/>
    <w:rsid w:val="00D76F76"/>
    <w:rsid w:val="00D77DD1"/>
    <w:rsid w:val="00D815B4"/>
    <w:rsid w:val="00D82C5B"/>
    <w:rsid w:val="00D838B9"/>
    <w:rsid w:val="00D8561A"/>
    <w:rsid w:val="00D85855"/>
    <w:rsid w:val="00D86E41"/>
    <w:rsid w:val="00D87483"/>
    <w:rsid w:val="00D877C1"/>
    <w:rsid w:val="00D9054B"/>
    <w:rsid w:val="00D905DA"/>
    <w:rsid w:val="00D90605"/>
    <w:rsid w:val="00D92BB1"/>
    <w:rsid w:val="00D9336C"/>
    <w:rsid w:val="00D9367D"/>
    <w:rsid w:val="00D94DFC"/>
    <w:rsid w:val="00D9659F"/>
    <w:rsid w:val="00DA0D8F"/>
    <w:rsid w:val="00DA114B"/>
    <w:rsid w:val="00DA1618"/>
    <w:rsid w:val="00DA328F"/>
    <w:rsid w:val="00DA3D77"/>
    <w:rsid w:val="00DA66F2"/>
    <w:rsid w:val="00DA6A60"/>
    <w:rsid w:val="00DB069C"/>
    <w:rsid w:val="00DB1509"/>
    <w:rsid w:val="00DB1E2A"/>
    <w:rsid w:val="00DB5782"/>
    <w:rsid w:val="00DB5C1C"/>
    <w:rsid w:val="00DB6DA0"/>
    <w:rsid w:val="00DB719F"/>
    <w:rsid w:val="00DBEF9D"/>
    <w:rsid w:val="00DC0E61"/>
    <w:rsid w:val="00DC1A66"/>
    <w:rsid w:val="00DC383C"/>
    <w:rsid w:val="00DC429F"/>
    <w:rsid w:val="00DC5045"/>
    <w:rsid w:val="00DC6C0D"/>
    <w:rsid w:val="00DD04CA"/>
    <w:rsid w:val="00DD0582"/>
    <w:rsid w:val="00DD13D0"/>
    <w:rsid w:val="00DD2711"/>
    <w:rsid w:val="00DD2E20"/>
    <w:rsid w:val="00DD2ED2"/>
    <w:rsid w:val="00DD360F"/>
    <w:rsid w:val="00DE162B"/>
    <w:rsid w:val="00DE1DA2"/>
    <w:rsid w:val="00DE2C89"/>
    <w:rsid w:val="00DE374E"/>
    <w:rsid w:val="00DE4A54"/>
    <w:rsid w:val="00DE595F"/>
    <w:rsid w:val="00DE6078"/>
    <w:rsid w:val="00DE6305"/>
    <w:rsid w:val="00DE7B6F"/>
    <w:rsid w:val="00DF0043"/>
    <w:rsid w:val="00DF1045"/>
    <w:rsid w:val="00DF11BE"/>
    <w:rsid w:val="00DF22FF"/>
    <w:rsid w:val="00DF2A2D"/>
    <w:rsid w:val="00DF3123"/>
    <w:rsid w:val="00DF38AF"/>
    <w:rsid w:val="00DF4089"/>
    <w:rsid w:val="00DF4187"/>
    <w:rsid w:val="00DF62A5"/>
    <w:rsid w:val="00DF681A"/>
    <w:rsid w:val="00DF6FD2"/>
    <w:rsid w:val="00E00228"/>
    <w:rsid w:val="00E00611"/>
    <w:rsid w:val="00E00B9A"/>
    <w:rsid w:val="00E016D4"/>
    <w:rsid w:val="00E04C7E"/>
    <w:rsid w:val="00E04EE5"/>
    <w:rsid w:val="00E0580B"/>
    <w:rsid w:val="00E05AF5"/>
    <w:rsid w:val="00E05B9F"/>
    <w:rsid w:val="00E074F1"/>
    <w:rsid w:val="00E10432"/>
    <w:rsid w:val="00E10715"/>
    <w:rsid w:val="00E11BB5"/>
    <w:rsid w:val="00E14AFC"/>
    <w:rsid w:val="00E15177"/>
    <w:rsid w:val="00E16159"/>
    <w:rsid w:val="00E20E2A"/>
    <w:rsid w:val="00E229F0"/>
    <w:rsid w:val="00E23010"/>
    <w:rsid w:val="00E23271"/>
    <w:rsid w:val="00E2375C"/>
    <w:rsid w:val="00E242EF"/>
    <w:rsid w:val="00E24E4A"/>
    <w:rsid w:val="00E25576"/>
    <w:rsid w:val="00E26CC6"/>
    <w:rsid w:val="00E27293"/>
    <w:rsid w:val="00E273AD"/>
    <w:rsid w:val="00E31295"/>
    <w:rsid w:val="00E31532"/>
    <w:rsid w:val="00E329B6"/>
    <w:rsid w:val="00E35227"/>
    <w:rsid w:val="00E36E2D"/>
    <w:rsid w:val="00E37367"/>
    <w:rsid w:val="00E41983"/>
    <w:rsid w:val="00E41CBB"/>
    <w:rsid w:val="00E424C0"/>
    <w:rsid w:val="00E43C18"/>
    <w:rsid w:val="00E446C7"/>
    <w:rsid w:val="00E4476D"/>
    <w:rsid w:val="00E45F17"/>
    <w:rsid w:val="00E46CAD"/>
    <w:rsid w:val="00E478E4"/>
    <w:rsid w:val="00E50F98"/>
    <w:rsid w:val="00E511A6"/>
    <w:rsid w:val="00E51C67"/>
    <w:rsid w:val="00E52508"/>
    <w:rsid w:val="00E530C2"/>
    <w:rsid w:val="00E537E2"/>
    <w:rsid w:val="00E54F1C"/>
    <w:rsid w:val="00E56DC3"/>
    <w:rsid w:val="00E56DD1"/>
    <w:rsid w:val="00E60661"/>
    <w:rsid w:val="00E60992"/>
    <w:rsid w:val="00E60D05"/>
    <w:rsid w:val="00E62401"/>
    <w:rsid w:val="00E6307A"/>
    <w:rsid w:val="00E63691"/>
    <w:rsid w:val="00E63DA2"/>
    <w:rsid w:val="00E64786"/>
    <w:rsid w:val="00E647B1"/>
    <w:rsid w:val="00E65432"/>
    <w:rsid w:val="00E657D0"/>
    <w:rsid w:val="00E66753"/>
    <w:rsid w:val="00E66CDD"/>
    <w:rsid w:val="00E67813"/>
    <w:rsid w:val="00E67C31"/>
    <w:rsid w:val="00E7281B"/>
    <w:rsid w:val="00E7448E"/>
    <w:rsid w:val="00E7469D"/>
    <w:rsid w:val="00E76496"/>
    <w:rsid w:val="00E7710C"/>
    <w:rsid w:val="00E8280B"/>
    <w:rsid w:val="00E82822"/>
    <w:rsid w:val="00E83834"/>
    <w:rsid w:val="00E83C53"/>
    <w:rsid w:val="00E8409F"/>
    <w:rsid w:val="00E84693"/>
    <w:rsid w:val="00E84F99"/>
    <w:rsid w:val="00E855E3"/>
    <w:rsid w:val="00E901F0"/>
    <w:rsid w:val="00E9029F"/>
    <w:rsid w:val="00E93905"/>
    <w:rsid w:val="00E9604A"/>
    <w:rsid w:val="00E966B4"/>
    <w:rsid w:val="00E9761E"/>
    <w:rsid w:val="00E97833"/>
    <w:rsid w:val="00EA09E4"/>
    <w:rsid w:val="00EA0A08"/>
    <w:rsid w:val="00EA0C53"/>
    <w:rsid w:val="00EA138A"/>
    <w:rsid w:val="00EA2156"/>
    <w:rsid w:val="00EA4216"/>
    <w:rsid w:val="00EA4E8E"/>
    <w:rsid w:val="00EB0678"/>
    <w:rsid w:val="00EB0C6B"/>
    <w:rsid w:val="00EB3F00"/>
    <w:rsid w:val="00EB455E"/>
    <w:rsid w:val="00EB4A42"/>
    <w:rsid w:val="00EB6856"/>
    <w:rsid w:val="00EC03F3"/>
    <w:rsid w:val="00EC0BD7"/>
    <w:rsid w:val="00EC0FA9"/>
    <w:rsid w:val="00EC125C"/>
    <w:rsid w:val="00EC1AD1"/>
    <w:rsid w:val="00EC1E5F"/>
    <w:rsid w:val="00EC1E88"/>
    <w:rsid w:val="00EC33F4"/>
    <w:rsid w:val="00EC3EE2"/>
    <w:rsid w:val="00EC4B1C"/>
    <w:rsid w:val="00EC5062"/>
    <w:rsid w:val="00EC50A9"/>
    <w:rsid w:val="00EC541B"/>
    <w:rsid w:val="00EC54C9"/>
    <w:rsid w:val="00EC576D"/>
    <w:rsid w:val="00EC65F9"/>
    <w:rsid w:val="00ED0605"/>
    <w:rsid w:val="00ED1271"/>
    <w:rsid w:val="00ED1ECC"/>
    <w:rsid w:val="00ED219E"/>
    <w:rsid w:val="00ED27BB"/>
    <w:rsid w:val="00ED2BA8"/>
    <w:rsid w:val="00ED2BCA"/>
    <w:rsid w:val="00ED55F8"/>
    <w:rsid w:val="00ED58E0"/>
    <w:rsid w:val="00ED7F83"/>
    <w:rsid w:val="00EE1EB1"/>
    <w:rsid w:val="00EE2442"/>
    <w:rsid w:val="00EE24DF"/>
    <w:rsid w:val="00EE2A70"/>
    <w:rsid w:val="00EE2A83"/>
    <w:rsid w:val="00EE2E0C"/>
    <w:rsid w:val="00EE3A06"/>
    <w:rsid w:val="00EE4733"/>
    <w:rsid w:val="00EE491E"/>
    <w:rsid w:val="00EE7968"/>
    <w:rsid w:val="00EF0048"/>
    <w:rsid w:val="00EF060E"/>
    <w:rsid w:val="00EF06C0"/>
    <w:rsid w:val="00EF08F3"/>
    <w:rsid w:val="00EF1201"/>
    <w:rsid w:val="00EF1B95"/>
    <w:rsid w:val="00EF209A"/>
    <w:rsid w:val="00EF2171"/>
    <w:rsid w:val="00EF397A"/>
    <w:rsid w:val="00EF5197"/>
    <w:rsid w:val="00EF53E8"/>
    <w:rsid w:val="00EF5679"/>
    <w:rsid w:val="00EF5EA3"/>
    <w:rsid w:val="00EF63DB"/>
    <w:rsid w:val="00EF700E"/>
    <w:rsid w:val="00EF70B7"/>
    <w:rsid w:val="00EF77A0"/>
    <w:rsid w:val="00F00216"/>
    <w:rsid w:val="00F00917"/>
    <w:rsid w:val="00F010DF"/>
    <w:rsid w:val="00F02100"/>
    <w:rsid w:val="00F043CC"/>
    <w:rsid w:val="00F0471E"/>
    <w:rsid w:val="00F05B95"/>
    <w:rsid w:val="00F05BA3"/>
    <w:rsid w:val="00F13392"/>
    <w:rsid w:val="00F15067"/>
    <w:rsid w:val="00F151CC"/>
    <w:rsid w:val="00F15714"/>
    <w:rsid w:val="00F15744"/>
    <w:rsid w:val="00F16785"/>
    <w:rsid w:val="00F1763C"/>
    <w:rsid w:val="00F17884"/>
    <w:rsid w:val="00F2033F"/>
    <w:rsid w:val="00F20727"/>
    <w:rsid w:val="00F20A7B"/>
    <w:rsid w:val="00F20C75"/>
    <w:rsid w:val="00F21FA5"/>
    <w:rsid w:val="00F2236D"/>
    <w:rsid w:val="00F23183"/>
    <w:rsid w:val="00F245C6"/>
    <w:rsid w:val="00F24625"/>
    <w:rsid w:val="00F24E09"/>
    <w:rsid w:val="00F25055"/>
    <w:rsid w:val="00F3002F"/>
    <w:rsid w:val="00F330B9"/>
    <w:rsid w:val="00F331C5"/>
    <w:rsid w:val="00F332A5"/>
    <w:rsid w:val="00F33C5F"/>
    <w:rsid w:val="00F34713"/>
    <w:rsid w:val="00F34A8C"/>
    <w:rsid w:val="00F35DB6"/>
    <w:rsid w:val="00F36DC8"/>
    <w:rsid w:val="00F3742C"/>
    <w:rsid w:val="00F404DE"/>
    <w:rsid w:val="00F4106E"/>
    <w:rsid w:val="00F41B7B"/>
    <w:rsid w:val="00F4400C"/>
    <w:rsid w:val="00F443CB"/>
    <w:rsid w:val="00F445B0"/>
    <w:rsid w:val="00F44A1A"/>
    <w:rsid w:val="00F44E2D"/>
    <w:rsid w:val="00F4662E"/>
    <w:rsid w:val="00F46746"/>
    <w:rsid w:val="00F470A4"/>
    <w:rsid w:val="00F47C95"/>
    <w:rsid w:val="00F534B9"/>
    <w:rsid w:val="00F565C9"/>
    <w:rsid w:val="00F575E3"/>
    <w:rsid w:val="00F60069"/>
    <w:rsid w:val="00F60CBB"/>
    <w:rsid w:val="00F6182A"/>
    <w:rsid w:val="00F62526"/>
    <w:rsid w:val="00F628AC"/>
    <w:rsid w:val="00F637F7"/>
    <w:rsid w:val="00F63F39"/>
    <w:rsid w:val="00F63F59"/>
    <w:rsid w:val="00F65C3C"/>
    <w:rsid w:val="00F65E72"/>
    <w:rsid w:val="00F66782"/>
    <w:rsid w:val="00F66D05"/>
    <w:rsid w:val="00F671A2"/>
    <w:rsid w:val="00F7012E"/>
    <w:rsid w:val="00F70715"/>
    <w:rsid w:val="00F709E0"/>
    <w:rsid w:val="00F725C9"/>
    <w:rsid w:val="00F738F4"/>
    <w:rsid w:val="00F74958"/>
    <w:rsid w:val="00F74B3E"/>
    <w:rsid w:val="00F74C23"/>
    <w:rsid w:val="00F772BA"/>
    <w:rsid w:val="00F826C8"/>
    <w:rsid w:val="00F82A68"/>
    <w:rsid w:val="00F82A8B"/>
    <w:rsid w:val="00F8424E"/>
    <w:rsid w:val="00F8474B"/>
    <w:rsid w:val="00F8497E"/>
    <w:rsid w:val="00F84B4E"/>
    <w:rsid w:val="00F858A1"/>
    <w:rsid w:val="00F860CE"/>
    <w:rsid w:val="00F86323"/>
    <w:rsid w:val="00F86588"/>
    <w:rsid w:val="00F86DB6"/>
    <w:rsid w:val="00F90A32"/>
    <w:rsid w:val="00F90F06"/>
    <w:rsid w:val="00F92089"/>
    <w:rsid w:val="00F92272"/>
    <w:rsid w:val="00F92613"/>
    <w:rsid w:val="00F928D7"/>
    <w:rsid w:val="00F92E38"/>
    <w:rsid w:val="00F9403E"/>
    <w:rsid w:val="00F94635"/>
    <w:rsid w:val="00F9559C"/>
    <w:rsid w:val="00F966B5"/>
    <w:rsid w:val="00F977A9"/>
    <w:rsid w:val="00F97CA3"/>
    <w:rsid w:val="00FA14BD"/>
    <w:rsid w:val="00FA1793"/>
    <w:rsid w:val="00FA2409"/>
    <w:rsid w:val="00FA270A"/>
    <w:rsid w:val="00FA40B0"/>
    <w:rsid w:val="00FA45ED"/>
    <w:rsid w:val="00FA5D9E"/>
    <w:rsid w:val="00FA7829"/>
    <w:rsid w:val="00FB18C7"/>
    <w:rsid w:val="00FB1BAC"/>
    <w:rsid w:val="00FB1F12"/>
    <w:rsid w:val="00FB48CC"/>
    <w:rsid w:val="00FB4ED5"/>
    <w:rsid w:val="00FB559F"/>
    <w:rsid w:val="00FB5F69"/>
    <w:rsid w:val="00FB73F3"/>
    <w:rsid w:val="00FB74AF"/>
    <w:rsid w:val="00FC02B1"/>
    <w:rsid w:val="00FC1F83"/>
    <w:rsid w:val="00FC457A"/>
    <w:rsid w:val="00FC4D3D"/>
    <w:rsid w:val="00FC6030"/>
    <w:rsid w:val="00FC7F86"/>
    <w:rsid w:val="00FD06EE"/>
    <w:rsid w:val="00FD163E"/>
    <w:rsid w:val="00FD22E4"/>
    <w:rsid w:val="00FD2B0C"/>
    <w:rsid w:val="00FD2D03"/>
    <w:rsid w:val="00FD3F23"/>
    <w:rsid w:val="00FD455D"/>
    <w:rsid w:val="00FD5893"/>
    <w:rsid w:val="00FD5CB2"/>
    <w:rsid w:val="00FD612A"/>
    <w:rsid w:val="00FD6349"/>
    <w:rsid w:val="00FD6502"/>
    <w:rsid w:val="00FD699E"/>
    <w:rsid w:val="00FD7473"/>
    <w:rsid w:val="00FD7888"/>
    <w:rsid w:val="00FD7A2C"/>
    <w:rsid w:val="00FE0FB6"/>
    <w:rsid w:val="00FE1881"/>
    <w:rsid w:val="00FE1A66"/>
    <w:rsid w:val="00FE26A2"/>
    <w:rsid w:val="00FE43BA"/>
    <w:rsid w:val="00FE4796"/>
    <w:rsid w:val="00FE4CDF"/>
    <w:rsid w:val="00FE5150"/>
    <w:rsid w:val="00FE765D"/>
    <w:rsid w:val="00FE775A"/>
    <w:rsid w:val="00FF041D"/>
    <w:rsid w:val="00FF0562"/>
    <w:rsid w:val="00FF09C6"/>
    <w:rsid w:val="00FF1C21"/>
    <w:rsid w:val="00FF399D"/>
    <w:rsid w:val="00FF4E4A"/>
    <w:rsid w:val="00FF623B"/>
    <w:rsid w:val="010D1F26"/>
    <w:rsid w:val="0110421B"/>
    <w:rsid w:val="0112FF7E"/>
    <w:rsid w:val="013307B7"/>
    <w:rsid w:val="013493F8"/>
    <w:rsid w:val="013731D1"/>
    <w:rsid w:val="01416AD5"/>
    <w:rsid w:val="01469A9F"/>
    <w:rsid w:val="0153F28F"/>
    <w:rsid w:val="01638962"/>
    <w:rsid w:val="0167990B"/>
    <w:rsid w:val="0170C0ED"/>
    <w:rsid w:val="018AE17F"/>
    <w:rsid w:val="019043D6"/>
    <w:rsid w:val="01A2AD14"/>
    <w:rsid w:val="01E5D24E"/>
    <w:rsid w:val="01EA0F21"/>
    <w:rsid w:val="01EB640F"/>
    <w:rsid w:val="01ED9594"/>
    <w:rsid w:val="01F1AA18"/>
    <w:rsid w:val="01FF0CB4"/>
    <w:rsid w:val="02032C83"/>
    <w:rsid w:val="0209685E"/>
    <w:rsid w:val="021CF695"/>
    <w:rsid w:val="02288ABD"/>
    <w:rsid w:val="025C6C7B"/>
    <w:rsid w:val="0273285A"/>
    <w:rsid w:val="0281B381"/>
    <w:rsid w:val="02863054"/>
    <w:rsid w:val="029636BB"/>
    <w:rsid w:val="02DBDA3E"/>
    <w:rsid w:val="02DD0ADC"/>
    <w:rsid w:val="03003ECE"/>
    <w:rsid w:val="030D60D6"/>
    <w:rsid w:val="031DFE7B"/>
    <w:rsid w:val="0330BD2F"/>
    <w:rsid w:val="033304CD"/>
    <w:rsid w:val="033A6549"/>
    <w:rsid w:val="034155B5"/>
    <w:rsid w:val="03449A7A"/>
    <w:rsid w:val="0373ECEB"/>
    <w:rsid w:val="03947012"/>
    <w:rsid w:val="039ED589"/>
    <w:rsid w:val="03C3BDF1"/>
    <w:rsid w:val="03DD4F58"/>
    <w:rsid w:val="03DF751F"/>
    <w:rsid w:val="03E122C1"/>
    <w:rsid w:val="03EAB90E"/>
    <w:rsid w:val="03F4184D"/>
    <w:rsid w:val="03F84357"/>
    <w:rsid w:val="0409155D"/>
    <w:rsid w:val="04141EFE"/>
    <w:rsid w:val="0440DF92"/>
    <w:rsid w:val="045E42BA"/>
    <w:rsid w:val="046D9963"/>
    <w:rsid w:val="04779F3C"/>
    <w:rsid w:val="0479DC5C"/>
    <w:rsid w:val="048521AC"/>
    <w:rsid w:val="048F9D65"/>
    <w:rsid w:val="04981C7E"/>
    <w:rsid w:val="049C0F2F"/>
    <w:rsid w:val="04A837D0"/>
    <w:rsid w:val="04AC59FE"/>
    <w:rsid w:val="04BFCD0C"/>
    <w:rsid w:val="04C7DC47"/>
    <w:rsid w:val="04CAD4EB"/>
    <w:rsid w:val="04D65CDC"/>
    <w:rsid w:val="04D926E0"/>
    <w:rsid w:val="04E6A975"/>
    <w:rsid w:val="0503DA38"/>
    <w:rsid w:val="050772FF"/>
    <w:rsid w:val="050EB0A4"/>
    <w:rsid w:val="052BBD61"/>
    <w:rsid w:val="054F4992"/>
    <w:rsid w:val="05562098"/>
    <w:rsid w:val="0563D1DF"/>
    <w:rsid w:val="056701C1"/>
    <w:rsid w:val="05690E07"/>
    <w:rsid w:val="057E9544"/>
    <w:rsid w:val="0585A3BE"/>
    <w:rsid w:val="05A3C6FE"/>
    <w:rsid w:val="05B72B65"/>
    <w:rsid w:val="05C73E26"/>
    <w:rsid w:val="05C871E7"/>
    <w:rsid w:val="05CCF577"/>
    <w:rsid w:val="05CF99AE"/>
    <w:rsid w:val="05D60371"/>
    <w:rsid w:val="05D74C95"/>
    <w:rsid w:val="05D8F13D"/>
    <w:rsid w:val="05E0E1D7"/>
    <w:rsid w:val="05EC1FAA"/>
    <w:rsid w:val="05F48A80"/>
    <w:rsid w:val="05FD5EDA"/>
    <w:rsid w:val="06061F51"/>
    <w:rsid w:val="060F378D"/>
    <w:rsid w:val="061B6EA3"/>
    <w:rsid w:val="061EC81E"/>
    <w:rsid w:val="062283F6"/>
    <w:rsid w:val="0633C129"/>
    <w:rsid w:val="063D2696"/>
    <w:rsid w:val="0680B12C"/>
    <w:rsid w:val="06B2FDC4"/>
    <w:rsid w:val="06D2BB0E"/>
    <w:rsid w:val="06D64B7A"/>
    <w:rsid w:val="06DDCD0A"/>
    <w:rsid w:val="06EC19D8"/>
    <w:rsid w:val="0703D49E"/>
    <w:rsid w:val="072FDD9E"/>
    <w:rsid w:val="073769BB"/>
    <w:rsid w:val="074BBEF4"/>
    <w:rsid w:val="075053FC"/>
    <w:rsid w:val="0759D448"/>
    <w:rsid w:val="075CAC88"/>
    <w:rsid w:val="077D5850"/>
    <w:rsid w:val="078679BA"/>
    <w:rsid w:val="078CA713"/>
    <w:rsid w:val="07A39094"/>
    <w:rsid w:val="07AF0BC5"/>
    <w:rsid w:val="07BF038E"/>
    <w:rsid w:val="07BF20BE"/>
    <w:rsid w:val="07D08E16"/>
    <w:rsid w:val="07D251EB"/>
    <w:rsid w:val="07D78A9E"/>
    <w:rsid w:val="07F8838D"/>
    <w:rsid w:val="0805E8E6"/>
    <w:rsid w:val="080B0741"/>
    <w:rsid w:val="080C8E2A"/>
    <w:rsid w:val="082A24FC"/>
    <w:rsid w:val="082B299C"/>
    <w:rsid w:val="083C5C72"/>
    <w:rsid w:val="0896D2C3"/>
    <w:rsid w:val="089F72E3"/>
    <w:rsid w:val="08A0DD30"/>
    <w:rsid w:val="08A3380D"/>
    <w:rsid w:val="08AA80D4"/>
    <w:rsid w:val="08EAEB44"/>
    <w:rsid w:val="091A58A2"/>
    <w:rsid w:val="091BB1BF"/>
    <w:rsid w:val="092F23EB"/>
    <w:rsid w:val="093DBC4E"/>
    <w:rsid w:val="093F9340"/>
    <w:rsid w:val="094631BB"/>
    <w:rsid w:val="0952398E"/>
    <w:rsid w:val="09817940"/>
    <w:rsid w:val="09C741C2"/>
    <w:rsid w:val="09CBC8A8"/>
    <w:rsid w:val="09DFED74"/>
    <w:rsid w:val="09EFB8E9"/>
    <w:rsid w:val="09F0F13A"/>
    <w:rsid w:val="0A0FC12C"/>
    <w:rsid w:val="0A183AE1"/>
    <w:rsid w:val="0A2874D6"/>
    <w:rsid w:val="0A322852"/>
    <w:rsid w:val="0A458F5E"/>
    <w:rsid w:val="0A7A15F2"/>
    <w:rsid w:val="0AB370DD"/>
    <w:rsid w:val="0AB98BF7"/>
    <w:rsid w:val="0AC76EDD"/>
    <w:rsid w:val="0AD2B5A9"/>
    <w:rsid w:val="0AE6E0C0"/>
    <w:rsid w:val="0AF7CBAD"/>
    <w:rsid w:val="0B253FD3"/>
    <w:rsid w:val="0B27F158"/>
    <w:rsid w:val="0B2A824E"/>
    <w:rsid w:val="0B2E01F5"/>
    <w:rsid w:val="0B3CC29C"/>
    <w:rsid w:val="0B5FAA81"/>
    <w:rsid w:val="0B674A43"/>
    <w:rsid w:val="0B6F38BD"/>
    <w:rsid w:val="0B7F846B"/>
    <w:rsid w:val="0B81F4B2"/>
    <w:rsid w:val="0B8D14AB"/>
    <w:rsid w:val="0B903488"/>
    <w:rsid w:val="0BA9B17C"/>
    <w:rsid w:val="0BC11276"/>
    <w:rsid w:val="0BD5C951"/>
    <w:rsid w:val="0BD74604"/>
    <w:rsid w:val="0BF9E7DB"/>
    <w:rsid w:val="0BFB35E0"/>
    <w:rsid w:val="0BFF2391"/>
    <w:rsid w:val="0C10EB8B"/>
    <w:rsid w:val="0C22FB89"/>
    <w:rsid w:val="0C25FCAF"/>
    <w:rsid w:val="0C589F18"/>
    <w:rsid w:val="0C596487"/>
    <w:rsid w:val="0C8AAB23"/>
    <w:rsid w:val="0C8E1696"/>
    <w:rsid w:val="0C8E61E1"/>
    <w:rsid w:val="0C9987A6"/>
    <w:rsid w:val="0CC67920"/>
    <w:rsid w:val="0CD3D2C0"/>
    <w:rsid w:val="0CDA67F3"/>
    <w:rsid w:val="0CF722E0"/>
    <w:rsid w:val="0D0EAE6E"/>
    <w:rsid w:val="0D1A8731"/>
    <w:rsid w:val="0D385A76"/>
    <w:rsid w:val="0D5AEA99"/>
    <w:rsid w:val="0D704E45"/>
    <w:rsid w:val="0D72B135"/>
    <w:rsid w:val="0D82715A"/>
    <w:rsid w:val="0D8640CA"/>
    <w:rsid w:val="0D8ADD73"/>
    <w:rsid w:val="0D9FE188"/>
    <w:rsid w:val="0DA1CA29"/>
    <w:rsid w:val="0DA90A21"/>
    <w:rsid w:val="0DABF93A"/>
    <w:rsid w:val="0DDC7E2D"/>
    <w:rsid w:val="0DF2BC89"/>
    <w:rsid w:val="0E09B6DF"/>
    <w:rsid w:val="0E0A566B"/>
    <w:rsid w:val="0E104F95"/>
    <w:rsid w:val="0E140902"/>
    <w:rsid w:val="0E362BD7"/>
    <w:rsid w:val="0E39A21D"/>
    <w:rsid w:val="0E3CEA66"/>
    <w:rsid w:val="0E446DB9"/>
    <w:rsid w:val="0E534B86"/>
    <w:rsid w:val="0E54AF2B"/>
    <w:rsid w:val="0E68FE95"/>
    <w:rsid w:val="0E8F00D0"/>
    <w:rsid w:val="0E8FC366"/>
    <w:rsid w:val="0E956B10"/>
    <w:rsid w:val="0ED20E13"/>
    <w:rsid w:val="0EE1A310"/>
    <w:rsid w:val="0EEB0531"/>
    <w:rsid w:val="0F1E9852"/>
    <w:rsid w:val="0F3FAB5A"/>
    <w:rsid w:val="0F462FED"/>
    <w:rsid w:val="0F4B7C39"/>
    <w:rsid w:val="0F4FA4F5"/>
    <w:rsid w:val="0F5FF065"/>
    <w:rsid w:val="0F7E4652"/>
    <w:rsid w:val="0F9BB453"/>
    <w:rsid w:val="0FA9A604"/>
    <w:rsid w:val="0FAC6B83"/>
    <w:rsid w:val="0FD8F48C"/>
    <w:rsid w:val="0FE4099E"/>
    <w:rsid w:val="0FFBB8C4"/>
    <w:rsid w:val="10212EA8"/>
    <w:rsid w:val="10313B71"/>
    <w:rsid w:val="10342EC1"/>
    <w:rsid w:val="103FED4D"/>
    <w:rsid w:val="104F1C83"/>
    <w:rsid w:val="10552AAE"/>
    <w:rsid w:val="105BF673"/>
    <w:rsid w:val="1072DECC"/>
    <w:rsid w:val="10790005"/>
    <w:rsid w:val="108CFBB5"/>
    <w:rsid w:val="108F35E5"/>
    <w:rsid w:val="10B84BCA"/>
    <w:rsid w:val="10BFF18D"/>
    <w:rsid w:val="10DF188C"/>
    <w:rsid w:val="10F75865"/>
    <w:rsid w:val="111A16B3"/>
    <w:rsid w:val="111F6F4E"/>
    <w:rsid w:val="112FE636"/>
    <w:rsid w:val="1146009F"/>
    <w:rsid w:val="11467053"/>
    <w:rsid w:val="11483BE4"/>
    <w:rsid w:val="116D927B"/>
    <w:rsid w:val="1170F7CE"/>
    <w:rsid w:val="117371A5"/>
    <w:rsid w:val="118C9632"/>
    <w:rsid w:val="11CAC64B"/>
    <w:rsid w:val="11CD478B"/>
    <w:rsid w:val="11D7F582"/>
    <w:rsid w:val="11F510F9"/>
    <w:rsid w:val="1222F3BC"/>
    <w:rsid w:val="122FA6D6"/>
    <w:rsid w:val="1266FD0F"/>
    <w:rsid w:val="1283C434"/>
    <w:rsid w:val="1284137E"/>
    <w:rsid w:val="12ABC988"/>
    <w:rsid w:val="12E62CD1"/>
    <w:rsid w:val="12E738DF"/>
    <w:rsid w:val="12F030F9"/>
    <w:rsid w:val="12F3C11A"/>
    <w:rsid w:val="12F71F95"/>
    <w:rsid w:val="132F8223"/>
    <w:rsid w:val="13379F80"/>
    <w:rsid w:val="133F58D4"/>
    <w:rsid w:val="13473D09"/>
    <w:rsid w:val="134984A2"/>
    <w:rsid w:val="135708BC"/>
    <w:rsid w:val="1375DC34"/>
    <w:rsid w:val="13794C4B"/>
    <w:rsid w:val="13795DEF"/>
    <w:rsid w:val="137AF95E"/>
    <w:rsid w:val="13ACFEF1"/>
    <w:rsid w:val="13AD05DA"/>
    <w:rsid w:val="13CE06B6"/>
    <w:rsid w:val="1412B54D"/>
    <w:rsid w:val="1417FB30"/>
    <w:rsid w:val="14216648"/>
    <w:rsid w:val="1430C3BD"/>
    <w:rsid w:val="143A2046"/>
    <w:rsid w:val="145314CE"/>
    <w:rsid w:val="1458A72D"/>
    <w:rsid w:val="145C9F26"/>
    <w:rsid w:val="1465919E"/>
    <w:rsid w:val="146CC56D"/>
    <w:rsid w:val="146F9872"/>
    <w:rsid w:val="14756BEC"/>
    <w:rsid w:val="147665CF"/>
    <w:rsid w:val="148CE3E3"/>
    <w:rsid w:val="14C47ABE"/>
    <w:rsid w:val="15139158"/>
    <w:rsid w:val="15284147"/>
    <w:rsid w:val="15378219"/>
    <w:rsid w:val="153F1C57"/>
    <w:rsid w:val="1569FACB"/>
    <w:rsid w:val="156C4F3C"/>
    <w:rsid w:val="156CA961"/>
    <w:rsid w:val="15842225"/>
    <w:rsid w:val="1596B92F"/>
    <w:rsid w:val="15A49ABF"/>
    <w:rsid w:val="15BC7209"/>
    <w:rsid w:val="15ED980F"/>
    <w:rsid w:val="161C0F7E"/>
    <w:rsid w:val="163F33B0"/>
    <w:rsid w:val="1651C3F2"/>
    <w:rsid w:val="1660B066"/>
    <w:rsid w:val="166AA90F"/>
    <w:rsid w:val="16775B4B"/>
    <w:rsid w:val="168464E8"/>
    <w:rsid w:val="169BDF12"/>
    <w:rsid w:val="16A2BE86"/>
    <w:rsid w:val="16B19D42"/>
    <w:rsid w:val="16CC57A4"/>
    <w:rsid w:val="16D3E983"/>
    <w:rsid w:val="16DD5D52"/>
    <w:rsid w:val="16E5C51A"/>
    <w:rsid w:val="16E8D567"/>
    <w:rsid w:val="16EF8A5A"/>
    <w:rsid w:val="17023969"/>
    <w:rsid w:val="1702C8FE"/>
    <w:rsid w:val="1736AEB5"/>
    <w:rsid w:val="1739862C"/>
    <w:rsid w:val="173F4911"/>
    <w:rsid w:val="175ECE33"/>
    <w:rsid w:val="176B2130"/>
    <w:rsid w:val="177B178B"/>
    <w:rsid w:val="1781B086"/>
    <w:rsid w:val="179FB9FA"/>
    <w:rsid w:val="17A3FC66"/>
    <w:rsid w:val="17BE8A0D"/>
    <w:rsid w:val="17C38A45"/>
    <w:rsid w:val="17C6AB71"/>
    <w:rsid w:val="17DAEA0F"/>
    <w:rsid w:val="17E5CC75"/>
    <w:rsid w:val="17F7AF16"/>
    <w:rsid w:val="17FC7DB7"/>
    <w:rsid w:val="180B9E64"/>
    <w:rsid w:val="180DEDE6"/>
    <w:rsid w:val="181C577E"/>
    <w:rsid w:val="182B5286"/>
    <w:rsid w:val="183BE8F4"/>
    <w:rsid w:val="18481748"/>
    <w:rsid w:val="1852E4D5"/>
    <w:rsid w:val="1858893E"/>
    <w:rsid w:val="18743726"/>
    <w:rsid w:val="187D4228"/>
    <w:rsid w:val="18816F73"/>
    <w:rsid w:val="18848D13"/>
    <w:rsid w:val="188FEE3E"/>
    <w:rsid w:val="1893DD05"/>
    <w:rsid w:val="18B9C856"/>
    <w:rsid w:val="18C34C75"/>
    <w:rsid w:val="18C966F4"/>
    <w:rsid w:val="18CE6C56"/>
    <w:rsid w:val="18CEA006"/>
    <w:rsid w:val="18F95EAC"/>
    <w:rsid w:val="18FF6A1E"/>
    <w:rsid w:val="19048888"/>
    <w:rsid w:val="19074BA0"/>
    <w:rsid w:val="1912E3EA"/>
    <w:rsid w:val="192B51F4"/>
    <w:rsid w:val="19370FC6"/>
    <w:rsid w:val="194E6182"/>
    <w:rsid w:val="19548929"/>
    <w:rsid w:val="19668DC0"/>
    <w:rsid w:val="1989DF37"/>
    <w:rsid w:val="199715C8"/>
    <w:rsid w:val="199E0734"/>
    <w:rsid w:val="19AE152E"/>
    <w:rsid w:val="19BF587A"/>
    <w:rsid w:val="19BFA2FD"/>
    <w:rsid w:val="19CDB287"/>
    <w:rsid w:val="19D5A591"/>
    <w:rsid w:val="19FD906E"/>
    <w:rsid w:val="1A020141"/>
    <w:rsid w:val="1A18584C"/>
    <w:rsid w:val="1A331EC2"/>
    <w:rsid w:val="1A3EF1CC"/>
    <w:rsid w:val="1A4504C5"/>
    <w:rsid w:val="1A59866A"/>
    <w:rsid w:val="1A812EC8"/>
    <w:rsid w:val="1A863D0E"/>
    <w:rsid w:val="1A8BB5E3"/>
    <w:rsid w:val="1AA5DE7A"/>
    <w:rsid w:val="1AAB141F"/>
    <w:rsid w:val="1AB2F612"/>
    <w:rsid w:val="1AE0C50E"/>
    <w:rsid w:val="1AF38A5A"/>
    <w:rsid w:val="1B0B2200"/>
    <w:rsid w:val="1B1BD967"/>
    <w:rsid w:val="1B26AE67"/>
    <w:rsid w:val="1B2A4357"/>
    <w:rsid w:val="1B38A844"/>
    <w:rsid w:val="1B42C4C7"/>
    <w:rsid w:val="1B4497D3"/>
    <w:rsid w:val="1B4D7D26"/>
    <w:rsid w:val="1B5D1328"/>
    <w:rsid w:val="1B5D370C"/>
    <w:rsid w:val="1B6B6599"/>
    <w:rsid w:val="1B6E8F93"/>
    <w:rsid w:val="1B83B565"/>
    <w:rsid w:val="1B8EDA33"/>
    <w:rsid w:val="1B925AC0"/>
    <w:rsid w:val="1B995F98"/>
    <w:rsid w:val="1BA3854E"/>
    <w:rsid w:val="1BC467BF"/>
    <w:rsid w:val="1C039A73"/>
    <w:rsid w:val="1C0B998F"/>
    <w:rsid w:val="1C0DEE88"/>
    <w:rsid w:val="1C1F1102"/>
    <w:rsid w:val="1C34BD95"/>
    <w:rsid w:val="1C6D1FC3"/>
    <w:rsid w:val="1C6DFA66"/>
    <w:rsid w:val="1C7175A6"/>
    <w:rsid w:val="1C7C08AF"/>
    <w:rsid w:val="1C9C3E20"/>
    <w:rsid w:val="1C9E3633"/>
    <w:rsid w:val="1CC63972"/>
    <w:rsid w:val="1CD91184"/>
    <w:rsid w:val="1CE403FB"/>
    <w:rsid w:val="1CF73BC5"/>
    <w:rsid w:val="1D0B734F"/>
    <w:rsid w:val="1D272300"/>
    <w:rsid w:val="1D5BD77D"/>
    <w:rsid w:val="1D660300"/>
    <w:rsid w:val="1D6D0B99"/>
    <w:rsid w:val="1D89D670"/>
    <w:rsid w:val="1D8A663A"/>
    <w:rsid w:val="1D8E901C"/>
    <w:rsid w:val="1D930D72"/>
    <w:rsid w:val="1D9E29F6"/>
    <w:rsid w:val="1D9FB0DE"/>
    <w:rsid w:val="1DDAEE86"/>
    <w:rsid w:val="1DDC223C"/>
    <w:rsid w:val="1DE1E000"/>
    <w:rsid w:val="1DE39495"/>
    <w:rsid w:val="1DF3A4DA"/>
    <w:rsid w:val="1DF828A7"/>
    <w:rsid w:val="1DFFCBDE"/>
    <w:rsid w:val="1E16BF8A"/>
    <w:rsid w:val="1E36D868"/>
    <w:rsid w:val="1E37AB9E"/>
    <w:rsid w:val="1E5F20A8"/>
    <w:rsid w:val="1E61BEE9"/>
    <w:rsid w:val="1E66FC65"/>
    <w:rsid w:val="1EA94781"/>
    <w:rsid w:val="1EAB63D6"/>
    <w:rsid w:val="1EAD5394"/>
    <w:rsid w:val="1EB5231D"/>
    <w:rsid w:val="1EC3F50A"/>
    <w:rsid w:val="1ECD35C6"/>
    <w:rsid w:val="1EDD821A"/>
    <w:rsid w:val="1EE109BD"/>
    <w:rsid w:val="1EE1D9EF"/>
    <w:rsid w:val="1EF60ECF"/>
    <w:rsid w:val="1F17F299"/>
    <w:rsid w:val="1F1B3BF2"/>
    <w:rsid w:val="1F2C9AE0"/>
    <w:rsid w:val="1F34C529"/>
    <w:rsid w:val="1F449477"/>
    <w:rsid w:val="1F5F853E"/>
    <w:rsid w:val="1F696B1D"/>
    <w:rsid w:val="1F88C849"/>
    <w:rsid w:val="1F961D2A"/>
    <w:rsid w:val="1F9F51CD"/>
    <w:rsid w:val="1FB91BC5"/>
    <w:rsid w:val="1FC5D6FB"/>
    <w:rsid w:val="1FD5A073"/>
    <w:rsid w:val="1FFF4AA5"/>
    <w:rsid w:val="20167A04"/>
    <w:rsid w:val="2018CD83"/>
    <w:rsid w:val="20300513"/>
    <w:rsid w:val="20315E68"/>
    <w:rsid w:val="2047E391"/>
    <w:rsid w:val="20669981"/>
    <w:rsid w:val="208A5CC4"/>
    <w:rsid w:val="20968350"/>
    <w:rsid w:val="20A1BC9B"/>
    <w:rsid w:val="20BD31D9"/>
    <w:rsid w:val="20C81165"/>
    <w:rsid w:val="20DA7061"/>
    <w:rsid w:val="20E457C8"/>
    <w:rsid w:val="21021D81"/>
    <w:rsid w:val="212A993E"/>
    <w:rsid w:val="214017A2"/>
    <w:rsid w:val="2158AEC4"/>
    <w:rsid w:val="215FCD56"/>
    <w:rsid w:val="217A93E2"/>
    <w:rsid w:val="217F6245"/>
    <w:rsid w:val="219C4E47"/>
    <w:rsid w:val="21AB2B97"/>
    <w:rsid w:val="21ADB4E9"/>
    <w:rsid w:val="21B2DA40"/>
    <w:rsid w:val="21BC8B6A"/>
    <w:rsid w:val="21C12989"/>
    <w:rsid w:val="21C77E44"/>
    <w:rsid w:val="21C8405E"/>
    <w:rsid w:val="21C8A486"/>
    <w:rsid w:val="21CCAEC3"/>
    <w:rsid w:val="21D0CC50"/>
    <w:rsid w:val="21EBEDD0"/>
    <w:rsid w:val="21F31B46"/>
    <w:rsid w:val="21F5AD89"/>
    <w:rsid w:val="2204FC20"/>
    <w:rsid w:val="220589DC"/>
    <w:rsid w:val="220B4D58"/>
    <w:rsid w:val="221CED37"/>
    <w:rsid w:val="223103BB"/>
    <w:rsid w:val="2239464E"/>
    <w:rsid w:val="22455D9C"/>
    <w:rsid w:val="2254088E"/>
    <w:rsid w:val="227DFDA3"/>
    <w:rsid w:val="2290A195"/>
    <w:rsid w:val="22A0E064"/>
    <w:rsid w:val="22A34195"/>
    <w:rsid w:val="22AE06A8"/>
    <w:rsid w:val="22B2D2A6"/>
    <w:rsid w:val="22BDCA32"/>
    <w:rsid w:val="22CB7D2F"/>
    <w:rsid w:val="22E63400"/>
    <w:rsid w:val="22F6DB98"/>
    <w:rsid w:val="22FECE2E"/>
    <w:rsid w:val="23026464"/>
    <w:rsid w:val="230404A8"/>
    <w:rsid w:val="23167989"/>
    <w:rsid w:val="231C9555"/>
    <w:rsid w:val="232C4BB6"/>
    <w:rsid w:val="2342848B"/>
    <w:rsid w:val="234FA46E"/>
    <w:rsid w:val="2350551E"/>
    <w:rsid w:val="236AB0FC"/>
    <w:rsid w:val="236DC526"/>
    <w:rsid w:val="2371A13B"/>
    <w:rsid w:val="23878BCD"/>
    <w:rsid w:val="2388D314"/>
    <w:rsid w:val="2392FC09"/>
    <w:rsid w:val="2399D3BF"/>
    <w:rsid w:val="23A4A744"/>
    <w:rsid w:val="23A8635D"/>
    <w:rsid w:val="23AFD1B1"/>
    <w:rsid w:val="23BA09A1"/>
    <w:rsid w:val="23C6356C"/>
    <w:rsid w:val="23DD58B3"/>
    <w:rsid w:val="23EA143B"/>
    <w:rsid w:val="23F64A8F"/>
    <w:rsid w:val="23F6ECE5"/>
    <w:rsid w:val="23FB0671"/>
    <w:rsid w:val="240B34A7"/>
    <w:rsid w:val="2424F0DB"/>
    <w:rsid w:val="242E05A4"/>
    <w:rsid w:val="2444358A"/>
    <w:rsid w:val="2467DFE5"/>
    <w:rsid w:val="24BDC584"/>
    <w:rsid w:val="24C1B434"/>
    <w:rsid w:val="24D59B98"/>
    <w:rsid w:val="24E4E803"/>
    <w:rsid w:val="24F883D1"/>
    <w:rsid w:val="2528FBA4"/>
    <w:rsid w:val="253E06DE"/>
    <w:rsid w:val="255168BB"/>
    <w:rsid w:val="2553B0AD"/>
    <w:rsid w:val="255B70C9"/>
    <w:rsid w:val="255FF082"/>
    <w:rsid w:val="2561F48B"/>
    <w:rsid w:val="25631BCF"/>
    <w:rsid w:val="25664138"/>
    <w:rsid w:val="2583C791"/>
    <w:rsid w:val="25887BE7"/>
    <w:rsid w:val="25B6F808"/>
    <w:rsid w:val="25CDADFD"/>
    <w:rsid w:val="25D8465B"/>
    <w:rsid w:val="25E55E2B"/>
    <w:rsid w:val="26018632"/>
    <w:rsid w:val="2626E34A"/>
    <w:rsid w:val="2628E39E"/>
    <w:rsid w:val="262CF923"/>
    <w:rsid w:val="2643AF90"/>
    <w:rsid w:val="2659B036"/>
    <w:rsid w:val="265D7428"/>
    <w:rsid w:val="266477A2"/>
    <w:rsid w:val="266EB44B"/>
    <w:rsid w:val="26704FC5"/>
    <w:rsid w:val="267C4730"/>
    <w:rsid w:val="268BE61A"/>
    <w:rsid w:val="26A24D63"/>
    <w:rsid w:val="26AE0555"/>
    <w:rsid w:val="26C517F5"/>
    <w:rsid w:val="26CD595F"/>
    <w:rsid w:val="26D4CABA"/>
    <w:rsid w:val="26D7CB33"/>
    <w:rsid w:val="26E125D3"/>
    <w:rsid w:val="26F25AFB"/>
    <w:rsid w:val="270BFBFF"/>
    <w:rsid w:val="27244A06"/>
    <w:rsid w:val="2730100E"/>
    <w:rsid w:val="273F4780"/>
    <w:rsid w:val="2759404B"/>
    <w:rsid w:val="275D546B"/>
    <w:rsid w:val="276252CB"/>
    <w:rsid w:val="2766D71F"/>
    <w:rsid w:val="277D9124"/>
    <w:rsid w:val="279537EA"/>
    <w:rsid w:val="27998C93"/>
    <w:rsid w:val="279BFE07"/>
    <w:rsid w:val="27AF2FCA"/>
    <w:rsid w:val="27C87C9A"/>
    <w:rsid w:val="27EA66D9"/>
    <w:rsid w:val="27F32ED3"/>
    <w:rsid w:val="280470C1"/>
    <w:rsid w:val="281ABB2D"/>
    <w:rsid w:val="28269038"/>
    <w:rsid w:val="2846D05A"/>
    <w:rsid w:val="284A94FB"/>
    <w:rsid w:val="2865BCFE"/>
    <w:rsid w:val="286CF62B"/>
    <w:rsid w:val="28A0A3AE"/>
    <w:rsid w:val="28B49F20"/>
    <w:rsid w:val="28C1EE63"/>
    <w:rsid w:val="28CB9B73"/>
    <w:rsid w:val="28CC1DF5"/>
    <w:rsid w:val="28CE9BD7"/>
    <w:rsid w:val="28F3988D"/>
    <w:rsid w:val="28F45786"/>
    <w:rsid w:val="29262CE3"/>
    <w:rsid w:val="29661D1C"/>
    <w:rsid w:val="296A0CBB"/>
    <w:rsid w:val="29829D92"/>
    <w:rsid w:val="29839AAD"/>
    <w:rsid w:val="29A24008"/>
    <w:rsid w:val="29A7FF09"/>
    <w:rsid w:val="29AB6672"/>
    <w:rsid w:val="29C59303"/>
    <w:rsid w:val="29CDC2E9"/>
    <w:rsid w:val="29D10B63"/>
    <w:rsid w:val="29D2CD7C"/>
    <w:rsid w:val="29F54CB3"/>
    <w:rsid w:val="29FE4CC8"/>
    <w:rsid w:val="2A04B05A"/>
    <w:rsid w:val="2A0F5CD6"/>
    <w:rsid w:val="2A462933"/>
    <w:rsid w:val="2A652E4F"/>
    <w:rsid w:val="2A7456C9"/>
    <w:rsid w:val="2A784A2A"/>
    <w:rsid w:val="2A864364"/>
    <w:rsid w:val="2AA9CCDA"/>
    <w:rsid w:val="2AAB2AAF"/>
    <w:rsid w:val="2AAEE902"/>
    <w:rsid w:val="2AB8243F"/>
    <w:rsid w:val="2AC5ED44"/>
    <w:rsid w:val="2AF5A69B"/>
    <w:rsid w:val="2B061DBE"/>
    <w:rsid w:val="2B0916AC"/>
    <w:rsid w:val="2B1D4F42"/>
    <w:rsid w:val="2B275490"/>
    <w:rsid w:val="2B36C2E2"/>
    <w:rsid w:val="2B3B4EC9"/>
    <w:rsid w:val="2B51C477"/>
    <w:rsid w:val="2B5C82D3"/>
    <w:rsid w:val="2B7BFD54"/>
    <w:rsid w:val="2B83B87B"/>
    <w:rsid w:val="2B8EF90B"/>
    <w:rsid w:val="2B92DB92"/>
    <w:rsid w:val="2BA080BB"/>
    <w:rsid w:val="2BAC91FB"/>
    <w:rsid w:val="2BAF6EB0"/>
    <w:rsid w:val="2BB98AE0"/>
    <w:rsid w:val="2BC48B68"/>
    <w:rsid w:val="2BD2B1F5"/>
    <w:rsid w:val="2BD9F694"/>
    <w:rsid w:val="2BF1DF86"/>
    <w:rsid w:val="2BF8245D"/>
    <w:rsid w:val="2C04BC1B"/>
    <w:rsid w:val="2C133428"/>
    <w:rsid w:val="2C1D6F66"/>
    <w:rsid w:val="2C211622"/>
    <w:rsid w:val="2C243230"/>
    <w:rsid w:val="2C361AC0"/>
    <w:rsid w:val="2C3F1270"/>
    <w:rsid w:val="2C3FB840"/>
    <w:rsid w:val="2C44AA36"/>
    <w:rsid w:val="2C5CF41E"/>
    <w:rsid w:val="2C72A16D"/>
    <w:rsid w:val="2C82A0ED"/>
    <w:rsid w:val="2C883F64"/>
    <w:rsid w:val="2C9683A0"/>
    <w:rsid w:val="2CCF679A"/>
    <w:rsid w:val="2CDA0437"/>
    <w:rsid w:val="2CF48BAB"/>
    <w:rsid w:val="2D00801E"/>
    <w:rsid w:val="2D0C86E8"/>
    <w:rsid w:val="2D16879F"/>
    <w:rsid w:val="2D311912"/>
    <w:rsid w:val="2D4D29A1"/>
    <w:rsid w:val="2D5103E2"/>
    <w:rsid w:val="2D8B6E70"/>
    <w:rsid w:val="2D8CB5BA"/>
    <w:rsid w:val="2D9A1C36"/>
    <w:rsid w:val="2DA81801"/>
    <w:rsid w:val="2DB68482"/>
    <w:rsid w:val="2DC4BE80"/>
    <w:rsid w:val="2DC66E32"/>
    <w:rsid w:val="2DCEE151"/>
    <w:rsid w:val="2DD45310"/>
    <w:rsid w:val="2DE5B2C0"/>
    <w:rsid w:val="2DF945E7"/>
    <w:rsid w:val="2DF99B7E"/>
    <w:rsid w:val="2E035C0D"/>
    <w:rsid w:val="2E17ABD0"/>
    <w:rsid w:val="2E47E799"/>
    <w:rsid w:val="2E5D282C"/>
    <w:rsid w:val="2E7DF510"/>
    <w:rsid w:val="2E8ABCAC"/>
    <w:rsid w:val="2E911414"/>
    <w:rsid w:val="2EBC5370"/>
    <w:rsid w:val="2EDB88F4"/>
    <w:rsid w:val="2F072303"/>
    <w:rsid w:val="2F08F225"/>
    <w:rsid w:val="2F1086F2"/>
    <w:rsid w:val="2F13287D"/>
    <w:rsid w:val="2F2783C5"/>
    <w:rsid w:val="2F2FFBE9"/>
    <w:rsid w:val="2F40464B"/>
    <w:rsid w:val="2F423CEE"/>
    <w:rsid w:val="2F581F6C"/>
    <w:rsid w:val="2F5CAA7B"/>
    <w:rsid w:val="2F79C6E3"/>
    <w:rsid w:val="2F7F7B15"/>
    <w:rsid w:val="2FABE58F"/>
    <w:rsid w:val="2FAF855D"/>
    <w:rsid w:val="2FCAABDE"/>
    <w:rsid w:val="2FD603DA"/>
    <w:rsid w:val="2FE376EB"/>
    <w:rsid w:val="2FF63EAE"/>
    <w:rsid w:val="2FF73926"/>
    <w:rsid w:val="2FFBD8C9"/>
    <w:rsid w:val="2FFCD855"/>
    <w:rsid w:val="300D7DCC"/>
    <w:rsid w:val="30108D2D"/>
    <w:rsid w:val="301943AD"/>
    <w:rsid w:val="30199DC1"/>
    <w:rsid w:val="301BEB84"/>
    <w:rsid w:val="301BF7BD"/>
    <w:rsid w:val="302E9FEA"/>
    <w:rsid w:val="30313D1F"/>
    <w:rsid w:val="303F9FB6"/>
    <w:rsid w:val="30453EE9"/>
    <w:rsid w:val="304FE6D0"/>
    <w:rsid w:val="30512C8E"/>
    <w:rsid w:val="30523BDC"/>
    <w:rsid w:val="306D322E"/>
    <w:rsid w:val="307B6B48"/>
    <w:rsid w:val="30B0C254"/>
    <w:rsid w:val="30E52E46"/>
    <w:rsid w:val="30EE482B"/>
    <w:rsid w:val="30FCC726"/>
    <w:rsid w:val="31135FF8"/>
    <w:rsid w:val="312F0D14"/>
    <w:rsid w:val="3143316A"/>
    <w:rsid w:val="31474E37"/>
    <w:rsid w:val="317FE22F"/>
    <w:rsid w:val="31925E15"/>
    <w:rsid w:val="31B2CB3B"/>
    <w:rsid w:val="31BD8D7E"/>
    <w:rsid w:val="31BF2CA8"/>
    <w:rsid w:val="31C8316F"/>
    <w:rsid w:val="31D6BE2F"/>
    <w:rsid w:val="31D84539"/>
    <w:rsid w:val="320F1897"/>
    <w:rsid w:val="3218E9FC"/>
    <w:rsid w:val="3235894D"/>
    <w:rsid w:val="323975F3"/>
    <w:rsid w:val="323D1B38"/>
    <w:rsid w:val="32425909"/>
    <w:rsid w:val="324DBA61"/>
    <w:rsid w:val="325AD542"/>
    <w:rsid w:val="32620829"/>
    <w:rsid w:val="3275E537"/>
    <w:rsid w:val="329F7C07"/>
    <w:rsid w:val="32A4D32D"/>
    <w:rsid w:val="32BF4E61"/>
    <w:rsid w:val="32C7FDC2"/>
    <w:rsid w:val="32D7E96C"/>
    <w:rsid w:val="32E890C1"/>
    <w:rsid w:val="32F76F7E"/>
    <w:rsid w:val="3315CAF3"/>
    <w:rsid w:val="3326F5EE"/>
    <w:rsid w:val="33450F11"/>
    <w:rsid w:val="3349DE4F"/>
    <w:rsid w:val="336D501C"/>
    <w:rsid w:val="337E1DDF"/>
    <w:rsid w:val="33A07436"/>
    <w:rsid w:val="33AE1EA3"/>
    <w:rsid w:val="33AFA37D"/>
    <w:rsid w:val="33C6ABF7"/>
    <w:rsid w:val="33D03F16"/>
    <w:rsid w:val="33DDD8FA"/>
    <w:rsid w:val="33EFB640"/>
    <w:rsid w:val="33F9BC2B"/>
    <w:rsid w:val="342408AB"/>
    <w:rsid w:val="342B00BA"/>
    <w:rsid w:val="3435C313"/>
    <w:rsid w:val="346219C6"/>
    <w:rsid w:val="346543C3"/>
    <w:rsid w:val="34A54512"/>
    <w:rsid w:val="34A8AF6D"/>
    <w:rsid w:val="34A9FA52"/>
    <w:rsid w:val="34BBAD85"/>
    <w:rsid w:val="34D7A86A"/>
    <w:rsid w:val="34F7AA78"/>
    <w:rsid w:val="34FA5A8F"/>
    <w:rsid w:val="34FC33D0"/>
    <w:rsid w:val="35148853"/>
    <w:rsid w:val="35192C90"/>
    <w:rsid w:val="352117CD"/>
    <w:rsid w:val="3521604D"/>
    <w:rsid w:val="355B218B"/>
    <w:rsid w:val="355FAA61"/>
    <w:rsid w:val="356A72D9"/>
    <w:rsid w:val="35739504"/>
    <w:rsid w:val="359CDEB3"/>
    <w:rsid w:val="35A299C2"/>
    <w:rsid w:val="35B0D648"/>
    <w:rsid w:val="35D331C5"/>
    <w:rsid w:val="35E8FBCB"/>
    <w:rsid w:val="35F98F91"/>
    <w:rsid w:val="35FA53E7"/>
    <w:rsid w:val="35FC95FC"/>
    <w:rsid w:val="35FDDF8F"/>
    <w:rsid w:val="36446A14"/>
    <w:rsid w:val="36941AAE"/>
    <w:rsid w:val="36992365"/>
    <w:rsid w:val="36995310"/>
    <w:rsid w:val="36A45966"/>
    <w:rsid w:val="36AF644A"/>
    <w:rsid w:val="36B084FF"/>
    <w:rsid w:val="36C91375"/>
    <w:rsid w:val="36FBC447"/>
    <w:rsid w:val="36FCE5AD"/>
    <w:rsid w:val="3705DC4E"/>
    <w:rsid w:val="370FE824"/>
    <w:rsid w:val="37161B06"/>
    <w:rsid w:val="37166E11"/>
    <w:rsid w:val="373915EA"/>
    <w:rsid w:val="3761BAE8"/>
    <w:rsid w:val="37A7C399"/>
    <w:rsid w:val="37CA8146"/>
    <w:rsid w:val="37D552BA"/>
    <w:rsid w:val="37DBB9F6"/>
    <w:rsid w:val="37E1B432"/>
    <w:rsid w:val="37E8D291"/>
    <w:rsid w:val="37F94E09"/>
    <w:rsid w:val="37FDA3A6"/>
    <w:rsid w:val="381AC596"/>
    <w:rsid w:val="382606F9"/>
    <w:rsid w:val="38494618"/>
    <w:rsid w:val="3862B629"/>
    <w:rsid w:val="3887D12D"/>
    <w:rsid w:val="3895A3EF"/>
    <w:rsid w:val="38981070"/>
    <w:rsid w:val="389CCA8F"/>
    <w:rsid w:val="38A7543F"/>
    <w:rsid w:val="38A8E137"/>
    <w:rsid w:val="38AD05B4"/>
    <w:rsid w:val="38DBE9F8"/>
    <w:rsid w:val="38E90C16"/>
    <w:rsid w:val="38EFF1EA"/>
    <w:rsid w:val="38FB85E2"/>
    <w:rsid w:val="390B33D1"/>
    <w:rsid w:val="390B5077"/>
    <w:rsid w:val="39170EA2"/>
    <w:rsid w:val="391C10B3"/>
    <w:rsid w:val="392D69FB"/>
    <w:rsid w:val="393E2EDB"/>
    <w:rsid w:val="393FB937"/>
    <w:rsid w:val="395D7420"/>
    <w:rsid w:val="39789491"/>
    <w:rsid w:val="39898704"/>
    <w:rsid w:val="398ECF07"/>
    <w:rsid w:val="399149B7"/>
    <w:rsid w:val="39A17FEF"/>
    <w:rsid w:val="39B8CB1F"/>
    <w:rsid w:val="39BF73CC"/>
    <w:rsid w:val="39CB23F8"/>
    <w:rsid w:val="39D7791C"/>
    <w:rsid w:val="39DAB168"/>
    <w:rsid w:val="39EDDA7F"/>
    <w:rsid w:val="39FD0391"/>
    <w:rsid w:val="39FE2C7B"/>
    <w:rsid w:val="3A218918"/>
    <w:rsid w:val="3A2551CD"/>
    <w:rsid w:val="3A349B0E"/>
    <w:rsid w:val="3A54DF05"/>
    <w:rsid w:val="3A69E1F0"/>
    <w:rsid w:val="3A6A48BC"/>
    <w:rsid w:val="3A809F32"/>
    <w:rsid w:val="3A842959"/>
    <w:rsid w:val="3A99F211"/>
    <w:rsid w:val="3AA4121B"/>
    <w:rsid w:val="3AA881C2"/>
    <w:rsid w:val="3AAA31FF"/>
    <w:rsid w:val="3AC93015"/>
    <w:rsid w:val="3AD34F3F"/>
    <w:rsid w:val="3AD3C68D"/>
    <w:rsid w:val="3AFE09C7"/>
    <w:rsid w:val="3B0DEF7D"/>
    <w:rsid w:val="3B0EBFBD"/>
    <w:rsid w:val="3B24FA45"/>
    <w:rsid w:val="3B354468"/>
    <w:rsid w:val="3B5C2F62"/>
    <w:rsid w:val="3B9A0EA4"/>
    <w:rsid w:val="3BB0178A"/>
    <w:rsid w:val="3BD1C58D"/>
    <w:rsid w:val="3BD51B32"/>
    <w:rsid w:val="3BFA003E"/>
    <w:rsid w:val="3BFB0460"/>
    <w:rsid w:val="3C1BB955"/>
    <w:rsid w:val="3C340057"/>
    <w:rsid w:val="3C74256C"/>
    <w:rsid w:val="3CA0C9F9"/>
    <w:rsid w:val="3CAC6C3F"/>
    <w:rsid w:val="3CBD6924"/>
    <w:rsid w:val="3D0743F3"/>
    <w:rsid w:val="3D0CB341"/>
    <w:rsid w:val="3D1A26AF"/>
    <w:rsid w:val="3D2A9838"/>
    <w:rsid w:val="3D3A5541"/>
    <w:rsid w:val="3D3D19E9"/>
    <w:rsid w:val="3D4C4718"/>
    <w:rsid w:val="3D58C09C"/>
    <w:rsid w:val="3D5C5B17"/>
    <w:rsid w:val="3D6C10B5"/>
    <w:rsid w:val="3D7588AD"/>
    <w:rsid w:val="3DA3E1BC"/>
    <w:rsid w:val="3DA7498B"/>
    <w:rsid w:val="3DAF77C1"/>
    <w:rsid w:val="3DDB811C"/>
    <w:rsid w:val="3E088CCD"/>
    <w:rsid w:val="3E1C0E7F"/>
    <w:rsid w:val="3E51AA47"/>
    <w:rsid w:val="3E5DD347"/>
    <w:rsid w:val="3E75ECDC"/>
    <w:rsid w:val="3E974008"/>
    <w:rsid w:val="3EAD127D"/>
    <w:rsid w:val="3EAEDD42"/>
    <w:rsid w:val="3ED3C33A"/>
    <w:rsid w:val="3EEB79BD"/>
    <w:rsid w:val="3EECFD04"/>
    <w:rsid w:val="3F6E149E"/>
    <w:rsid w:val="3F7F87C3"/>
    <w:rsid w:val="3F95A6C0"/>
    <w:rsid w:val="3F95B20D"/>
    <w:rsid w:val="3FABDA01"/>
    <w:rsid w:val="3FBA5F92"/>
    <w:rsid w:val="3FC0E5E5"/>
    <w:rsid w:val="3FC2AE39"/>
    <w:rsid w:val="3FC91066"/>
    <w:rsid w:val="3FEAD17F"/>
    <w:rsid w:val="3FEE6621"/>
    <w:rsid w:val="400855DF"/>
    <w:rsid w:val="40086E93"/>
    <w:rsid w:val="4008A326"/>
    <w:rsid w:val="40254AF4"/>
    <w:rsid w:val="402A0C47"/>
    <w:rsid w:val="403F7138"/>
    <w:rsid w:val="405008AC"/>
    <w:rsid w:val="4055CEA1"/>
    <w:rsid w:val="40690E5D"/>
    <w:rsid w:val="4083DD48"/>
    <w:rsid w:val="408EE9B1"/>
    <w:rsid w:val="4095FE87"/>
    <w:rsid w:val="409F3E14"/>
    <w:rsid w:val="40AA308C"/>
    <w:rsid w:val="40CD2DAD"/>
    <w:rsid w:val="4100ED42"/>
    <w:rsid w:val="410C6FE3"/>
    <w:rsid w:val="41107477"/>
    <w:rsid w:val="4120F3A9"/>
    <w:rsid w:val="413D068E"/>
    <w:rsid w:val="4147FE16"/>
    <w:rsid w:val="414BB86A"/>
    <w:rsid w:val="416C60C8"/>
    <w:rsid w:val="417B3959"/>
    <w:rsid w:val="417F0346"/>
    <w:rsid w:val="419DC756"/>
    <w:rsid w:val="41A485EC"/>
    <w:rsid w:val="41B0AD7B"/>
    <w:rsid w:val="41B9126C"/>
    <w:rsid w:val="41D10BD9"/>
    <w:rsid w:val="41E4F37A"/>
    <w:rsid w:val="41E5DD1D"/>
    <w:rsid w:val="41E92597"/>
    <w:rsid w:val="41F068C7"/>
    <w:rsid w:val="41FD68AA"/>
    <w:rsid w:val="41FDA8D7"/>
    <w:rsid w:val="42029BE7"/>
    <w:rsid w:val="420D9263"/>
    <w:rsid w:val="42143221"/>
    <w:rsid w:val="421C4BDF"/>
    <w:rsid w:val="42295141"/>
    <w:rsid w:val="423BEC15"/>
    <w:rsid w:val="423CCC1D"/>
    <w:rsid w:val="425DF3E9"/>
    <w:rsid w:val="428E969C"/>
    <w:rsid w:val="429848DF"/>
    <w:rsid w:val="42B3A6C7"/>
    <w:rsid w:val="42B62D16"/>
    <w:rsid w:val="42CAAFF6"/>
    <w:rsid w:val="42E4C4BD"/>
    <w:rsid w:val="430E66A5"/>
    <w:rsid w:val="431469F5"/>
    <w:rsid w:val="43481E65"/>
    <w:rsid w:val="438448C7"/>
    <w:rsid w:val="4406A7E4"/>
    <w:rsid w:val="44089DCD"/>
    <w:rsid w:val="440E5E69"/>
    <w:rsid w:val="44290988"/>
    <w:rsid w:val="4440268A"/>
    <w:rsid w:val="44461598"/>
    <w:rsid w:val="444E346B"/>
    <w:rsid w:val="445E7323"/>
    <w:rsid w:val="446D296D"/>
    <w:rsid w:val="4472108D"/>
    <w:rsid w:val="447B22CA"/>
    <w:rsid w:val="448B2B37"/>
    <w:rsid w:val="448E0D80"/>
    <w:rsid w:val="449B00D2"/>
    <w:rsid w:val="44AB6663"/>
    <w:rsid w:val="44BDD272"/>
    <w:rsid w:val="44D18776"/>
    <w:rsid w:val="44E2122E"/>
    <w:rsid w:val="450F5985"/>
    <w:rsid w:val="4510861F"/>
    <w:rsid w:val="4539EFE2"/>
    <w:rsid w:val="453EC512"/>
    <w:rsid w:val="4548EB90"/>
    <w:rsid w:val="455E8F73"/>
    <w:rsid w:val="456C0F11"/>
    <w:rsid w:val="4572228C"/>
    <w:rsid w:val="45722BA6"/>
    <w:rsid w:val="45AC9F0B"/>
    <w:rsid w:val="45B8EF1E"/>
    <w:rsid w:val="45D9B208"/>
    <w:rsid w:val="45E6D8F8"/>
    <w:rsid w:val="45F2F66B"/>
    <w:rsid w:val="46098700"/>
    <w:rsid w:val="461DAFD4"/>
    <w:rsid w:val="462F2746"/>
    <w:rsid w:val="46355E00"/>
    <w:rsid w:val="4650B246"/>
    <w:rsid w:val="4655FC90"/>
    <w:rsid w:val="46723425"/>
    <w:rsid w:val="46773464"/>
    <w:rsid w:val="46A429CE"/>
    <w:rsid w:val="46ABF503"/>
    <w:rsid w:val="46B169AF"/>
    <w:rsid w:val="46BDF9B1"/>
    <w:rsid w:val="46EBE9C6"/>
    <w:rsid w:val="46F6692C"/>
    <w:rsid w:val="46FA403F"/>
    <w:rsid w:val="470E5A0B"/>
    <w:rsid w:val="47319DB4"/>
    <w:rsid w:val="4741C6FE"/>
    <w:rsid w:val="4746C26E"/>
    <w:rsid w:val="47500018"/>
    <w:rsid w:val="477B6E6B"/>
    <w:rsid w:val="47FA277E"/>
    <w:rsid w:val="48010268"/>
    <w:rsid w:val="4806A043"/>
    <w:rsid w:val="4816F513"/>
    <w:rsid w:val="481B3A75"/>
    <w:rsid w:val="482282F1"/>
    <w:rsid w:val="4854507D"/>
    <w:rsid w:val="485717DA"/>
    <w:rsid w:val="485A6054"/>
    <w:rsid w:val="4883FBA1"/>
    <w:rsid w:val="48867AED"/>
    <w:rsid w:val="48895614"/>
    <w:rsid w:val="4891992F"/>
    <w:rsid w:val="489C1A14"/>
    <w:rsid w:val="48A6C313"/>
    <w:rsid w:val="48B06AF5"/>
    <w:rsid w:val="48DA91EE"/>
    <w:rsid w:val="48DD3F9C"/>
    <w:rsid w:val="48EEED81"/>
    <w:rsid w:val="4924A3F0"/>
    <w:rsid w:val="492ED3CC"/>
    <w:rsid w:val="4937F364"/>
    <w:rsid w:val="494F4904"/>
    <w:rsid w:val="495A4B15"/>
    <w:rsid w:val="49686D7D"/>
    <w:rsid w:val="496E0E9D"/>
    <w:rsid w:val="49783EEC"/>
    <w:rsid w:val="498DAB0F"/>
    <w:rsid w:val="499D7615"/>
    <w:rsid w:val="49A8D0E5"/>
    <w:rsid w:val="49ABC63D"/>
    <w:rsid w:val="49AD1062"/>
    <w:rsid w:val="49B8C1AA"/>
    <w:rsid w:val="49BC252F"/>
    <w:rsid w:val="49CAE683"/>
    <w:rsid w:val="49D8C3BF"/>
    <w:rsid w:val="49DE7BC7"/>
    <w:rsid w:val="49EEDB70"/>
    <w:rsid w:val="49F02957"/>
    <w:rsid w:val="4A117D46"/>
    <w:rsid w:val="4A11EB55"/>
    <w:rsid w:val="4A125E38"/>
    <w:rsid w:val="4A29356B"/>
    <w:rsid w:val="4A2DC695"/>
    <w:rsid w:val="4A48BEA4"/>
    <w:rsid w:val="4A49F58A"/>
    <w:rsid w:val="4A62FA6F"/>
    <w:rsid w:val="4A6D64CC"/>
    <w:rsid w:val="4A87CDB5"/>
    <w:rsid w:val="4A915D87"/>
    <w:rsid w:val="4AB04D01"/>
    <w:rsid w:val="4ABCC355"/>
    <w:rsid w:val="4ABF1761"/>
    <w:rsid w:val="4AC2B45E"/>
    <w:rsid w:val="4AD62171"/>
    <w:rsid w:val="4AE31EFA"/>
    <w:rsid w:val="4AEF9B55"/>
    <w:rsid w:val="4AF95FC1"/>
    <w:rsid w:val="4AFA8836"/>
    <w:rsid w:val="4B047E01"/>
    <w:rsid w:val="4B1680F0"/>
    <w:rsid w:val="4B27B0D3"/>
    <w:rsid w:val="4B3F3756"/>
    <w:rsid w:val="4B5C8A29"/>
    <w:rsid w:val="4B7C0A0A"/>
    <w:rsid w:val="4B98E661"/>
    <w:rsid w:val="4BB7D305"/>
    <w:rsid w:val="4BBD9481"/>
    <w:rsid w:val="4BBEFFCE"/>
    <w:rsid w:val="4BD7ABC7"/>
    <w:rsid w:val="4BF59A07"/>
    <w:rsid w:val="4C16FE23"/>
    <w:rsid w:val="4C242972"/>
    <w:rsid w:val="4C309E9F"/>
    <w:rsid w:val="4C48A54B"/>
    <w:rsid w:val="4C6E5CE9"/>
    <w:rsid w:val="4C86B861"/>
    <w:rsid w:val="4C889B3A"/>
    <w:rsid w:val="4C9367AA"/>
    <w:rsid w:val="4CA00E95"/>
    <w:rsid w:val="4CAE17D9"/>
    <w:rsid w:val="4CCF1A9C"/>
    <w:rsid w:val="4CD47CDF"/>
    <w:rsid w:val="4CDA019B"/>
    <w:rsid w:val="4CF01938"/>
    <w:rsid w:val="4CFB0ED2"/>
    <w:rsid w:val="4D26190B"/>
    <w:rsid w:val="4D5DE416"/>
    <w:rsid w:val="4D800463"/>
    <w:rsid w:val="4D8AEE3C"/>
    <w:rsid w:val="4D8ECCA6"/>
    <w:rsid w:val="4D8EDC8E"/>
    <w:rsid w:val="4D921785"/>
    <w:rsid w:val="4DAFF932"/>
    <w:rsid w:val="4DB0F205"/>
    <w:rsid w:val="4DBB9939"/>
    <w:rsid w:val="4DF2F7BE"/>
    <w:rsid w:val="4DF7AF13"/>
    <w:rsid w:val="4E1AE1E8"/>
    <w:rsid w:val="4E34D958"/>
    <w:rsid w:val="4E3B3C90"/>
    <w:rsid w:val="4E557EFC"/>
    <w:rsid w:val="4E665112"/>
    <w:rsid w:val="4E8437E4"/>
    <w:rsid w:val="4E878F8F"/>
    <w:rsid w:val="4E8D164C"/>
    <w:rsid w:val="4E8E9BF2"/>
    <w:rsid w:val="4EA1CE5A"/>
    <w:rsid w:val="4EA309FA"/>
    <w:rsid w:val="4EA9E560"/>
    <w:rsid w:val="4EC1E820"/>
    <w:rsid w:val="4ED1DD51"/>
    <w:rsid w:val="4ED22F49"/>
    <w:rsid w:val="4EDBBECF"/>
    <w:rsid w:val="4EE4CE3B"/>
    <w:rsid w:val="4EF09C53"/>
    <w:rsid w:val="4EFC7C86"/>
    <w:rsid w:val="4EFE60FF"/>
    <w:rsid w:val="4F027003"/>
    <w:rsid w:val="4F0DC3E6"/>
    <w:rsid w:val="4F1CB3A3"/>
    <w:rsid w:val="4F3996AE"/>
    <w:rsid w:val="4F3A9138"/>
    <w:rsid w:val="4F3BD48C"/>
    <w:rsid w:val="4F4036DB"/>
    <w:rsid w:val="4F4AF404"/>
    <w:rsid w:val="4F558BD5"/>
    <w:rsid w:val="4F57B87F"/>
    <w:rsid w:val="4F888570"/>
    <w:rsid w:val="4F8DE969"/>
    <w:rsid w:val="4F9F06D7"/>
    <w:rsid w:val="4FA35EB7"/>
    <w:rsid w:val="4FA81731"/>
    <w:rsid w:val="4FAD4F93"/>
    <w:rsid w:val="4FB13D44"/>
    <w:rsid w:val="4FCC22E5"/>
    <w:rsid w:val="4FDADB32"/>
    <w:rsid w:val="4FFB26D9"/>
    <w:rsid w:val="500D66D1"/>
    <w:rsid w:val="500ED44D"/>
    <w:rsid w:val="50119A71"/>
    <w:rsid w:val="503B2B22"/>
    <w:rsid w:val="50464AF7"/>
    <w:rsid w:val="50489C62"/>
    <w:rsid w:val="50519826"/>
    <w:rsid w:val="5056A328"/>
    <w:rsid w:val="505CDE6A"/>
    <w:rsid w:val="50656CAE"/>
    <w:rsid w:val="507C845B"/>
    <w:rsid w:val="509428C1"/>
    <w:rsid w:val="50BF4FCE"/>
    <w:rsid w:val="50DEEE8E"/>
    <w:rsid w:val="50FB7A87"/>
    <w:rsid w:val="51298E59"/>
    <w:rsid w:val="512F54AC"/>
    <w:rsid w:val="51658C7F"/>
    <w:rsid w:val="51671604"/>
    <w:rsid w:val="5173C43D"/>
    <w:rsid w:val="51852AFC"/>
    <w:rsid w:val="51C4869E"/>
    <w:rsid w:val="51D00B17"/>
    <w:rsid w:val="51F3F931"/>
    <w:rsid w:val="51F4893C"/>
    <w:rsid w:val="520B7651"/>
    <w:rsid w:val="5214CB1B"/>
    <w:rsid w:val="522DA8A4"/>
    <w:rsid w:val="524C927D"/>
    <w:rsid w:val="52525542"/>
    <w:rsid w:val="52685C9A"/>
    <w:rsid w:val="528A90AA"/>
    <w:rsid w:val="52C36746"/>
    <w:rsid w:val="52D2B8AC"/>
    <w:rsid w:val="52D6A799"/>
    <w:rsid w:val="5311EC06"/>
    <w:rsid w:val="531E91EF"/>
    <w:rsid w:val="533D76EE"/>
    <w:rsid w:val="534A0898"/>
    <w:rsid w:val="5360B8BA"/>
    <w:rsid w:val="5373ABE6"/>
    <w:rsid w:val="5377E185"/>
    <w:rsid w:val="53834455"/>
    <w:rsid w:val="53928078"/>
    <w:rsid w:val="539CFCD9"/>
    <w:rsid w:val="53A4CBD2"/>
    <w:rsid w:val="53A74562"/>
    <w:rsid w:val="53D22E7E"/>
    <w:rsid w:val="53D82590"/>
    <w:rsid w:val="53D8CE89"/>
    <w:rsid w:val="53DC4558"/>
    <w:rsid w:val="53E6BA41"/>
    <w:rsid w:val="53E7FB62"/>
    <w:rsid w:val="53EA1292"/>
    <w:rsid w:val="53F6E510"/>
    <w:rsid w:val="53FB03B5"/>
    <w:rsid w:val="540693DD"/>
    <w:rsid w:val="540ECA03"/>
    <w:rsid w:val="5449746C"/>
    <w:rsid w:val="544A00B7"/>
    <w:rsid w:val="544EF20A"/>
    <w:rsid w:val="5457ABE9"/>
    <w:rsid w:val="54624775"/>
    <w:rsid w:val="54643B9C"/>
    <w:rsid w:val="54743680"/>
    <w:rsid w:val="549FEFE6"/>
    <w:rsid w:val="54B83510"/>
    <w:rsid w:val="54BD6336"/>
    <w:rsid w:val="54BE7674"/>
    <w:rsid w:val="54CDBF77"/>
    <w:rsid w:val="54F38D57"/>
    <w:rsid w:val="55043763"/>
    <w:rsid w:val="55099CBD"/>
    <w:rsid w:val="551A72ED"/>
    <w:rsid w:val="551A7A47"/>
    <w:rsid w:val="55237B7E"/>
    <w:rsid w:val="552A8C93"/>
    <w:rsid w:val="5537AC16"/>
    <w:rsid w:val="554817ED"/>
    <w:rsid w:val="554D8D27"/>
    <w:rsid w:val="5552CDEF"/>
    <w:rsid w:val="5561CDFB"/>
    <w:rsid w:val="556E90F0"/>
    <w:rsid w:val="556FC9AA"/>
    <w:rsid w:val="558C77BE"/>
    <w:rsid w:val="55A637BD"/>
    <w:rsid w:val="55A7B1D5"/>
    <w:rsid w:val="55A864F3"/>
    <w:rsid w:val="55CA488E"/>
    <w:rsid w:val="55E9FFBC"/>
    <w:rsid w:val="55F0B427"/>
    <w:rsid w:val="55FFDEC0"/>
    <w:rsid w:val="561DE47A"/>
    <w:rsid w:val="5630C8A1"/>
    <w:rsid w:val="5643BF48"/>
    <w:rsid w:val="5644AB01"/>
    <w:rsid w:val="5644B463"/>
    <w:rsid w:val="564A0E0C"/>
    <w:rsid w:val="5656EA4E"/>
    <w:rsid w:val="566849E2"/>
    <w:rsid w:val="569BF456"/>
    <w:rsid w:val="56B15303"/>
    <w:rsid w:val="56B2A503"/>
    <w:rsid w:val="56B2D2B2"/>
    <w:rsid w:val="56C4B3D4"/>
    <w:rsid w:val="56CAD986"/>
    <w:rsid w:val="56E52E55"/>
    <w:rsid w:val="56EA6F4F"/>
    <w:rsid w:val="56EC63A5"/>
    <w:rsid w:val="56FB62EE"/>
    <w:rsid w:val="56FCA25D"/>
    <w:rsid w:val="5707679A"/>
    <w:rsid w:val="571DC41E"/>
    <w:rsid w:val="572AC7C8"/>
    <w:rsid w:val="5730806E"/>
    <w:rsid w:val="574B2FD6"/>
    <w:rsid w:val="574C5E89"/>
    <w:rsid w:val="574E195E"/>
    <w:rsid w:val="5759033B"/>
    <w:rsid w:val="57B42FCD"/>
    <w:rsid w:val="57E87A54"/>
    <w:rsid w:val="57EF9B07"/>
    <w:rsid w:val="57F0E795"/>
    <w:rsid w:val="5818828E"/>
    <w:rsid w:val="58234810"/>
    <w:rsid w:val="582B1A2A"/>
    <w:rsid w:val="5854BE8C"/>
    <w:rsid w:val="585CDD36"/>
    <w:rsid w:val="58815DEB"/>
    <w:rsid w:val="5884B352"/>
    <w:rsid w:val="58AD9876"/>
    <w:rsid w:val="58BBA9D4"/>
    <w:rsid w:val="58BC227D"/>
    <w:rsid w:val="58C63A89"/>
    <w:rsid w:val="58DEC686"/>
    <w:rsid w:val="58F1F11B"/>
    <w:rsid w:val="58FB19E8"/>
    <w:rsid w:val="59028962"/>
    <w:rsid w:val="59092784"/>
    <w:rsid w:val="590D102F"/>
    <w:rsid w:val="591F1A16"/>
    <w:rsid w:val="592CF391"/>
    <w:rsid w:val="5953A512"/>
    <w:rsid w:val="59B480C4"/>
    <w:rsid w:val="59C4E716"/>
    <w:rsid w:val="59CA3318"/>
    <w:rsid w:val="59CE6AA2"/>
    <w:rsid w:val="59CFD0D5"/>
    <w:rsid w:val="59EB6917"/>
    <w:rsid w:val="59F979F5"/>
    <w:rsid w:val="59FE7091"/>
    <w:rsid w:val="5A0270D4"/>
    <w:rsid w:val="5A1B8EC2"/>
    <w:rsid w:val="5A2A2537"/>
    <w:rsid w:val="5A2B27A4"/>
    <w:rsid w:val="5A588FDE"/>
    <w:rsid w:val="5A5C9D4C"/>
    <w:rsid w:val="5A63C4A3"/>
    <w:rsid w:val="5A887E62"/>
    <w:rsid w:val="5AC37D7A"/>
    <w:rsid w:val="5ACBE592"/>
    <w:rsid w:val="5AD89E03"/>
    <w:rsid w:val="5ADA9948"/>
    <w:rsid w:val="5AE74924"/>
    <w:rsid w:val="5AFE080E"/>
    <w:rsid w:val="5B28A8D5"/>
    <w:rsid w:val="5B3395B9"/>
    <w:rsid w:val="5B495CD0"/>
    <w:rsid w:val="5B49928F"/>
    <w:rsid w:val="5B8FADCD"/>
    <w:rsid w:val="5B9C5ADE"/>
    <w:rsid w:val="5BB492D9"/>
    <w:rsid w:val="5BC00799"/>
    <w:rsid w:val="5BC89090"/>
    <w:rsid w:val="5BCDED1F"/>
    <w:rsid w:val="5BD8C0F6"/>
    <w:rsid w:val="5BE79BBD"/>
    <w:rsid w:val="5BF96A46"/>
    <w:rsid w:val="5BFC8232"/>
    <w:rsid w:val="5C0D94E3"/>
    <w:rsid w:val="5C265906"/>
    <w:rsid w:val="5C3377C3"/>
    <w:rsid w:val="5C4207F1"/>
    <w:rsid w:val="5C447B8A"/>
    <w:rsid w:val="5C6AA8F6"/>
    <w:rsid w:val="5C748305"/>
    <w:rsid w:val="5C7B5ED0"/>
    <w:rsid w:val="5C8CC760"/>
    <w:rsid w:val="5C9906FD"/>
    <w:rsid w:val="5CD7455F"/>
    <w:rsid w:val="5CE35FBE"/>
    <w:rsid w:val="5CE420E6"/>
    <w:rsid w:val="5CF80AFF"/>
    <w:rsid w:val="5CFA1B54"/>
    <w:rsid w:val="5D04F29F"/>
    <w:rsid w:val="5D15E4EC"/>
    <w:rsid w:val="5D31A0E0"/>
    <w:rsid w:val="5D333534"/>
    <w:rsid w:val="5D35663D"/>
    <w:rsid w:val="5D37C55E"/>
    <w:rsid w:val="5D6DE7F0"/>
    <w:rsid w:val="5D743697"/>
    <w:rsid w:val="5D86B391"/>
    <w:rsid w:val="5D88BD9E"/>
    <w:rsid w:val="5D93990C"/>
    <w:rsid w:val="5D9D3A61"/>
    <w:rsid w:val="5DC9F57A"/>
    <w:rsid w:val="5DE32CA7"/>
    <w:rsid w:val="5DEF991C"/>
    <w:rsid w:val="5DF66072"/>
    <w:rsid w:val="5DFAF412"/>
    <w:rsid w:val="5E08AAC5"/>
    <w:rsid w:val="5E0AD81B"/>
    <w:rsid w:val="5E11A792"/>
    <w:rsid w:val="5E14F901"/>
    <w:rsid w:val="5E179F6B"/>
    <w:rsid w:val="5E2F9F63"/>
    <w:rsid w:val="5E475894"/>
    <w:rsid w:val="5E4BF58E"/>
    <w:rsid w:val="5E50970C"/>
    <w:rsid w:val="5E51D77C"/>
    <w:rsid w:val="5E53D2A2"/>
    <w:rsid w:val="5E54BC17"/>
    <w:rsid w:val="5E5D9C3C"/>
    <w:rsid w:val="5E609CA1"/>
    <w:rsid w:val="5E614496"/>
    <w:rsid w:val="5E794E3A"/>
    <w:rsid w:val="5E93DB60"/>
    <w:rsid w:val="5EADE848"/>
    <w:rsid w:val="5EB31CDC"/>
    <w:rsid w:val="5EB75256"/>
    <w:rsid w:val="5EB9F850"/>
    <w:rsid w:val="5ECF7E94"/>
    <w:rsid w:val="5EDF1F59"/>
    <w:rsid w:val="5EF5A9F3"/>
    <w:rsid w:val="5EFD965A"/>
    <w:rsid w:val="5F1A6ECA"/>
    <w:rsid w:val="5F23DB94"/>
    <w:rsid w:val="5F2AB0DE"/>
    <w:rsid w:val="5F3C6AB8"/>
    <w:rsid w:val="5F41C19C"/>
    <w:rsid w:val="5F5DDF8D"/>
    <w:rsid w:val="5F6B1053"/>
    <w:rsid w:val="5F83D678"/>
    <w:rsid w:val="5F92E51D"/>
    <w:rsid w:val="5FB289F9"/>
    <w:rsid w:val="5FBABC89"/>
    <w:rsid w:val="5FBE7CF5"/>
    <w:rsid w:val="5FCE5CF4"/>
    <w:rsid w:val="5FDF659C"/>
    <w:rsid w:val="5FE4A51D"/>
    <w:rsid w:val="5FE72FE5"/>
    <w:rsid w:val="5FE92422"/>
    <w:rsid w:val="5FF28D90"/>
    <w:rsid w:val="60146E31"/>
    <w:rsid w:val="601D1210"/>
    <w:rsid w:val="60309EAB"/>
    <w:rsid w:val="605866E5"/>
    <w:rsid w:val="60684BC8"/>
    <w:rsid w:val="60772D59"/>
    <w:rsid w:val="60A62D4F"/>
    <w:rsid w:val="60B100D4"/>
    <w:rsid w:val="60B4C468"/>
    <w:rsid w:val="60BA72BE"/>
    <w:rsid w:val="60E36747"/>
    <w:rsid w:val="60EB6D80"/>
    <w:rsid w:val="60EF86A7"/>
    <w:rsid w:val="610610FC"/>
    <w:rsid w:val="610C780E"/>
    <w:rsid w:val="6110521E"/>
    <w:rsid w:val="611B812E"/>
    <w:rsid w:val="6124BF9F"/>
    <w:rsid w:val="61341EB8"/>
    <w:rsid w:val="614C024B"/>
    <w:rsid w:val="615B3994"/>
    <w:rsid w:val="61768F1E"/>
    <w:rsid w:val="6177619E"/>
    <w:rsid w:val="618D0C69"/>
    <w:rsid w:val="61A2A44B"/>
    <w:rsid w:val="61A3406F"/>
    <w:rsid w:val="61AE9540"/>
    <w:rsid w:val="61B9A931"/>
    <w:rsid w:val="620E1D14"/>
    <w:rsid w:val="6214FDEC"/>
    <w:rsid w:val="6218280F"/>
    <w:rsid w:val="621E814B"/>
    <w:rsid w:val="62243FA6"/>
    <w:rsid w:val="62298C98"/>
    <w:rsid w:val="6240B9FD"/>
    <w:rsid w:val="6245841C"/>
    <w:rsid w:val="6248EBDA"/>
    <w:rsid w:val="624AA626"/>
    <w:rsid w:val="62515E4C"/>
    <w:rsid w:val="626223B2"/>
    <w:rsid w:val="6272475C"/>
    <w:rsid w:val="62922D54"/>
    <w:rsid w:val="629707E0"/>
    <w:rsid w:val="6299A180"/>
    <w:rsid w:val="62A9BB19"/>
    <w:rsid w:val="62AD2B2A"/>
    <w:rsid w:val="62BF8FEF"/>
    <w:rsid w:val="62DB32A0"/>
    <w:rsid w:val="62DCA5E3"/>
    <w:rsid w:val="62EB6233"/>
    <w:rsid w:val="63019186"/>
    <w:rsid w:val="6307B48A"/>
    <w:rsid w:val="630B306C"/>
    <w:rsid w:val="630D4AA3"/>
    <w:rsid w:val="631F69AC"/>
    <w:rsid w:val="6325EEE8"/>
    <w:rsid w:val="6333BABA"/>
    <w:rsid w:val="63359CF1"/>
    <w:rsid w:val="63393F15"/>
    <w:rsid w:val="635249EB"/>
    <w:rsid w:val="63554D09"/>
    <w:rsid w:val="6367F068"/>
    <w:rsid w:val="63B03917"/>
    <w:rsid w:val="63B2907C"/>
    <w:rsid w:val="63CA4FBE"/>
    <w:rsid w:val="63EAD59A"/>
    <w:rsid w:val="64037C75"/>
    <w:rsid w:val="640EFBF2"/>
    <w:rsid w:val="642715B5"/>
    <w:rsid w:val="64277DAD"/>
    <w:rsid w:val="642B7992"/>
    <w:rsid w:val="6439CAA4"/>
    <w:rsid w:val="644E0B96"/>
    <w:rsid w:val="6452B539"/>
    <w:rsid w:val="647A4AB2"/>
    <w:rsid w:val="647DF74A"/>
    <w:rsid w:val="649DAE8E"/>
    <w:rsid w:val="64A09DAE"/>
    <w:rsid w:val="64CB6A45"/>
    <w:rsid w:val="64DD870D"/>
    <w:rsid w:val="64E61D3F"/>
    <w:rsid w:val="651BFAA6"/>
    <w:rsid w:val="65250899"/>
    <w:rsid w:val="65522BCC"/>
    <w:rsid w:val="657624A2"/>
    <w:rsid w:val="65889979"/>
    <w:rsid w:val="65A9F91D"/>
    <w:rsid w:val="65B2CABF"/>
    <w:rsid w:val="65B68C1B"/>
    <w:rsid w:val="65F4DEED"/>
    <w:rsid w:val="6623E13B"/>
    <w:rsid w:val="662FAA6D"/>
    <w:rsid w:val="6643438C"/>
    <w:rsid w:val="6652FA17"/>
    <w:rsid w:val="66661E76"/>
    <w:rsid w:val="666B797C"/>
    <w:rsid w:val="666F0D9E"/>
    <w:rsid w:val="66727415"/>
    <w:rsid w:val="669F1274"/>
    <w:rsid w:val="66A3858A"/>
    <w:rsid w:val="66A845E0"/>
    <w:rsid w:val="66E74261"/>
    <w:rsid w:val="66FC8186"/>
    <w:rsid w:val="671042D6"/>
    <w:rsid w:val="6715BCE5"/>
    <w:rsid w:val="671F4761"/>
    <w:rsid w:val="672EBBA3"/>
    <w:rsid w:val="672FFE31"/>
    <w:rsid w:val="673FF59B"/>
    <w:rsid w:val="674DB91A"/>
    <w:rsid w:val="676E4F46"/>
    <w:rsid w:val="677747F0"/>
    <w:rsid w:val="6786143C"/>
    <w:rsid w:val="678BD756"/>
    <w:rsid w:val="67930C8B"/>
    <w:rsid w:val="679B0479"/>
    <w:rsid w:val="679CE5F7"/>
    <w:rsid w:val="67E706EA"/>
    <w:rsid w:val="67EF5465"/>
    <w:rsid w:val="67F402C1"/>
    <w:rsid w:val="680EE576"/>
    <w:rsid w:val="6815A577"/>
    <w:rsid w:val="6816C6F2"/>
    <w:rsid w:val="68442E34"/>
    <w:rsid w:val="684513C3"/>
    <w:rsid w:val="684BD0A3"/>
    <w:rsid w:val="685768A3"/>
    <w:rsid w:val="6861FB9B"/>
    <w:rsid w:val="686FFBD7"/>
    <w:rsid w:val="68824405"/>
    <w:rsid w:val="6885CA9F"/>
    <w:rsid w:val="68995C1B"/>
    <w:rsid w:val="68A5B4AF"/>
    <w:rsid w:val="68AB2E28"/>
    <w:rsid w:val="68CC39D7"/>
    <w:rsid w:val="68D625AC"/>
    <w:rsid w:val="68D70777"/>
    <w:rsid w:val="69076205"/>
    <w:rsid w:val="690BD3A4"/>
    <w:rsid w:val="694187F3"/>
    <w:rsid w:val="6954176B"/>
    <w:rsid w:val="69597D31"/>
    <w:rsid w:val="696564B4"/>
    <w:rsid w:val="697F6E98"/>
    <w:rsid w:val="69B072C9"/>
    <w:rsid w:val="69C87129"/>
    <w:rsid w:val="69DC4CEB"/>
    <w:rsid w:val="6A0BC9E9"/>
    <w:rsid w:val="6A109729"/>
    <w:rsid w:val="6A3574E0"/>
    <w:rsid w:val="6A360883"/>
    <w:rsid w:val="6A370C2C"/>
    <w:rsid w:val="6A4DCB80"/>
    <w:rsid w:val="6A6B63C5"/>
    <w:rsid w:val="6A760CDF"/>
    <w:rsid w:val="6A7ED46D"/>
    <w:rsid w:val="6A96728A"/>
    <w:rsid w:val="6ACFF8AF"/>
    <w:rsid w:val="6AD268D2"/>
    <w:rsid w:val="6AEA14C4"/>
    <w:rsid w:val="6AFC3DFE"/>
    <w:rsid w:val="6B1216F4"/>
    <w:rsid w:val="6B2A0C84"/>
    <w:rsid w:val="6B306955"/>
    <w:rsid w:val="6B3E6B9A"/>
    <w:rsid w:val="6B46B900"/>
    <w:rsid w:val="6B4FA10D"/>
    <w:rsid w:val="6B5E578E"/>
    <w:rsid w:val="6B77C8A0"/>
    <w:rsid w:val="6B7F691A"/>
    <w:rsid w:val="6BA47A04"/>
    <w:rsid w:val="6BB5AF45"/>
    <w:rsid w:val="6BB929CF"/>
    <w:rsid w:val="6BB9BFBB"/>
    <w:rsid w:val="6BDA5785"/>
    <w:rsid w:val="6BE7D0D3"/>
    <w:rsid w:val="6C051CD2"/>
    <w:rsid w:val="6C122A6B"/>
    <w:rsid w:val="6C12799B"/>
    <w:rsid w:val="6C315700"/>
    <w:rsid w:val="6C31BA87"/>
    <w:rsid w:val="6C4BCCF5"/>
    <w:rsid w:val="6C5E8DA4"/>
    <w:rsid w:val="6C63A5E9"/>
    <w:rsid w:val="6C69A3B1"/>
    <w:rsid w:val="6C71052A"/>
    <w:rsid w:val="6C983CF7"/>
    <w:rsid w:val="6CA90C84"/>
    <w:rsid w:val="6CA9E3C3"/>
    <w:rsid w:val="6CB7E9BF"/>
    <w:rsid w:val="6CC0D52A"/>
    <w:rsid w:val="6CC56594"/>
    <w:rsid w:val="6CC9240D"/>
    <w:rsid w:val="6CD93973"/>
    <w:rsid w:val="6CE58D6E"/>
    <w:rsid w:val="6CE74442"/>
    <w:rsid w:val="6CE9E58F"/>
    <w:rsid w:val="6CFDDC44"/>
    <w:rsid w:val="6CFFF629"/>
    <w:rsid w:val="6D0314A6"/>
    <w:rsid w:val="6D0AC963"/>
    <w:rsid w:val="6D0B62C4"/>
    <w:rsid w:val="6D1CE8E6"/>
    <w:rsid w:val="6D31EA3E"/>
    <w:rsid w:val="6D37BFBF"/>
    <w:rsid w:val="6D40AA22"/>
    <w:rsid w:val="6D40F511"/>
    <w:rsid w:val="6D447162"/>
    <w:rsid w:val="6D4EBC56"/>
    <w:rsid w:val="6D620DA6"/>
    <w:rsid w:val="6D65D074"/>
    <w:rsid w:val="6D70714C"/>
    <w:rsid w:val="6D72F357"/>
    <w:rsid w:val="6D9CCE37"/>
    <w:rsid w:val="6DBDD342"/>
    <w:rsid w:val="6DD5ACC9"/>
    <w:rsid w:val="6DD8463B"/>
    <w:rsid w:val="6DD9A92E"/>
    <w:rsid w:val="6E23197F"/>
    <w:rsid w:val="6E26BC15"/>
    <w:rsid w:val="6E3D9F11"/>
    <w:rsid w:val="6E446B17"/>
    <w:rsid w:val="6E4FDE78"/>
    <w:rsid w:val="6E5A16EF"/>
    <w:rsid w:val="6E85F4C1"/>
    <w:rsid w:val="6E92A844"/>
    <w:rsid w:val="6E9EAB7B"/>
    <w:rsid w:val="6EA2FAF1"/>
    <w:rsid w:val="6EA40ADD"/>
    <w:rsid w:val="6EC8B553"/>
    <w:rsid w:val="6ECF68F5"/>
    <w:rsid w:val="6ED838E0"/>
    <w:rsid w:val="6EE16484"/>
    <w:rsid w:val="6EFA00AC"/>
    <w:rsid w:val="6F04D02A"/>
    <w:rsid w:val="6F104A56"/>
    <w:rsid w:val="6F1CB489"/>
    <w:rsid w:val="6F266814"/>
    <w:rsid w:val="6F3C9809"/>
    <w:rsid w:val="6F49C981"/>
    <w:rsid w:val="6F59A3A3"/>
    <w:rsid w:val="6F718945"/>
    <w:rsid w:val="6F743D63"/>
    <w:rsid w:val="6F7DCD25"/>
    <w:rsid w:val="6F92D70B"/>
    <w:rsid w:val="6FC45DC8"/>
    <w:rsid w:val="6FC789B2"/>
    <w:rsid w:val="6FCCD269"/>
    <w:rsid w:val="6FD66224"/>
    <w:rsid w:val="6FDE36D4"/>
    <w:rsid w:val="6FF7C321"/>
    <w:rsid w:val="7002AD96"/>
    <w:rsid w:val="7011071F"/>
    <w:rsid w:val="702346C3"/>
    <w:rsid w:val="70276402"/>
    <w:rsid w:val="7036C3E0"/>
    <w:rsid w:val="704936DE"/>
    <w:rsid w:val="7061B03F"/>
    <w:rsid w:val="7067496B"/>
    <w:rsid w:val="7069F249"/>
    <w:rsid w:val="709DEA0E"/>
    <w:rsid w:val="70A64151"/>
    <w:rsid w:val="70CC1016"/>
    <w:rsid w:val="70D06898"/>
    <w:rsid w:val="70D585E9"/>
    <w:rsid w:val="70EF2D7E"/>
    <w:rsid w:val="70FF7B25"/>
    <w:rsid w:val="710BC020"/>
    <w:rsid w:val="7129E937"/>
    <w:rsid w:val="71319B56"/>
    <w:rsid w:val="7134350B"/>
    <w:rsid w:val="71471C27"/>
    <w:rsid w:val="7163F947"/>
    <w:rsid w:val="71B5D07E"/>
    <w:rsid w:val="71B9271F"/>
    <w:rsid w:val="71CAE4F1"/>
    <w:rsid w:val="71CF7D5A"/>
    <w:rsid w:val="71E0A3C2"/>
    <w:rsid w:val="71E78806"/>
    <w:rsid w:val="71F59074"/>
    <w:rsid w:val="72063115"/>
    <w:rsid w:val="72213E23"/>
    <w:rsid w:val="722B94C9"/>
    <w:rsid w:val="723DB62A"/>
    <w:rsid w:val="7241B61B"/>
    <w:rsid w:val="7244E007"/>
    <w:rsid w:val="7250BE09"/>
    <w:rsid w:val="725529EC"/>
    <w:rsid w:val="726B51F7"/>
    <w:rsid w:val="72933063"/>
    <w:rsid w:val="729B604A"/>
    <w:rsid w:val="729B8207"/>
    <w:rsid w:val="72BF8650"/>
    <w:rsid w:val="72E1C808"/>
    <w:rsid w:val="72E53CC1"/>
    <w:rsid w:val="730A6878"/>
    <w:rsid w:val="730FDD6F"/>
    <w:rsid w:val="73323E7B"/>
    <w:rsid w:val="73520D1E"/>
    <w:rsid w:val="7353A778"/>
    <w:rsid w:val="735B42E2"/>
    <w:rsid w:val="736B75D3"/>
    <w:rsid w:val="7378DFAD"/>
    <w:rsid w:val="7383B574"/>
    <w:rsid w:val="7388D919"/>
    <w:rsid w:val="739EE621"/>
    <w:rsid w:val="73B925C5"/>
    <w:rsid w:val="73C5E9DC"/>
    <w:rsid w:val="73E24573"/>
    <w:rsid w:val="73E9F077"/>
    <w:rsid w:val="73EC98C8"/>
    <w:rsid w:val="73F26809"/>
    <w:rsid w:val="73F3C85B"/>
    <w:rsid w:val="73FDCA69"/>
    <w:rsid w:val="7409B88D"/>
    <w:rsid w:val="7418BBC5"/>
    <w:rsid w:val="7433422B"/>
    <w:rsid w:val="744507EA"/>
    <w:rsid w:val="745C62ED"/>
    <w:rsid w:val="746481AB"/>
    <w:rsid w:val="7478A776"/>
    <w:rsid w:val="74809819"/>
    <w:rsid w:val="748232A9"/>
    <w:rsid w:val="748C4050"/>
    <w:rsid w:val="74ED9C6B"/>
    <w:rsid w:val="7515C87E"/>
    <w:rsid w:val="75322DB8"/>
    <w:rsid w:val="753304B1"/>
    <w:rsid w:val="7539A099"/>
    <w:rsid w:val="7551E0B5"/>
    <w:rsid w:val="75870926"/>
    <w:rsid w:val="758F4F37"/>
    <w:rsid w:val="759524DE"/>
    <w:rsid w:val="759AA96B"/>
    <w:rsid w:val="760547E0"/>
    <w:rsid w:val="76096F20"/>
    <w:rsid w:val="7625FB19"/>
    <w:rsid w:val="76380BA0"/>
    <w:rsid w:val="763A5C95"/>
    <w:rsid w:val="766BBC00"/>
    <w:rsid w:val="76912E29"/>
    <w:rsid w:val="769238A6"/>
    <w:rsid w:val="76A1AC1F"/>
    <w:rsid w:val="76AC826F"/>
    <w:rsid w:val="76F6E89A"/>
    <w:rsid w:val="7716B21C"/>
    <w:rsid w:val="7722D987"/>
    <w:rsid w:val="77238528"/>
    <w:rsid w:val="775C168B"/>
    <w:rsid w:val="776066D4"/>
    <w:rsid w:val="776E296A"/>
    <w:rsid w:val="7771FDF5"/>
    <w:rsid w:val="778032A7"/>
    <w:rsid w:val="7783C22C"/>
    <w:rsid w:val="779E5157"/>
    <w:rsid w:val="77B7AA04"/>
    <w:rsid w:val="77BE1EE2"/>
    <w:rsid w:val="77CA2079"/>
    <w:rsid w:val="77D78988"/>
    <w:rsid w:val="77E89673"/>
    <w:rsid w:val="78546410"/>
    <w:rsid w:val="78661D25"/>
    <w:rsid w:val="786B12DF"/>
    <w:rsid w:val="7871D106"/>
    <w:rsid w:val="78889B83"/>
    <w:rsid w:val="78896939"/>
    <w:rsid w:val="78A2A9D4"/>
    <w:rsid w:val="78C6C50B"/>
    <w:rsid w:val="78CEB291"/>
    <w:rsid w:val="78D0652F"/>
    <w:rsid w:val="78EE403A"/>
    <w:rsid w:val="78F185FE"/>
    <w:rsid w:val="78F99CD0"/>
    <w:rsid w:val="7904489F"/>
    <w:rsid w:val="79181E06"/>
    <w:rsid w:val="791AD570"/>
    <w:rsid w:val="791EA4CB"/>
    <w:rsid w:val="7930D8C7"/>
    <w:rsid w:val="793F07A3"/>
    <w:rsid w:val="794524EF"/>
    <w:rsid w:val="79491A40"/>
    <w:rsid w:val="7951754F"/>
    <w:rsid w:val="796B2C50"/>
    <w:rsid w:val="797AA993"/>
    <w:rsid w:val="798A00F6"/>
    <w:rsid w:val="79A59923"/>
    <w:rsid w:val="79B9F701"/>
    <w:rsid w:val="79C1D7BB"/>
    <w:rsid w:val="79C47DC9"/>
    <w:rsid w:val="79CFF4F3"/>
    <w:rsid w:val="79D22B95"/>
    <w:rsid w:val="79DCE6D4"/>
    <w:rsid w:val="79DFCF04"/>
    <w:rsid w:val="79E08B45"/>
    <w:rsid w:val="79E42331"/>
    <w:rsid w:val="79E7A768"/>
    <w:rsid w:val="79F60209"/>
    <w:rsid w:val="7A0CE0A0"/>
    <w:rsid w:val="7A141701"/>
    <w:rsid w:val="7A83052D"/>
    <w:rsid w:val="7A8E6837"/>
    <w:rsid w:val="7A9063B2"/>
    <w:rsid w:val="7A97F7AD"/>
    <w:rsid w:val="7A992BA2"/>
    <w:rsid w:val="7AA6DA97"/>
    <w:rsid w:val="7AB5EB9C"/>
    <w:rsid w:val="7ABE085E"/>
    <w:rsid w:val="7ACA9DE4"/>
    <w:rsid w:val="7ADFC8A0"/>
    <w:rsid w:val="7AE2A1BF"/>
    <w:rsid w:val="7AE4E09B"/>
    <w:rsid w:val="7AEE577F"/>
    <w:rsid w:val="7B2A6C79"/>
    <w:rsid w:val="7B3CCE05"/>
    <w:rsid w:val="7B619731"/>
    <w:rsid w:val="7B998D1F"/>
    <w:rsid w:val="7BA3E365"/>
    <w:rsid w:val="7BA549AD"/>
    <w:rsid w:val="7BB8E541"/>
    <w:rsid w:val="7BBF6764"/>
    <w:rsid w:val="7BC03C0D"/>
    <w:rsid w:val="7BC90FBF"/>
    <w:rsid w:val="7BDA73BD"/>
    <w:rsid w:val="7BDA84D8"/>
    <w:rsid w:val="7C440722"/>
    <w:rsid w:val="7C4916E3"/>
    <w:rsid w:val="7C5212BA"/>
    <w:rsid w:val="7C54871D"/>
    <w:rsid w:val="7C64EA56"/>
    <w:rsid w:val="7C7B9901"/>
    <w:rsid w:val="7C826C14"/>
    <w:rsid w:val="7CA20B9D"/>
    <w:rsid w:val="7CA4BC9F"/>
    <w:rsid w:val="7CA9F844"/>
    <w:rsid w:val="7CCAF8EC"/>
    <w:rsid w:val="7CDB314C"/>
    <w:rsid w:val="7CE9C732"/>
    <w:rsid w:val="7CECF65F"/>
    <w:rsid w:val="7CF855BD"/>
    <w:rsid w:val="7D068CD1"/>
    <w:rsid w:val="7D1B5A7D"/>
    <w:rsid w:val="7D1E8DA0"/>
    <w:rsid w:val="7D332020"/>
    <w:rsid w:val="7D46E1F2"/>
    <w:rsid w:val="7D64D1BB"/>
    <w:rsid w:val="7D781BA1"/>
    <w:rsid w:val="7D8FFA94"/>
    <w:rsid w:val="7DA71F20"/>
    <w:rsid w:val="7DA8080A"/>
    <w:rsid w:val="7DA9AF56"/>
    <w:rsid w:val="7DB30541"/>
    <w:rsid w:val="7DB354D2"/>
    <w:rsid w:val="7DCDC3AE"/>
    <w:rsid w:val="7DDA2E07"/>
    <w:rsid w:val="7DE386EB"/>
    <w:rsid w:val="7E0A0340"/>
    <w:rsid w:val="7E1444BD"/>
    <w:rsid w:val="7E3108C5"/>
    <w:rsid w:val="7E354BEA"/>
    <w:rsid w:val="7E4E5AF0"/>
    <w:rsid w:val="7E54F5CF"/>
    <w:rsid w:val="7E5F7B1D"/>
    <w:rsid w:val="7E62243A"/>
    <w:rsid w:val="7E6E9B64"/>
    <w:rsid w:val="7E8C9774"/>
    <w:rsid w:val="7E8EF8BA"/>
    <w:rsid w:val="7EAA8953"/>
    <w:rsid w:val="7EC32B1B"/>
    <w:rsid w:val="7EC3B451"/>
    <w:rsid w:val="7ED83900"/>
    <w:rsid w:val="7EDAD220"/>
    <w:rsid w:val="7EDF9386"/>
    <w:rsid w:val="7EE827E6"/>
    <w:rsid w:val="7EF23E90"/>
    <w:rsid w:val="7EF4F0BF"/>
    <w:rsid w:val="7EF951B3"/>
    <w:rsid w:val="7F0B72CC"/>
    <w:rsid w:val="7F150D3B"/>
    <w:rsid w:val="7F2DF053"/>
    <w:rsid w:val="7F3183E7"/>
    <w:rsid w:val="7F329B10"/>
    <w:rsid w:val="7F36FB93"/>
    <w:rsid w:val="7F3E03E3"/>
    <w:rsid w:val="7F47E9E0"/>
    <w:rsid w:val="7F4B674E"/>
    <w:rsid w:val="7F538950"/>
    <w:rsid w:val="7F76B660"/>
    <w:rsid w:val="7F796E20"/>
    <w:rsid w:val="7F83DF40"/>
    <w:rsid w:val="7F85021A"/>
    <w:rsid w:val="7FB44B5A"/>
    <w:rsid w:val="7FB7317A"/>
    <w:rsid w:val="7FC5F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7CFB7"/>
  <w15:chartTrackingRefBased/>
  <w15:docId w15:val="{5ED25383-72FE-4981-B409-8C8DAB1B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4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E1B"/>
  </w:style>
  <w:style w:type="paragraph" w:styleId="Footer">
    <w:name w:val="footer"/>
    <w:basedOn w:val="Normal"/>
    <w:link w:val="FooterChar"/>
    <w:uiPriority w:val="99"/>
    <w:unhideWhenUsed/>
    <w:rsid w:val="005C4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E1B"/>
  </w:style>
  <w:style w:type="paragraph" w:styleId="ListParagraph">
    <w:name w:val="List Paragraph"/>
    <w:basedOn w:val="Normal"/>
    <w:uiPriority w:val="34"/>
    <w:qFormat/>
    <w:rsid w:val="004D7F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117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17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17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7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77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84D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12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83469"/>
    <w:pPr>
      <w:spacing w:after="0" w:line="240" w:lineRule="auto"/>
    </w:pPr>
  </w:style>
  <w:style w:type="paragraph" w:customStyle="1" w:styleId="paragraph">
    <w:name w:val="paragraph"/>
    <w:basedOn w:val="Normal"/>
    <w:rsid w:val="00A91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919E4"/>
  </w:style>
  <w:style w:type="character" w:customStyle="1" w:styleId="eop">
    <w:name w:val="eop"/>
    <w:basedOn w:val="DefaultParagraphFont"/>
    <w:rsid w:val="00A919E4"/>
  </w:style>
  <w:style w:type="character" w:styleId="UnresolvedMention">
    <w:name w:val="Unresolved Mention"/>
    <w:basedOn w:val="DefaultParagraphFont"/>
    <w:uiPriority w:val="99"/>
    <w:unhideWhenUsed/>
    <w:rsid w:val="006C401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C4011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A7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A741F"/>
    <w:rPr>
      <w:color w:val="0000FF"/>
      <w:u w:val="single"/>
    </w:rPr>
  </w:style>
  <w:style w:type="character" w:customStyle="1" w:styleId="contextualspellingandgrammarerror">
    <w:name w:val="contextualspellingandgrammarerror"/>
    <w:basedOn w:val="DefaultParagraphFont"/>
    <w:rsid w:val="00D611A5"/>
  </w:style>
  <w:style w:type="paragraph" w:customStyle="1" w:styleId="xmsonormal">
    <w:name w:val="x_msonormal"/>
    <w:basedOn w:val="Normal"/>
    <w:rsid w:val="00AD6D97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AD6D97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pellingerror">
    <w:name w:val="spellingerror"/>
    <w:basedOn w:val="DefaultParagraphFont"/>
    <w:rsid w:val="00174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3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2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8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6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982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1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7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9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6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6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74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41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37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4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0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45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8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01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3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20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17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7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14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5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1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9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23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7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5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08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3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0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46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64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90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52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39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6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76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28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9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98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0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52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9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8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1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33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0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7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5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9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6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2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4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677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ass.gov/orgs/group-insurance-commission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ED2BC266-B917-45E0-A4DD-CB1E95B50261}">
    <t:Anchor>
      <t:Comment id="1879991204"/>
    </t:Anchor>
    <t:History>
      <t:Event id="{F6A87160-A08A-407C-A3DF-160296A0CF12}" time="2022-06-10T15:18:23.143Z">
        <t:Attribution userId="S::matthew.a.veno@mass.gov::739ce058-4d15-4575-9230-7f64fa0ca766" userProvider="AD" userName="Veno, Matthew A. (GIC)"/>
        <t:Anchor>
          <t:Comment id="1879991204"/>
        </t:Anchor>
        <t:Create/>
      </t:Event>
      <t:Event id="{B6BB8B8D-85FC-499D-B563-03D3FC333380}" time="2022-06-10T15:18:23.143Z">
        <t:Attribution userId="S::matthew.a.veno@mass.gov::739ce058-4d15-4575-9230-7f64fa0ca766" userProvider="AD" userName="Veno, Matthew A. (GIC)"/>
        <t:Anchor>
          <t:Comment id="1879991204"/>
        </t:Anchor>
        <t:Assign userId="S::Erika.L.Scibelli2@mass.gov::8c52f9f8-d102-4849-9209-6fbf82d63b68" userProvider="AD" userName="Scibelli, Erika L. (GIC)"/>
      </t:Event>
      <t:Event id="{14ACB767-030F-4D1C-A67C-155EE033E146}" time="2022-06-10T15:18:23.143Z">
        <t:Attribution userId="S::matthew.a.veno@mass.gov::739ce058-4d15-4575-9230-7f64fa0ca766" userProvider="AD" userName="Veno, Matthew A. (GIC)"/>
        <t:Anchor>
          <t:Comment id="1879991204"/>
        </t:Anchor>
        <t:SetTitle title="@Scibelli, Erika L. (GIC) I think we can delete this and just move the two substantive bullets to be below &quot;Staffing Activity&quot;"/>
      </t:Event>
    </t:History>
  </t:Task>
  <t:Task id="{276AA9BD-D6C0-4BC0-A421-CECAEBF28826}">
    <t:Anchor>
      <t:Comment id="1025681314"/>
    </t:Anchor>
    <t:History>
      <t:Event id="{ED67B6BE-80E7-4790-ACC9-B9728C249BF0}" time="2022-06-10T15:22:40.39Z">
        <t:Attribution userId="S::matthew.a.veno@mass.gov::739ce058-4d15-4575-9230-7f64fa0ca766" userProvider="AD" userName="Veno, Matthew A. (GIC)"/>
        <t:Anchor>
          <t:Comment id="1025681314"/>
        </t:Anchor>
        <t:Create/>
      </t:Event>
      <t:Event id="{1E770746-FFAA-4857-B9EE-5C472D25B9E0}" time="2022-06-10T15:22:40.39Z">
        <t:Attribution userId="S::matthew.a.veno@mass.gov::739ce058-4d15-4575-9230-7f64fa0ca766" userProvider="AD" userName="Veno, Matthew A. (GIC)"/>
        <t:Anchor>
          <t:Comment id="1025681314"/>
        </t:Anchor>
        <t:Assign userId="S::Erika.L.Scibelli2@mass.gov::8c52f9f8-d102-4849-9209-6fbf82d63b68" userProvider="AD" userName="Scibelli, Erika L. (GIC)"/>
      </t:Event>
      <t:Event id="{00A13091-1731-483F-B798-16653DF4F085}" time="2022-06-10T15:22:40.39Z">
        <t:Attribution userId="S::matthew.a.veno@mass.gov::739ce058-4d15-4575-9230-7f64fa0ca766" userProvider="AD" userName="Veno, Matthew A. (GIC)"/>
        <t:Anchor>
          <t:Comment id="1025681314"/>
        </t:Anchor>
        <t:SetTitle title="@Scibelli, Erika L. (GIC) I love the pats on the back which are very well deserved, but it's a little over the top. I'd strike this clause."/>
      </t:Event>
    </t:History>
  </t:Task>
  <t:Task id="{A1526A54-705D-4493-8A07-30CBEE5C1236}">
    <t:Anchor>
      <t:Comment id="1643488980"/>
    </t:Anchor>
    <t:History>
      <t:Event id="{D82EE768-93FC-47CE-A4CE-C5A38EEECBC9}" time="2022-02-25T16:01:38.832Z">
        <t:Attribution userId="S::emily.a.williams@mass.gov::fb0aa510-9000-49cd-9318-57c1eb32b130" userProvider="AD" userName="Williams, Emily A (GIC)"/>
        <t:Anchor>
          <t:Comment id="1643488980"/>
        </t:Anchor>
        <t:Create/>
      </t:Event>
      <t:Event id="{96B57CD4-0D20-430A-BA68-851C63CC9A98}" time="2022-02-25T16:01:38.832Z">
        <t:Attribution userId="S::emily.a.williams@mass.gov::fb0aa510-9000-49cd-9318-57c1eb32b130" userProvider="AD" userName="Williams, Emily A (GIC)"/>
        <t:Anchor>
          <t:Comment id="1643488980"/>
        </t:Anchor>
        <t:Assign userId="S::James.Rust@mass.gov::98647ba1-1eb1-4238-910b-e69997e05ff1" userProvider="AD" userName="Rust, James (GIC)"/>
      </t:Event>
      <t:Event id="{0CFA70F3-0634-4AB8-B0BB-FA99E1D58F06}" time="2022-02-25T16:01:38.832Z">
        <t:Attribution userId="S::emily.a.williams@mass.gov::fb0aa510-9000-49cd-9318-57c1eb32b130" userProvider="AD" userName="Williams, Emily A (GIC)"/>
        <t:Anchor>
          <t:Comment id="1643488980"/>
        </t:Anchor>
        <t:SetTitle title="@Rust, James (GIC) My attempt at incorporating this. Please feel free to adjust."/>
      </t:Event>
      <t:Event id="{F268415C-B832-42A3-86A3-6AF4DADAFE95}" time="2022-02-25T21:03:40.121Z">
        <t:Attribution userId="S::emily.a.williams@mass.gov::fb0aa510-9000-49cd-9318-57c1eb32b130" userProvider="AD" userName="Williams, Emily A (GIC)"/>
        <t:Progress percentComplete="100"/>
      </t:Event>
    </t:History>
  </t:Task>
  <t:Task id="{4B9433BC-1359-49E8-BA7E-8E01A77D09D5}">
    <t:Anchor>
      <t:Comment id="1512603849"/>
    </t:Anchor>
    <t:History>
      <t:Event id="{4A828216-D5A1-434B-98BE-4740E4BED293}" time="2021-12-09T19:44:15.827Z">
        <t:Attribution userId="S::matthew.a.veno@mass.gov::739ce058-4d15-4575-9230-7f64fa0ca766" userProvider="AD" userName="Veno, Matthew A. (GIC)"/>
        <t:Anchor>
          <t:Comment id="1512603849"/>
        </t:Anchor>
        <t:Create/>
      </t:Event>
      <t:Event id="{C3ED5F7A-FFB6-445C-AF75-352448E2F677}" time="2021-12-09T19:44:15.827Z">
        <t:Attribution userId="S::matthew.a.veno@mass.gov::739ce058-4d15-4575-9230-7f64fa0ca766" userProvider="AD" userName="Veno, Matthew A. (GIC)"/>
        <t:Anchor>
          <t:Comment id="1512603849"/>
        </t:Anchor>
        <t:Assign userId="S::Erika.L.Scibelli2@mass.gov::8c52f9f8-d102-4849-9209-6fbf82d63b68" userProvider="AD" userName="Scibelli, Erika L. (GIC)"/>
      </t:Event>
      <t:Event id="{B6451CD4-4157-4886-9ED0-C0707C87C884}" time="2021-12-09T19:44:15.827Z">
        <t:Attribution userId="S::matthew.a.veno@mass.gov::739ce058-4d15-4575-9230-7f64fa0ca766" userProvider="AD" userName="Veno, Matthew A. (GIC)"/>
        <t:Anchor>
          <t:Comment id="1512603849"/>
        </t:Anchor>
        <t:SetTitle title="@Scibelli, Erika L. (GIC) I think there was money in there for behavioral health treatment capacity. Have Mike confirm that and, if it's true, add that here as well."/>
      </t:Event>
      <t:Event id="{49445364-7EA6-4EAF-9C37-8152D89AE73F}" time="2021-12-09T20:53:43.255Z">
        <t:Attribution userId="S::michael.c.berry@mass.gov::361a5ea5-e6f9-4bc4-b24c-4f3425870083" userProvider="AD" userName="Berry, Michael C. (GIC)"/>
        <t:Progress percentComplete="100"/>
      </t:Event>
    </t:History>
  </t:Task>
  <t:Task id="{46043005-D19C-4BE6-BB53-661314AB1087}">
    <t:Anchor>
      <t:Comment id="1941599913"/>
    </t:Anchor>
    <t:History>
      <t:Event id="{2E38C16C-791C-4CE2-A146-977358C447A0}" time="2022-06-10T15:19:43.189Z">
        <t:Attribution userId="S::matthew.a.veno@mass.gov::739ce058-4d15-4575-9230-7f64fa0ca766" userProvider="AD" userName="Veno, Matthew A. (GIC)"/>
        <t:Anchor>
          <t:Comment id="1941599913"/>
        </t:Anchor>
        <t:Create/>
      </t:Event>
      <t:Event id="{CD8463F4-D4E5-4362-8E88-FD1EDB797CC5}" time="2022-06-10T15:19:43.189Z">
        <t:Attribution userId="S::matthew.a.veno@mass.gov::739ce058-4d15-4575-9230-7f64fa0ca766" userProvider="AD" userName="Veno, Matthew A. (GIC)"/>
        <t:Anchor>
          <t:Comment id="1941599913"/>
        </t:Anchor>
        <t:Assign userId="S::Erika.L.Scibelli2@mass.gov::8c52f9f8-d102-4849-9209-6fbf82d63b68" userProvider="AD" userName="Scibelli, Erika L. (GIC)"/>
      </t:Event>
      <t:Event id="{45EF8D2F-3902-4210-B133-7EEEE34AC4A0}" time="2022-06-10T15:19:43.189Z">
        <t:Attribution userId="S::matthew.a.veno@mass.gov::739ce058-4d15-4575-9230-7f64fa0ca766" userProvider="AD" userName="Veno, Matthew A. (GIC)"/>
        <t:Anchor>
          <t:Comment id="1941599913"/>
        </t:Anchor>
        <t:SetTitle title="@Scibelli, Erika L. (GIC) make formatting of bullets here consistent with above"/>
      </t:Event>
    </t:History>
  </t:Task>
  <t:Task id="{E359A485-0437-4ED1-A201-3DE8CC0899EA}">
    <t:Anchor>
      <t:Comment id="1830515895"/>
    </t:Anchor>
    <t:History>
      <t:Event id="{D97C0394-6E8D-47E6-B1DF-D91D70487F9F}" time="2024-02-23T21:32:10.117Z">
        <t:Attribution userId="S::brock.veidenheimer@mass.gov::961822be-a589-4601-a6a6-f3196ac5b86e" userProvider="AD" userName="Veidenheimer, Brock (GIC)"/>
        <t:Anchor>
          <t:Comment id="1830515895"/>
        </t:Anchor>
        <t:Create/>
      </t:Event>
      <t:Event id="{03177265-340F-49B3-87AD-F875D814944E}" time="2024-02-23T21:32:10.117Z">
        <t:Attribution userId="S::brock.veidenheimer@mass.gov::961822be-a589-4601-a6a6-f3196ac5b86e" userProvider="AD" userName="Veidenheimer, Brock (GIC)"/>
        <t:Anchor>
          <t:Comment id="1830515895"/>
        </t:Anchor>
        <t:Assign userId="S::Emily.A.Williams@mass.gov::fb0aa510-9000-49cd-9318-57c1eb32b130" userProvider="AD" userName="Williams, Emily A (GIC)"/>
      </t:Event>
      <t:Event id="{68C66F2D-F06D-4681-8D63-646E3940B31A}" time="2024-02-23T21:32:10.117Z">
        <t:Attribution userId="S::brock.veidenheimer@mass.gov::961822be-a589-4601-a6a6-f3196ac5b86e" userProvider="AD" userName="Veidenheimer, Brock (GIC)"/>
        <t:Anchor>
          <t:Comment id="1830515895"/>
        </t:Anchor>
        <t:SetTitle title="@Williams, Emily A (GIC) Hi Emily. I deleted your comment by mistake but I agree about not highlighting education in the report so I removed that section. I didn't have a lot of other details to add so it looks a bit brief but I think that's OK. I know …"/>
      </t:Event>
    </t:History>
  </t:Task>
  <t:Task id="{934F4B26-767C-41A1-A569-50AEDBE86A5F}">
    <t:Anchor>
      <t:Comment id="110544120"/>
    </t:Anchor>
    <t:History>
      <t:Event id="{2D81AC33-5EC0-425C-8A15-38D2CF793DBD}" time="2024-06-13T13:30:18.582Z">
        <t:Attribution userId="S::andrew.stern@mass.gov::b06a1246-62bc-4abc-b85f-64a1b364b4c9" userProvider="AD" userName="Stern, Andrew (GIC)"/>
        <t:Anchor>
          <t:Comment id="1603706513"/>
        </t:Anchor>
        <t:Create/>
      </t:Event>
      <t:Event id="{3EE803FA-8492-4D81-A667-C50058F93644}" time="2024-06-13T13:30:18.582Z">
        <t:Attribution userId="S::andrew.stern@mass.gov::b06a1246-62bc-4abc-b85f-64a1b364b4c9" userProvider="AD" userName="Stern, Andrew (GIC)"/>
        <t:Anchor>
          <t:Comment id="1603706513"/>
        </t:Anchor>
        <t:Assign userId="S::Emily.A.Williams@mass.gov::fb0aa510-9000-49cd-9318-57c1eb32b130" userProvider="AD" userName="Williams, Emily A (GIC)"/>
      </t:Event>
      <t:Event id="{18871C3D-F604-4BF0-A83D-6BE0A13F5B5B}" time="2024-06-13T13:30:18.582Z">
        <t:Attribution userId="S::andrew.stern@mass.gov::b06a1246-62bc-4abc-b85f-64a1b364b4c9" userProvider="AD" userName="Stern, Andrew (GIC)"/>
        <t:Anchor>
          <t:Comment id="1603706513"/>
        </t:Anchor>
        <t:SetTitle title="@Williams, Emily A (GIC)  see if that does it"/>
      </t:Event>
      <t:Event id="{3CD382DE-B911-4FC6-B606-4CFB0EF86B6E}" time="2024-06-13T14:38:46.845Z">
        <t:Attribution userId="S::emily.a.williams@mass.gov::fb0aa510-9000-49cd-9318-57c1eb32b130" userProvider="AD" userName="Williams, Emily A (GIC)"/>
        <t:Anchor>
          <t:Comment id="1155992331"/>
        </t:Anchor>
        <t:UnassignAll/>
      </t:Event>
      <t:Event id="{A57D6888-AAA6-4B1C-B4F3-BAE034E515FC}" time="2024-06-13T14:38:46.845Z">
        <t:Attribution userId="S::emily.a.williams@mass.gov::fb0aa510-9000-49cd-9318-57c1eb32b130" userProvider="AD" userName="Williams, Emily A (GIC)"/>
        <t:Anchor>
          <t:Comment id="1155992331"/>
        </t:Anchor>
        <t:Assign userId="S::andrew.stern@mass.gov::b06a1246-62bc-4abc-b85f-64a1b364b4c9" userProvider="AD" userName="Stern, Andrew (GIC)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EC507CF3D814C891D1408D57845A8" ma:contentTypeVersion="19" ma:contentTypeDescription="Create a new document." ma:contentTypeScope="" ma:versionID="1aaa0e9d22e87cd08e0b9ae6bab7780e">
  <xsd:schema xmlns:xsd="http://www.w3.org/2001/XMLSchema" xmlns:xs="http://www.w3.org/2001/XMLSchema" xmlns:p="http://schemas.microsoft.com/office/2006/metadata/properties" xmlns:ns2="e1196768-4157-4d80-b3c6-79cf9493a5fe" xmlns:ns3="5f8eec94-f1e8-4333-9199-0fcb2e707b9d" targetNamespace="http://schemas.microsoft.com/office/2006/metadata/properties" ma:root="true" ma:fieldsID="5748bfb654803e5ee46ef3400797e828" ns2:_="" ns3:_="">
    <xsd:import namespace="e1196768-4157-4d80-b3c6-79cf9493a5fe"/>
    <xsd:import namespace="5f8eec94-f1e8-4333-9199-0fcb2e707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6768-4157-4d80-b3c6-79cf9493a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ec94-f1e8-4333-9199-0fcb2e707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c73bb80-8c51-4e45-b170-b39857d5df50}" ma:internalName="TaxCatchAll" ma:showField="CatchAllData" ma:web="5f8eec94-f1e8-4333-9199-0fcb2e707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f8eec94-f1e8-4333-9199-0fcb2e707b9d">
      <UserInfo>
        <DisplayName>zzHynds, Janine M. (GIC)</DisplayName>
        <AccountId>25</AccountId>
        <AccountType/>
      </UserInfo>
      <UserInfo>
        <DisplayName>Scibelli, Erika L. (GIC)</DisplayName>
        <AccountId>12</AccountId>
        <AccountType/>
      </UserInfo>
      <UserInfo>
        <DisplayName>Rust, James (GIC)</DisplayName>
        <AccountId>14</AccountId>
        <AccountType/>
      </UserInfo>
      <UserInfo>
        <DisplayName>Helmke, Tansey (GIC)</DisplayName>
        <AccountId>32</AccountId>
        <AccountType/>
      </UserInfo>
      <UserInfo>
        <DisplayName>Veno, Matthew A. (GIC)</DisplayName>
        <AccountId>30</AccountId>
        <AccountType/>
      </UserInfo>
      <UserInfo>
        <DisplayName>Berry, Michael C. (GIC)</DisplayName>
        <AccountId>34</AccountId>
        <AccountType/>
      </UserInfo>
      <UserInfo>
        <DisplayName>Williams, Emily A (GIC)</DisplayName>
        <AccountId>13</AccountId>
        <AccountType/>
      </UserInfo>
    </SharedWithUsers>
    <TaxCatchAll xmlns="5f8eec94-f1e8-4333-9199-0fcb2e707b9d" xsi:nil="true"/>
    <lcf76f155ced4ddcb4097134ff3c332f xmlns="e1196768-4157-4d80-b3c6-79cf9493a5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885DEC-AF95-4B99-BB43-0C5FCD8733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1FA29A-3CFD-426D-BF5D-9788E1CAA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6768-4157-4d80-b3c6-79cf9493a5fe"/>
    <ds:schemaRef ds:uri="5f8eec94-f1e8-4333-9199-0fcb2e707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EF8350-C99B-4257-8049-D34AE2B61F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721768-EB1E-42EC-8201-E1FD623509B0}">
  <ds:schemaRefs>
    <ds:schemaRef ds:uri="http://schemas.microsoft.com/office/2006/metadata/properties"/>
    <ds:schemaRef ds:uri="http://schemas.microsoft.com/office/infopath/2007/PartnerControls"/>
    <ds:schemaRef ds:uri="5f8eec94-f1e8-4333-9199-0fcb2e707b9d"/>
    <ds:schemaRef ds:uri="e1196768-4157-4d80-b3c6-79cf9493a5fe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Scibelli, Erika L. (GIC)</dc:creator>
  <cp:keywords/>
  <dc:description/>
  <cp:lastModifiedBy>Monteiro, Leslie (GIC)</cp:lastModifiedBy>
  <cp:revision>147</cp:revision>
  <cp:lastPrinted>2023-09-08T12:46:00Z</cp:lastPrinted>
  <dcterms:created xsi:type="dcterms:W3CDTF">2024-09-05T00:45:00Z</dcterms:created>
  <dcterms:modified xsi:type="dcterms:W3CDTF">2026-06-18T18:42:00Z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0x010100023EC507CF3D814C891D1408D57845A8</vt:lpwstr>
  </property>
  <property fmtid="{D5CDD505-2E9C-101B-9397-08002B2CF9AE}" pid="3" name="MediaServiceImageTags">
    <vt:lpwstr/>
  </property>
</Properties>
</file>