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B7D" w:rsidRPr="00366462" w:rsidRDefault="000F7B7D" w:rsidP="000F7B7D">
      <w:pPr>
        <w:jc w:val="center"/>
        <w:rPr>
          <w:b/>
          <w:sz w:val="24"/>
          <w:szCs w:val="24"/>
        </w:rPr>
      </w:pPr>
      <w:smartTag w:uri="urn:schemas-microsoft-com:office:smarttags" w:element="place">
        <w:smartTag w:uri="urn:schemas-microsoft-com:office:smarttags" w:element="PlaceType">
          <w:r w:rsidRPr="00366462">
            <w:rPr>
              <w:b/>
              <w:sz w:val="24"/>
              <w:szCs w:val="24"/>
            </w:rPr>
            <w:t>COMMONWEALTH</w:t>
          </w:r>
        </w:smartTag>
        <w:r w:rsidRPr="00366462">
          <w:rPr>
            <w:b/>
            <w:sz w:val="24"/>
            <w:szCs w:val="24"/>
          </w:rPr>
          <w:t xml:space="preserve"> OF </w:t>
        </w:r>
        <w:smartTag w:uri="urn:schemas-microsoft-com:office:smarttags" w:element="PlaceName">
          <w:r w:rsidRPr="00366462">
            <w:rPr>
              <w:b/>
              <w:sz w:val="24"/>
              <w:szCs w:val="24"/>
            </w:rPr>
            <w:t>MASSACHUSETTS</w:t>
          </w:r>
        </w:smartTag>
      </w:smartTag>
    </w:p>
    <w:p w:rsidR="000F7B7D" w:rsidRPr="00366462" w:rsidRDefault="000F7B7D" w:rsidP="000F7B7D">
      <w:pPr>
        <w:jc w:val="center"/>
        <w:rPr>
          <w:b/>
          <w:sz w:val="24"/>
          <w:szCs w:val="24"/>
        </w:rPr>
      </w:pPr>
    </w:p>
    <w:p w:rsidR="000F7B7D" w:rsidRPr="00366462" w:rsidRDefault="000F7B7D" w:rsidP="000F7B7D">
      <w:pPr>
        <w:jc w:val="center"/>
        <w:rPr>
          <w:b/>
          <w:sz w:val="24"/>
          <w:szCs w:val="24"/>
        </w:rPr>
      </w:pPr>
      <w:r w:rsidRPr="00366462">
        <w:rPr>
          <w:b/>
          <w:sz w:val="24"/>
          <w:szCs w:val="24"/>
        </w:rPr>
        <w:t>BOARD OF REGISTRATION OF PHYSICIAN ASSISTANTS</w:t>
      </w:r>
    </w:p>
    <w:p w:rsidR="000F7B7D" w:rsidRPr="00366462" w:rsidRDefault="000F7B7D" w:rsidP="000F7B7D">
      <w:pPr>
        <w:jc w:val="center"/>
        <w:rPr>
          <w:b/>
          <w:sz w:val="24"/>
        </w:rPr>
      </w:pPr>
    </w:p>
    <w:p w:rsidR="000F7B7D" w:rsidRPr="00366462" w:rsidRDefault="000F7B7D" w:rsidP="000F7B7D">
      <w:pPr>
        <w:jc w:val="center"/>
        <w:rPr>
          <w:b/>
          <w:sz w:val="24"/>
        </w:rPr>
      </w:pPr>
      <w:r w:rsidRPr="00366462">
        <w:rPr>
          <w:b/>
          <w:sz w:val="24"/>
        </w:rPr>
        <w:t>THIS AGENDA CONSTITUTES NOTICE OF THE REGULARLY SCHEDULED MEETING OF THE</w:t>
      </w:r>
    </w:p>
    <w:p w:rsidR="000F7B7D" w:rsidRPr="00366462" w:rsidRDefault="000F7B7D" w:rsidP="000F7B7D">
      <w:pPr>
        <w:jc w:val="center"/>
        <w:rPr>
          <w:b/>
          <w:sz w:val="24"/>
        </w:rPr>
      </w:pPr>
      <w:r w:rsidRPr="00366462">
        <w:rPr>
          <w:b/>
          <w:sz w:val="24"/>
        </w:rPr>
        <w:t>BOARD OF REGISTRATION OF PHYSICIAN ASSISTANTS</w:t>
      </w:r>
    </w:p>
    <w:p w:rsidR="000F7B7D" w:rsidRPr="00366462" w:rsidRDefault="000F7B7D" w:rsidP="000F7B7D">
      <w:pPr>
        <w:jc w:val="center"/>
        <w:rPr>
          <w:b/>
          <w:sz w:val="24"/>
        </w:rPr>
      </w:pPr>
      <w:r w:rsidRPr="00366462">
        <w:rPr>
          <w:b/>
          <w:sz w:val="24"/>
        </w:rPr>
        <w:t>IN COMPLIANCE WITH THE OPEN MEETING LAW, M.G.L. c. 30A, § 20</w:t>
      </w:r>
    </w:p>
    <w:p w:rsidR="000F7B7D" w:rsidRPr="00366462" w:rsidRDefault="000F7B7D" w:rsidP="000F7B7D">
      <w:pPr>
        <w:jc w:val="center"/>
        <w:rPr>
          <w:b/>
          <w:sz w:val="24"/>
        </w:rPr>
      </w:pPr>
    </w:p>
    <w:p w:rsidR="000F7B7D" w:rsidRDefault="000F7B7D" w:rsidP="000F7B7D">
      <w:pPr>
        <w:jc w:val="center"/>
        <w:rPr>
          <w:b/>
          <w:sz w:val="22"/>
          <w:szCs w:val="22"/>
        </w:rPr>
      </w:pPr>
      <w:r>
        <w:rPr>
          <w:b/>
          <w:sz w:val="22"/>
          <w:szCs w:val="22"/>
        </w:rPr>
        <w:t xml:space="preserve">Thursday, June 8, 2017   </w:t>
      </w:r>
    </w:p>
    <w:p w:rsidR="000F7B7D" w:rsidRPr="002C5A0F" w:rsidRDefault="000F7B7D" w:rsidP="000F7B7D">
      <w:pPr>
        <w:jc w:val="center"/>
        <w:rPr>
          <w:b/>
          <w:sz w:val="22"/>
          <w:szCs w:val="22"/>
        </w:rPr>
      </w:pPr>
      <w:r w:rsidRPr="002C5A0F">
        <w:rPr>
          <w:b/>
          <w:sz w:val="22"/>
          <w:szCs w:val="22"/>
        </w:rPr>
        <w:t>9:</w:t>
      </w:r>
      <w:r>
        <w:rPr>
          <w:b/>
          <w:sz w:val="22"/>
          <w:szCs w:val="22"/>
        </w:rPr>
        <w:t>30</w:t>
      </w:r>
      <w:r w:rsidRPr="002C5A0F">
        <w:rPr>
          <w:b/>
          <w:sz w:val="22"/>
          <w:szCs w:val="22"/>
        </w:rPr>
        <w:t xml:space="preserve"> a.m.</w:t>
      </w:r>
    </w:p>
    <w:p w:rsidR="000F7B7D" w:rsidRPr="00366462" w:rsidRDefault="000F7B7D" w:rsidP="000F7B7D">
      <w:pPr>
        <w:jc w:val="center"/>
        <w:rPr>
          <w:b/>
          <w:sz w:val="22"/>
          <w:szCs w:val="22"/>
        </w:rPr>
      </w:pPr>
    </w:p>
    <w:p w:rsidR="000F7B7D" w:rsidRPr="00366462" w:rsidRDefault="000F7B7D" w:rsidP="000F7B7D">
      <w:pPr>
        <w:jc w:val="center"/>
        <w:rPr>
          <w:b/>
          <w:sz w:val="22"/>
          <w:szCs w:val="22"/>
        </w:rPr>
      </w:pPr>
      <w:smartTag w:uri="urn:schemas-microsoft-com:office:smarttags" w:element="Street">
        <w:smartTag w:uri="urn:schemas-microsoft-com:office:smarttags" w:element="address">
          <w:r w:rsidRPr="00366462">
            <w:rPr>
              <w:b/>
              <w:sz w:val="22"/>
              <w:szCs w:val="22"/>
            </w:rPr>
            <w:t>239 Causeway Street</w:t>
          </w:r>
        </w:smartTag>
      </w:smartTag>
      <w:r w:rsidRPr="00366462">
        <w:rPr>
          <w:b/>
          <w:sz w:val="22"/>
          <w:szCs w:val="22"/>
        </w:rPr>
        <w:t xml:space="preserve"> ~ 4</w:t>
      </w:r>
      <w:r w:rsidRPr="00366462">
        <w:rPr>
          <w:b/>
          <w:sz w:val="22"/>
          <w:szCs w:val="22"/>
          <w:vertAlign w:val="superscript"/>
        </w:rPr>
        <w:t>th</w:t>
      </w:r>
      <w:r w:rsidRPr="00366462">
        <w:rPr>
          <w:b/>
          <w:sz w:val="22"/>
          <w:szCs w:val="22"/>
        </w:rPr>
        <w:t xml:space="preserve"> Floor ~ Room </w:t>
      </w:r>
      <w:r>
        <w:rPr>
          <w:b/>
          <w:sz w:val="22"/>
          <w:szCs w:val="22"/>
        </w:rPr>
        <w:t>417 A/B</w:t>
      </w:r>
    </w:p>
    <w:p w:rsidR="000F7B7D" w:rsidRPr="00366462" w:rsidRDefault="000F7B7D" w:rsidP="000F7B7D">
      <w:pPr>
        <w:pStyle w:val="Heading1"/>
        <w:rPr>
          <w:b/>
          <w:sz w:val="22"/>
          <w:szCs w:val="22"/>
        </w:rPr>
      </w:pPr>
      <w:smartTag w:uri="urn:schemas-microsoft-com:office:smarttags" w:element="place">
        <w:smartTag w:uri="urn:schemas-microsoft-com:office:smarttags" w:element="City">
          <w:r w:rsidRPr="00366462">
            <w:rPr>
              <w:b/>
              <w:sz w:val="22"/>
              <w:szCs w:val="22"/>
            </w:rPr>
            <w:t>Boston</w:t>
          </w:r>
        </w:smartTag>
        <w:r w:rsidRPr="00366462">
          <w:rPr>
            <w:b/>
            <w:sz w:val="22"/>
            <w:szCs w:val="22"/>
          </w:rPr>
          <w:t xml:space="preserve">, </w:t>
        </w:r>
        <w:smartTag w:uri="urn:schemas-microsoft-com:office:smarttags" w:element="State">
          <w:r w:rsidRPr="00366462">
            <w:rPr>
              <w:b/>
              <w:sz w:val="22"/>
              <w:szCs w:val="22"/>
            </w:rPr>
            <w:t>Massachusetts</w:t>
          </w:r>
        </w:smartTag>
        <w:r w:rsidRPr="00366462">
          <w:rPr>
            <w:b/>
            <w:sz w:val="22"/>
            <w:szCs w:val="22"/>
          </w:rPr>
          <w:t xml:space="preserve"> </w:t>
        </w:r>
        <w:smartTag w:uri="urn:schemas-microsoft-com:office:smarttags" w:element="PostalCode">
          <w:r w:rsidRPr="00366462">
            <w:rPr>
              <w:b/>
              <w:sz w:val="22"/>
              <w:szCs w:val="22"/>
            </w:rPr>
            <w:t>02114</w:t>
          </w:r>
        </w:smartTag>
      </w:smartTag>
    </w:p>
    <w:p w:rsidR="000F7B7D" w:rsidRPr="00366462" w:rsidRDefault="000F7B7D" w:rsidP="000F7B7D"/>
    <w:p w:rsidR="000F7B7D" w:rsidRPr="00366462" w:rsidRDefault="000F7B7D" w:rsidP="000F7B7D">
      <w:pPr>
        <w:pStyle w:val="Heading4"/>
        <w:rPr>
          <w:b/>
        </w:rPr>
      </w:pPr>
      <w:r w:rsidRPr="00366462">
        <w:rPr>
          <w:b/>
        </w:rPr>
        <w:t>AGENDA</w:t>
      </w:r>
    </w:p>
    <w:p w:rsidR="000F7B7D" w:rsidRPr="00366462" w:rsidRDefault="000F7B7D" w:rsidP="000F7B7D">
      <w:pPr>
        <w:jc w:val="center"/>
        <w:rPr>
          <w:sz w:val="24"/>
          <w:szCs w:val="24"/>
        </w:rPr>
      </w:pPr>
    </w:p>
    <w:p w:rsidR="000F7B7D" w:rsidRPr="00366462" w:rsidRDefault="000F7B7D" w:rsidP="000F7B7D">
      <w:pPr>
        <w:jc w:val="center"/>
      </w:pPr>
    </w:p>
    <w:tbl>
      <w:tblPr>
        <w:tblW w:w="5876" w:type="pct"/>
        <w:tblInd w:w="-79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F" w:firstRow="1" w:lastRow="0" w:firstColumn="1" w:lastColumn="0" w:noHBand="0" w:noVBand="0"/>
      </w:tblPr>
      <w:tblGrid>
        <w:gridCol w:w="1170"/>
        <w:gridCol w:w="720"/>
        <w:gridCol w:w="5488"/>
        <w:gridCol w:w="1712"/>
        <w:gridCol w:w="1529"/>
      </w:tblGrid>
      <w:tr w:rsidR="000F7B7D" w:rsidRPr="00152604" w:rsidTr="00ED7FA7">
        <w:tblPrEx>
          <w:tblCellMar>
            <w:top w:w="0" w:type="dxa"/>
            <w:bottom w:w="0" w:type="dxa"/>
          </w:tblCellMar>
        </w:tblPrEx>
        <w:trPr>
          <w:cantSplit/>
          <w:trHeight w:val="408"/>
        </w:trPr>
        <w:tc>
          <w:tcPr>
            <w:tcW w:w="551" w:type="pct"/>
            <w:shd w:val="solid" w:color="FFFFFF" w:fill="auto"/>
            <w:vAlign w:val="center"/>
          </w:tcPr>
          <w:p w:rsidR="000F7B7D" w:rsidRPr="00152604" w:rsidRDefault="000F7B7D" w:rsidP="00ED7FA7">
            <w:pPr>
              <w:jc w:val="center"/>
              <w:rPr>
                <w:b/>
                <w:sz w:val="24"/>
                <w:szCs w:val="24"/>
              </w:rPr>
            </w:pPr>
            <w:r w:rsidRPr="00152604">
              <w:rPr>
                <w:b/>
                <w:sz w:val="24"/>
                <w:szCs w:val="24"/>
              </w:rPr>
              <w:t>Time</w:t>
            </w:r>
          </w:p>
        </w:tc>
        <w:tc>
          <w:tcPr>
            <w:tcW w:w="339" w:type="pct"/>
            <w:shd w:val="solid" w:color="FFFFFF" w:fill="auto"/>
            <w:vAlign w:val="center"/>
          </w:tcPr>
          <w:p w:rsidR="000F7B7D" w:rsidRPr="00152604" w:rsidRDefault="000F7B7D" w:rsidP="00ED7FA7">
            <w:pPr>
              <w:jc w:val="center"/>
              <w:rPr>
                <w:b/>
                <w:sz w:val="24"/>
                <w:szCs w:val="24"/>
              </w:rPr>
            </w:pPr>
            <w:r w:rsidRPr="00152604">
              <w:rPr>
                <w:b/>
                <w:sz w:val="24"/>
                <w:szCs w:val="24"/>
              </w:rPr>
              <w:t>Item #</w:t>
            </w:r>
          </w:p>
        </w:tc>
        <w:tc>
          <w:tcPr>
            <w:tcW w:w="2584" w:type="pct"/>
            <w:shd w:val="solid" w:color="FFFFFF" w:fill="auto"/>
            <w:vAlign w:val="center"/>
          </w:tcPr>
          <w:p w:rsidR="000F7B7D" w:rsidRPr="00152604" w:rsidRDefault="000F7B7D" w:rsidP="00ED7FA7">
            <w:pPr>
              <w:jc w:val="center"/>
              <w:rPr>
                <w:b/>
                <w:sz w:val="24"/>
                <w:szCs w:val="24"/>
              </w:rPr>
            </w:pPr>
            <w:r w:rsidRPr="00152604">
              <w:rPr>
                <w:b/>
                <w:sz w:val="24"/>
                <w:szCs w:val="24"/>
              </w:rPr>
              <w:t>Item</w:t>
            </w:r>
          </w:p>
        </w:tc>
        <w:tc>
          <w:tcPr>
            <w:tcW w:w="806" w:type="pct"/>
            <w:shd w:val="solid" w:color="FFFFFF" w:fill="auto"/>
            <w:vAlign w:val="center"/>
          </w:tcPr>
          <w:p w:rsidR="000F7B7D" w:rsidRPr="00152604" w:rsidRDefault="000F7B7D" w:rsidP="00ED7FA7">
            <w:pPr>
              <w:jc w:val="center"/>
              <w:rPr>
                <w:b/>
                <w:sz w:val="24"/>
                <w:szCs w:val="24"/>
              </w:rPr>
            </w:pPr>
            <w:r w:rsidRPr="00152604">
              <w:rPr>
                <w:b/>
                <w:sz w:val="24"/>
                <w:szCs w:val="24"/>
              </w:rPr>
              <w:t>Documents</w:t>
            </w:r>
          </w:p>
        </w:tc>
        <w:tc>
          <w:tcPr>
            <w:tcW w:w="720" w:type="pct"/>
            <w:shd w:val="solid" w:color="FFFFFF" w:fill="auto"/>
            <w:vAlign w:val="center"/>
          </w:tcPr>
          <w:p w:rsidR="000F7B7D" w:rsidRPr="00152604" w:rsidRDefault="000F7B7D" w:rsidP="00ED7FA7">
            <w:pPr>
              <w:jc w:val="center"/>
              <w:rPr>
                <w:b/>
                <w:sz w:val="24"/>
                <w:szCs w:val="24"/>
              </w:rPr>
            </w:pPr>
            <w:r w:rsidRPr="00152604">
              <w:rPr>
                <w:b/>
                <w:sz w:val="24"/>
                <w:szCs w:val="24"/>
              </w:rPr>
              <w:t>Staff Contact</w:t>
            </w:r>
          </w:p>
        </w:tc>
      </w:tr>
      <w:tr w:rsidR="000F7B7D" w:rsidRPr="00152604" w:rsidTr="00ED7FA7">
        <w:tblPrEx>
          <w:tblCellMar>
            <w:top w:w="0" w:type="dxa"/>
            <w:bottom w:w="0" w:type="dxa"/>
          </w:tblCellMar>
        </w:tblPrEx>
        <w:trPr>
          <w:cantSplit/>
          <w:trHeight w:val="417"/>
        </w:trPr>
        <w:tc>
          <w:tcPr>
            <w:tcW w:w="551" w:type="pct"/>
            <w:shd w:val="solid" w:color="FFFFFF" w:fill="auto"/>
          </w:tcPr>
          <w:p w:rsidR="000F7B7D" w:rsidRPr="00152604" w:rsidRDefault="000F7B7D" w:rsidP="00ED7FA7">
            <w:pPr>
              <w:jc w:val="center"/>
              <w:rPr>
                <w:sz w:val="24"/>
                <w:szCs w:val="24"/>
              </w:rPr>
            </w:pPr>
            <w:r w:rsidRPr="00152604">
              <w:rPr>
                <w:sz w:val="24"/>
                <w:szCs w:val="24"/>
              </w:rPr>
              <w:t>9:30 a.m.</w:t>
            </w:r>
          </w:p>
        </w:tc>
        <w:tc>
          <w:tcPr>
            <w:tcW w:w="339" w:type="pct"/>
            <w:shd w:val="solid" w:color="FFFFFF" w:fill="auto"/>
          </w:tcPr>
          <w:p w:rsidR="000F7B7D" w:rsidRPr="00152604" w:rsidRDefault="000F7B7D" w:rsidP="00ED7FA7">
            <w:pPr>
              <w:jc w:val="center"/>
              <w:rPr>
                <w:b/>
                <w:sz w:val="24"/>
                <w:szCs w:val="24"/>
              </w:rPr>
            </w:pPr>
            <w:r>
              <w:rPr>
                <w:b/>
                <w:sz w:val="24"/>
                <w:szCs w:val="24"/>
              </w:rPr>
              <w:t>I</w:t>
            </w:r>
          </w:p>
        </w:tc>
        <w:tc>
          <w:tcPr>
            <w:tcW w:w="2584" w:type="pct"/>
            <w:shd w:val="solid" w:color="FFFFFF" w:fill="auto"/>
          </w:tcPr>
          <w:p w:rsidR="000F7B7D" w:rsidRPr="00152604" w:rsidRDefault="000F7B7D" w:rsidP="00ED7FA7">
            <w:pPr>
              <w:rPr>
                <w:b/>
                <w:sz w:val="24"/>
                <w:szCs w:val="24"/>
              </w:rPr>
            </w:pPr>
            <w:r w:rsidRPr="00152604">
              <w:rPr>
                <w:b/>
                <w:sz w:val="24"/>
                <w:szCs w:val="24"/>
              </w:rPr>
              <w:t xml:space="preserve">Call to Order </w:t>
            </w:r>
          </w:p>
          <w:p w:rsidR="000F7B7D" w:rsidRPr="00152604" w:rsidRDefault="000F7B7D" w:rsidP="00ED7FA7">
            <w:pPr>
              <w:rPr>
                <w:b/>
                <w:sz w:val="24"/>
                <w:szCs w:val="24"/>
              </w:rPr>
            </w:pPr>
            <w:r w:rsidRPr="00152604">
              <w:rPr>
                <w:b/>
                <w:sz w:val="24"/>
                <w:szCs w:val="24"/>
              </w:rPr>
              <w:t>Determination of Quorum</w:t>
            </w:r>
          </w:p>
        </w:tc>
        <w:tc>
          <w:tcPr>
            <w:tcW w:w="806" w:type="pct"/>
            <w:shd w:val="solid" w:color="FFFFFF" w:fill="auto"/>
          </w:tcPr>
          <w:p w:rsidR="000F7B7D" w:rsidRPr="00152604" w:rsidRDefault="000F7B7D" w:rsidP="00ED7FA7">
            <w:pPr>
              <w:jc w:val="center"/>
              <w:rPr>
                <w:sz w:val="24"/>
                <w:szCs w:val="24"/>
              </w:rPr>
            </w:pPr>
          </w:p>
        </w:tc>
        <w:tc>
          <w:tcPr>
            <w:tcW w:w="720" w:type="pct"/>
            <w:shd w:val="solid" w:color="FFFFFF" w:fill="auto"/>
          </w:tcPr>
          <w:p w:rsidR="000F7B7D" w:rsidRPr="00152604" w:rsidRDefault="000F7B7D" w:rsidP="00ED7FA7">
            <w:pPr>
              <w:jc w:val="center"/>
              <w:rPr>
                <w:sz w:val="24"/>
                <w:szCs w:val="24"/>
              </w:rPr>
            </w:pPr>
            <w:r>
              <w:rPr>
                <w:sz w:val="24"/>
                <w:szCs w:val="24"/>
              </w:rPr>
              <w:t>Board Chair</w:t>
            </w:r>
          </w:p>
        </w:tc>
      </w:tr>
      <w:tr w:rsidR="000F7B7D" w:rsidRPr="00152604" w:rsidTr="00ED7FA7">
        <w:tblPrEx>
          <w:tblCellMar>
            <w:top w:w="0" w:type="dxa"/>
            <w:bottom w:w="0" w:type="dxa"/>
          </w:tblCellMar>
        </w:tblPrEx>
        <w:trPr>
          <w:cantSplit/>
          <w:trHeight w:val="408"/>
        </w:trPr>
        <w:tc>
          <w:tcPr>
            <w:tcW w:w="551" w:type="pct"/>
            <w:shd w:val="solid" w:color="FFFFFF" w:fill="auto"/>
          </w:tcPr>
          <w:p w:rsidR="000F7B7D" w:rsidRPr="00152604" w:rsidRDefault="000F7B7D" w:rsidP="00ED7FA7">
            <w:pPr>
              <w:jc w:val="center"/>
              <w:rPr>
                <w:sz w:val="24"/>
                <w:szCs w:val="24"/>
              </w:rPr>
            </w:pPr>
          </w:p>
        </w:tc>
        <w:tc>
          <w:tcPr>
            <w:tcW w:w="339" w:type="pct"/>
            <w:shd w:val="solid" w:color="FFFFFF" w:fill="auto"/>
          </w:tcPr>
          <w:p w:rsidR="000F7B7D" w:rsidRPr="00152604" w:rsidRDefault="000F7B7D" w:rsidP="00ED7FA7">
            <w:pPr>
              <w:jc w:val="center"/>
              <w:rPr>
                <w:b/>
                <w:sz w:val="24"/>
                <w:szCs w:val="24"/>
              </w:rPr>
            </w:pPr>
            <w:r>
              <w:rPr>
                <w:b/>
                <w:sz w:val="24"/>
                <w:szCs w:val="24"/>
              </w:rPr>
              <w:t>II</w:t>
            </w:r>
          </w:p>
        </w:tc>
        <w:tc>
          <w:tcPr>
            <w:tcW w:w="2584" w:type="pct"/>
            <w:shd w:val="solid" w:color="FFFFFF" w:fill="auto"/>
          </w:tcPr>
          <w:p w:rsidR="000F7B7D" w:rsidRPr="00152604" w:rsidRDefault="000F7B7D" w:rsidP="00ED7FA7">
            <w:pPr>
              <w:rPr>
                <w:b/>
                <w:sz w:val="24"/>
                <w:szCs w:val="24"/>
              </w:rPr>
            </w:pPr>
            <w:r>
              <w:rPr>
                <w:b/>
                <w:sz w:val="24"/>
                <w:szCs w:val="24"/>
              </w:rPr>
              <w:t>Conflict of Interest</w:t>
            </w:r>
            <w:r w:rsidRPr="00152604">
              <w:rPr>
                <w:b/>
                <w:sz w:val="24"/>
                <w:szCs w:val="24"/>
              </w:rPr>
              <w:t xml:space="preserve"> </w:t>
            </w:r>
          </w:p>
          <w:p w:rsidR="000F7B7D" w:rsidRPr="00152604" w:rsidRDefault="000F7B7D" w:rsidP="00ED7FA7">
            <w:pPr>
              <w:rPr>
                <w:sz w:val="24"/>
                <w:szCs w:val="24"/>
              </w:rPr>
            </w:pPr>
            <w:r w:rsidRPr="00152604">
              <w:rPr>
                <w:b/>
                <w:sz w:val="24"/>
                <w:szCs w:val="24"/>
              </w:rPr>
              <w:t>Approval of Agenda</w:t>
            </w:r>
          </w:p>
        </w:tc>
        <w:tc>
          <w:tcPr>
            <w:tcW w:w="806" w:type="pct"/>
            <w:shd w:val="solid" w:color="FFFFFF" w:fill="auto"/>
          </w:tcPr>
          <w:p w:rsidR="000F7B7D" w:rsidRPr="00152604" w:rsidRDefault="000F7B7D" w:rsidP="00ED7FA7">
            <w:pPr>
              <w:jc w:val="center"/>
              <w:rPr>
                <w:sz w:val="24"/>
                <w:szCs w:val="24"/>
              </w:rPr>
            </w:pPr>
            <w:r w:rsidRPr="00152604">
              <w:rPr>
                <w:sz w:val="24"/>
                <w:szCs w:val="24"/>
              </w:rPr>
              <w:t>Draft Agenda</w:t>
            </w:r>
          </w:p>
        </w:tc>
        <w:tc>
          <w:tcPr>
            <w:tcW w:w="720" w:type="pct"/>
            <w:shd w:val="solid" w:color="FFFFFF" w:fill="auto"/>
          </w:tcPr>
          <w:p w:rsidR="000F7B7D" w:rsidRPr="00152604" w:rsidRDefault="000F7B7D" w:rsidP="00ED7FA7">
            <w:pPr>
              <w:jc w:val="center"/>
              <w:rPr>
                <w:sz w:val="24"/>
                <w:szCs w:val="24"/>
              </w:rPr>
            </w:pPr>
            <w:r>
              <w:rPr>
                <w:sz w:val="24"/>
                <w:szCs w:val="24"/>
              </w:rPr>
              <w:t>Board Chair</w:t>
            </w:r>
          </w:p>
        </w:tc>
      </w:tr>
      <w:tr w:rsidR="000F7B7D" w:rsidRPr="00152604" w:rsidTr="00ED7FA7">
        <w:tblPrEx>
          <w:tblCellMar>
            <w:top w:w="0" w:type="dxa"/>
            <w:bottom w:w="0" w:type="dxa"/>
          </w:tblCellMar>
        </w:tblPrEx>
        <w:trPr>
          <w:cantSplit/>
          <w:trHeight w:val="885"/>
        </w:trPr>
        <w:tc>
          <w:tcPr>
            <w:tcW w:w="551" w:type="pct"/>
            <w:shd w:val="solid" w:color="FFFFFF" w:fill="auto"/>
          </w:tcPr>
          <w:p w:rsidR="000F7B7D" w:rsidRPr="00152604" w:rsidRDefault="000F7B7D" w:rsidP="00ED7FA7">
            <w:pPr>
              <w:jc w:val="center"/>
              <w:rPr>
                <w:b/>
                <w:sz w:val="24"/>
                <w:szCs w:val="24"/>
              </w:rPr>
            </w:pPr>
          </w:p>
        </w:tc>
        <w:tc>
          <w:tcPr>
            <w:tcW w:w="339" w:type="pct"/>
            <w:shd w:val="solid" w:color="FFFFFF" w:fill="auto"/>
          </w:tcPr>
          <w:p w:rsidR="000F7B7D" w:rsidRPr="00152604" w:rsidRDefault="000F7B7D" w:rsidP="00ED7FA7">
            <w:pPr>
              <w:jc w:val="center"/>
              <w:rPr>
                <w:b/>
                <w:sz w:val="24"/>
                <w:szCs w:val="24"/>
              </w:rPr>
            </w:pPr>
            <w:r>
              <w:rPr>
                <w:b/>
                <w:sz w:val="24"/>
                <w:szCs w:val="24"/>
              </w:rPr>
              <w:t>III</w:t>
            </w:r>
          </w:p>
        </w:tc>
        <w:tc>
          <w:tcPr>
            <w:tcW w:w="2584" w:type="pct"/>
            <w:shd w:val="solid" w:color="FFFFFF" w:fill="auto"/>
          </w:tcPr>
          <w:p w:rsidR="000F7B7D" w:rsidRPr="00152604" w:rsidRDefault="000F7B7D" w:rsidP="00ED7FA7">
            <w:pPr>
              <w:rPr>
                <w:b/>
                <w:sz w:val="24"/>
                <w:szCs w:val="24"/>
              </w:rPr>
            </w:pPr>
            <w:r w:rsidRPr="00152604">
              <w:rPr>
                <w:b/>
                <w:sz w:val="24"/>
                <w:szCs w:val="24"/>
              </w:rPr>
              <w:t>Approval of Minutes</w:t>
            </w:r>
          </w:p>
          <w:p w:rsidR="000F7B7D" w:rsidRPr="00152604" w:rsidRDefault="000F7B7D" w:rsidP="000F7B7D">
            <w:pPr>
              <w:numPr>
                <w:ilvl w:val="0"/>
                <w:numId w:val="2"/>
              </w:numPr>
              <w:rPr>
                <w:b/>
                <w:sz w:val="24"/>
                <w:szCs w:val="24"/>
              </w:rPr>
            </w:pPr>
            <w:r>
              <w:rPr>
                <w:sz w:val="24"/>
                <w:szCs w:val="24"/>
              </w:rPr>
              <w:t>May 11, 2017</w:t>
            </w:r>
            <w:r w:rsidRPr="00152604">
              <w:rPr>
                <w:sz w:val="24"/>
                <w:szCs w:val="24"/>
              </w:rPr>
              <w:t>, Regularly Scheduled Meeting</w:t>
            </w:r>
          </w:p>
        </w:tc>
        <w:tc>
          <w:tcPr>
            <w:tcW w:w="806" w:type="pct"/>
            <w:shd w:val="solid" w:color="FFFFFF" w:fill="auto"/>
          </w:tcPr>
          <w:p w:rsidR="000F7B7D" w:rsidRPr="00152604" w:rsidRDefault="000F7B7D" w:rsidP="00ED7FA7">
            <w:pPr>
              <w:jc w:val="center"/>
              <w:rPr>
                <w:sz w:val="24"/>
                <w:szCs w:val="24"/>
              </w:rPr>
            </w:pPr>
          </w:p>
          <w:p w:rsidR="000F7B7D" w:rsidRPr="00152604" w:rsidRDefault="000F7B7D" w:rsidP="00ED7FA7">
            <w:pPr>
              <w:jc w:val="center"/>
              <w:rPr>
                <w:sz w:val="24"/>
                <w:szCs w:val="24"/>
              </w:rPr>
            </w:pPr>
            <w:r>
              <w:rPr>
                <w:sz w:val="24"/>
                <w:szCs w:val="24"/>
              </w:rPr>
              <w:t xml:space="preserve">Draft </w:t>
            </w:r>
            <w:r w:rsidRPr="00152604">
              <w:rPr>
                <w:sz w:val="24"/>
                <w:szCs w:val="24"/>
              </w:rPr>
              <w:t xml:space="preserve">Minutes  </w:t>
            </w:r>
          </w:p>
        </w:tc>
        <w:tc>
          <w:tcPr>
            <w:tcW w:w="720" w:type="pct"/>
            <w:shd w:val="solid" w:color="FFFFFF" w:fill="auto"/>
          </w:tcPr>
          <w:p w:rsidR="000F7B7D" w:rsidRDefault="000F7B7D" w:rsidP="00ED7FA7">
            <w:pPr>
              <w:jc w:val="center"/>
              <w:rPr>
                <w:sz w:val="24"/>
                <w:szCs w:val="24"/>
              </w:rPr>
            </w:pPr>
          </w:p>
          <w:p w:rsidR="000F7B7D" w:rsidRPr="00152604" w:rsidRDefault="000F7B7D" w:rsidP="00ED7FA7">
            <w:pPr>
              <w:jc w:val="center"/>
              <w:rPr>
                <w:sz w:val="24"/>
                <w:szCs w:val="24"/>
              </w:rPr>
            </w:pPr>
            <w:r>
              <w:rPr>
                <w:sz w:val="24"/>
                <w:szCs w:val="24"/>
              </w:rPr>
              <w:t>Board Chair</w:t>
            </w:r>
          </w:p>
        </w:tc>
      </w:tr>
      <w:tr w:rsidR="000F7B7D" w:rsidRPr="00152604" w:rsidTr="00ED7FA7">
        <w:tblPrEx>
          <w:tblCellMar>
            <w:top w:w="0" w:type="dxa"/>
            <w:bottom w:w="0" w:type="dxa"/>
          </w:tblCellMar>
        </w:tblPrEx>
        <w:trPr>
          <w:cantSplit/>
          <w:trHeight w:val="732"/>
        </w:trPr>
        <w:tc>
          <w:tcPr>
            <w:tcW w:w="551" w:type="pct"/>
            <w:shd w:val="solid" w:color="FFFFFF" w:fill="auto"/>
          </w:tcPr>
          <w:p w:rsidR="000F7B7D" w:rsidRPr="00152604" w:rsidRDefault="000F7B7D" w:rsidP="00ED7FA7">
            <w:pPr>
              <w:jc w:val="center"/>
              <w:rPr>
                <w:b/>
                <w:sz w:val="24"/>
                <w:szCs w:val="24"/>
              </w:rPr>
            </w:pPr>
          </w:p>
        </w:tc>
        <w:tc>
          <w:tcPr>
            <w:tcW w:w="339" w:type="pct"/>
            <w:shd w:val="solid" w:color="FFFFFF" w:fill="auto"/>
          </w:tcPr>
          <w:p w:rsidR="000F7B7D" w:rsidRDefault="000F7B7D" w:rsidP="00ED7FA7">
            <w:pPr>
              <w:jc w:val="center"/>
              <w:rPr>
                <w:b/>
                <w:sz w:val="24"/>
                <w:szCs w:val="24"/>
              </w:rPr>
            </w:pPr>
            <w:r>
              <w:rPr>
                <w:b/>
                <w:sz w:val="24"/>
                <w:szCs w:val="24"/>
              </w:rPr>
              <w:t>IV</w:t>
            </w:r>
          </w:p>
        </w:tc>
        <w:tc>
          <w:tcPr>
            <w:tcW w:w="2584" w:type="pct"/>
            <w:shd w:val="solid" w:color="FFFFFF" w:fill="auto"/>
          </w:tcPr>
          <w:p w:rsidR="000F7B7D" w:rsidRDefault="000F7B7D" w:rsidP="00ED7FA7">
            <w:pPr>
              <w:rPr>
                <w:b/>
                <w:sz w:val="24"/>
                <w:szCs w:val="24"/>
              </w:rPr>
            </w:pPr>
            <w:r>
              <w:rPr>
                <w:b/>
                <w:sz w:val="24"/>
                <w:szCs w:val="24"/>
              </w:rPr>
              <w:t>Board Solicitation</w:t>
            </w:r>
          </w:p>
          <w:p w:rsidR="000F7B7D" w:rsidRDefault="000F7B7D" w:rsidP="000F7B7D">
            <w:pPr>
              <w:numPr>
                <w:ilvl w:val="0"/>
                <w:numId w:val="4"/>
              </w:numPr>
              <w:rPr>
                <w:sz w:val="24"/>
                <w:szCs w:val="24"/>
              </w:rPr>
            </w:pPr>
            <w:r>
              <w:rPr>
                <w:sz w:val="24"/>
                <w:szCs w:val="24"/>
              </w:rPr>
              <w:t>Federation of State PA Regulators (FSPAR)</w:t>
            </w:r>
          </w:p>
          <w:p w:rsidR="000F7B7D" w:rsidRDefault="000F7B7D" w:rsidP="00ED7FA7">
            <w:pPr>
              <w:ind w:left="720"/>
              <w:rPr>
                <w:b/>
                <w:sz w:val="24"/>
                <w:szCs w:val="24"/>
              </w:rPr>
            </w:pPr>
          </w:p>
        </w:tc>
        <w:tc>
          <w:tcPr>
            <w:tcW w:w="806" w:type="pct"/>
            <w:shd w:val="solid" w:color="FFFFFF" w:fill="auto"/>
          </w:tcPr>
          <w:p w:rsidR="000F7B7D" w:rsidRDefault="000F7B7D" w:rsidP="00ED7FA7">
            <w:pPr>
              <w:jc w:val="center"/>
              <w:rPr>
                <w:sz w:val="24"/>
                <w:szCs w:val="24"/>
              </w:rPr>
            </w:pPr>
          </w:p>
          <w:p w:rsidR="000F7B7D" w:rsidRDefault="000F7B7D" w:rsidP="00ED7FA7">
            <w:pPr>
              <w:jc w:val="center"/>
              <w:rPr>
                <w:sz w:val="24"/>
                <w:szCs w:val="24"/>
              </w:rPr>
            </w:pPr>
            <w:r>
              <w:rPr>
                <w:sz w:val="24"/>
                <w:szCs w:val="24"/>
              </w:rPr>
              <w:t>Board Memo</w:t>
            </w:r>
          </w:p>
        </w:tc>
        <w:tc>
          <w:tcPr>
            <w:tcW w:w="720" w:type="pct"/>
            <w:shd w:val="solid" w:color="FFFFFF" w:fill="auto"/>
          </w:tcPr>
          <w:p w:rsidR="000F7B7D" w:rsidRDefault="000F7B7D" w:rsidP="00ED7FA7">
            <w:pPr>
              <w:jc w:val="center"/>
              <w:rPr>
                <w:sz w:val="24"/>
                <w:szCs w:val="24"/>
              </w:rPr>
            </w:pPr>
          </w:p>
          <w:p w:rsidR="000F7B7D" w:rsidRDefault="000F7B7D" w:rsidP="00ED7FA7">
            <w:pPr>
              <w:jc w:val="center"/>
              <w:rPr>
                <w:sz w:val="24"/>
                <w:szCs w:val="24"/>
              </w:rPr>
            </w:pPr>
            <w:r>
              <w:rPr>
                <w:sz w:val="24"/>
                <w:szCs w:val="24"/>
              </w:rPr>
              <w:t>RC</w:t>
            </w:r>
          </w:p>
        </w:tc>
      </w:tr>
      <w:tr w:rsidR="000F7B7D" w:rsidRPr="00152604" w:rsidTr="00ED7FA7">
        <w:tblPrEx>
          <w:tblCellMar>
            <w:top w:w="0" w:type="dxa"/>
            <w:bottom w:w="0" w:type="dxa"/>
          </w:tblCellMar>
        </w:tblPrEx>
        <w:trPr>
          <w:cantSplit/>
          <w:trHeight w:val="732"/>
        </w:trPr>
        <w:tc>
          <w:tcPr>
            <w:tcW w:w="551" w:type="pct"/>
            <w:shd w:val="solid" w:color="FFFFFF" w:fill="auto"/>
          </w:tcPr>
          <w:p w:rsidR="000F7B7D" w:rsidRPr="00152604" w:rsidRDefault="000F7B7D" w:rsidP="00ED7FA7">
            <w:pPr>
              <w:jc w:val="center"/>
              <w:rPr>
                <w:b/>
                <w:sz w:val="24"/>
                <w:szCs w:val="24"/>
              </w:rPr>
            </w:pPr>
          </w:p>
        </w:tc>
        <w:tc>
          <w:tcPr>
            <w:tcW w:w="339" w:type="pct"/>
            <w:shd w:val="solid" w:color="FFFFFF" w:fill="auto"/>
          </w:tcPr>
          <w:p w:rsidR="000F7B7D" w:rsidRDefault="000F7B7D" w:rsidP="00ED7FA7">
            <w:pPr>
              <w:jc w:val="center"/>
              <w:rPr>
                <w:b/>
                <w:sz w:val="24"/>
                <w:szCs w:val="24"/>
              </w:rPr>
            </w:pPr>
            <w:r>
              <w:rPr>
                <w:b/>
                <w:sz w:val="24"/>
                <w:szCs w:val="24"/>
              </w:rPr>
              <w:t>V</w:t>
            </w:r>
          </w:p>
        </w:tc>
        <w:tc>
          <w:tcPr>
            <w:tcW w:w="2584" w:type="pct"/>
            <w:shd w:val="solid" w:color="FFFFFF" w:fill="auto"/>
          </w:tcPr>
          <w:p w:rsidR="000F7B7D" w:rsidRDefault="000F7B7D" w:rsidP="00ED7FA7">
            <w:pPr>
              <w:rPr>
                <w:b/>
                <w:sz w:val="24"/>
                <w:szCs w:val="24"/>
              </w:rPr>
            </w:pPr>
            <w:r>
              <w:rPr>
                <w:b/>
                <w:sz w:val="24"/>
                <w:szCs w:val="24"/>
              </w:rPr>
              <w:t>Open Investigations</w:t>
            </w:r>
          </w:p>
          <w:p w:rsidR="000F7B7D" w:rsidRDefault="000F7B7D" w:rsidP="000F7B7D">
            <w:pPr>
              <w:numPr>
                <w:ilvl w:val="0"/>
                <w:numId w:val="5"/>
              </w:numPr>
              <w:rPr>
                <w:sz w:val="24"/>
                <w:szCs w:val="24"/>
              </w:rPr>
            </w:pPr>
            <w:r w:rsidRPr="00030C75">
              <w:rPr>
                <w:sz w:val="24"/>
                <w:szCs w:val="24"/>
              </w:rPr>
              <w:t xml:space="preserve">SA-INV-10987: Richard Renner (PA633) </w:t>
            </w:r>
          </w:p>
          <w:p w:rsidR="000F7B7D" w:rsidRDefault="000F7B7D" w:rsidP="00ED7FA7">
            <w:pPr>
              <w:ind w:left="720"/>
              <w:rPr>
                <w:sz w:val="24"/>
                <w:szCs w:val="24"/>
              </w:rPr>
            </w:pPr>
            <w:r>
              <w:rPr>
                <w:sz w:val="24"/>
                <w:szCs w:val="24"/>
              </w:rPr>
              <w:t>School: Northeastern University</w:t>
            </w:r>
          </w:p>
          <w:p w:rsidR="000F7B7D" w:rsidRDefault="000F7B7D" w:rsidP="00ED7FA7">
            <w:pPr>
              <w:ind w:left="720"/>
              <w:rPr>
                <w:sz w:val="24"/>
                <w:szCs w:val="24"/>
              </w:rPr>
            </w:pPr>
            <w:r>
              <w:rPr>
                <w:sz w:val="24"/>
                <w:szCs w:val="24"/>
              </w:rPr>
              <w:t>Employer: Community Health Center of Cape Cod</w:t>
            </w:r>
          </w:p>
          <w:p w:rsidR="000F7B7D" w:rsidRDefault="000F7B7D" w:rsidP="000F7B7D">
            <w:pPr>
              <w:numPr>
                <w:ilvl w:val="0"/>
                <w:numId w:val="5"/>
              </w:numPr>
              <w:rPr>
                <w:sz w:val="24"/>
                <w:szCs w:val="24"/>
              </w:rPr>
            </w:pPr>
            <w:r w:rsidRPr="00030C75">
              <w:rPr>
                <w:sz w:val="24"/>
                <w:szCs w:val="24"/>
              </w:rPr>
              <w:t>SA-INV-11226: James Lewis (PA686)</w:t>
            </w:r>
          </w:p>
          <w:p w:rsidR="000F7B7D" w:rsidRDefault="000F7B7D" w:rsidP="00ED7FA7">
            <w:pPr>
              <w:ind w:left="720"/>
              <w:rPr>
                <w:sz w:val="24"/>
                <w:szCs w:val="24"/>
              </w:rPr>
            </w:pPr>
            <w:r>
              <w:rPr>
                <w:sz w:val="24"/>
                <w:szCs w:val="24"/>
              </w:rPr>
              <w:t xml:space="preserve">School: </w:t>
            </w:r>
            <w:r w:rsidRPr="00B32FAF">
              <w:rPr>
                <w:sz w:val="24"/>
                <w:szCs w:val="24"/>
              </w:rPr>
              <w:t>Salve Regina</w:t>
            </w:r>
          </w:p>
          <w:p w:rsidR="000F7B7D" w:rsidRPr="00030C75" w:rsidRDefault="000F7B7D" w:rsidP="00ED7FA7">
            <w:pPr>
              <w:ind w:left="720"/>
              <w:rPr>
                <w:sz w:val="24"/>
                <w:szCs w:val="24"/>
              </w:rPr>
            </w:pPr>
            <w:r>
              <w:rPr>
                <w:sz w:val="24"/>
                <w:szCs w:val="24"/>
              </w:rPr>
              <w:t>Employer: Retired</w:t>
            </w:r>
          </w:p>
          <w:p w:rsidR="000F7B7D" w:rsidRPr="00152604" w:rsidRDefault="000F7B7D" w:rsidP="00ED7FA7">
            <w:pPr>
              <w:rPr>
                <w:b/>
                <w:sz w:val="24"/>
                <w:szCs w:val="24"/>
              </w:rPr>
            </w:pPr>
          </w:p>
        </w:tc>
        <w:tc>
          <w:tcPr>
            <w:tcW w:w="806" w:type="pct"/>
            <w:shd w:val="solid" w:color="FFFFFF" w:fill="auto"/>
          </w:tcPr>
          <w:p w:rsidR="000F7B7D" w:rsidRPr="00152604" w:rsidRDefault="000F7B7D" w:rsidP="00ED7FA7">
            <w:pPr>
              <w:jc w:val="center"/>
              <w:rPr>
                <w:sz w:val="24"/>
                <w:szCs w:val="24"/>
              </w:rPr>
            </w:pPr>
          </w:p>
        </w:tc>
        <w:tc>
          <w:tcPr>
            <w:tcW w:w="720" w:type="pct"/>
            <w:shd w:val="solid" w:color="FFFFFF" w:fill="auto"/>
          </w:tcPr>
          <w:p w:rsidR="000F7B7D" w:rsidRPr="00152604" w:rsidRDefault="000F7B7D" w:rsidP="00ED7FA7">
            <w:pPr>
              <w:jc w:val="center"/>
              <w:rPr>
                <w:sz w:val="24"/>
                <w:szCs w:val="24"/>
              </w:rPr>
            </w:pPr>
          </w:p>
        </w:tc>
      </w:tr>
      <w:tr w:rsidR="000F7B7D" w:rsidRPr="00152604" w:rsidTr="00ED7FA7">
        <w:tblPrEx>
          <w:tblCellMar>
            <w:top w:w="0" w:type="dxa"/>
            <w:bottom w:w="0" w:type="dxa"/>
          </w:tblCellMar>
        </w:tblPrEx>
        <w:trPr>
          <w:cantSplit/>
          <w:trHeight w:val="732"/>
        </w:trPr>
        <w:tc>
          <w:tcPr>
            <w:tcW w:w="551" w:type="pct"/>
            <w:shd w:val="solid" w:color="FFFFFF" w:fill="auto"/>
          </w:tcPr>
          <w:p w:rsidR="000F7B7D" w:rsidRPr="00152604" w:rsidRDefault="000F7B7D" w:rsidP="00ED7FA7">
            <w:pPr>
              <w:jc w:val="center"/>
              <w:rPr>
                <w:b/>
                <w:sz w:val="24"/>
                <w:szCs w:val="24"/>
              </w:rPr>
            </w:pPr>
          </w:p>
        </w:tc>
        <w:tc>
          <w:tcPr>
            <w:tcW w:w="339" w:type="pct"/>
            <w:shd w:val="solid" w:color="FFFFFF" w:fill="auto"/>
          </w:tcPr>
          <w:p w:rsidR="000F7B7D" w:rsidRPr="00152604" w:rsidRDefault="000F7B7D" w:rsidP="00ED7FA7">
            <w:pPr>
              <w:jc w:val="center"/>
              <w:rPr>
                <w:b/>
                <w:sz w:val="24"/>
                <w:szCs w:val="24"/>
              </w:rPr>
            </w:pPr>
            <w:r>
              <w:rPr>
                <w:b/>
                <w:sz w:val="24"/>
                <w:szCs w:val="24"/>
              </w:rPr>
              <w:t>VI</w:t>
            </w:r>
          </w:p>
        </w:tc>
        <w:tc>
          <w:tcPr>
            <w:tcW w:w="2584" w:type="pct"/>
            <w:shd w:val="solid" w:color="FFFFFF" w:fill="auto"/>
          </w:tcPr>
          <w:p w:rsidR="000F7B7D" w:rsidRPr="00152604" w:rsidRDefault="000F7B7D" w:rsidP="00ED7FA7">
            <w:pPr>
              <w:rPr>
                <w:b/>
                <w:sz w:val="24"/>
                <w:szCs w:val="24"/>
              </w:rPr>
            </w:pPr>
            <w:r w:rsidRPr="00152604">
              <w:rPr>
                <w:b/>
                <w:sz w:val="24"/>
                <w:szCs w:val="24"/>
              </w:rPr>
              <w:t xml:space="preserve">Flex Session </w:t>
            </w:r>
          </w:p>
          <w:p w:rsidR="000F7B7D" w:rsidRDefault="000F7B7D" w:rsidP="000F7B7D">
            <w:pPr>
              <w:numPr>
                <w:ilvl w:val="0"/>
                <w:numId w:val="3"/>
              </w:numPr>
              <w:rPr>
                <w:sz w:val="24"/>
                <w:szCs w:val="24"/>
              </w:rPr>
            </w:pPr>
            <w:r>
              <w:rPr>
                <w:sz w:val="24"/>
                <w:szCs w:val="24"/>
              </w:rPr>
              <w:t>Announcements</w:t>
            </w:r>
          </w:p>
          <w:p w:rsidR="000F7B7D" w:rsidRDefault="000F7B7D" w:rsidP="000F7B7D">
            <w:pPr>
              <w:numPr>
                <w:ilvl w:val="0"/>
                <w:numId w:val="3"/>
              </w:numPr>
              <w:rPr>
                <w:sz w:val="24"/>
                <w:szCs w:val="24"/>
              </w:rPr>
            </w:pPr>
            <w:r w:rsidRPr="00152604">
              <w:rPr>
                <w:sz w:val="24"/>
                <w:szCs w:val="24"/>
              </w:rPr>
              <w:t xml:space="preserve">Topics for next agenda  </w:t>
            </w:r>
          </w:p>
          <w:p w:rsidR="000F7B7D" w:rsidRPr="001E005D" w:rsidRDefault="000F7B7D" w:rsidP="00ED7FA7">
            <w:pPr>
              <w:ind w:left="720"/>
              <w:rPr>
                <w:sz w:val="24"/>
                <w:szCs w:val="24"/>
              </w:rPr>
            </w:pPr>
          </w:p>
        </w:tc>
        <w:tc>
          <w:tcPr>
            <w:tcW w:w="806" w:type="pct"/>
            <w:shd w:val="solid" w:color="FFFFFF" w:fill="auto"/>
          </w:tcPr>
          <w:p w:rsidR="000F7B7D" w:rsidRPr="00152604" w:rsidRDefault="000F7B7D" w:rsidP="00ED7FA7">
            <w:pPr>
              <w:jc w:val="center"/>
              <w:rPr>
                <w:sz w:val="24"/>
                <w:szCs w:val="24"/>
              </w:rPr>
            </w:pPr>
          </w:p>
          <w:p w:rsidR="000F7B7D" w:rsidRPr="00152604" w:rsidRDefault="000F7B7D" w:rsidP="00ED7FA7">
            <w:pPr>
              <w:jc w:val="center"/>
              <w:rPr>
                <w:sz w:val="24"/>
                <w:szCs w:val="24"/>
              </w:rPr>
            </w:pPr>
          </w:p>
        </w:tc>
        <w:tc>
          <w:tcPr>
            <w:tcW w:w="720" w:type="pct"/>
            <w:shd w:val="solid" w:color="FFFFFF" w:fill="auto"/>
          </w:tcPr>
          <w:p w:rsidR="000F7B7D" w:rsidRPr="00152604" w:rsidRDefault="000F7B7D" w:rsidP="00ED7FA7">
            <w:pPr>
              <w:jc w:val="center"/>
              <w:rPr>
                <w:sz w:val="24"/>
                <w:szCs w:val="24"/>
              </w:rPr>
            </w:pPr>
          </w:p>
          <w:p w:rsidR="000F7B7D" w:rsidRPr="00152604" w:rsidRDefault="000F7B7D" w:rsidP="00ED7FA7">
            <w:pPr>
              <w:jc w:val="center"/>
              <w:rPr>
                <w:sz w:val="24"/>
                <w:szCs w:val="24"/>
              </w:rPr>
            </w:pPr>
            <w:r>
              <w:rPr>
                <w:sz w:val="24"/>
                <w:szCs w:val="24"/>
              </w:rPr>
              <w:t>Board Chair</w:t>
            </w:r>
            <w:r w:rsidRPr="00152604">
              <w:rPr>
                <w:sz w:val="24"/>
                <w:szCs w:val="24"/>
              </w:rPr>
              <w:t xml:space="preserve"> </w:t>
            </w:r>
          </w:p>
        </w:tc>
      </w:tr>
      <w:tr w:rsidR="000F7B7D" w:rsidRPr="00152604" w:rsidTr="00ED7FA7">
        <w:tblPrEx>
          <w:tblCellMar>
            <w:top w:w="0" w:type="dxa"/>
            <w:bottom w:w="0" w:type="dxa"/>
          </w:tblCellMar>
        </w:tblPrEx>
        <w:trPr>
          <w:cantSplit/>
          <w:trHeight w:val="5988"/>
        </w:trPr>
        <w:tc>
          <w:tcPr>
            <w:tcW w:w="551" w:type="pct"/>
            <w:shd w:val="solid" w:color="FFFFFF" w:fill="auto"/>
          </w:tcPr>
          <w:p w:rsidR="000F7B7D" w:rsidRPr="00152604" w:rsidRDefault="000F7B7D" w:rsidP="00ED7FA7">
            <w:pPr>
              <w:jc w:val="center"/>
              <w:rPr>
                <w:sz w:val="24"/>
                <w:szCs w:val="24"/>
              </w:rPr>
            </w:pPr>
            <w:r w:rsidRPr="00152604">
              <w:rPr>
                <w:sz w:val="24"/>
                <w:szCs w:val="24"/>
              </w:rPr>
              <w:lastRenderedPageBreak/>
              <w:t>10:00 a.m.</w:t>
            </w:r>
          </w:p>
        </w:tc>
        <w:tc>
          <w:tcPr>
            <w:tcW w:w="339" w:type="pct"/>
            <w:shd w:val="solid" w:color="FFFFFF" w:fill="auto"/>
          </w:tcPr>
          <w:p w:rsidR="000F7B7D" w:rsidRPr="00152604" w:rsidRDefault="000F7B7D" w:rsidP="00ED7FA7">
            <w:pPr>
              <w:jc w:val="center"/>
              <w:rPr>
                <w:b/>
                <w:sz w:val="24"/>
                <w:szCs w:val="24"/>
              </w:rPr>
            </w:pPr>
            <w:r>
              <w:rPr>
                <w:b/>
                <w:sz w:val="24"/>
                <w:szCs w:val="24"/>
              </w:rPr>
              <w:t>VII</w:t>
            </w:r>
          </w:p>
        </w:tc>
        <w:tc>
          <w:tcPr>
            <w:tcW w:w="2584" w:type="pct"/>
            <w:shd w:val="solid" w:color="FFFFFF" w:fill="auto"/>
          </w:tcPr>
          <w:p w:rsidR="000F7B7D" w:rsidRPr="00152604" w:rsidRDefault="000F7B7D" w:rsidP="00ED7FA7">
            <w:pPr>
              <w:rPr>
                <w:b/>
                <w:sz w:val="24"/>
                <w:szCs w:val="24"/>
              </w:rPr>
            </w:pPr>
            <w:r w:rsidRPr="00152604">
              <w:rPr>
                <w:b/>
                <w:sz w:val="24"/>
                <w:szCs w:val="24"/>
              </w:rPr>
              <w:t xml:space="preserve">Executive Session </w:t>
            </w:r>
          </w:p>
          <w:p w:rsidR="000F7B7D" w:rsidRPr="00152604" w:rsidRDefault="000F7B7D" w:rsidP="00ED7FA7">
            <w:pPr>
              <w:rPr>
                <w:sz w:val="24"/>
                <w:szCs w:val="24"/>
              </w:rPr>
            </w:pPr>
            <w:r w:rsidRPr="00152604">
              <w:rPr>
                <w:sz w:val="24"/>
                <w:szCs w:val="24"/>
              </w:rPr>
              <w:t>The Board will meet in Executive Session as authorized pursuant to M.G.L. c. 30A, § 21(a</w:t>
            </w:r>
            <w:proofErr w:type="gramStart"/>
            <w:r w:rsidRPr="00152604">
              <w:rPr>
                <w:sz w:val="24"/>
                <w:szCs w:val="24"/>
              </w:rPr>
              <w:t>)(</w:t>
            </w:r>
            <w:proofErr w:type="gramEnd"/>
            <w:r w:rsidRPr="00152604">
              <w:rPr>
                <w:sz w:val="24"/>
                <w:szCs w:val="24"/>
              </w:rPr>
              <w:t>1) and (3) for the purposes of discussing the reputation, character, physical condition or mental health, rather than professional competence, of an individual, or to discuss the discipline or dismissal of, or complaints or charges brought against an individual, and to discuss strategy with respect to litigation as a public discussion may have a detrimental effect on the Board’s position.</w:t>
            </w:r>
          </w:p>
          <w:p w:rsidR="000F7B7D" w:rsidRPr="00152604" w:rsidRDefault="000F7B7D" w:rsidP="00ED7FA7">
            <w:pPr>
              <w:rPr>
                <w:sz w:val="24"/>
                <w:szCs w:val="24"/>
              </w:rPr>
            </w:pPr>
          </w:p>
          <w:p w:rsidR="000F7B7D" w:rsidRPr="00152604" w:rsidRDefault="000F7B7D" w:rsidP="000F7B7D">
            <w:pPr>
              <w:numPr>
                <w:ilvl w:val="0"/>
                <w:numId w:val="1"/>
              </w:numPr>
              <w:rPr>
                <w:sz w:val="24"/>
                <w:szCs w:val="24"/>
              </w:rPr>
            </w:pPr>
            <w:r w:rsidRPr="00152604">
              <w:rPr>
                <w:sz w:val="24"/>
                <w:szCs w:val="24"/>
              </w:rPr>
              <w:t xml:space="preserve">Specifically, the Board will discuss and evaluate the </w:t>
            </w:r>
            <w:r w:rsidRPr="00152604">
              <w:rPr>
                <w:sz w:val="24"/>
                <w:szCs w:val="24"/>
                <w:u w:val="single"/>
              </w:rPr>
              <w:t>Good Moral Character</w:t>
            </w:r>
            <w:r w:rsidRPr="00152604">
              <w:rPr>
                <w:sz w:val="24"/>
                <w:szCs w:val="24"/>
              </w:rPr>
              <w:t xml:space="preserve"> provision of an application or applications as required for registration.</w:t>
            </w:r>
          </w:p>
          <w:p w:rsidR="000F7B7D" w:rsidRPr="00152604" w:rsidRDefault="000F7B7D" w:rsidP="00ED7FA7">
            <w:pPr>
              <w:rPr>
                <w:sz w:val="24"/>
                <w:szCs w:val="24"/>
              </w:rPr>
            </w:pPr>
          </w:p>
          <w:p w:rsidR="000F7B7D" w:rsidRPr="00152604" w:rsidRDefault="000F7B7D" w:rsidP="000F7B7D">
            <w:pPr>
              <w:numPr>
                <w:ilvl w:val="0"/>
                <w:numId w:val="1"/>
              </w:numPr>
              <w:rPr>
                <w:sz w:val="24"/>
                <w:szCs w:val="24"/>
              </w:rPr>
            </w:pPr>
            <w:r w:rsidRPr="00152604">
              <w:rPr>
                <w:sz w:val="24"/>
                <w:szCs w:val="24"/>
              </w:rPr>
              <w:t xml:space="preserve">Specifically, the Board will discuss complaints or charges brought against a Licensee or Licensees. </w:t>
            </w:r>
          </w:p>
          <w:p w:rsidR="000F7B7D" w:rsidRPr="00152604" w:rsidRDefault="000F7B7D" w:rsidP="00ED7FA7">
            <w:pPr>
              <w:pStyle w:val="ListParagraph"/>
              <w:rPr>
                <w:sz w:val="24"/>
                <w:szCs w:val="24"/>
              </w:rPr>
            </w:pPr>
          </w:p>
          <w:p w:rsidR="000F7B7D" w:rsidRPr="00152604" w:rsidRDefault="000F7B7D" w:rsidP="000F7B7D">
            <w:pPr>
              <w:numPr>
                <w:ilvl w:val="0"/>
                <w:numId w:val="1"/>
              </w:numPr>
              <w:rPr>
                <w:sz w:val="24"/>
                <w:szCs w:val="24"/>
              </w:rPr>
            </w:pPr>
            <w:r w:rsidRPr="00152604">
              <w:rPr>
                <w:sz w:val="24"/>
                <w:szCs w:val="24"/>
              </w:rPr>
              <w:t>Finally, the Board will consider approving prior executive session minutes in accordance with M.G.L. ch.30A, § 22(a) for previous executive sessions of the Board.</w:t>
            </w:r>
          </w:p>
          <w:p w:rsidR="000F7B7D" w:rsidRPr="00152604" w:rsidRDefault="000F7B7D" w:rsidP="00ED7FA7">
            <w:pPr>
              <w:rPr>
                <w:b/>
                <w:sz w:val="24"/>
                <w:szCs w:val="24"/>
                <w:lang w:val="it-IT"/>
              </w:rPr>
            </w:pPr>
          </w:p>
          <w:p w:rsidR="000F7B7D" w:rsidRPr="00152604" w:rsidRDefault="000F7B7D" w:rsidP="00ED7FA7">
            <w:pPr>
              <w:rPr>
                <w:b/>
                <w:sz w:val="24"/>
                <w:szCs w:val="24"/>
                <w:lang w:val="it-IT"/>
              </w:rPr>
            </w:pPr>
            <w:r w:rsidRPr="00152604">
              <w:rPr>
                <w:b/>
                <w:sz w:val="24"/>
                <w:szCs w:val="24"/>
                <w:lang w:val="it-IT"/>
              </w:rPr>
              <w:t>The Board will not reconvene in public session subsequent to the executive session.</w:t>
            </w:r>
          </w:p>
        </w:tc>
        <w:tc>
          <w:tcPr>
            <w:tcW w:w="806" w:type="pct"/>
            <w:shd w:val="solid" w:color="FFFFFF" w:fill="auto"/>
          </w:tcPr>
          <w:p w:rsidR="000F7B7D" w:rsidRPr="00152604" w:rsidRDefault="000F7B7D" w:rsidP="00ED7FA7">
            <w:pPr>
              <w:jc w:val="center"/>
              <w:rPr>
                <w:sz w:val="24"/>
                <w:szCs w:val="24"/>
              </w:rPr>
            </w:pPr>
          </w:p>
          <w:p w:rsidR="000F7B7D" w:rsidRPr="00152604" w:rsidRDefault="000F7B7D" w:rsidP="00ED7FA7">
            <w:pPr>
              <w:jc w:val="center"/>
              <w:rPr>
                <w:sz w:val="24"/>
                <w:szCs w:val="24"/>
              </w:rPr>
            </w:pPr>
          </w:p>
          <w:p w:rsidR="000F7B7D" w:rsidRPr="00152604" w:rsidRDefault="000F7B7D" w:rsidP="00ED7FA7">
            <w:pPr>
              <w:jc w:val="center"/>
              <w:rPr>
                <w:sz w:val="24"/>
                <w:szCs w:val="24"/>
              </w:rPr>
            </w:pPr>
          </w:p>
          <w:p w:rsidR="000F7B7D" w:rsidRPr="00152604" w:rsidRDefault="000F7B7D" w:rsidP="00ED7FA7">
            <w:pPr>
              <w:jc w:val="center"/>
              <w:rPr>
                <w:sz w:val="24"/>
                <w:szCs w:val="24"/>
              </w:rPr>
            </w:pPr>
          </w:p>
          <w:p w:rsidR="000F7B7D" w:rsidRPr="00152604" w:rsidRDefault="000F7B7D" w:rsidP="00ED7FA7">
            <w:pPr>
              <w:jc w:val="center"/>
              <w:rPr>
                <w:sz w:val="24"/>
                <w:szCs w:val="24"/>
              </w:rPr>
            </w:pPr>
          </w:p>
          <w:p w:rsidR="000F7B7D" w:rsidRPr="00152604" w:rsidRDefault="000F7B7D" w:rsidP="00ED7FA7">
            <w:pPr>
              <w:jc w:val="center"/>
              <w:rPr>
                <w:sz w:val="24"/>
                <w:szCs w:val="24"/>
              </w:rPr>
            </w:pPr>
          </w:p>
          <w:p w:rsidR="000F7B7D" w:rsidRPr="00152604" w:rsidRDefault="000F7B7D" w:rsidP="00ED7FA7">
            <w:pPr>
              <w:jc w:val="center"/>
              <w:rPr>
                <w:sz w:val="24"/>
                <w:szCs w:val="24"/>
              </w:rPr>
            </w:pPr>
          </w:p>
          <w:p w:rsidR="000F7B7D" w:rsidRPr="00152604" w:rsidRDefault="000F7B7D" w:rsidP="00ED7FA7">
            <w:pPr>
              <w:jc w:val="center"/>
              <w:rPr>
                <w:sz w:val="24"/>
                <w:szCs w:val="24"/>
              </w:rPr>
            </w:pPr>
            <w:r w:rsidRPr="00152604">
              <w:rPr>
                <w:sz w:val="24"/>
                <w:szCs w:val="24"/>
              </w:rPr>
              <w:t xml:space="preserve">Closed Session </w:t>
            </w:r>
          </w:p>
        </w:tc>
        <w:tc>
          <w:tcPr>
            <w:tcW w:w="720" w:type="pct"/>
            <w:shd w:val="solid" w:color="FFFFFF" w:fill="auto"/>
          </w:tcPr>
          <w:p w:rsidR="000F7B7D" w:rsidRPr="00152604" w:rsidRDefault="000F7B7D" w:rsidP="00ED7FA7">
            <w:pPr>
              <w:jc w:val="center"/>
              <w:rPr>
                <w:sz w:val="24"/>
                <w:szCs w:val="24"/>
              </w:rPr>
            </w:pPr>
          </w:p>
        </w:tc>
      </w:tr>
      <w:tr w:rsidR="000F7B7D" w:rsidRPr="00152604" w:rsidTr="00ED7FA7">
        <w:tblPrEx>
          <w:tblCellMar>
            <w:top w:w="0" w:type="dxa"/>
            <w:bottom w:w="0" w:type="dxa"/>
          </w:tblCellMar>
        </w:tblPrEx>
        <w:trPr>
          <w:cantSplit/>
          <w:trHeight w:val="350"/>
        </w:trPr>
        <w:tc>
          <w:tcPr>
            <w:tcW w:w="551" w:type="pct"/>
            <w:shd w:val="solid" w:color="FFFFFF" w:fill="auto"/>
          </w:tcPr>
          <w:p w:rsidR="000F7B7D" w:rsidRPr="00152604" w:rsidRDefault="000F7B7D" w:rsidP="00ED7FA7">
            <w:pPr>
              <w:jc w:val="center"/>
              <w:rPr>
                <w:sz w:val="24"/>
                <w:szCs w:val="24"/>
              </w:rPr>
            </w:pPr>
            <w:r w:rsidRPr="00152604">
              <w:rPr>
                <w:sz w:val="24"/>
                <w:szCs w:val="24"/>
              </w:rPr>
              <w:t>12:00 p.m.</w:t>
            </w:r>
          </w:p>
        </w:tc>
        <w:tc>
          <w:tcPr>
            <w:tcW w:w="339" w:type="pct"/>
            <w:shd w:val="solid" w:color="FFFFFF" w:fill="auto"/>
          </w:tcPr>
          <w:p w:rsidR="000F7B7D" w:rsidRPr="00152604" w:rsidRDefault="000F7B7D" w:rsidP="00ED7FA7">
            <w:pPr>
              <w:jc w:val="center"/>
              <w:rPr>
                <w:b/>
                <w:sz w:val="24"/>
                <w:szCs w:val="24"/>
              </w:rPr>
            </w:pPr>
            <w:r>
              <w:rPr>
                <w:b/>
                <w:sz w:val="24"/>
                <w:szCs w:val="24"/>
              </w:rPr>
              <w:t>VIII</w:t>
            </w:r>
          </w:p>
        </w:tc>
        <w:tc>
          <w:tcPr>
            <w:tcW w:w="2584" w:type="pct"/>
            <w:shd w:val="solid" w:color="FFFFFF" w:fill="auto"/>
          </w:tcPr>
          <w:p w:rsidR="000F7B7D" w:rsidRPr="00152604" w:rsidRDefault="000F7B7D" w:rsidP="00ED7FA7">
            <w:pPr>
              <w:rPr>
                <w:b/>
                <w:sz w:val="24"/>
                <w:szCs w:val="24"/>
              </w:rPr>
            </w:pPr>
            <w:r w:rsidRPr="00152604">
              <w:rPr>
                <w:b/>
                <w:sz w:val="24"/>
                <w:szCs w:val="24"/>
              </w:rPr>
              <w:t xml:space="preserve">Adjournment - </w:t>
            </w:r>
            <w:r w:rsidRPr="00152604">
              <w:rPr>
                <w:sz w:val="24"/>
                <w:szCs w:val="24"/>
              </w:rPr>
              <w:t xml:space="preserve">next Board meeting scheduled for </w:t>
            </w:r>
            <w:r>
              <w:rPr>
                <w:sz w:val="24"/>
                <w:szCs w:val="24"/>
              </w:rPr>
              <w:t>July 13</w:t>
            </w:r>
            <w:r w:rsidRPr="00152604">
              <w:rPr>
                <w:sz w:val="24"/>
                <w:szCs w:val="24"/>
              </w:rPr>
              <w:t>, 201</w:t>
            </w:r>
            <w:r>
              <w:rPr>
                <w:sz w:val="24"/>
                <w:szCs w:val="24"/>
              </w:rPr>
              <w:t>7</w:t>
            </w:r>
          </w:p>
          <w:p w:rsidR="000F7B7D" w:rsidRPr="00152604" w:rsidRDefault="000F7B7D" w:rsidP="00ED7FA7">
            <w:pPr>
              <w:rPr>
                <w:b/>
                <w:sz w:val="24"/>
                <w:szCs w:val="24"/>
              </w:rPr>
            </w:pPr>
          </w:p>
        </w:tc>
        <w:tc>
          <w:tcPr>
            <w:tcW w:w="806" w:type="pct"/>
            <w:shd w:val="solid" w:color="FFFFFF" w:fill="auto"/>
          </w:tcPr>
          <w:p w:rsidR="000F7B7D" w:rsidRPr="00152604" w:rsidRDefault="000F7B7D" w:rsidP="00ED7FA7">
            <w:pPr>
              <w:jc w:val="center"/>
              <w:rPr>
                <w:sz w:val="24"/>
                <w:szCs w:val="24"/>
              </w:rPr>
            </w:pPr>
          </w:p>
        </w:tc>
        <w:tc>
          <w:tcPr>
            <w:tcW w:w="720" w:type="pct"/>
            <w:shd w:val="solid" w:color="FFFFFF" w:fill="auto"/>
          </w:tcPr>
          <w:p w:rsidR="000F7B7D" w:rsidRPr="00152604" w:rsidRDefault="000F7B7D" w:rsidP="00ED7FA7">
            <w:pPr>
              <w:jc w:val="center"/>
              <w:rPr>
                <w:sz w:val="24"/>
                <w:szCs w:val="24"/>
              </w:rPr>
            </w:pPr>
            <w:r>
              <w:rPr>
                <w:sz w:val="24"/>
                <w:szCs w:val="24"/>
              </w:rPr>
              <w:t>Board Chair</w:t>
            </w:r>
          </w:p>
        </w:tc>
      </w:tr>
    </w:tbl>
    <w:p w:rsidR="000F7B7D" w:rsidRDefault="000F7B7D" w:rsidP="000F7B7D"/>
    <w:p w:rsidR="00AD66EC" w:rsidRDefault="000F7B7D"/>
    <w:p w:rsidR="000F7B7D" w:rsidRDefault="000F7B7D" w:rsidP="000F7B7D">
      <w:pPr>
        <w:jc w:val="center"/>
        <w:rPr>
          <w:b/>
          <w:sz w:val="24"/>
          <w:szCs w:val="24"/>
        </w:rPr>
      </w:pPr>
    </w:p>
    <w:p w:rsidR="000F7B7D" w:rsidRDefault="000F7B7D" w:rsidP="000F7B7D">
      <w:pPr>
        <w:jc w:val="center"/>
        <w:rPr>
          <w:b/>
          <w:sz w:val="24"/>
          <w:szCs w:val="24"/>
        </w:rPr>
      </w:pPr>
    </w:p>
    <w:p w:rsidR="000F7B7D" w:rsidRDefault="000F7B7D" w:rsidP="000F7B7D">
      <w:pPr>
        <w:jc w:val="center"/>
        <w:rPr>
          <w:b/>
          <w:sz w:val="24"/>
          <w:szCs w:val="24"/>
        </w:rPr>
      </w:pPr>
    </w:p>
    <w:p w:rsidR="000F7B7D" w:rsidRDefault="000F7B7D" w:rsidP="000F7B7D">
      <w:pPr>
        <w:jc w:val="center"/>
        <w:rPr>
          <w:b/>
          <w:sz w:val="24"/>
          <w:szCs w:val="24"/>
        </w:rPr>
      </w:pPr>
    </w:p>
    <w:p w:rsidR="000F7B7D" w:rsidRDefault="000F7B7D" w:rsidP="000F7B7D">
      <w:pPr>
        <w:jc w:val="center"/>
        <w:rPr>
          <w:b/>
          <w:sz w:val="24"/>
          <w:szCs w:val="24"/>
        </w:rPr>
      </w:pPr>
    </w:p>
    <w:p w:rsidR="000F7B7D" w:rsidRDefault="000F7B7D" w:rsidP="000F7B7D">
      <w:pPr>
        <w:jc w:val="center"/>
        <w:rPr>
          <w:b/>
          <w:sz w:val="24"/>
          <w:szCs w:val="24"/>
        </w:rPr>
      </w:pPr>
    </w:p>
    <w:p w:rsidR="000F7B7D" w:rsidRDefault="000F7B7D" w:rsidP="000F7B7D">
      <w:pPr>
        <w:jc w:val="center"/>
        <w:rPr>
          <w:b/>
          <w:sz w:val="24"/>
          <w:szCs w:val="24"/>
        </w:rPr>
      </w:pPr>
    </w:p>
    <w:p w:rsidR="000F7B7D" w:rsidRDefault="000F7B7D" w:rsidP="000F7B7D">
      <w:pPr>
        <w:jc w:val="center"/>
        <w:rPr>
          <w:b/>
          <w:sz w:val="24"/>
          <w:szCs w:val="24"/>
        </w:rPr>
      </w:pPr>
    </w:p>
    <w:p w:rsidR="000F7B7D" w:rsidRDefault="000F7B7D" w:rsidP="000F7B7D">
      <w:pPr>
        <w:jc w:val="center"/>
        <w:rPr>
          <w:b/>
          <w:sz w:val="24"/>
          <w:szCs w:val="24"/>
        </w:rPr>
      </w:pPr>
    </w:p>
    <w:p w:rsidR="000F7B7D" w:rsidRDefault="000F7B7D" w:rsidP="000F7B7D">
      <w:pPr>
        <w:jc w:val="center"/>
        <w:rPr>
          <w:b/>
          <w:sz w:val="24"/>
          <w:szCs w:val="24"/>
        </w:rPr>
      </w:pPr>
    </w:p>
    <w:p w:rsidR="000F7B7D" w:rsidRDefault="000F7B7D" w:rsidP="000F7B7D">
      <w:pPr>
        <w:jc w:val="center"/>
        <w:rPr>
          <w:b/>
          <w:sz w:val="24"/>
          <w:szCs w:val="24"/>
        </w:rPr>
      </w:pPr>
    </w:p>
    <w:p w:rsidR="000F7B7D" w:rsidRDefault="000F7B7D" w:rsidP="000F7B7D">
      <w:pPr>
        <w:jc w:val="center"/>
        <w:rPr>
          <w:b/>
          <w:sz w:val="24"/>
          <w:szCs w:val="24"/>
        </w:rPr>
      </w:pPr>
    </w:p>
    <w:p w:rsidR="000F7B7D" w:rsidRDefault="000F7B7D" w:rsidP="000F7B7D">
      <w:pPr>
        <w:jc w:val="center"/>
        <w:rPr>
          <w:b/>
          <w:sz w:val="24"/>
          <w:szCs w:val="24"/>
        </w:rPr>
      </w:pPr>
    </w:p>
    <w:p w:rsidR="000F7B7D" w:rsidRPr="000F7B7D" w:rsidRDefault="000F7B7D" w:rsidP="000F7B7D">
      <w:pPr>
        <w:jc w:val="center"/>
        <w:rPr>
          <w:b/>
          <w:sz w:val="24"/>
          <w:szCs w:val="24"/>
        </w:rPr>
      </w:pPr>
      <w:r w:rsidRPr="000F7B7D">
        <w:rPr>
          <w:b/>
          <w:sz w:val="24"/>
          <w:szCs w:val="24"/>
        </w:rPr>
        <w:t>COMMONWEALTH OF MASSACHUSETTS</w:t>
      </w:r>
    </w:p>
    <w:p w:rsidR="000F7B7D" w:rsidRPr="000F7B7D" w:rsidRDefault="000F7B7D" w:rsidP="000F7B7D">
      <w:pPr>
        <w:jc w:val="center"/>
        <w:rPr>
          <w:b/>
          <w:sz w:val="24"/>
          <w:szCs w:val="24"/>
        </w:rPr>
      </w:pPr>
    </w:p>
    <w:p w:rsidR="000F7B7D" w:rsidRPr="000F7B7D" w:rsidRDefault="000F7B7D" w:rsidP="000F7B7D">
      <w:pPr>
        <w:jc w:val="center"/>
        <w:rPr>
          <w:b/>
          <w:sz w:val="24"/>
          <w:szCs w:val="24"/>
        </w:rPr>
      </w:pPr>
      <w:r w:rsidRPr="000F7B7D">
        <w:rPr>
          <w:b/>
          <w:sz w:val="24"/>
          <w:szCs w:val="24"/>
        </w:rPr>
        <w:t>BOARD OF REGISTRATION OF PHYSICIAN ASSISTANTS</w:t>
      </w:r>
    </w:p>
    <w:p w:rsidR="000F7B7D" w:rsidRPr="000F7B7D" w:rsidRDefault="000F7B7D" w:rsidP="000F7B7D">
      <w:pPr>
        <w:jc w:val="center"/>
        <w:rPr>
          <w:b/>
          <w:sz w:val="24"/>
          <w:szCs w:val="24"/>
        </w:rPr>
      </w:pPr>
    </w:p>
    <w:p w:rsidR="000F7B7D" w:rsidRPr="000F7B7D" w:rsidRDefault="000F7B7D" w:rsidP="000F7B7D">
      <w:pPr>
        <w:jc w:val="center"/>
        <w:rPr>
          <w:b/>
          <w:sz w:val="24"/>
          <w:szCs w:val="24"/>
        </w:rPr>
      </w:pPr>
      <w:r w:rsidRPr="000F7B7D">
        <w:rPr>
          <w:b/>
          <w:sz w:val="24"/>
          <w:szCs w:val="24"/>
        </w:rPr>
        <w:t>BOARD MEETING</w:t>
      </w:r>
    </w:p>
    <w:p w:rsidR="000F7B7D" w:rsidRPr="000F7B7D" w:rsidRDefault="000F7B7D" w:rsidP="000F7B7D">
      <w:pPr>
        <w:jc w:val="center"/>
        <w:rPr>
          <w:b/>
          <w:sz w:val="24"/>
          <w:szCs w:val="24"/>
        </w:rPr>
      </w:pPr>
    </w:p>
    <w:p w:rsidR="000F7B7D" w:rsidRPr="000F7B7D" w:rsidRDefault="000F7B7D" w:rsidP="000F7B7D">
      <w:pPr>
        <w:ind w:right="-180"/>
        <w:jc w:val="center"/>
        <w:rPr>
          <w:b/>
          <w:sz w:val="24"/>
          <w:szCs w:val="24"/>
        </w:rPr>
      </w:pPr>
      <w:r w:rsidRPr="000F7B7D">
        <w:rPr>
          <w:b/>
          <w:sz w:val="24"/>
          <w:szCs w:val="24"/>
        </w:rPr>
        <w:t>May 11, 2017</w:t>
      </w:r>
    </w:p>
    <w:p w:rsidR="000F7B7D" w:rsidRPr="000F7B7D" w:rsidRDefault="000F7B7D" w:rsidP="000F7B7D">
      <w:pPr>
        <w:jc w:val="center"/>
        <w:rPr>
          <w:b/>
          <w:sz w:val="24"/>
          <w:szCs w:val="24"/>
        </w:rPr>
      </w:pPr>
      <w:smartTag w:uri="urn:schemas-microsoft-com:office:smarttags" w:element="Street">
        <w:smartTag w:uri="urn:schemas-microsoft-com:office:smarttags" w:element="address">
          <w:r w:rsidRPr="000F7B7D">
            <w:rPr>
              <w:b/>
              <w:sz w:val="24"/>
              <w:szCs w:val="24"/>
            </w:rPr>
            <w:t>239 Causeway Street</w:t>
          </w:r>
        </w:smartTag>
      </w:smartTag>
      <w:r w:rsidRPr="000F7B7D">
        <w:rPr>
          <w:b/>
          <w:sz w:val="24"/>
          <w:szCs w:val="24"/>
        </w:rPr>
        <w:t>, Room 417</w:t>
      </w:r>
    </w:p>
    <w:p w:rsidR="000F7B7D" w:rsidRPr="000F7B7D" w:rsidRDefault="000F7B7D" w:rsidP="000F7B7D">
      <w:pPr>
        <w:jc w:val="center"/>
        <w:rPr>
          <w:b/>
          <w:sz w:val="24"/>
          <w:szCs w:val="24"/>
        </w:rPr>
      </w:pPr>
      <w:smartTag w:uri="urn:schemas-microsoft-com:office:smarttags" w:element="place">
        <w:smartTag w:uri="urn:schemas-microsoft-com:office:smarttags" w:element="City">
          <w:r w:rsidRPr="000F7B7D">
            <w:rPr>
              <w:b/>
              <w:sz w:val="24"/>
              <w:szCs w:val="24"/>
            </w:rPr>
            <w:t>Boston</w:t>
          </w:r>
        </w:smartTag>
        <w:r w:rsidRPr="000F7B7D">
          <w:rPr>
            <w:b/>
            <w:sz w:val="24"/>
            <w:szCs w:val="24"/>
          </w:rPr>
          <w:t xml:space="preserve">, </w:t>
        </w:r>
        <w:smartTag w:uri="urn:schemas-microsoft-com:office:smarttags" w:element="State">
          <w:r w:rsidRPr="000F7B7D">
            <w:rPr>
              <w:b/>
              <w:sz w:val="24"/>
              <w:szCs w:val="24"/>
            </w:rPr>
            <w:t>MA</w:t>
          </w:r>
        </w:smartTag>
        <w:r w:rsidRPr="000F7B7D">
          <w:rPr>
            <w:b/>
            <w:sz w:val="24"/>
            <w:szCs w:val="24"/>
          </w:rPr>
          <w:t xml:space="preserve"> </w:t>
        </w:r>
        <w:smartTag w:uri="urn:schemas-microsoft-com:office:smarttags" w:element="PostalCode">
          <w:r w:rsidRPr="000F7B7D">
            <w:rPr>
              <w:b/>
              <w:sz w:val="24"/>
              <w:szCs w:val="24"/>
            </w:rPr>
            <w:t>02114</w:t>
          </w:r>
        </w:smartTag>
      </w:smartTag>
    </w:p>
    <w:p w:rsidR="000F7B7D" w:rsidRPr="000F7B7D" w:rsidRDefault="000F7B7D" w:rsidP="000F7B7D">
      <w:pPr>
        <w:ind w:right="-180"/>
        <w:jc w:val="center"/>
        <w:rPr>
          <w:b/>
          <w:sz w:val="24"/>
          <w:szCs w:val="24"/>
        </w:rPr>
      </w:pPr>
    </w:p>
    <w:p w:rsidR="000F7B7D" w:rsidRPr="000F7B7D" w:rsidRDefault="000F7B7D" w:rsidP="000F7B7D">
      <w:pPr>
        <w:keepNext/>
        <w:ind w:right="-180"/>
        <w:jc w:val="center"/>
        <w:outlineLvl w:val="1"/>
        <w:rPr>
          <w:b/>
          <w:bCs/>
          <w:smallCaps/>
          <w:sz w:val="24"/>
          <w:szCs w:val="24"/>
        </w:rPr>
      </w:pPr>
      <w:r w:rsidRPr="000F7B7D">
        <w:rPr>
          <w:b/>
          <w:bCs/>
          <w:smallCaps/>
          <w:sz w:val="24"/>
          <w:szCs w:val="24"/>
        </w:rPr>
        <w:t>MINUTES </w:t>
      </w:r>
    </w:p>
    <w:p w:rsidR="000F7B7D" w:rsidRPr="000F7B7D" w:rsidRDefault="000F7B7D" w:rsidP="000F7B7D">
      <w:pPr>
        <w:ind w:right="-180"/>
        <w:rPr>
          <w:sz w:val="24"/>
          <w:szCs w:val="24"/>
        </w:rPr>
      </w:pPr>
    </w:p>
    <w:p w:rsidR="000F7B7D" w:rsidRPr="000F7B7D" w:rsidRDefault="000F7B7D" w:rsidP="000F7B7D">
      <w:pPr>
        <w:ind w:right="-180"/>
        <w:rPr>
          <w:sz w:val="24"/>
          <w:szCs w:val="24"/>
        </w:rPr>
      </w:pPr>
    </w:p>
    <w:p w:rsidR="000F7B7D" w:rsidRPr="000F7B7D" w:rsidRDefault="000F7B7D" w:rsidP="000F7B7D">
      <w:pPr>
        <w:ind w:right="-180"/>
        <w:rPr>
          <w:sz w:val="24"/>
          <w:szCs w:val="24"/>
        </w:rPr>
      </w:pPr>
      <w:r w:rsidRPr="000F7B7D">
        <w:rPr>
          <w:sz w:val="24"/>
          <w:szCs w:val="24"/>
        </w:rPr>
        <w:t xml:space="preserve">Board Members   </w:t>
      </w:r>
      <w:r w:rsidRPr="000F7B7D">
        <w:rPr>
          <w:sz w:val="24"/>
          <w:szCs w:val="24"/>
        </w:rPr>
        <w:tab/>
      </w:r>
      <w:r w:rsidRPr="000F7B7D">
        <w:rPr>
          <w:sz w:val="24"/>
          <w:szCs w:val="24"/>
        </w:rPr>
        <w:tab/>
      </w:r>
    </w:p>
    <w:p w:rsidR="000F7B7D" w:rsidRPr="000F7B7D" w:rsidRDefault="000F7B7D" w:rsidP="000F7B7D">
      <w:pPr>
        <w:ind w:right="-180"/>
        <w:rPr>
          <w:sz w:val="24"/>
          <w:szCs w:val="24"/>
        </w:rPr>
      </w:pPr>
      <w:r w:rsidRPr="000F7B7D">
        <w:rPr>
          <w:sz w:val="24"/>
          <w:szCs w:val="24"/>
          <w:u w:val="single"/>
        </w:rPr>
        <w:t>Present</w:t>
      </w:r>
      <w:r w:rsidRPr="000F7B7D">
        <w:rPr>
          <w:sz w:val="24"/>
          <w:szCs w:val="24"/>
        </w:rPr>
        <w:t xml:space="preserve">:                      </w:t>
      </w:r>
      <w:r w:rsidRPr="000F7B7D">
        <w:rPr>
          <w:sz w:val="24"/>
          <w:szCs w:val="24"/>
        </w:rPr>
        <w:tab/>
      </w:r>
      <w:bookmarkStart w:id="0" w:name="OLE_LINK1"/>
      <w:bookmarkStart w:id="1" w:name="OLE_LINK2"/>
      <w:smartTag w:uri="urn:schemas-microsoft-com:office:smarttags" w:element="place">
        <w:smartTag w:uri="urn:schemas-microsoft-com:office:smarttags" w:element="City">
          <w:r w:rsidRPr="000F7B7D">
            <w:rPr>
              <w:sz w:val="24"/>
              <w:szCs w:val="24"/>
            </w:rPr>
            <w:t>Dipu Patel-Junankar</w:t>
          </w:r>
        </w:smartTag>
        <w:bookmarkEnd w:id="0"/>
        <w:bookmarkEnd w:id="1"/>
        <w:r w:rsidRPr="000F7B7D">
          <w:rPr>
            <w:sz w:val="24"/>
            <w:szCs w:val="24"/>
          </w:rPr>
          <w:t xml:space="preserve">, </w:t>
        </w:r>
        <w:smartTag w:uri="urn:schemas-microsoft-com:office:smarttags" w:element="State">
          <w:r w:rsidRPr="000F7B7D">
            <w:rPr>
              <w:sz w:val="24"/>
              <w:szCs w:val="24"/>
            </w:rPr>
            <w:t>PA</w:t>
          </w:r>
        </w:smartTag>
      </w:smartTag>
      <w:r w:rsidRPr="000F7B7D">
        <w:rPr>
          <w:sz w:val="24"/>
          <w:szCs w:val="24"/>
        </w:rPr>
        <w:t>-C, Physician Assistant 1, Chair</w:t>
      </w:r>
    </w:p>
    <w:p w:rsidR="000F7B7D" w:rsidRPr="000F7B7D" w:rsidRDefault="000F7B7D" w:rsidP="000F7B7D">
      <w:pPr>
        <w:ind w:left="1440" w:right="-180" w:firstLine="720"/>
        <w:rPr>
          <w:sz w:val="24"/>
          <w:szCs w:val="24"/>
        </w:rPr>
      </w:pPr>
      <w:r w:rsidRPr="000F7B7D">
        <w:rPr>
          <w:sz w:val="24"/>
          <w:szCs w:val="24"/>
        </w:rPr>
        <w:t>Brian Gorsuch, PA-C, Physician Assistant 2</w:t>
      </w:r>
    </w:p>
    <w:p w:rsidR="000F7B7D" w:rsidRPr="000F7B7D" w:rsidRDefault="000F7B7D" w:rsidP="000F7B7D">
      <w:pPr>
        <w:ind w:left="1440" w:right="-180" w:firstLine="720"/>
        <w:rPr>
          <w:sz w:val="24"/>
          <w:szCs w:val="24"/>
        </w:rPr>
      </w:pPr>
      <w:r w:rsidRPr="000F7B7D">
        <w:rPr>
          <w:sz w:val="24"/>
          <w:szCs w:val="24"/>
        </w:rPr>
        <w:t>Robert Baginski, MD</w:t>
      </w:r>
    </w:p>
    <w:p w:rsidR="000F7B7D" w:rsidRPr="000F7B7D" w:rsidRDefault="000F7B7D" w:rsidP="000F7B7D">
      <w:pPr>
        <w:ind w:left="1440" w:right="-180" w:firstLine="720"/>
        <w:rPr>
          <w:sz w:val="24"/>
          <w:szCs w:val="24"/>
        </w:rPr>
      </w:pPr>
      <w:r w:rsidRPr="000F7B7D">
        <w:rPr>
          <w:sz w:val="24"/>
          <w:szCs w:val="24"/>
        </w:rPr>
        <w:t>Paul Crehan, PA-C, Physician Assistant 4</w:t>
      </w:r>
    </w:p>
    <w:p w:rsidR="000F7B7D" w:rsidRPr="000F7B7D" w:rsidRDefault="000F7B7D" w:rsidP="000F7B7D">
      <w:pPr>
        <w:ind w:left="1440" w:right="-180" w:firstLine="720"/>
        <w:rPr>
          <w:sz w:val="24"/>
          <w:szCs w:val="24"/>
        </w:rPr>
      </w:pPr>
      <w:r w:rsidRPr="000F7B7D">
        <w:rPr>
          <w:sz w:val="24"/>
          <w:szCs w:val="24"/>
        </w:rPr>
        <w:t xml:space="preserve">Richard Baum, MD, Massachusetts Medical Society  </w:t>
      </w:r>
    </w:p>
    <w:p w:rsidR="000F7B7D" w:rsidRPr="000F7B7D" w:rsidRDefault="000F7B7D" w:rsidP="000F7B7D">
      <w:pPr>
        <w:ind w:left="1440" w:right="-180" w:firstLine="720"/>
        <w:rPr>
          <w:sz w:val="24"/>
          <w:szCs w:val="24"/>
        </w:rPr>
      </w:pPr>
      <w:r w:rsidRPr="000F7B7D">
        <w:rPr>
          <w:sz w:val="24"/>
          <w:szCs w:val="24"/>
        </w:rPr>
        <w:t>Laura Hilf, RN, MS, Public Member 1</w:t>
      </w:r>
    </w:p>
    <w:p w:rsidR="000F7B7D" w:rsidRPr="000F7B7D" w:rsidRDefault="000F7B7D" w:rsidP="000F7B7D">
      <w:pPr>
        <w:ind w:left="1440" w:right="-180" w:firstLine="720"/>
        <w:rPr>
          <w:sz w:val="24"/>
          <w:szCs w:val="24"/>
        </w:rPr>
      </w:pPr>
      <w:r w:rsidRPr="000F7B7D">
        <w:rPr>
          <w:sz w:val="24"/>
          <w:szCs w:val="24"/>
        </w:rPr>
        <w:t>Alithia Broderick, PA-C, Physician Assistant 3</w:t>
      </w:r>
    </w:p>
    <w:p w:rsidR="000F7B7D" w:rsidRPr="000F7B7D" w:rsidRDefault="000F7B7D" w:rsidP="000F7B7D">
      <w:pPr>
        <w:ind w:left="1440" w:right="-180" w:firstLine="720"/>
        <w:rPr>
          <w:sz w:val="24"/>
          <w:szCs w:val="24"/>
        </w:rPr>
      </w:pPr>
    </w:p>
    <w:p w:rsidR="000F7B7D" w:rsidRPr="000F7B7D" w:rsidRDefault="000F7B7D" w:rsidP="000F7B7D">
      <w:pPr>
        <w:ind w:left="1440" w:right="-180" w:firstLine="720"/>
        <w:rPr>
          <w:sz w:val="24"/>
          <w:szCs w:val="24"/>
        </w:rPr>
      </w:pPr>
    </w:p>
    <w:p w:rsidR="000F7B7D" w:rsidRPr="000F7B7D" w:rsidRDefault="000F7B7D" w:rsidP="000F7B7D">
      <w:pPr>
        <w:ind w:right="-180"/>
        <w:rPr>
          <w:sz w:val="24"/>
          <w:szCs w:val="24"/>
        </w:rPr>
      </w:pPr>
      <w:r w:rsidRPr="000F7B7D">
        <w:rPr>
          <w:sz w:val="24"/>
          <w:szCs w:val="24"/>
        </w:rPr>
        <w:t>Board Members</w:t>
      </w:r>
    </w:p>
    <w:p w:rsidR="000F7B7D" w:rsidRPr="000F7B7D" w:rsidRDefault="000F7B7D" w:rsidP="000F7B7D">
      <w:pPr>
        <w:ind w:right="-180"/>
        <w:rPr>
          <w:sz w:val="24"/>
          <w:szCs w:val="24"/>
        </w:rPr>
      </w:pPr>
      <w:r w:rsidRPr="000F7B7D">
        <w:rPr>
          <w:sz w:val="24"/>
          <w:szCs w:val="24"/>
          <w:u w:val="single"/>
        </w:rPr>
        <w:t>Not Present:</w:t>
      </w:r>
      <w:r w:rsidRPr="000F7B7D">
        <w:rPr>
          <w:sz w:val="24"/>
          <w:szCs w:val="24"/>
        </w:rPr>
        <w:tab/>
      </w:r>
      <w:r w:rsidRPr="000F7B7D">
        <w:rPr>
          <w:sz w:val="24"/>
          <w:szCs w:val="24"/>
        </w:rPr>
        <w:tab/>
        <w:t>Shannon Sheridan-Geldart, PA-C, Physician Assistant, Educator</w:t>
      </w:r>
    </w:p>
    <w:p w:rsidR="000F7B7D" w:rsidRPr="000F7B7D" w:rsidRDefault="000F7B7D" w:rsidP="000F7B7D">
      <w:pPr>
        <w:ind w:right="-180"/>
        <w:rPr>
          <w:sz w:val="24"/>
          <w:szCs w:val="24"/>
        </w:rPr>
      </w:pPr>
    </w:p>
    <w:p w:rsidR="000F7B7D" w:rsidRPr="000F7B7D" w:rsidRDefault="000F7B7D" w:rsidP="000F7B7D">
      <w:pPr>
        <w:ind w:right="-180"/>
        <w:rPr>
          <w:sz w:val="24"/>
          <w:szCs w:val="24"/>
        </w:rPr>
      </w:pPr>
    </w:p>
    <w:p w:rsidR="000F7B7D" w:rsidRPr="000F7B7D" w:rsidRDefault="000F7B7D" w:rsidP="000F7B7D">
      <w:pPr>
        <w:ind w:right="-180"/>
        <w:rPr>
          <w:sz w:val="24"/>
          <w:szCs w:val="24"/>
        </w:rPr>
      </w:pPr>
    </w:p>
    <w:p w:rsidR="000F7B7D" w:rsidRPr="000F7B7D" w:rsidRDefault="000F7B7D" w:rsidP="000F7B7D">
      <w:pPr>
        <w:ind w:right="-180"/>
        <w:rPr>
          <w:sz w:val="24"/>
          <w:szCs w:val="24"/>
        </w:rPr>
      </w:pPr>
      <w:r w:rsidRPr="000F7B7D">
        <w:rPr>
          <w:sz w:val="24"/>
          <w:szCs w:val="24"/>
        </w:rPr>
        <w:tab/>
      </w:r>
      <w:r w:rsidRPr="000F7B7D">
        <w:rPr>
          <w:sz w:val="24"/>
          <w:szCs w:val="24"/>
        </w:rPr>
        <w:tab/>
      </w:r>
      <w:r w:rsidRPr="000F7B7D">
        <w:rPr>
          <w:sz w:val="24"/>
          <w:szCs w:val="24"/>
        </w:rPr>
        <w:tab/>
        <w:t xml:space="preserve"> </w:t>
      </w:r>
      <w:r w:rsidRPr="000F7B7D">
        <w:rPr>
          <w:sz w:val="24"/>
          <w:szCs w:val="24"/>
        </w:rPr>
        <w:tab/>
      </w:r>
    </w:p>
    <w:p w:rsidR="000F7B7D" w:rsidRPr="000F7B7D" w:rsidRDefault="000F7B7D" w:rsidP="000F7B7D">
      <w:pPr>
        <w:rPr>
          <w:sz w:val="24"/>
          <w:szCs w:val="24"/>
        </w:rPr>
      </w:pPr>
      <w:r w:rsidRPr="000F7B7D">
        <w:rPr>
          <w:sz w:val="24"/>
          <w:szCs w:val="24"/>
          <w:u w:val="single"/>
        </w:rPr>
        <w:t>Staff Present</w:t>
      </w:r>
      <w:r w:rsidRPr="000F7B7D">
        <w:rPr>
          <w:sz w:val="24"/>
          <w:szCs w:val="24"/>
        </w:rPr>
        <w:t>:</w:t>
      </w:r>
      <w:r w:rsidRPr="000F7B7D">
        <w:rPr>
          <w:sz w:val="24"/>
          <w:szCs w:val="24"/>
        </w:rPr>
        <w:tab/>
      </w:r>
      <w:r w:rsidRPr="000F7B7D">
        <w:rPr>
          <w:sz w:val="24"/>
          <w:szCs w:val="24"/>
        </w:rPr>
        <w:tab/>
        <w:t>Philip Beattie, Assistant Executive Director, MultiBoard, BHPL</w:t>
      </w:r>
    </w:p>
    <w:p w:rsidR="000F7B7D" w:rsidRPr="000F7B7D" w:rsidRDefault="000F7B7D" w:rsidP="000F7B7D">
      <w:pPr>
        <w:rPr>
          <w:sz w:val="24"/>
          <w:szCs w:val="24"/>
        </w:rPr>
      </w:pPr>
      <w:r w:rsidRPr="000F7B7D">
        <w:rPr>
          <w:sz w:val="24"/>
          <w:szCs w:val="24"/>
        </w:rPr>
        <w:tab/>
      </w:r>
      <w:r w:rsidRPr="000F7B7D">
        <w:rPr>
          <w:sz w:val="24"/>
          <w:szCs w:val="24"/>
        </w:rPr>
        <w:tab/>
      </w:r>
      <w:r w:rsidRPr="000F7B7D">
        <w:rPr>
          <w:sz w:val="24"/>
          <w:szCs w:val="24"/>
        </w:rPr>
        <w:tab/>
        <w:t>Rebecca Ferullo, Office Support Specialist, BHPL</w:t>
      </w:r>
    </w:p>
    <w:p w:rsidR="000F7B7D" w:rsidRPr="000F7B7D" w:rsidRDefault="000F7B7D" w:rsidP="000F7B7D">
      <w:pPr>
        <w:ind w:left="1440" w:right="-180" w:firstLine="720"/>
        <w:rPr>
          <w:sz w:val="24"/>
          <w:szCs w:val="24"/>
        </w:rPr>
      </w:pPr>
      <w:r w:rsidRPr="000F7B7D">
        <w:rPr>
          <w:sz w:val="24"/>
          <w:szCs w:val="24"/>
        </w:rPr>
        <w:t>Mary Strachan, Board Counsel, Office of General Counsel, DPH</w:t>
      </w:r>
      <w:r w:rsidRPr="000F7B7D">
        <w:rPr>
          <w:sz w:val="24"/>
          <w:szCs w:val="24"/>
        </w:rPr>
        <w:tab/>
      </w:r>
    </w:p>
    <w:p w:rsidR="000F7B7D" w:rsidRPr="000F7B7D" w:rsidRDefault="000F7B7D" w:rsidP="000F7B7D">
      <w:pPr>
        <w:rPr>
          <w:sz w:val="24"/>
          <w:szCs w:val="24"/>
        </w:rPr>
      </w:pPr>
    </w:p>
    <w:p w:rsidR="000F7B7D" w:rsidRPr="000F7B7D" w:rsidRDefault="000F7B7D" w:rsidP="000F7B7D">
      <w:pPr>
        <w:ind w:left="2160"/>
        <w:rPr>
          <w:sz w:val="24"/>
          <w:szCs w:val="24"/>
        </w:rPr>
      </w:pPr>
    </w:p>
    <w:p w:rsidR="000F7B7D" w:rsidRPr="000F7B7D" w:rsidRDefault="000F7B7D" w:rsidP="000F7B7D">
      <w:pPr>
        <w:rPr>
          <w:sz w:val="24"/>
          <w:szCs w:val="24"/>
        </w:rPr>
      </w:pPr>
    </w:p>
    <w:p w:rsidR="000F7B7D" w:rsidRPr="000F7B7D" w:rsidRDefault="000F7B7D" w:rsidP="000F7B7D">
      <w:pPr>
        <w:numPr>
          <w:ilvl w:val="0"/>
          <w:numId w:val="6"/>
        </w:numPr>
        <w:spacing w:after="240"/>
        <w:ind w:right="-180" w:hanging="540"/>
        <w:rPr>
          <w:sz w:val="24"/>
          <w:szCs w:val="24"/>
        </w:rPr>
      </w:pPr>
      <w:r w:rsidRPr="000F7B7D">
        <w:rPr>
          <w:sz w:val="24"/>
          <w:szCs w:val="24"/>
          <w:u w:val="single"/>
        </w:rPr>
        <w:t xml:space="preserve">Call to Order – Determination of Quorum </w:t>
      </w:r>
      <w:r w:rsidRPr="000F7B7D">
        <w:rPr>
          <w:sz w:val="24"/>
          <w:szCs w:val="24"/>
          <w:u w:val="single"/>
        </w:rPr>
        <w:br/>
      </w:r>
      <w:r w:rsidRPr="000F7B7D">
        <w:rPr>
          <w:sz w:val="24"/>
          <w:szCs w:val="24"/>
        </w:rPr>
        <w:t xml:space="preserve">A quorum of the Board was present. The Board Chair, Ms. Patel-Junankar, called the meeting to order at 9:30 a.m. </w:t>
      </w:r>
    </w:p>
    <w:p w:rsidR="000F7B7D" w:rsidRPr="000F7B7D" w:rsidRDefault="000F7B7D" w:rsidP="000F7B7D">
      <w:pPr>
        <w:numPr>
          <w:ilvl w:val="0"/>
          <w:numId w:val="6"/>
        </w:numPr>
        <w:spacing w:after="240"/>
        <w:ind w:right="-180" w:hanging="540"/>
        <w:rPr>
          <w:sz w:val="24"/>
          <w:szCs w:val="24"/>
        </w:rPr>
      </w:pPr>
      <w:r w:rsidRPr="000F7B7D">
        <w:rPr>
          <w:sz w:val="24"/>
          <w:szCs w:val="24"/>
          <w:u w:val="single"/>
        </w:rPr>
        <w:t>Conflict of Interest/Approval of the Agenda</w:t>
      </w:r>
      <w:r w:rsidRPr="000F7B7D">
        <w:rPr>
          <w:sz w:val="24"/>
          <w:szCs w:val="24"/>
        </w:rPr>
        <w:br/>
        <w:t>The Meeting Agenda was reviewed.</w:t>
      </w:r>
      <w:r w:rsidRPr="000F7B7D">
        <w:rPr>
          <w:i/>
          <w:sz w:val="24"/>
          <w:szCs w:val="24"/>
          <w:u w:val="single"/>
        </w:rPr>
        <w:t xml:space="preserve"> </w:t>
      </w:r>
      <w:r w:rsidRPr="000F7B7D">
        <w:rPr>
          <w:i/>
          <w:sz w:val="24"/>
          <w:szCs w:val="24"/>
          <w:u w:val="single"/>
        </w:rPr>
        <w:br/>
      </w:r>
      <w:r w:rsidRPr="000F7B7D">
        <w:rPr>
          <w:sz w:val="24"/>
          <w:szCs w:val="24"/>
        </w:rPr>
        <w:br/>
      </w:r>
      <w:r w:rsidRPr="000F7B7D">
        <w:rPr>
          <w:sz w:val="24"/>
          <w:szCs w:val="24"/>
          <w:u w:val="single"/>
        </w:rPr>
        <w:t>DISCUSSION:</w:t>
      </w:r>
      <w:r w:rsidRPr="000F7B7D">
        <w:rPr>
          <w:sz w:val="24"/>
          <w:szCs w:val="24"/>
        </w:rPr>
        <w:t xml:space="preserve">  None</w:t>
      </w:r>
    </w:p>
    <w:p w:rsidR="000F7B7D" w:rsidRPr="000F7B7D" w:rsidRDefault="000F7B7D" w:rsidP="000F7B7D">
      <w:pPr>
        <w:ind w:left="720"/>
        <w:rPr>
          <w:color w:val="000000"/>
          <w:sz w:val="24"/>
          <w:szCs w:val="24"/>
        </w:rPr>
      </w:pPr>
      <w:r w:rsidRPr="000F7B7D">
        <w:rPr>
          <w:color w:val="000000"/>
          <w:sz w:val="24"/>
          <w:szCs w:val="24"/>
          <w:u w:val="single"/>
        </w:rPr>
        <w:t>ACTION:</w:t>
      </w:r>
      <w:r w:rsidRPr="000F7B7D">
        <w:rPr>
          <w:color w:val="000000"/>
          <w:sz w:val="24"/>
          <w:szCs w:val="24"/>
        </w:rPr>
        <w:t xml:space="preserve"> Dr. Baginski </w:t>
      </w:r>
      <w:r w:rsidRPr="000F7B7D">
        <w:rPr>
          <w:sz w:val="24"/>
          <w:szCs w:val="24"/>
        </w:rPr>
        <w:t>m</w:t>
      </w:r>
      <w:r w:rsidRPr="000F7B7D">
        <w:rPr>
          <w:color w:val="000000"/>
          <w:sz w:val="24"/>
          <w:szCs w:val="24"/>
        </w:rPr>
        <w:t xml:space="preserve">ade a motion to </w:t>
      </w:r>
      <w:r w:rsidRPr="000F7B7D">
        <w:rPr>
          <w:sz w:val="24"/>
          <w:szCs w:val="24"/>
        </w:rPr>
        <w:t>approve the agenda as presented;</w:t>
      </w:r>
      <w:r w:rsidRPr="000F7B7D">
        <w:rPr>
          <w:color w:val="000000"/>
          <w:sz w:val="24"/>
          <w:szCs w:val="24"/>
        </w:rPr>
        <w:t xml:space="preserve"> Mr. Crehan seconded the motion. The motion passed with Board members present and voting in favor unanimously.</w:t>
      </w:r>
    </w:p>
    <w:p w:rsidR="000F7B7D" w:rsidRPr="000F7B7D" w:rsidRDefault="000F7B7D" w:rsidP="000F7B7D">
      <w:pPr>
        <w:ind w:left="720"/>
        <w:rPr>
          <w:color w:val="000000"/>
          <w:sz w:val="24"/>
          <w:szCs w:val="24"/>
        </w:rPr>
      </w:pPr>
    </w:p>
    <w:p w:rsidR="000F7B7D" w:rsidRPr="000F7B7D" w:rsidRDefault="000F7B7D" w:rsidP="000F7B7D">
      <w:pPr>
        <w:ind w:left="720" w:hanging="720"/>
        <w:rPr>
          <w:sz w:val="24"/>
          <w:szCs w:val="24"/>
        </w:rPr>
      </w:pPr>
      <w:r w:rsidRPr="000F7B7D">
        <w:rPr>
          <w:sz w:val="24"/>
          <w:szCs w:val="24"/>
        </w:rPr>
        <w:lastRenderedPageBreak/>
        <w:tab/>
        <w:t>Document:  May 11, 2017 Board Meeting Agenda</w:t>
      </w:r>
    </w:p>
    <w:p w:rsidR="000F7B7D" w:rsidRPr="000F7B7D" w:rsidRDefault="000F7B7D" w:rsidP="000F7B7D">
      <w:pPr>
        <w:rPr>
          <w:sz w:val="24"/>
          <w:szCs w:val="24"/>
        </w:rPr>
      </w:pPr>
    </w:p>
    <w:p w:rsidR="000F7B7D" w:rsidRPr="000F7B7D" w:rsidRDefault="000F7B7D" w:rsidP="000F7B7D">
      <w:pPr>
        <w:rPr>
          <w:b/>
          <w:sz w:val="24"/>
          <w:szCs w:val="24"/>
        </w:rPr>
      </w:pPr>
    </w:p>
    <w:p w:rsidR="000F7B7D" w:rsidRPr="000F7B7D" w:rsidRDefault="000F7B7D" w:rsidP="000F7B7D">
      <w:pPr>
        <w:numPr>
          <w:ilvl w:val="0"/>
          <w:numId w:val="6"/>
        </w:numPr>
        <w:spacing w:after="240"/>
        <w:ind w:right="-180" w:hanging="540"/>
        <w:rPr>
          <w:sz w:val="24"/>
          <w:szCs w:val="24"/>
        </w:rPr>
      </w:pPr>
      <w:r w:rsidRPr="000F7B7D">
        <w:rPr>
          <w:sz w:val="24"/>
          <w:szCs w:val="24"/>
          <w:u w:val="single"/>
        </w:rPr>
        <w:t>Approval of Minutes</w:t>
      </w:r>
    </w:p>
    <w:p w:rsidR="000F7B7D" w:rsidRPr="000F7B7D" w:rsidRDefault="000F7B7D" w:rsidP="000F7B7D">
      <w:pPr>
        <w:ind w:left="720"/>
        <w:rPr>
          <w:sz w:val="24"/>
          <w:szCs w:val="24"/>
        </w:rPr>
      </w:pPr>
      <w:r w:rsidRPr="000F7B7D">
        <w:rPr>
          <w:sz w:val="24"/>
          <w:szCs w:val="24"/>
        </w:rPr>
        <w:t>Minutes of the April 13, 2017 Regularly Scheduled Board</w:t>
      </w:r>
      <w:r w:rsidRPr="000F7B7D">
        <w:rPr>
          <w:b/>
          <w:sz w:val="24"/>
          <w:szCs w:val="24"/>
        </w:rPr>
        <w:t xml:space="preserve"> </w:t>
      </w:r>
      <w:r w:rsidRPr="000F7B7D">
        <w:rPr>
          <w:sz w:val="24"/>
          <w:szCs w:val="24"/>
        </w:rPr>
        <w:t xml:space="preserve">Meeting were reviewed. </w:t>
      </w:r>
    </w:p>
    <w:p w:rsidR="000F7B7D" w:rsidRPr="000F7B7D" w:rsidRDefault="000F7B7D" w:rsidP="000F7B7D">
      <w:pPr>
        <w:ind w:left="720"/>
        <w:rPr>
          <w:sz w:val="24"/>
          <w:szCs w:val="24"/>
          <w:u w:val="single"/>
        </w:rPr>
      </w:pPr>
    </w:p>
    <w:p w:rsidR="000F7B7D" w:rsidRPr="000F7B7D" w:rsidRDefault="000F7B7D" w:rsidP="000F7B7D">
      <w:pPr>
        <w:tabs>
          <w:tab w:val="left" w:pos="720"/>
        </w:tabs>
        <w:ind w:left="720"/>
        <w:rPr>
          <w:sz w:val="24"/>
          <w:szCs w:val="24"/>
        </w:rPr>
      </w:pPr>
      <w:r w:rsidRPr="000F7B7D">
        <w:rPr>
          <w:sz w:val="24"/>
          <w:szCs w:val="24"/>
          <w:u w:val="single"/>
        </w:rPr>
        <w:t>DISCUSSION:</w:t>
      </w:r>
      <w:r w:rsidRPr="000F7B7D">
        <w:rPr>
          <w:sz w:val="24"/>
          <w:szCs w:val="24"/>
        </w:rPr>
        <w:t xml:space="preserve">  Board members noted that the date should be corrected and Ms. Broderick should be removed, as she was not present.  </w:t>
      </w:r>
    </w:p>
    <w:p w:rsidR="000F7B7D" w:rsidRPr="000F7B7D" w:rsidRDefault="000F7B7D" w:rsidP="000F7B7D">
      <w:pPr>
        <w:ind w:left="720"/>
        <w:rPr>
          <w:sz w:val="24"/>
          <w:szCs w:val="24"/>
        </w:rPr>
      </w:pPr>
      <w:r w:rsidRPr="000F7B7D">
        <w:rPr>
          <w:i/>
          <w:sz w:val="24"/>
          <w:szCs w:val="24"/>
          <w:u w:val="single"/>
        </w:rPr>
        <w:br/>
      </w:r>
      <w:r w:rsidRPr="000F7B7D">
        <w:rPr>
          <w:sz w:val="24"/>
          <w:szCs w:val="24"/>
          <w:u w:val="single"/>
        </w:rPr>
        <w:t>ACTION:</w:t>
      </w:r>
      <w:r w:rsidRPr="000F7B7D">
        <w:rPr>
          <w:sz w:val="24"/>
          <w:szCs w:val="24"/>
        </w:rPr>
        <w:t xml:space="preserve">  Mr. Crehan m</w:t>
      </w:r>
      <w:r w:rsidRPr="000F7B7D">
        <w:rPr>
          <w:color w:val="000000"/>
          <w:sz w:val="24"/>
          <w:szCs w:val="24"/>
        </w:rPr>
        <w:t>ade a motion to approve the minutes as amended</w:t>
      </w:r>
      <w:r w:rsidRPr="000F7B7D">
        <w:rPr>
          <w:sz w:val="24"/>
          <w:szCs w:val="24"/>
        </w:rPr>
        <w:t>;</w:t>
      </w:r>
      <w:r w:rsidRPr="000F7B7D">
        <w:rPr>
          <w:color w:val="000000"/>
          <w:sz w:val="24"/>
          <w:szCs w:val="24"/>
        </w:rPr>
        <w:t xml:space="preserve"> Mr. Gorsuch seconded the motion. The motion passed with Board members present and voting in favor unanimously.</w:t>
      </w:r>
    </w:p>
    <w:p w:rsidR="000F7B7D" w:rsidRPr="000F7B7D" w:rsidRDefault="000F7B7D" w:rsidP="000F7B7D">
      <w:pPr>
        <w:ind w:left="1080"/>
        <w:rPr>
          <w:sz w:val="24"/>
          <w:szCs w:val="24"/>
        </w:rPr>
      </w:pPr>
    </w:p>
    <w:p w:rsidR="000F7B7D" w:rsidRPr="000F7B7D" w:rsidRDefault="000F7B7D" w:rsidP="000F7B7D">
      <w:pPr>
        <w:ind w:firstLine="720"/>
        <w:rPr>
          <w:sz w:val="24"/>
          <w:szCs w:val="24"/>
        </w:rPr>
      </w:pPr>
      <w:r w:rsidRPr="000F7B7D">
        <w:rPr>
          <w:sz w:val="24"/>
          <w:szCs w:val="24"/>
        </w:rPr>
        <w:t xml:space="preserve">Document: April 13, 2017 Regularly Scheduled Board Meeting Minutes </w:t>
      </w:r>
    </w:p>
    <w:p w:rsidR="000F7B7D" w:rsidRPr="000F7B7D" w:rsidRDefault="000F7B7D" w:rsidP="000F7B7D">
      <w:pPr>
        <w:rPr>
          <w:sz w:val="24"/>
          <w:szCs w:val="24"/>
        </w:rPr>
      </w:pPr>
    </w:p>
    <w:p w:rsidR="000F7B7D" w:rsidRPr="000F7B7D" w:rsidRDefault="000F7B7D" w:rsidP="000F7B7D">
      <w:pPr>
        <w:rPr>
          <w:sz w:val="24"/>
          <w:szCs w:val="24"/>
        </w:rPr>
      </w:pPr>
    </w:p>
    <w:p w:rsidR="000F7B7D" w:rsidRPr="000F7B7D" w:rsidRDefault="000F7B7D" w:rsidP="000F7B7D">
      <w:pPr>
        <w:rPr>
          <w:sz w:val="24"/>
          <w:szCs w:val="24"/>
        </w:rPr>
      </w:pPr>
    </w:p>
    <w:p w:rsidR="000F7B7D" w:rsidRPr="000F7B7D" w:rsidRDefault="000F7B7D" w:rsidP="000F7B7D">
      <w:pPr>
        <w:numPr>
          <w:ilvl w:val="0"/>
          <w:numId w:val="6"/>
        </w:numPr>
        <w:spacing w:after="240"/>
        <w:ind w:right="-180" w:hanging="540"/>
        <w:rPr>
          <w:sz w:val="24"/>
          <w:szCs w:val="24"/>
          <w:u w:val="single"/>
        </w:rPr>
      </w:pPr>
      <w:r w:rsidRPr="000F7B7D">
        <w:rPr>
          <w:sz w:val="24"/>
          <w:szCs w:val="24"/>
          <w:u w:val="single"/>
        </w:rPr>
        <w:t>Regulatory</w:t>
      </w:r>
    </w:p>
    <w:p w:rsidR="000F7B7D" w:rsidRPr="000F7B7D" w:rsidRDefault="000F7B7D" w:rsidP="000F7B7D">
      <w:pPr>
        <w:spacing w:after="240"/>
        <w:ind w:left="720" w:right="-180"/>
        <w:rPr>
          <w:sz w:val="24"/>
          <w:szCs w:val="24"/>
        </w:rPr>
      </w:pPr>
      <w:r w:rsidRPr="000F7B7D">
        <w:rPr>
          <w:sz w:val="24"/>
          <w:szCs w:val="24"/>
        </w:rPr>
        <w:t>A. Active Retired Status vs. Retired Status</w:t>
      </w:r>
    </w:p>
    <w:p w:rsidR="000F7B7D" w:rsidRPr="000F7B7D" w:rsidRDefault="000F7B7D" w:rsidP="000F7B7D">
      <w:pPr>
        <w:spacing w:after="240"/>
        <w:ind w:left="720" w:right="-180"/>
        <w:rPr>
          <w:sz w:val="24"/>
          <w:szCs w:val="24"/>
        </w:rPr>
      </w:pPr>
      <w:r w:rsidRPr="000F7B7D">
        <w:rPr>
          <w:sz w:val="24"/>
          <w:szCs w:val="24"/>
        </w:rPr>
        <w:t xml:space="preserve">Ms. Strachan sent a survey to 49 states asking for information regarding “active retired status” for their licenses. Out of the 30 answers she received, only Michigan offers a “medical volunteer” option for those licensees who have retired. This option allows licensees to volunteer for no pay in emergency situations only.  </w:t>
      </w:r>
    </w:p>
    <w:p w:rsidR="000F7B7D" w:rsidRPr="000F7B7D" w:rsidRDefault="000F7B7D" w:rsidP="000F7B7D">
      <w:pPr>
        <w:spacing w:after="240"/>
        <w:ind w:left="720" w:right="-180"/>
        <w:rPr>
          <w:sz w:val="24"/>
          <w:szCs w:val="24"/>
        </w:rPr>
      </w:pPr>
      <w:r w:rsidRPr="000F7B7D">
        <w:rPr>
          <w:sz w:val="24"/>
          <w:szCs w:val="24"/>
          <w:u w:val="single"/>
        </w:rPr>
        <w:t>DISCUSSION:</w:t>
      </w:r>
      <w:r w:rsidRPr="000F7B7D">
        <w:rPr>
          <w:sz w:val="24"/>
          <w:szCs w:val="24"/>
        </w:rPr>
        <w:t xml:space="preserve">  Dr. Baum stated that his intention for an active retired status would allow licensees to hold positions in consulting, teaching, etc. Ms. Patel-Junankar agreed and would like to create a status like this. Ms. Strachan responded that the difficult part would be how to police practice, but she will discuss with the Bureau. </w:t>
      </w:r>
    </w:p>
    <w:p w:rsidR="000F7B7D" w:rsidRPr="000F7B7D" w:rsidRDefault="000F7B7D" w:rsidP="000F7B7D">
      <w:pPr>
        <w:ind w:left="720"/>
        <w:rPr>
          <w:sz w:val="24"/>
          <w:szCs w:val="24"/>
        </w:rPr>
      </w:pPr>
      <w:r w:rsidRPr="000F7B7D">
        <w:rPr>
          <w:sz w:val="24"/>
          <w:szCs w:val="24"/>
          <w:u w:val="single"/>
        </w:rPr>
        <w:t>ACTION:</w:t>
      </w:r>
      <w:r w:rsidRPr="000F7B7D">
        <w:rPr>
          <w:sz w:val="24"/>
          <w:szCs w:val="24"/>
        </w:rPr>
        <w:t xml:space="preserve"> None</w:t>
      </w:r>
    </w:p>
    <w:p w:rsidR="000F7B7D" w:rsidRPr="000F7B7D" w:rsidRDefault="000F7B7D" w:rsidP="000F7B7D">
      <w:pPr>
        <w:ind w:left="720"/>
        <w:rPr>
          <w:sz w:val="24"/>
          <w:szCs w:val="24"/>
        </w:rPr>
      </w:pPr>
    </w:p>
    <w:p w:rsidR="000F7B7D" w:rsidRPr="000F7B7D" w:rsidRDefault="000F7B7D" w:rsidP="000F7B7D">
      <w:pPr>
        <w:spacing w:after="240"/>
        <w:ind w:left="720" w:right="-180"/>
        <w:rPr>
          <w:sz w:val="24"/>
          <w:szCs w:val="24"/>
        </w:rPr>
      </w:pPr>
      <w:r w:rsidRPr="000F7B7D">
        <w:rPr>
          <w:sz w:val="24"/>
          <w:szCs w:val="24"/>
        </w:rPr>
        <w:t>Document: Board Memo</w:t>
      </w:r>
    </w:p>
    <w:p w:rsidR="000F7B7D" w:rsidRPr="000F7B7D" w:rsidRDefault="000F7B7D" w:rsidP="000F7B7D">
      <w:pPr>
        <w:spacing w:after="240"/>
        <w:ind w:left="720" w:right="-180"/>
        <w:rPr>
          <w:sz w:val="24"/>
          <w:szCs w:val="24"/>
        </w:rPr>
      </w:pPr>
    </w:p>
    <w:p w:rsidR="000F7B7D" w:rsidRPr="000F7B7D" w:rsidRDefault="000F7B7D" w:rsidP="000F7B7D">
      <w:pPr>
        <w:numPr>
          <w:ilvl w:val="0"/>
          <w:numId w:val="6"/>
        </w:numPr>
        <w:spacing w:after="240"/>
        <w:ind w:right="-180" w:hanging="540"/>
        <w:rPr>
          <w:sz w:val="24"/>
          <w:szCs w:val="24"/>
          <w:u w:val="single"/>
        </w:rPr>
      </w:pPr>
      <w:r w:rsidRPr="000F7B7D">
        <w:rPr>
          <w:sz w:val="24"/>
          <w:szCs w:val="24"/>
          <w:u w:val="single"/>
        </w:rPr>
        <w:t>Staff Action Policy</w:t>
      </w:r>
    </w:p>
    <w:p w:rsidR="000F7B7D" w:rsidRPr="000F7B7D" w:rsidRDefault="000F7B7D" w:rsidP="000F7B7D">
      <w:pPr>
        <w:spacing w:after="240"/>
        <w:ind w:left="720" w:right="-180"/>
        <w:rPr>
          <w:sz w:val="24"/>
          <w:szCs w:val="24"/>
        </w:rPr>
      </w:pPr>
      <w:r w:rsidRPr="000F7B7D">
        <w:rPr>
          <w:sz w:val="24"/>
          <w:szCs w:val="24"/>
        </w:rPr>
        <w:t>A. Referrals to the Office of the Attorney General</w:t>
      </w:r>
    </w:p>
    <w:p w:rsidR="000F7B7D" w:rsidRPr="000F7B7D" w:rsidRDefault="000F7B7D" w:rsidP="000F7B7D">
      <w:pPr>
        <w:spacing w:after="240"/>
        <w:ind w:left="720" w:right="-180"/>
        <w:rPr>
          <w:sz w:val="24"/>
          <w:szCs w:val="24"/>
        </w:rPr>
      </w:pPr>
      <w:r w:rsidRPr="000F7B7D">
        <w:rPr>
          <w:sz w:val="24"/>
          <w:szCs w:val="24"/>
        </w:rPr>
        <w:t xml:space="preserve">Ms. Strachan presented a policy which would authorize staff to contact the Attorney General’s office for cases which go beyond the Board i.e. a person with a revoked license who is still writing scripts. </w:t>
      </w:r>
    </w:p>
    <w:p w:rsidR="000F7B7D" w:rsidRPr="000F7B7D" w:rsidRDefault="000F7B7D" w:rsidP="000F7B7D">
      <w:pPr>
        <w:tabs>
          <w:tab w:val="left" w:pos="720"/>
        </w:tabs>
        <w:ind w:left="720"/>
        <w:rPr>
          <w:sz w:val="24"/>
          <w:szCs w:val="24"/>
        </w:rPr>
      </w:pPr>
      <w:r w:rsidRPr="000F7B7D">
        <w:rPr>
          <w:sz w:val="24"/>
          <w:szCs w:val="24"/>
          <w:u w:val="single"/>
        </w:rPr>
        <w:t>DISCUSSION:</w:t>
      </w:r>
      <w:r w:rsidRPr="000F7B7D">
        <w:rPr>
          <w:sz w:val="24"/>
          <w:szCs w:val="24"/>
        </w:rPr>
        <w:t xml:space="preserve">  None</w:t>
      </w:r>
    </w:p>
    <w:p w:rsidR="000F7B7D" w:rsidRPr="000F7B7D" w:rsidRDefault="000F7B7D" w:rsidP="000F7B7D">
      <w:pPr>
        <w:ind w:left="720"/>
        <w:rPr>
          <w:sz w:val="24"/>
          <w:szCs w:val="24"/>
        </w:rPr>
      </w:pPr>
      <w:r w:rsidRPr="000F7B7D">
        <w:rPr>
          <w:i/>
          <w:sz w:val="24"/>
          <w:szCs w:val="24"/>
          <w:u w:val="single"/>
        </w:rPr>
        <w:lastRenderedPageBreak/>
        <w:br/>
      </w:r>
      <w:r w:rsidRPr="000F7B7D">
        <w:rPr>
          <w:sz w:val="24"/>
          <w:szCs w:val="24"/>
          <w:u w:val="single"/>
        </w:rPr>
        <w:t>ACTION:</w:t>
      </w:r>
      <w:r w:rsidRPr="000F7B7D">
        <w:rPr>
          <w:sz w:val="24"/>
          <w:szCs w:val="24"/>
        </w:rPr>
        <w:t xml:space="preserve">  Mr. Crehan m</w:t>
      </w:r>
      <w:r w:rsidRPr="000F7B7D">
        <w:rPr>
          <w:color w:val="000000"/>
          <w:sz w:val="24"/>
          <w:szCs w:val="24"/>
        </w:rPr>
        <w:t>ade a motion to approve the policy as presented</w:t>
      </w:r>
      <w:r w:rsidRPr="000F7B7D">
        <w:rPr>
          <w:sz w:val="24"/>
          <w:szCs w:val="24"/>
        </w:rPr>
        <w:t>;</w:t>
      </w:r>
      <w:r w:rsidRPr="000F7B7D">
        <w:rPr>
          <w:color w:val="000000"/>
          <w:sz w:val="24"/>
          <w:szCs w:val="24"/>
        </w:rPr>
        <w:t xml:space="preserve"> Dr. Baginski seconded the motion. The motion passed with Board members present and voting in favor unanimously.</w:t>
      </w:r>
    </w:p>
    <w:p w:rsidR="000F7B7D" w:rsidRPr="000F7B7D" w:rsidRDefault="000F7B7D" w:rsidP="000F7B7D">
      <w:pPr>
        <w:ind w:left="1080"/>
        <w:rPr>
          <w:sz w:val="24"/>
          <w:szCs w:val="24"/>
        </w:rPr>
      </w:pPr>
    </w:p>
    <w:p w:rsidR="000F7B7D" w:rsidRPr="000F7B7D" w:rsidRDefault="000F7B7D" w:rsidP="000F7B7D">
      <w:pPr>
        <w:ind w:firstLine="720"/>
        <w:rPr>
          <w:sz w:val="24"/>
          <w:szCs w:val="24"/>
        </w:rPr>
      </w:pPr>
      <w:r w:rsidRPr="000F7B7D">
        <w:rPr>
          <w:sz w:val="24"/>
          <w:szCs w:val="24"/>
        </w:rPr>
        <w:t>Document: Draft Policy</w:t>
      </w:r>
    </w:p>
    <w:p w:rsidR="000F7B7D" w:rsidRPr="000F7B7D" w:rsidRDefault="000F7B7D" w:rsidP="000F7B7D">
      <w:pPr>
        <w:rPr>
          <w:sz w:val="24"/>
          <w:szCs w:val="24"/>
        </w:rPr>
      </w:pPr>
    </w:p>
    <w:p w:rsidR="000F7B7D" w:rsidRPr="000F7B7D" w:rsidRDefault="000F7B7D" w:rsidP="000F7B7D">
      <w:pPr>
        <w:spacing w:after="240"/>
        <w:ind w:left="720" w:right="-180"/>
        <w:rPr>
          <w:sz w:val="24"/>
          <w:szCs w:val="24"/>
        </w:rPr>
      </w:pPr>
    </w:p>
    <w:p w:rsidR="000F7B7D" w:rsidRPr="000F7B7D" w:rsidRDefault="000F7B7D" w:rsidP="000F7B7D">
      <w:pPr>
        <w:numPr>
          <w:ilvl w:val="0"/>
          <w:numId w:val="6"/>
        </w:numPr>
        <w:spacing w:after="240"/>
        <w:ind w:left="734" w:right="-187" w:hanging="547"/>
        <w:rPr>
          <w:sz w:val="24"/>
          <w:szCs w:val="24"/>
        </w:rPr>
      </w:pPr>
      <w:r w:rsidRPr="000F7B7D">
        <w:rPr>
          <w:sz w:val="24"/>
          <w:szCs w:val="24"/>
          <w:u w:val="single"/>
        </w:rPr>
        <w:t>Flex Session</w:t>
      </w:r>
    </w:p>
    <w:p w:rsidR="000F7B7D" w:rsidRPr="000F7B7D" w:rsidRDefault="000F7B7D" w:rsidP="000F7B7D">
      <w:pPr>
        <w:ind w:left="720"/>
        <w:rPr>
          <w:sz w:val="24"/>
          <w:szCs w:val="24"/>
        </w:rPr>
      </w:pPr>
      <w:r w:rsidRPr="000F7B7D">
        <w:rPr>
          <w:sz w:val="24"/>
          <w:szCs w:val="24"/>
        </w:rPr>
        <w:t>A. Announcements</w:t>
      </w:r>
    </w:p>
    <w:p w:rsidR="000F7B7D" w:rsidRPr="000F7B7D" w:rsidRDefault="000F7B7D" w:rsidP="000F7B7D">
      <w:pPr>
        <w:ind w:left="720"/>
        <w:rPr>
          <w:sz w:val="24"/>
          <w:szCs w:val="24"/>
        </w:rPr>
      </w:pPr>
      <w:r w:rsidRPr="000F7B7D">
        <w:rPr>
          <w:sz w:val="24"/>
          <w:szCs w:val="24"/>
        </w:rPr>
        <w:t xml:space="preserve">Regarding a previous issue, MassPAT does have 24/7 IT help and the information is on their website, for those situations licensees have had trouble logging in on the weekends. Otherwise, a licensee could have another person on the care team log in to the system. </w:t>
      </w:r>
    </w:p>
    <w:p w:rsidR="000F7B7D" w:rsidRPr="000F7B7D" w:rsidRDefault="000F7B7D" w:rsidP="000F7B7D">
      <w:pPr>
        <w:ind w:left="720"/>
        <w:rPr>
          <w:sz w:val="24"/>
          <w:szCs w:val="24"/>
        </w:rPr>
      </w:pPr>
    </w:p>
    <w:p w:rsidR="000F7B7D" w:rsidRPr="000F7B7D" w:rsidRDefault="000F7B7D" w:rsidP="000F7B7D">
      <w:pPr>
        <w:ind w:left="720"/>
        <w:rPr>
          <w:sz w:val="24"/>
          <w:szCs w:val="24"/>
        </w:rPr>
      </w:pPr>
      <w:r w:rsidRPr="000F7B7D">
        <w:rPr>
          <w:sz w:val="24"/>
          <w:szCs w:val="24"/>
          <w:u w:val="single"/>
        </w:rPr>
        <w:t>DISCUSSION:</w:t>
      </w:r>
      <w:r w:rsidRPr="000F7B7D">
        <w:rPr>
          <w:sz w:val="24"/>
          <w:szCs w:val="24"/>
        </w:rPr>
        <w:t xml:space="preserve"> Ms. Patel-Junankar expressed that this is not ideal, as it could risk a HIPPA violation. Ms. Broderick asked if IT help documents the calls if the issue is not resolved. Inquiries will be transferred to PMP if needed. Mr. Beattie asked that Board members inform staff if there are continued problems.</w:t>
      </w:r>
    </w:p>
    <w:p w:rsidR="000F7B7D" w:rsidRPr="000F7B7D" w:rsidRDefault="000F7B7D" w:rsidP="000F7B7D">
      <w:pPr>
        <w:ind w:left="720"/>
        <w:rPr>
          <w:sz w:val="24"/>
          <w:szCs w:val="24"/>
        </w:rPr>
      </w:pPr>
    </w:p>
    <w:p w:rsidR="000F7B7D" w:rsidRPr="000F7B7D" w:rsidRDefault="000F7B7D" w:rsidP="000F7B7D">
      <w:pPr>
        <w:ind w:left="720"/>
        <w:rPr>
          <w:sz w:val="24"/>
          <w:szCs w:val="24"/>
        </w:rPr>
      </w:pPr>
      <w:r w:rsidRPr="000F7B7D">
        <w:rPr>
          <w:sz w:val="24"/>
          <w:szCs w:val="24"/>
          <w:u w:val="single"/>
        </w:rPr>
        <w:t>ACTION:</w:t>
      </w:r>
      <w:r w:rsidRPr="000F7B7D">
        <w:rPr>
          <w:sz w:val="24"/>
          <w:szCs w:val="24"/>
        </w:rPr>
        <w:t xml:space="preserve"> None</w:t>
      </w:r>
    </w:p>
    <w:p w:rsidR="000F7B7D" w:rsidRPr="000F7B7D" w:rsidRDefault="000F7B7D" w:rsidP="000F7B7D">
      <w:pPr>
        <w:ind w:left="720"/>
        <w:rPr>
          <w:sz w:val="24"/>
          <w:szCs w:val="24"/>
        </w:rPr>
      </w:pPr>
    </w:p>
    <w:p w:rsidR="000F7B7D" w:rsidRPr="000F7B7D" w:rsidRDefault="000F7B7D" w:rsidP="000F7B7D">
      <w:pPr>
        <w:ind w:left="720"/>
        <w:rPr>
          <w:sz w:val="24"/>
          <w:szCs w:val="24"/>
        </w:rPr>
      </w:pPr>
      <w:r w:rsidRPr="000F7B7D">
        <w:rPr>
          <w:sz w:val="24"/>
          <w:szCs w:val="24"/>
        </w:rPr>
        <w:t>Document: None</w:t>
      </w:r>
    </w:p>
    <w:p w:rsidR="000F7B7D" w:rsidRPr="000F7B7D" w:rsidRDefault="000F7B7D" w:rsidP="000F7B7D">
      <w:pPr>
        <w:rPr>
          <w:sz w:val="24"/>
          <w:szCs w:val="24"/>
        </w:rPr>
      </w:pPr>
    </w:p>
    <w:p w:rsidR="000F7B7D" w:rsidRPr="000F7B7D" w:rsidRDefault="000F7B7D" w:rsidP="000F7B7D">
      <w:pPr>
        <w:ind w:left="720"/>
        <w:rPr>
          <w:sz w:val="24"/>
          <w:szCs w:val="24"/>
        </w:rPr>
      </w:pPr>
      <w:r w:rsidRPr="000F7B7D">
        <w:rPr>
          <w:sz w:val="24"/>
          <w:szCs w:val="24"/>
        </w:rPr>
        <w:t>B. Topics for next agenda</w:t>
      </w:r>
    </w:p>
    <w:p w:rsidR="000F7B7D" w:rsidRPr="000F7B7D" w:rsidRDefault="000F7B7D" w:rsidP="000F7B7D">
      <w:pPr>
        <w:ind w:left="720"/>
        <w:rPr>
          <w:sz w:val="24"/>
          <w:szCs w:val="24"/>
        </w:rPr>
      </w:pPr>
    </w:p>
    <w:p w:rsidR="000F7B7D" w:rsidRPr="000F7B7D" w:rsidRDefault="000F7B7D" w:rsidP="000F7B7D">
      <w:pPr>
        <w:ind w:left="720"/>
        <w:rPr>
          <w:sz w:val="24"/>
          <w:szCs w:val="24"/>
        </w:rPr>
      </w:pPr>
      <w:r w:rsidRPr="000F7B7D">
        <w:rPr>
          <w:sz w:val="24"/>
          <w:szCs w:val="24"/>
          <w:u w:val="single"/>
        </w:rPr>
        <w:t>DISCUSSION:</w:t>
      </w:r>
      <w:r w:rsidRPr="000F7B7D">
        <w:rPr>
          <w:sz w:val="24"/>
          <w:szCs w:val="24"/>
        </w:rPr>
        <w:t xml:space="preserve"> Ms. Patel-Junankar informed Board members that the AAPA is pushing to change the statute requiring physician assistants to have supervision. Ms. Strachan reviewed the process of changing legislation. Ms. Patel-Junankar also added that she received a letter from APA stating that they would like to create a new organization create new certification (distinct from NCCPA). Board members discussed concerns regarding whether or not the APA has the data and research to do this, and that as a Board they will be unable to decide if that certification should be accepted until the APA makes that information available. </w:t>
      </w:r>
    </w:p>
    <w:p w:rsidR="000F7B7D" w:rsidRPr="000F7B7D" w:rsidRDefault="000F7B7D" w:rsidP="000F7B7D">
      <w:pPr>
        <w:ind w:left="720"/>
        <w:rPr>
          <w:sz w:val="24"/>
          <w:szCs w:val="24"/>
        </w:rPr>
      </w:pPr>
    </w:p>
    <w:p w:rsidR="000F7B7D" w:rsidRPr="000F7B7D" w:rsidRDefault="000F7B7D" w:rsidP="000F7B7D">
      <w:pPr>
        <w:ind w:left="720"/>
        <w:rPr>
          <w:sz w:val="24"/>
          <w:szCs w:val="24"/>
        </w:rPr>
      </w:pPr>
      <w:r w:rsidRPr="000F7B7D">
        <w:rPr>
          <w:sz w:val="24"/>
          <w:szCs w:val="24"/>
          <w:u w:val="single"/>
        </w:rPr>
        <w:t>ACTION:</w:t>
      </w:r>
      <w:r w:rsidRPr="000F7B7D">
        <w:rPr>
          <w:sz w:val="24"/>
          <w:szCs w:val="24"/>
        </w:rPr>
        <w:t xml:space="preserve"> None</w:t>
      </w:r>
    </w:p>
    <w:p w:rsidR="000F7B7D" w:rsidRPr="000F7B7D" w:rsidRDefault="000F7B7D" w:rsidP="000F7B7D">
      <w:pPr>
        <w:ind w:left="720"/>
        <w:rPr>
          <w:sz w:val="24"/>
          <w:szCs w:val="24"/>
        </w:rPr>
      </w:pPr>
    </w:p>
    <w:p w:rsidR="000F7B7D" w:rsidRPr="000F7B7D" w:rsidRDefault="000F7B7D" w:rsidP="000F7B7D">
      <w:pPr>
        <w:ind w:left="720"/>
        <w:rPr>
          <w:sz w:val="24"/>
          <w:szCs w:val="24"/>
        </w:rPr>
      </w:pPr>
      <w:r w:rsidRPr="000F7B7D">
        <w:rPr>
          <w:sz w:val="24"/>
          <w:szCs w:val="24"/>
        </w:rPr>
        <w:t>Document: None</w:t>
      </w:r>
    </w:p>
    <w:p w:rsidR="000F7B7D" w:rsidRPr="000F7B7D" w:rsidRDefault="000F7B7D" w:rsidP="000F7B7D">
      <w:pPr>
        <w:rPr>
          <w:sz w:val="24"/>
          <w:szCs w:val="24"/>
        </w:rPr>
      </w:pPr>
    </w:p>
    <w:p w:rsidR="000F7B7D" w:rsidRPr="000F7B7D" w:rsidRDefault="000F7B7D" w:rsidP="000F7B7D">
      <w:pPr>
        <w:ind w:left="720"/>
        <w:rPr>
          <w:sz w:val="24"/>
          <w:szCs w:val="24"/>
        </w:rPr>
      </w:pPr>
      <w:r w:rsidRPr="000F7B7D">
        <w:rPr>
          <w:sz w:val="24"/>
          <w:szCs w:val="24"/>
        </w:rPr>
        <w:t xml:space="preserve"> </w:t>
      </w:r>
    </w:p>
    <w:p w:rsidR="000F7B7D" w:rsidRPr="000F7B7D" w:rsidRDefault="000F7B7D" w:rsidP="000F7B7D">
      <w:pPr>
        <w:numPr>
          <w:ilvl w:val="0"/>
          <w:numId w:val="6"/>
        </w:numPr>
        <w:spacing w:after="240"/>
        <w:ind w:right="-180"/>
        <w:rPr>
          <w:sz w:val="24"/>
          <w:szCs w:val="24"/>
          <w:lang w:val="it-IT"/>
        </w:rPr>
      </w:pPr>
      <w:r w:rsidRPr="000F7B7D">
        <w:rPr>
          <w:sz w:val="24"/>
          <w:szCs w:val="24"/>
          <w:u w:val="single"/>
          <w:lang w:val="it-IT"/>
        </w:rPr>
        <w:t>Executive Session</w:t>
      </w:r>
      <w:r w:rsidRPr="000F7B7D">
        <w:rPr>
          <w:sz w:val="24"/>
          <w:szCs w:val="24"/>
          <w:lang w:val="it-IT"/>
        </w:rPr>
        <w:t xml:space="preserve"> (closed session)</w:t>
      </w:r>
      <w:r w:rsidRPr="000F7B7D">
        <w:rPr>
          <w:sz w:val="24"/>
          <w:szCs w:val="24"/>
          <w:lang w:val="it-IT"/>
        </w:rPr>
        <w:tab/>
      </w:r>
      <w:r w:rsidRPr="000F7B7D">
        <w:rPr>
          <w:sz w:val="24"/>
          <w:szCs w:val="24"/>
          <w:lang w:val="it-IT"/>
        </w:rPr>
        <w:tab/>
      </w:r>
    </w:p>
    <w:p w:rsidR="000F7B7D" w:rsidRPr="000F7B7D" w:rsidRDefault="000F7B7D" w:rsidP="000F7B7D">
      <w:pPr>
        <w:ind w:left="720"/>
        <w:rPr>
          <w:sz w:val="24"/>
          <w:szCs w:val="24"/>
        </w:rPr>
      </w:pPr>
      <w:r w:rsidRPr="000F7B7D">
        <w:rPr>
          <w:sz w:val="24"/>
          <w:szCs w:val="24"/>
        </w:rPr>
        <w:t>At 10:22 a.m., Ms. Patel-Junankar announced that the Board will meet in Executive Session as authorized pursuant to M.G.L. c. 30A, § 21(a</w:t>
      </w:r>
      <w:proofErr w:type="gramStart"/>
      <w:r w:rsidRPr="000F7B7D">
        <w:rPr>
          <w:sz w:val="24"/>
          <w:szCs w:val="24"/>
        </w:rPr>
        <w:t>)(</w:t>
      </w:r>
      <w:proofErr w:type="gramEnd"/>
      <w:r w:rsidRPr="000F7B7D">
        <w:rPr>
          <w:sz w:val="24"/>
          <w:szCs w:val="24"/>
        </w:rPr>
        <w:t xml:space="preserve">3) for the purpose of discussing the reputation, character, physical condition or mental health, rather than </w:t>
      </w:r>
      <w:r w:rsidRPr="000F7B7D">
        <w:rPr>
          <w:sz w:val="24"/>
          <w:szCs w:val="24"/>
        </w:rPr>
        <w:lastRenderedPageBreak/>
        <w:t>professional competence, of an individual, or to discuss the discipline or dismissal of, or complaints or charges brought against, a public officer, employee, staff member or individual.</w:t>
      </w:r>
    </w:p>
    <w:p w:rsidR="000F7B7D" w:rsidRPr="000F7B7D" w:rsidRDefault="000F7B7D" w:rsidP="000F7B7D">
      <w:pPr>
        <w:rPr>
          <w:sz w:val="24"/>
          <w:szCs w:val="24"/>
        </w:rPr>
      </w:pPr>
    </w:p>
    <w:p w:rsidR="000F7B7D" w:rsidRPr="000F7B7D" w:rsidRDefault="000F7B7D" w:rsidP="000F7B7D">
      <w:pPr>
        <w:numPr>
          <w:ilvl w:val="0"/>
          <w:numId w:val="1"/>
        </w:numPr>
        <w:ind w:left="1800"/>
        <w:rPr>
          <w:sz w:val="24"/>
          <w:szCs w:val="24"/>
        </w:rPr>
      </w:pPr>
      <w:r w:rsidRPr="000F7B7D">
        <w:rPr>
          <w:sz w:val="24"/>
          <w:szCs w:val="24"/>
        </w:rPr>
        <w:t xml:space="preserve">Specifically, the Board will discuss and evaluate the </w:t>
      </w:r>
      <w:r w:rsidRPr="000F7B7D">
        <w:rPr>
          <w:sz w:val="24"/>
          <w:szCs w:val="24"/>
          <w:u w:val="single"/>
        </w:rPr>
        <w:t>Good Moral Character</w:t>
      </w:r>
      <w:r w:rsidRPr="000F7B7D">
        <w:rPr>
          <w:sz w:val="24"/>
          <w:szCs w:val="24"/>
        </w:rPr>
        <w:t xml:space="preserve"> as required for registration for pending applicants.</w:t>
      </w:r>
    </w:p>
    <w:p w:rsidR="000F7B7D" w:rsidRPr="000F7B7D" w:rsidRDefault="000F7B7D" w:rsidP="000F7B7D">
      <w:pPr>
        <w:rPr>
          <w:sz w:val="24"/>
          <w:szCs w:val="24"/>
        </w:rPr>
      </w:pPr>
    </w:p>
    <w:p w:rsidR="000F7B7D" w:rsidRPr="000F7B7D" w:rsidRDefault="000F7B7D" w:rsidP="000F7B7D">
      <w:pPr>
        <w:numPr>
          <w:ilvl w:val="0"/>
          <w:numId w:val="1"/>
        </w:numPr>
        <w:ind w:left="1800"/>
        <w:rPr>
          <w:sz w:val="24"/>
          <w:szCs w:val="24"/>
        </w:rPr>
      </w:pPr>
      <w:r w:rsidRPr="000F7B7D">
        <w:rPr>
          <w:sz w:val="24"/>
          <w:szCs w:val="24"/>
        </w:rPr>
        <w:t>Specifically, the Board will discuss and evaluate the reputation, character, physical condition or mental health, rather than professional competence, of licensees relevant to their petitions for license status change.</w:t>
      </w:r>
    </w:p>
    <w:p w:rsidR="000F7B7D" w:rsidRPr="000F7B7D" w:rsidRDefault="000F7B7D" w:rsidP="000F7B7D">
      <w:pPr>
        <w:rPr>
          <w:sz w:val="24"/>
          <w:szCs w:val="24"/>
        </w:rPr>
      </w:pPr>
    </w:p>
    <w:p w:rsidR="000F7B7D" w:rsidRPr="000F7B7D" w:rsidRDefault="000F7B7D" w:rsidP="000F7B7D">
      <w:pPr>
        <w:numPr>
          <w:ilvl w:val="0"/>
          <w:numId w:val="1"/>
        </w:numPr>
        <w:ind w:left="1800"/>
        <w:rPr>
          <w:sz w:val="24"/>
          <w:szCs w:val="24"/>
        </w:rPr>
      </w:pPr>
      <w:r w:rsidRPr="000F7B7D">
        <w:rPr>
          <w:sz w:val="24"/>
          <w:szCs w:val="24"/>
        </w:rPr>
        <w:t>Approval of prior executive session minutes in accordance with M.G.L. ch.30A, § 22(f) for sessions held during the March 10, 2016 meeting.</w:t>
      </w:r>
    </w:p>
    <w:p w:rsidR="000F7B7D" w:rsidRPr="000F7B7D" w:rsidRDefault="000F7B7D" w:rsidP="000F7B7D">
      <w:pPr>
        <w:ind w:left="720"/>
        <w:rPr>
          <w:sz w:val="24"/>
          <w:szCs w:val="24"/>
        </w:rPr>
      </w:pPr>
    </w:p>
    <w:p w:rsidR="000F7B7D" w:rsidRPr="000F7B7D" w:rsidRDefault="000F7B7D" w:rsidP="000F7B7D">
      <w:pPr>
        <w:ind w:left="720"/>
        <w:rPr>
          <w:sz w:val="24"/>
          <w:szCs w:val="24"/>
        </w:rPr>
      </w:pPr>
      <w:r w:rsidRPr="000F7B7D">
        <w:rPr>
          <w:sz w:val="24"/>
          <w:szCs w:val="24"/>
        </w:rPr>
        <w:t>Ms. Sheridan-Geldart made a motion to enter into Executive Session; Mr. Gorsuch seconded the motion; Motion passed by unanimous roll call vote with Board members present and voting in favor: Dr. Robert Baginski: yes; Ms. Dipu Patel-Junankar: yes; Mr. Brian Gorsuch: yes; Ms. Alithia Broderick: yes; Ms. Shannon Sheridan-Geldart: yes; Mr. Paul Crehan: yes; Opposed: None Abstained: None Recused: None</w:t>
      </w:r>
    </w:p>
    <w:p w:rsidR="000F7B7D" w:rsidRPr="000F7B7D" w:rsidRDefault="000F7B7D" w:rsidP="000F7B7D">
      <w:pPr>
        <w:rPr>
          <w:sz w:val="24"/>
          <w:szCs w:val="24"/>
        </w:rPr>
      </w:pPr>
    </w:p>
    <w:p w:rsidR="000F7B7D" w:rsidRPr="000F7B7D" w:rsidRDefault="000F7B7D" w:rsidP="000F7B7D">
      <w:pPr>
        <w:rPr>
          <w:sz w:val="24"/>
          <w:szCs w:val="24"/>
        </w:rPr>
      </w:pPr>
    </w:p>
    <w:p w:rsidR="000F7B7D" w:rsidRPr="000F7B7D" w:rsidRDefault="000F7B7D" w:rsidP="000F7B7D">
      <w:pPr>
        <w:numPr>
          <w:ilvl w:val="0"/>
          <w:numId w:val="6"/>
        </w:numPr>
        <w:spacing w:after="240"/>
        <w:rPr>
          <w:sz w:val="24"/>
          <w:szCs w:val="24"/>
        </w:rPr>
      </w:pPr>
      <w:r w:rsidRPr="000F7B7D">
        <w:rPr>
          <w:sz w:val="24"/>
          <w:szCs w:val="24"/>
          <w:u w:val="single"/>
        </w:rPr>
        <w:t>Adjourn</w:t>
      </w:r>
    </w:p>
    <w:p w:rsidR="000F7B7D" w:rsidRPr="000F7B7D" w:rsidRDefault="000F7B7D" w:rsidP="000F7B7D">
      <w:pPr>
        <w:ind w:left="720"/>
        <w:rPr>
          <w:sz w:val="24"/>
          <w:szCs w:val="24"/>
        </w:rPr>
      </w:pPr>
      <w:r w:rsidRPr="000F7B7D">
        <w:rPr>
          <w:sz w:val="24"/>
          <w:szCs w:val="24"/>
        </w:rPr>
        <w:t>There being no other business before the Board, Ms. Patel-Junankar made a motion to adjourn the Meeting; Ms. Hilf seconded the motion. The motion passed with Board members present and voting in favor unanimously. The Meeting adjourned at 10:19 a.m.</w:t>
      </w:r>
    </w:p>
    <w:p w:rsidR="000F7B7D" w:rsidRPr="000F7B7D" w:rsidRDefault="000F7B7D" w:rsidP="000F7B7D">
      <w:pPr>
        <w:ind w:left="720" w:right="-720"/>
        <w:rPr>
          <w:sz w:val="24"/>
          <w:szCs w:val="24"/>
        </w:rPr>
      </w:pPr>
      <w:r w:rsidRPr="000F7B7D">
        <w:rPr>
          <w:sz w:val="24"/>
          <w:szCs w:val="24"/>
        </w:rPr>
        <w:t> </w:t>
      </w:r>
    </w:p>
    <w:p w:rsidR="000F7B7D" w:rsidRPr="000F7B7D" w:rsidRDefault="000F7B7D" w:rsidP="000F7B7D">
      <w:pPr>
        <w:ind w:right="-180"/>
        <w:rPr>
          <w:sz w:val="24"/>
          <w:szCs w:val="24"/>
        </w:rPr>
      </w:pPr>
      <w:r w:rsidRPr="000F7B7D">
        <w:rPr>
          <w:sz w:val="24"/>
          <w:szCs w:val="24"/>
        </w:rPr>
        <w:t xml:space="preserve">The next meeting of the Board of Registration of Physician Assistants will be held on Thursday, May 11, 2017, at 9:30 a.m. at </w:t>
      </w:r>
      <w:smartTag w:uri="urn:schemas-microsoft-com:office:smarttags" w:element="address">
        <w:smartTag w:uri="urn:schemas-microsoft-com:office:smarttags" w:element="Street">
          <w:r w:rsidRPr="000F7B7D">
            <w:rPr>
              <w:sz w:val="24"/>
              <w:szCs w:val="24"/>
            </w:rPr>
            <w:t>239 Causeway Street</w:t>
          </w:r>
        </w:smartTag>
        <w:r w:rsidRPr="000F7B7D">
          <w:rPr>
            <w:sz w:val="24"/>
            <w:szCs w:val="24"/>
          </w:rPr>
          <w:t xml:space="preserve">, </w:t>
        </w:r>
        <w:smartTag w:uri="urn:schemas-microsoft-com:office:smarttags" w:element="City">
          <w:r w:rsidRPr="000F7B7D">
            <w:rPr>
              <w:sz w:val="24"/>
              <w:szCs w:val="24"/>
            </w:rPr>
            <w:t>Boston</w:t>
          </w:r>
        </w:smartTag>
        <w:r w:rsidRPr="000F7B7D">
          <w:rPr>
            <w:sz w:val="24"/>
            <w:szCs w:val="24"/>
          </w:rPr>
          <w:t xml:space="preserve">, </w:t>
        </w:r>
        <w:smartTag w:uri="urn:schemas-microsoft-com:office:smarttags" w:element="State">
          <w:r w:rsidRPr="000F7B7D">
            <w:rPr>
              <w:sz w:val="24"/>
              <w:szCs w:val="24"/>
            </w:rPr>
            <w:t>Massachusetts</w:t>
          </w:r>
        </w:smartTag>
      </w:smartTag>
      <w:r w:rsidRPr="000F7B7D">
        <w:rPr>
          <w:sz w:val="24"/>
          <w:szCs w:val="24"/>
        </w:rPr>
        <w:t>.</w:t>
      </w:r>
    </w:p>
    <w:p w:rsidR="000F7B7D" w:rsidRPr="000F7B7D" w:rsidRDefault="000F7B7D" w:rsidP="000F7B7D">
      <w:pPr>
        <w:rPr>
          <w:sz w:val="24"/>
          <w:szCs w:val="24"/>
        </w:rPr>
      </w:pPr>
      <w:bookmarkStart w:id="2" w:name="_GoBack"/>
      <w:bookmarkEnd w:id="2"/>
    </w:p>
    <w:p w:rsidR="000F7B7D" w:rsidRPr="000F7B7D" w:rsidRDefault="000F7B7D" w:rsidP="000F7B7D">
      <w:pPr>
        <w:rPr>
          <w:sz w:val="24"/>
          <w:szCs w:val="24"/>
        </w:rPr>
      </w:pPr>
    </w:p>
    <w:p w:rsidR="000F7B7D" w:rsidRPr="000F7B7D" w:rsidRDefault="000F7B7D" w:rsidP="000F7B7D">
      <w:pPr>
        <w:rPr>
          <w:sz w:val="24"/>
          <w:szCs w:val="24"/>
        </w:rPr>
      </w:pPr>
      <w:r w:rsidRPr="000F7B7D">
        <w:rPr>
          <w:sz w:val="24"/>
          <w:szCs w:val="24"/>
        </w:rPr>
        <w:t>Respectfully submitted:</w:t>
      </w:r>
    </w:p>
    <w:p w:rsidR="000F7B7D" w:rsidRPr="000F7B7D" w:rsidRDefault="000F7B7D" w:rsidP="000F7B7D">
      <w:pPr>
        <w:rPr>
          <w:sz w:val="24"/>
          <w:szCs w:val="24"/>
        </w:rPr>
      </w:pPr>
    </w:p>
    <w:p w:rsidR="000F7B7D" w:rsidRPr="000F7B7D" w:rsidRDefault="000F7B7D" w:rsidP="000F7B7D">
      <w:pPr>
        <w:rPr>
          <w:sz w:val="24"/>
          <w:szCs w:val="24"/>
        </w:rPr>
      </w:pPr>
    </w:p>
    <w:p w:rsidR="000F7B7D" w:rsidRPr="000F7B7D" w:rsidRDefault="000F7B7D" w:rsidP="000F7B7D">
      <w:pPr>
        <w:ind w:right="-900"/>
        <w:rPr>
          <w:sz w:val="24"/>
          <w:szCs w:val="24"/>
        </w:rPr>
      </w:pPr>
      <w:r w:rsidRPr="000F7B7D">
        <w:rPr>
          <w:sz w:val="24"/>
          <w:szCs w:val="24"/>
        </w:rPr>
        <w:t>___________________________________</w:t>
      </w:r>
      <w:r w:rsidRPr="000F7B7D">
        <w:rPr>
          <w:sz w:val="24"/>
          <w:szCs w:val="24"/>
        </w:rPr>
        <w:tab/>
        <w:t xml:space="preserve">        </w:t>
      </w:r>
      <w:r w:rsidRPr="000F7B7D">
        <w:rPr>
          <w:sz w:val="24"/>
          <w:szCs w:val="24"/>
        </w:rPr>
        <w:tab/>
        <w:t xml:space="preserve"> _____________________________             </w:t>
      </w:r>
    </w:p>
    <w:p w:rsidR="000F7B7D" w:rsidRPr="000F7B7D" w:rsidRDefault="000F7B7D" w:rsidP="000F7B7D">
      <w:pPr>
        <w:rPr>
          <w:sz w:val="24"/>
          <w:szCs w:val="24"/>
        </w:rPr>
      </w:pPr>
      <w:smartTag w:uri="urn:schemas-microsoft-com:office:smarttags" w:element="place">
        <w:smartTag w:uri="urn:schemas-microsoft-com:office:smarttags" w:element="City">
          <w:r w:rsidRPr="000F7B7D">
            <w:rPr>
              <w:sz w:val="24"/>
              <w:szCs w:val="24"/>
            </w:rPr>
            <w:t>Dipu Patel-Junankar</w:t>
          </w:r>
        </w:smartTag>
        <w:r w:rsidRPr="000F7B7D">
          <w:rPr>
            <w:sz w:val="24"/>
            <w:szCs w:val="24"/>
          </w:rPr>
          <w:t xml:space="preserve">, </w:t>
        </w:r>
        <w:smartTag w:uri="urn:schemas-microsoft-com:office:smarttags" w:element="State">
          <w:r w:rsidRPr="000F7B7D">
            <w:rPr>
              <w:sz w:val="24"/>
              <w:szCs w:val="24"/>
            </w:rPr>
            <w:t>PA</w:t>
          </w:r>
        </w:smartTag>
      </w:smartTag>
      <w:r w:rsidRPr="000F7B7D">
        <w:rPr>
          <w:sz w:val="24"/>
          <w:szCs w:val="24"/>
        </w:rPr>
        <w:t>-C, Chair</w:t>
      </w:r>
      <w:r w:rsidRPr="000F7B7D">
        <w:rPr>
          <w:sz w:val="24"/>
          <w:szCs w:val="24"/>
        </w:rPr>
        <w:tab/>
      </w:r>
      <w:r w:rsidRPr="000F7B7D">
        <w:rPr>
          <w:sz w:val="24"/>
          <w:szCs w:val="24"/>
        </w:rPr>
        <w:tab/>
        <w:t xml:space="preserve">           </w:t>
      </w:r>
      <w:r w:rsidRPr="000F7B7D">
        <w:rPr>
          <w:sz w:val="24"/>
          <w:szCs w:val="24"/>
        </w:rPr>
        <w:tab/>
        <w:t xml:space="preserve"> Date  </w:t>
      </w:r>
    </w:p>
    <w:p w:rsidR="000F7B7D" w:rsidRDefault="000F7B7D"/>
    <w:p w:rsidR="000F7B7D" w:rsidRDefault="000F7B7D"/>
    <w:sectPr w:rsidR="000F7B7D" w:rsidSect="00E00078">
      <w:pgSz w:w="12240" w:h="15840"/>
      <w:pgMar w:top="1440" w:right="162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B7D" w:rsidRDefault="000F7B7D" w:rsidP="000F7B7D">
      <w:r>
        <w:separator/>
      </w:r>
    </w:p>
  </w:endnote>
  <w:endnote w:type="continuationSeparator" w:id="0">
    <w:p w:rsidR="000F7B7D" w:rsidRDefault="000F7B7D" w:rsidP="000F7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B7D" w:rsidRDefault="000F7B7D" w:rsidP="000F7B7D">
      <w:r>
        <w:separator/>
      </w:r>
    </w:p>
  </w:footnote>
  <w:footnote w:type="continuationSeparator" w:id="0">
    <w:p w:rsidR="000F7B7D" w:rsidRDefault="000F7B7D" w:rsidP="000F7B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40B9F"/>
    <w:multiLevelType w:val="hybridMultilevel"/>
    <w:tmpl w:val="945C3C46"/>
    <w:lvl w:ilvl="0" w:tplc="C362FE20">
      <w:start w:val="1"/>
      <w:numFmt w:val="upperLetter"/>
      <w:lvlText w:val="%1."/>
      <w:lvlJc w:val="left"/>
      <w:pPr>
        <w:tabs>
          <w:tab w:val="num" w:pos="720"/>
        </w:tabs>
        <w:ind w:left="720" w:hanging="36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6721576"/>
    <w:multiLevelType w:val="hybridMultilevel"/>
    <w:tmpl w:val="B1E0716C"/>
    <w:lvl w:ilvl="0" w:tplc="19981B1A">
      <w:start w:val="1"/>
      <w:numFmt w:val="upperRoman"/>
      <w:lvlText w:val="%1."/>
      <w:lvlJc w:val="right"/>
      <w:pPr>
        <w:tabs>
          <w:tab w:val="num" w:pos="720"/>
        </w:tabs>
        <w:ind w:left="720" w:hanging="180"/>
      </w:pPr>
      <w:rPr>
        <w:b w:val="0"/>
        <w:i w:val="0"/>
      </w:rPr>
    </w:lvl>
    <w:lvl w:ilvl="1" w:tplc="8668C6AA">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6971B98"/>
    <w:multiLevelType w:val="hybridMultilevel"/>
    <w:tmpl w:val="F70655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4D2C5E"/>
    <w:multiLevelType w:val="hybridMultilevel"/>
    <w:tmpl w:val="F70655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4220A5"/>
    <w:multiLevelType w:val="hybridMultilevel"/>
    <w:tmpl w:val="D010A87E"/>
    <w:lvl w:ilvl="0" w:tplc="19B82C6E">
      <w:start w:val="1"/>
      <w:numFmt w:val="decimal"/>
      <w:lvlText w:val="%1."/>
      <w:lvlJc w:val="left"/>
      <w:pPr>
        <w:ind w:left="624" w:hanging="360"/>
      </w:pPr>
      <w:rPr>
        <w:rFonts w:hint="default"/>
      </w:rPr>
    </w:lvl>
    <w:lvl w:ilvl="1" w:tplc="04090019" w:tentative="1">
      <w:start w:val="1"/>
      <w:numFmt w:val="lowerLetter"/>
      <w:lvlText w:val="%2."/>
      <w:lvlJc w:val="left"/>
      <w:pPr>
        <w:ind w:left="1344" w:hanging="360"/>
      </w:pPr>
    </w:lvl>
    <w:lvl w:ilvl="2" w:tplc="0409001B" w:tentative="1">
      <w:start w:val="1"/>
      <w:numFmt w:val="lowerRoman"/>
      <w:lvlText w:val="%3."/>
      <w:lvlJc w:val="right"/>
      <w:pPr>
        <w:ind w:left="2064" w:hanging="180"/>
      </w:pPr>
    </w:lvl>
    <w:lvl w:ilvl="3" w:tplc="0409000F" w:tentative="1">
      <w:start w:val="1"/>
      <w:numFmt w:val="decimal"/>
      <w:lvlText w:val="%4."/>
      <w:lvlJc w:val="left"/>
      <w:pPr>
        <w:ind w:left="2784" w:hanging="360"/>
      </w:p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abstractNum w:abstractNumId="5">
    <w:nsid w:val="7EDF0D88"/>
    <w:multiLevelType w:val="hybridMultilevel"/>
    <w:tmpl w:val="C35C4424"/>
    <w:lvl w:ilvl="0" w:tplc="04090015">
      <w:start w:val="1"/>
      <w:numFmt w:val="upperLetter"/>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B7D"/>
    <w:rsid w:val="000F7B7D"/>
    <w:rsid w:val="00127742"/>
    <w:rsid w:val="00A56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ostalCod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B7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F7B7D"/>
    <w:pPr>
      <w:keepNext/>
      <w:jc w:val="center"/>
      <w:outlineLvl w:val="0"/>
    </w:pPr>
    <w:rPr>
      <w:sz w:val="24"/>
    </w:rPr>
  </w:style>
  <w:style w:type="paragraph" w:styleId="Heading2">
    <w:name w:val="heading 2"/>
    <w:basedOn w:val="Normal"/>
    <w:next w:val="Normal"/>
    <w:link w:val="Heading2Char"/>
    <w:uiPriority w:val="9"/>
    <w:semiHidden/>
    <w:unhideWhenUsed/>
    <w:qFormat/>
    <w:rsid w:val="000F7B7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0F7B7D"/>
    <w:pPr>
      <w:keepNext/>
      <w:jc w:val="center"/>
      <w:outlineLvl w:val="3"/>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7B7D"/>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0F7B7D"/>
    <w:rPr>
      <w:rFonts w:ascii="Times New Roman" w:eastAsia="Times New Roman" w:hAnsi="Times New Roman" w:cs="Times New Roman"/>
      <w:sz w:val="24"/>
      <w:szCs w:val="20"/>
      <w:u w:val="single"/>
    </w:rPr>
  </w:style>
  <w:style w:type="paragraph" w:styleId="Footer">
    <w:name w:val="footer"/>
    <w:basedOn w:val="Normal"/>
    <w:link w:val="FooterChar"/>
    <w:uiPriority w:val="99"/>
    <w:rsid w:val="000F7B7D"/>
    <w:pPr>
      <w:tabs>
        <w:tab w:val="center" w:pos="4680"/>
        <w:tab w:val="right" w:pos="9360"/>
      </w:tabs>
    </w:pPr>
  </w:style>
  <w:style w:type="character" w:customStyle="1" w:styleId="FooterChar">
    <w:name w:val="Footer Char"/>
    <w:basedOn w:val="DefaultParagraphFont"/>
    <w:link w:val="Footer"/>
    <w:uiPriority w:val="99"/>
    <w:rsid w:val="000F7B7D"/>
    <w:rPr>
      <w:rFonts w:ascii="Times New Roman" w:eastAsia="Times New Roman" w:hAnsi="Times New Roman" w:cs="Times New Roman"/>
      <w:sz w:val="20"/>
      <w:szCs w:val="20"/>
    </w:rPr>
  </w:style>
  <w:style w:type="paragraph" w:styleId="ListParagraph">
    <w:name w:val="List Paragraph"/>
    <w:basedOn w:val="Normal"/>
    <w:uiPriority w:val="34"/>
    <w:qFormat/>
    <w:rsid w:val="000F7B7D"/>
    <w:pPr>
      <w:ind w:left="720"/>
    </w:pPr>
  </w:style>
  <w:style w:type="character" w:customStyle="1" w:styleId="Heading2Char">
    <w:name w:val="Heading 2 Char"/>
    <w:basedOn w:val="DefaultParagraphFont"/>
    <w:link w:val="Heading2"/>
    <w:uiPriority w:val="9"/>
    <w:semiHidden/>
    <w:rsid w:val="000F7B7D"/>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0F7B7D"/>
    <w:pPr>
      <w:tabs>
        <w:tab w:val="center" w:pos="4680"/>
        <w:tab w:val="right" w:pos="9360"/>
      </w:tabs>
    </w:pPr>
  </w:style>
  <w:style w:type="character" w:customStyle="1" w:styleId="HeaderChar">
    <w:name w:val="Header Char"/>
    <w:basedOn w:val="DefaultParagraphFont"/>
    <w:link w:val="Header"/>
    <w:uiPriority w:val="99"/>
    <w:rsid w:val="000F7B7D"/>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B7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F7B7D"/>
    <w:pPr>
      <w:keepNext/>
      <w:jc w:val="center"/>
      <w:outlineLvl w:val="0"/>
    </w:pPr>
    <w:rPr>
      <w:sz w:val="24"/>
    </w:rPr>
  </w:style>
  <w:style w:type="paragraph" w:styleId="Heading2">
    <w:name w:val="heading 2"/>
    <w:basedOn w:val="Normal"/>
    <w:next w:val="Normal"/>
    <w:link w:val="Heading2Char"/>
    <w:uiPriority w:val="9"/>
    <w:semiHidden/>
    <w:unhideWhenUsed/>
    <w:qFormat/>
    <w:rsid w:val="000F7B7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0F7B7D"/>
    <w:pPr>
      <w:keepNext/>
      <w:jc w:val="center"/>
      <w:outlineLvl w:val="3"/>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7B7D"/>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0F7B7D"/>
    <w:rPr>
      <w:rFonts w:ascii="Times New Roman" w:eastAsia="Times New Roman" w:hAnsi="Times New Roman" w:cs="Times New Roman"/>
      <w:sz w:val="24"/>
      <w:szCs w:val="20"/>
      <w:u w:val="single"/>
    </w:rPr>
  </w:style>
  <w:style w:type="paragraph" w:styleId="Footer">
    <w:name w:val="footer"/>
    <w:basedOn w:val="Normal"/>
    <w:link w:val="FooterChar"/>
    <w:uiPriority w:val="99"/>
    <w:rsid w:val="000F7B7D"/>
    <w:pPr>
      <w:tabs>
        <w:tab w:val="center" w:pos="4680"/>
        <w:tab w:val="right" w:pos="9360"/>
      </w:tabs>
    </w:pPr>
  </w:style>
  <w:style w:type="character" w:customStyle="1" w:styleId="FooterChar">
    <w:name w:val="Footer Char"/>
    <w:basedOn w:val="DefaultParagraphFont"/>
    <w:link w:val="Footer"/>
    <w:uiPriority w:val="99"/>
    <w:rsid w:val="000F7B7D"/>
    <w:rPr>
      <w:rFonts w:ascii="Times New Roman" w:eastAsia="Times New Roman" w:hAnsi="Times New Roman" w:cs="Times New Roman"/>
      <w:sz w:val="20"/>
      <w:szCs w:val="20"/>
    </w:rPr>
  </w:style>
  <w:style w:type="paragraph" w:styleId="ListParagraph">
    <w:name w:val="List Paragraph"/>
    <w:basedOn w:val="Normal"/>
    <w:uiPriority w:val="34"/>
    <w:qFormat/>
    <w:rsid w:val="000F7B7D"/>
    <w:pPr>
      <w:ind w:left="720"/>
    </w:pPr>
  </w:style>
  <w:style w:type="character" w:customStyle="1" w:styleId="Heading2Char">
    <w:name w:val="Heading 2 Char"/>
    <w:basedOn w:val="DefaultParagraphFont"/>
    <w:link w:val="Heading2"/>
    <w:uiPriority w:val="9"/>
    <w:semiHidden/>
    <w:rsid w:val="000F7B7D"/>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0F7B7D"/>
    <w:pPr>
      <w:tabs>
        <w:tab w:val="center" w:pos="4680"/>
        <w:tab w:val="right" w:pos="9360"/>
      </w:tabs>
    </w:pPr>
  </w:style>
  <w:style w:type="character" w:customStyle="1" w:styleId="HeaderChar">
    <w:name w:val="Header Char"/>
    <w:basedOn w:val="DefaultParagraphFont"/>
    <w:link w:val="Header"/>
    <w:uiPriority w:val="99"/>
    <w:rsid w:val="000F7B7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1268</Words>
  <Characters>7233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8485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Jonane (DPH)</dc:creator>
  <cp:lastModifiedBy>Nicolas, Jonane (DPH)</cp:lastModifiedBy>
  <cp:revision>1</cp:revision>
  <dcterms:created xsi:type="dcterms:W3CDTF">2019-12-06T17:57:00Z</dcterms:created>
  <dcterms:modified xsi:type="dcterms:W3CDTF">2019-12-06T18:03:00Z</dcterms:modified>
</cp:coreProperties>
</file>