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6C85B837" w:rsidR="00CD554F" w:rsidRDefault="004F7C5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76D03" wp14:editId="60B8F500">
            <wp:simplePos x="0" y="0"/>
            <wp:positionH relativeFrom="column">
              <wp:posOffset>444500</wp:posOffset>
            </wp:positionH>
            <wp:positionV relativeFrom="paragraph">
              <wp:posOffset>-2540</wp:posOffset>
            </wp:positionV>
            <wp:extent cx="1200151" cy="1440180"/>
            <wp:effectExtent l="0" t="0" r="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4512962" w14:textId="006CE5F7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525419">
        <w:rPr>
          <w:b/>
        </w:rPr>
        <w:t>June 8</w:t>
      </w:r>
      <w:r w:rsidR="00765317">
        <w:rPr>
          <w:b/>
        </w:rPr>
        <w:t>, 2023</w:t>
      </w:r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525419">
        <w:t>5</w:t>
      </w:r>
      <w:r w:rsidR="008F0E08">
        <w:t>:</w:t>
      </w:r>
      <w:r>
        <w:t>00</w:t>
      </w:r>
      <w:r w:rsidR="00525419">
        <w:t>pm</w:t>
      </w:r>
      <w:r w:rsidR="0052047F">
        <w:t xml:space="preserve"> to </w:t>
      </w:r>
      <w:r w:rsidR="00525419">
        <w:t>7</w:t>
      </w:r>
      <w:r w:rsidR="0052047F">
        <w:t>:</w:t>
      </w:r>
      <w:r>
        <w:t>00</w:t>
      </w:r>
      <w:r w:rsidR="00525419">
        <w:t>pm</w:t>
      </w:r>
      <w:r w:rsidR="0052047F">
        <w:rPr>
          <w:spacing w:val="1"/>
        </w:rPr>
        <w:t xml:space="preserve"> </w:t>
      </w:r>
    </w:p>
    <w:p w14:paraId="5144C8F1" w14:textId="41DBDE97" w:rsidR="00CD554F" w:rsidRDefault="00525419" w:rsidP="008F0E08">
      <w:pPr>
        <w:spacing w:line="292" w:lineRule="exact"/>
        <w:ind w:left="3088" w:right="3027"/>
        <w:jc w:val="center"/>
      </w:pPr>
      <w:r>
        <w:t>MassWildlife Field Headquarters</w:t>
      </w:r>
    </w:p>
    <w:p w14:paraId="62DC9ECB" w14:textId="65EE3E4E" w:rsidR="00525419" w:rsidRPr="00525419" w:rsidRDefault="00525419" w:rsidP="008F0E08">
      <w:pPr>
        <w:spacing w:line="292" w:lineRule="exact"/>
        <w:ind w:left="3088" w:right="3027"/>
        <w:jc w:val="center"/>
        <w:rPr>
          <w:sz w:val="18"/>
          <w:szCs w:val="18"/>
        </w:rPr>
      </w:pPr>
      <w:r w:rsidRPr="00525419">
        <w:rPr>
          <w:color w:val="141414"/>
        </w:rPr>
        <w:t>1 Rabbit Hill Road, Westborough, MA 01581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77777777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Chairman’s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Chairman</w:t>
            </w:r>
          </w:p>
        </w:tc>
        <w:tc>
          <w:tcPr>
            <w:tcW w:w="2880" w:type="dxa"/>
          </w:tcPr>
          <w:p w14:paraId="0B1E0653" w14:textId="3E8A62FC" w:rsidR="00CD554F" w:rsidRDefault="00585E8C">
            <w:pPr>
              <w:pStyle w:val="TableParagraph"/>
              <w:ind w:left="105"/>
            </w:pPr>
            <w:r>
              <w:t>5</w:t>
            </w:r>
            <w:r w:rsidR="008F0E08">
              <w:t>:</w:t>
            </w:r>
            <w:r w:rsidR="007B6F5D">
              <w:t>00</w:t>
            </w:r>
            <w:r>
              <w:t>pm</w:t>
            </w:r>
            <w:r w:rsidR="0052047F">
              <w:rPr>
                <w:spacing w:val="-2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5</w:t>
            </w:r>
            <w:r w:rsidR="0052047F">
              <w:t>:</w:t>
            </w:r>
            <w:r w:rsidR="007B6F5D">
              <w:t>10</w:t>
            </w:r>
            <w:r>
              <w:rPr>
                <w:spacing w:val="-1"/>
              </w:rPr>
              <w:t>pm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35BAE1E4" w14:textId="4C5660BA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880" w:type="dxa"/>
          </w:tcPr>
          <w:p w14:paraId="6460E2FA" w14:textId="5ED54E95" w:rsidR="00CD554F" w:rsidRDefault="00585E8C">
            <w:pPr>
              <w:pStyle w:val="TableParagraph"/>
              <w:ind w:left="105"/>
            </w:pPr>
            <w:r>
              <w:t>5</w:t>
            </w:r>
            <w:r w:rsidR="0052047F">
              <w:t>:</w:t>
            </w:r>
            <w:r w:rsidR="007B6F5D">
              <w:t>10</w:t>
            </w:r>
            <w:r>
              <w:t>pm</w:t>
            </w:r>
            <w:r w:rsidR="0052047F">
              <w:rPr>
                <w:spacing w:val="-1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5</w:t>
            </w:r>
            <w:r w:rsidR="0052047F">
              <w:t>:</w:t>
            </w:r>
            <w:r w:rsidR="007B6F5D">
              <w:t>25</w:t>
            </w:r>
            <w:r>
              <w:t>pm</w:t>
            </w:r>
          </w:p>
        </w:tc>
      </w:tr>
      <w:tr w:rsidR="00CD554F" w14:paraId="19915268" w14:textId="77777777" w:rsidTr="00F71E5D">
        <w:trPr>
          <w:trHeight w:val="1735"/>
        </w:trPr>
        <w:tc>
          <w:tcPr>
            <w:tcW w:w="8013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77FB1A2C" w14:textId="77777777" w:rsidR="00F2789B" w:rsidRPr="00F2789B" w:rsidRDefault="00585E8C" w:rsidP="00F2789B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HAnsi" w:hAnsi="Calibri" w:cs="Calibri"/>
                <w:color w:val="000000"/>
              </w:rPr>
            </w:pPr>
            <w:r>
              <w:t xml:space="preserve">MassWildlife </w:t>
            </w:r>
            <w:r w:rsidRPr="00585E8C">
              <w:rPr>
                <w:color w:val="000000"/>
              </w:rPr>
              <w:t>Presentation – Everose Schlüter, Ph.D.</w:t>
            </w:r>
            <w:r>
              <w:rPr>
                <w:color w:val="000000"/>
              </w:rPr>
              <w:t>, Assistant Director</w:t>
            </w:r>
            <w:r>
              <w:rPr>
                <w:color w:val="000000"/>
              </w:rPr>
              <w:br/>
              <w:t>Natural Heritage &amp; Endangered Species Program</w:t>
            </w:r>
          </w:p>
          <w:p w14:paraId="3DCEE1F0" w14:textId="034619A1" w:rsidR="00F2789B" w:rsidRPr="00F2789B" w:rsidRDefault="00F2789B" w:rsidP="00F2789B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HAnsi" w:hAnsi="Calibri" w:cs="Calibri"/>
                <w:color w:val="000000"/>
              </w:rPr>
            </w:pPr>
            <w:r>
              <w:t xml:space="preserve">Climate Policy Update - </w:t>
            </w:r>
            <w:r>
              <w:t>Kurt Gaertner, Asst. Secretary for Environmental Policy</w:t>
            </w:r>
            <w:r>
              <w:t xml:space="preserve">, </w:t>
            </w:r>
            <w:r>
              <w:t>Massachusetts Executive Office of Energy &amp; Environmental Affairs</w:t>
            </w:r>
          </w:p>
          <w:p w14:paraId="1637A4B1" w14:textId="3090938E" w:rsidR="00CD554F" w:rsidRDefault="0052047F" w:rsidP="00585E8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B902AA">
              <w:t>April</w:t>
            </w:r>
            <w:r w:rsidR="00F71E5D">
              <w:t xml:space="preserve"> 2023</w:t>
            </w:r>
            <w:r w:rsidR="00585E8C">
              <w:t xml:space="preserve"> and May 2023</w:t>
            </w:r>
          </w:p>
          <w:p w14:paraId="2C4DE0D9" w14:textId="4A2DB99B" w:rsidR="00F71E5D" w:rsidRPr="00F71E5D" w:rsidRDefault="0052047F" w:rsidP="00585E8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880" w:type="dxa"/>
          </w:tcPr>
          <w:p w14:paraId="42B7A066" w14:textId="5C8DC569" w:rsidR="00CD554F" w:rsidRDefault="00585E8C" w:rsidP="00585E8C">
            <w:pPr>
              <w:pStyle w:val="TableParagraph"/>
              <w:ind w:left="105"/>
            </w:pPr>
            <w:r>
              <w:t>5</w:t>
            </w:r>
            <w:r w:rsidR="0052047F">
              <w:t>:</w:t>
            </w:r>
            <w:r w:rsidR="007B6F5D">
              <w:t>25</w:t>
            </w:r>
            <w:r>
              <w:t>pm – 6</w:t>
            </w:r>
            <w:r w:rsidR="0052047F">
              <w:t>:</w:t>
            </w:r>
            <w:r w:rsidR="0026584B">
              <w:t>4</w:t>
            </w:r>
            <w:r w:rsidR="007B6F5D">
              <w:t>5</w:t>
            </w:r>
            <w:r>
              <w:rPr>
                <w:spacing w:val="-2"/>
              </w:rPr>
              <w:t>pm</w:t>
            </w:r>
          </w:p>
        </w:tc>
      </w:tr>
      <w:tr w:rsidR="00CD554F" w14:paraId="0F58A687" w14:textId="77777777">
        <w:trPr>
          <w:trHeight w:val="945"/>
        </w:trPr>
        <w:tc>
          <w:tcPr>
            <w:tcW w:w="8013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880" w:type="dxa"/>
          </w:tcPr>
          <w:p w14:paraId="785C7DF2" w14:textId="317C8B30" w:rsidR="00CD554F" w:rsidRDefault="00585E8C">
            <w:pPr>
              <w:pStyle w:val="TableParagraph"/>
              <w:ind w:left="105"/>
            </w:pPr>
            <w:r>
              <w:t>6</w:t>
            </w:r>
            <w:r w:rsidR="0052047F">
              <w:t>:</w:t>
            </w:r>
            <w:r w:rsidR="0026584B">
              <w:t>45</w:t>
            </w:r>
            <w:r>
              <w:t>pm</w:t>
            </w:r>
            <w:r w:rsidR="0052047F">
              <w:rPr>
                <w:spacing w:val="-2"/>
              </w:rPr>
              <w:t xml:space="preserve"> </w:t>
            </w:r>
            <w:r w:rsidR="0052047F">
              <w:t>–</w:t>
            </w:r>
            <w:r w:rsidR="0052047F">
              <w:rPr>
                <w:spacing w:val="-1"/>
              </w:rPr>
              <w:t xml:space="preserve"> </w:t>
            </w:r>
            <w:r>
              <w:t>7</w:t>
            </w:r>
            <w:r w:rsidR="0052047F">
              <w:t>:</w:t>
            </w:r>
            <w:r w:rsidR="0026584B">
              <w:t>0</w:t>
            </w:r>
            <w:r w:rsidR="007B6F5D">
              <w:t>0</w:t>
            </w:r>
            <w:r>
              <w:t>pm</w:t>
            </w:r>
          </w:p>
        </w:tc>
      </w:tr>
      <w:tr w:rsidR="00CD554F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3CA74346" w:rsidR="00CD554F" w:rsidRDefault="00585E8C">
            <w:pPr>
              <w:pStyle w:val="TableParagraph"/>
              <w:spacing w:before="0" w:line="259" w:lineRule="exact"/>
              <w:ind w:left="105"/>
            </w:pPr>
            <w:r>
              <w:t>7</w:t>
            </w:r>
            <w:r w:rsidR="0052047F">
              <w:t>:</w:t>
            </w:r>
            <w:r w:rsidR="007B6F5D">
              <w:t>00</w:t>
            </w:r>
            <w:r>
              <w:t>pm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1495812A" w14:textId="77777777" w:rsidR="00585E8C" w:rsidRPr="00A05D88" w:rsidRDefault="00585E8C" w:rsidP="00585E8C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05D88">
        <w:rPr>
          <w:rFonts w:ascii="Segoe UI" w:eastAsia="Segoe UI" w:hAnsi="Segoe UI" w:cs="Segoe UI"/>
          <w:b/>
          <w:bCs/>
        </w:rPr>
        <w:t>Join Zoom to Observe Steward</w:t>
      </w:r>
      <w:r>
        <w:rPr>
          <w:rFonts w:ascii="Segoe UI" w:eastAsia="Segoe UI" w:hAnsi="Segoe UI" w:cs="Segoe UI"/>
          <w:b/>
          <w:bCs/>
        </w:rPr>
        <w:t>ship</w:t>
      </w:r>
      <w:r w:rsidRPr="00A05D88">
        <w:rPr>
          <w:rFonts w:ascii="Segoe UI" w:eastAsia="Segoe UI" w:hAnsi="Segoe UI" w:cs="Segoe UI"/>
          <w:b/>
          <w:bCs/>
        </w:rPr>
        <w:t xml:space="preserve"> Council Meeting (Public comments cannot be taken via Zoom)</w:t>
      </w:r>
    </w:p>
    <w:p w14:paraId="0DBB91F9" w14:textId="77777777" w:rsid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197B0DBC" w14:textId="7F417893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Topic: June 8, 2023 DCR Stewardship Council Meeting</w:t>
      </w:r>
    </w:p>
    <w:p w14:paraId="20CAAB6F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Time: Jun 8, 2023 05:00 PM Eastern Time (US and Canada)</w:t>
      </w:r>
    </w:p>
    <w:p w14:paraId="1A1F7567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3E7AD1C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Join Zoom Meeting</w:t>
      </w:r>
    </w:p>
    <w:p w14:paraId="29E8E9F5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https://zoom.us/j/96685742571?pwd=UElieE1qcU9kN29LWEVENDgyR1ZkQT09</w:t>
      </w:r>
    </w:p>
    <w:p w14:paraId="67642D39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0927E004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Meeting ID: 966 8574 2571</w:t>
      </w:r>
    </w:p>
    <w:p w14:paraId="59C9BA0A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Passcode: 879130</w:t>
      </w:r>
    </w:p>
    <w:p w14:paraId="2AF30181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One tap mobile</w:t>
      </w:r>
    </w:p>
    <w:p w14:paraId="478D6C9B" w14:textId="77777777" w:rsidR="00D5564D" w:rsidRP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+13126266799,,96685742571#,,,,*879130# US (Chicago)</w:t>
      </w:r>
    </w:p>
    <w:p w14:paraId="1FC74EE9" w14:textId="178C5FBC" w:rsidR="00B902AA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D5564D">
        <w:rPr>
          <w:rFonts w:ascii="Segoe UI" w:eastAsia="Segoe UI" w:hAnsi="Segoe UI" w:cs="Segoe UI"/>
        </w:rPr>
        <w:t>+16469313860,,96685742571#,,,,*879130# US</w:t>
      </w:r>
    </w:p>
    <w:p w14:paraId="14E30FAD" w14:textId="77777777" w:rsid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9235DD9" w14:textId="4270B292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418BD1E6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  <w:r w:rsidR="00D5564D">
        <w:rPr>
          <w:sz w:val="20"/>
          <w:szCs w:val="20"/>
        </w:rPr>
        <w:t>5/31/2023 2:38 PM</w:t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178"/>
    <w:multiLevelType w:val="hybridMultilevel"/>
    <w:tmpl w:val="95C8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3"/>
  </w:num>
  <w:num w:numId="2" w16cid:durableId="642320833">
    <w:abstractNumId w:val="8"/>
  </w:num>
  <w:num w:numId="3" w16cid:durableId="2117366219">
    <w:abstractNumId w:val="5"/>
  </w:num>
  <w:num w:numId="4" w16cid:durableId="1581284841">
    <w:abstractNumId w:val="4"/>
  </w:num>
  <w:num w:numId="5" w16cid:durableId="626349685">
    <w:abstractNumId w:val="2"/>
  </w:num>
  <w:num w:numId="6" w16cid:durableId="393820972">
    <w:abstractNumId w:val="7"/>
  </w:num>
  <w:num w:numId="7" w16cid:durableId="249050957">
    <w:abstractNumId w:val="6"/>
  </w:num>
  <w:num w:numId="8" w16cid:durableId="246155864">
    <w:abstractNumId w:val="1"/>
  </w:num>
  <w:num w:numId="9" w16cid:durableId="169287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101237"/>
    <w:rsid w:val="00196B8F"/>
    <w:rsid w:val="001F41A6"/>
    <w:rsid w:val="0022302A"/>
    <w:rsid w:val="0026584B"/>
    <w:rsid w:val="002743E4"/>
    <w:rsid w:val="002A08CF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25419"/>
    <w:rsid w:val="00585E8C"/>
    <w:rsid w:val="005D778A"/>
    <w:rsid w:val="005F7600"/>
    <w:rsid w:val="00626E16"/>
    <w:rsid w:val="0067720B"/>
    <w:rsid w:val="00694A99"/>
    <w:rsid w:val="006B5E4C"/>
    <w:rsid w:val="007033A7"/>
    <w:rsid w:val="00765317"/>
    <w:rsid w:val="007B6F5D"/>
    <w:rsid w:val="0087414A"/>
    <w:rsid w:val="008F0E08"/>
    <w:rsid w:val="00925B21"/>
    <w:rsid w:val="009D5575"/>
    <w:rsid w:val="00A05D88"/>
    <w:rsid w:val="00B902AA"/>
    <w:rsid w:val="00B96E32"/>
    <w:rsid w:val="00C1373A"/>
    <w:rsid w:val="00C55FEC"/>
    <w:rsid w:val="00CC7841"/>
    <w:rsid w:val="00CD554F"/>
    <w:rsid w:val="00D32FFF"/>
    <w:rsid w:val="00D53442"/>
    <w:rsid w:val="00D5564D"/>
    <w:rsid w:val="00DB4AA9"/>
    <w:rsid w:val="00DD6897"/>
    <w:rsid w:val="00DE1B42"/>
    <w:rsid w:val="00E10E14"/>
    <w:rsid w:val="00E57C53"/>
    <w:rsid w:val="00E6766E"/>
    <w:rsid w:val="00F02B39"/>
    <w:rsid w:val="00F2789B"/>
    <w:rsid w:val="00F7173E"/>
    <w:rsid w:val="00F71E5D"/>
    <w:rsid w:val="00FA51EE"/>
    <w:rsid w:val="00FB5AE6"/>
    <w:rsid w:val="00FB5E8F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5</cp:revision>
  <cp:lastPrinted>2023-02-02T19:54:00Z</cp:lastPrinted>
  <dcterms:created xsi:type="dcterms:W3CDTF">2023-05-31T18:28:00Z</dcterms:created>
  <dcterms:modified xsi:type="dcterms:W3CDTF">2023-06-06T18:11:00Z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