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bidiVisual/>
        <w:tblW w:w="0" w:type="auto"/>
        <w:tblInd w:w="124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1151"/>
        <w:gridCol w:w="2126"/>
        <w:gridCol w:w="100"/>
        <w:gridCol w:w="184"/>
        <w:gridCol w:w="2199"/>
        <w:gridCol w:w="211"/>
        <w:gridCol w:w="425"/>
        <w:gridCol w:w="1417"/>
        <w:gridCol w:w="1367"/>
        <w:gridCol w:w="2339"/>
      </w:tblGrid>
      <w:tr w:rsidR="007C5D56" w:rsidRPr="00795DEE" w14:paraId="31939735" w14:textId="77777777" w:rsidTr="00EE3E71">
        <w:trPr>
          <w:trHeight w:val="950"/>
        </w:trPr>
        <w:tc>
          <w:tcPr>
            <w:tcW w:w="3561" w:type="dxa"/>
            <w:gridSpan w:val="4"/>
          </w:tcPr>
          <w:p w14:paraId="469EDEA2" w14:textId="77777777" w:rsidR="00EE3E71" w:rsidRPr="00795DEE" w:rsidRDefault="001F4F7A" w:rsidP="00EE3E71">
            <w:pPr>
              <w:pStyle w:val="TableParagraph"/>
              <w:bidi/>
              <w:spacing w:before="4" w:after="4" w:line="252" w:lineRule="auto"/>
              <w:ind w:left="28" w:right="113"/>
              <w:jc w:val="center"/>
              <w:rPr>
                <w:rFonts w:ascii="Book Antiqua" w:hAnsi="Book Antiqua" w:cs="Simplified Arabic"/>
                <w:b/>
                <w:bCs/>
                <w:color w:val="333333"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أمر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إفراج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مشروط</w:t>
            </w:r>
          </w:p>
          <w:p w14:paraId="151EDD4E" w14:textId="220F78ED" w:rsidR="007C5D56" w:rsidRPr="00795DEE" w:rsidRDefault="001F4F7A" w:rsidP="00EE3E71">
            <w:pPr>
              <w:pStyle w:val="TableParagraph"/>
              <w:bidi/>
              <w:spacing w:before="4" w:after="4" w:line="252" w:lineRule="auto"/>
              <w:ind w:left="28" w:right="113"/>
              <w:jc w:val="both"/>
              <w:rPr>
                <w:rFonts w:ascii="Book Antiqua" w:hAnsi="Book Antiqua" w:cs="Simplified Arabic"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في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حال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الحكم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على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الأحداث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الجانحين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أو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المجرمين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من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صغار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السن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أو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إدانتهم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أو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كفاية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الأدلة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لإدانتهم</w:t>
            </w:r>
          </w:p>
        </w:tc>
        <w:tc>
          <w:tcPr>
            <w:tcW w:w="2410" w:type="dxa"/>
            <w:gridSpan w:val="2"/>
          </w:tcPr>
          <w:p w14:paraId="5C1CC370" w14:textId="71986A8D" w:rsidR="007C5D56" w:rsidRPr="00795DEE" w:rsidRDefault="001F4F7A" w:rsidP="00EE3E71">
            <w:pPr>
              <w:pStyle w:val="TableParagraph"/>
              <w:bidi/>
              <w:spacing w:before="4" w:after="4"/>
              <w:ind w:left="72" w:right="113"/>
              <w:jc w:val="both"/>
              <w:rPr>
                <w:rFonts w:ascii="Book Antiqua" w:hAnsi="Book Antiqua" w:cs="Simplified Arabic"/>
                <w:b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تصنيف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الأمر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333333"/>
                <w:sz w:val="16"/>
                <w:szCs w:val="16"/>
                <w:rtl/>
              </w:rPr>
              <w:t>(حدد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333333"/>
                <w:sz w:val="16"/>
                <w:szCs w:val="16"/>
                <w:rtl/>
              </w:rPr>
              <w:t>خيارًا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333333"/>
                <w:sz w:val="16"/>
                <w:szCs w:val="16"/>
                <w:rtl/>
              </w:rPr>
              <w:t>واحدًا)</w:t>
            </w: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:</w:t>
            </w:r>
          </w:p>
          <w:p w14:paraId="5682922D" w14:textId="37E86656" w:rsidR="007C5D56" w:rsidRPr="00795DEE" w:rsidRDefault="001F4F7A" w:rsidP="00EE3E71">
            <w:pPr>
              <w:pStyle w:val="TableParagraph"/>
              <w:bidi/>
              <w:spacing w:before="4" w:after="4"/>
              <w:ind w:left="103" w:right="113"/>
              <w:jc w:val="both"/>
              <w:rPr>
                <w:rFonts w:ascii="Book Antiqua" w:hAnsi="Book Antiqua" w:cs="Simplified Arabic"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 w:hint="cs"/>
                <w:noProof/>
                <w:sz w:val="16"/>
                <w:szCs w:val="16"/>
                <w:rtl/>
              </w:rPr>
              <w:drawing>
                <wp:inline distT="0" distB="0" distL="0" distR="0" wp14:anchorId="3623D433" wp14:editId="17907D93">
                  <wp:extent cx="127000" cy="127000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E3E71" w:rsidRPr="00795DEE">
              <w:rPr>
                <w:rFonts w:ascii="Book Antiqua" w:hAnsi="Book Antiqua" w:cs="Simplified Arabic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إفراج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مشروط</w:t>
            </w:r>
          </w:p>
          <w:p w14:paraId="6A2EB72A" w14:textId="3096FAD9" w:rsidR="007C5D56" w:rsidRPr="00795DEE" w:rsidRDefault="001F4F7A" w:rsidP="00EE3E71">
            <w:pPr>
              <w:pStyle w:val="TableParagraph"/>
              <w:bidi/>
              <w:spacing w:before="4" w:after="4"/>
              <w:ind w:left="103" w:right="113"/>
              <w:jc w:val="both"/>
              <w:rPr>
                <w:rFonts w:ascii="Book Antiqua" w:hAnsi="Book Antiqua" w:cs="Simplified Arabic"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 w:hint="cs"/>
                <w:noProof/>
                <w:sz w:val="16"/>
                <w:szCs w:val="16"/>
                <w:rtl/>
              </w:rPr>
              <w:drawing>
                <wp:inline distT="0" distB="0" distL="0" distR="0" wp14:anchorId="1D2E2A19" wp14:editId="0F11D5AE">
                  <wp:extent cx="127000" cy="127000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E3E71" w:rsidRPr="00795DEE">
              <w:rPr>
                <w:rFonts w:ascii="Book Antiqua" w:hAnsi="Book Antiqua" w:cs="Simplified Arabic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إفراج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مشروط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إداري</w:t>
            </w:r>
          </w:p>
        </w:tc>
        <w:tc>
          <w:tcPr>
            <w:tcW w:w="1842" w:type="dxa"/>
            <w:gridSpan w:val="2"/>
          </w:tcPr>
          <w:p w14:paraId="1D35B8E7" w14:textId="49FFC9F9" w:rsidR="007C5D56" w:rsidRPr="00795DEE" w:rsidRDefault="001F4F7A" w:rsidP="00EE3E71">
            <w:pPr>
              <w:pStyle w:val="TableParagraph"/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b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رقم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ملف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الإفراج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المشروط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بالمحكمة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(</w:t>
            </w:r>
            <w:r w:rsidRPr="00795DEE">
              <w:rPr>
                <w:rFonts w:ascii="Book Antiqua" w:hAnsi="Book Antiqua" w:cs="Simplified Arabic"/>
                <w:b/>
                <w:bCs/>
                <w:color w:val="333333"/>
                <w:sz w:val="16"/>
                <w:szCs w:val="16"/>
              </w:rPr>
              <w:t>PCF</w:t>
            </w: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):</w:t>
            </w:r>
          </w:p>
        </w:tc>
        <w:tc>
          <w:tcPr>
            <w:tcW w:w="3706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0725FD99" w14:textId="77777777" w:rsidR="00EE3E71" w:rsidRPr="00795DEE" w:rsidRDefault="001F4F7A" w:rsidP="00EE3E71">
            <w:pPr>
              <w:pStyle w:val="TableParagraph"/>
              <w:bidi/>
              <w:spacing w:before="4" w:after="4" w:line="249" w:lineRule="auto"/>
              <w:ind w:left="60" w:right="113"/>
              <w:jc w:val="both"/>
              <w:rPr>
                <w:rFonts w:ascii="Book Antiqua" w:hAnsi="Book Antiqua" w:cs="Simplified Arabic"/>
                <w:b/>
                <w:bCs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 w:hint="cs"/>
                <w:noProof/>
                <w:sz w:val="16"/>
                <w:szCs w:val="16"/>
                <w:rtl/>
              </w:rPr>
              <mc:AlternateContent>
                <mc:Choice Requires="wpg">
                  <w:drawing>
                    <wp:anchor distT="0" distB="0" distL="0" distR="0" simplePos="0" relativeHeight="251656192" behindDoc="1" locked="0" layoutInCell="1" allowOverlap="1" wp14:anchorId="3A3F2A76" wp14:editId="4ECE9546">
                      <wp:simplePos x="0" y="0"/>
                      <wp:positionH relativeFrom="column">
                        <wp:posOffset>68019</wp:posOffset>
                      </wp:positionH>
                      <wp:positionV relativeFrom="paragraph">
                        <wp:posOffset>34100</wp:posOffset>
                      </wp:positionV>
                      <wp:extent cx="459105" cy="45720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9105" cy="457200"/>
                                <a:chOff x="0" y="0"/>
                                <a:chExt cx="459105" cy="4572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9105" cy="457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2FE177" id="Group 3" o:spid="_x0000_s1026" style="position:absolute;margin-left:5.35pt;margin-top:2.7pt;width:36.15pt;height:36pt;z-index:-251660288;mso-wrap-distance-left:0;mso-wrap-distance-right:0" coordsize="459105,4572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">
                      <v:shape id="Image 4" o:spid="_x0000_s1027" type="#_x0000_t75" style="position:absolute;width:459105;height:45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">
                        <v:imagedata r:id="rId10" o:title=""/>
                      </v:shape>
                    </v:group>
                  </w:pict>
                </mc:Fallback>
              </mc:AlternateContent>
            </w:r>
            <w:r w:rsidRPr="00795DEE">
              <w:rPr>
                <w:rFonts w:ascii="Book Antiqua" w:hAnsi="Book Antiqua" w:cs="Simplified Arabic" w:hint="cs"/>
                <w:b/>
                <w:bCs/>
                <w:sz w:val="16"/>
                <w:szCs w:val="16"/>
                <w:rtl/>
              </w:rPr>
              <w:t>المحكمة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sz w:val="16"/>
                <w:szCs w:val="16"/>
                <w:rtl/>
              </w:rPr>
              <w:t>الابتدائية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sz w:val="16"/>
                <w:szCs w:val="16"/>
                <w:rtl/>
              </w:rPr>
              <w:t>بولاية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sz w:val="16"/>
                <w:szCs w:val="16"/>
                <w:rtl/>
              </w:rPr>
              <w:t>ماساتشوستس</w:t>
            </w:r>
          </w:p>
          <w:p w14:paraId="310325F3" w14:textId="36EB97A9" w:rsidR="007C5D56" w:rsidRPr="00795DEE" w:rsidRDefault="001F4F7A" w:rsidP="00EE3E71">
            <w:pPr>
              <w:pStyle w:val="TableParagraph"/>
              <w:bidi/>
              <w:spacing w:before="4" w:after="4" w:line="249" w:lineRule="auto"/>
              <w:ind w:left="60" w:right="113"/>
              <w:jc w:val="both"/>
              <w:rPr>
                <w:rFonts w:ascii="Book Antiqua" w:hAnsi="Book Antiqua" w:cs="Simplified Arabic"/>
                <w:b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 w:hint="cs"/>
                <w:b/>
                <w:bCs/>
                <w:sz w:val="16"/>
                <w:szCs w:val="16"/>
                <w:rtl/>
              </w:rPr>
              <w:t>دائرة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sz w:val="16"/>
                <w:szCs w:val="16"/>
                <w:rtl/>
              </w:rPr>
              <w:t>محكمة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sz w:val="16"/>
                <w:szCs w:val="16"/>
                <w:rtl/>
              </w:rPr>
              <w:t>الأحداث</w:t>
            </w:r>
          </w:p>
          <w:p w14:paraId="60D39F50" w14:textId="0648B0C2" w:rsidR="007C5D56" w:rsidRPr="00795DEE" w:rsidRDefault="001F4F7A" w:rsidP="00EE3E71">
            <w:pPr>
              <w:pStyle w:val="TableParagraph"/>
              <w:bidi/>
              <w:spacing w:before="4" w:after="4"/>
              <w:ind w:left="60" w:right="113"/>
              <w:jc w:val="both"/>
              <w:rPr>
                <w:rFonts w:ascii="Book Antiqua" w:hAnsi="Book Antiqua" w:cs="Simplified Arabic"/>
                <w:b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 w:hint="cs"/>
                <w:b/>
                <w:bCs/>
                <w:sz w:val="16"/>
                <w:szCs w:val="16"/>
                <w:rtl/>
              </w:rPr>
              <w:t>اسم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sz w:val="16"/>
                <w:szCs w:val="16"/>
                <w:rtl/>
              </w:rPr>
              <w:t>المحكمة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sz w:val="16"/>
                <w:szCs w:val="16"/>
                <w:rtl/>
              </w:rPr>
              <w:t>الجزئية:</w:t>
            </w:r>
          </w:p>
        </w:tc>
      </w:tr>
      <w:tr w:rsidR="001B621E" w:rsidRPr="00795DEE" w14:paraId="3BA7AB3B" w14:textId="77777777" w:rsidTr="00EE3E71">
        <w:trPr>
          <w:trHeight w:val="1009"/>
        </w:trPr>
        <w:tc>
          <w:tcPr>
            <w:tcW w:w="3277" w:type="dxa"/>
            <w:gridSpan w:val="2"/>
            <w:tcBorders>
              <w:bottom w:val="single" w:sz="4" w:space="0" w:color="000000"/>
            </w:tcBorders>
          </w:tcPr>
          <w:p w14:paraId="061C8940" w14:textId="654FF20A" w:rsidR="001B621E" w:rsidRPr="00795DEE" w:rsidRDefault="001B621E" w:rsidP="00EE3E71">
            <w:pPr>
              <w:pStyle w:val="TableParagraph"/>
              <w:bidi/>
              <w:spacing w:before="4" w:after="4"/>
              <w:ind w:left="72" w:right="113"/>
              <w:jc w:val="both"/>
              <w:rPr>
                <w:rFonts w:ascii="Book Antiqua" w:hAnsi="Book Antiqua" w:cs="Simplified Arabic"/>
                <w:b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اسم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المُفرَج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عنه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وعنوانه:</w:t>
            </w:r>
          </w:p>
        </w:tc>
        <w:tc>
          <w:tcPr>
            <w:tcW w:w="3119" w:type="dxa"/>
            <w:gridSpan w:val="5"/>
            <w:tcBorders>
              <w:bottom w:val="single" w:sz="4" w:space="0" w:color="000000"/>
            </w:tcBorders>
          </w:tcPr>
          <w:p w14:paraId="00EFB8B2" w14:textId="77777777" w:rsidR="001B621E" w:rsidRPr="00795DEE" w:rsidRDefault="001B621E" w:rsidP="00EE3E71">
            <w:pPr>
              <w:pStyle w:val="TableParagraph"/>
              <w:bidi/>
              <w:spacing w:before="4" w:after="4"/>
              <w:ind w:left="72" w:right="113"/>
              <w:jc w:val="both"/>
              <w:rPr>
                <w:rFonts w:ascii="Book Antiqua" w:hAnsi="Book Antiqua" w:cs="Simplified Arabic"/>
                <w:b/>
                <w:bCs/>
                <w:color w:val="333333"/>
                <w:sz w:val="16"/>
                <w:szCs w:val="16"/>
              </w:rPr>
            </w:pP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التهمة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وحُكم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المحكمة:</w:t>
            </w:r>
          </w:p>
          <w:p w14:paraId="0FCA0A2F" w14:textId="78594CB9" w:rsidR="00EE3E71" w:rsidRPr="00795DEE" w:rsidRDefault="00EE3E71" w:rsidP="00EE3E71">
            <w:pPr>
              <w:pStyle w:val="TableParagraph"/>
              <w:bidi/>
              <w:spacing w:before="4" w:after="4"/>
              <w:ind w:left="72" w:right="113"/>
              <w:jc w:val="both"/>
              <w:rPr>
                <w:rFonts w:ascii="Book Antiqua" w:hAnsi="Book Antiqua" w:cs="Simplified Arabic"/>
                <w:b/>
                <w:sz w:val="16"/>
                <w:szCs w:val="16"/>
                <w:rtl/>
              </w:rPr>
            </w:pPr>
          </w:p>
        </w:tc>
        <w:tc>
          <w:tcPr>
            <w:tcW w:w="5123" w:type="dxa"/>
            <w:gridSpan w:val="3"/>
            <w:tcBorders>
              <w:bottom w:val="single" w:sz="4" w:space="0" w:color="000000"/>
            </w:tcBorders>
          </w:tcPr>
          <w:p w14:paraId="4D96B6F6" w14:textId="1F644CC8" w:rsidR="001B621E" w:rsidRPr="00795DEE" w:rsidRDefault="00EE3E71" w:rsidP="00EE3E71">
            <w:pPr>
              <w:pStyle w:val="TableParagraph"/>
              <w:tabs>
                <w:tab w:val="left" w:pos="2065"/>
                <w:tab w:val="left" w:pos="3089"/>
                <w:tab w:val="left" w:pos="4080"/>
              </w:tabs>
              <w:bidi/>
              <w:spacing w:before="4" w:after="4"/>
              <w:ind w:left="71" w:right="113"/>
              <w:jc w:val="both"/>
              <w:rPr>
                <w:rFonts w:ascii="Book Antiqua" w:hAnsi="Book Antiqua" w:cs="Simplified Arabic"/>
                <w:b/>
                <w:bCs/>
                <w:color w:val="333333"/>
                <w:sz w:val="16"/>
                <w:szCs w:val="16"/>
              </w:rPr>
            </w:pPr>
            <w:r w:rsidRPr="00795DEE">
              <w:rPr>
                <w:rFonts w:ascii="Book Antiqua" w:hAnsi="Book Antiqua" w:cs="Simplified Arabic" w:hint="cs"/>
                <w:noProof/>
                <w:sz w:val="16"/>
                <w:szCs w:val="16"/>
                <w:rtl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5C0CFF6A" wp14:editId="59BC84D5">
                      <wp:simplePos x="0" y="0"/>
                      <wp:positionH relativeFrom="page">
                        <wp:posOffset>204613</wp:posOffset>
                      </wp:positionH>
                      <wp:positionV relativeFrom="page">
                        <wp:posOffset>88329</wp:posOffset>
                      </wp:positionV>
                      <wp:extent cx="1905635" cy="116205"/>
                      <wp:effectExtent l="0" t="0" r="0" b="0"/>
                      <wp:wrapNone/>
                      <wp:docPr id="98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635" cy="116205"/>
                                <a:chOff x="0" y="0"/>
                                <a:chExt cx="1905635" cy="116205"/>
                              </a:xfrm>
                            </wpg:grpSpPr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1292758" y="1727"/>
                                  <a:ext cx="612775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2775" h="114300">
                                      <a:moveTo>
                                        <a:pt x="6123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612355" y="114300"/>
                                      </a:lnTo>
                                      <a:lnTo>
                                        <a:pt x="6123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4D0C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1305458" y="14427"/>
                                  <a:ext cx="587375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7375" h="88900">
                                      <a:moveTo>
                                        <a:pt x="5869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lnTo>
                                        <a:pt x="12699" y="76200"/>
                                      </a:lnTo>
                                      <a:lnTo>
                                        <a:pt x="12699" y="12700"/>
                                      </a:lnTo>
                                      <a:lnTo>
                                        <a:pt x="574255" y="12700"/>
                                      </a:lnTo>
                                      <a:lnTo>
                                        <a:pt x="5869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1305458" y="14427"/>
                                  <a:ext cx="587375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7375" h="88900">
                                      <a:moveTo>
                                        <a:pt x="586955" y="0"/>
                                      </a:moveTo>
                                      <a:lnTo>
                                        <a:pt x="574255" y="12700"/>
                                      </a:lnTo>
                                      <a:lnTo>
                                        <a:pt x="574255" y="76200"/>
                                      </a:lnTo>
                                      <a:lnTo>
                                        <a:pt x="12699" y="76200"/>
                                      </a:lnTo>
                                      <a:lnTo>
                                        <a:pt x="0" y="88900"/>
                                      </a:lnTo>
                                      <a:lnTo>
                                        <a:pt x="586955" y="88900"/>
                                      </a:lnTo>
                                      <a:lnTo>
                                        <a:pt x="5869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4908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646379" y="0"/>
                                  <a:ext cx="612775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2775" h="114300">
                                      <a:moveTo>
                                        <a:pt x="6123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612355" y="114300"/>
                                      </a:lnTo>
                                      <a:lnTo>
                                        <a:pt x="6123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4D0C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659079" y="12700"/>
                                  <a:ext cx="587375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7375" h="88900">
                                      <a:moveTo>
                                        <a:pt x="5869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lnTo>
                                        <a:pt x="12699" y="76200"/>
                                      </a:lnTo>
                                      <a:lnTo>
                                        <a:pt x="12699" y="12700"/>
                                      </a:lnTo>
                                      <a:lnTo>
                                        <a:pt x="574255" y="12700"/>
                                      </a:lnTo>
                                      <a:lnTo>
                                        <a:pt x="5869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659079" y="12700"/>
                                  <a:ext cx="587375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7375" h="88900">
                                      <a:moveTo>
                                        <a:pt x="586955" y="0"/>
                                      </a:moveTo>
                                      <a:lnTo>
                                        <a:pt x="574255" y="12700"/>
                                      </a:lnTo>
                                      <a:lnTo>
                                        <a:pt x="574255" y="76200"/>
                                      </a:lnTo>
                                      <a:lnTo>
                                        <a:pt x="12699" y="76200"/>
                                      </a:lnTo>
                                      <a:lnTo>
                                        <a:pt x="0" y="88900"/>
                                      </a:lnTo>
                                      <a:lnTo>
                                        <a:pt x="586955" y="88900"/>
                                      </a:lnTo>
                                      <a:lnTo>
                                        <a:pt x="5869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4908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0" y="0"/>
                                  <a:ext cx="612775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2775" h="114300">
                                      <a:moveTo>
                                        <a:pt x="6123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612355" y="114300"/>
                                      </a:lnTo>
                                      <a:lnTo>
                                        <a:pt x="6123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4D0C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12699" y="12700"/>
                                  <a:ext cx="587375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7375" h="88900">
                                      <a:moveTo>
                                        <a:pt x="5869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lnTo>
                                        <a:pt x="12699" y="76200"/>
                                      </a:lnTo>
                                      <a:lnTo>
                                        <a:pt x="12699" y="12700"/>
                                      </a:lnTo>
                                      <a:lnTo>
                                        <a:pt x="574255" y="12700"/>
                                      </a:lnTo>
                                      <a:lnTo>
                                        <a:pt x="5869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12699" y="12700"/>
                                  <a:ext cx="587375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7375" h="88900">
                                      <a:moveTo>
                                        <a:pt x="586955" y="0"/>
                                      </a:moveTo>
                                      <a:lnTo>
                                        <a:pt x="574255" y="12700"/>
                                      </a:lnTo>
                                      <a:lnTo>
                                        <a:pt x="574255" y="76200"/>
                                      </a:lnTo>
                                      <a:lnTo>
                                        <a:pt x="12699" y="76200"/>
                                      </a:lnTo>
                                      <a:lnTo>
                                        <a:pt x="0" y="88900"/>
                                      </a:lnTo>
                                      <a:lnTo>
                                        <a:pt x="586955" y="88900"/>
                                      </a:lnTo>
                                      <a:lnTo>
                                        <a:pt x="5869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4908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0E47BF" id="Group 98" o:spid="_x0000_s1026" style="position:absolute;margin-left:16.1pt;margin-top:6.95pt;width:150.05pt;height:9.15pt;z-index:-251656192;mso-wrap-distance-left:0;mso-wrap-distance-right:0;mso-position-horizontal-relative:page;mso-position-vertical-relative:page" coordsize="19056,1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">
                      <v:shape id="Graphic 99" o:spid="_x0000_s1027" style="position:absolute;left:12927;top:17;width:6128;height:1143;visibility:visible;mso-wrap-style:square;v-text-anchor:top" coordsize="61277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" path="m612355,l,,,114300r612355,l612355,xe" fillcolor="#d4d0c8" stroked="f">
                        <v:path arrowok="t"/>
                      </v:shape>
                      <v:shape id="Graphic 100" o:spid="_x0000_s1028" style="position:absolute;left:13054;top:144;width:5874;height:889;visibility:visible;mso-wrap-style:square;v-text-anchor:top" coordsize="587375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" path="m586955,l,,,88900,12699,76200r,-63500l574255,12700,586955,xe" stroked="f">
                        <v:path arrowok="t"/>
                      </v:shape>
                      <v:shape id="Graphic 101" o:spid="_x0000_s1029" style="position:absolute;left:13054;top:144;width:5874;height:889;visibility:visible;mso-wrap-style:square;v-text-anchor:top" coordsize="587375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" path="m586955,l574255,12700r,63500l12699,76200,,88900r586955,l586955,xe" fillcolor="#949088" stroked="f">
                        <v:path arrowok="t"/>
                      </v:shape>
                      <v:shape id="Graphic 102" o:spid="_x0000_s1030" style="position:absolute;left:6463;width:6128;height:1143;visibility:visible;mso-wrap-style:square;v-text-anchor:top" coordsize="61277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" path="m612355,l,,,114300r612355,l612355,xe" fillcolor="#d4d0c8" stroked="f">
                        <v:path arrowok="t"/>
                      </v:shape>
                      <v:shape id="Graphic 103" o:spid="_x0000_s1031" style="position:absolute;left:6590;top:127;width:5874;height:889;visibility:visible;mso-wrap-style:square;v-text-anchor:top" coordsize="587375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" path="m586955,l,,,88900,12699,76200r,-63500l574255,12700,586955,xe" stroked="f">
                        <v:path arrowok="t"/>
                      </v:shape>
                      <v:shape id="Graphic 104" o:spid="_x0000_s1032" style="position:absolute;left:6590;top:127;width:5874;height:889;visibility:visible;mso-wrap-style:square;v-text-anchor:top" coordsize="587375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" path="m586955,l574255,12700r,63500l12699,76200,,88900r586955,l586955,xe" fillcolor="#949088" stroked="f">
                        <v:path arrowok="t"/>
                      </v:shape>
                      <v:shape id="Graphic 105" o:spid="_x0000_s1033" style="position:absolute;width:6127;height:1143;visibility:visible;mso-wrap-style:square;v-text-anchor:top" coordsize="61277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" path="m612355,l,,,114300r612355,l612355,xe" fillcolor="#d4d0c8" stroked="f">
                        <v:path arrowok="t"/>
                      </v:shape>
                      <v:shape id="Graphic 106" o:spid="_x0000_s1034" style="position:absolute;left:126;top:127;width:5874;height:889;visibility:visible;mso-wrap-style:square;v-text-anchor:top" coordsize="587375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" path="m586955,l,,,88900,12699,76200r,-63500l574255,12700,586955,xe" stroked="f">
                        <v:path arrowok="t"/>
                      </v:shape>
                      <v:shape id="Graphic 107" o:spid="_x0000_s1035" style="position:absolute;left:126;top:127;width:5874;height:889;visibility:visible;mso-wrap-style:square;v-text-anchor:top" coordsize="587375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" path="m586955,l574255,12700r,63500l12699,76200,,88900r586955,l586955,xe" fillcolor="#949088" stroked="f">
                        <v:path arrowok="t"/>
                      </v:shape>
                      <w10:wrap anchorx="page" anchory="page"/>
                    </v:group>
                  </w:pict>
                </mc:Fallback>
              </mc:AlternateContent>
            </w:r>
            <w:r w:rsidRPr="00795DEE">
              <w:rPr>
                <w:rFonts w:ascii="Book Antiqua" w:hAnsi="Book Antiqua" w:cs="Simplified Arabic" w:hint="cs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0" distR="0" simplePos="0" relativeHeight="251658240" behindDoc="0" locked="0" layoutInCell="1" allowOverlap="1" wp14:anchorId="52474AAC" wp14:editId="36F24E4B">
                      <wp:simplePos x="0" y="0"/>
                      <wp:positionH relativeFrom="page">
                        <wp:posOffset>159161</wp:posOffset>
                      </wp:positionH>
                      <wp:positionV relativeFrom="page">
                        <wp:posOffset>53162</wp:posOffset>
                      </wp:positionV>
                      <wp:extent cx="1981835" cy="177800"/>
                      <wp:effectExtent l="0" t="0" r="0" b="0"/>
                      <wp:wrapNone/>
                      <wp:docPr id="108" name="Textbox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981835" cy="17780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tbl>
                                  <w:tblPr>
                                    <w:tblStyle w:val="TableNormal1"/>
                                    <w:bidiVisual/>
                                    <w:tblW w:w="0" w:type="auto"/>
                                    <w:tblInd w:w="70" w:type="dxa"/>
                                    <w:tbl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  <w:insideH w:val="single" w:sz="8" w:space="0" w:color="000000"/>
                                      <w:insideV w:val="single" w:sz="8" w:space="0" w:color="000000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944"/>
                                    <w:gridCol w:w="73"/>
                                    <w:gridCol w:w="944"/>
                                    <w:gridCol w:w="73"/>
                                    <w:gridCol w:w="944"/>
                                  </w:tblGrid>
                                  <w:tr w:rsidR="00EE3E71" w:rsidRPr="00A15A16" w14:paraId="07161A35" w14:textId="77777777" w:rsidTr="00655111">
                                    <w:trPr>
                                      <w:trHeight w:val="140"/>
                                    </w:trPr>
                                    <w:tc>
                                      <w:tcPr>
                                        <w:tcW w:w="944" w:type="dxa"/>
                                        <w:vAlign w:val="center"/>
                                      </w:tcPr>
                                      <w:p w14:paraId="55D35181" w14:textId="77777777" w:rsidR="00EE3E71" w:rsidRPr="00A15A16" w:rsidRDefault="00EE3E71" w:rsidP="00655111">
                                        <w:pPr>
                                          <w:pStyle w:val="TableParagraph"/>
                                          <w:bidi/>
                                          <w:spacing w:line="120" w:lineRule="exact"/>
                                          <w:jc w:val="center"/>
                                          <w:rPr>
                                            <w:rFonts w:ascii="Book Antiqua" w:hAnsi="Book Antiqua" w:cs="Simplified Arabic"/>
                                            <w:sz w:val="16"/>
                                            <w:rtl/>
                                          </w:rPr>
                                        </w:pPr>
                                        <w:r w:rsidRPr="00A15A16">
                                          <w:rPr>
                                            <w:rFonts w:ascii="Book Antiqua" w:hAnsi="Book Antiqua" w:cs="Simplified Arabic" w:hint="cs"/>
                                            <w:color w:val="323232"/>
                                            <w:sz w:val="16"/>
                                            <w:szCs w:val="16"/>
                                            <w:rtl/>
                                          </w:rPr>
                                          <w:t>طباعة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3" w:type="dxa"/>
                                        <w:tcBorders>
                                          <w:top w:val="nil"/>
                                          <w:bottom w:val="nil"/>
                                        </w:tcBorders>
                                        <w:shd w:val="clear" w:color="auto" w:fill="D4D0C8"/>
                                      </w:tcPr>
                                      <w:p w14:paraId="26EAA5F8" w14:textId="77777777" w:rsidR="00EE3E71" w:rsidRPr="00A15A16" w:rsidRDefault="00EE3E71" w:rsidP="00655111">
                                        <w:pPr>
                                          <w:pStyle w:val="TableParagraph"/>
                                          <w:bidi/>
                                          <w:jc w:val="both"/>
                                          <w:rPr>
                                            <w:rFonts w:ascii="Book Antiqua" w:hAnsi="Book Antiqua" w:cs="Simplified Arabic"/>
                                            <w:sz w:val="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44" w:type="dxa"/>
                                        <w:vAlign w:val="center"/>
                                      </w:tcPr>
                                      <w:p w14:paraId="12EDE859" w14:textId="77777777" w:rsidR="00EE3E71" w:rsidRPr="00A15A16" w:rsidRDefault="00EE3E71" w:rsidP="00655111">
                                        <w:pPr>
                                          <w:pStyle w:val="TableParagraph"/>
                                          <w:bidi/>
                                          <w:spacing w:line="120" w:lineRule="exact"/>
                                          <w:jc w:val="center"/>
                                          <w:rPr>
                                            <w:rFonts w:ascii="Book Antiqua" w:hAnsi="Book Antiqua" w:cs="Simplified Arabic"/>
                                            <w:sz w:val="16"/>
                                            <w:rtl/>
                                          </w:rPr>
                                        </w:pPr>
                                        <w:r w:rsidRPr="00A15A16">
                                          <w:rPr>
                                            <w:rFonts w:ascii="Book Antiqua" w:hAnsi="Book Antiqua" w:cs="Simplified Arabic" w:hint="cs"/>
                                            <w:color w:val="323232"/>
                                            <w:sz w:val="16"/>
                                            <w:szCs w:val="16"/>
                                            <w:rtl/>
                                          </w:rPr>
                                          <w:t>حفظ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3" w:type="dxa"/>
                                        <w:tcBorders>
                                          <w:top w:val="nil"/>
                                          <w:bottom w:val="nil"/>
                                        </w:tcBorders>
                                        <w:shd w:val="clear" w:color="auto" w:fill="D4D0C8"/>
                                      </w:tcPr>
                                      <w:p w14:paraId="4BF75C39" w14:textId="77777777" w:rsidR="00EE3E71" w:rsidRPr="00A15A16" w:rsidRDefault="00EE3E71" w:rsidP="00655111">
                                        <w:pPr>
                                          <w:pStyle w:val="TableParagraph"/>
                                          <w:bidi/>
                                          <w:jc w:val="both"/>
                                          <w:rPr>
                                            <w:rFonts w:ascii="Book Antiqua" w:hAnsi="Book Antiqua" w:cs="Simplified Arabic"/>
                                            <w:sz w:val="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44" w:type="dxa"/>
                                        <w:vAlign w:val="center"/>
                                      </w:tcPr>
                                      <w:p w14:paraId="6B99D1E4" w14:textId="77777777" w:rsidR="00EE3E71" w:rsidRPr="00A15A16" w:rsidRDefault="00EE3E71" w:rsidP="00655111">
                                        <w:pPr>
                                          <w:pStyle w:val="TableParagraph"/>
                                          <w:bidi/>
                                          <w:spacing w:line="120" w:lineRule="exact"/>
                                          <w:jc w:val="center"/>
                                          <w:rPr>
                                            <w:rFonts w:ascii="Book Antiqua" w:hAnsi="Book Antiqua" w:cs="Simplified Arabic"/>
                                            <w:sz w:val="16"/>
                                            <w:rtl/>
                                          </w:rPr>
                                        </w:pPr>
                                        <w:r w:rsidRPr="00A15A16">
                                          <w:rPr>
                                            <w:rFonts w:ascii="Book Antiqua" w:hAnsi="Book Antiqua" w:cs="Simplified Arabic" w:hint="cs"/>
                                            <w:color w:val="323232"/>
                                            <w:sz w:val="16"/>
                                            <w:szCs w:val="16"/>
                                            <w:rtl/>
                                          </w:rPr>
                                          <w:t>إعادة ضبط</w:t>
                                        </w:r>
                                      </w:p>
                                    </w:tc>
                                  </w:tr>
                                </w:tbl>
                                <w:p w14:paraId="75F818D3" w14:textId="77777777" w:rsidR="00EE3E71" w:rsidRPr="00A15A16" w:rsidRDefault="00EE3E71" w:rsidP="00EE3E71">
                                  <w:pPr>
                                    <w:bidi/>
                                    <w:jc w:val="both"/>
                                    <w:rPr>
                                      <w:rFonts w:ascii="Book Antiqua" w:hAnsi="Book Antiqua" w:cs="Simplified Arabic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474A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108" o:spid="_x0000_s1026" type="#_x0000_t202" style="position:absolute;left:0;text-align:left;margin-left:12.55pt;margin-top:4.2pt;width:156.05pt;height:14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" filled="f" stroked="f">
                      <v:textbox inset="0,0,0,0">
                        <w:txbxContent>
                          <w:tbl>
                            <w:tblPr>
                              <w:tblStyle w:val="TableNormal1"/>
                              <w:bidiVisual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44"/>
                              <w:gridCol w:w="73"/>
                              <w:gridCol w:w="944"/>
                              <w:gridCol w:w="73"/>
                              <w:gridCol w:w="944"/>
                            </w:tblGrid>
                            <w:tr w:rsidR="00EE3E71" w:rsidRPr="00A15A16" w14:paraId="07161A35" w14:textId="77777777" w:rsidTr="00655111">
                              <w:trPr>
                                <w:trHeight w:val="140"/>
                              </w:trPr>
                              <w:tc>
                                <w:tcPr>
                                  <w:tcW w:w="944" w:type="dxa"/>
                                  <w:vAlign w:val="center"/>
                                </w:tcPr>
                                <w:p w14:paraId="55D35181" w14:textId="77777777" w:rsidR="00EE3E71" w:rsidRPr="00A15A16" w:rsidRDefault="00EE3E71" w:rsidP="00655111">
                                  <w:pPr>
                                    <w:pStyle w:val="TableParagraph"/>
                                    <w:bidi/>
                                    <w:spacing w:line="120" w:lineRule="exact"/>
                                    <w:jc w:val="center"/>
                                    <w:rPr>
                                      <w:rFonts w:ascii="Book Antiqua" w:hAnsi="Book Antiqua" w:cs="Simplified Arabic"/>
                                      <w:sz w:val="16"/>
                                      <w:rtl/>
                                    </w:rPr>
                                  </w:pPr>
                                  <w:r w:rsidRPr="00A15A16">
                                    <w:rPr>
                                      <w:rFonts w:ascii="Book Antiqua" w:hAnsi="Book Antiqua" w:cs="Simplified Arabic" w:hint="cs"/>
                                      <w:color w:val="323232"/>
                                      <w:sz w:val="16"/>
                                      <w:szCs w:val="16"/>
                                      <w:rtl/>
                                    </w:rPr>
                                    <w:t>طباعة</w:t>
                                  </w:r>
                                </w:p>
                              </w:tc>
                              <w:tc>
                                <w:tcPr>
                                  <w:tcW w:w="73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D0C8"/>
                                </w:tcPr>
                                <w:p w14:paraId="26EAA5F8" w14:textId="77777777" w:rsidR="00EE3E71" w:rsidRPr="00A15A16" w:rsidRDefault="00EE3E71" w:rsidP="00655111">
                                  <w:pPr>
                                    <w:pStyle w:val="TableParagraph"/>
                                    <w:bidi/>
                                    <w:jc w:val="both"/>
                                    <w:rPr>
                                      <w:rFonts w:ascii="Book Antiqua" w:hAnsi="Book Antiqua" w:cs="Simplified Arabic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4" w:type="dxa"/>
                                  <w:vAlign w:val="center"/>
                                </w:tcPr>
                                <w:p w14:paraId="12EDE859" w14:textId="77777777" w:rsidR="00EE3E71" w:rsidRPr="00A15A16" w:rsidRDefault="00EE3E71" w:rsidP="00655111">
                                  <w:pPr>
                                    <w:pStyle w:val="TableParagraph"/>
                                    <w:bidi/>
                                    <w:spacing w:line="120" w:lineRule="exact"/>
                                    <w:jc w:val="center"/>
                                    <w:rPr>
                                      <w:rFonts w:ascii="Book Antiqua" w:hAnsi="Book Antiqua" w:cs="Simplified Arabic"/>
                                      <w:sz w:val="16"/>
                                      <w:rtl/>
                                    </w:rPr>
                                  </w:pPr>
                                  <w:r w:rsidRPr="00A15A16">
                                    <w:rPr>
                                      <w:rFonts w:ascii="Book Antiqua" w:hAnsi="Book Antiqua" w:cs="Simplified Arabic" w:hint="cs"/>
                                      <w:color w:val="323232"/>
                                      <w:sz w:val="16"/>
                                      <w:szCs w:val="16"/>
                                      <w:rtl/>
                                    </w:rPr>
                                    <w:t>حفظ</w:t>
                                  </w:r>
                                </w:p>
                              </w:tc>
                              <w:tc>
                                <w:tcPr>
                                  <w:tcW w:w="73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4D0C8"/>
                                </w:tcPr>
                                <w:p w14:paraId="4BF75C39" w14:textId="77777777" w:rsidR="00EE3E71" w:rsidRPr="00A15A16" w:rsidRDefault="00EE3E71" w:rsidP="00655111">
                                  <w:pPr>
                                    <w:pStyle w:val="TableParagraph"/>
                                    <w:bidi/>
                                    <w:jc w:val="both"/>
                                    <w:rPr>
                                      <w:rFonts w:ascii="Book Antiqua" w:hAnsi="Book Antiqua" w:cs="Simplified Arabic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4" w:type="dxa"/>
                                  <w:vAlign w:val="center"/>
                                </w:tcPr>
                                <w:p w14:paraId="6B99D1E4" w14:textId="77777777" w:rsidR="00EE3E71" w:rsidRPr="00A15A16" w:rsidRDefault="00EE3E71" w:rsidP="00655111">
                                  <w:pPr>
                                    <w:pStyle w:val="TableParagraph"/>
                                    <w:bidi/>
                                    <w:spacing w:line="120" w:lineRule="exact"/>
                                    <w:jc w:val="center"/>
                                    <w:rPr>
                                      <w:rFonts w:ascii="Book Antiqua" w:hAnsi="Book Antiqua" w:cs="Simplified Arabic"/>
                                      <w:sz w:val="16"/>
                                      <w:rtl/>
                                    </w:rPr>
                                  </w:pPr>
                                  <w:r w:rsidRPr="00A15A16">
                                    <w:rPr>
                                      <w:rFonts w:ascii="Book Antiqua" w:hAnsi="Book Antiqua" w:cs="Simplified Arabic" w:hint="cs"/>
                                      <w:color w:val="323232"/>
                                      <w:sz w:val="16"/>
                                      <w:szCs w:val="16"/>
                                      <w:rtl/>
                                    </w:rPr>
                                    <w:t>إعادة ضبط</w:t>
                                  </w:r>
                                </w:p>
                              </w:tc>
                            </w:tr>
                          </w:tbl>
                          <w:p w14:paraId="75F818D3" w14:textId="77777777" w:rsidR="00EE3E71" w:rsidRPr="00A15A16" w:rsidRDefault="00EE3E71" w:rsidP="00EE3E71">
                            <w:pPr>
                              <w:bidi/>
                              <w:jc w:val="both"/>
                              <w:rPr>
                                <w:rFonts w:ascii="Book Antiqua" w:hAnsi="Book Antiqua" w:cs="Simplified Arabic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1B621E"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رقم</w:t>
            </w: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 xml:space="preserve"> </w:t>
            </w:r>
            <w:r w:rsidR="001B621E"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القضية:</w:t>
            </w:r>
          </w:p>
          <w:p w14:paraId="66829C00" w14:textId="70ED6990" w:rsidR="00EE3E71" w:rsidRPr="00795DEE" w:rsidRDefault="00EE3E71" w:rsidP="00EE3E71">
            <w:pPr>
              <w:pStyle w:val="TableParagraph"/>
              <w:tabs>
                <w:tab w:val="left" w:pos="2065"/>
                <w:tab w:val="left" w:pos="3089"/>
                <w:tab w:val="left" w:pos="4080"/>
              </w:tabs>
              <w:bidi/>
              <w:spacing w:before="4" w:after="4"/>
              <w:ind w:left="71" w:right="113"/>
              <w:jc w:val="both"/>
              <w:rPr>
                <w:rFonts w:ascii="Book Antiqua" w:hAnsi="Book Antiqua" w:cs="Simplified Arabic"/>
                <w:sz w:val="16"/>
                <w:szCs w:val="16"/>
                <w:rtl/>
              </w:rPr>
            </w:pPr>
          </w:p>
        </w:tc>
      </w:tr>
      <w:tr w:rsidR="009560EA" w:rsidRPr="00795DEE" w14:paraId="4C332B5C" w14:textId="77777777" w:rsidTr="00795DEE">
        <w:tc>
          <w:tcPr>
            <w:tcW w:w="1151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5D97A2F0" w14:textId="3C0E4F4D" w:rsidR="009560EA" w:rsidRPr="00795DEE" w:rsidRDefault="009560EA" w:rsidP="00EE3E71">
            <w:pPr>
              <w:bidi/>
              <w:spacing w:before="4" w:after="4"/>
              <w:ind w:right="113"/>
              <w:jc w:val="center"/>
              <w:rPr>
                <w:rFonts w:ascii="Book Antiqua" w:hAnsi="Book Antiqua" w:cs="Simplified Arabic"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 w:hint="cs"/>
                <w:noProof/>
                <w:sz w:val="16"/>
                <w:szCs w:val="16"/>
                <w:rtl/>
              </w:rPr>
              <w:drawing>
                <wp:inline distT="0" distB="0" distL="0" distR="0" wp14:anchorId="0C050D60" wp14:editId="38DEE288">
                  <wp:extent cx="675005" cy="520700"/>
                  <wp:effectExtent l="0" t="0" r="0" b="0"/>
                  <wp:docPr id="981683063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68306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005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D5C51F" w14:textId="757764A1" w:rsidR="009560EA" w:rsidRPr="00795DEE" w:rsidRDefault="009560EA" w:rsidP="00EE3E71">
            <w:pPr>
              <w:bidi/>
              <w:spacing w:before="4" w:after="4"/>
              <w:ind w:right="113"/>
              <w:jc w:val="center"/>
              <w:rPr>
                <w:rFonts w:ascii="Book Antiqua" w:hAnsi="Book Antiqua" w:cs="Simplified Arabic"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ترجمات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النموذج</w:t>
            </w:r>
          </w:p>
        </w:tc>
        <w:tc>
          <w:tcPr>
            <w:tcW w:w="8029" w:type="dxa"/>
            <w:gridSpan w:val="8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9032E48" w14:textId="0D91657F" w:rsidR="009560EA" w:rsidRPr="00795DEE" w:rsidRDefault="009560EA" w:rsidP="00BF4A21">
            <w:pPr>
              <w:pStyle w:val="TableParagraph"/>
              <w:bidi/>
              <w:spacing w:before="4" w:after="4" w:line="210" w:lineRule="atLeast"/>
              <w:ind w:left="139" w:right="113"/>
              <w:jc w:val="both"/>
              <w:rPr>
                <w:rFonts w:ascii="Book Antiqua" w:hAnsi="Book Antiqua" w:cs="Simplified Arabic"/>
                <w:color w:val="333333"/>
                <w:sz w:val="16"/>
                <w:szCs w:val="16"/>
              </w:rPr>
            </w:pP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إلى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المُفرَج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عنه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المذكور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اسمه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أعلاه:</w:t>
            </w:r>
            <w:r w:rsidR="00EE3E71" w:rsidRPr="00795DEE">
              <w:rPr>
                <w:rFonts w:ascii="Book Antiqua" w:hAnsi="Book Antiqua" w:cs="Simplified Arabic"/>
                <w:b/>
                <w:b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أقر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بعلمي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بالإفراج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عني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إفراجًا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مشروطًا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بموجب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الأمر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الصادر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عن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هذه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المحكمة.</w:t>
            </w:r>
            <w:r w:rsidR="00EE3E71" w:rsidRPr="00795DEE">
              <w:rPr>
                <w:rFonts w:ascii="Book Antiqua" w:hAnsi="Book Antiqua" w:cs="Simplified Arabic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يجب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عليَّ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المثول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أمام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المحكمة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في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تاريخ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انتهاء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الإفراج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المشروط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المذكور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أعلاه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الذي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سيصدُر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فيه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تقريرًا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حول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مدى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امتثالي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للإفراج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المشروط،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ما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لم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يعفني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ضابط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المراقبة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من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المثول.</w:t>
            </w:r>
            <w:r w:rsidR="00EE3E71" w:rsidRPr="00795DEE">
              <w:rPr>
                <w:rFonts w:ascii="Book Antiqua" w:hAnsi="Book Antiqua" w:cs="Simplified Arabic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إذا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لم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أمثل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أمام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المحكمة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في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ذلك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التاريخ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أو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في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أي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تاريخ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آخر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مطلوب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مني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فيه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ذلك،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قد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تصدر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ضدي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مذكرة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للقبض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عليَّ.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F825FB" w14:textId="2477F51D" w:rsidR="009560EA" w:rsidRPr="00795DEE" w:rsidRDefault="009560EA" w:rsidP="00EE3E71">
            <w:pPr>
              <w:pStyle w:val="TableParagraph"/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16"/>
                <w:szCs w:val="16"/>
              </w:rPr>
            </w:pPr>
          </w:p>
          <w:p w14:paraId="459FCA3E" w14:textId="0C46D1CF" w:rsidR="009560EA" w:rsidRPr="00795DEE" w:rsidRDefault="009560EA" w:rsidP="00EE3E71">
            <w:pPr>
              <w:pStyle w:val="TableParagraph"/>
              <w:bidi/>
              <w:spacing w:before="4" w:after="4" w:line="417" w:lineRule="auto"/>
              <w:ind w:left="192" w:right="113"/>
              <w:jc w:val="both"/>
              <w:rPr>
                <w:rFonts w:ascii="Book Antiqua" w:hAnsi="Book Antiqua" w:cs="Simplified Arabic"/>
                <w:color w:val="333333"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تاريخ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البدء:</w:t>
            </w:r>
            <w:r w:rsidR="00EE3E71" w:rsidRPr="00795DEE">
              <w:rPr>
                <w:rFonts w:ascii="Book Antiqua" w:hAnsi="Book Antiqua" w:cs="Simplified Arabic"/>
                <w:color w:val="333333"/>
                <w:sz w:val="16"/>
                <w:szCs w:val="16"/>
                <w:rtl/>
              </w:rPr>
              <w:t xml:space="preserve"> </w:t>
            </w:r>
            <w:r w:rsidR="00795DEE">
              <w:rPr>
                <w:rFonts w:ascii="Book Antiqua" w:hAnsi="Book Antiqua" w:cs="Simplified Arabic"/>
                <w:color w:val="333333"/>
                <w:sz w:val="16"/>
                <w:szCs w:val="16"/>
              </w:rPr>
              <w:t>___________</w:t>
            </w:r>
          </w:p>
          <w:p w14:paraId="74D5E15A" w14:textId="68F62301" w:rsidR="009560EA" w:rsidRPr="00795DEE" w:rsidRDefault="009560EA" w:rsidP="00EE3E71">
            <w:pPr>
              <w:pStyle w:val="TableParagraph"/>
              <w:bidi/>
              <w:spacing w:before="4" w:after="4" w:line="417" w:lineRule="auto"/>
              <w:ind w:left="192" w:right="113"/>
              <w:jc w:val="both"/>
              <w:rPr>
                <w:rFonts w:ascii="Book Antiqua" w:hAnsi="Book Antiqua" w:cs="Simplified Arabic"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تاريخ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الانتهاء:</w:t>
            </w:r>
            <w:r w:rsidR="00795DEE">
              <w:rPr>
                <w:rFonts w:ascii="Book Antiqua" w:hAnsi="Book Antiqua" w:cs="Simplified Arabic"/>
                <w:color w:val="333333"/>
                <w:sz w:val="16"/>
                <w:szCs w:val="16"/>
              </w:rPr>
              <w:t>____________</w:t>
            </w:r>
          </w:p>
        </w:tc>
      </w:tr>
      <w:tr w:rsidR="007C5D56" w:rsidRPr="00795DEE" w14:paraId="1B0C718B" w14:textId="77777777">
        <w:trPr>
          <w:trHeight w:val="239"/>
        </w:trPr>
        <w:tc>
          <w:tcPr>
            <w:tcW w:w="11519" w:type="dxa"/>
            <w:gridSpan w:val="10"/>
            <w:tcBorders>
              <w:bottom w:val="nil"/>
            </w:tcBorders>
            <w:shd w:val="clear" w:color="auto" w:fill="333333"/>
          </w:tcPr>
          <w:p w14:paraId="62135764" w14:textId="44594C2D" w:rsidR="007C5D56" w:rsidRPr="00795DEE" w:rsidRDefault="001F4F7A" w:rsidP="00EE3E71">
            <w:pPr>
              <w:pStyle w:val="TableParagraph"/>
              <w:bidi/>
              <w:spacing w:before="4" w:after="4" w:line="205" w:lineRule="exact"/>
              <w:ind w:left="72" w:right="113"/>
              <w:jc w:val="both"/>
              <w:rPr>
                <w:rFonts w:ascii="Book Antiqua" w:hAnsi="Book Antiqua" w:cs="Simplified Arabic"/>
                <w:b/>
                <w:i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>الشروط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>العامة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>للإفراج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>المشروط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FFFFFF"/>
                <w:sz w:val="16"/>
                <w:szCs w:val="16"/>
                <w:rtl/>
              </w:rPr>
              <w:t>(يجب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FFFFFF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FFFFFF"/>
                <w:sz w:val="16"/>
                <w:szCs w:val="16"/>
                <w:rtl/>
              </w:rPr>
              <w:t>عليَّ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FFFFFF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FFFFFF"/>
                <w:sz w:val="16"/>
                <w:szCs w:val="16"/>
                <w:rtl/>
              </w:rPr>
              <w:t>الامتثال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FFFFFF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FFFFFF"/>
                <w:sz w:val="16"/>
                <w:szCs w:val="16"/>
                <w:rtl/>
              </w:rPr>
              <w:t>للشروط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FFFFFF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FFFFFF"/>
                <w:sz w:val="16"/>
                <w:szCs w:val="16"/>
                <w:rtl/>
              </w:rPr>
              <w:t>من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FFFFFF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FFFFFF"/>
                <w:sz w:val="16"/>
                <w:szCs w:val="16"/>
                <w:rtl/>
              </w:rPr>
              <w:t>1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FFFFFF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FFFFFF"/>
                <w:sz w:val="16"/>
                <w:szCs w:val="16"/>
                <w:rtl/>
              </w:rPr>
              <w:t>إلى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FFFFFF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FFFFFF"/>
                <w:sz w:val="16"/>
                <w:szCs w:val="16"/>
                <w:rtl/>
              </w:rPr>
              <w:t>4،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FFFFFF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FFFFFF"/>
                <w:sz w:val="16"/>
                <w:szCs w:val="16"/>
                <w:rtl/>
              </w:rPr>
              <w:t>والامتثال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FFFFFF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FFFFFF"/>
                <w:sz w:val="16"/>
                <w:szCs w:val="16"/>
                <w:rtl/>
              </w:rPr>
              <w:t>أيضًا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FFFFFF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FFFFFF"/>
                <w:sz w:val="16"/>
                <w:szCs w:val="16"/>
                <w:rtl/>
              </w:rPr>
              <w:t>للشرطين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FFFFFF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FFFFFF"/>
                <w:sz w:val="16"/>
                <w:szCs w:val="16"/>
                <w:rtl/>
              </w:rPr>
              <w:t>5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FFFFFF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FFFFFF"/>
                <w:sz w:val="16"/>
                <w:szCs w:val="16"/>
                <w:rtl/>
              </w:rPr>
              <w:t>و6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FFFFFF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FFFFFF"/>
                <w:sz w:val="16"/>
                <w:szCs w:val="16"/>
                <w:rtl/>
              </w:rPr>
              <w:t>إذا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FFFFFF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FFFFFF"/>
                <w:sz w:val="16"/>
                <w:szCs w:val="16"/>
                <w:rtl/>
              </w:rPr>
              <w:t>حُدِّدَ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FFFFFF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FFFFFF"/>
                <w:sz w:val="16"/>
                <w:szCs w:val="16"/>
                <w:rtl/>
              </w:rPr>
              <w:t>خيار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FFFFFF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FFFFFF"/>
                <w:sz w:val="16"/>
                <w:szCs w:val="16"/>
                <w:rtl/>
              </w:rPr>
              <w:t>الأخطار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FFFFFF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i/>
                <w:iCs/>
                <w:color w:val="FFFFFF"/>
                <w:sz w:val="16"/>
                <w:szCs w:val="16"/>
                <w:rtl/>
              </w:rPr>
              <w:t>والاحتياجات)</w:t>
            </w:r>
          </w:p>
        </w:tc>
      </w:tr>
      <w:tr w:rsidR="007C5D56" w:rsidRPr="00795DEE" w14:paraId="58B01B8C" w14:textId="77777777">
        <w:trPr>
          <w:trHeight w:val="2030"/>
        </w:trPr>
        <w:tc>
          <w:tcPr>
            <w:tcW w:w="11519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6CAFA5" w14:textId="7EB934CB" w:rsidR="007C5D56" w:rsidRPr="00795DEE" w:rsidRDefault="001F4F7A" w:rsidP="00EE3E71">
            <w:pPr>
              <w:pStyle w:val="TableParagraph"/>
              <w:numPr>
                <w:ilvl w:val="0"/>
                <w:numId w:val="3"/>
              </w:numPr>
              <w:tabs>
                <w:tab w:val="left" w:pos="358"/>
                <w:tab w:val="left" w:pos="360"/>
              </w:tabs>
              <w:bidi/>
              <w:spacing w:before="4" w:after="4" w:line="249" w:lineRule="auto"/>
              <w:ind w:right="113"/>
              <w:jc w:val="both"/>
              <w:rPr>
                <w:rFonts w:ascii="Book Antiqua" w:hAnsi="Book Antiqua" w:cs="Simplified Arabic"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سأمتثل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لجميع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أوامر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المحكمة،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وسأتَّبع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جميع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القوانين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المحلية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والولائية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والفيدرالية،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ويشمل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هذا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تسجيل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اسمي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في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سجل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مرتكبي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الجرائم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الجنسية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إذا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لزم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الأمر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بموجب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القانون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"</w:t>
            </w:r>
            <w:r w:rsidRPr="00795DEE">
              <w:rPr>
                <w:rFonts w:ascii="Book Antiqua" w:hAnsi="Book Antiqua" w:cs="Simplified Arabic"/>
                <w:sz w:val="16"/>
                <w:szCs w:val="16"/>
              </w:rPr>
              <w:t>G.L.</w:t>
            </w:r>
            <w:r w:rsidR="00EE3E71" w:rsidRPr="00795DEE">
              <w:rPr>
                <w:rFonts w:ascii="Book Antiqua" w:hAnsi="Book Antiqua" w:cs="Simplified Arabic"/>
                <w:sz w:val="16"/>
                <w:szCs w:val="16"/>
              </w:rPr>
              <w:t xml:space="preserve"> </w:t>
            </w:r>
            <w:r w:rsidRPr="00795DEE">
              <w:rPr>
                <w:rFonts w:ascii="Book Antiqua" w:hAnsi="Book Antiqua" w:cs="Simplified Arabic"/>
                <w:sz w:val="16"/>
                <w:szCs w:val="16"/>
              </w:rPr>
              <w:t>c.6,</w:t>
            </w:r>
            <w:r w:rsidR="00EE3E71" w:rsidRPr="00795DEE">
              <w:rPr>
                <w:rFonts w:ascii="Book Antiqua" w:hAnsi="Book Antiqua" w:cs="Simplified Arabic"/>
                <w:sz w:val="16"/>
                <w:szCs w:val="16"/>
              </w:rPr>
              <w:t xml:space="preserve"> </w:t>
            </w:r>
            <w:r w:rsidRPr="00795DEE">
              <w:rPr>
                <w:rFonts w:ascii="Book Antiqua" w:hAnsi="Book Antiqua" w:cs="Simplified Arabic"/>
                <w:sz w:val="16"/>
                <w:szCs w:val="16"/>
              </w:rPr>
              <w:t>§</w:t>
            </w:r>
            <w:r w:rsidR="00EE3E71" w:rsidRPr="00795DEE">
              <w:rPr>
                <w:rFonts w:ascii="Book Antiqua" w:hAnsi="Book Antiqua" w:cs="Simplified Arabic"/>
                <w:sz w:val="16"/>
                <w:szCs w:val="16"/>
              </w:rPr>
              <w:t xml:space="preserve"> </w:t>
            </w:r>
            <w:r w:rsidRPr="00795DEE">
              <w:rPr>
                <w:rFonts w:ascii="Book Antiqua" w:hAnsi="Book Antiqua" w:cs="Simplified Arabic"/>
                <w:sz w:val="16"/>
                <w:szCs w:val="16"/>
              </w:rPr>
              <w:t>178E</w:t>
            </w:r>
            <w:r w:rsidR="00D04569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"،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وتقديم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عينة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من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حمضي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النووي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إذا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صدر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ضدي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حكم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بالإدانة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لارتكاب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أحد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الجنايات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المنصوص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عليها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في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القانون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"</w:t>
            </w:r>
            <w:r w:rsidRPr="00795DEE">
              <w:rPr>
                <w:rFonts w:ascii="Book Antiqua" w:hAnsi="Book Antiqua" w:cs="Simplified Arabic"/>
                <w:sz w:val="16"/>
                <w:szCs w:val="16"/>
              </w:rPr>
              <w:t>G.L.</w:t>
            </w:r>
            <w:r w:rsidR="00EE3E71" w:rsidRPr="00795DEE">
              <w:rPr>
                <w:rFonts w:ascii="Book Antiqua" w:hAnsi="Book Antiqua" w:cs="Simplified Arabic"/>
                <w:sz w:val="16"/>
                <w:szCs w:val="16"/>
              </w:rPr>
              <w:t xml:space="preserve"> </w:t>
            </w:r>
            <w:r w:rsidRPr="00795DEE">
              <w:rPr>
                <w:rFonts w:ascii="Book Antiqua" w:hAnsi="Book Antiqua" w:cs="Simplified Arabic"/>
                <w:sz w:val="16"/>
                <w:szCs w:val="16"/>
              </w:rPr>
              <w:t>c.</w:t>
            </w:r>
            <w:r w:rsidR="00EE3E71" w:rsidRPr="00795DEE">
              <w:rPr>
                <w:rFonts w:ascii="Book Antiqua" w:hAnsi="Book Antiqua" w:cs="Simplified Arabic"/>
                <w:sz w:val="16"/>
                <w:szCs w:val="16"/>
              </w:rPr>
              <w:t xml:space="preserve"> </w:t>
            </w:r>
            <w:r w:rsidRPr="00795DEE">
              <w:rPr>
                <w:rFonts w:ascii="Book Antiqua" w:hAnsi="Book Antiqua" w:cs="Simplified Arabic"/>
                <w:sz w:val="16"/>
                <w:szCs w:val="16"/>
              </w:rPr>
              <w:t>22E,</w:t>
            </w:r>
            <w:r w:rsidR="00EE3E71" w:rsidRPr="00795DEE">
              <w:rPr>
                <w:rFonts w:ascii="Book Antiqua" w:hAnsi="Book Antiqua" w:cs="Simplified Arabic"/>
                <w:sz w:val="16"/>
                <w:szCs w:val="16"/>
              </w:rPr>
              <w:t xml:space="preserve"> </w:t>
            </w:r>
            <w:r w:rsidRPr="00795DEE">
              <w:rPr>
                <w:rFonts w:ascii="Book Antiqua" w:hAnsi="Book Antiqua" w:cs="Simplified Arabic"/>
                <w:sz w:val="16"/>
                <w:szCs w:val="16"/>
              </w:rPr>
              <w:t>§</w:t>
            </w:r>
            <w:r w:rsidR="00EE3E71" w:rsidRPr="00795DEE">
              <w:rPr>
                <w:rFonts w:ascii="Book Antiqua" w:hAnsi="Book Antiqua" w:cs="Simplified Arabic"/>
                <w:sz w:val="16"/>
                <w:szCs w:val="16"/>
              </w:rPr>
              <w:t xml:space="preserve"> </w:t>
            </w:r>
            <w:r w:rsidRPr="00795DEE">
              <w:rPr>
                <w:rFonts w:ascii="Book Antiqua" w:hAnsi="Book Antiqua" w:cs="Simplified Arabic"/>
                <w:sz w:val="16"/>
                <w:szCs w:val="16"/>
              </w:rPr>
              <w:t>3</w:t>
            </w:r>
            <w:r w:rsidR="00D04569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".</w:t>
            </w:r>
          </w:p>
          <w:p w14:paraId="2F9B3817" w14:textId="5C538020" w:rsidR="007C5D56" w:rsidRPr="00795DEE" w:rsidRDefault="001F4F7A" w:rsidP="00EE3E71">
            <w:pPr>
              <w:pStyle w:val="TableParagraph"/>
              <w:numPr>
                <w:ilvl w:val="0"/>
                <w:numId w:val="3"/>
              </w:numPr>
              <w:tabs>
                <w:tab w:val="left" w:pos="359"/>
              </w:tabs>
              <w:bidi/>
              <w:spacing w:before="4" w:after="4"/>
              <w:ind w:left="359" w:right="113" w:hanging="227"/>
              <w:jc w:val="both"/>
              <w:rPr>
                <w:rFonts w:ascii="Book Antiqua" w:hAnsi="Book Antiqua" w:cs="Simplified Arabic"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سأتواصل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مع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ضابط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المراقبة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المسؤول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عني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حسب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التوجيهات،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وسأمثل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أمام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ضابط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المراقبة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في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الأوقات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والأماكن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المُحدَّدة.</w:t>
            </w:r>
          </w:p>
          <w:p w14:paraId="70C39A73" w14:textId="5828103F" w:rsidR="007C5D56" w:rsidRPr="00795DEE" w:rsidRDefault="001F4F7A" w:rsidP="00EE3E71">
            <w:pPr>
              <w:pStyle w:val="TableParagraph"/>
              <w:numPr>
                <w:ilvl w:val="0"/>
                <w:numId w:val="3"/>
              </w:numPr>
              <w:tabs>
                <w:tab w:val="left" w:pos="359"/>
              </w:tabs>
              <w:bidi/>
              <w:spacing w:before="4" w:after="4"/>
              <w:ind w:left="359" w:right="113" w:hanging="227"/>
              <w:jc w:val="both"/>
              <w:rPr>
                <w:rFonts w:ascii="Book Antiqua" w:hAnsi="Book Antiqua" w:cs="Simplified Arabic"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سأوقِّع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على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جميع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المستندات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اللازمة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للإشراف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والمراقبة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وللتحقق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من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الامتثال.</w:t>
            </w:r>
          </w:p>
          <w:p w14:paraId="1B0934A7" w14:textId="417D7175" w:rsidR="007C5D56" w:rsidRPr="00795DEE" w:rsidRDefault="001F4F7A" w:rsidP="00EE3E71">
            <w:pPr>
              <w:pStyle w:val="TableParagraph"/>
              <w:numPr>
                <w:ilvl w:val="0"/>
                <w:numId w:val="3"/>
              </w:numPr>
              <w:tabs>
                <w:tab w:val="left" w:pos="358"/>
                <w:tab w:val="left" w:pos="360"/>
              </w:tabs>
              <w:bidi/>
              <w:spacing w:before="4" w:after="4" w:line="249" w:lineRule="auto"/>
              <w:ind w:right="113"/>
              <w:jc w:val="both"/>
              <w:rPr>
                <w:rFonts w:ascii="Book Antiqua" w:hAnsi="Book Antiqua" w:cs="Simplified Arabic"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سأخطر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ضابط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المراقبة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بتغيير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محل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إقامتي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أو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مقر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عملي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خلال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48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ساعة.</w:t>
            </w:r>
            <w:r w:rsidR="00EE3E71" w:rsidRPr="00795DEE">
              <w:rPr>
                <w:rFonts w:ascii="Book Antiqua" w:hAnsi="Book Antiqua" w:cs="Simplified Arabic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وإذا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سُجِنتَ،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سأخطر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إدارة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الإفراج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المشروط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بذلك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خلال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48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ساعة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من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إطلاق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سراحي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أو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في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يوم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العمل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التالي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لعطلة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أسبوعية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أو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إجازة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في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المحكمة.</w:t>
            </w:r>
          </w:p>
          <w:p w14:paraId="4B359C58" w14:textId="1E0DDF52" w:rsidR="007C5D56" w:rsidRPr="00795DEE" w:rsidRDefault="001F4F7A" w:rsidP="00EE3E71">
            <w:pPr>
              <w:pStyle w:val="TableParagraph"/>
              <w:numPr>
                <w:ilvl w:val="0"/>
                <w:numId w:val="3"/>
              </w:numPr>
              <w:tabs>
                <w:tab w:val="left" w:pos="359"/>
              </w:tabs>
              <w:bidi/>
              <w:spacing w:before="4" w:after="4"/>
              <w:ind w:left="359" w:right="113" w:hanging="227"/>
              <w:jc w:val="both"/>
              <w:rPr>
                <w:rFonts w:ascii="Book Antiqua" w:hAnsi="Book Antiqua" w:cs="Simplified Arabic"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سأسمح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لإدارة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الإفراج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المشروط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بزيارتي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في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منزلي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أو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في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مكان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آخر.</w:t>
            </w:r>
          </w:p>
          <w:p w14:paraId="62BBC637" w14:textId="71F830BE" w:rsidR="007C5D56" w:rsidRPr="00795DEE" w:rsidRDefault="001F4F7A" w:rsidP="00EE3E71">
            <w:pPr>
              <w:pStyle w:val="TableParagraph"/>
              <w:numPr>
                <w:ilvl w:val="0"/>
                <w:numId w:val="3"/>
              </w:numPr>
              <w:tabs>
                <w:tab w:val="left" w:pos="359"/>
              </w:tabs>
              <w:bidi/>
              <w:spacing w:before="4" w:after="4"/>
              <w:ind w:left="359" w:right="113" w:hanging="227"/>
              <w:jc w:val="both"/>
              <w:rPr>
                <w:rFonts w:ascii="Book Antiqua" w:hAnsi="Book Antiqua" w:cs="Simplified Arabic"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لن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أغادر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ولاية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ماساتشوستس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ما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لم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أحصل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على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إذن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بذلك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من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ضابط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المراقبة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أو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المحكمة.</w:t>
            </w:r>
          </w:p>
        </w:tc>
      </w:tr>
      <w:tr w:rsidR="007C5D56" w:rsidRPr="00795DEE" w14:paraId="49C71D0C" w14:textId="77777777">
        <w:trPr>
          <w:trHeight w:val="249"/>
        </w:trPr>
        <w:tc>
          <w:tcPr>
            <w:tcW w:w="11519" w:type="dxa"/>
            <w:gridSpan w:val="10"/>
            <w:tcBorders>
              <w:top w:val="nil"/>
              <w:bottom w:val="nil"/>
            </w:tcBorders>
            <w:shd w:val="clear" w:color="auto" w:fill="333333"/>
          </w:tcPr>
          <w:p w14:paraId="771DB574" w14:textId="2E0ABBE4" w:rsidR="007C5D56" w:rsidRPr="00795DEE" w:rsidRDefault="00BF4A21" w:rsidP="00EE3E71">
            <w:pPr>
              <w:pStyle w:val="TableParagraph"/>
              <w:bidi/>
              <w:spacing w:before="4" w:after="4"/>
              <w:ind w:left="72" w:right="113"/>
              <w:jc w:val="both"/>
              <w:rPr>
                <w:rFonts w:ascii="Book Antiqua" w:hAnsi="Book Antiqua" w:cs="Simplified Arabic"/>
                <w:b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>الشروط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>الخاصة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>للإفراج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>المشروط</w:t>
            </w:r>
          </w:p>
        </w:tc>
      </w:tr>
      <w:tr w:rsidR="007C5D56" w:rsidRPr="00795DEE" w14:paraId="36337D78" w14:textId="77777777">
        <w:trPr>
          <w:trHeight w:val="5750"/>
        </w:trPr>
        <w:tc>
          <w:tcPr>
            <w:tcW w:w="11519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B24393" w14:textId="21538799" w:rsidR="007C5D56" w:rsidRPr="00795DEE" w:rsidRDefault="00020B3D" w:rsidP="005E1C8A">
            <w:pPr>
              <w:pStyle w:val="TableParagraph"/>
              <w:numPr>
                <w:ilvl w:val="0"/>
                <w:numId w:val="3"/>
              </w:numPr>
              <w:tabs>
                <w:tab w:val="left" w:pos="403"/>
                <w:tab w:val="left" w:pos="11400"/>
              </w:tabs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color w:val="333333"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/>
                <w:sz w:val="16"/>
                <w:szCs w:val="16"/>
              </w:rPr>
              <w:sym w:font="Wingdings" w:char="F0A8"/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حَظْر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التجوّل:</w:t>
            </w:r>
            <w:r w:rsidR="00EE3E71" w:rsidRPr="00795DEE">
              <w:rPr>
                <w:rFonts w:ascii="Book Antiqua" w:hAnsi="Book Antiqua" w:cs="Simplified Arabic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سأطيع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أمر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المحكمة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بحَظْر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التجوّل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عليَّ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في</w:t>
            </w:r>
            <w:r w:rsidR="003B77DC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: _____________________________________________________________________.</w:t>
            </w:r>
          </w:p>
          <w:p w14:paraId="2FD76606" w14:textId="538A7A8E" w:rsidR="007C5D56" w:rsidRPr="00795DEE" w:rsidRDefault="00020B3D" w:rsidP="005E1C8A">
            <w:pPr>
              <w:pStyle w:val="TableParagraph"/>
              <w:numPr>
                <w:ilvl w:val="0"/>
                <w:numId w:val="3"/>
              </w:numPr>
              <w:tabs>
                <w:tab w:val="left" w:pos="402"/>
                <w:tab w:val="left" w:pos="8939"/>
              </w:tabs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color w:val="333333"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/>
                <w:sz w:val="16"/>
                <w:szCs w:val="16"/>
              </w:rPr>
              <w:sym w:font="Wingdings" w:char="F0A8"/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العمل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/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الدراسة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:</w:t>
            </w:r>
            <w:r w:rsidR="00EE3E71" w:rsidRPr="00795DEE">
              <w:rPr>
                <w:rFonts w:ascii="Book Antiqua" w:hAnsi="Book Antiqua" w:cs="Simplified Arabic"/>
                <w:color w:val="333333"/>
                <w:sz w:val="16"/>
                <w:szCs w:val="16"/>
                <w:rtl/>
              </w:rPr>
              <w:t xml:space="preserve"> </w:t>
            </w:r>
            <w:r w:rsidR="003B77DC" w:rsidRPr="00795DEE">
              <w:rPr>
                <w:rFonts w:ascii="Book Antiqua" w:hAnsi="Book Antiqua" w:cs="Simplified Arabic"/>
                <w:sz w:val="16"/>
                <w:szCs w:val="16"/>
              </w:rPr>
              <w:sym w:font="Wingdings" w:char="F0A8"/>
            </w:r>
            <w:r w:rsidR="003B77DC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الذهاب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إلى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المدرسة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وحضور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البرنامج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التعليمي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والالتزام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بجميع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القواعد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المدرسية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و/أو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="003B77DC" w:rsidRPr="00795DEE">
              <w:rPr>
                <w:rFonts w:ascii="Book Antiqua" w:hAnsi="Book Antiqua" w:cs="Simplified Arabic"/>
                <w:sz w:val="16"/>
                <w:szCs w:val="16"/>
              </w:rPr>
              <w:sym w:font="Wingdings" w:char="F0A8"/>
            </w:r>
            <w:r w:rsidR="003B77DC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البحث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عن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عمل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والحفاظ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عليه.</w:t>
            </w:r>
          </w:p>
          <w:p w14:paraId="7571C553" w14:textId="2C830BBB" w:rsidR="007C5D56" w:rsidRPr="00795DEE" w:rsidRDefault="00020B3D" w:rsidP="005E1C8A">
            <w:pPr>
              <w:pStyle w:val="TableParagraph"/>
              <w:numPr>
                <w:ilvl w:val="0"/>
                <w:numId w:val="3"/>
              </w:numPr>
              <w:tabs>
                <w:tab w:val="left" w:pos="403"/>
              </w:tabs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color w:val="333333"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/>
                <w:sz w:val="16"/>
                <w:szCs w:val="16"/>
              </w:rPr>
              <w:sym w:font="Wingdings" w:char="F0A8"/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sz w:val="16"/>
                <w:szCs w:val="16"/>
                <w:rtl/>
              </w:rPr>
              <w:t>التقييم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:</w:t>
            </w:r>
            <w:r w:rsidR="00EE3E71" w:rsidRPr="00795DEE">
              <w:rPr>
                <w:rFonts w:ascii="Book Antiqua" w:hAnsi="Book Antiqua" w:cs="Simplified Arabic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سأخضع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لأي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تقييم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وسأتَّبع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أي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علاج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مُوصى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به.</w:t>
            </w:r>
          </w:p>
          <w:p w14:paraId="28ABF67E" w14:textId="6B516743" w:rsidR="007C5D56" w:rsidRPr="00795DEE" w:rsidRDefault="003B77DC" w:rsidP="00EE3E71">
            <w:pPr>
              <w:pStyle w:val="TableParagraph"/>
              <w:bidi/>
              <w:spacing w:before="4" w:after="4"/>
              <w:ind w:left="403" w:right="113"/>
              <w:jc w:val="both"/>
              <w:rPr>
                <w:rFonts w:ascii="Book Antiqua" w:hAnsi="Book Antiqua" w:cs="Simplified Arabic"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/>
                <w:sz w:val="16"/>
                <w:szCs w:val="16"/>
              </w:rPr>
              <w:sym w:font="Wingdings" w:char="F0A8"/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العلاج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: سأمتثل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لأوامر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تلقي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العلاج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إلى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حين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صدور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قرار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مهني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بالسماح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لي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بالانصراف</w:t>
            </w:r>
            <w:r w:rsidR="005E1C8A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/>
                <w:sz w:val="16"/>
                <w:szCs w:val="16"/>
              </w:rPr>
              <w:sym w:font="Wingdings" w:char="F0A8"/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الصحة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العقلية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/>
                <w:sz w:val="16"/>
                <w:szCs w:val="16"/>
              </w:rPr>
              <w:sym w:font="Wingdings" w:char="F0A8"/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تعاطي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المواد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المؤثرة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/>
                <w:sz w:val="16"/>
                <w:szCs w:val="16"/>
              </w:rPr>
              <w:sym w:font="Wingdings" w:char="F0A8"/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الجريمة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الجنسية.</w:t>
            </w:r>
          </w:p>
          <w:p w14:paraId="681C04A1" w14:textId="04C239F3" w:rsidR="007C5D56" w:rsidRPr="00795DEE" w:rsidRDefault="00020B3D" w:rsidP="003B77DC">
            <w:pPr>
              <w:pStyle w:val="TableParagraph"/>
              <w:numPr>
                <w:ilvl w:val="0"/>
                <w:numId w:val="3"/>
              </w:numPr>
              <w:bidi/>
              <w:spacing w:before="4" w:after="4"/>
              <w:ind w:left="357" w:right="113" w:hanging="227"/>
              <w:jc w:val="both"/>
              <w:rPr>
                <w:rFonts w:ascii="Book Antiqua" w:hAnsi="Book Antiqua" w:cs="Simplified Arabic"/>
                <w:color w:val="333333"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/>
                <w:sz w:val="16"/>
                <w:szCs w:val="16"/>
              </w:rPr>
              <w:sym w:font="Wingdings" w:char="F0A8"/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sz w:val="16"/>
                <w:szCs w:val="16"/>
                <w:rtl/>
              </w:rPr>
              <w:t>اختبار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sz w:val="16"/>
                <w:szCs w:val="16"/>
                <w:rtl/>
              </w:rPr>
              <w:t>تعاطي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sz w:val="16"/>
                <w:szCs w:val="16"/>
                <w:rtl/>
              </w:rPr>
              <w:t>المخدرات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sz w:val="16"/>
                <w:szCs w:val="16"/>
                <w:rtl/>
              </w:rPr>
              <w:t>/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sz w:val="16"/>
                <w:szCs w:val="16"/>
                <w:rtl/>
              </w:rPr>
              <w:t>شرب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sz w:val="16"/>
                <w:szCs w:val="16"/>
                <w:rtl/>
              </w:rPr>
              <w:t>الكحوليات:</w:t>
            </w:r>
            <w:r w:rsidR="00EE3E71" w:rsidRPr="00795DEE">
              <w:rPr>
                <w:rFonts w:ascii="Book Antiqua" w:hAnsi="Book Antiqua" w:cs="Simplified Arabic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سأحافظ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على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خلو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جسمي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من: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="003B77DC" w:rsidRPr="00795DEE">
              <w:rPr>
                <w:rFonts w:ascii="Book Antiqua" w:hAnsi="Book Antiqua" w:cs="Simplified Arabic"/>
                <w:sz w:val="16"/>
                <w:szCs w:val="16"/>
              </w:rPr>
              <w:sym w:font="Wingdings" w:char="F0A8"/>
            </w:r>
            <w:r w:rsidR="003B77DC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المخدرات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غير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القانونية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أو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غير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الموصوفة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="003B77DC" w:rsidRPr="00795DEE">
              <w:rPr>
                <w:rFonts w:ascii="Book Antiqua" w:hAnsi="Book Antiqua" w:cs="Simplified Arabic"/>
                <w:sz w:val="16"/>
                <w:szCs w:val="16"/>
              </w:rPr>
              <w:sym w:font="Wingdings" w:char="F0A8"/>
            </w:r>
            <w:r w:rsidR="003B77DC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الكحوليات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="003B77DC" w:rsidRPr="00795DEE">
              <w:rPr>
                <w:rFonts w:ascii="Book Antiqua" w:hAnsi="Book Antiqua" w:cs="Simplified Arabic"/>
                <w:sz w:val="16"/>
                <w:szCs w:val="16"/>
              </w:rPr>
              <w:sym w:font="Wingdings" w:char="F0A8"/>
            </w:r>
            <w:r w:rsidR="003B77DC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الماريجوانا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/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مادة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رُباعي</w:t>
            </w:r>
            <w:r w:rsidR="003B77DC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هيدروكانابينول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غير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الموصوفة.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="003B77DC" w:rsidRPr="00795DEE">
              <w:rPr>
                <w:rFonts w:ascii="Book Antiqua" w:hAnsi="Book Antiqua" w:cs="Simplified Arabic"/>
                <w:sz w:val="16"/>
                <w:szCs w:val="16"/>
              </w:rPr>
              <w:sym w:font="Wingdings" w:char="F0A8"/>
            </w:r>
            <w:r w:rsidR="003B77DC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سأخضع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لإجراء: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="003B77DC" w:rsidRPr="00795DEE">
              <w:rPr>
                <w:rFonts w:ascii="Book Antiqua" w:hAnsi="Book Antiqua" w:cs="Simplified Arabic"/>
                <w:sz w:val="16"/>
                <w:szCs w:val="16"/>
              </w:rPr>
              <w:sym w:font="Wingdings" w:char="F0A8"/>
            </w:r>
            <w:r w:rsidR="003B77DC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اختبار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تعاطي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المخدرات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="003B77DC" w:rsidRPr="00795DEE">
              <w:rPr>
                <w:rFonts w:ascii="Book Antiqua" w:hAnsi="Book Antiqua" w:cs="Simplified Arabic"/>
                <w:sz w:val="16"/>
                <w:szCs w:val="16"/>
              </w:rPr>
              <w:sym w:font="Wingdings" w:char="F0A8"/>
            </w:r>
            <w:r w:rsidR="003B77DC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اختبار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شرب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الكحوليات</w:t>
            </w:r>
            <w:r w:rsidR="003B77DC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.</w:t>
            </w:r>
          </w:p>
          <w:p w14:paraId="15EA91EC" w14:textId="38E4877B" w:rsidR="007C5D56" w:rsidRPr="00795DEE" w:rsidRDefault="00020B3D" w:rsidP="005E1C8A">
            <w:pPr>
              <w:pStyle w:val="TableParagraph"/>
              <w:numPr>
                <w:ilvl w:val="0"/>
                <w:numId w:val="3"/>
              </w:numPr>
              <w:bidi/>
              <w:spacing w:before="4" w:after="4"/>
              <w:ind w:left="357" w:right="113" w:hanging="227"/>
              <w:jc w:val="both"/>
              <w:rPr>
                <w:rFonts w:ascii="Book Antiqua" w:hAnsi="Book Antiqua" w:cs="Simplified Arabic"/>
                <w:color w:val="333333"/>
                <w:sz w:val="16"/>
                <w:szCs w:val="16"/>
              </w:rPr>
            </w:pPr>
            <w:r w:rsidRPr="00795DEE">
              <w:rPr>
                <w:rFonts w:ascii="Book Antiqua" w:hAnsi="Book Antiqua" w:cs="Simplified Arabic"/>
                <w:sz w:val="16"/>
                <w:szCs w:val="16"/>
              </w:rPr>
              <w:sym w:font="Wingdings" w:char="F0A8"/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البقاء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بعيدًا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:</w:t>
            </w:r>
            <w:r w:rsidR="00EE3E71" w:rsidRPr="00795DEE">
              <w:rPr>
                <w:rFonts w:ascii="Book Antiqua" w:hAnsi="Book Antiqua" w:cs="Simplified Arabic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سأبقى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بعيدًا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عن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="00EA36A7" w:rsidRPr="00795DEE">
              <w:rPr>
                <w:rFonts w:ascii="Book Antiqua" w:hAnsi="Book Antiqua" w:cs="Simplified Arabic"/>
                <w:sz w:val="16"/>
                <w:szCs w:val="16"/>
              </w:rPr>
              <w:sym w:font="Wingdings" w:char="F0A8"/>
            </w:r>
            <w:r w:rsidR="00EA36A7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وسأظل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بعيدًا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بمسافة</w:t>
            </w:r>
            <w:r w:rsidR="004B594B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="00EA36A7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__________________________________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من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الأفراد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التاليين:</w:t>
            </w:r>
          </w:p>
          <w:p w14:paraId="36CB4767" w14:textId="51A7CAFF" w:rsidR="00EA36A7" w:rsidRPr="00795DEE" w:rsidRDefault="00EA36A7" w:rsidP="00EA36A7">
            <w:pPr>
              <w:pStyle w:val="TableParagraph"/>
              <w:bidi/>
              <w:spacing w:before="4" w:after="4"/>
              <w:ind w:left="357" w:right="113"/>
              <w:jc w:val="both"/>
              <w:rPr>
                <w:rFonts w:ascii="Book Antiqua" w:hAnsi="Book Antiqua" w:cs="Simplified Arabic"/>
                <w:color w:val="333333"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______________________________________________________________________________________________________________</w:t>
            </w:r>
          </w:p>
          <w:p w14:paraId="67C7D38D" w14:textId="1CB63AD5" w:rsidR="007C5D56" w:rsidRPr="00795DEE" w:rsidRDefault="00EA36A7" w:rsidP="00EE3E71">
            <w:pPr>
              <w:pStyle w:val="TableParagraph"/>
              <w:tabs>
                <w:tab w:val="left" w:pos="11220"/>
              </w:tabs>
              <w:bidi/>
              <w:spacing w:before="4" w:after="4" w:line="278" w:lineRule="auto"/>
              <w:ind w:left="660" w:right="113" w:hanging="248"/>
              <w:jc w:val="both"/>
              <w:rPr>
                <w:rFonts w:ascii="Book Antiqua" w:hAnsi="Book Antiqua" w:cs="Simplified Arabic"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/>
                <w:sz w:val="16"/>
                <w:szCs w:val="16"/>
              </w:rPr>
              <w:sym w:font="Wingdings" w:char="F0A8"/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="002C6FFE" w:rsidRPr="00795DEE">
              <w:rPr>
                <w:rFonts w:ascii="Book Antiqua" w:hAnsi="Book Antiqua" w:cs="Simplified Arabic" w:hint="cs"/>
                <w:b/>
                <w:bCs/>
                <w:sz w:val="16"/>
                <w:szCs w:val="16"/>
                <w:rtl/>
              </w:rPr>
              <w:t>عدم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sz w:val="16"/>
                <w:szCs w:val="16"/>
                <w:rtl/>
              </w:rPr>
              <w:t xml:space="preserve"> </w:t>
            </w:r>
            <w:r w:rsidR="002C6FFE" w:rsidRPr="00795DEE">
              <w:rPr>
                <w:rFonts w:ascii="Book Antiqua" w:hAnsi="Book Antiqua" w:cs="Simplified Arabic" w:hint="cs"/>
                <w:b/>
                <w:bCs/>
                <w:sz w:val="16"/>
                <w:szCs w:val="16"/>
                <w:rtl/>
              </w:rPr>
              <w:t>التواصل:</w:t>
            </w:r>
            <w:r w:rsidR="00EE3E71" w:rsidRPr="00795DEE">
              <w:rPr>
                <w:rFonts w:ascii="Book Antiqua" w:hAnsi="Book Antiqua" w:cs="Simplified Arabic"/>
                <w:b/>
                <w:bCs/>
                <w:color w:val="333333"/>
                <w:sz w:val="16"/>
                <w:szCs w:val="16"/>
                <w:rtl/>
              </w:rPr>
              <w:t xml:space="preserve"> </w:t>
            </w:r>
            <w:r w:rsidR="002C6FFE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لن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="002C6FFE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أتواصل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="002C6FFE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تواصلاً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="002C6FFE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مباشرًا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="002C6FFE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أو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="002C6FFE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غير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="002C6FFE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مباشر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="002C6FFE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وبنفسي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="002C6FFE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أو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="002C6FFE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عن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="002C6FFE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طريق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="002C6FFE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طرف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="002C6FFE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ثالث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="002C6FFE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وبوسائل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="002C6FFE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إلكترونية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="002C6FFE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أو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="002C6FFE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بوسائل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="002C6FFE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أخرى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="002C6FFE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مع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="002C6FFE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الأفراد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="002C6FFE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التاليين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: _______________.</w:t>
            </w:r>
          </w:p>
          <w:p w14:paraId="780BC98C" w14:textId="02E83A3B" w:rsidR="007C5D56" w:rsidRPr="00795DEE" w:rsidRDefault="007C5D56" w:rsidP="00EE3E71">
            <w:pPr>
              <w:pStyle w:val="TableParagraph"/>
              <w:bidi/>
              <w:spacing w:before="4" w:after="4" w:line="20" w:lineRule="exact"/>
              <w:ind w:left="2155" w:right="113"/>
              <w:jc w:val="both"/>
              <w:rPr>
                <w:rFonts w:ascii="Book Antiqua" w:hAnsi="Book Antiqua" w:cs="Simplified Arabic"/>
                <w:sz w:val="16"/>
                <w:szCs w:val="16"/>
              </w:rPr>
            </w:pPr>
          </w:p>
          <w:p w14:paraId="773FED54" w14:textId="2E440990" w:rsidR="007C5D56" w:rsidRPr="00795DEE" w:rsidRDefault="00020B3D" w:rsidP="005E1C8A">
            <w:pPr>
              <w:pStyle w:val="TableParagraph"/>
              <w:numPr>
                <w:ilvl w:val="0"/>
                <w:numId w:val="3"/>
              </w:numPr>
              <w:tabs>
                <w:tab w:val="left" w:pos="401"/>
                <w:tab w:val="left" w:pos="660"/>
                <w:tab w:val="left" w:pos="6540"/>
              </w:tabs>
              <w:bidi/>
              <w:spacing w:before="4" w:after="4" w:line="278" w:lineRule="auto"/>
              <w:ind w:right="113"/>
              <w:jc w:val="both"/>
              <w:rPr>
                <w:rFonts w:ascii="Book Antiqua" w:hAnsi="Book Antiqua" w:cs="Simplified Arabic"/>
                <w:color w:val="333333"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/>
                <w:sz w:val="16"/>
                <w:szCs w:val="16"/>
              </w:rPr>
              <w:sym w:font="Wingdings" w:char="F0A8"/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تعويض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جبر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الضرر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:</w:t>
            </w:r>
            <w:r w:rsidR="00EE3E71" w:rsidRPr="00795DEE">
              <w:rPr>
                <w:rFonts w:ascii="Book Antiqua" w:hAnsi="Book Antiqua" w:cs="Simplified Arabic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أقر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بأن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إجمالي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قيمة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الخسائر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يبلغ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________________</w:t>
            </w:r>
            <w:r w:rsidR="00EE3E71" w:rsidRPr="00795DEE">
              <w:rPr>
                <w:rFonts w:ascii="Book Antiqua" w:hAnsi="Book Antiqua" w:cs="Simplified Arabic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وسأسدد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مدفوعات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وفقًا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لما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ينص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عليه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أمر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التعويض.</w:t>
            </w:r>
            <w:r w:rsidR="00EE3E71" w:rsidRPr="00795DEE">
              <w:rPr>
                <w:rFonts w:ascii="Book Antiqua" w:hAnsi="Book Antiqua" w:cs="Simplified Arabic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واتَّبعت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المحكمة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عند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تحديد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قيمة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تعويض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جبر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الضرر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الشروط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المنصوص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عليها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في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القضية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"</w:t>
            </w:r>
            <w:r w:rsidRPr="00795DEE">
              <w:rPr>
                <w:rFonts w:ascii="Book Antiqua" w:hAnsi="Book Antiqua" w:cs="Simplified Arabic"/>
                <w:i/>
                <w:iCs/>
                <w:color w:val="333333"/>
                <w:sz w:val="16"/>
                <w:szCs w:val="16"/>
              </w:rPr>
              <w:t>Commonwealth</w:t>
            </w:r>
            <w:r w:rsidR="00EE3E71" w:rsidRPr="00795DEE">
              <w:rPr>
                <w:rFonts w:ascii="Book Antiqua" w:hAnsi="Book Antiqua" w:cs="Simplified Arabic"/>
                <w:i/>
                <w:iCs/>
                <w:color w:val="333333"/>
                <w:sz w:val="16"/>
                <w:szCs w:val="16"/>
              </w:rPr>
              <w:t xml:space="preserve"> </w:t>
            </w:r>
            <w:r w:rsidRPr="00795DEE">
              <w:rPr>
                <w:rFonts w:ascii="Book Antiqua" w:hAnsi="Book Antiqua" w:cs="Simplified Arabic"/>
                <w:i/>
                <w:iCs/>
                <w:color w:val="333333"/>
                <w:sz w:val="16"/>
                <w:szCs w:val="16"/>
              </w:rPr>
              <w:t>v.</w:t>
            </w:r>
            <w:r w:rsidR="00EE3E71" w:rsidRPr="00795DEE">
              <w:rPr>
                <w:rFonts w:ascii="Book Antiqua" w:hAnsi="Book Antiqua" w:cs="Simplified Arabic"/>
                <w:i/>
                <w:iCs/>
                <w:color w:val="333333"/>
                <w:sz w:val="16"/>
                <w:szCs w:val="16"/>
              </w:rPr>
              <w:t xml:space="preserve"> </w:t>
            </w:r>
            <w:r w:rsidRPr="00795DEE">
              <w:rPr>
                <w:rFonts w:ascii="Book Antiqua" w:hAnsi="Book Antiqua" w:cs="Simplified Arabic"/>
                <w:i/>
                <w:iCs/>
                <w:color w:val="333333"/>
                <w:sz w:val="16"/>
                <w:szCs w:val="16"/>
              </w:rPr>
              <w:t>Henry</w:t>
            </w:r>
            <w:r w:rsidRPr="00795DEE">
              <w:rPr>
                <w:rFonts w:ascii="Book Antiqua" w:hAnsi="Book Antiqua" w:cs="Simplified Arabic"/>
                <w:color w:val="333333"/>
                <w:sz w:val="16"/>
                <w:szCs w:val="16"/>
              </w:rPr>
              <w:t>,</w:t>
            </w:r>
            <w:r w:rsidR="00EE3E71" w:rsidRPr="00795DEE">
              <w:rPr>
                <w:rFonts w:ascii="Book Antiqua" w:hAnsi="Book Antiqua" w:cs="Simplified Arabic"/>
                <w:color w:val="333333"/>
                <w:sz w:val="16"/>
                <w:szCs w:val="16"/>
              </w:rPr>
              <w:t xml:space="preserve"> </w:t>
            </w:r>
            <w:r w:rsidRPr="00795DEE">
              <w:rPr>
                <w:rFonts w:ascii="Book Antiqua" w:hAnsi="Book Antiqua" w:cs="Simplified Arabic"/>
                <w:color w:val="333333"/>
                <w:sz w:val="16"/>
                <w:szCs w:val="16"/>
              </w:rPr>
              <w:t>475</w:t>
            </w:r>
            <w:r w:rsidR="00EE3E71" w:rsidRPr="00795DEE">
              <w:rPr>
                <w:rFonts w:ascii="Book Antiqua" w:hAnsi="Book Antiqua" w:cs="Simplified Arabic"/>
                <w:color w:val="333333"/>
                <w:sz w:val="16"/>
                <w:szCs w:val="16"/>
              </w:rPr>
              <w:t xml:space="preserve"> </w:t>
            </w:r>
            <w:r w:rsidRPr="00795DEE">
              <w:rPr>
                <w:rFonts w:ascii="Book Antiqua" w:hAnsi="Book Antiqua" w:cs="Simplified Arabic"/>
                <w:color w:val="333333"/>
                <w:sz w:val="16"/>
                <w:szCs w:val="16"/>
              </w:rPr>
              <w:t>Mass.</w:t>
            </w:r>
            <w:r w:rsidR="00EE3E71" w:rsidRPr="00795DEE">
              <w:rPr>
                <w:rFonts w:ascii="Book Antiqua" w:hAnsi="Book Antiqua" w:cs="Simplified Arabic"/>
                <w:color w:val="333333"/>
                <w:sz w:val="16"/>
                <w:szCs w:val="16"/>
              </w:rPr>
              <w:t xml:space="preserve"> </w:t>
            </w:r>
            <w:r w:rsidRPr="00795DEE">
              <w:rPr>
                <w:rFonts w:ascii="Book Antiqua" w:hAnsi="Book Antiqua" w:cs="Simplified Arabic"/>
                <w:color w:val="333333"/>
                <w:sz w:val="16"/>
                <w:szCs w:val="16"/>
              </w:rPr>
              <w:t>117</w:t>
            </w:r>
            <w:r w:rsidR="00EE3E71" w:rsidRPr="00795DEE">
              <w:rPr>
                <w:rFonts w:ascii="Book Antiqua" w:hAnsi="Book Antiqua" w:cs="Simplified Arabic"/>
                <w:color w:val="333333"/>
                <w:sz w:val="16"/>
                <w:szCs w:val="16"/>
              </w:rPr>
              <w:t xml:space="preserve"> </w:t>
            </w:r>
            <w:r w:rsidRPr="00795DEE">
              <w:rPr>
                <w:rFonts w:ascii="Book Antiqua" w:hAnsi="Book Antiqua" w:cs="Simplified Arabic"/>
                <w:color w:val="333333"/>
                <w:sz w:val="16"/>
                <w:szCs w:val="16"/>
              </w:rPr>
              <w:t>(2016)</w:t>
            </w:r>
            <w:r w:rsidR="005E1C8A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".</w:t>
            </w:r>
          </w:p>
          <w:p w14:paraId="6A8097E3" w14:textId="54FEF31C" w:rsidR="007C5D56" w:rsidRPr="00795DEE" w:rsidRDefault="00020B3D" w:rsidP="005E1C8A">
            <w:pPr>
              <w:pStyle w:val="TableParagraph"/>
              <w:numPr>
                <w:ilvl w:val="0"/>
                <w:numId w:val="3"/>
              </w:numPr>
              <w:tabs>
                <w:tab w:val="left" w:pos="402"/>
                <w:tab w:val="left" w:pos="660"/>
              </w:tabs>
              <w:bidi/>
              <w:spacing w:before="4" w:after="4" w:line="247" w:lineRule="auto"/>
              <w:ind w:right="113"/>
              <w:jc w:val="both"/>
              <w:rPr>
                <w:rFonts w:ascii="Book Antiqua" w:hAnsi="Book Antiqua" w:cs="Simplified Arabic"/>
                <w:color w:val="333333"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/>
                <w:sz w:val="16"/>
                <w:szCs w:val="16"/>
              </w:rPr>
              <w:sym w:font="Wingdings" w:char="F0A8"/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المراقبة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عبر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نظام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تحديد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المواقع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العالميّ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(</w:t>
            </w:r>
            <w:r w:rsidRPr="00795DEE">
              <w:rPr>
                <w:rFonts w:ascii="Book Antiqua" w:hAnsi="Book Antiqua" w:cs="Simplified Arabic"/>
                <w:b/>
                <w:bCs/>
                <w:color w:val="333333"/>
                <w:sz w:val="16"/>
                <w:szCs w:val="16"/>
              </w:rPr>
              <w:t>GPS</w:t>
            </w: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)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:</w:t>
            </w:r>
            <w:r w:rsidR="00EE3E71" w:rsidRPr="00795DEE">
              <w:rPr>
                <w:rFonts w:ascii="Book Antiqua" w:hAnsi="Book Antiqua" w:cs="Simplified Arabic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سأمتثل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لشروط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المراقبة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الإلكترونية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بنظام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تحديد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المواقع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العالمي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(</w:t>
            </w:r>
            <w:r w:rsidRPr="00795DEE">
              <w:rPr>
                <w:rFonts w:ascii="Book Antiqua" w:hAnsi="Book Antiqua" w:cs="Simplified Arabic"/>
                <w:color w:val="333333"/>
                <w:sz w:val="16"/>
                <w:szCs w:val="16"/>
              </w:rPr>
              <w:t>GPS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)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المنصوص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عليها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في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"نموذج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أمر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المراقبة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عبر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نظام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تحديد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المواقع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العالمي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(</w:t>
            </w:r>
            <w:r w:rsidRPr="00795DEE">
              <w:rPr>
                <w:rFonts w:ascii="Book Antiqua" w:hAnsi="Book Antiqua" w:cs="Simplified Arabic"/>
                <w:color w:val="333333"/>
                <w:sz w:val="16"/>
                <w:szCs w:val="16"/>
              </w:rPr>
              <w:t>GPS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)"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المُرفَق.</w:t>
            </w:r>
            <w:r w:rsidR="00EE3E71" w:rsidRPr="00795DEE">
              <w:rPr>
                <w:rFonts w:ascii="Book Antiqua" w:hAnsi="Book Antiqua" w:cs="Simplified Arabic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وقررت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المحكمة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أن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حاجة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الولاية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إلى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تطبيق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المراقبة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عبر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نظام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تحديد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المواقع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العالميّ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(</w:t>
            </w:r>
            <w:r w:rsidRPr="00795DEE">
              <w:rPr>
                <w:rFonts w:ascii="Book Antiqua" w:hAnsi="Book Antiqua" w:cs="Simplified Arabic"/>
                <w:color w:val="333333"/>
                <w:sz w:val="16"/>
                <w:szCs w:val="16"/>
              </w:rPr>
              <w:t>GPS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)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تفوق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تبعات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انتهاك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الخصوصية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على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النحو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المنصوص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عليه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في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القضية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"</w:t>
            </w:r>
            <w:r w:rsidRPr="00795DEE">
              <w:rPr>
                <w:rFonts w:ascii="Book Antiqua" w:hAnsi="Book Antiqua" w:cs="Simplified Arabic"/>
                <w:color w:val="333333"/>
                <w:sz w:val="16"/>
                <w:szCs w:val="16"/>
              </w:rPr>
              <w:t>Commonwealth</w:t>
            </w:r>
            <w:r w:rsidR="00EE3E71" w:rsidRPr="00795DEE">
              <w:rPr>
                <w:rFonts w:ascii="Book Antiqua" w:hAnsi="Book Antiqua" w:cs="Simplified Arabic"/>
                <w:color w:val="333333"/>
                <w:sz w:val="16"/>
                <w:szCs w:val="16"/>
              </w:rPr>
              <w:t xml:space="preserve"> </w:t>
            </w:r>
            <w:r w:rsidRPr="00795DEE">
              <w:rPr>
                <w:rFonts w:ascii="Book Antiqua" w:hAnsi="Book Antiqua" w:cs="Simplified Arabic"/>
                <w:color w:val="333333"/>
                <w:sz w:val="16"/>
                <w:szCs w:val="16"/>
              </w:rPr>
              <w:t>v.</w:t>
            </w:r>
            <w:r w:rsidR="00EE3E71" w:rsidRPr="00795DEE">
              <w:rPr>
                <w:rFonts w:ascii="Book Antiqua" w:hAnsi="Book Antiqua" w:cs="Simplified Arabic"/>
                <w:color w:val="333333"/>
                <w:sz w:val="16"/>
                <w:szCs w:val="16"/>
              </w:rPr>
              <w:t xml:space="preserve"> </w:t>
            </w:r>
            <w:r w:rsidRPr="00795DEE">
              <w:rPr>
                <w:rFonts w:ascii="Book Antiqua" w:hAnsi="Book Antiqua" w:cs="Simplified Arabic"/>
                <w:color w:val="333333"/>
                <w:sz w:val="16"/>
                <w:szCs w:val="16"/>
              </w:rPr>
              <w:t>Feliz,</w:t>
            </w:r>
            <w:r w:rsidR="00EE3E71" w:rsidRPr="00795DEE">
              <w:rPr>
                <w:rFonts w:ascii="Book Antiqua" w:hAnsi="Book Antiqua" w:cs="Simplified Arabic"/>
                <w:color w:val="333333"/>
                <w:sz w:val="16"/>
                <w:szCs w:val="16"/>
              </w:rPr>
              <w:t xml:space="preserve"> </w:t>
            </w:r>
            <w:r w:rsidRPr="00795DEE">
              <w:rPr>
                <w:rFonts w:ascii="Book Antiqua" w:hAnsi="Book Antiqua" w:cs="Simplified Arabic"/>
                <w:color w:val="333333"/>
                <w:sz w:val="16"/>
                <w:szCs w:val="16"/>
              </w:rPr>
              <w:t>481</w:t>
            </w:r>
            <w:r w:rsidR="00EE3E71" w:rsidRPr="00795DEE">
              <w:rPr>
                <w:rFonts w:ascii="Book Antiqua" w:hAnsi="Book Antiqua" w:cs="Simplified Arabic"/>
                <w:color w:val="333333"/>
                <w:sz w:val="16"/>
                <w:szCs w:val="16"/>
              </w:rPr>
              <w:t xml:space="preserve"> </w:t>
            </w:r>
            <w:r w:rsidRPr="00795DEE">
              <w:rPr>
                <w:rFonts w:ascii="Book Antiqua" w:hAnsi="Book Antiqua" w:cs="Simplified Arabic"/>
                <w:color w:val="333333"/>
                <w:sz w:val="16"/>
                <w:szCs w:val="16"/>
              </w:rPr>
              <w:t>Mass.</w:t>
            </w:r>
            <w:r w:rsidR="00EE3E71" w:rsidRPr="00795DEE">
              <w:rPr>
                <w:rFonts w:ascii="Book Antiqua" w:hAnsi="Book Antiqua" w:cs="Simplified Arabic"/>
                <w:color w:val="333333"/>
                <w:sz w:val="16"/>
                <w:szCs w:val="16"/>
              </w:rPr>
              <w:t xml:space="preserve"> </w:t>
            </w:r>
            <w:r w:rsidRPr="00795DEE">
              <w:rPr>
                <w:rFonts w:ascii="Book Antiqua" w:hAnsi="Book Antiqua" w:cs="Simplified Arabic"/>
                <w:color w:val="333333"/>
                <w:sz w:val="16"/>
                <w:szCs w:val="16"/>
              </w:rPr>
              <w:t>689</w:t>
            </w:r>
            <w:r w:rsidR="00EE3E71" w:rsidRPr="00795DEE">
              <w:rPr>
                <w:rFonts w:ascii="Book Antiqua" w:hAnsi="Book Antiqua" w:cs="Simplified Arabic"/>
                <w:color w:val="333333"/>
                <w:sz w:val="16"/>
                <w:szCs w:val="16"/>
              </w:rPr>
              <w:t xml:space="preserve"> </w:t>
            </w:r>
            <w:r w:rsidRPr="00795DEE">
              <w:rPr>
                <w:rFonts w:ascii="Book Antiqua" w:hAnsi="Book Antiqua" w:cs="Simplified Arabic"/>
                <w:color w:val="333333"/>
                <w:sz w:val="16"/>
                <w:szCs w:val="16"/>
              </w:rPr>
              <w:t>(2019)</w:t>
            </w:r>
            <w:r w:rsidR="005E1C8A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".</w:t>
            </w:r>
          </w:p>
          <w:p w14:paraId="6959EC49" w14:textId="49027265" w:rsidR="002C6FFE" w:rsidRPr="00795DEE" w:rsidRDefault="00020B3D" w:rsidP="00020B3D">
            <w:pPr>
              <w:pStyle w:val="TableParagraph"/>
              <w:numPr>
                <w:ilvl w:val="0"/>
                <w:numId w:val="3"/>
              </w:numPr>
              <w:bidi/>
              <w:spacing w:before="4" w:after="4" w:line="278" w:lineRule="auto"/>
              <w:ind w:left="357" w:right="113" w:hanging="227"/>
              <w:jc w:val="both"/>
              <w:rPr>
                <w:rFonts w:ascii="Book Antiqua" w:hAnsi="Book Antiqua" w:cs="Simplified Arabic"/>
                <w:color w:val="333333"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/>
                <w:sz w:val="16"/>
                <w:szCs w:val="16"/>
              </w:rPr>
              <w:sym w:font="Wingdings" w:char="F0A8"/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333333"/>
                <w:sz w:val="16"/>
                <w:szCs w:val="16"/>
                <w:rtl/>
              </w:rPr>
              <w:t>الرسوم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:</w:t>
            </w:r>
            <w:r w:rsidR="00EE3E71" w:rsidRPr="00795DEE">
              <w:rPr>
                <w:rFonts w:ascii="Book Antiqua" w:hAnsi="Book Antiqua" w:cs="Simplified Arabic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سأدفع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الرسوم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التالية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التي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أمرت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المحكمة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بسدادها:</w:t>
            </w:r>
            <w:r w:rsidR="00EE3E71" w:rsidRPr="00795DEE">
              <w:rPr>
                <w:rFonts w:ascii="Book Antiqua" w:hAnsi="Book Antiqua" w:cs="Simplified Arabic"/>
                <w:color w:val="333333"/>
                <w:sz w:val="16"/>
                <w:szCs w:val="16"/>
                <w:rtl/>
              </w:rPr>
              <w:t xml:space="preserve"> </w:t>
            </w:r>
            <w:r w:rsidR="00EA36A7" w:rsidRPr="00795DEE">
              <w:rPr>
                <w:rFonts w:ascii="Book Antiqua" w:hAnsi="Book Antiqua" w:cs="Simplified Arabic"/>
                <w:sz w:val="16"/>
                <w:szCs w:val="16"/>
              </w:rPr>
              <w:sym w:font="Wingdings" w:char="F0A8"/>
            </w:r>
            <w:r w:rsidR="00EA36A7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رسم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الضحايا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والشهود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(</w:t>
            </w:r>
            <w:r w:rsidRPr="00795DEE">
              <w:rPr>
                <w:rFonts w:ascii="Book Antiqua" w:hAnsi="Book Antiqua" w:cs="Simplified Arabic"/>
                <w:color w:val="333333"/>
                <w:sz w:val="16"/>
                <w:szCs w:val="16"/>
              </w:rPr>
              <w:t>VWF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):</w:t>
            </w:r>
            <w:r w:rsidR="00EE3E71" w:rsidRPr="00795DEE">
              <w:rPr>
                <w:rFonts w:ascii="Book Antiqua" w:hAnsi="Book Antiqua" w:cs="Simplified Arabic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_____________</w:t>
            </w:r>
            <w:r w:rsidR="00EA36A7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.</w:t>
            </w:r>
          </w:p>
          <w:p w14:paraId="7EFB007B" w14:textId="429E2BC8" w:rsidR="005E1C8A" w:rsidRPr="00795DEE" w:rsidRDefault="00EA36A7" w:rsidP="005E1C8A">
            <w:pPr>
              <w:pStyle w:val="TableParagraph"/>
              <w:tabs>
                <w:tab w:val="left" w:pos="402"/>
              </w:tabs>
              <w:bidi/>
              <w:spacing w:before="4" w:after="4" w:line="278" w:lineRule="auto"/>
              <w:ind w:left="960" w:right="113" w:hanging="296"/>
              <w:jc w:val="both"/>
              <w:rPr>
                <w:rFonts w:ascii="Book Antiqua" w:hAnsi="Book Antiqua" w:cs="Simplified Arabic"/>
                <w:color w:val="333333"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/>
                <w:sz w:val="16"/>
                <w:szCs w:val="16"/>
              </w:rPr>
              <w:sym w:font="Wingdings" w:char="F0A8"/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="002C6FFE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ساعات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="002C6FFE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الخدمة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="002C6FFE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المجتمعية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="002C6FFE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(غير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="002C6FFE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متربطة</w:t>
            </w:r>
            <w:r w:rsidR="00EE3E71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="002C6FFE"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بالرسوم):</w:t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_____________.</w:t>
            </w:r>
          </w:p>
          <w:p w14:paraId="3E1B339B" w14:textId="53256D96" w:rsidR="007C5D56" w:rsidRPr="00795DEE" w:rsidRDefault="00EA36A7" w:rsidP="005E1C8A">
            <w:pPr>
              <w:pStyle w:val="TableParagraph"/>
              <w:tabs>
                <w:tab w:val="left" w:pos="402"/>
              </w:tabs>
              <w:bidi/>
              <w:spacing w:before="4" w:after="4" w:line="278" w:lineRule="auto"/>
              <w:ind w:left="960" w:right="113" w:hanging="296"/>
              <w:jc w:val="both"/>
              <w:rPr>
                <w:rFonts w:ascii="Book Antiqua" w:hAnsi="Book Antiqua" w:cs="Simplified Arabic"/>
                <w:color w:val="333333"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/>
                <w:sz w:val="16"/>
                <w:szCs w:val="16"/>
              </w:rPr>
              <w:sym w:font="Wingdings" w:char="F0A8"/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 xml:space="preserve"> </w:t>
            </w:r>
            <w:r w:rsidR="002C6FFE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رسوم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="002C6FFE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أخرى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: 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290"/>
              <w:gridCol w:w="9204"/>
            </w:tblGrid>
            <w:tr w:rsidR="002C6FFE" w:rsidRPr="00795DEE" w14:paraId="7C15851E" w14:textId="77777777" w:rsidTr="000C2E84">
              <w:trPr>
                <w:trHeight w:val="774"/>
              </w:trPr>
              <w:tc>
                <w:tcPr>
                  <w:tcW w:w="22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174CC61" w14:textId="1F7F83BD" w:rsidR="002C6FFE" w:rsidRPr="00795DEE" w:rsidRDefault="004B594B" w:rsidP="005E1C8A">
                  <w:pPr>
                    <w:pStyle w:val="TableParagraph"/>
                    <w:numPr>
                      <w:ilvl w:val="0"/>
                      <w:numId w:val="3"/>
                    </w:numPr>
                    <w:bidi/>
                    <w:spacing w:before="4" w:after="4"/>
                    <w:ind w:right="113"/>
                    <w:jc w:val="both"/>
                    <w:rPr>
                      <w:rFonts w:ascii="Book Antiqua" w:hAnsi="Book Antiqua" w:cs="Simplified Arabic"/>
                      <w:color w:val="333333"/>
                      <w:position w:val="-2"/>
                      <w:sz w:val="16"/>
                      <w:szCs w:val="16"/>
                      <w:rtl/>
                    </w:rPr>
                  </w:pPr>
                  <w:r w:rsidRPr="00795DEE">
                    <w:rPr>
                      <w:rFonts w:ascii="Book Antiqua" w:hAnsi="Book Antiqua" w:cs="Simplified Arabic" w:hint="cs"/>
                      <w:sz w:val="16"/>
                      <w:szCs w:val="16"/>
                      <w:rtl/>
                    </w:rPr>
                    <w:t xml:space="preserve"> </w:t>
                  </w:r>
                  <w:r w:rsidR="002C6FFE" w:rsidRPr="00795DEE">
                    <w:rPr>
                      <w:rFonts w:ascii="Book Antiqua" w:hAnsi="Book Antiqua" w:cs="Simplified Arabic" w:hint="cs"/>
                      <w:b/>
                      <w:bCs/>
                      <w:color w:val="333333"/>
                      <w:sz w:val="16"/>
                      <w:szCs w:val="16"/>
                      <w:rtl/>
                    </w:rPr>
                    <w:t>شروط</w:t>
                  </w:r>
                  <w:r w:rsidR="00EE3E71" w:rsidRPr="00795DEE">
                    <w:rPr>
                      <w:rFonts w:ascii="Book Antiqua" w:hAnsi="Book Antiqua" w:cs="Simplified Arabic" w:hint="cs"/>
                      <w:b/>
                      <w:bCs/>
                      <w:color w:val="333333"/>
                      <w:sz w:val="16"/>
                      <w:szCs w:val="16"/>
                      <w:rtl/>
                    </w:rPr>
                    <w:t xml:space="preserve"> </w:t>
                  </w:r>
                  <w:r w:rsidR="002C6FFE" w:rsidRPr="00795DEE">
                    <w:rPr>
                      <w:rFonts w:ascii="Book Antiqua" w:hAnsi="Book Antiqua" w:cs="Simplified Arabic" w:hint="cs"/>
                      <w:b/>
                      <w:bCs/>
                      <w:color w:val="333333"/>
                      <w:sz w:val="16"/>
                      <w:szCs w:val="16"/>
                      <w:rtl/>
                    </w:rPr>
                    <w:t>أخرى</w:t>
                  </w:r>
                  <w:r w:rsidR="002C6FFE" w:rsidRPr="00795DEE">
                    <w:rPr>
                      <w:rFonts w:ascii="Book Antiqua" w:hAnsi="Book Antiqua" w:cs="Simplified Arabic" w:hint="cs"/>
                      <w:color w:val="333333"/>
                      <w:sz w:val="16"/>
                      <w:szCs w:val="16"/>
                      <w:rtl/>
                    </w:rPr>
                    <w:t>:</w:t>
                  </w:r>
                </w:p>
              </w:tc>
              <w:tc>
                <w:tcPr>
                  <w:tcW w:w="9204" w:type="dxa"/>
                  <w:tcBorders>
                    <w:left w:val="single" w:sz="4" w:space="0" w:color="auto"/>
                  </w:tcBorders>
                </w:tcPr>
                <w:p w14:paraId="58D19A33" w14:textId="77777777" w:rsidR="002C6FFE" w:rsidRPr="00795DEE" w:rsidRDefault="002C6FFE" w:rsidP="00EE3E71">
                  <w:pPr>
                    <w:bidi/>
                    <w:spacing w:before="4" w:after="4"/>
                    <w:ind w:right="113"/>
                    <w:jc w:val="both"/>
                    <w:rPr>
                      <w:rFonts w:ascii="Book Antiqua" w:hAnsi="Book Antiqua" w:cs="Simplified Arabic"/>
                      <w:sz w:val="16"/>
                      <w:szCs w:val="16"/>
                    </w:rPr>
                  </w:pPr>
                </w:p>
              </w:tc>
            </w:tr>
          </w:tbl>
          <w:p w14:paraId="349794C8" w14:textId="0F57A788" w:rsidR="002C6FFE" w:rsidRPr="00795DEE" w:rsidRDefault="002C6FFE" w:rsidP="00EE3E71">
            <w:pPr>
              <w:pStyle w:val="TableParagraph"/>
              <w:tabs>
                <w:tab w:val="left" w:pos="402"/>
              </w:tabs>
              <w:bidi/>
              <w:spacing w:before="4" w:after="4"/>
              <w:ind w:left="402" w:right="113"/>
              <w:jc w:val="both"/>
              <w:rPr>
                <w:rFonts w:ascii="Book Antiqua" w:hAnsi="Book Antiqua" w:cs="Simplified Arabic"/>
                <w:color w:val="333333"/>
                <w:position w:val="-2"/>
                <w:sz w:val="16"/>
                <w:szCs w:val="16"/>
              </w:rPr>
            </w:pPr>
          </w:p>
        </w:tc>
      </w:tr>
      <w:tr w:rsidR="007C5D56" w:rsidRPr="00795DEE" w14:paraId="6FD0ABB7" w14:textId="77777777" w:rsidTr="00EE3E71">
        <w:trPr>
          <w:trHeight w:val="250"/>
        </w:trPr>
        <w:tc>
          <w:tcPr>
            <w:tcW w:w="3377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333333"/>
          </w:tcPr>
          <w:p w14:paraId="70614300" w14:textId="53D23F5D" w:rsidR="007C5D56" w:rsidRPr="00795DEE" w:rsidRDefault="001F4F7A" w:rsidP="00EE3E71">
            <w:pPr>
              <w:pStyle w:val="TableParagraph"/>
              <w:bidi/>
              <w:spacing w:before="4" w:after="4"/>
              <w:ind w:left="72" w:right="113"/>
              <w:jc w:val="both"/>
              <w:rPr>
                <w:rFonts w:ascii="Book Antiqua" w:hAnsi="Book Antiqua" w:cs="Simplified Arabic"/>
                <w:b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>توقيع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>المترجم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>الفوري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>(إن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>وُجِدَ):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333333"/>
          </w:tcPr>
          <w:p w14:paraId="5E54521B" w14:textId="77777777" w:rsidR="007C5D56" w:rsidRPr="00795DEE" w:rsidRDefault="007C5D56" w:rsidP="00EE3E71">
            <w:pPr>
              <w:pStyle w:val="TableParagraph"/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16"/>
                <w:szCs w:val="16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333333"/>
          </w:tcPr>
          <w:p w14:paraId="63DEC06E" w14:textId="77777777" w:rsidR="007C5D56" w:rsidRPr="00795DEE" w:rsidRDefault="007C5D56" w:rsidP="00EE3E71">
            <w:pPr>
              <w:pStyle w:val="TableParagraph"/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16"/>
                <w:szCs w:val="16"/>
              </w:rPr>
            </w:pPr>
          </w:p>
        </w:tc>
        <w:tc>
          <w:tcPr>
            <w:tcW w:w="5759" w:type="dxa"/>
            <w:gridSpan w:val="5"/>
            <w:tcBorders>
              <w:top w:val="nil"/>
              <w:left w:val="nil"/>
              <w:bottom w:val="nil"/>
            </w:tcBorders>
            <w:shd w:val="clear" w:color="auto" w:fill="333333"/>
          </w:tcPr>
          <w:p w14:paraId="73892801" w14:textId="7D87AF22" w:rsidR="007C5D56" w:rsidRPr="00795DEE" w:rsidRDefault="001F4F7A" w:rsidP="00EE3E71">
            <w:pPr>
              <w:pStyle w:val="TableParagraph"/>
              <w:bidi/>
              <w:spacing w:before="4" w:after="4"/>
              <w:ind w:left="77" w:right="113"/>
              <w:jc w:val="both"/>
              <w:rPr>
                <w:rFonts w:ascii="Book Antiqua" w:hAnsi="Book Antiqua" w:cs="Simplified Arabic"/>
                <w:b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>إقرار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>المُفرَج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>عنه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>بتسلُّم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>الأمر</w:t>
            </w:r>
          </w:p>
        </w:tc>
      </w:tr>
      <w:tr w:rsidR="007C5D56" w:rsidRPr="00795DEE" w14:paraId="65E35F63" w14:textId="77777777" w:rsidTr="00795DEE">
        <w:tc>
          <w:tcPr>
            <w:tcW w:w="5760" w:type="dxa"/>
            <w:gridSpan w:val="5"/>
            <w:tcBorders>
              <w:top w:val="nil"/>
              <w:bottom w:val="nil"/>
            </w:tcBorders>
          </w:tcPr>
          <w:p w14:paraId="33588757" w14:textId="43E8C3E2" w:rsidR="007C5D56" w:rsidRPr="00795DEE" w:rsidRDefault="001F4F7A" w:rsidP="00EE3E71">
            <w:pPr>
              <w:pStyle w:val="TableParagraph"/>
              <w:bidi/>
              <w:spacing w:before="4" w:after="4" w:line="249" w:lineRule="auto"/>
              <w:ind w:left="72" w:right="113"/>
              <w:jc w:val="both"/>
              <w:rPr>
                <w:rFonts w:ascii="Book Antiqua" w:hAnsi="Book Antiqua" w:cs="Simplified Arabic"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أشهد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بأنني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قد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ترجمت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للمُفرَج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عنه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بنود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هذا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الأمر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المبين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أعلاه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والإقرار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الوارد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أدناه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وذلك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قبل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الحصول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على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توقيعه.</w:t>
            </w:r>
          </w:p>
          <w:p w14:paraId="664CD1D2" w14:textId="0B719601" w:rsidR="007C5D56" w:rsidRPr="00795DEE" w:rsidRDefault="000C2E84" w:rsidP="00EE3E71">
            <w:pPr>
              <w:pStyle w:val="TableParagraph"/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16"/>
                <w:szCs w:val="16"/>
              </w:rPr>
            </w:pP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______________________</w:t>
            </w:r>
            <w:r w:rsidRPr="00795DEE">
              <w:rPr>
                <w:rFonts w:ascii="Book Antiqua" w:hAnsi="Book Antiqua" w:cs="Simplified Arabic"/>
                <w:sz w:val="16"/>
                <w:szCs w:val="16"/>
                <w:rtl/>
              </w:rPr>
              <w:tab/>
            </w:r>
            <w:r w:rsidRPr="00795DEE">
              <w:rPr>
                <w:rFonts w:ascii="Book Antiqua" w:hAnsi="Book Antiqua" w:cs="Simplified Arabic"/>
                <w:sz w:val="16"/>
                <w:szCs w:val="16"/>
                <w:rtl/>
              </w:rPr>
              <w:tab/>
            </w:r>
            <w:r w:rsidRPr="00795DEE">
              <w:rPr>
                <w:rFonts w:ascii="Book Antiqua" w:hAnsi="Book Antiqua" w:cs="Simplified Arabic"/>
                <w:sz w:val="16"/>
                <w:szCs w:val="16"/>
                <w:rtl/>
              </w:rPr>
              <w:tab/>
            </w:r>
            <w:r w:rsidRPr="00795DEE">
              <w:rPr>
                <w:rFonts w:ascii="Book Antiqua" w:hAnsi="Book Antiqua" w:cs="Simplified Arabic"/>
                <w:sz w:val="16"/>
                <w:szCs w:val="16"/>
                <w:rtl/>
              </w:rPr>
              <w:tab/>
            </w:r>
            <w:r w:rsidRPr="00795DEE">
              <w:rPr>
                <w:rFonts w:ascii="Book Antiqua" w:hAnsi="Book Antiqua" w:cs="Simplified Arabic"/>
                <w:sz w:val="16"/>
                <w:szCs w:val="16"/>
                <w:rtl/>
              </w:rPr>
              <w:tab/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_____________________</w:t>
            </w:r>
          </w:p>
          <w:p w14:paraId="0841EC27" w14:textId="59192511" w:rsidR="007C5D56" w:rsidRPr="00795DEE" w:rsidRDefault="001F4F7A" w:rsidP="000C2E84">
            <w:pPr>
              <w:pStyle w:val="TableParagraph"/>
              <w:tabs>
                <w:tab w:val="left" w:pos="3540"/>
              </w:tabs>
              <w:bidi/>
              <w:spacing w:before="4" w:after="4"/>
              <w:ind w:left="119" w:right="113"/>
              <w:jc w:val="both"/>
              <w:rPr>
                <w:rFonts w:ascii="Book Antiqua" w:hAnsi="Book Antiqua" w:cs="Simplified Arabic"/>
                <w:i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 w:hint="cs"/>
                <w:i/>
                <w:iCs/>
                <w:color w:val="333333"/>
                <w:sz w:val="16"/>
                <w:szCs w:val="16"/>
                <w:rtl/>
              </w:rPr>
              <w:t>توقيع</w:t>
            </w:r>
            <w:r w:rsidR="00EE3E71" w:rsidRPr="00795DEE">
              <w:rPr>
                <w:rFonts w:ascii="Book Antiqua" w:hAnsi="Book Antiqua" w:cs="Simplified Arabic" w:hint="cs"/>
                <w:i/>
                <w:i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i/>
                <w:iCs/>
                <w:color w:val="333333"/>
                <w:sz w:val="16"/>
                <w:szCs w:val="16"/>
                <w:rtl/>
              </w:rPr>
              <w:t>المترجم</w:t>
            </w:r>
            <w:r w:rsidR="00EE3E71" w:rsidRPr="00795DEE">
              <w:rPr>
                <w:rFonts w:ascii="Book Antiqua" w:hAnsi="Book Antiqua" w:cs="Simplified Arabic" w:hint="cs"/>
                <w:i/>
                <w:i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i/>
                <w:iCs/>
                <w:color w:val="333333"/>
                <w:sz w:val="16"/>
                <w:szCs w:val="16"/>
                <w:rtl/>
              </w:rPr>
              <w:t>الفوري</w:t>
            </w:r>
            <w:r w:rsidRPr="00795DEE">
              <w:rPr>
                <w:rFonts w:ascii="Book Antiqua" w:hAnsi="Book Antiqua" w:cs="Simplified Arabic" w:hint="cs"/>
                <w:i/>
                <w:iCs/>
                <w:color w:val="333333"/>
                <w:sz w:val="16"/>
                <w:szCs w:val="16"/>
                <w:rtl/>
              </w:rPr>
              <w:tab/>
              <w:t>التاريخ</w:t>
            </w:r>
          </w:p>
        </w:tc>
        <w:tc>
          <w:tcPr>
            <w:tcW w:w="5759" w:type="dxa"/>
            <w:gridSpan w:val="5"/>
            <w:vMerge w:val="restart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40D465E" w14:textId="21A3D108" w:rsidR="007C5D56" w:rsidRPr="00795DEE" w:rsidRDefault="001F4F7A" w:rsidP="00EE3E71">
            <w:pPr>
              <w:pStyle w:val="TableParagraph"/>
              <w:bidi/>
              <w:spacing w:before="4" w:after="4" w:line="249" w:lineRule="auto"/>
              <w:ind w:left="71" w:right="113"/>
              <w:jc w:val="both"/>
              <w:rPr>
                <w:rFonts w:ascii="Book Antiqua" w:hAnsi="Book Antiqua" w:cs="Simplified Arabic"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أقر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بأنني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قد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قرأت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شروط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الإفراج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المشروط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المذكورة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أعلاه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وفهمتها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وأوافق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على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الالتزام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بها.</w:t>
            </w:r>
            <w:r w:rsidR="00EE3E71" w:rsidRPr="00795DEE">
              <w:rPr>
                <w:rFonts w:ascii="Book Antiqua" w:hAnsi="Book Antiqua" w:cs="Simplified Arabic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وأدرك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أنه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إذا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خالفتُ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أي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من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هذه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الشروط،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فقد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يؤدي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ذلك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إلى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إلقاء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القبض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عليَّ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أو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إلغاء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أمر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الإفراج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المشروط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أو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إدانتي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رسميًّا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بارتكاب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جريمة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أو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جُنحَة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(إذا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لم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تكن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الإدانة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رسمية)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وإصدار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حكم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ضدي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أو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تنفيذه.</w:t>
            </w:r>
            <w:r w:rsidR="00EE3E71" w:rsidRPr="00795DEE">
              <w:rPr>
                <w:rFonts w:ascii="Book Antiqua" w:hAnsi="Book Antiqua" w:cs="Simplified Arabic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وأؤكد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تسلمي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نسخة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من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هذا</w:t>
            </w:r>
            <w:r w:rsidR="00EE3E71"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color w:val="333333"/>
                <w:sz w:val="16"/>
                <w:szCs w:val="16"/>
                <w:rtl/>
              </w:rPr>
              <w:t>الأمر.</w:t>
            </w:r>
          </w:p>
          <w:p w14:paraId="6C5178CF" w14:textId="77777777" w:rsidR="007C5D56" w:rsidRPr="00795DEE" w:rsidRDefault="007C5D56" w:rsidP="00EE3E71">
            <w:pPr>
              <w:pStyle w:val="TableParagraph"/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16"/>
                <w:szCs w:val="16"/>
              </w:rPr>
            </w:pPr>
          </w:p>
          <w:p w14:paraId="145E54E0" w14:textId="77777777" w:rsidR="00D5067E" w:rsidRPr="00795DEE" w:rsidRDefault="00D5067E" w:rsidP="00D5067E">
            <w:pPr>
              <w:pStyle w:val="TableParagraph"/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16"/>
                <w:szCs w:val="16"/>
              </w:rPr>
            </w:pP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______________________</w:t>
            </w:r>
            <w:r w:rsidRPr="00795DEE">
              <w:rPr>
                <w:rFonts w:ascii="Book Antiqua" w:hAnsi="Book Antiqua" w:cs="Simplified Arabic"/>
                <w:sz w:val="16"/>
                <w:szCs w:val="16"/>
                <w:rtl/>
              </w:rPr>
              <w:tab/>
            </w:r>
            <w:r w:rsidRPr="00795DEE">
              <w:rPr>
                <w:rFonts w:ascii="Book Antiqua" w:hAnsi="Book Antiqua" w:cs="Simplified Arabic"/>
                <w:sz w:val="16"/>
                <w:szCs w:val="16"/>
                <w:rtl/>
              </w:rPr>
              <w:tab/>
            </w:r>
            <w:r w:rsidRPr="00795DEE">
              <w:rPr>
                <w:rFonts w:ascii="Book Antiqua" w:hAnsi="Book Antiqua" w:cs="Simplified Arabic"/>
                <w:sz w:val="16"/>
                <w:szCs w:val="16"/>
                <w:rtl/>
              </w:rPr>
              <w:tab/>
            </w:r>
            <w:r w:rsidRPr="00795DEE">
              <w:rPr>
                <w:rFonts w:ascii="Book Antiqua" w:hAnsi="Book Antiqua" w:cs="Simplified Arabic"/>
                <w:sz w:val="16"/>
                <w:szCs w:val="16"/>
                <w:rtl/>
              </w:rPr>
              <w:tab/>
            </w:r>
            <w:r w:rsidRPr="00795DEE">
              <w:rPr>
                <w:rFonts w:ascii="Book Antiqua" w:hAnsi="Book Antiqua" w:cs="Simplified Arabic"/>
                <w:sz w:val="16"/>
                <w:szCs w:val="16"/>
                <w:rtl/>
              </w:rPr>
              <w:tab/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_____________________</w:t>
            </w:r>
          </w:p>
          <w:p w14:paraId="7570E221" w14:textId="1AE7DAB6" w:rsidR="007C5D56" w:rsidRPr="00795DEE" w:rsidRDefault="001F4F7A" w:rsidP="00EE3E71">
            <w:pPr>
              <w:pStyle w:val="TableParagraph"/>
              <w:tabs>
                <w:tab w:val="left" w:pos="3568"/>
              </w:tabs>
              <w:bidi/>
              <w:spacing w:before="4" w:after="4"/>
              <w:ind w:left="148" w:right="113"/>
              <w:jc w:val="both"/>
              <w:rPr>
                <w:rFonts w:ascii="Book Antiqua" w:hAnsi="Book Antiqua" w:cs="Simplified Arabic"/>
                <w:i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 w:hint="cs"/>
                <w:i/>
                <w:iCs/>
                <w:color w:val="333333"/>
                <w:sz w:val="16"/>
                <w:szCs w:val="16"/>
                <w:rtl/>
              </w:rPr>
              <w:t>توقيع</w:t>
            </w:r>
            <w:r w:rsidR="00EE3E71" w:rsidRPr="00795DEE">
              <w:rPr>
                <w:rFonts w:ascii="Book Antiqua" w:hAnsi="Book Antiqua" w:cs="Simplified Arabic" w:hint="cs"/>
                <w:i/>
                <w:i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i/>
                <w:iCs/>
                <w:color w:val="333333"/>
                <w:sz w:val="16"/>
                <w:szCs w:val="16"/>
                <w:rtl/>
              </w:rPr>
              <w:t>المُفرَج</w:t>
            </w:r>
            <w:r w:rsidR="00EE3E71" w:rsidRPr="00795DEE">
              <w:rPr>
                <w:rFonts w:ascii="Book Antiqua" w:hAnsi="Book Antiqua" w:cs="Simplified Arabic" w:hint="cs"/>
                <w:i/>
                <w:i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i/>
                <w:iCs/>
                <w:color w:val="333333"/>
                <w:sz w:val="16"/>
                <w:szCs w:val="16"/>
                <w:rtl/>
              </w:rPr>
              <w:t>عنه</w:t>
            </w:r>
            <w:r w:rsidRPr="00795DEE">
              <w:rPr>
                <w:rFonts w:ascii="Book Antiqua" w:hAnsi="Book Antiqua" w:cs="Simplified Arabic" w:hint="cs"/>
                <w:i/>
                <w:iCs/>
                <w:color w:val="333333"/>
                <w:sz w:val="16"/>
                <w:szCs w:val="16"/>
                <w:rtl/>
              </w:rPr>
              <w:tab/>
              <w:t>التاريخ</w:t>
            </w:r>
          </w:p>
          <w:p w14:paraId="06A0035A" w14:textId="77777777" w:rsidR="007C5D56" w:rsidRPr="00795DEE" w:rsidRDefault="007C5D56" w:rsidP="00EE3E71">
            <w:pPr>
              <w:pStyle w:val="TableParagraph"/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16"/>
                <w:szCs w:val="16"/>
              </w:rPr>
            </w:pPr>
          </w:p>
          <w:p w14:paraId="43AD54CF" w14:textId="77777777" w:rsidR="007C5D56" w:rsidRPr="00795DEE" w:rsidRDefault="007C5D56" w:rsidP="00EE3E71">
            <w:pPr>
              <w:pStyle w:val="TableParagraph"/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16"/>
                <w:szCs w:val="16"/>
              </w:rPr>
            </w:pPr>
          </w:p>
          <w:p w14:paraId="01EAC363" w14:textId="77777777" w:rsidR="00D5067E" w:rsidRPr="00795DEE" w:rsidRDefault="00D5067E" w:rsidP="00D5067E">
            <w:pPr>
              <w:pStyle w:val="TableParagraph"/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16"/>
                <w:szCs w:val="16"/>
              </w:rPr>
            </w:pP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lastRenderedPageBreak/>
              <w:t>______________________</w:t>
            </w:r>
            <w:r w:rsidRPr="00795DEE">
              <w:rPr>
                <w:rFonts w:ascii="Book Antiqua" w:hAnsi="Book Antiqua" w:cs="Simplified Arabic"/>
                <w:sz w:val="16"/>
                <w:szCs w:val="16"/>
                <w:rtl/>
              </w:rPr>
              <w:tab/>
            </w:r>
            <w:r w:rsidRPr="00795DEE">
              <w:rPr>
                <w:rFonts w:ascii="Book Antiqua" w:hAnsi="Book Antiqua" w:cs="Simplified Arabic"/>
                <w:sz w:val="16"/>
                <w:szCs w:val="16"/>
                <w:rtl/>
              </w:rPr>
              <w:tab/>
            </w:r>
            <w:r w:rsidRPr="00795DEE">
              <w:rPr>
                <w:rFonts w:ascii="Book Antiqua" w:hAnsi="Book Antiqua" w:cs="Simplified Arabic"/>
                <w:sz w:val="16"/>
                <w:szCs w:val="16"/>
                <w:rtl/>
              </w:rPr>
              <w:tab/>
            </w:r>
            <w:r w:rsidRPr="00795DEE">
              <w:rPr>
                <w:rFonts w:ascii="Book Antiqua" w:hAnsi="Book Antiqua" w:cs="Simplified Arabic"/>
                <w:sz w:val="16"/>
                <w:szCs w:val="16"/>
                <w:rtl/>
              </w:rPr>
              <w:tab/>
            </w:r>
            <w:r w:rsidRPr="00795DEE">
              <w:rPr>
                <w:rFonts w:ascii="Book Antiqua" w:hAnsi="Book Antiqua" w:cs="Simplified Arabic"/>
                <w:sz w:val="16"/>
                <w:szCs w:val="16"/>
                <w:rtl/>
              </w:rPr>
              <w:tab/>
            </w: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_____________________</w:t>
            </w:r>
          </w:p>
          <w:p w14:paraId="19AF0471" w14:textId="26564E4F" w:rsidR="007C5D56" w:rsidRPr="00795DEE" w:rsidRDefault="001F4F7A" w:rsidP="00EE3E71">
            <w:pPr>
              <w:pStyle w:val="TableParagraph"/>
              <w:tabs>
                <w:tab w:val="left" w:pos="3568"/>
              </w:tabs>
              <w:bidi/>
              <w:spacing w:before="4" w:after="4"/>
              <w:ind w:left="148" w:right="113"/>
              <w:jc w:val="both"/>
              <w:rPr>
                <w:rFonts w:ascii="Book Antiqua" w:hAnsi="Book Antiqua" w:cs="Simplified Arabic"/>
                <w:i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 w:hint="cs"/>
                <w:i/>
                <w:iCs/>
                <w:color w:val="333333"/>
                <w:sz w:val="16"/>
                <w:szCs w:val="16"/>
                <w:rtl/>
              </w:rPr>
              <w:t>توقيع</w:t>
            </w:r>
            <w:r w:rsidR="00EE3E71" w:rsidRPr="00795DEE">
              <w:rPr>
                <w:rFonts w:ascii="Book Antiqua" w:hAnsi="Book Antiqua" w:cs="Simplified Arabic" w:hint="cs"/>
                <w:i/>
                <w:i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i/>
                <w:iCs/>
                <w:color w:val="333333"/>
                <w:sz w:val="16"/>
                <w:szCs w:val="16"/>
                <w:rtl/>
              </w:rPr>
              <w:t>ولي</w:t>
            </w:r>
            <w:r w:rsidR="00EE3E71" w:rsidRPr="00795DEE">
              <w:rPr>
                <w:rFonts w:ascii="Book Antiqua" w:hAnsi="Book Antiqua" w:cs="Simplified Arabic" w:hint="cs"/>
                <w:i/>
                <w:i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i/>
                <w:iCs/>
                <w:color w:val="333333"/>
                <w:sz w:val="16"/>
                <w:szCs w:val="16"/>
                <w:rtl/>
              </w:rPr>
              <w:t>الأمر</w:t>
            </w:r>
            <w:r w:rsidR="00D5067E" w:rsidRPr="00795DEE">
              <w:rPr>
                <w:rFonts w:ascii="Book Antiqua" w:hAnsi="Book Antiqua" w:cs="Simplified Arabic" w:hint="cs"/>
                <w:i/>
                <w:i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i/>
                <w:iCs/>
                <w:color w:val="333333"/>
                <w:sz w:val="16"/>
                <w:szCs w:val="16"/>
                <w:rtl/>
              </w:rPr>
              <w:t>/</w:t>
            </w:r>
            <w:r w:rsidR="00EE3E71" w:rsidRPr="00795DEE">
              <w:rPr>
                <w:rFonts w:ascii="Book Antiqua" w:hAnsi="Book Antiqua" w:cs="Simplified Arabic" w:hint="cs"/>
                <w:i/>
                <w:i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i/>
                <w:iCs/>
                <w:color w:val="333333"/>
                <w:sz w:val="16"/>
                <w:szCs w:val="16"/>
                <w:rtl/>
              </w:rPr>
              <w:t>الوصي</w:t>
            </w:r>
            <w:r w:rsidR="00EE3E71" w:rsidRPr="00795DEE">
              <w:rPr>
                <w:rFonts w:ascii="Book Antiqua" w:hAnsi="Book Antiqua" w:cs="Simplified Arabic" w:hint="cs"/>
                <w:i/>
                <w:i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i/>
                <w:iCs/>
                <w:color w:val="333333"/>
                <w:sz w:val="16"/>
                <w:szCs w:val="16"/>
                <w:rtl/>
              </w:rPr>
              <w:tab/>
              <w:t>التاريخ</w:t>
            </w:r>
          </w:p>
          <w:p w14:paraId="6A4A1AA5" w14:textId="77777777" w:rsidR="007C5D56" w:rsidRPr="00795DEE" w:rsidRDefault="007C5D56" w:rsidP="00EE3E71">
            <w:pPr>
              <w:pStyle w:val="TableParagraph"/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16"/>
                <w:szCs w:val="16"/>
              </w:rPr>
            </w:pPr>
          </w:p>
          <w:p w14:paraId="1F7BA7DC" w14:textId="569CE991" w:rsidR="007C5D56" w:rsidRPr="00795DEE" w:rsidRDefault="001F4F7A" w:rsidP="00842C67">
            <w:pPr>
              <w:pStyle w:val="TableParagraph"/>
              <w:spacing w:before="4" w:after="4"/>
              <w:ind w:right="113"/>
              <w:jc w:val="both"/>
              <w:rPr>
                <w:rFonts w:ascii="Book Antiqua" w:hAnsi="Book Antiqua" w:cs="Simplified Arabic"/>
                <w:i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/>
                <w:i/>
                <w:iCs/>
                <w:color w:val="333333"/>
                <w:sz w:val="16"/>
                <w:szCs w:val="16"/>
              </w:rPr>
              <w:t>JV-261</w:t>
            </w:r>
            <w:r w:rsidR="00EE3E71" w:rsidRPr="00795DEE">
              <w:rPr>
                <w:rFonts w:ascii="Book Antiqua" w:hAnsi="Book Antiqua" w:cs="Simplified Arabic"/>
                <w:i/>
                <w:iCs/>
                <w:color w:val="333333"/>
                <w:sz w:val="16"/>
                <w:szCs w:val="16"/>
              </w:rPr>
              <w:t xml:space="preserve"> </w:t>
            </w:r>
            <w:r w:rsidRPr="00795DEE">
              <w:rPr>
                <w:rFonts w:ascii="Book Antiqua" w:hAnsi="Book Antiqua" w:cs="Simplified Arabic"/>
                <w:i/>
                <w:iCs/>
                <w:color w:val="333333"/>
                <w:sz w:val="16"/>
                <w:szCs w:val="16"/>
              </w:rPr>
              <w:t>(effective</w:t>
            </w:r>
            <w:r w:rsidR="00EE3E71" w:rsidRPr="00795DEE">
              <w:rPr>
                <w:rFonts w:ascii="Book Antiqua" w:hAnsi="Book Antiqua" w:cs="Simplified Arabic"/>
                <w:i/>
                <w:iCs/>
                <w:color w:val="333333"/>
                <w:sz w:val="16"/>
                <w:szCs w:val="16"/>
              </w:rPr>
              <w:t xml:space="preserve"> </w:t>
            </w:r>
            <w:r w:rsidRPr="00795DEE">
              <w:rPr>
                <w:rFonts w:ascii="Book Antiqua" w:hAnsi="Book Antiqua" w:cs="Simplified Arabic"/>
                <w:i/>
                <w:iCs/>
                <w:color w:val="333333"/>
                <w:sz w:val="16"/>
                <w:szCs w:val="16"/>
              </w:rPr>
              <w:t>03/2025)</w:t>
            </w:r>
            <w:r w:rsidR="00EE3E71" w:rsidRPr="00795DEE">
              <w:rPr>
                <w:rFonts w:ascii="Book Antiqua" w:hAnsi="Book Antiqua" w:cs="Simplified Arabic"/>
                <w:i/>
                <w:iCs/>
                <w:color w:val="333333"/>
                <w:sz w:val="16"/>
                <w:szCs w:val="16"/>
              </w:rPr>
              <w:t xml:space="preserve"> </w:t>
            </w:r>
            <w:r w:rsidRPr="00795DEE">
              <w:rPr>
                <w:rFonts w:ascii="Book Antiqua" w:hAnsi="Book Antiqua" w:cs="Simplified Arabic"/>
                <w:i/>
                <w:iCs/>
                <w:color w:val="333333"/>
                <w:sz w:val="16"/>
                <w:szCs w:val="16"/>
              </w:rPr>
              <w:t>Page</w:t>
            </w:r>
            <w:r w:rsidR="00EE3E71" w:rsidRPr="00795DEE">
              <w:rPr>
                <w:rFonts w:ascii="Book Antiqua" w:hAnsi="Book Antiqua" w:cs="Simplified Arabic"/>
                <w:i/>
                <w:iCs/>
                <w:color w:val="333333"/>
                <w:sz w:val="16"/>
                <w:szCs w:val="16"/>
              </w:rPr>
              <w:t xml:space="preserve"> </w:t>
            </w:r>
            <w:r w:rsidRPr="00795DEE">
              <w:rPr>
                <w:rFonts w:ascii="Book Antiqua" w:hAnsi="Book Antiqua" w:cs="Simplified Arabic"/>
                <w:i/>
                <w:iCs/>
                <w:color w:val="333333"/>
                <w:sz w:val="16"/>
                <w:szCs w:val="16"/>
              </w:rPr>
              <w:t>1</w:t>
            </w:r>
            <w:r w:rsidR="00EE3E71" w:rsidRPr="00795DEE">
              <w:rPr>
                <w:rFonts w:ascii="Book Antiqua" w:hAnsi="Book Antiqua" w:cs="Simplified Arabic"/>
                <w:i/>
                <w:iCs/>
                <w:color w:val="333333"/>
                <w:sz w:val="16"/>
                <w:szCs w:val="16"/>
              </w:rPr>
              <w:t xml:space="preserve"> </w:t>
            </w:r>
            <w:r w:rsidRPr="00795DEE">
              <w:rPr>
                <w:rFonts w:ascii="Book Antiqua" w:hAnsi="Book Antiqua" w:cs="Simplified Arabic"/>
                <w:i/>
                <w:iCs/>
                <w:color w:val="333333"/>
                <w:sz w:val="16"/>
                <w:szCs w:val="16"/>
              </w:rPr>
              <w:t>of</w:t>
            </w:r>
            <w:r w:rsidR="00EE3E71" w:rsidRPr="00795DEE">
              <w:rPr>
                <w:rFonts w:ascii="Book Antiqua" w:hAnsi="Book Antiqua" w:cs="Simplified Arabic"/>
                <w:i/>
                <w:iCs/>
                <w:color w:val="333333"/>
                <w:sz w:val="16"/>
                <w:szCs w:val="16"/>
              </w:rPr>
              <w:t xml:space="preserve"> </w:t>
            </w:r>
            <w:r w:rsidRPr="00795DEE">
              <w:rPr>
                <w:rFonts w:ascii="Book Antiqua" w:hAnsi="Book Antiqua" w:cs="Simplified Arabic"/>
                <w:i/>
                <w:iCs/>
                <w:color w:val="333333"/>
                <w:sz w:val="16"/>
                <w:szCs w:val="16"/>
              </w:rPr>
              <w:t>2</w:t>
            </w:r>
          </w:p>
        </w:tc>
      </w:tr>
      <w:tr w:rsidR="007C5D56" w:rsidRPr="00795DEE" w14:paraId="78F533EC" w14:textId="77777777" w:rsidTr="00795DEE">
        <w:tc>
          <w:tcPr>
            <w:tcW w:w="5760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333333"/>
          </w:tcPr>
          <w:p w14:paraId="5ECF4935" w14:textId="5340C836" w:rsidR="007C5D56" w:rsidRPr="00795DEE" w:rsidRDefault="001F4F7A" w:rsidP="00EE3E71">
            <w:pPr>
              <w:pStyle w:val="TableParagraph"/>
              <w:bidi/>
              <w:spacing w:before="4" w:after="4"/>
              <w:ind w:left="72" w:right="113"/>
              <w:jc w:val="both"/>
              <w:rPr>
                <w:rFonts w:ascii="Book Antiqua" w:hAnsi="Book Antiqua" w:cs="Simplified Arabic"/>
                <w:b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>ضابط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>المراقبة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>الشاهد</w:t>
            </w:r>
          </w:p>
        </w:tc>
        <w:tc>
          <w:tcPr>
            <w:tcW w:w="5759" w:type="dxa"/>
            <w:gridSpan w:val="5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13853D7" w14:textId="77777777" w:rsidR="007C5D56" w:rsidRPr="00795DEE" w:rsidRDefault="007C5D56" w:rsidP="00EE3E71">
            <w:pPr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16"/>
                <w:szCs w:val="16"/>
              </w:rPr>
            </w:pPr>
          </w:p>
        </w:tc>
      </w:tr>
      <w:tr w:rsidR="007C5D56" w:rsidRPr="00795DEE" w14:paraId="1B380D4C" w14:textId="77777777" w:rsidTr="00795DEE">
        <w:tc>
          <w:tcPr>
            <w:tcW w:w="3377" w:type="dxa"/>
            <w:gridSpan w:val="3"/>
            <w:tcBorders>
              <w:top w:val="nil"/>
              <w:bottom w:val="nil"/>
              <w:right w:val="nil"/>
            </w:tcBorders>
          </w:tcPr>
          <w:p w14:paraId="71D5D63F" w14:textId="77777777" w:rsidR="007C5D56" w:rsidRPr="00795DEE" w:rsidRDefault="007C5D56" w:rsidP="00EE3E71">
            <w:pPr>
              <w:pStyle w:val="TableParagraph"/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16"/>
                <w:szCs w:val="16"/>
                <w:rtl/>
              </w:rPr>
            </w:pPr>
          </w:p>
          <w:p w14:paraId="348E6F6D" w14:textId="1108D45D" w:rsidR="000C2E84" w:rsidRPr="00795DEE" w:rsidRDefault="000C2E84" w:rsidP="000C2E84">
            <w:pPr>
              <w:pStyle w:val="TableParagraph"/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16"/>
                <w:szCs w:val="16"/>
              </w:rPr>
            </w:pP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______________________</w:t>
            </w:r>
          </w:p>
          <w:p w14:paraId="03E21650" w14:textId="4552D309" w:rsidR="007C5D56" w:rsidRPr="00795DEE" w:rsidRDefault="001F4F7A" w:rsidP="00EE3E71">
            <w:pPr>
              <w:pStyle w:val="TableParagraph"/>
              <w:bidi/>
              <w:spacing w:before="4" w:after="4"/>
              <w:ind w:left="148" w:right="113"/>
              <w:jc w:val="both"/>
              <w:rPr>
                <w:rFonts w:ascii="Book Antiqua" w:hAnsi="Book Antiqua" w:cs="Simplified Arabic"/>
                <w:i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 w:hint="cs"/>
                <w:i/>
                <w:iCs/>
                <w:color w:val="333333"/>
                <w:sz w:val="16"/>
                <w:szCs w:val="16"/>
                <w:rtl/>
              </w:rPr>
              <w:t>توقيع</w:t>
            </w:r>
            <w:r w:rsidR="00EE3E71" w:rsidRPr="00795DEE">
              <w:rPr>
                <w:rFonts w:ascii="Book Antiqua" w:hAnsi="Book Antiqua" w:cs="Simplified Arabic" w:hint="cs"/>
                <w:i/>
                <w:i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i/>
                <w:iCs/>
                <w:color w:val="333333"/>
                <w:sz w:val="16"/>
                <w:szCs w:val="16"/>
                <w:rtl/>
              </w:rPr>
              <w:t>ضابط</w:t>
            </w:r>
            <w:r w:rsidR="00EE3E71" w:rsidRPr="00795DEE">
              <w:rPr>
                <w:rFonts w:ascii="Book Antiqua" w:hAnsi="Book Antiqua" w:cs="Simplified Arabic" w:hint="cs"/>
                <w:i/>
                <w:i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i/>
                <w:iCs/>
                <w:color w:val="333333"/>
                <w:sz w:val="16"/>
                <w:szCs w:val="16"/>
                <w:rtl/>
              </w:rPr>
              <w:t>المراقبة</w:t>
            </w:r>
          </w:p>
        </w:tc>
        <w:tc>
          <w:tcPr>
            <w:tcW w:w="2383" w:type="dxa"/>
            <w:gridSpan w:val="2"/>
            <w:tcBorders>
              <w:top w:val="nil"/>
              <w:left w:val="nil"/>
              <w:bottom w:val="nil"/>
            </w:tcBorders>
          </w:tcPr>
          <w:p w14:paraId="137E9C69" w14:textId="77777777" w:rsidR="007C5D56" w:rsidRPr="00795DEE" w:rsidRDefault="007C5D56" w:rsidP="00EE3E71">
            <w:pPr>
              <w:pStyle w:val="TableParagraph"/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16"/>
                <w:szCs w:val="16"/>
                <w:rtl/>
              </w:rPr>
            </w:pPr>
          </w:p>
          <w:p w14:paraId="6D803B16" w14:textId="6B679EDF" w:rsidR="000C2E84" w:rsidRPr="00795DEE" w:rsidRDefault="000C2E84" w:rsidP="000C2E84">
            <w:pPr>
              <w:pStyle w:val="TableParagraph"/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16"/>
                <w:szCs w:val="16"/>
              </w:rPr>
            </w:pP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______________________</w:t>
            </w:r>
          </w:p>
          <w:p w14:paraId="659CA34D" w14:textId="77777777" w:rsidR="007C5D56" w:rsidRPr="00795DEE" w:rsidRDefault="001F4F7A" w:rsidP="00EE3E71">
            <w:pPr>
              <w:pStyle w:val="TableParagraph"/>
              <w:bidi/>
              <w:spacing w:before="4" w:after="4"/>
              <w:ind w:left="196" w:right="113"/>
              <w:jc w:val="both"/>
              <w:rPr>
                <w:rFonts w:ascii="Book Antiqua" w:hAnsi="Book Antiqua" w:cs="Simplified Arabic"/>
                <w:i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 w:hint="cs"/>
                <w:i/>
                <w:iCs/>
                <w:color w:val="333333"/>
                <w:sz w:val="16"/>
                <w:szCs w:val="16"/>
                <w:rtl/>
              </w:rPr>
              <w:t>التاريخ</w:t>
            </w:r>
          </w:p>
        </w:tc>
        <w:tc>
          <w:tcPr>
            <w:tcW w:w="5759" w:type="dxa"/>
            <w:gridSpan w:val="5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5319BF0" w14:textId="77777777" w:rsidR="007C5D56" w:rsidRPr="00795DEE" w:rsidRDefault="007C5D56" w:rsidP="00EE3E71">
            <w:pPr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16"/>
                <w:szCs w:val="16"/>
              </w:rPr>
            </w:pPr>
          </w:p>
        </w:tc>
      </w:tr>
      <w:tr w:rsidR="007C5D56" w:rsidRPr="00795DEE" w14:paraId="388A010C" w14:textId="77777777">
        <w:trPr>
          <w:trHeight w:val="239"/>
        </w:trPr>
        <w:tc>
          <w:tcPr>
            <w:tcW w:w="5760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333333"/>
          </w:tcPr>
          <w:p w14:paraId="5062DE8C" w14:textId="0963FACA" w:rsidR="007C5D56" w:rsidRPr="00795DEE" w:rsidRDefault="001F4F7A" w:rsidP="00EE3E71">
            <w:pPr>
              <w:pStyle w:val="TableParagraph"/>
              <w:bidi/>
              <w:spacing w:before="4" w:after="4"/>
              <w:ind w:left="72" w:right="113"/>
              <w:jc w:val="both"/>
              <w:rPr>
                <w:rFonts w:ascii="Book Antiqua" w:hAnsi="Book Antiqua" w:cs="Simplified Arabic"/>
                <w:b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>توقيع</w:t>
            </w:r>
            <w:r w:rsidR="00EE3E71"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b/>
                <w:bCs/>
                <w:color w:val="FFFFFF"/>
                <w:sz w:val="16"/>
                <w:szCs w:val="16"/>
                <w:rtl/>
              </w:rPr>
              <w:t>القاضي</w:t>
            </w:r>
          </w:p>
        </w:tc>
        <w:tc>
          <w:tcPr>
            <w:tcW w:w="5759" w:type="dxa"/>
            <w:gridSpan w:val="5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C0074B3" w14:textId="77777777" w:rsidR="007C5D56" w:rsidRPr="00795DEE" w:rsidRDefault="007C5D56" w:rsidP="00EE3E71">
            <w:pPr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16"/>
                <w:szCs w:val="16"/>
              </w:rPr>
            </w:pPr>
          </w:p>
        </w:tc>
      </w:tr>
      <w:tr w:rsidR="007C5D56" w:rsidRPr="00795DEE" w14:paraId="51ECE62B" w14:textId="77777777" w:rsidTr="00D5067E">
        <w:trPr>
          <w:trHeight w:val="974"/>
        </w:trPr>
        <w:tc>
          <w:tcPr>
            <w:tcW w:w="337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156F351" w14:textId="77777777" w:rsidR="007C5D56" w:rsidRPr="00795DEE" w:rsidRDefault="007C5D56" w:rsidP="00EE3E71">
            <w:pPr>
              <w:pStyle w:val="TableParagraph"/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16"/>
                <w:szCs w:val="16"/>
                <w:rtl/>
              </w:rPr>
            </w:pPr>
          </w:p>
          <w:p w14:paraId="46EE6A6F" w14:textId="77777777" w:rsidR="00D5067E" w:rsidRPr="00795DEE" w:rsidRDefault="00D5067E" w:rsidP="00D5067E">
            <w:pPr>
              <w:pStyle w:val="TableParagraph"/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16"/>
                <w:szCs w:val="16"/>
              </w:rPr>
            </w:pP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______________________</w:t>
            </w:r>
          </w:p>
          <w:p w14:paraId="4336B89C" w14:textId="0F54EF7A" w:rsidR="007C5D56" w:rsidRPr="00795DEE" w:rsidRDefault="001F4F7A" w:rsidP="00EE3E71">
            <w:pPr>
              <w:pStyle w:val="TableParagraph"/>
              <w:bidi/>
              <w:spacing w:before="4" w:after="4"/>
              <w:ind w:left="148" w:right="113"/>
              <w:jc w:val="both"/>
              <w:rPr>
                <w:rFonts w:ascii="Book Antiqua" w:hAnsi="Book Antiqua" w:cs="Simplified Arabic"/>
                <w:i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 w:hint="cs"/>
                <w:i/>
                <w:iCs/>
                <w:color w:val="333333"/>
                <w:sz w:val="16"/>
                <w:szCs w:val="16"/>
                <w:rtl/>
              </w:rPr>
              <w:t>توقيع</w:t>
            </w:r>
            <w:r w:rsidR="00EE3E71" w:rsidRPr="00795DEE">
              <w:rPr>
                <w:rFonts w:ascii="Book Antiqua" w:hAnsi="Book Antiqua" w:cs="Simplified Arabic" w:hint="cs"/>
                <w:i/>
                <w:iCs/>
                <w:color w:val="333333"/>
                <w:sz w:val="16"/>
                <w:szCs w:val="16"/>
                <w:rtl/>
              </w:rPr>
              <w:t xml:space="preserve"> </w:t>
            </w:r>
            <w:r w:rsidRPr="00795DEE">
              <w:rPr>
                <w:rFonts w:ascii="Book Antiqua" w:hAnsi="Book Antiqua" w:cs="Simplified Arabic" w:hint="cs"/>
                <w:i/>
                <w:iCs/>
                <w:color w:val="333333"/>
                <w:sz w:val="16"/>
                <w:szCs w:val="16"/>
                <w:rtl/>
              </w:rPr>
              <w:t>القاضي</w:t>
            </w:r>
          </w:p>
        </w:tc>
        <w:tc>
          <w:tcPr>
            <w:tcW w:w="23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D3777F" w14:textId="77777777" w:rsidR="00D5067E" w:rsidRPr="00795DEE" w:rsidRDefault="00D5067E" w:rsidP="00D5067E">
            <w:pPr>
              <w:pStyle w:val="TableParagraph"/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16"/>
                <w:szCs w:val="16"/>
                <w:rtl/>
              </w:rPr>
            </w:pPr>
          </w:p>
          <w:p w14:paraId="3A9C1423" w14:textId="77777777" w:rsidR="00D5067E" w:rsidRPr="00795DEE" w:rsidRDefault="00D5067E" w:rsidP="00D5067E">
            <w:pPr>
              <w:pStyle w:val="TableParagraph"/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16"/>
                <w:szCs w:val="16"/>
              </w:rPr>
            </w:pPr>
            <w:r w:rsidRPr="00795DEE">
              <w:rPr>
                <w:rFonts w:ascii="Book Antiqua" w:hAnsi="Book Antiqua" w:cs="Simplified Arabic" w:hint="cs"/>
                <w:sz w:val="16"/>
                <w:szCs w:val="16"/>
                <w:rtl/>
              </w:rPr>
              <w:t>______________________</w:t>
            </w:r>
          </w:p>
          <w:p w14:paraId="0B94F9E5" w14:textId="10BD43C1" w:rsidR="007C5D56" w:rsidRPr="00795DEE" w:rsidRDefault="00D5067E" w:rsidP="00D5067E">
            <w:pPr>
              <w:pStyle w:val="TableParagraph"/>
              <w:bidi/>
              <w:spacing w:before="4" w:after="4"/>
              <w:ind w:left="196" w:right="113"/>
              <w:jc w:val="both"/>
              <w:rPr>
                <w:rFonts w:ascii="Book Antiqua" w:hAnsi="Book Antiqua" w:cs="Simplified Arabic"/>
                <w:i/>
                <w:sz w:val="16"/>
                <w:szCs w:val="16"/>
                <w:rtl/>
              </w:rPr>
            </w:pPr>
            <w:r w:rsidRPr="00795DEE">
              <w:rPr>
                <w:rFonts w:ascii="Book Antiqua" w:hAnsi="Book Antiqua" w:cs="Simplified Arabic" w:hint="cs"/>
                <w:i/>
                <w:iCs/>
                <w:color w:val="333333"/>
                <w:sz w:val="16"/>
                <w:szCs w:val="16"/>
                <w:rtl/>
              </w:rPr>
              <w:t>التاريخ</w:t>
            </w:r>
          </w:p>
        </w:tc>
        <w:tc>
          <w:tcPr>
            <w:tcW w:w="5759" w:type="dxa"/>
            <w:gridSpan w:val="5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D43825C" w14:textId="77777777" w:rsidR="007C5D56" w:rsidRPr="00795DEE" w:rsidRDefault="007C5D56" w:rsidP="00EE3E71">
            <w:pPr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16"/>
                <w:szCs w:val="16"/>
              </w:rPr>
            </w:pPr>
          </w:p>
        </w:tc>
      </w:tr>
    </w:tbl>
    <w:p w14:paraId="0846D9C3" w14:textId="77777777" w:rsidR="007C5D56" w:rsidRPr="00EE3E71" w:rsidRDefault="007C5D56" w:rsidP="00EE3E71">
      <w:pPr>
        <w:bidi/>
        <w:jc w:val="both"/>
        <w:rPr>
          <w:rFonts w:ascii="Book Antiqua" w:hAnsi="Book Antiqua" w:cs="Simplified Arabic"/>
          <w:sz w:val="20"/>
          <w:szCs w:val="20"/>
        </w:rPr>
        <w:sectPr w:rsidR="007C5D56" w:rsidRPr="00EE3E71" w:rsidSect="001F4F7A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340" w:right="240" w:bottom="0" w:left="240" w:header="72" w:footer="0" w:gutter="0"/>
          <w:cols w:space="720"/>
          <w:titlePg/>
          <w:docGrid w:linePitch="299"/>
        </w:sectPr>
      </w:pPr>
    </w:p>
    <w:tbl>
      <w:tblPr>
        <w:tblStyle w:val="TableNormal1"/>
        <w:bidiVisual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20"/>
      </w:tblGrid>
      <w:tr w:rsidR="007C5D56" w:rsidRPr="00EE3E71" w14:paraId="0C1E628F" w14:textId="77777777">
        <w:trPr>
          <w:trHeight w:val="3590"/>
        </w:trPr>
        <w:tc>
          <w:tcPr>
            <w:tcW w:w="11520" w:type="dxa"/>
          </w:tcPr>
          <w:p w14:paraId="211CD506" w14:textId="623C71C2" w:rsidR="007C5D56" w:rsidRPr="005C4E6A" w:rsidRDefault="001F4F7A" w:rsidP="00D5067E">
            <w:pPr>
              <w:pStyle w:val="TableParagraph"/>
              <w:bidi/>
              <w:spacing w:before="42"/>
              <w:ind w:left="19" w:right="10"/>
              <w:jc w:val="center"/>
              <w:rPr>
                <w:rFonts w:ascii="Book Antiqua" w:hAnsi="Book Antiqua" w:cs="Simplified Arabic"/>
                <w:b/>
                <w:sz w:val="28"/>
                <w:szCs w:val="28"/>
                <w:rtl/>
              </w:rPr>
            </w:pPr>
            <w:r w:rsidRPr="005C4E6A">
              <w:rPr>
                <w:rFonts w:ascii="Book Antiqua" w:hAnsi="Book Antiqua" w:cs="Simplified Arabic" w:hint="cs"/>
                <w:b/>
                <w:bCs/>
                <w:sz w:val="28"/>
                <w:szCs w:val="28"/>
                <w:rtl/>
              </w:rPr>
              <w:t>إخطار</w:t>
            </w:r>
            <w:r w:rsidR="00EE3E71" w:rsidRPr="005C4E6A">
              <w:rPr>
                <w:rFonts w:ascii="Book Antiqua" w:hAnsi="Book Antiqua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C4E6A">
              <w:rPr>
                <w:rFonts w:ascii="Book Antiqua" w:hAnsi="Book Antiqua" w:cs="Simplified Arabic" w:hint="cs"/>
                <w:b/>
                <w:bCs/>
                <w:sz w:val="28"/>
                <w:szCs w:val="28"/>
                <w:rtl/>
              </w:rPr>
              <w:t>إلى</w:t>
            </w:r>
            <w:r w:rsidR="00EE3E71" w:rsidRPr="005C4E6A">
              <w:rPr>
                <w:rFonts w:ascii="Book Antiqua" w:hAnsi="Book Antiqua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C4E6A">
              <w:rPr>
                <w:rFonts w:ascii="Book Antiqua" w:hAnsi="Book Antiqua" w:cs="Simplified Arabic" w:hint="cs"/>
                <w:b/>
                <w:bCs/>
                <w:sz w:val="28"/>
                <w:szCs w:val="28"/>
                <w:rtl/>
              </w:rPr>
              <w:t>المُفرَج</w:t>
            </w:r>
            <w:r w:rsidR="00EE3E71" w:rsidRPr="005C4E6A">
              <w:rPr>
                <w:rFonts w:ascii="Book Antiqua" w:hAnsi="Book Antiqua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C4E6A">
              <w:rPr>
                <w:rFonts w:ascii="Book Antiqua" w:hAnsi="Book Antiqua" w:cs="Simplified Arabic" w:hint="cs"/>
                <w:b/>
                <w:bCs/>
                <w:sz w:val="28"/>
                <w:szCs w:val="28"/>
                <w:rtl/>
              </w:rPr>
              <w:t>عنه</w:t>
            </w:r>
          </w:p>
          <w:p w14:paraId="6A251015" w14:textId="39427916" w:rsidR="007C5D56" w:rsidRPr="00D5067E" w:rsidRDefault="001F4F7A" w:rsidP="00D5067E">
            <w:pPr>
              <w:pStyle w:val="TableParagraph"/>
              <w:bidi/>
              <w:spacing w:before="19" w:line="249" w:lineRule="auto"/>
              <w:ind w:left="19" w:right="6"/>
              <w:jc w:val="center"/>
              <w:rPr>
                <w:rFonts w:ascii="Book Antiqua" w:hAnsi="Book Antiqua" w:cs="Simplified Arabic"/>
                <w:b/>
                <w:sz w:val="24"/>
                <w:szCs w:val="24"/>
                <w:rtl/>
              </w:rPr>
            </w:pP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إذا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تقرَّر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فرض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غرامات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ورسوم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وتكاليف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وعقوبات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مدنية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او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أي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مما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سبق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بموجب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هذا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النموذج،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فلك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الحق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في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أن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تطلب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من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المحكمة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تعديل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هذا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الأمر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إذا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استطعت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إثبات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أن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دفعها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سيجعلك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أنت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أو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أحد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أفراد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أسرتك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من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الدرجة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الأولى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أو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مَن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تعولهم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في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ضائقة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مالية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كبيرة.</w:t>
            </w:r>
          </w:p>
          <w:p w14:paraId="2AE6EBB8" w14:textId="7CBC4E56" w:rsidR="007C5D56" w:rsidRPr="00D5067E" w:rsidRDefault="001F4F7A" w:rsidP="00D5067E">
            <w:pPr>
              <w:pStyle w:val="TableParagraph"/>
              <w:bidi/>
              <w:spacing w:before="183" w:line="249" w:lineRule="auto"/>
              <w:ind w:left="208"/>
              <w:jc w:val="center"/>
              <w:rPr>
                <w:rFonts w:ascii="Book Antiqua" w:hAnsi="Book Antiqua" w:cs="Simplified Arabic"/>
                <w:b/>
                <w:sz w:val="24"/>
                <w:szCs w:val="24"/>
                <w:rtl/>
              </w:rPr>
            </w:pP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إذا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لم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تدفع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المبالغ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المُقرَّرة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في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مواعيد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استحقاقها،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ربما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تُعتبَر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منتهكًا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لشروط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الإفراج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المشروط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بسبب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عدم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الامتثال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لجدول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السداد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المطلوب،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إضافة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إلى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ما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يلي:</w:t>
            </w:r>
          </w:p>
          <w:p w14:paraId="77EDAF82" w14:textId="5C149CFD" w:rsidR="007C5D56" w:rsidRPr="00D5067E" w:rsidRDefault="001F4F7A" w:rsidP="00EE3E71">
            <w:pPr>
              <w:pStyle w:val="TableParagraph"/>
              <w:numPr>
                <w:ilvl w:val="0"/>
                <w:numId w:val="1"/>
              </w:numPr>
              <w:tabs>
                <w:tab w:val="left" w:pos="3558"/>
              </w:tabs>
              <w:bidi/>
              <w:spacing w:before="130" w:line="293" w:lineRule="exact"/>
              <w:ind w:hanging="290"/>
              <w:jc w:val="both"/>
              <w:rPr>
                <w:rFonts w:ascii="Book Antiqua" w:hAnsi="Book Antiqua" w:cs="Simplified Arabic"/>
                <w:b/>
                <w:sz w:val="24"/>
                <w:szCs w:val="24"/>
                <w:rtl/>
              </w:rPr>
            </w:pP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قد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تُعتبَر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متخلفًا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عن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السداد.</w:t>
            </w:r>
          </w:p>
          <w:p w14:paraId="7472FADF" w14:textId="5F5B3698" w:rsidR="007C5D56" w:rsidRPr="00D5067E" w:rsidRDefault="001F4F7A" w:rsidP="00EE3E71">
            <w:pPr>
              <w:pStyle w:val="TableParagraph"/>
              <w:numPr>
                <w:ilvl w:val="0"/>
                <w:numId w:val="1"/>
              </w:numPr>
              <w:tabs>
                <w:tab w:val="left" w:pos="3558"/>
              </w:tabs>
              <w:bidi/>
              <w:spacing w:line="291" w:lineRule="exact"/>
              <w:ind w:hanging="290"/>
              <w:jc w:val="both"/>
              <w:rPr>
                <w:rFonts w:ascii="Book Antiqua" w:hAnsi="Book Antiqua" w:cs="Simplified Arabic"/>
                <w:b/>
                <w:sz w:val="24"/>
                <w:szCs w:val="24"/>
                <w:rtl/>
              </w:rPr>
            </w:pP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قد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تصدر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مذكرة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للقبض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عليك.</w:t>
            </w:r>
          </w:p>
          <w:p w14:paraId="7A0F2589" w14:textId="48BFD5C3" w:rsidR="007C5D56" w:rsidRPr="00D5067E" w:rsidRDefault="001F4F7A" w:rsidP="00EE3E71">
            <w:pPr>
              <w:pStyle w:val="TableParagraph"/>
              <w:numPr>
                <w:ilvl w:val="0"/>
                <w:numId w:val="1"/>
              </w:numPr>
              <w:tabs>
                <w:tab w:val="left" w:pos="3558"/>
              </w:tabs>
              <w:bidi/>
              <w:spacing w:line="291" w:lineRule="exact"/>
              <w:ind w:hanging="290"/>
              <w:jc w:val="both"/>
              <w:rPr>
                <w:rFonts w:ascii="Book Antiqua" w:hAnsi="Book Antiqua" w:cs="Simplified Arabic"/>
                <w:b/>
                <w:sz w:val="24"/>
                <w:szCs w:val="24"/>
                <w:rtl/>
              </w:rPr>
            </w:pP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قد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تُفرَض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رسومًا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إضافية.</w:t>
            </w:r>
          </w:p>
          <w:p w14:paraId="321FE198" w14:textId="7784552A" w:rsidR="007C5D56" w:rsidRPr="00D5067E" w:rsidRDefault="001F4F7A" w:rsidP="00EE3E71">
            <w:pPr>
              <w:pStyle w:val="TableParagraph"/>
              <w:numPr>
                <w:ilvl w:val="0"/>
                <w:numId w:val="1"/>
              </w:numPr>
              <w:tabs>
                <w:tab w:val="left" w:pos="3558"/>
              </w:tabs>
              <w:bidi/>
              <w:spacing w:line="293" w:lineRule="exact"/>
              <w:ind w:hanging="290"/>
              <w:jc w:val="both"/>
              <w:rPr>
                <w:rFonts w:ascii="Book Antiqua" w:hAnsi="Book Antiqua" w:cs="Simplified Arabic"/>
                <w:b/>
                <w:sz w:val="24"/>
                <w:szCs w:val="24"/>
                <w:rtl/>
              </w:rPr>
            </w:pP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قد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تدخل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الحبس.</w:t>
            </w:r>
          </w:p>
        </w:tc>
      </w:tr>
      <w:tr w:rsidR="007C5D56" w:rsidRPr="00EE3E71" w14:paraId="4020A3E0" w14:textId="77777777" w:rsidTr="00EE3E71">
        <w:trPr>
          <w:trHeight w:val="1833"/>
        </w:trPr>
        <w:tc>
          <w:tcPr>
            <w:tcW w:w="11520" w:type="dxa"/>
          </w:tcPr>
          <w:p w14:paraId="04B7AF5E" w14:textId="41D0C94A" w:rsidR="007C5D56" w:rsidRPr="005C4E6A" w:rsidRDefault="001F4F7A" w:rsidP="00D5067E">
            <w:pPr>
              <w:pStyle w:val="TableParagraph"/>
              <w:bidi/>
              <w:spacing w:before="42"/>
              <w:ind w:left="19" w:right="9"/>
              <w:jc w:val="center"/>
              <w:rPr>
                <w:rFonts w:ascii="Book Antiqua" w:hAnsi="Book Antiqua" w:cs="Simplified Arabic"/>
                <w:b/>
                <w:sz w:val="28"/>
                <w:szCs w:val="28"/>
                <w:rtl/>
              </w:rPr>
            </w:pPr>
            <w:r w:rsidRPr="005C4E6A">
              <w:rPr>
                <w:rFonts w:ascii="Book Antiqua" w:hAnsi="Book Antiqua" w:cs="Simplified Arabic" w:hint="cs"/>
                <w:b/>
                <w:bCs/>
                <w:sz w:val="28"/>
                <w:szCs w:val="28"/>
                <w:rtl/>
              </w:rPr>
              <w:t>كيفية</w:t>
            </w:r>
            <w:r w:rsidR="00EE3E71" w:rsidRPr="005C4E6A">
              <w:rPr>
                <w:rFonts w:ascii="Book Antiqua" w:hAnsi="Book Antiqua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C4E6A">
              <w:rPr>
                <w:rFonts w:ascii="Book Antiqua" w:hAnsi="Book Antiqua" w:cs="Simplified Arabic" w:hint="cs"/>
                <w:b/>
                <w:bCs/>
                <w:sz w:val="28"/>
                <w:szCs w:val="28"/>
                <w:rtl/>
              </w:rPr>
              <w:t>السداد</w:t>
            </w:r>
          </w:p>
          <w:p w14:paraId="15CF4B18" w14:textId="034F17CB" w:rsidR="007C5D56" w:rsidRPr="00D5067E" w:rsidRDefault="001F4F7A" w:rsidP="00EE3E71">
            <w:pPr>
              <w:pStyle w:val="TableParagraph"/>
              <w:bidi/>
              <w:spacing w:before="307"/>
              <w:ind w:left="208"/>
              <w:jc w:val="both"/>
              <w:rPr>
                <w:rFonts w:ascii="Book Antiqua" w:hAnsi="Book Antiqua" w:cs="Simplified Arabic"/>
                <w:sz w:val="24"/>
                <w:szCs w:val="24"/>
                <w:rtl/>
              </w:rPr>
            </w:pP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كيفية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السداد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حضوريًا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:</w:t>
            </w:r>
          </w:p>
          <w:p w14:paraId="4C80960F" w14:textId="042891CE" w:rsidR="007C5D56" w:rsidRPr="00D5067E" w:rsidRDefault="001F4F7A" w:rsidP="00EE3E71">
            <w:pPr>
              <w:pStyle w:val="TableParagraph"/>
              <w:bidi/>
              <w:spacing w:before="13" w:line="249" w:lineRule="auto"/>
              <w:ind w:left="208" w:right="333"/>
              <w:jc w:val="both"/>
              <w:rPr>
                <w:rFonts w:ascii="Book Antiqua" w:hAnsi="Book Antiqua" w:cs="Simplified Arabic"/>
                <w:sz w:val="24"/>
                <w:szCs w:val="24"/>
                <w:rtl/>
              </w:rPr>
            </w:pP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ادفع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في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مكتب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الوالي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القضائي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في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هذه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المحكمة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بحوالة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نقدية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أو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شيك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بنكي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أو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بطاقة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فيزا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أو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بطاقة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ماستركارد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أو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نقدًا</w:t>
            </w:r>
            <w:r w:rsidRPr="00D5067E">
              <w:rPr>
                <w:rFonts w:ascii="Book Antiqua" w:hAnsi="Book Antiqua" w:cs="Simplified Arabic" w:hint="cs"/>
                <w:color w:val="FF0000"/>
                <w:sz w:val="24"/>
                <w:szCs w:val="24"/>
                <w:rtl/>
              </w:rPr>
              <w:t>.</w:t>
            </w:r>
            <w:r w:rsidR="00EE3E71" w:rsidRPr="00D5067E">
              <w:rPr>
                <w:rFonts w:ascii="Book Antiqua" w:hAnsi="Book Antiqua" w:cs="Simplified Arabic"/>
                <w:color w:val="FF0000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(لا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تقبل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معظم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المحاكم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الشيكات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الشخصية</w:t>
            </w:r>
            <w:r w:rsidRPr="00D5067E">
              <w:rPr>
                <w:rFonts w:ascii="Book Antiqua" w:hAnsi="Book Antiqua" w:cs="Simplified Arabic" w:hint="cs"/>
                <w:color w:val="FF0000"/>
                <w:sz w:val="24"/>
                <w:szCs w:val="24"/>
                <w:rtl/>
              </w:rPr>
              <w:t>.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)</w:t>
            </w:r>
          </w:p>
          <w:p w14:paraId="7C099C15" w14:textId="77777777" w:rsidR="007C5D56" w:rsidRPr="00D5067E" w:rsidRDefault="007C5D56" w:rsidP="00EE3E71">
            <w:pPr>
              <w:pStyle w:val="TableParagraph"/>
              <w:bidi/>
              <w:spacing w:before="13"/>
              <w:jc w:val="both"/>
              <w:rPr>
                <w:rFonts w:ascii="Book Antiqua" w:hAnsi="Book Antiqua" w:cs="Simplified Arabic"/>
                <w:sz w:val="24"/>
                <w:szCs w:val="24"/>
              </w:rPr>
            </w:pPr>
          </w:p>
          <w:p w14:paraId="17B5BB48" w14:textId="0559ABC8" w:rsidR="007C5D56" w:rsidRPr="00D5067E" w:rsidRDefault="001F4F7A" w:rsidP="00EE3E71">
            <w:pPr>
              <w:pStyle w:val="TableParagraph"/>
              <w:bidi/>
              <w:spacing w:before="1"/>
              <w:ind w:left="208"/>
              <w:jc w:val="both"/>
              <w:rPr>
                <w:rFonts w:ascii="Book Antiqua" w:hAnsi="Book Antiqua" w:cs="Simplified Arabic"/>
                <w:sz w:val="24"/>
                <w:szCs w:val="24"/>
                <w:rtl/>
              </w:rPr>
            </w:pP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كيفية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السداد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بالبريد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:</w:t>
            </w:r>
          </w:p>
          <w:p w14:paraId="31DE7121" w14:textId="0B940461" w:rsidR="007C5D56" w:rsidRPr="00D5067E" w:rsidRDefault="001F4F7A" w:rsidP="00EE3E71">
            <w:pPr>
              <w:pStyle w:val="TableParagraph"/>
              <w:bidi/>
              <w:spacing w:before="12" w:line="249" w:lineRule="auto"/>
              <w:ind w:left="208" w:right="217"/>
              <w:jc w:val="both"/>
              <w:rPr>
                <w:rFonts w:ascii="Book Antiqua" w:hAnsi="Book Antiqua" w:cs="Simplified Arabic"/>
                <w:sz w:val="24"/>
                <w:szCs w:val="24"/>
                <w:rtl/>
              </w:rPr>
            </w:pP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أرسل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حوالة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نقدية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أو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شيك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بنكي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باسم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ولاية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ماساتشوستس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"</w:t>
            </w:r>
            <w:r w:rsidRPr="00D5067E">
              <w:rPr>
                <w:rFonts w:ascii="Book Antiqua" w:hAnsi="Book Antiqua" w:cs="Simplified Arabic"/>
                <w:sz w:val="24"/>
                <w:szCs w:val="24"/>
              </w:rPr>
              <w:t>The</w:t>
            </w:r>
            <w:r w:rsidR="00EE3E71" w:rsidRPr="00D5067E">
              <w:rPr>
                <w:rFonts w:ascii="Book Antiqua" w:hAnsi="Book Antiqua" w:cs="Simplified Arabic"/>
                <w:sz w:val="24"/>
                <w:szCs w:val="24"/>
              </w:rPr>
              <w:t xml:space="preserve"> </w:t>
            </w:r>
            <w:r w:rsidRPr="00D5067E">
              <w:rPr>
                <w:rFonts w:ascii="Book Antiqua" w:hAnsi="Book Antiqua" w:cs="Simplified Arabic"/>
                <w:sz w:val="24"/>
                <w:szCs w:val="24"/>
              </w:rPr>
              <w:t>Commonwealth</w:t>
            </w:r>
            <w:r w:rsidR="00EE3E71" w:rsidRPr="00D5067E">
              <w:rPr>
                <w:rFonts w:ascii="Book Antiqua" w:hAnsi="Book Antiqua" w:cs="Simplified Arabic"/>
                <w:sz w:val="24"/>
                <w:szCs w:val="24"/>
              </w:rPr>
              <w:t xml:space="preserve"> </w:t>
            </w:r>
            <w:r w:rsidRPr="00D5067E">
              <w:rPr>
                <w:rFonts w:ascii="Book Antiqua" w:hAnsi="Book Antiqua" w:cs="Simplified Arabic"/>
                <w:sz w:val="24"/>
                <w:szCs w:val="24"/>
              </w:rPr>
              <w:t>of</w:t>
            </w:r>
            <w:r w:rsidR="00EE3E71" w:rsidRPr="00D5067E">
              <w:rPr>
                <w:rFonts w:ascii="Book Antiqua" w:hAnsi="Book Antiqua" w:cs="Simplified Arabic"/>
                <w:sz w:val="24"/>
                <w:szCs w:val="24"/>
              </w:rPr>
              <w:t xml:space="preserve"> </w:t>
            </w:r>
            <w:r w:rsidRPr="00D5067E">
              <w:rPr>
                <w:rFonts w:ascii="Book Antiqua" w:hAnsi="Book Antiqua" w:cs="Simplified Arabic"/>
                <w:sz w:val="24"/>
                <w:szCs w:val="24"/>
              </w:rPr>
              <w:t>Massachusetts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"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إلى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مكتب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الوالي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القضائي.</w:t>
            </w:r>
            <w:r w:rsidR="00EE3E71" w:rsidRPr="00D5067E">
              <w:rPr>
                <w:rFonts w:ascii="Book Antiqua" w:hAnsi="Book Antiqua" w:cs="Simplified Arabic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اكتب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في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الحوالة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النقدية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أو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الشيك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البنكي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تاريخ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ميلادك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ورقم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حافظة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مستندات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القضية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(مذكور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في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الصفحة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الأمامية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بالنموذج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الذي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تدفع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بموجبه).</w:t>
            </w:r>
            <w:r w:rsidR="00EE3E71" w:rsidRPr="00D5067E">
              <w:rPr>
                <w:rFonts w:ascii="Book Antiqua" w:hAnsi="Book Antiqua" w:cs="Simplified Arabic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لمعرفة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عنوان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مراسلات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مكتب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الوالي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القضائي،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تفضل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بزيارة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الرابط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التالي: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/>
                <w:sz w:val="24"/>
                <w:szCs w:val="24"/>
              </w:rPr>
              <w:t>mass.gov/orgs/district-court/locations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.</w:t>
            </w:r>
          </w:p>
          <w:p w14:paraId="3DA6CCC4" w14:textId="77777777" w:rsidR="007C5D56" w:rsidRPr="00D5067E" w:rsidRDefault="007C5D56" w:rsidP="00EE3E71">
            <w:pPr>
              <w:pStyle w:val="TableParagraph"/>
              <w:bidi/>
              <w:spacing w:before="15"/>
              <w:jc w:val="both"/>
              <w:rPr>
                <w:rFonts w:ascii="Book Antiqua" w:hAnsi="Book Antiqua" w:cs="Simplified Arabic"/>
                <w:sz w:val="24"/>
                <w:szCs w:val="24"/>
              </w:rPr>
            </w:pPr>
          </w:p>
          <w:p w14:paraId="430A4382" w14:textId="76E55A36" w:rsidR="007C5D56" w:rsidRPr="00D5067E" w:rsidRDefault="001F4F7A" w:rsidP="00EE3E71">
            <w:pPr>
              <w:pStyle w:val="TableParagraph"/>
              <w:bidi/>
              <w:ind w:left="208"/>
              <w:jc w:val="both"/>
              <w:rPr>
                <w:rFonts w:ascii="Book Antiqua" w:hAnsi="Book Antiqua" w:cs="Simplified Arabic"/>
                <w:sz w:val="24"/>
                <w:szCs w:val="24"/>
                <w:rtl/>
              </w:rPr>
            </w:pP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كيفية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السداد</w:t>
            </w:r>
            <w:r w:rsidR="00EE3E71"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إلكترونيًا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:</w:t>
            </w:r>
          </w:p>
          <w:p w14:paraId="7BCCB6ED" w14:textId="1E2DABA5" w:rsidR="007C5D56" w:rsidRPr="00D5067E" w:rsidRDefault="001F4F7A" w:rsidP="00EE3E71">
            <w:pPr>
              <w:pStyle w:val="TableParagraph"/>
              <w:bidi/>
              <w:spacing w:before="13" w:line="249" w:lineRule="auto"/>
              <w:ind w:left="208" w:right="333"/>
              <w:jc w:val="both"/>
              <w:rPr>
                <w:rFonts w:ascii="Book Antiqua" w:hAnsi="Book Antiqua" w:cs="Simplified Arabic"/>
                <w:sz w:val="24"/>
                <w:szCs w:val="24"/>
                <w:rtl/>
              </w:rPr>
            </w:pP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يجوز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سداد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المدفوعات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إلكترونيًا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عبر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منصة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"</w:t>
            </w:r>
            <w:proofErr w:type="spellStart"/>
            <w:r w:rsidRPr="00D5067E">
              <w:rPr>
                <w:rFonts w:ascii="Book Antiqua" w:hAnsi="Book Antiqua" w:cs="Simplified Arabic"/>
                <w:sz w:val="24"/>
                <w:szCs w:val="24"/>
              </w:rPr>
              <w:t>ePay</w:t>
            </w:r>
            <w:proofErr w:type="spellEnd"/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"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المتاحة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من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خلال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الرابط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التالي: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hyperlink r:id="rId18">
              <w:r w:rsidR="007C5D56" w:rsidRPr="00D5067E">
                <w:rPr>
                  <w:rFonts w:ascii="Book Antiqua" w:hAnsi="Book Antiqua" w:cs="Simplified Arabic"/>
                  <w:sz w:val="24"/>
                  <w:szCs w:val="24"/>
                </w:rPr>
                <w:t>www.masscourts.org</w:t>
              </w:r>
            </w:hyperlink>
            <w:r w:rsidRPr="00D5067E">
              <w:rPr>
                <w:rFonts w:ascii="Book Antiqua" w:hAnsi="Book Antiqua" w:cs="Simplified Arabic"/>
                <w:sz w:val="24"/>
                <w:szCs w:val="24"/>
              </w:rPr>
              <w:t>.</w:t>
            </w:r>
            <w:r w:rsidR="00EE3E71" w:rsidRPr="00D5067E">
              <w:rPr>
                <w:rFonts w:ascii="Book Antiqua" w:hAnsi="Book Antiqua" w:cs="Simplified Arabic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يجب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عليك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للسداد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بهذه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الطريقة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امتلاك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عنوان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بريد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إلكتروني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ساري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ورقم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حافظة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مستندات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قضيتك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كاملاً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المُكوَّن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من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12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رقمًا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والمذكور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في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الصفحة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الأمامية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بهذا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النموذج.</w:t>
            </w:r>
            <w:r w:rsidR="00EE3E71" w:rsidRPr="00D5067E">
              <w:rPr>
                <w:rFonts w:ascii="Book Antiqua" w:hAnsi="Book Antiqua" w:cs="Simplified Arabic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يُشير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أول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رقمين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إلى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العام،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ويُشير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ثاني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رقمين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إلى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رمز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المحكمة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الجزئية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وبعد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حرفي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"</w:t>
            </w:r>
            <w:r w:rsidRPr="00D5067E">
              <w:rPr>
                <w:rFonts w:ascii="Book Antiqua" w:hAnsi="Book Antiqua" w:cs="Simplified Arabic"/>
                <w:sz w:val="24"/>
                <w:szCs w:val="24"/>
              </w:rPr>
              <w:t>CR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"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يأتي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رقم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القضية.</w:t>
            </w:r>
            <w:r w:rsidR="00EE3E71" w:rsidRPr="00D5067E">
              <w:rPr>
                <w:rFonts w:ascii="Book Antiqua" w:hAnsi="Book Antiqua" w:cs="Simplified Arabic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أضف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أصفارًا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قبل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رقم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القضية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حتى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يصبح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الإجمالي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6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أرقام.</w:t>
            </w:r>
            <w:r w:rsidR="00EE3E71" w:rsidRPr="00D5067E">
              <w:rPr>
                <w:rFonts w:ascii="Book Antiqua" w:hAnsi="Book Antiqua" w:cs="Simplified Arabic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(مثال: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/>
                <w:sz w:val="24"/>
                <w:szCs w:val="24"/>
              </w:rPr>
              <w:t>1962CRXXXXXX</w:t>
            </w:r>
            <w:r w:rsidRPr="00D5067E">
              <w:rPr>
                <w:rFonts w:ascii="Book Antiqua" w:hAnsi="Book Antiqua" w:cs="Simplified Arabic"/>
                <w:sz w:val="24"/>
                <w:szCs w:val="24"/>
                <w:rtl/>
              </w:rPr>
              <w:t>).</w:t>
            </w:r>
            <w:r w:rsidR="00EE3E71" w:rsidRPr="00D5067E">
              <w:rPr>
                <w:rFonts w:ascii="Book Antiqua" w:hAnsi="Book Antiqua" w:cs="Simplified Arabic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للاطلاع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على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تعليمات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إضافية،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يُرجى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زيارة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الرابط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التالي:</w:t>
            </w:r>
            <w:r w:rsidR="00EE3E71" w:rsidRPr="00D5067E">
              <w:rPr>
                <w:rFonts w:ascii="Book Antiqua" w:hAnsi="Book Antiqua" w:cs="Simplified Arabic"/>
                <w:sz w:val="24"/>
                <w:szCs w:val="24"/>
                <w:rtl/>
              </w:rPr>
              <w:t xml:space="preserve"> </w:t>
            </w:r>
            <w:hyperlink r:id="rId19">
              <w:r w:rsidR="007C5D56" w:rsidRPr="00D5067E">
                <w:rPr>
                  <w:rFonts w:ascii="Book Antiqua" w:hAnsi="Book Antiqua" w:cs="Simplified Arabic"/>
                  <w:sz w:val="24"/>
                  <w:szCs w:val="24"/>
                </w:rPr>
                <w:t>www.mass.gov/epay-in-the-courts</w:t>
              </w:r>
            </w:hyperlink>
            <w:r w:rsidR="004A788A">
              <w:rPr>
                <w:rFonts w:ascii="Book Antiqua" w:hAnsi="Book Antiqua" w:cs="Simplified Arabic" w:hint="cs"/>
                <w:sz w:val="24"/>
                <w:szCs w:val="24"/>
                <w:rtl/>
              </w:rPr>
              <w:t>.</w:t>
            </w:r>
          </w:p>
          <w:p w14:paraId="7792A718" w14:textId="28C92F4A" w:rsidR="007C5D56" w:rsidRPr="00D5067E" w:rsidRDefault="001F4F7A" w:rsidP="00EE3E71">
            <w:pPr>
              <w:pStyle w:val="TableParagraph"/>
              <w:bidi/>
              <w:spacing w:before="4"/>
              <w:ind w:left="208"/>
              <w:jc w:val="both"/>
              <w:rPr>
                <w:rFonts w:ascii="Book Antiqua" w:hAnsi="Book Antiqua" w:cs="Simplified Arabic"/>
                <w:sz w:val="24"/>
                <w:szCs w:val="24"/>
                <w:rtl/>
              </w:rPr>
            </w:pP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ملاحظة:</w:t>
            </w:r>
            <w:r w:rsidR="00EE3E71" w:rsidRPr="00D5067E">
              <w:rPr>
                <w:rFonts w:ascii="Book Antiqua" w:hAnsi="Book Antiqua" w:cs="Simplified Arabic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يُطبَّق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رسم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إضافي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عند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السداد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إلكترونيًا.</w:t>
            </w:r>
          </w:p>
          <w:p w14:paraId="50212D71" w14:textId="77777777" w:rsidR="007C5D56" w:rsidRPr="00D5067E" w:rsidRDefault="007C5D56" w:rsidP="00EE3E71">
            <w:pPr>
              <w:pStyle w:val="TableParagraph"/>
              <w:bidi/>
              <w:spacing w:before="25"/>
              <w:jc w:val="both"/>
              <w:rPr>
                <w:rFonts w:ascii="Book Antiqua" w:hAnsi="Book Antiqua" w:cs="Simplified Arabic"/>
                <w:sz w:val="24"/>
                <w:szCs w:val="24"/>
              </w:rPr>
            </w:pPr>
          </w:p>
          <w:p w14:paraId="23D92D48" w14:textId="295D74D6" w:rsidR="007C5D56" w:rsidRPr="00D5067E" w:rsidRDefault="001F4F7A" w:rsidP="00D5067E">
            <w:pPr>
              <w:pStyle w:val="TableParagraph"/>
              <w:bidi/>
              <w:ind w:left="19" w:right="9"/>
              <w:jc w:val="center"/>
              <w:rPr>
                <w:rFonts w:ascii="Book Antiqua" w:hAnsi="Book Antiqua" w:cs="Simplified Arabic"/>
                <w:sz w:val="24"/>
                <w:szCs w:val="24"/>
                <w:rtl/>
              </w:rPr>
            </w:pPr>
            <w:r w:rsidRPr="00D5067E">
              <w:rPr>
                <w:rFonts w:ascii="Book Antiqua" w:hAnsi="Book Antiqua" w:cs="Simplified Arabic" w:hint="cs"/>
                <w:i/>
                <w:iCs/>
                <w:sz w:val="24"/>
                <w:szCs w:val="24"/>
                <w:rtl/>
              </w:rPr>
              <w:t>يجب</w:t>
            </w:r>
            <w:r w:rsidR="00EE3E71" w:rsidRPr="00D5067E">
              <w:rPr>
                <w:rFonts w:ascii="Book Antiqua" w:hAnsi="Book Antiqua" w:cs="Simplified Arabic" w:hint="cs"/>
                <w:i/>
                <w:i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i/>
                <w:iCs/>
                <w:sz w:val="24"/>
                <w:szCs w:val="24"/>
                <w:rtl/>
              </w:rPr>
              <w:t>أن</w:t>
            </w:r>
            <w:r w:rsidR="00EE3E71" w:rsidRPr="00D5067E">
              <w:rPr>
                <w:rFonts w:ascii="Book Antiqua" w:hAnsi="Book Antiqua" w:cs="Simplified Arabic" w:hint="cs"/>
                <w:i/>
                <w:i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b/>
                <w:bCs/>
                <w:i/>
                <w:iCs/>
                <w:sz w:val="24"/>
                <w:szCs w:val="24"/>
                <w:rtl/>
              </w:rPr>
              <w:t>تستلم</w:t>
            </w:r>
            <w:r w:rsidR="00EE3E71" w:rsidRPr="00D5067E">
              <w:rPr>
                <w:rFonts w:ascii="Book Antiqua" w:hAnsi="Book Antiqua" w:cs="Simplified Arabic" w:hint="cs"/>
                <w:i/>
                <w:i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i/>
                <w:iCs/>
                <w:sz w:val="24"/>
                <w:szCs w:val="24"/>
                <w:rtl/>
              </w:rPr>
              <w:t>المحكمة</w:t>
            </w:r>
            <w:r w:rsidR="00EE3E71" w:rsidRPr="00D5067E">
              <w:rPr>
                <w:rFonts w:ascii="Book Antiqua" w:hAnsi="Book Antiqua" w:cs="Simplified Arabic" w:hint="cs"/>
                <w:i/>
                <w:i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i/>
                <w:iCs/>
                <w:sz w:val="24"/>
                <w:szCs w:val="24"/>
                <w:rtl/>
              </w:rPr>
              <w:t>المبلغ</w:t>
            </w:r>
            <w:r w:rsidR="00EE3E71" w:rsidRPr="00D5067E">
              <w:rPr>
                <w:rFonts w:ascii="Book Antiqua" w:hAnsi="Book Antiqua" w:cs="Simplified Arabic" w:hint="cs"/>
                <w:i/>
                <w:i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i/>
                <w:iCs/>
                <w:sz w:val="24"/>
                <w:szCs w:val="24"/>
                <w:rtl/>
              </w:rPr>
              <w:t>المُسدَّد</w:t>
            </w:r>
            <w:r w:rsidR="00EE3E71" w:rsidRPr="00D5067E">
              <w:rPr>
                <w:rFonts w:ascii="Book Antiqua" w:hAnsi="Book Antiqua" w:cs="Simplified Arabic" w:hint="cs"/>
                <w:i/>
                <w:i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i/>
                <w:iCs/>
                <w:sz w:val="24"/>
                <w:szCs w:val="24"/>
                <w:rtl/>
              </w:rPr>
              <w:t>في</w:t>
            </w:r>
            <w:r w:rsidR="00EE3E71" w:rsidRPr="00D5067E">
              <w:rPr>
                <w:rFonts w:ascii="Book Antiqua" w:hAnsi="Book Antiqua" w:cs="Simplified Arabic" w:hint="cs"/>
                <w:i/>
                <w:i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i/>
                <w:iCs/>
                <w:sz w:val="24"/>
                <w:szCs w:val="24"/>
                <w:rtl/>
              </w:rPr>
              <w:t>موعد</w:t>
            </w:r>
            <w:r w:rsidR="00EE3E71" w:rsidRPr="00D5067E">
              <w:rPr>
                <w:rFonts w:ascii="Book Antiqua" w:hAnsi="Book Antiqua" w:cs="Simplified Arabic" w:hint="cs"/>
                <w:i/>
                <w:i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i/>
                <w:iCs/>
                <w:sz w:val="24"/>
                <w:szCs w:val="24"/>
                <w:rtl/>
              </w:rPr>
              <w:t>أقصاه</w:t>
            </w:r>
            <w:r w:rsidR="00EE3E71" w:rsidRPr="00D5067E">
              <w:rPr>
                <w:rFonts w:ascii="Book Antiqua" w:hAnsi="Book Antiqua" w:cs="Simplified Arabic" w:hint="cs"/>
                <w:i/>
                <w:i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i/>
                <w:iCs/>
                <w:sz w:val="24"/>
                <w:szCs w:val="24"/>
                <w:rtl/>
              </w:rPr>
              <w:t>تاريخ</w:t>
            </w:r>
            <w:r w:rsidR="00EE3E71" w:rsidRPr="00D5067E">
              <w:rPr>
                <w:rFonts w:ascii="Book Antiqua" w:hAnsi="Book Antiqua" w:cs="Simplified Arabic" w:hint="cs"/>
                <w:i/>
                <w:i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i/>
                <w:iCs/>
                <w:sz w:val="24"/>
                <w:szCs w:val="24"/>
                <w:rtl/>
              </w:rPr>
              <w:t>استحقاق</w:t>
            </w:r>
            <w:r w:rsidR="00EE3E71" w:rsidRPr="00D5067E">
              <w:rPr>
                <w:rFonts w:ascii="Book Antiqua" w:hAnsi="Book Antiqua" w:cs="Simplified Arabic" w:hint="cs"/>
                <w:i/>
                <w:iCs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i/>
                <w:iCs/>
                <w:sz w:val="24"/>
                <w:szCs w:val="24"/>
                <w:rtl/>
              </w:rPr>
              <w:t>السداد.</w:t>
            </w:r>
          </w:p>
          <w:p w14:paraId="5DAAE5D7" w14:textId="77777777" w:rsidR="007C5D56" w:rsidRPr="00D5067E" w:rsidRDefault="007C5D56" w:rsidP="00D5067E">
            <w:pPr>
              <w:pStyle w:val="TableParagraph"/>
              <w:bidi/>
              <w:spacing w:before="24"/>
              <w:jc w:val="center"/>
              <w:rPr>
                <w:rFonts w:ascii="Book Antiqua" w:hAnsi="Book Antiqua" w:cs="Simplified Arabic"/>
                <w:sz w:val="24"/>
                <w:szCs w:val="24"/>
              </w:rPr>
            </w:pPr>
          </w:p>
          <w:p w14:paraId="00405C46" w14:textId="4BC892D0" w:rsidR="007C5D56" w:rsidRPr="00EE3E71" w:rsidRDefault="001F4F7A" w:rsidP="00D5067E">
            <w:pPr>
              <w:pStyle w:val="TableParagraph"/>
              <w:bidi/>
              <w:ind w:left="19" w:right="8"/>
              <w:jc w:val="center"/>
              <w:rPr>
                <w:rFonts w:ascii="Book Antiqua" w:hAnsi="Book Antiqua" w:cs="Simplified Arabic"/>
                <w:sz w:val="20"/>
                <w:szCs w:val="20"/>
                <w:rtl/>
              </w:rPr>
            </w:pP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في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حال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عدم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استلام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المبلغ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بحلول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موعد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استحقاق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سداده،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يجب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عليك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المثول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أمام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المحكمة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لتجنب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القبض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عليك.</w:t>
            </w:r>
          </w:p>
        </w:tc>
      </w:tr>
      <w:tr w:rsidR="007C5D56" w:rsidRPr="00EE3E71" w14:paraId="0A0A8343" w14:textId="77777777" w:rsidTr="00795DEE">
        <w:trPr>
          <w:trHeight w:val="2255"/>
        </w:trPr>
        <w:tc>
          <w:tcPr>
            <w:tcW w:w="11520" w:type="dxa"/>
          </w:tcPr>
          <w:p w14:paraId="3F3B95ED" w14:textId="22771340" w:rsidR="007C5D56" w:rsidRPr="005C4E6A" w:rsidRDefault="001F4F7A" w:rsidP="00D5067E">
            <w:pPr>
              <w:pStyle w:val="TableParagraph"/>
              <w:bidi/>
              <w:spacing w:before="102"/>
              <w:ind w:left="19" w:right="10"/>
              <w:jc w:val="center"/>
              <w:rPr>
                <w:rFonts w:ascii="Book Antiqua" w:hAnsi="Book Antiqua" w:cs="Simplified Arabic"/>
                <w:b/>
                <w:sz w:val="28"/>
                <w:szCs w:val="28"/>
                <w:rtl/>
              </w:rPr>
            </w:pPr>
            <w:r w:rsidRPr="005C4E6A">
              <w:rPr>
                <w:rFonts w:ascii="Book Antiqua" w:hAnsi="Book Antiqua" w:cs="Simplified Arabic" w:hint="cs"/>
                <w:b/>
                <w:bCs/>
                <w:sz w:val="28"/>
                <w:szCs w:val="28"/>
                <w:rtl/>
              </w:rPr>
              <w:lastRenderedPageBreak/>
              <w:t>المكافأة</w:t>
            </w:r>
            <w:r w:rsidR="00EE3E71" w:rsidRPr="005C4E6A">
              <w:rPr>
                <w:rFonts w:ascii="Book Antiqua" w:hAnsi="Book Antiqua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C4E6A">
              <w:rPr>
                <w:rFonts w:ascii="Book Antiqua" w:hAnsi="Book Antiqua" w:cs="Simplified Arabic" w:hint="cs"/>
                <w:b/>
                <w:bCs/>
                <w:sz w:val="28"/>
                <w:szCs w:val="28"/>
                <w:rtl/>
              </w:rPr>
              <w:t>على</w:t>
            </w:r>
            <w:r w:rsidR="00EE3E71" w:rsidRPr="005C4E6A">
              <w:rPr>
                <w:rFonts w:ascii="Book Antiqua" w:hAnsi="Book Antiqua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C4E6A">
              <w:rPr>
                <w:rFonts w:ascii="Book Antiqua" w:hAnsi="Book Antiqua" w:cs="Simplified Arabic" w:hint="cs"/>
                <w:b/>
                <w:bCs/>
                <w:sz w:val="28"/>
                <w:szCs w:val="28"/>
                <w:rtl/>
              </w:rPr>
              <w:t>الامتثال</w:t>
            </w:r>
            <w:r w:rsidR="00EE3E71" w:rsidRPr="005C4E6A">
              <w:rPr>
                <w:rFonts w:ascii="Book Antiqua" w:hAnsi="Book Antiqua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C4E6A">
              <w:rPr>
                <w:rFonts w:ascii="Book Antiqua" w:hAnsi="Book Antiqua" w:cs="Simplified Arabic" w:hint="cs"/>
                <w:b/>
                <w:bCs/>
                <w:sz w:val="28"/>
                <w:szCs w:val="28"/>
                <w:rtl/>
              </w:rPr>
              <w:t>في</w:t>
            </w:r>
            <w:r w:rsidR="00EE3E71" w:rsidRPr="005C4E6A">
              <w:rPr>
                <w:rFonts w:ascii="Book Antiqua" w:hAnsi="Book Antiqua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C4E6A">
              <w:rPr>
                <w:rFonts w:ascii="Book Antiqua" w:hAnsi="Book Antiqua" w:cs="Simplified Arabic" w:hint="cs"/>
                <w:b/>
                <w:bCs/>
                <w:sz w:val="28"/>
                <w:szCs w:val="28"/>
                <w:rtl/>
              </w:rPr>
              <w:t>الإفراج</w:t>
            </w:r>
            <w:r w:rsidR="00EE3E71" w:rsidRPr="005C4E6A">
              <w:rPr>
                <w:rFonts w:ascii="Book Antiqua" w:hAnsi="Book Antiqua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C4E6A">
              <w:rPr>
                <w:rFonts w:ascii="Book Antiqua" w:hAnsi="Book Antiqua" w:cs="Simplified Arabic" w:hint="cs"/>
                <w:b/>
                <w:bCs/>
                <w:sz w:val="28"/>
                <w:szCs w:val="28"/>
                <w:rtl/>
              </w:rPr>
              <w:t>المشروط</w:t>
            </w:r>
          </w:p>
          <w:p w14:paraId="6BF38D3F" w14:textId="77777777" w:rsidR="007C5D56" w:rsidRPr="00EE3E71" w:rsidRDefault="007C5D56" w:rsidP="00EE3E71">
            <w:pPr>
              <w:pStyle w:val="TableParagraph"/>
              <w:bidi/>
              <w:spacing w:before="33"/>
              <w:jc w:val="both"/>
              <w:rPr>
                <w:rFonts w:ascii="Book Antiqua" w:hAnsi="Book Antiqua" w:cs="Simplified Arabic"/>
                <w:sz w:val="20"/>
                <w:szCs w:val="20"/>
              </w:rPr>
            </w:pPr>
          </w:p>
          <w:p w14:paraId="08536882" w14:textId="52D56D8D" w:rsidR="007C5D56" w:rsidRPr="00D5067E" w:rsidRDefault="001F4F7A" w:rsidP="00D5067E">
            <w:pPr>
              <w:pStyle w:val="TableParagraph"/>
              <w:bidi/>
              <w:spacing w:before="1" w:line="249" w:lineRule="auto"/>
              <w:ind w:left="208"/>
              <w:jc w:val="both"/>
              <w:rPr>
                <w:rFonts w:ascii="Book Antiqua" w:hAnsi="Book Antiqua" w:cs="Simplified Arabic"/>
                <w:sz w:val="24"/>
                <w:szCs w:val="24"/>
                <w:rtl/>
              </w:rPr>
            </w:pP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ربما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تُخفَّف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مدة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إفراجك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المشروط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بعد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عام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واحد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من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مراقبة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الامتثال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للإفراج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المشروط،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إذا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جاء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هذا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الإفراج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المشروط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عقب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عقوبة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بالحبس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ولم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ترتكب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جرائم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جنسية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وفقًا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للتعريف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المنصوص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عليه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في</w:t>
            </w:r>
            <w:r w:rsid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القانون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"</w:t>
            </w:r>
            <w:r w:rsidRPr="00D5067E">
              <w:rPr>
                <w:rFonts w:ascii="Book Antiqua" w:hAnsi="Book Antiqua" w:cs="Simplified Arabic"/>
                <w:sz w:val="24"/>
                <w:szCs w:val="24"/>
              </w:rPr>
              <w:t>G.L.</w:t>
            </w:r>
            <w:r w:rsidR="00EE3E71" w:rsidRPr="00D5067E">
              <w:rPr>
                <w:rFonts w:ascii="Book Antiqua" w:hAnsi="Book Antiqua" w:cs="Simplified Arabic"/>
                <w:sz w:val="24"/>
                <w:szCs w:val="24"/>
              </w:rPr>
              <w:t xml:space="preserve"> </w:t>
            </w:r>
            <w:r w:rsidRPr="00D5067E">
              <w:rPr>
                <w:rFonts w:ascii="Book Antiqua" w:hAnsi="Book Antiqua" w:cs="Simplified Arabic"/>
                <w:sz w:val="24"/>
                <w:szCs w:val="24"/>
              </w:rPr>
              <w:t>c.</w:t>
            </w:r>
            <w:r w:rsidR="00EE3E71" w:rsidRPr="00D5067E">
              <w:rPr>
                <w:rFonts w:ascii="Book Antiqua" w:hAnsi="Book Antiqua" w:cs="Simplified Arabic"/>
                <w:sz w:val="24"/>
                <w:szCs w:val="24"/>
              </w:rPr>
              <w:t xml:space="preserve"> </w:t>
            </w:r>
            <w:r w:rsidRPr="00D5067E">
              <w:rPr>
                <w:rFonts w:ascii="Book Antiqua" w:hAnsi="Book Antiqua" w:cs="Simplified Arabic"/>
                <w:sz w:val="24"/>
                <w:szCs w:val="24"/>
              </w:rPr>
              <w:t>6,</w:t>
            </w:r>
            <w:r w:rsidR="00EE3E71" w:rsidRPr="00D5067E">
              <w:rPr>
                <w:rFonts w:ascii="Book Antiqua" w:hAnsi="Book Antiqua" w:cs="Simplified Arabic"/>
                <w:sz w:val="24"/>
                <w:szCs w:val="24"/>
              </w:rPr>
              <w:t xml:space="preserve"> </w:t>
            </w:r>
            <w:r w:rsidRPr="00D5067E">
              <w:rPr>
                <w:rFonts w:ascii="Book Antiqua" w:hAnsi="Book Antiqua" w:cs="Simplified Arabic"/>
                <w:sz w:val="24"/>
                <w:szCs w:val="24"/>
              </w:rPr>
              <w:t>§</w:t>
            </w:r>
            <w:r w:rsidR="00EE3E71" w:rsidRPr="00D5067E">
              <w:rPr>
                <w:rFonts w:ascii="Book Antiqua" w:hAnsi="Book Antiqua" w:cs="Simplified Arabic"/>
                <w:sz w:val="24"/>
                <w:szCs w:val="24"/>
              </w:rPr>
              <w:t xml:space="preserve"> </w:t>
            </w:r>
            <w:r w:rsidRPr="00D5067E">
              <w:rPr>
                <w:rFonts w:ascii="Book Antiqua" w:hAnsi="Book Antiqua" w:cs="Simplified Arabic"/>
                <w:sz w:val="24"/>
                <w:szCs w:val="24"/>
              </w:rPr>
              <w:t>178C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"</w:t>
            </w:r>
            <w:r w:rsidR="00EE3E71" w:rsidRPr="00D5067E">
              <w:rPr>
                <w:rFonts w:ascii="Book Antiqua" w:hAnsi="Book Antiqua" w:cs="Simplified Arabic"/>
                <w:sz w:val="24"/>
                <w:szCs w:val="24"/>
                <w:rtl/>
              </w:rPr>
              <w:t xml:space="preserve"> </w:t>
            </w:r>
            <w:r w:rsid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و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القانون</w:t>
            </w:r>
            <w:r w:rsidR="00EE3E71"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 xml:space="preserve"> </w:t>
            </w:r>
            <w:r w:rsidRP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"</w:t>
            </w:r>
            <w:r w:rsidRPr="00D5067E">
              <w:rPr>
                <w:rFonts w:ascii="Book Antiqua" w:hAnsi="Book Antiqua" w:cs="Simplified Arabic"/>
                <w:sz w:val="24"/>
                <w:szCs w:val="24"/>
              </w:rPr>
              <w:t>G.L.</w:t>
            </w:r>
            <w:r w:rsidR="00EE3E71" w:rsidRPr="00D5067E">
              <w:rPr>
                <w:rFonts w:ascii="Book Antiqua" w:hAnsi="Book Antiqua" w:cs="Simplified Arabic"/>
                <w:sz w:val="24"/>
                <w:szCs w:val="24"/>
              </w:rPr>
              <w:t xml:space="preserve"> </w:t>
            </w:r>
            <w:r w:rsidRPr="00D5067E">
              <w:rPr>
                <w:rFonts w:ascii="Book Antiqua" w:hAnsi="Book Antiqua" w:cs="Simplified Arabic"/>
                <w:sz w:val="24"/>
                <w:szCs w:val="24"/>
              </w:rPr>
              <w:t>c.</w:t>
            </w:r>
            <w:r w:rsidR="00EE3E71" w:rsidRPr="00D5067E">
              <w:rPr>
                <w:rFonts w:ascii="Book Antiqua" w:hAnsi="Book Antiqua" w:cs="Simplified Arabic"/>
                <w:sz w:val="24"/>
                <w:szCs w:val="24"/>
              </w:rPr>
              <w:t xml:space="preserve"> </w:t>
            </w:r>
            <w:r w:rsidRPr="00D5067E">
              <w:rPr>
                <w:rFonts w:ascii="Book Antiqua" w:hAnsi="Book Antiqua" w:cs="Simplified Arabic"/>
                <w:sz w:val="24"/>
                <w:szCs w:val="24"/>
              </w:rPr>
              <w:t>276,</w:t>
            </w:r>
            <w:r w:rsidR="00EE3E71" w:rsidRPr="00D5067E">
              <w:rPr>
                <w:rFonts w:ascii="Book Antiqua" w:hAnsi="Book Antiqua" w:cs="Simplified Arabic"/>
                <w:sz w:val="24"/>
                <w:szCs w:val="24"/>
              </w:rPr>
              <w:t xml:space="preserve"> </w:t>
            </w:r>
            <w:r w:rsidRPr="00D5067E">
              <w:rPr>
                <w:rFonts w:ascii="Book Antiqua" w:hAnsi="Book Antiqua" w:cs="Simplified Arabic"/>
                <w:sz w:val="24"/>
                <w:szCs w:val="24"/>
              </w:rPr>
              <w:t>§</w:t>
            </w:r>
            <w:r w:rsidR="00EE3E71" w:rsidRPr="00D5067E">
              <w:rPr>
                <w:rFonts w:ascii="Book Antiqua" w:hAnsi="Book Antiqua" w:cs="Simplified Arabic"/>
                <w:sz w:val="24"/>
                <w:szCs w:val="24"/>
              </w:rPr>
              <w:t xml:space="preserve"> </w:t>
            </w:r>
            <w:r w:rsidRPr="00D5067E">
              <w:rPr>
                <w:rFonts w:ascii="Book Antiqua" w:hAnsi="Book Antiqua" w:cs="Simplified Arabic"/>
                <w:sz w:val="24"/>
                <w:szCs w:val="24"/>
              </w:rPr>
              <w:t>87B</w:t>
            </w:r>
            <w:r w:rsidR="00D5067E">
              <w:rPr>
                <w:rFonts w:ascii="Book Antiqua" w:hAnsi="Book Antiqua" w:cs="Simplified Arabic" w:hint="cs"/>
                <w:sz w:val="24"/>
                <w:szCs w:val="24"/>
                <w:rtl/>
              </w:rPr>
              <w:t>".</w:t>
            </w:r>
          </w:p>
          <w:p w14:paraId="24DB4E7F" w14:textId="77777777" w:rsidR="00795DEE" w:rsidRDefault="00795DEE" w:rsidP="00EE3E71">
            <w:pPr>
              <w:pStyle w:val="TableParagraph"/>
              <w:bidi/>
              <w:ind w:right="31"/>
              <w:jc w:val="both"/>
              <w:rPr>
                <w:rFonts w:ascii="Book Antiqua" w:hAnsi="Book Antiqua" w:cs="Simplified Arabic"/>
                <w:i/>
                <w:iCs/>
                <w:color w:val="333333"/>
                <w:sz w:val="20"/>
                <w:szCs w:val="20"/>
              </w:rPr>
            </w:pPr>
          </w:p>
          <w:p w14:paraId="376CD79C" w14:textId="77777777" w:rsidR="00795DEE" w:rsidRDefault="00795DEE" w:rsidP="00795DEE">
            <w:pPr>
              <w:pStyle w:val="TableParagraph"/>
              <w:bidi/>
              <w:ind w:right="31"/>
              <w:jc w:val="both"/>
              <w:rPr>
                <w:rFonts w:ascii="Book Antiqua" w:hAnsi="Book Antiqua" w:cs="Simplified Arabic"/>
                <w:i/>
                <w:iCs/>
                <w:color w:val="333333"/>
                <w:sz w:val="20"/>
                <w:szCs w:val="20"/>
              </w:rPr>
            </w:pPr>
          </w:p>
          <w:p w14:paraId="21B061C5" w14:textId="77777777" w:rsidR="00795DEE" w:rsidRDefault="00795DEE" w:rsidP="00795DEE">
            <w:pPr>
              <w:pStyle w:val="TableParagraph"/>
              <w:bidi/>
              <w:ind w:right="31"/>
              <w:jc w:val="both"/>
              <w:rPr>
                <w:rFonts w:ascii="Book Antiqua" w:hAnsi="Book Antiqua" w:cs="Simplified Arabic"/>
                <w:i/>
                <w:iCs/>
                <w:color w:val="333333"/>
                <w:sz w:val="20"/>
                <w:szCs w:val="20"/>
              </w:rPr>
            </w:pPr>
          </w:p>
          <w:p w14:paraId="5F7E442E" w14:textId="65986039" w:rsidR="007C5D56" w:rsidRPr="00EE3E71" w:rsidRDefault="001F4F7A" w:rsidP="00795DEE">
            <w:pPr>
              <w:pStyle w:val="TableParagraph"/>
              <w:bidi/>
              <w:ind w:right="31"/>
              <w:jc w:val="both"/>
              <w:rPr>
                <w:rFonts w:ascii="Book Antiqua" w:hAnsi="Book Antiqua" w:cs="Simplified Arabic"/>
                <w:i/>
                <w:sz w:val="20"/>
                <w:szCs w:val="20"/>
                <w:rtl/>
              </w:rPr>
            </w:pPr>
            <w:r w:rsidRPr="00EE3E71">
              <w:rPr>
                <w:rFonts w:ascii="Book Antiqua" w:hAnsi="Book Antiqua" w:cs="Simplified Arabic"/>
                <w:i/>
                <w:iCs/>
                <w:color w:val="333333"/>
                <w:sz w:val="20"/>
                <w:szCs w:val="20"/>
              </w:rPr>
              <w:t>JV-261</w:t>
            </w:r>
            <w:r w:rsidR="00EE3E71" w:rsidRPr="00EE3E71">
              <w:rPr>
                <w:rFonts w:ascii="Book Antiqua" w:hAnsi="Book Antiqua" w:cs="Simplified Arabic"/>
                <w:i/>
                <w:iCs/>
                <w:color w:val="333333"/>
                <w:sz w:val="20"/>
                <w:szCs w:val="20"/>
              </w:rPr>
              <w:t xml:space="preserve"> </w:t>
            </w:r>
            <w:r w:rsidRPr="00EE3E71">
              <w:rPr>
                <w:rFonts w:ascii="Book Antiqua" w:hAnsi="Book Antiqua" w:cs="Simplified Arabic"/>
                <w:i/>
                <w:iCs/>
                <w:color w:val="333333"/>
                <w:sz w:val="20"/>
                <w:szCs w:val="20"/>
              </w:rPr>
              <w:t>(effective</w:t>
            </w:r>
            <w:r w:rsidR="00EE3E71" w:rsidRPr="00EE3E71">
              <w:rPr>
                <w:rFonts w:ascii="Book Antiqua" w:hAnsi="Book Antiqua" w:cs="Simplified Arabic"/>
                <w:i/>
                <w:iCs/>
                <w:color w:val="333333"/>
                <w:sz w:val="20"/>
                <w:szCs w:val="20"/>
              </w:rPr>
              <w:t xml:space="preserve"> </w:t>
            </w:r>
            <w:r w:rsidRPr="00EE3E71">
              <w:rPr>
                <w:rFonts w:ascii="Book Antiqua" w:hAnsi="Book Antiqua" w:cs="Simplified Arabic"/>
                <w:i/>
                <w:iCs/>
                <w:color w:val="333333"/>
                <w:sz w:val="20"/>
                <w:szCs w:val="20"/>
              </w:rPr>
              <w:t>03/2025)</w:t>
            </w:r>
            <w:r w:rsidR="00EE3E71" w:rsidRPr="00EE3E71">
              <w:rPr>
                <w:rFonts w:ascii="Book Antiqua" w:hAnsi="Book Antiqua" w:cs="Simplified Arabic"/>
                <w:i/>
                <w:iCs/>
                <w:color w:val="333333"/>
                <w:sz w:val="20"/>
                <w:szCs w:val="20"/>
              </w:rPr>
              <w:t xml:space="preserve"> </w:t>
            </w:r>
            <w:r w:rsidRPr="00EE3E71">
              <w:rPr>
                <w:rFonts w:ascii="Book Antiqua" w:hAnsi="Book Antiqua" w:cs="Simplified Arabic"/>
                <w:i/>
                <w:iCs/>
                <w:color w:val="333333"/>
                <w:sz w:val="20"/>
                <w:szCs w:val="20"/>
              </w:rPr>
              <w:t>Page</w:t>
            </w:r>
            <w:r w:rsidR="00EE3E71" w:rsidRPr="00EE3E71">
              <w:rPr>
                <w:rFonts w:ascii="Book Antiqua" w:hAnsi="Book Antiqua" w:cs="Simplified Arabic"/>
                <w:i/>
                <w:iCs/>
                <w:color w:val="333333"/>
                <w:sz w:val="20"/>
                <w:szCs w:val="20"/>
              </w:rPr>
              <w:t xml:space="preserve"> </w:t>
            </w:r>
            <w:r w:rsidRPr="00EE3E71">
              <w:rPr>
                <w:rFonts w:ascii="Book Antiqua" w:hAnsi="Book Antiqua" w:cs="Simplified Arabic"/>
                <w:i/>
                <w:iCs/>
                <w:color w:val="333333"/>
                <w:sz w:val="20"/>
                <w:szCs w:val="20"/>
              </w:rPr>
              <w:t>2</w:t>
            </w:r>
            <w:r w:rsidR="00EE3E71" w:rsidRPr="00EE3E71">
              <w:rPr>
                <w:rFonts w:ascii="Book Antiqua" w:hAnsi="Book Antiqua" w:cs="Simplified Arabic"/>
                <w:i/>
                <w:iCs/>
                <w:color w:val="333333"/>
                <w:sz w:val="20"/>
                <w:szCs w:val="20"/>
              </w:rPr>
              <w:t xml:space="preserve"> </w:t>
            </w:r>
            <w:r w:rsidRPr="00EE3E71">
              <w:rPr>
                <w:rFonts w:ascii="Book Antiqua" w:hAnsi="Book Antiqua" w:cs="Simplified Arabic"/>
                <w:i/>
                <w:iCs/>
                <w:color w:val="333333"/>
                <w:sz w:val="20"/>
                <w:szCs w:val="20"/>
              </w:rPr>
              <w:t>of</w:t>
            </w:r>
            <w:r w:rsidR="00EE3E71" w:rsidRPr="00EE3E71">
              <w:rPr>
                <w:rFonts w:ascii="Book Antiqua" w:hAnsi="Book Antiqua" w:cs="Simplified Arabic"/>
                <w:i/>
                <w:iCs/>
                <w:color w:val="333333"/>
                <w:sz w:val="20"/>
                <w:szCs w:val="20"/>
              </w:rPr>
              <w:t xml:space="preserve"> </w:t>
            </w:r>
            <w:r w:rsidRPr="00EE3E71">
              <w:rPr>
                <w:rFonts w:ascii="Book Antiqua" w:hAnsi="Book Antiqua" w:cs="Simplified Arabic"/>
                <w:i/>
                <w:iCs/>
                <w:color w:val="333333"/>
                <w:sz w:val="20"/>
                <w:szCs w:val="20"/>
              </w:rPr>
              <w:t>2</w:t>
            </w:r>
          </w:p>
        </w:tc>
      </w:tr>
    </w:tbl>
    <w:p w14:paraId="505A600E" w14:textId="417CC48F" w:rsidR="00E61014" w:rsidRPr="00EE3E71" w:rsidRDefault="00E61014" w:rsidP="00EE3E71">
      <w:pPr>
        <w:bidi/>
        <w:jc w:val="both"/>
        <w:rPr>
          <w:rFonts w:ascii="Book Antiqua" w:hAnsi="Book Antiqua" w:cs="Simplified Arabic"/>
          <w:sz w:val="20"/>
          <w:szCs w:val="20"/>
        </w:rPr>
      </w:pPr>
    </w:p>
    <w:sectPr w:rsidR="00E61014" w:rsidRPr="00EE3E71">
      <w:type w:val="continuous"/>
      <w:pgSz w:w="12240" w:h="15840"/>
      <w:pgMar w:top="340" w:right="240" w:bottom="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52948" w14:textId="77777777" w:rsidR="003E73A9" w:rsidRDefault="003E73A9" w:rsidP="003E73A9">
      <w:r>
        <w:separator/>
      </w:r>
    </w:p>
  </w:endnote>
  <w:endnote w:type="continuationSeparator" w:id="0">
    <w:p w14:paraId="4020C333" w14:textId="77777777" w:rsidR="003E73A9" w:rsidRDefault="003E73A9" w:rsidP="003E7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A4C1D" w14:textId="77777777" w:rsidR="00B23FB1" w:rsidRDefault="00B23F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3AB70" w14:textId="77777777" w:rsidR="00B23FB1" w:rsidRDefault="00B23F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4D294" w14:textId="77777777" w:rsidR="00B23FB1" w:rsidRDefault="00B23F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DE985" w14:textId="77777777" w:rsidR="003E73A9" w:rsidRDefault="003E73A9" w:rsidP="003E73A9">
      <w:r>
        <w:separator/>
      </w:r>
    </w:p>
  </w:footnote>
  <w:footnote w:type="continuationSeparator" w:id="0">
    <w:p w14:paraId="3826CBA2" w14:textId="77777777" w:rsidR="003E73A9" w:rsidRDefault="003E73A9" w:rsidP="003E7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659BE" w14:textId="77777777" w:rsidR="00B23FB1" w:rsidRDefault="00B23F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BC465" w14:textId="78C26DF2" w:rsidR="00B23FB1" w:rsidRDefault="00B23F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CC82F" w14:textId="49918FDE" w:rsidR="001F4F7A" w:rsidRPr="001F4F7A" w:rsidRDefault="001F4F7A" w:rsidP="001F4F7A">
    <w:pPr>
      <w:pStyle w:val="Header"/>
      <w:rPr>
        <w:rFonts w:ascii="Sylfaen" w:hAnsi="Sylfaen"/>
        <w:sz w:val="14"/>
        <w:szCs w:val="14"/>
      </w:rPr>
    </w:pPr>
    <w:r>
      <w:rPr>
        <w:rFonts w:ascii="Sylfaen" w:hAnsi="Sylfaen"/>
        <w:sz w:val="14"/>
        <w:szCs w:val="14"/>
      </w:rPr>
      <w:t>Arabic 7/30/2025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9.5pt;height:19.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1072B0E"/>
    <w:multiLevelType w:val="hybridMultilevel"/>
    <w:tmpl w:val="DD86E7C8"/>
    <w:lvl w:ilvl="0" w:tplc="8F1229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5C60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624F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6C23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14E8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94D3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CCEE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0A5F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1672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0763B66"/>
    <w:multiLevelType w:val="hybridMultilevel"/>
    <w:tmpl w:val="DD26BC88"/>
    <w:lvl w:ilvl="0" w:tplc="98E6197E">
      <w:start w:val="1"/>
      <w:numFmt w:val="decimal"/>
      <w:lvlText w:val="%1-"/>
      <w:lvlJc w:val="left"/>
      <w:pPr>
        <w:ind w:left="360" w:hanging="229"/>
      </w:pPr>
      <w:rPr>
        <w:rFonts w:hint="default"/>
        <w:b w:val="0"/>
        <w:bCs w:val="0"/>
        <w:i w:val="0"/>
        <w:iCs w:val="0"/>
        <w:color w:val="333333"/>
        <w:spacing w:val="0"/>
        <w:w w:val="100"/>
        <w:sz w:val="20"/>
        <w:szCs w:val="20"/>
        <w:lang w:val="en-US" w:eastAsia="en-US" w:bidi="ar-SA"/>
      </w:rPr>
    </w:lvl>
    <w:lvl w:ilvl="1" w:tplc="D5FA5C20">
      <w:numFmt w:val="bullet"/>
      <w:lvlText w:val="•"/>
      <w:lvlJc w:val="left"/>
      <w:pPr>
        <w:ind w:left="1474" w:hanging="229"/>
      </w:pPr>
      <w:rPr>
        <w:rFonts w:hint="default"/>
        <w:lang w:val="en-US" w:eastAsia="en-US" w:bidi="ar-SA"/>
      </w:rPr>
    </w:lvl>
    <w:lvl w:ilvl="2" w:tplc="B4E8DEC2">
      <w:numFmt w:val="bullet"/>
      <w:lvlText w:val="•"/>
      <w:lvlJc w:val="left"/>
      <w:pPr>
        <w:ind w:left="2589" w:hanging="229"/>
      </w:pPr>
      <w:rPr>
        <w:rFonts w:hint="default"/>
        <w:lang w:val="en-US" w:eastAsia="en-US" w:bidi="ar-SA"/>
      </w:rPr>
    </w:lvl>
    <w:lvl w:ilvl="3" w:tplc="493A9D8A">
      <w:numFmt w:val="bullet"/>
      <w:lvlText w:val="•"/>
      <w:lvlJc w:val="left"/>
      <w:pPr>
        <w:ind w:left="3704" w:hanging="229"/>
      </w:pPr>
      <w:rPr>
        <w:rFonts w:hint="default"/>
        <w:lang w:val="en-US" w:eastAsia="en-US" w:bidi="ar-SA"/>
      </w:rPr>
    </w:lvl>
    <w:lvl w:ilvl="4" w:tplc="62861768">
      <w:numFmt w:val="bullet"/>
      <w:lvlText w:val="•"/>
      <w:lvlJc w:val="left"/>
      <w:pPr>
        <w:ind w:left="4819" w:hanging="229"/>
      </w:pPr>
      <w:rPr>
        <w:rFonts w:hint="default"/>
        <w:lang w:val="en-US" w:eastAsia="en-US" w:bidi="ar-SA"/>
      </w:rPr>
    </w:lvl>
    <w:lvl w:ilvl="5" w:tplc="722A0F64">
      <w:numFmt w:val="bullet"/>
      <w:lvlText w:val="•"/>
      <w:lvlJc w:val="left"/>
      <w:pPr>
        <w:ind w:left="5934" w:hanging="229"/>
      </w:pPr>
      <w:rPr>
        <w:rFonts w:hint="default"/>
        <w:lang w:val="en-US" w:eastAsia="en-US" w:bidi="ar-SA"/>
      </w:rPr>
    </w:lvl>
    <w:lvl w:ilvl="6" w:tplc="DDEA1A54">
      <w:numFmt w:val="bullet"/>
      <w:lvlText w:val="•"/>
      <w:lvlJc w:val="left"/>
      <w:pPr>
        <w:ind w:left="7049" w:hanging="229"/>
      </w:pPr>
      <w:rPr>
        <w:rFonts w:hint="default"/>
        <w:lang w:val="en-US" w:eastAsia="en-US" w:bidi="ar-SA"/>
      </w:rPr>
    </w:lvl>
    <w:lvl w:ilvl="7" w:tplc="8624A4DA">
      <w:numFmt w:val="bullet"/>
      <w:lvlText w:val="•"/>
      <w:lvlJc w:val="left"/>
      <w:pPr>
        <w:ind w:left="8164" w:hanging="229"/>
      </w:pPr>
      <w:rPr>
        <w:rFonts w:hint="default"/>
        <w:lang w:val="en-US" w:eastAsia="en-US" w:bidi="ar-SA"/>
      </w:rPr>
    </w:lvl>
    <w:lvl w:ilvl="8" w:tplc="C6E02E32">
      <w:numFmt w:val="bullet"/>
      <w:lvlText w:val="•"/>
      <w:lvlJc w:val="left"/>
      <w:pPr>
        <w:ind w:left="9279" w:hanging="229"/>
      </w:pPr>
      <w:rPr>
        <w:rFonts w:hint="default"/>
        <w:lang w:val="en-US" w:eastAsia="en-US" w:bidi="ar-SA"/>
      </w:rPr>
    </w:lvl>
  </w:abstractNum>
  <w:abstractNum w:abstractNumId="2" w15:restartNumberingAfterBreak="0">
    <w:nsid w:val="700F3434"/>
    <w:multiLevelType w:val="hybridMultilevel"/>
    <w:tmpl w:val="E6F623CC"/>
    <w:lvl w:ilvl="0" w:tplc="C5DE5FC2">
      <w:numFmt w:val="bullet"/>
      <w:lvlText w:val=""/>
      <w:lvlJc w:val="left"/>
      <w:pPr>
        <w:ind w:left="4834" w:hanging="29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A98AE18">
      <w:numFmt w:val="bullet"/>
      <w:lvlText w:val="•"/>
      <w:lvlJc w:val="left"/>
      <w:pPr>
        <w:ind w:left="5631" w:hanging="291"/>
      </w:pPr>
      <w:rPr>
        <w:rFonts w:hint="default"/>
        <w:lang w:val="en-US" w:eastAsia="en-US" w:bidi="ar-SA"/>
      </w:rPr>
    </w:lvl>
    <w:lvl w:ilvl="2" w:tplc="5D366E58">
      <w:numFmt w:val="bullet"/>
      <w:lvlText w:val="•"/>
      <w:lvlJc w:val="left"/>
      <w:pPr>
        <w:ind w:left="6426" w:hanging="291"/>
      </w:pPr>
      <w:rPr>
        <w:rFonts w:hint="default"/>
        <w:lang w:val="en-US" w:eastAsia="en-US" w:bidi="ar-SA"/>
      </w:rPr>
    </w:lvl>
    <w:lvl w:ilvl="3" w:tplc="BA7A51AE">
      <w:numFmt w:val="bullet"/>
      <w:lvlText w:val="•"/>
      <w:lvlJc w:val="left"/>
      <w:pPr>
        <w:ind w:left="7221" w:hanging="291"/>
      </w:pPr>
      <w:rPr>
        <w:rFonts w:hint="default"/>
        <w:lang w:val="en-US" w:eastAsia="en-US" w:bidi="ar-SA"/>
      </w:rPr>
    </w:lvl>
    <w:lvl w:ilvl="4" w:tplc="DA2A2204">
      <w:numFmt w:val="bullet"/>
      <w:lvlText w:val="•"/>
      <w:lvlJc w:val="left"/>
      <w:pPr>
        <w:ind w:left="8016" w:hanging="291"/>
      </w:pPr>
      <w:rPr>
        <w:rFonts w:hint="default"/>
        <w:lang w:val="en-US" w:eastAsia="en-US" w:bidi="ar-SA"/>
      </w:rPr>
    </w:lvl>
    <w:lvl w:ilvl="5" w:tplc="524C7C96">
      <w:numFmt w:val="bullet"/>
      <w:lvlText w:val="•"/>
      <w:lvlJc w:val="left"/>
      <w:pPr>
        <w:ind w:left="8811" w:hanging="291"/>
      </w:pPr>
      <w:rPr>
        <w:rFonts w:hint="default"/>
        <w:lang w:val="en-US" w:eastAsia="en-US" w:bidi="ar-SA"/>
      </w:rPr>
    </w:lvl>
    <w:lvl w:ilvl="6" w:tplc="E200B5EA">
      <w:numFmt w:val="bullet"/>
      <w:lvlText w:val="•"/>
      <w:lvlJc w:val="left"/>
      <w:pPr>
        <w:ind w:left="9606" w:hanging="291"/>
      </w:pPr>
      <w:rPr>
        <w:rFonts w:hint="default"/>
        <w:lang w:val="en-US" w:eastAsia="en-US" w:bidi="ar-SA"/>
      </w:rPr>
    </w:lvl>
    <w:lvl w:ilvl="7" w:tplc="7BB6622C">
      <w:numFmt w:val="bullet"/>
      <w:lvlText w:val="•"/>
      <w:lvlJc w:val="left"/>
      <w:pPr>
        <w:ind w:left="10401" w:hanging="291"/>
      </w:pPr>
      <w:rPr>
        <w:rFonts w:hint="default"/>
        <w:lang w:val="en-US" w:eastAsia="en-US" w:bidi="ar-SA"/>
      </w:rPr>
    </w:lvl>
    <w:lvl w:ilvl="8" w:tplc="A74A515A">
      <w:numFmt w:val="bullet"/>
      <w:lvlText w:val="•"/>
      <w:lvlJc w:val="left"/>
      <w:pPr>
        <w:ind w:left="11196" w:hanging="291"/>
      </w:pPr>
      <w:rPr>
        <w:rFonts w:hint="default"/>
        <w:lang w:val="en-US" w:eastAsia="en-US" w:bidi="ar-SA"/>
      </w:rPr>
    </w:lvl>
  </w:abstractNum>
  <w:abstractNum w:abstractNumId="3" w15:restartNumberingAfterBreak="0">
    <w:nsid w:val="7CB038CE"/>
    <w:multiLevelType w:val="hybridMultilevel"/>
    <w:tmpl w:val="38CC5056"/>
    <w:lvl w:ilvl="0" w:tplc="98E6197E">
      <w:start w:val="1"/>
      <w:numFmt w:val="decimal"/>
      <w:lvlText w:val="%1-"/>
      <w:lvlJc w:val="left"/>
      <w:pPr>
        <w:ind w:left="403" w:hanging="272"/>
        <w:jc w:val="right"/>
      </w:pPr>
      <w:rPr>
        <w:rFonts w:hint="default"/>
        <w:spacing w:val="0"/>
        <w:w w:val="100"/>
        <w:lang w:val="en-US" w:eastAsia="en-US" w:bidi="ar-SA"/>
      </w:rPr>
    </w:lvl>
    <w:lvl w:ilvl="1" w:tplc="1BC48364">
      <w:numFmt w:val="bullet"/>
      <w:lvlText w:val="•"/>
      <w:lvlJc w:val="left"/>
      <w:pPr>
        <w:ind w:left="1510" w:hanging="272"/>
      </w:pPr>
      <w:rPr>
        <w:rFonts w:hint="default"/>
        <w:lang w:val="en-US" w:eastAsia="en-US" w:bidi="ar-SA"/>
      </w:rPr>
    </w:lvl>
    <w:lvl w:ilvl="2" w:tplc="184469E8">
      <w:numFmt w:val="bullet"/>
      <w:lvlText w:val="•"/>
      <w:lvlJc w:val="left"/>
      <w:pPr>
        <w:ind w:left="2621" w:hanging="272"/>
      </w:pPr>
      <w:rPr>
        <w:rFonts w:hint="default"/>
        <w:lang w:val="en-US" w:eastAsia="en-US" w:bidi="ar-SA"/>
      </w:rPr>
    </w:lvl>
    <w:lvl w:ilvl="3" w:tplc="64C8B734">
      <w:numFmt w:val="bullet"/>
      <w:lvlText w:val="•"/>
      <w:lvlJc w:val="left"/>
      <w:pPr>
        <w:ind w:left="3732" w:hanging="272"/>
      </w:pPr>
      <w:rPr>
        <w:rFonts w:hint="default"/>
        <w:lang w:val="en-US" w:eastAsia="en-US" w:bidi="ar-SA"/>
      </w:rPr>
    </w:lvl>
    <w:lvl w:ilvl="4" w:tplc="D57C9518">
      <w:numFmt w:val="bullet"/>
      <w:lvlText w:val="•"/>
      <w:lvlJc w:val="left"/>
      <w:pPr>
        <w:ind w:left="4843" w:hanging="272"/>
      </w:pPr>
      <w:rPr>
        <w:rFonts w:hint="default"/>
        <w:lang w:val="en-US" w:eastAsia="en-US" w:bidi="ar-SA"/>
      </w:rPr>
    </w:lvl>
    <w:lvl w:ilvl="5" w:tplc="61069E08">
      <w:numFmt w:val="bullet"/>
      <w:lvlText w:val="•"/>
      <w:lvlJc w:val="left"/>
      <w:pPr>
        <w:ind w:left="5954" w:hanging="272"/>
      </w:pPr>
      <w:rPr>
        <w:rFonts w:hint="default"/>
        <w:lang w:val="en-US" w:eastAsia="en-US" w:bidi="ar-SA"/>
      </w:rPr>
    </w:lvl>
    <w:lvl w:ilvl="6" w:tplc="006C94B4">
      <w:numFmt w:val="bullet"/>
      <w:lvlText w:val="•"/>
      <w:lvlJc w:val="left"/>
      <w:pPr>
        <w:ind w:left="7065" w:hanging="272"/>
      </w:pPr>
      <w:rPr>
        <w:rFonts w:hint="default"/>
        <w:lang w:val="en-US" w:eastAsia="en-US" w:bidi="ar-SA"/>
      </w:rPr>
    </w:lvl>
    <w:lvl w:ilvl="7" w:tplc="239689D4">
      <w:numFmt w:val="bullet"/>
      <w:lvlText w:val="•"/>
      <w:lvlJc w:val="left"/>
      <w:pPr>
        <w:ind w:left="8176" w:hanging="272"/>
      </w:pPr>
      <w:rPr>
        <w:rFonts w:hint="default"/>
        <w:lang w:val="en-US" w:eastAsia="en-US" w:bidi="ar-SA"/>
      </w:rPr>
    </w:lvl>
    <w:lvl w:ilvl="8" w:tplc="2D30D1A0">
      <w:numFmt w:val="bullet"/>
      <w:lvlText w:val="•"/>
      <w:lvlJc w:val="left"/>
      <w:pPr>
        <w:ind w:left="9287" w:hanging="272"/>
      </w:pPr>
      <w:rPr>
        <w:rFonts w:hint="default"/>
        <w:lang w:val="en-US" w:eastAsia="en-US" w:bidi="ar-SA"/>
      </w:rPr>
    </w:lvl>
  </w:abstractNum>
  <w:num w:numId="1" w16cid:durableId="1707481453">
    <w:abstractNumId w:val="2"/>
  </w:num>
  <w:num w:numId="2" w16cid:durableId="1841234102">
    <w:abstractNumId w:val="3"/>
  </w:num>
  <w:num w:numId="3" w16cid:durableId="1816990836">
    <w:abstractNumId w:val="1"/>
  </w:num>
  <w:num w:numId="4" w16cid:durableId="466507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5D56"/>
    <w:rsid w:val="00020B3D"/>
    <w:rsid w:val="000C2E84"/>
    <w:rsid w:val="00121EE5"/>
    <w:rsid w:val="001B621E"/>
    <w:rsid w:val="001F4F7A"/>
    <w:rsid w:val="002C6FFE"/>
    <w:rsid w:val="003B77DC"/>
    <w:rsid w:val="003E73A9"/>
    <w:rsid w:val="004A788A"/>
    <w:rsid w:val="004B4C12"/>
    <w:rsid w:val="004B594B"/>
    <w:rsid w:val="005C4E6A"/>
    <w:rsid w:val="005E1C8A"/>
    <w:rsid w:val="00686349"/>
    <w:rsid w:val="00687A06"/>
    <w:rsid w:val="006F4320"/>
    <w:rsid w:val="00795DEE"/>
    <w:rsid w:val="007C5D56"/>
    <w:rsid w:val="007F7CD1"/>
    <w:rsid w:val="00842C67"/>
    <w:rsid w:val="009560EA"/>
    <w:rsid w:val="00B23FB1"/>
    <w:rsid w:val="00BF4A21"/>
    <w:rsid w:val="00C25C30"/>
    <w:rsid w:val="00C27C1B"/>
    <w:rsid w:val="00CC36B6"/>
    <w:rsid w:val="00D04569"/>
    <w:rsid w:val="00D5067E"/>
    <w:rsid w:val="00E61014"/>
    <w:rsid w:val="00EA36A7"/>
    <w:rsid w:val="00EE3E71"/>
    <w:rsid w:val="00F9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F5893FA"/>
  <w15:docId w15:val="{0D978617-2DAC-48BE-97FC-B479F5A33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EG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2C6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73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73A9"/>
  </w:style>
  <w:style w:type="paragraph" w:styleId="Footer">
    <w:name w:val="footer"/>
    <w:basedOn w:val="Normal"/>
    <w:link w:val="FooterChar"/>
    <w:uiPriority w:val="99"/>
    <w:unhideWhenUsed/>
    <w:rsid w:val="003E73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7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hyperlink" Target="http://www.masscourts.org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5.jpeg"/><Relationship Id="rId19" Type="http://schemas.openxmlformats.org/officeDocument/2006/relationships/hyperlink" Target="http://www.mass.gov/epay-in-the-court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Scott J Fichera</cp:lastModifiedBy>
  <cp:revision>24</cp:revision>
  <dcterms:created xsi:type="dcterms:W3CDTF">2025-07-10T22:47:00Z</dcterms:created>
  <dcterms:modified xsi:type="dcterms:W3CDTF">2025-08-06T17:45:00Z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Adobe LiveCycle Designer 11.0</vt:lpwstr>
  </property>
  <property fmtid="{D5CDD505-2E9C-101B-9397-08002B2CF9AE}" pid="4" name="LastSaved">
    <vt:filetime>2025-07-10T00:00:00Z</vt:filetime>
  </property>
  <property fmtid="{D5CDD505-2E9C-101B-9397-08002B2CF9AE}" pid="5" name="Producer">
    <vt:lpwstr>Adobe LiveCycle Designer 11.0</vt:lpwstr>
  </property>
</Properties>
</file>