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679" w:val="left" w:leader="none"/>
        </w:tabs>
        <w:spacing w:before="50"/>
        <w:ind w:left="150" w:right="0" w:firstLine="0"/>
        <w:jc w:val="left"/>
        <w:rPr>
          <w:rFonts w:ascii="Tahoma" w:hAnsi="Tahoma" w:cs="Tahoma" w:eastAsia="Tahoma"/>
          <w:sz w:val="15"/>
          <w:szCs w:val="15"/>
        </w:rPr>
      </w:pPr>
      <w:r>
        <w:rPr>
          <w:rFonts w:ascii="Tahoma"/>
          <w:b/>
          <w:sz w:val="15"/>
        </w:rPr>
        <w:t>From:</w:t>
        <w:tab/>
      </w:r>
      <w:r>
        <w:rPr>
          <w:rFonts w:ascii="Tahoma"/>
          <w:color w:val="0000FF"/>
          <w:sz w:val="15"/>
        </w:rPr>
      </w:r>
      <w:hyperlink r:id="rId5">
        <w:r>
          <w:rPr>
            <w:rFonts w:ascii="Tahoma"/>
            <w:color w:val="0000FF"/>
            <w:sz w:val="15"/>
            <w:u w:val="single" w:color="0000FF"/>
          </w:rPr>
          <w:t>Kati E Pike</w:t>
        </w:r>
        <w:r>
          <w:rPr>
            <w:rFonts w:ascii="Tahoma"/>
            <w:color w:val="0000FF"/>
            <w:sz w:val="15"/>
          </w:rPr>
        </w:r>
        <w:r>
          <w:rPr>
            <w:rFonts w:ascii="Tahoma"/>
            <w:sz w:val="15"/>
          </w:rPr>
        </w:r>
      </w:hyperlink>
    </w:p>
    <w:p>
      <w:pPr>
        <w:tabs>
          <w:tab w:pos="1679" w:val="left" w:leader="none"/>
        </w:tabs>
        <w:spacing w:before="29"/>
        <w:ind w:left="150" w:right="0" w:firstLine="0"/>
        <w:jc w:val="left"/>
        <w:rPr>
          <w:rFonts w:ascii="Tahoma" w:hAnsi="Tahoma" w:cs="Tahoma" w:eastAsia="Tahoma"/>
          <w:sz w:val="15"/>
          <w:szCs w:val="15"/>
        </w:rPr>
      </w:pPr>
      <w:r>
        <w:rPr>
          <w:rFonts w:ascii="Tahoma"/>
          <w:b/>
          <w:sz w:val="15"/>
        </w:rPr>
        <w:t>To:</w:t>
        <w:tab/>
      </w:r>
      <w:r>
        <w:rPr>
          <w:rFonts w:ascii="Tahoma"/>
          <w:color w:val="0000FF"/>
          <w:sz w:val="15"/>
        </w:rPr>
      </w:r>
      <w:hyperlink r:id="rId6">
        <w:r>
          <w:rPr>
            <w:rFonts w:ascii="Tahoma"/>
            <w:color w:val="0000FF"/>
            <w:sz w:val="15"/>
            <w:u w:val="single" w:color="0000FF"/>
          </w:rPr>
          <w:t>DPH-Testimony, Reg (DPH)</w:t>
        </w:r>
        <w:r>
          <w:rPr>
            <w:rFonts w:ascii="Tahoma"/>
            <w:color w:val="0000FF"/>
            <w:sz w:val="15"/>
          </w:rPr>
        </w:r>
        <w:r>
          <w:rPr>
            <w:rFonts w:ascii="Tahoma"/>
            <w:sz w:val="15"/>
          </w:rPr>
        </w:r>
      </w:hyperlink>
    </w:p>
    <w:p>
      <w:pPr>
        <w:tabs>
          <w:tab w:pos="1679" w:val="left" w:leader="none"/>
        </w:tabs>
        <w:spacing w:before="29"/>
        <w:ind w:left="150" w:right="0" w:firstLine="0"/>
        <w:jc w:val="left"/>
        <w:rPr>
          <w:rFonts w:ascii="Tahoma" w:hAnsi="Tahoma" w:cs="Tahoma" w:eastAsia="Tahoma"/>
          <w:sz w:val="15"/>
          <w:szCs w:val="15"/>
        </w:rPr>
      </w:pPr>
      <w:r>
        <w:rPr>
          <w:rFonts w:ascii="Tahoma"/>
          <w:b/>
          <w:sz w:val="15"/>
        </w:rPr>
        <w:t>Subject:</w:t>
        <w:tab/>
      </w:r>
      <w:r>
        <w:rPr>
          <w:rFonts w:ascii="Tahoma"/>
          <w:sz w:val="15"/>
        </w:rPr>
        <w:t>BORRC:261.CMR</w:t>
      </w:r>
    </w:p>
    <w:p>
      <w:pPr>
        <w:tabs>
          <w:tab w:pos="1679" w:val="left" w:leader="none"/>
        </w:tabs>
        <w:spacing w:before="29"/>
        <w:ind w:left="150" w:right="0" w:firstLine="0"/>
        <w:jc w:val="left"/>
        <w:rPr>
          <w:rFonts w:ascii="Tahoma" w:hAnsi="Tahoma" w:cs="Tahoma" w:eastAsia="Tahoma"/>
          <w:sz w:val="15"/>
          <w:szCs w:val="15"/>
        </w:rPr>
      </w:pPr>
      <w:r>
        <w:rPr>
          <w:rFonts w:ascii="Tahoma"/>
          <w:b/>
          <w:sz w:val="15"/>
        </w:rPr>
        <w:t>Date:</w:t>
        <w:tab/>
      </w:r>
      <w:r>
        <w:rPr>
          <w:rFonts w:ascii="Tahoma"/>
          <w:sz w:val="15"/>
        </w:rPr>
        <w:t>Friday, July 20, 2018 9:57:17 PM</w:t>
      </w:r>
    </w:p>
    <w:p>
      <w:pPr>
        <w:spacing w:line="240" w:lineRule="auto" w:before="3"/>
        <w:rPr>
          <w:rFonts w:ascii="Tahoma" w:hAnsi="Tahoma" w:cs="Tahoma" w:eastAsia="Tahoma"/>
          <w:sz w:val="12"/>
          <w:szCs w:val="12"/>
        </w:rPr>
      </w:pPr>
    </w:p>
    <w:p>
      <w:pPr>
        <w:spacing w:line="30" w:lineRule="atLeast"/>
        <w:ind w:left="104" w:right="0" w:firstLine="0"/>
        <w:rPr>
          <w:rFonts w:ascii="Tahoma" w:hAnsi="Tahoma" w:cs="Tahoma" w:eastAsia="Tahoma"/>
          <w:sz w:val="3"/>
          <w:szCs w:val="3"/>
        </w:rPr>
      </w:pPr>
      <w:r>
        <w:rPr>
          <w:rFonts w:ascii="Tahoma" w:hAnsi="Tahoma" w:cs="Tahoma" w:eastAsia="Tahoma"/>
          <w:sz w:val="3"/>
          <w:szCs w:val="3"/>
        </w:rPr>
        <w:pict>
          <v:group style="width:459.1pt;height:1.6pt;mso-position-horizontal-relative:char;mso-position-vertical-relative:line" coordorigin="0,0" coordsize="9182,32">
            <v:group style="position:absolute;left:16;top:16;width:9150;height:2" coordorigin="16,16" coordsize="9150,2">
              <v:shape style="position:absolute;left:16;top:16;width:9150;height:2" coordorigin="16,16" coordsize="9150,0" path="m16,16l9166,16e" filled="false" stroked="true" strokeweight="1.6pt" strokecolor="#818181">
                <v:path arrowok="t"/>
              </v:shape>
            </v:group>
            <v:group style="position:absolute;left:16;top:16;width:9150;height:2" coordorigin="16,16" coordsize="9150,2">
              <v:shape style="position:absolute;left:16;top:16;width:9150;height:2" coordorigin="16,16" coordsize="9150,0" path="m16,16l9166,16e" filled="false" stroked="true" strokeweight="1.59970pt" strokecolor="#818181">
                <v:path arrowok="t"/>
              </v:shape>
            </v:group>
            <v:group style="position:absolute;left:16;top:1;width:15;height:30" coordorigin="16,1" coordsize="15,30">
              <v:shape style="position:absolute;left:16;top:1;width:15;height:30" coordorigin="16,1" coordsize="15,30" path="m16,1l16,31,31,16,16,1xe" filled="true" fillcolor="#818181" stroked="false">
                <v:path arrowok="t"/>
                <v:fill type="solid"/>
              </v:shape>
            </v:group>
            <v:group style="position:absolute;left:9151;top:1;width:15;height:30" coordorigin="9151,1" coordsize="15,30">
              <v:shape style="position:absolute;left:9151;top:1;width:15;height:30" coordorigin="9151,1" coordsize="15,30" path="m9166,1l9151,16,9166,31,9166,1xe" filled="true" fillcolor="#818181" stroked="false">
                <v:path arrowok="t"/>
                <v:fill type="solid"/>
              </v:shape>
            </v:group>
          </v:group>
        </w:pict>
      </w:r>
      <w:r>
        <w:rPr>
          <w:rFonts w:ascii="Tahoma" w:hAnsi="Tahoma" w:cs="Tahoma" w:eastAsia="Tahoma"/>
          <w:sz w:val="3"/>
          <w:szCs w:val="3"/>
        </w:rPr>
      </w:r>
    </w:p>
    <w:p>
      <w:pPr>
        <w:spacing w:line="240" w:lineRule="auto" w:before="8"/>
        <w:rPr>
          <w:rFonts w:ascii="Tahoma" w:hAnsi="Tahoma" w:cs="Tahoma" w:eastAsia="Tahoma"/>
          <w:sz w:val="10"/>
          <w:szCs w:val="10"/>
        </w:rPr>
      </w:pPr>
    </w:p>
    <w:p>
      <w:pPr>
        <w:spacing w:before="0"/>
        <w:ind w:left="120" w:right="0" w:firstLine="0"/>
        <w:jc w:val="left"/>
        <w:rPr>
          <w:rFonts w:ascii="Tahoma" w:hAnsi="Tahoma" w:cs="Tahoma" w:eastAsia="Tahoma"/>
          <w:sz w:val="19"/>
          <w:szCs w:val="19"/>
        </w:rPr>
      </w:pPr>
      <w:r>
        <w:rPr>
          <w:rFonts w:ascii="Tahoma"/>
          <w:sz w:val="19"/>
        </w:rPr>
        <w:t>BORRC.261.CMR</w:t>
      </w:r>
    </w:p>
    <w:p>
      <w:pPr>
        <w:spacing w:line="240" w:lineRule="auto" w:before="1"/>
        <w:rPr>
          <w:rFonts w:ascii="Tahoma" w:hAnsi="Tahoma" w:cs="Tahoma" w:eastAsia="Tahoma"/>
          <w:sz w:val="19"/>
          <w:szCs w:val="19"/>
        </w:rPr>
      </w:pPr>
    </w:p>
    <w:p>
      <w:pPr>
        <w:spacing w:line="226" w:lineRule="exact" w:before="0"/>
        <w:ind w:left="120" w:right="159" w:firstLine="0"/>
        <w:jc w:val="both"/>
        <w:rPr>
          <w:rFonts w:ascii="Tahoma" w:hAnsi="Tahoma" w:cs="Tahoma" w:eastAsia="Tahoma"/>
          <w:sz w:val="19"/>
          <w:szCs w:val="19"/>
        </w:rPr>
      </w:pPr>
      <w:r>
        <w:rPr>
          <w:rFonts w:ascii="Tahoma"/>
          <w:sz w:val="19"/>
        </w:rPr>
        <w:t>I</w:t>
      </w:r>
      <w:r>
        <w:rPr>
          <w:rFonts w:ascii="Tahoma"/>
          <w:spacing w:val="8"/>
          <w:sz w:val="19"/>
        </w:rPr>
        <w:t> </w:t>
      </w:r>
      <w:r>
        <w:rPr>
          <w:rFonts w:ascii="Tahoma"/>
          <w:sz w:val="19"/>
        </w:rPr>
        <w:t>feel</w:t>
      </w:r>
      <w:r>
        <w:rPr>
          <w:rFonts w:ascii="Tahoma"/>
          <w:spacing w:val="8"/>
          <w:sz w:val="19"/>
        </w:rPr>
        <w:t> </w:t>
      </w:r>
      <w:r>
        <w:rPr>
          <w:rFonts w:ascii="Tahoma"/>
          <w:sz w:val="19"/>
        </w:rPr>
        <w:t>it</w:t>
      </w:r>
      <w:r>
        <w:rPr>
          <w:rFonts w:ascii="Tahoma"/>
          <w:spacing w:val="9"/>
          <w:sz w:val="19"/>
        </w:rPr>
        <w:t> </w:t>
      </w:r>
      <w:r>
        <w:rPr>
          <w:rFonts w:ascii="Tahoma"/>
          <w:sz w:val="19"/>
        </w:rPr>
        <w:t>is</w:t>
      </w:r>
      <w:r>
        <w:rPr>
          <w:rFonts w:ascii="Tahoma"/>
          <w:spacing w:val="8"/>
          <w:sz w:val="19"/>
        </w:rPr>
        <w:t> </w:t>
      </w:r>
      <w:r>
        <w:rPr>
          <w:rFonts w:ascii="Tahoma"/>
          <w:sz w:val="19"/>
        </w:rPr>
        <w:t>very</w:t>
      </w:r>
      <w:r>
        <w:rPr>
          <w:rFonts w:ascii="Tahoma"/>
          <w:spacing w:val="9"/>
          <w:sz w:val="19"/>
        </w:rPr>
        <w:t> </w:t>
      </w:r>
      <w:r>
        <w:rPr>
          <w:rFonts w:ascii="Tahoma"/>
          <w:sz w:val="19"/>
        </w:rPr>
        <w:t>unfair</w:t>
      </w:r>
      <w:r>
        <w:rPr>
          <w:rFonts w:ascii="Tahoma"/>
          <w:spacing w:val="8"/>
          <w:sz w:val="19"/>
        </w:rPr>
        <w:t> </w:t>
      </w:r>
      <w:r>
        <w:rPr>
          <w:rFonts w:ascii="Tahoma"/>
          <w:sz w:val="19"/>
        </w:rPr>
        <w:t>that</w:t>
      </w:r>
      <w:r>
        <w:rPr>
          <w:rFonts w:ascii="Tahoma"/>
          <w:spacing w:val="9"/>
          <w:sz w:val="19"/>
        </w:rPr>
        <w:t> </w:t>
      </w:r>
      <w:r>
        <w:rPr>
          <w:rFonts w:ascii="Tahoma"/>
          <w:sz w:val="19"/>
        </w:rPr>
        <w:t>the</w:t>
      </w:r>
      <w:r>
        <w:rPr>
          <w:rFonts w:ascii="Tahoma"/>
          <w:spacing w:val="8"/>
          <w:sz w:val="19"/>
        </w:rPr>
        <w:t> </w:t>
      </w:r>
      <w:r>
        <w:rPr>
          <w:rFonts w:ascii="Tahoma"/>
          <w:sz w:val="19"/>
        </w:rPr>
        <w:t>required</w:t>
      </w:r>
      <w:r>
        <w:rPr>
          <w:rFonts w:ascii="Tahoma"/>
          <w:spacing w:val="9"/>
          <w:sz w:val="19"/>
        </w:rPr>
        <w:t> </w:t>
      </w:r>
      <w:r>
        <w:rPr>
          <w:rFonts w:ascii="Tahoma"/>
          <w:sz w:val="19"/>
        </w:rPr>
        <w:t>CEU's</w:t>
      </w:r>
      <w:r>
        <w:rPr>
          <w:rFonts w:ascii="Tahoma"/>
          <w:spacing w:val="8"/>
          <w:sz w:val="19"/>
        </w:rPr>
        <w:t> </w:t>
      </w:r>
      <w:r>
        <w:rPr>
          <w:rFonts w:ascii="Tahoma"/>
          <w:sz w:val="19"/>
        </w:rPr>
        <w:t>to</w:t>
      </w:r>
      <w:r>
        <w:rPr>
          <w:rFonts w:ascii="Tahoma"/>
          <w:spacing w:val="9"/>
          <w:sz w:val="19"/>
        </w:rPr>
        <w:t> </w:t>
      </w:r>
      <w:r>
        <w:rPr>
          <w:rFonts w:ascii="Tahoma"/>
          <w:sz w:val="19"/>
        </w:rPr>
        <w:t>maintain</w:t>
      </w:r>
      <w:r>
        <w:rPr>
          <w:rFonts w:ascii="Tahoma"/>
          <w:spacing w:val="8"/>
          <w:sz w:val="19"/>
        </w:rPr>
        <w:t> </w:t>
      </w:r>
      <w:r>
        <w:rPr>
          <w:rFonts w:ascii="Tahoma"/>
          <w:sz w:val="19"/>
        </w:rPr>
        <w:t>my</w:t>
      </w:r>
      <w:r>
        <w:rPr>
          <w:rFonts w:ascii="Tahoma"/>
          <w:spacing w:val="9"/>
          <w:sz w:val="19"/>
        </w:rPr>
        <w:t> </w:t>
      </w:r>
      <w:r>
        <w:rPr>
          <w:rFonts w:ascii="Tahoma"/>
          <w:sz w:val="19"/>
        </w:rPr>
        <w:t>RRT</w:t>
      </w:r>
      <w:r>
        <w:rPr>
          <w:rFonts w:ascii="Tahoma"/>
          <w:spacing w:val="8"/>
          <w:sz w:val="19"/>
        </w:rPr>
        <w:t> </w:t>
      </w:r>
      <w:r>
        <w:rPr>
          <w:rFonts w:ascii="Tahoma"/>
          <w:sz w:val="19"/>
        </w:rPr>
        <w:t>license</w:t>
      </w:r>
      <w:r>
        <w:rPr>
          <w:rFonts w:ascii="Tahoma"/>
          <w:spacing w:val="9"/>
          <w:sz w:val="19"/>
        </w:rPr>
        <w:t> </w:t>
      </w:r>
      <w:r>
        <w:rPr>
          <w:rFonts w:ascii="Tahoma"/>
          <w:sz w:val="19"/>
        </w:rPr>
        <w:t>has</w:t>
      </w:r>
      <w:r>
        <w:rPr>
          <w:rFonts w:ascii="Tahoma"/>
          <w:spacing w:val="8"/>
          <w:sz w:val="19"/>
        </w:rPr>
        <w:t> </w:t>
      </w:r>
      <w:r>
        <w:rPr>
          <w:rFonts w:ascii="Tahoma"/>
          <w:sz w:val="19"/>
        </w:rPr>
        <w:t>literally</w:t>
      </w:r>
      <w:r>
        <w:rPr>
          <w:rFonts w:ascii="Tahoma"/>
          <w:spacing w:val="9"/>
          <w:sz w:val="19"/>
        </w:rPr>
        <w:t> </w:t>
      </w:r>
      <w:r>
        <w:rPr>
          <w:rFonts w:ascii="Tahoma"/>
          <w:sz w:val="19"/>
        </w:rPr>
        <w:t>now</w:t>
      </w:r>
      <w:r>
        <w:rPr>
          <w:rFonts w:ascii="Tahoma"/>
          <w:spacing w:val="8"/>
          <w:sz w:val="19"/>
        </w:rPr>
        <w:t> </w:t>
      </w:r>
      <w:r>
        <w:rPr>
          <w:rFonts w:ascii="Tahoma"/>
          <w:sz w:val="19"/>
        </w:rPr>
        <w:t>doubled!</w:t>
      </w:r>
      <w:r>
        <w:rPr>
          <w:rFonts w:ascii="Tahoma"/>
          <w:spacing w:val="9"/>
          <w:sz w:val="19"/>
        </w:rPr>
        <w:t> </w:t>
      </w:r>
      <w:r>
        <w:rPr>
          <w:rFonts w:ascii="Tahoma"/>
          <w:sz w:val="19"/>
        </w:rPr>
        <w:t>CEU's</w:t>
      </w:r>
      <w:r>
        <w:rPr>
          <w:rFonts w:ascii="Tahoma"/>
          <w:w w:val="102"/>
          <w:sz w:val="19"/>
        </w:rPr>
        <w:t> </w:t>
      </w:r>
      <w:r>
        <w:rPr>
          <w:rFonts w:ascii="Tahoma"/>
          <w:sz w:val="19"/>
        </w:rPr>
        <w:t>are</w:t>
      </w:r>
      <w:r>
        <w:rPr>
          <w:rFonts w:ascii="Tahoma"/>
          <w:spacing w:val="7"/>
          <w:sz w:val="19"/>
        </w:rPr>
        <w:t> </w:t>
      </w:r>
      <w:r>
        <w:rPr>
          <w:rFonts w:ascii="Tahoma"/>
          <w:sz w:val="19"/>
        </w:rPr>
        <w:t>very</w:t>
      </w:r>
      <w:r>
        <w:rPr>
          <w:rFonts w:ascii="Tahoma"/>
          <w:spacing w:val="7"/>
          <w:sz w:val="19"/>
        </w:rPr>
        <w:t> </w:t>
      </w:r>
      <w:r>
        <w:rPr>
          <w:rFonts w:ascii="Tahoma"/>
          <w:sz w:val="19"/>
        </w:rPr>
        <w:t>costly</w:t>
      </w:r>
      <w:r>
        <w:rPr>
          <w:rFonts w:ascii="Tahoma"/>
          <w:spacing w:val="7"/>
          <w:sz w:val="19"/>
        </w:rPr>
        <w:t> </w:t>
      </w:r>
      <w:r>
        <w:rPr>
          <w:rFonts w:ascii="Tahoma"/>
          <w:sz w:val="19"/>
        </w:rPr>
        <w:t>and</w:t>
      </w:r>
      <w:r>
        <w:rPr>
          <w:rFonts w:ascii="Tahoma"/>
          <w:spacing w:val="8"/>
          <w:sz w:val="19"/>
        </w:rPr>
        <w:t> </w:t>
      </w:r>
      <w:r>
        <w:rPr>
          <w:rFonts w:ascii="Tahoma"/>
          <w:sz w:val="19"/>
        </w:rPr>
        <w:t>time</w:t>
      </w:r>
      <w:r>
        <w:rPr>
          <w:rFonts w:ascii="Tahoma"/>
          <w:spacing w:val="7"/>
          <w:sz w:val="19"/>
        </w:rPr>
        <w:t> </w:t>
      </w:r>
      <w:r>
        <w:rPr>
          <w:rFonts w:ascii="Tahoma"/>
          <w:sz w:val="19"/>
        </w:rPr>
        <w:t>consuming.</w:t>
      </w:r>
      <w:r>
        <w:rPr>
          <w:rFonts w:ascii="Tahoma"/>
          <w:spacing w:val="7"/>
          <w:sz w:val="19"/>
        </w:rPr>
        <w:t> </w:t>
      </w:r>
      <w:r>
        <w:rPr>
          <w:rFonts w:ascii="Tahoma"/>
          <w:sz w:val="19"/>
        </w:rPr>
        <w:t>It's</w:t>
      </w:r>
      <w:r>
        <w:rPr>
          <w:rFonts w:ascii="Tahoma"/>
          <w:spacing w:val="7"/>
          <w:sz w:val="19"/>
        </w:rPr>
        <w:t> </w:t>
      </w:r>
      <w:r>
        <w:rPr>
          <w:rFonts w:ascii="Tahoma"/>
          <w:sz w:val="19"/>
        </w:rPr>
        <w:t>not</w:t>
      </w:r>
      <w:r>
        <w:rPr>
          <w:rFonts w:ascii="Tahoma"/>
          <w:spacing w:val="8"/>
          <w:sz w:val="19"/>
        </w:rPr>
        <w:t> </w:t>
      </w:r>
      <w:r>
        <w:rPr>
          <w:rFonts w:ascii="Tahoma"/>
          <w:sz w:val="19"/>
        </w:rPr>
        <w:t>an</w:t>
      </w:r>
      <w:r>
        <w:rPr>
          <w:rFonts w:ascii="Tahoma"/>
          <w:spacing w:val="7"/>
          <w:sz w:val="19"/>
        </w:rPr>
        <w:t> </w:t>
      </w:r>
      <w:r>
        <w:rPr>
          <w:rFonts w:ascii="Tahoma"/>
          <w:sz w:val="19"/>
        </w:rPr>
        <w:t>easy</w:t>
      </w:r>
      <w:r>
        <w:rPr>
          <w:rFonts w:ascii="Tahoma"/>
          <w:spacing w:val="7"/>
          <w:sz w:val="19"/>
        </w:rPr>
        <w:t> </w:t>
      </w:r>
      <w:r>
        <w:rPr>
          <w:rFonts w:ascii="Tahoma"/>
          <w:sz w:val="19"/>
        </w:rPr>
        <w:t>talk</w:t>
      </w:r>
      <w:r>
        <w:rPr>
          <w:rFonts w:ascii="Tahoma"/>
          <w:spacing w:val="7"/>
          <w:sz w:val="19"/>
        </w:rPr>
        <w:t> </w:t>
      </w:r>
      <w:r>
        <w:rPr>
          <w:rFonts w:ascii="Tahoma"/>
          <w:sz w:val="19"/>
        </w:rPr>
        <w:t>to</w:t>
      </w:r>
      <w:r>
        <w:rPr>
          <w:rFonts w:ascii="Tahoma"/>
          <w:spacing w:val="8"/>
          <w:sz w:val="19"/>
        </w:rPr>
        <w:t> </w:t>
      </w:r>
      <w:r>
        <w:rPr>
          <w:rFonts w:ascii="Tahoma"/>
          <w:sz w:val="19"/>
        </w:rPr>
        <w:t>get</w:t>
      </w:r>
      <w:r>
        <w:rPr>
          <w:rFonts w:ascii="Tahoma"/>
          <w:spacing w:val="7"/>
          <w:sz w:val="19"/>
        </w:rPr>
        <w:t> </w:t>
      </w:r>
      <w:r>
        <w:rPr>
          <w:rFonts w:ascii="Tahoma"/>
          <w:sz w:val="19"/>
        </w:rPr>
        <w:t>the</w:t>
      </w:r>
      <w:r>
        <w:rPr>
          <w:rFonts w:ascii="Tahoma"/>
          <w:spacing w:val="7"/>
          <w:sz w:val="19"/>
        </w:rPr>
        <w:t> </w:t>
      </w:r>
      <w:r>
        <w:rPr>
          <w:rFonts w:ascii="Tahoma"/>
          <w:sz w:val="19"/>
        </w:rPr>
        <w:t>15</w:t>
      </w:r>
      <w:r>
        <w:rPr>
          <w:rFonts w:ascii="Tahoma"/>
          <w:spacing w:val="7"/>
          <w:sz w:val="19"/>
        </w:rPr>
        <w:t> </w:t>
      </w:r>
      <w:r>
        <w:rPr>
          <w:rFonts w:ascii="Tahoma"/>
          <w:sz w:val="19"/>
        </w:rPr>
        <w:t>CEU's</w:t>
      </w:r>
      <w:r>
        <w:rPr>
          <w:rFonts w:ascii="Tahoma"/>
          <w:spacing w:val="8"/>
          <w:sz w:val="19"/>
        </w:rPr>
        <w:t> </w:t>
      </w:r>
      <w:r>
        <w:rPr>
          <w:rFonts w:ascii="Tahoma"/>
          <w:sz w:val="19"/>
        </w:rPr>
        <w:t>as</w:t>
      </w:r>
      <w:r>
        <w:rPr>
          <w:rFonts w:ascii="Tahoma"/>
          <w:spacing w:val="7"/>
          <w:sz w:val="19"/>
        </w:rPr>
        <w:t> </w:t>
      </w:r>
      <w:r>
        <w:rPr>
          <w:rFonts w:ascii="Tahoma"/>
          <w:sz w:val="19"/>
        </w:rPr>
        <w:t>it</w:t>
      </w:r>
      <w:r>
        <w:rPr>
          <w:rFonts w:ascii="Tahoma"/>
          <w:spacing w:val="7"/>
          <w:sz w:val="19"/>
        </w:rPr>
        <w:t> </w:t>
      </w:r>
      <w:r>
        <w:rPr>
          <w:rFonts w:ascii="Tahoma"/>
          <w:sz w:val="19"/>
        </w:rPr>
        <w:t>is.</w:t>
      </w:r>
      <w:r>
        <w:rPr>
          <w:rFonts w:ascii="Tahoma"/>
          <w:spacing w:val="7"/>
          <w:sz w:val="19"/>
        </w:rPr>
        <w:t> </w:t>
      </w:r>
      <w:r>
        <w:rPr>
          <w:rFonts w:ascii="Tahoma"/>
          <w:sz w:val="19"/>
        </w:rPr>
        <w:t>We</w:t>
      </w:r>
      <w:r>
        <w:rPr>
          <w:rFonts w:ascii="Tahoma"/>
          <w:spacing w:val="8"/>
          <w:sz w:val="19"/>
        </w:rPr>
        <w:t> </w:t>
      </w:r>
      <w:r>
        <w:rPr>
          <w:rFonts w:ascii="Tahoma"/>
          <w:sz w:val="19"/>
        </w:rPr>
        <w:t>are</w:t>
      </w:r>
      <w:r>
        <w:rPr>
          <w:rFonts w:ascii="Tahoma"/>
          <w:spacing w:val="7"/>
          <w:sz w:val="19"/>
        </w:rPr>
        <w:t> </w:t>
      </w:r>
      <w:r>
        <w:rPr>
          <w:rFonts w:ascii="Tahoma"/>
          <w:sz w:val="19"/>
        </w:rPr>
        <w:t>not</w:t>
      </w:r>
      <w:r>
        <w:rPr>
          <w:rFonts w:ascii="Tahoma"/>
          <w:spacing w:val="7"/>
          <w:sz w:val="19"/>
        </w:rPr>
        <w:t> </w:t>
      </w:r>
      <w:r>
        <w:rPr>
          <w:rFonts w:ascii="Tahoma"/>
          <w:sz w:val="19"/>
        </w:rPr>
        <w:t>getting</w:t>
      </w:r>
      <w:r>
        <w:rPr>
          <w:rFonts w:ascii="Tahoma"/>
          <w:spacing w:val="7"/>
          <w:sz w:val="19"/>
        </w:rPr>
        <w:t> </w:t>
      </w:r>
      <w:r>
        <w:rPr>
          <w:rFonts w:ascii="Tahoma"/>
          <w:sz w:val="19"/>
        </w:rPr>
        <w:t>a</w:t>
      </w:r>
      <w:r>
        <w:rPr>
          <w:rFonts w:ascii="Tahoma"/>
          <w:w w:val="102"/>
          <w:sz w:val="19"/>
        </w:rPr>
        <w:t> </w:t>
      </w:r>
      <w:r>
        <w:rPr>
          <w:rFonts w:ascii="Tahoma"/>
          <w:sz w:val="19"/>
        </w:rPr>
        <w:t>pay</w:t>
      </w:r>
      <w:r>
        <w:rPr>
          <w:rFonts w:ascii="Tahoma"/>
          <w:spacing w:val="8"/>
          <w:sz w:val="19"/>
        </w:rPr>
        <w:t> </w:t>
      </w:r>
      <w:r>
        <w:rPr>
          <w:rFonts w:ascii="Tahoma"/>
          <w:sz w:val="19"/>
        </w:rPr>
        <w:t>raise</w:t>
      </w:r>
      <w:r>
        <w:rPr>
          <w:rFonts w:ascii="Tahoma"/>
          <w:spacing w:val="9"/>
          <w:sz w:val="19"/>
        </w:rPr>
        <w:t> </w:t>
      </w:r>
      <w:r>
        <w:rPr>
          <w:rFonts w:ascii="Tahoma"/>
          <w:sz w:val="19"/>
        </w:rPr>
        <w:t>but</w:t>
      </w:r>
      <w:r>
        <w:rPr>
          <w:rFonts w:ascii="Tahoma"/>
          <w:spacing w:val="9"/>
          <w:sz w:val="19"/>
        </w:rPr>
        <w:t> </w:t>
      </w:r>
      <w:r>
        <w:rPr>
          <w:rFonts w:ascii="Tahoma"/>
          <w:sz w:val="19"/>
        </w:rPr>
        <w:t>spending</w:t>
      </w:r>
      <w:r>
        <w:rPr>
          <w:rFonts w:ascii="Tahoma"/>
          <w:spacing w:val="9"/>
          <w:sz w:val="19"/>
        </w:rPr>
        <w:t> </w:t>
      </w:r>
      <w:r>
        <w:rPr>
          <w:rFonts w:ascii="Tahoma"/>
          <w:sz w:val="19"/>
        </w:rPr>
        <w:t>more</w:t>
      </w:r>
      <w:r>
        <w:rPr>
          <w:rFonts w:ascii="Tahoma"/>
          <w:spacing w:val="8"/>
          <w:sz w:val="19"/>
        </w:rPr>
        <w:t> </w:t>
      </w:r>
      <w:r>
        <w:rPr>
          <w:rFonts w:ascii="Tahoma"/>
          <w:sz w:val="19"/>
        </w:rPr>
        <w:t>money</w:t>
      </w:r>
      <w:r>
        <w:rPr>
          <w:rFonts w:ascii="Tahoma"/>
          <w:spacing w:val="9"/>
          <w:sz w:val="19"/>
        </w:rPr>
        <w:t> </w:t>
      </w:r>
      <w:r>
        <w:rPr>
          <w:rFonts w:ascii="Tahoma"/>
          <w:sz w:val="19"/>
        </w:rPr>
        <w:t>to</w:t>
      </w:r>
      <w:r>
        <w:rPr>
          <w:rFonts w:ascii="Tahoma"/>
          <w:spacing w:val="9"/>
          <w:sz w:val="19"/>
        </w:rPr>
        <w:t> </w:t>
      </w:r>
      <w:r>
        <w:rPr>
          <w:rFonts w:ascii="Tahoma"/>
          <w:sz w:val="19"/>
        </w:rPr>
        <w:t>keep</w:t>
      </w:r>
      <w:r>
        <w:rPr>
          <w:rFonts w:ascii="Tahoma"/>
          <w:spacing w:val="9"/>
          <w:sz w:val="19"/>
        </w:rPr>
        <w:t> </w:t>
      </w:r>
      <w:r>
        <w:rPr>
          <w:rFonts w:ascii="Tahoma"/>
          <w:sz w:val="19"/>
        </w:rPr>
        <w:t>same</w:t>
      </w:r>
      <w:r>
        <w:rPr>
          <w:rFonts w:ascii="Tahoma"/>
          <w:spacing w:val="8"/>
          <w:sz w:val="19"/>
        </w:rPr>
        <w:t> </w:t>
      </w:r>
      <w:r>
        <w:rPr>
          <w:rFonts w:ascii="Tahoma"/>
          <w:sz w:val="19"/>
        </w:rPr>
        <w:t>license</w:t>
      </w:r>
      <w:r>
        <w:rPr>
          <w:rFonts w:ascii="Tahoma"/>
          <w:spacing w:val="9"/>
          <w:sz w:val="19"/>
        </w:rPr>
        <w:t> </w:t>
      </w:r>
      <w:r>
        <w:rPr>
          <w:rFonts w:ascii="Tahoma"/>
          <w:sz w:val="19"/>
        </w:rPr>
        <w:t>nor</w:t>
      </w:r>
      <w:r>
        <w:rPr>
          <w:rFonts w:ascii="Tahoma"/>
          <w:spacing w:val="9"/>
          <w:sz w:val="19"/>
        </w:rPr>
        <w:t> </w:t>
      </w:r>
      <w:r>
        <w:rPr>
          <w:rFonts w:ascii="Tahoma"/>
          <w:sz w:val="19"/>
        </w:rPr>
        <w:t>do</w:t>
      </w:r>
      <w:r>
        <w:rPr>
          <w:rFonts w:ascii="Tahoma"/>
          <w:spacing w:val="9"/>
          <w:sz w:val="19"/>
        </w:rPr>
        <w:t> </w:t>
      </w:r>
      <w:r>
        <w:rPr>
          <w:rFonts w:ascii="Tahoma"/>
          <w:sz w:val="19"/>
        </w:rPr>
        <w:t>we</w:t>
      </w:r>
      <w:r>
        <w:rPr>
          <w:rFonts w:ascii="Tahoma"/>
          <w:spacing w:val="8"/>
          <w:sz w:val="19"/>
        </w:rPr>
        <w:t> </w:t>
      </w:r>
      <w:r>
        <w:rPr>
          <w:rFonts w:ascii="Tahoma"/>
          <w:sz w:val="19"/>
        </w:rPr>
        <w:t>get</w:t>
      </w:r>
      <w:r>
        <w:rPr>
          <w:rFonts w:ascii="Tahoma"/>
          <w:spacing w:val="9"/>
          <w:sz w:val="19"/>
        </w:rPr>
        <w:t> </w:t>
      </w:r>
      <w:r>
        <w:rPr>
          <w:rFonts w:ascii="Tahoma"/>
          <w:sz w:val="19"/>
        </w:rPr>
        <w:t>paid</w:t>
      </w:r>
      <w:r>
        <w:rPr>
          <w:rFonts w:ascii="Tahoma"/>
          <w:spacing w:val="9"/>
          <w:sz w:val="19"/>
        </w:rPr>
        <w:t> </w:t>
      </w:r>
      <w:r>
        <w:rPr>
          <w:rFonts w:ascii="Tahoma"/>
          <w:sz w:val="19"/>
        </w:rPr>
        <w:t>for</w:t>
      </w:r>
      <w:r>
        <w:rPr>
          <w:rFonts w:ascii="Tahoma"/>
          <w:spacing w:val="9"/>
          <w:sz w:val="19"/>
        </w:rPr>
        <w:t> </w:t>
      </w:r>
      <w:r>
        <w:rPr>
          <w:rFonts w:ascii="Tahoma"/>
          <w:sz w:val="19"/>
        </w:rPr>
        <w:t>our</w:t>
      </w:r>
      <w:r>
        <w:rPr>
          <w:rFonts w:ascii="Tahoma"/>
          <w:spacing w:val="8"/>
          <w:sz w:val="19"/>
        </w:rPr>
        <w:t> </w:t>
      </w:r>
      <w:r>
        <w:rPr>
          <w:rFonts w:ascii="Tahoma"/>
          <w:sz w:val="19"/>
        </w:rPr>
        <w:t>time</w:t>
      </w:r>
      <w:r>
        <w:rPr>
          <w:rFonts w:ascii="Tahoma"/>
          <w:spacing w:val="9"/>
          <w:sz w:val="19"/>
        </w:rPr>
        <w:t> </w:t>
      </w:r>
      <w:r>
        <w:rPr>
          <w:rFonts w:ascii="Tahoma"/>
          <w:sz w:val="19"/>
        </w:rPr>
        <w:t>spent</w:t>
      </w:r>
      <w:r>
        <w:rPr>
          <w:rFonts w:ascii="Tahoma"/>
          <w:spacing w:val="9"/>
          <w:sz w:val="19"/>
        </w:rPr>
        <w:t> </w:t>
      </w:r>
      <w:r>
        <w:rPr>
          <w:rFonts w:ascii="Tahoma"/>
          <w:sz w:val="19"/>
        </w:rPr>
        <w:t>obtaining</w:t>
      </w:r>
      <w:r>
        <w:rPr>
          <w:rFonts w:ascii="Tahoma"/>
          <w:w w:val="102"/>
          <w:sz w:val="19"/>
        </w:rPr>
        <w:t> </w:t>
      </w:r>
      <w:r>
        <w:rPr>
          <w:rFonts w:ascii="Tahoma"/>
          <w:sz w:val="19"/>
        </w:rPr>
        <w:t>the</w:t>
      </w:r>
      <w:r>
        <w:rPr>
          <w:rFonts w:ascii="Tahoma"/>
          <w:spacing w:val="9"/>
          <w:sz w:val="19"/>
        </w:rPr>
        <w:t> </w:t>
      </w:r>
      <w:r>
        <w:rPr>
          <w:rFonts w:ascii="Tahoma"/>
          <w:sz w:val="19"/>
        </w:rPr>
        <w:t>CEU's.</w:t>
      </w:r>
      <w:r>
        <w:rPr>
          <w:rFonts w:ascii="Tahoma"/>
          <w:spacing w:val="9"/>
          <w:sz w:val="19"/>
        </w:rPr>
        <w:t> </w:t>
      </w:r>
      <w:r>
        <w:rPr>
          <w:rFonts w:ascii="Tahoma"/>
          <w:sz w:val="19"/>
        </w:rPr>
        <w:t>This</w:t>
      </w:r>
      <w:r>
        <w:rPr>
          <w:rFonts w:ascii="Tahoma"/>
          <w:spacing w:val="10"/>
          <w:sz w:val="19"/>
        </w:rPr>
        <w:t> </w:t>
      </w:r>
      <w:r>
        <w:rPr>
          <w:rFonts w:ascii="Tahoma"/>
          <w:sz w:val="19"/>
        </w:rPr>
        <w:t>is</w:t>
      </w:r>
      <w:r>
        <w:rPr>
          <w:rFonts w:ascii="Tahoma"/>
          <w:spacing w:val="9"/>
          <w:sz w:val="19"/>
        </w:rPr>
        <w:t> </w:t>
      </w:r>
      <w:r>
        <w:rPr>
          <w:rFonts w:ascii="Tahoma"/>
          <w:sz w:val="19"/>
        </w:rPr>
        <w:t>wrong</w:t>
      </w:r>
      <w:r>
        <w:rPr>
          <w:rFonts w:ascii="Tahoma"/>
          <w:spacing w:val="9"/>
          <w:sz w:val="19"/>
        </w:rPr>
        <w:t> </w:t>
      </w:r>
      <w:r>
        <w:rPr>
          <w:rFonts w:ascii="Tahoma"/>
          <w:sz w:val="19"/>
        </w:rPr>
        <w:t>and</w:t>
      </w:r>
      <w:r>
        <w:rPr>
          <w:rFonts w:ascii="Tahoma"/>
          <w:spacing w:val="10"/>
          <w:sz w:val="19"/>
        </w:rPr>
        <w:t> </w:t>
      </w:r>
      <w:r>
        <w:rPr>
          <w:rFonts w:ascii="Tahoma"/>
          <w:sz w:val="19"/>
        </w:rPr>
        <w:t>truthfully</w:t>
      </w:r>
      <w:r>
        <w:rPr>
          <w:rFonts w:ascii="Tahoma"/>
          <w:spacing w:val="9"/>
          <w:sz w:val="19"/>
        </w:rPr>
        <w:t> </w:t>
      </w:r>
      <w:r>
        <w:rPr>
          <w:rFonts w:ascii="Tahoma"/>
          <w:sz w:val="19"/>
        </w:rPr>
        <w:t>just</w:t>
      </w:r>
      <w:r>
        <w:rPr>
          <w:rFonts w:ascii="Tahoma"/>
          <w:spacing w:val="10"/>
          <w:sz w:val="19"/>
        </w:rPr>
        <w:t> </w:t>
      </w:r>
      <w:r>
        <w:rPr>
          <w:rFonts w:ascii="Tahoma"/>
          <w:sz w:val="19"/>
        </w:rPr>
        <w:t>another</w:t>
      </w:r>
      <w:r>
        <w:rPr>
          <w:rFonts w:ascii="Tahoma"/>
          <w:spacing w:val="9"/>
          <w:sz w:val="19"/>
        </w:rPr>
        <w:t> </w:t>
      </w:r>
      <w:r>
        <w:rPr>
          <w:rFonts w:ascii="Tahoma"/>
          <w:sz w:val="19"/>
        </w:rPr>
        <w:t>way</w:t>
      </w:r>
      <w:r>
        <w:rPr>
          <w:rFonts w:ascii="Tahoma"/>
          <w:spacing w:val="9"/>
          <w:sz w:val="19"/>
        </w:rPr>
        <w:t> </w:t>
      </w:r>
      <w:r>
        <w:rPr>
          <w:rFonts w:ascii="Tahoma"/>
          <w:sz w:val="19"/>
        </w:rPr>
        <w:t>to</w:t>
      </w:r>
      <w:r>
        <w:rPr>
          <w:rFonts w:ascii="Tahoma"/>
          <w:spacing w:val="10"/>
          <w:sz w:val="19"/>
        </w:rPr>
        <w:t> </w:t>
      </w:r>
      <w:r>
        <w:rPr>
          <w:rFonts w:ascii="Tahoma"/>
          <w:sz w:val="19"/>
        </w:rPr>
        <w:t>take</w:t>
      </w:r>
      <w:r>
        <w:rPr>
          <w:rFonts w:ascii="Tahoma"/>
          <w:spacing w:val="9"/>
          <w:sz w:val="19"/>
        </w:rPr>
        <w:t> </w:t>
      </w:r>
      <w:r>
        <w:rPr>
          <w:rFonts w:ascii="Tahoma"/>
          <w:sz w:val="19"/>
        </w:rPr>
        <w:t>our</w:t>
      </w:r>
      <w:r>
        <w:rPr>
          <w:rFonts w:ascii="Tahoma"/>
          <w:spacing w:val="10"/>
          <w:sz w:val="19"/>
        </w:rPr>
        <w:t> </w:t>
      </w:r>
      <w:r>
        <w:rPr>
          <w:rFonts w:ascii="Tahoma"/>
          <w:sz w:val="19"/>
        </w:rPr>
        <w:t>hard</w:t>
      </w:r>
      <w:r>
        <w:rPr>
          <w:rFonts w:ascii="Tahoma"/>
          <w:spacing w:val="9"/>
          <w:sz w:val="19"/>
        </w:rPr>
        <w:t> </w:t>
      </w:r>
      <w:r>
        <w:rPr>
          <w:rFonts w:ascii="Tahoma"/>
          <w:sz w:val="19"/>
        </w:rPr>
        <w:t>earned</w:t>
      </w:r>
      <w:r>
        <w:rPr>
          <w:rFonts w:ascii="Tahoma"/>
          <w:spacing w:val="9"/>
          <w:sz w:val="19"/>
        </w:rPr>
        <w:t> </w:t>
      </w:r>
      <w:r>
        <w:rPr>
          <w:rFonts w:ascii="Tahoma"/>
          <w:sz w:val="19"/>
        </w:rPr>
        <w:t>money</w:t>
      </w:r>
      <w:r>
        <w:rPr>
          <w:rFonts w:ascii="Tahoma"/>
          <w:spacing w:val="10"/>
          <w:sz w:val="19"/>
        </w:rPr>
        <w:t> </w:t>
      </w:r>
      <w:r>
        <w:rPr>
          <w:rFonts w:ascii="Tahoma"/>
          <w:sz w:val="19"/>
        </w:rPr>
        <w:t>away</w:t>
      </w:r>
      <w:r>
        <w:rPr>
          <w:rFonts w:ascii="Tahoma"/>
          <w:spacing w:val="9"/>
          <w:sz w:val="19"/>
        </w:rPr>
        <w:t> </w:t>
      </w:r>
      <w:r>
        <w:rPr>
          <w:rFonts w:ascii="Tahoma"/>
          <w:sz w:val="19"/>
        </w:rPr>
        <w:t>from</w:t>
      </w:r>
      <w:r>
        <w:rPr>
          <w:rFonts w:ascii="Tahoma"/>
          <w:spacing w:val="10"/>
          <w:sz w:val="19"/>
        </w:rPr>
        <w:t> </w:t>
      </w:r>
      <w:r>
        <w:rPr>
          <w:rFonts w:ascii="Tahoma"/>
          <w:sz w:val="19"/>
        </w:rPr>
        <w:t>us.</w:t>
      </w:r>
      <w:r>
        <w:rPr>
          <w:rFonts w:ascii="Tahoma"/>
          <w:sz w:val="19"/>
        </w:rPr>
      </w:r>
    </w:p>
    <w:p>
      <w:pPr>
        <w:spacing w:line="226" w:lineRule="exact" w:before="0"/>
        <w:ind w:left="120" w:right="159" w:firstLine="0"/>
        <w:jc w:val="left"/>
        <w:rPr>
          <w:rFonts w:ascii="Tahoma" w:hAnsi="Tahoma" w:cs="Tahoma" w:eastAsia="Tahoma"/>
          <w:sz w:val="19"/>
          <w:szCs w:val="19"/>
        </w:rPr>
      </w:pPr>
      <w:r>
        <w:rPr>
          <w:rFonts w:ascii="Tahoma"/>
          <w:sz w:val="19"/>
        </w:rPr>
        <w:t>It's</w:t>
      </w:r>
      <w:r>
        <w:rPr>
          <w:rFonts w:ascii="Tahoma"/>
          <w:spacing w:val="9"/>
          <w:sz w:val="19"/>
        </w:rPr>
        <w:t> </w:t>
      </w:r>
      <w:r>
        <w:rPr>
          <w:rFonts w:ascii="Tahoma"/>
          <w:sz w:val="19"/>
        </w:rPr>
        <w:t>not</w:t>
      </w:r>
      <w:r>
        <w:rPr>
          <w:rFonts w:ascii="Tahoma"/>
          <w:spacing w:val="10"/>
          <w:sz w:val="19"/>
        </w:rPr>
        <w:t> </w:t>
      </w:r>
      <w:r>
        <w:rPr>
          <w:rFonts w:ascii="Tahoma"/>
          <w:sz w:val="19"/>
        </w:rPr>
        <w:t>like</w:t>
      </w:r>
      <w:r>
        <w:rPr>
          <w:rFonts w:ascii="Tahoma"/>
          <w:spacing w:val="9"/>
          <w:sz w:val="19"/>
        </w:rPr>
        <w:t> </w:t>
      </w:r>
      <w:r>
        <w:rPr>
          <w:rFonts w:ascii="Tahoma"/>
          <w:sz w:val="19"/>
        </w:rPr>
        <w:t>you</w:t>
      </w:r>
      <w:r>
        <w:rPr>
          <w:rFonts w:ascii="Tahoma"/>
          <w:spacing w:val="10"/>
          <w:sz w:val="19"/>
        </w:rPr>
        <w:t> </w:t>
      </w:r>
      <w:r>
        <w:rPr>
          <w:rFonts w:ascii="Tahoma"/>
          <w:sz w:val="19"/>
        </w:rPr>
        <w:t>upped</w:t>
      </w:r>
      <w:r>
        <w:rPr>
          <w:rFonts w:ascii="Tahoma"/>
          <w:spacing w:val="9"/>
          <w:sz w:val="19"/>
        </w:rPr>
        <w:t> </w:t>
      </w:r>
      <w:r>
        <w:rPr>
          <w:rFonts w:ascii="Tahoma"/>
          <w:sz w:val="19"/>
        </w:rPr>
        <w:t>it</w:t>
      </w:r>
      <w:r>
        <w:rPr>
          <w:rFonts w:ascii="Tahoma"/>
          <w:spacing w:val="10"/>
          <w:sz w:val="19"/>
        </w:rPr>
        <w:t> </w:t>
      </w:r>
      <w:r>
        <w:rPr>
          <w:rFonts w:ascii="Tahoma"/>
          <w:sz w:val="19"/>
        </w:rPr>
        <w:t>a</w:t>
      </w:r>
      <w:r>
        <w:rPr>
          <w:rFonts w:ascii="Tahoma"/>
          <w:spacing w:val="9"/>
          <w:sz w:val="19"/>
        </w:rPr>
        <w:t> </w:t>
      </w:r>
      <w:r>
        <w:rPr>
          <w:rFonts w:ascii="Tahoma"/>
          <w:sz w:val="19"/>
        </w:rPr>
        <w:t>few,</w:t>
      </w:r>
      <w:r>
        <w:rPr>
          <w:rFonts w:ascii="Tahoma"/>
          <w:spacing w:val="10"/>
          <w:sz w:val="19"/>
        </w:rPr>
        <w:t> </w:t>
      </w:r>
      <w:r>
        <w:rPr>
          <w:rFonts w:ascii="Tahoma"/>
          <w:sz w:val="19"/>
        </w:rPr>
        <w:t>you</w:t>
      </w:r>
      <w:r>
        <w:rPr>
          <w:rFonts w:ascii="Tahoma"/>
          <w:spacing w:val="9"/>
          <w:sz w:val="19"/>
        </w:rPr>
        <w:t> </w:t>
      </w:r>
      <w:r>
        <w:rPr>
          <w:rFonts w:ascii="Tahoma"/>
          <w:sz w:val="19"/>
        </w:rPr>
        <w:t>have</w:t>
      </w:r>
      <w:r>
        <w:rPr>
          <w:rFonts w:ascii="Tahoma"/>
          <w:spacing w:val="10"/>
          <w:sz w:val="19"/>
        </w:rPr>
        <w:t> </w:t>
      </w:r>
      <w:r>
        <w:rPr>
          <w:rFonts w:ascii="Tahoma"/>
          <w:sz w:val="19"/>
        </w:rPr>
        <w:t>literally</w:t>
      </w:r>
      <w:r>
        <w:rPr>
          <w:rFonts w:ascii="Tahoma"/>
          <w:spacing w:val="10"/>
          <w:sz w:val="19"/>
        </w:rPr>
        <w:t> </w:t>
      </w:r>
      <w:r>
        <w:rPr>
          <w:rFonts w:ascii="Tahoma"/>
          <w:sz w:val="19"/>
        </w:rPr>
        <w:t>doubled</w:t>
      </w:r>
      <w:r>
        <w:rPr>
          <w:rFonts w:ascii="Tahoma"/>
          <w:spacing w:val="9"/>
          <w:sz w:val="19"/>
        </w:rPr>
        <w:t> </w:t>
      </w:r>
      <w:r>
        <w:rPr>
          <w:rFonts w:ascii="Tahoma"/>
          <w:sz w:val="19"/>
        </w:rPr>
        <w:t>the</w:t>
      </w:r>
      <w:r>
        <w:rPr>
          <w:rFonts w:ascii="Tahoma"/>
          <w:spacing w:val="10"/>
          <w:sz w:val="19"/>
        </w:rPr>
        <w:t> </w:t>
      </w:r>
      <w:r>
        <w:rPr>
          <w:rFonts w:ascii="Tahoma"/>
          <w:sz w:val="19"/>
        </w:rPr>
        <w:t>requirement.</w:t>
      </w:r>
      <w:r>
        <w:rPr>
          <w:rFonts w:ascii="Tahoma"/>
          <w:spacing w:val="9"/>
          <w:sz w:val="19"/>
        </w:rPr>
        <w:t> </w:t>
      </w:r>
      <w:r>
        <w:rPr>
          <w:rFonts w:ascii="Tahoma"/>
          <w:sz w:val="19"/>
        </w:rPr>
        <w:t>This</w:t>
      </w:r>
      <w:r>
        <w:rPr>
          <w:rFonts w:ascii="Tahoma"/>
          <w:spacing w:val="10"/>
          <w:sz w:val="19"/>
        </w:rPr>
        <w:t> </w:t>
      </w:r>
      <w:r>
        <w:rPr>
          <w:rFonts w:ascii="Tahoma"/>
          <w:sz w:val="19"/>
        </w:rPr>
        <w:t>is</w:t>
      </w:r>
      <w:r>
        <w:rPr>
          <w:rFonts w:ascii="Tahoma"/>
          <w:spacing w:val="9"/>
          <w:sz w:val="19"/>
        </w:rPr>
        <w:t> </w:t>
      </w:r>
      <w:r>
        <w:rPr>
          <w:rFonts w:ascii="Tahoma"/>
          <w:sz w:val="19"/>
        </w:rPr>
        <w:t>completely</w:t>
      </w:r>
      <w:r>
        <w:rPr>
          <w:rFonts w:ascii="Tahoma"/>
          <w:spacing w:val="10"/>
          <w:sz w:val="19"/>
        </w:rPr>
        <w:t> </w:t>
      </w:r>
      <w:r>
        <w:rPr>
          <w:rFonts w:ascii="Tahoma"/>
          <w:sz w:val="19"/>
        </w:rPr>
        <w:t>unfair</w:t>
      </w:r>
      <w:r>
        <w:rPr>
          <w:rFonts w:ascii="Tahoma"/>
          <w:spacing w:val="9"/>
          <w:sz w:val="19"/>
        </w:rPr>
        <w:t> </w:t>
      </w:r>
      <w:r>
        <w:rPr>
          <w:rFonts w:ascii="Tahoma"/>
          <w:sz w:val="19"/>
        </w:rPr>
        <w:t>and</w:t>
      </w:r>
      <w:r>
        <w:rPr>
          <w:rFonts w:ascii="Tahoma"/>
          <w:w w:val="102"/>
          <w:sz w:val="19"/>
        </w:rPr>
        <w:t> </w:t>
      </w:r>
      <w:r>
        <w:rPr>
          <w:rFonts w:ascii="Tahoma"/>
          <w:sz w:val="19"/>
        </w:rPr>
        <w:t>myself</w:t>
      </w:r>
      <w:r>
        <w:rPr>
          <w:rFonts w:ascii="Tahoma"/>
          <w:spacing w:val="10"/>
          <w:sz w:val="19"/>
        </w:rPr>
        <w:t> </w:t>
      </w:r>
      <w:r>
        <w:rPr>
          <w:rFonts w:ascii="Tahoma"/>
          <w:sz w:val="19"/>
        </w:rPr>
        <w:t>and</w:t>
      </w:r>
      <w:r>
        <w:rPr>
          <w:rFonts w:ascii="Tahoma"/>
          <w:spacing w:val="10"/>
          <w:sz w:val="19"/>
        </w:rPr>
        <w:t> </w:t>
      </w:r>
      <w:r>
        <w:rPr>
          <w:rFonts w:ascii="Tahoma"/>
          <w:sz w:val="19"/>
        </w:rPr>
        <w:t>my</w:t>
      </w:r>
      <w:r>
        <w:rPr>
          <w:rFonts w:ascii="Tahoma"/>
          <w:spacing w:val="11"/>
          <w:sz w:val="19"/>
        </w:rPr>
        <w:t> </w:t>
      </w:r>
      <w:r>
        <w:rPr>
          <w:rFonts w:ascii="Tahoma"/>
          <w:sz w:val="19"/>
        </w:rPr>
        <w:t>fellow</w:t>
      </w:r>
      <w:r>
        <w:rPr>
          <w:rFonts w:ascii="Tahoma"/>
          <w:spacing w:val="10"/>
          <w:sz w:val="19"/>
        </w:rPr>
        <w:t> </w:t>
      </w:r>
      <w:r>
        <w:rPr>
          <w:rFonts w:ascii="Tahoma"/>
          <w:sz w:val="19"/>
        </w:rPr>
        <w:t>respiratory</w:t>
      </w:r>
      <w:r>
        <w:rPr>
          <w:rFonts w:ascii="Tahoma"/>
          <w:spacing w:val="10"/>
          <w:sz w:val="19"/>
        </w:rPr>
        <w:t> </w:t>
      </w:r>
      <w:r>
        <w:rPr>
          <w:rFonts w:ascii="Tahoma"/>
          <w:sz w:val="19"/>
        </w:rPr>
        <w:t>therapists</w:t>
      </w:r>
      <w:r>
        <w:rPr>
          <w:rFonts w:ascii="Tahoma"/>
          <w:spacing w:val="11"/>
          <w:sz w:val="19"/>
        </w:rPr>
        <w:t> </w:t>
      </w:r>
      <w:r>
        <w:rPr>
          <w:rFonts w:ascii="Tahoma"/>
          <w:sz w:val="19"/>
        </w:rPr>
        <w:t>are</w:t>
      </w:r>
      <w:r>
        <w:rPr>
          <w:rFonts w:ascii="Tahoma"/>
          <w:spacing w:val="10"/>
          <w:sz w:val="19"/>
        </w:rPr>
        <w:t> </w:t>
      </w:r>
      <w:r>
        <w:rPr>
          <w:rFonts w:ascii="Tahoma"/>
          <w:sz w:val="19"/>
        </w:rPr>
        <w:t>in</w:t>
      </w:r>
      <w:r>
        <w:rPr>
          <w:rFonts w:ascii="Tahoma"/>
          <w:spacing w:val="10"/>
          <w:sz w:val="19"/>
        </w:rPr>
        <w:t> </w:t>
      </w:r>
      <w:r>
        <w:rPr>
          <w:rFonts w:ascii="Tahoma"/>
          <w:sz w:val="19"/>
        </w:rPr>
        <w:t>an</w:t>
      </w:r>
      <w:r>
        <w:rPr>
          <w:rFonts w:ascii="Tahoma"/>
          <w:spacing w:val="11"/>
          <w:sz w:val="19"/>
        </w:rPr>
        <w:t> </w:t>
      </w:r>
      <w:r>
        <w:rPr>
          <w:rFonts w:ascii="Tahoma"/>
          <w:sz w:val="19"/>
        </w:rPr>
        <w:t>uproar</w:t>
      </w:r>
      <w:r>
        <w:rPr>
          <w:rFonts w:ascii="Tahoma"/>
          <w:spacing w:val="10"/>
          <w:sz w:val="19"/>
        </w:rPr>
        <w:t> </w:t>
      </w:r>
      <w:r>
        <w:rPr>
          <w:rFonts w:ascii="Tahoma"/>
          <w:sz w:val="19"/>
        </w:rPr>
        <w:t>about</w:t>
      </w:r>
      <w:r>
        <w:rPr>
          <w:rFonts w:ascii="Tahoma"/>
          <w:spacing w:val="10"/>
          <w:sz w:val="19"/>
        </w:rPr>
        <w:t> </w:t>
      </w:r>
      <w:r>
        <w:rPr>
          <w:rFonts w:ascii="Tahoma"/>
          <w:sz w:val="19"/>
        </w:rPr>
        <w:t>it.</w:t>
      </w:r>
      <w:r>
        <w:rPr>
          <w:rFonts w:ascii="Tahoma"/>
          <w:sz w:val="19"/>
        </w:rPr>
      </w:r>
    </w:p>
    <w:p>
      <w:pPr>
        <w:spacing w:line="240" w:lineRule="auto" w:before="10"/>
        <w:rPr>
          <w:rFonts w:ascii="Tahoma" w:hAnsi="Tahoma" w:cs="Tahoma" w:eastAsia="Tahoma"/>
          <w:sz w:val="17"/>
          <w:szCs w:val="17"/>
        </w:rPr>
      </w:pPr>
    </w:p>
    <w:p>
      <w:pPr>
        <w:spacing w:line="227" w:lineRule="exact" w:before="0"/>
        <w:ind w:left="120" w:right="0" w:firstLine="0"/>
        <w:jc w:val="left"/>
        <w:rPr>
          <w:rFonts w:ascii="Tahoma" w:hAnsi="Tahoma" w:cs="Tahoma" w:eastAsia="Tahoma"/>
          <w:sz w:val="19"/>
          <w:szCs w:val="19"/>
        </w:rPr>
      </w:pPr>
      <w:r>
        <w:rPr>
          <w:rFonts w:ascii="Tahoma"/>
          <w:sz w:val="19"/>
        </w:rPr>
        <w:t>Kati</w:t>
      </w:r>
      <w:r>
        <w:rPr>
          <w:rFonts w:ascii="Tahoma"/>
          <w:spacing w:val="14"/>
          <w:sz w:val="19"/>
        </w:rPr>
        <w:t> </w:t>
      </w:r>
      <w:r>
        <w:rPr>
          <w:rFonts w:ascii="Tahoma"/>
          <w:sz w:val="19"/>
        </w:rPr>
        <w:t>Pike</w:t>
      </w:r>
      <w:r>
        <w:rPr>
          <w:rFonts w:ascii="Tahoma"/>
          <w:sz w:val="19"/>
        </w:rPr>
      </w:r>
    </w:p>
    <w:p>
      <w:pPr>
        <w:spacing w:line="225" w:lineRule="exact" w:before="0"/>
        <w:ind w:left="120" w:right="0" w:firstLine="0"/>
        <w:jc w:val="left"/>
        <w:rPr>
          <w:rFonts w:ascii="Tahoma" w:hAnsi="Tahoma" w:cs="Tahoma" w:eastAsia="Tahoma"/>
          <w:sz w:val="19"/>
          <w:szCs w:val="19"/>
        </w:rPr>
      </w:pPr>
      <w:r>
        <w:rPr>
          <w:rFonts w:ascii="Tahoma"/>
          <w:sz w:val="19"/>
        </w:rPr>
        <w:t>47</w:t>
      </w:r>
      <w:r>
        <w:rPr>
          <w:rFonts w:ascii="Tahoma"/>
          <w:spacing w:val="13"/>
          <w:sz w:val="19"/>
        </w:rPr>
        <w:t> </w:t>
      </w:r>
      <w:r>
        <w:rPr>
          <w:rFonts w:ascii="Tahoma"/>
          <w:sz w:val="19"/>
        </w:rPr>
        <w:t>Rockhill</w:t>
      </w:r>
      <w:r>
        <w:rPr>
          <w:rFonts w:ascii="Tahoma"/>
          <w:spacing w:val="14"/>
          <w:sz w:val="19"/>
        </w:rPr>
        <w:t> </w:t>
      </w:r>
      <w:r>
        <w:rPr>
          <w:rFonts w:ascii="Tahoma"/>
          <w:sz w:val="19"/>
        </w:rPr>
        <w:t>Drive</w:t>
      </w:r>
      <w:r>
        <w:rPr>
          <w:rFonts w:ascii="Tahoma"/>
          <w:sz w:val="19"/>
        </w:rPr>
      </w:r>
    </w:p>
    <w:p>
      <w:pPr>
        <w:spacing w:line="223" w:lineRule="exact" w:before="0"/>
        <w:ind w:left="120" w:right="0" w:firstLine="0"/>
        <w:jc w:val="left"/>
        <w:rPr>
          <w:rFonts w:ascii="Tahoma" w:hAnsi="Tahoma" w:cs="Tahoma" w:eastAsia="Tahoma"/>
          <w:sz w:val="19"/>
          <w:szCs w:val="19"/>
        </w:rPr>
      </w:pPr>
      <w:r>
        <w:rPr>
          <w:rFonts w:ascii="Tahoma"/>
          <w:sz w:val="19"/>
        </w:rPr>
        <w:t>Dartmouth,</w:t>
      </w:r>
      <w:r>
        <w:rPr>
          <w:rFonts w:ascii="Tahoma"/>
          <w:spacing w:val="18"/>
          <w:sz w:val="19"/>
        </w:rPr>
        <w:t> </w:t>
      </w:r>
      <w:r>
        <w:rPr>
          <w:rFonts w:ascii="Tahoma"/>
          <w:sz w:val="19"/>
        </w:rPr>
        <w:t>Ma</w:t>
      </w:r>
      <w:r>
        <w:rPr>
          <w:rFonts w:ascii="Tahoma"/>
          <w:spacing w:val="18"/>
          <w:sz w:val="19"/>
        </w:rPr>
        <w:t> </w:t>
      </w:r>
      <w:r>
        <w:rPr>
          <w:rFonts w:ascii="Tahoma"/>
          <w:sz w:val="19"/>
        </w:rPr>
        <w:t>02747</w:t>
      </w:r>
      <w:r>
        <w:rPr>
          <w:rFonts w:ascii="Tahoma"/>
          <w:sz w:val="19"/>
        </w:rPr>
      </w:r>
    </w:p>
    <w:p>
      <w:pPr>
        <w:pStyle w:val="BodyText"/>
        <w:spacing w:line="270" w:lineRule="exact"/>
        <w:ind w:right="159"/>
        <w:jc w:val="left"/>
      </w:pPr>
      <w:r>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 system’s integrity and Southcoast accepts no liability for any damage caused by any virus transmitted by this email or its attachments.</w:t>
      </w:r>
    </w:p>
    <w:sectPr>
      <w:type w:val="continuous"/>
      <w:pgSz w:w="12240" w:h="15840"/>
      <w:pgMar w:top="1180" w:bottom="280" w:left="144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spacing w:before="3"/>
      <w:ind w:left="120"/>
    </w:pPr>
    <w:rPr>
      <w:rFonts w:ascii="Times New Roman" w:hAnsi="Times New Roman" w:eastAsia="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connellKE@southcoast.org" TargetMode="External"/><Relationship Id="rId6" Type="http://schemas.openxmlformats.org/officeDocument/2006/relationships/hyperlink" Target="mailto:RTestimony@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2018-07-30T14:24:10Z</dcterms:created>
  <dcterms:modified xsi:type="dcterms:W3CDTF">2018-07-30T14:24:10Z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2018-07-30T00:00:00Z</vt:filetime>
  </property>
  <property fmtid="{D5CDD505-2E9C-101B-9397-08002B2CF9AE}" pid="3" name="LastSaved">
    <vt:filetime>2018-07-30T00:00:00Z</vt:filetime>
  </property>
</Properties>
</file>