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F31C7" w14:textId="77777777" w:rsidR="002F7F77" w:rsidRPr="003D186F" w:rsidRDefault="002F7F77" w:rsidP="001528A5">
      <w:pPr>
        <w:widowControl w:val="0"/>
        <w:autoSpaceDE w:val="0"/>
        <w:autoSpaceDN w:val="0"/>
        <w:adjustRightInd w:val="0"/>
        <w:spacing w:before="80" w:line="288" w:lineRule="auto"/>
        <w:textAlignment w:val="center"/>
        <w:rPr>
          <w:rFonts w:ascii="Calibri" w:eastAsia="PMingLiU" w:hAnsi="Calibri" w:cs="SimSun"/>
          <w:color w:val="001E3D"/>
          <w:spacing w:val="1"/>
          <w:sz w:val="68"/>
          <w:szCs w:val="68"/>
          <w:lang w:eastAsia="zh-TW"/>
        </w:rPr>
      </w:pPr>
      <w:bookmarkStart w:id="0" w:name="_GoBack"/>
      <w:bookmarkEnd w:id="0"/>
      <w:r w:rsidRPr="003D186F">
        <w:rPr>
          <w:rFonts w:ascii="Calibri" w:eastAsia="PMingLiU" w:hAnsi="Calibri" w:cs="SimSun" w:hint="eastAsia"/>
          <w:color w:val="001E3D"/>
          <w:spacing w:val="1"/>
          <w:sz w:val="68"/>
          <w:szCs w:val="68"/>
          <w:lang w:eastAsia="zh-TW"/>
        </w:rPr>
        <w:t>繼續服用</w:t>
      </w:r>
      <w:r w:rsidRPr="003D186F">
        <w:rPr>
          <w:rFonts w:ascii="Calibri" w:eastAsia="PMingLiU" w:hAnsi="Calibri" w:cs="SimSun" w:hint="eastAsia"/>
          <w:color w:val="001E3D"/>
          <w:spacing w:val="1"/>
          <w:sz w:val="68"/>
          <w:szCs w:val="68"/>
          <w:lang w:eastAsia="zh-TW"/>
        </w:rPr>
        <w:t>TB</w:t>
      </w:r>
      <w:r w:rsidRPr="003D186F">
        <w:rPr>
          <w:rFonts w:ascii="Calibri" w:eastAsia="PMingLiU" w:hAnsi="Calibri" w:cs="SimSun" w:hint="eastAsia"/>
          <w:color w:val="001E3D"/>
          <w:spacing w:val="1"/>
          <w:sz w:val="68"/>
          <w:szCs w:val="68"/>
          <w:lang w:eastAsia="zh-TW"/>
        </w:rPr>
        <w:t>藥物</w:t>
      </w:r>
    </w:p>
    <w:p w14:paraId="48657DA1" w14:textId="77777777" w:rsidR="002F7F77" w:rsidRPr="003D186F" w:rsidRDefault="002F7F77" w:rsidP="00885BAB">
      <w:pPr>
        <w:rPr>
          <w:rStyle w:val="englishtranslation12ptregular"/>
          <w:rFonts w:ascii="Calibri" w:eastAsia="PMingLiU" w:hAnsi="Calibri" w:cs="Roboto-Regular"/>
          <w:b/>
          <w:color w:val="001E3D"/>
          <w:spacing w:val="-1"/>
          <w:lang w:eastAsia="zh-TW"/>
        </w:rPr>
      </w:pPr>
      <w:r w:rsidRPr="003D186F">
        <w:rPr>
          <w:rStyle w:val="englishtranslation12ptregular"/>
          <w:rFonts w:ascii="Calibri" w:eastAsia="PMingLiU" w:hAnsi="Calibri" w:cs="Roboto-Regular" w:hint="eastAsia"/>
          <w:b/>
          <w:color w:val="001E3D"/>
          <w:spacing w:val="-1"/>
          <w:lang w:eastAsia="zh-TW"/>
        </w:rPr>
        <w:t>Keep taking your TB medicine</w:t>
      </w:r>
    </w:p>
    <w:p w14:paraId="78915743" w14:textId="77777777" w:rsidR="002F7F77" w:rsidRPr="003D186F" w:rsidRDefault="002F7F77" w:rsidP="00885BAB">
      <w:pPr>
        <w:rPr>
          <w:rStyle w:val="englishtranslation12ptregular"/>
          <w:rFonts w:ascii="Calibri" w:eastAsia="PMingLiU" w:hAnsi="Calibri" w:cs="Roboto-Regular"/>
          <w:color w:val="001E3D"/>
          <w:spacing w:val="-1"/>
          <w:lang w:eastAsia="zh-TW"/>
        </w:rPr>
      </w:pPr>
    </w:p>
    <w:p w14:paraId="7ACD9401" w14:textId="77777777" w:rsidR="002F7F77" w:rsidRPr="003D186F" w:rsidRDefault="002F7F77" w:rsidP="001528A5">
      <w:pPr>
        <w:widowControl w:val="0"/>
        <w:suppressAutoHyphens/>
        <w:autoSpaceDE w:val="0"/>
        <w:autoSpaceDN w:val="0"/>
        <w:adjustRightInd w:val="0"/>
        <w:spacing w:line="288" w:lineRule="auto"/>
        <w:textAlignment w:val="center"/>
        <w:rPr>
          <w:rFonts w:ascii="Calibri" w:eastAsia="PMingLiU" w:hAnsi="Calibri" w:cs="SimSun"/>
          <w:color w:val="001E3D"/>
          <w:sz w:val="44"/>
          <w:szCs w:val="44"/>
          <w:lang w:eastAsia="zh-TW"/>
        </w:rPr>
      </w:pPr>
      <w:r w:rsidRPr="003D186F">
        <w:rPr>
          <w:rFonts w:ascii="Calibri" w:eastAsia="PMingLiU" w:hAnsi="Calibri" w:cs="SimSun" w:hint="eastAsia"/>
          <w:color w:val="001E3D"/>
          <w:sz w:val="44"/>
          <w:szCs w:val="44"/>
          <w:lang w:eastAsia="zh-TW"/>
        </w:rPr>
        <w:t>記得下次看診時間</w:t>
      </w:r>
    </w:p>
    <w:p w14:paraId="3BB3F581" w14:textId="77777777" w:rsidR="002F7F77" w:rsidRPr="003D186F" w:rsidRDefault="002F7F77" w:rsidP="00885BAB">
      <w:pPr>
        <w:pStyle w:val="BasicParagraph"/>
        <w:suppressAutoHyphens/>
        <w:spacing w:before="80"/>
        <w:rPr>
          <w:rFonts w:ascii="Calibri" w:eastAsia="PMingLiU" w:hAnsi="Calibri" w:cs="Roboto-Bold"/>
          <w:b/>
          <w:bCs/>
          <w:color w:val="001E3D"/>
          <w:sz w:val="24"/>
          <w:szCs w:val="24"/>
          <w:lang w:eastAsia="zh-TW"/>
        </w:rPr>
      </w:pPr>
      <w:r w:rsidRPr="003D186F">
        <w:rPr>
          <w:rFonts w:ascii="Calibri" w:eastAsia="PMingLiU" w:hAnsi="Calibri" w:cs="Roboto-Regular" w:hint="eastAsia"/>
          <w:b/>
          <w:color w:val="001E3D"/>
          <w:spacing w:val="-1"/>
          <w:sz w:val="24"/>
          <w:szCs w:val="24"/>
          <w:lang w:eastAsia="zh-TW"/>
        </w:rPr>
        <w:t>Remember your next doctor visit.</w:t>
      </w:r>
      <w:r w:rsidRPr="003D186F">
        <w:rPr>
          <w:rFonts w:ascii="Calibri" w:eastAsia="PMingLiU" w:hAnsi="Calibri" w:cs="Roboto-Bold" w:hint="eastAsia"/>
          <w:b/>
          <w:bCs/>
          <w:color w:val="001E3D"/>
          <w:sz w:val="24"/>
          <w:szCs w:val="24"/>
          <w:lang w:eastAsia="zh-TW"/>
        </w:rPr>
        <w:t xml:space="preserve"> </w:t>
      </w:r>
    </w:p>
    <w:p w14:paraId="01DE3B8C" w14:textId="77777777" w:rsidR="002F7F77" w:rsidRPr="003D186F" w:rsidRDefault="002F7F77" w:rsidP="00885BAB">
      <w:pPr>
        <w:rPr>
          <w:rFonts w:ascii="Calibri" w:eastAsia="PMingLiU" w:hAnsi="Calibri"/>
          <w:szCs w:val="32"/>
          <w:lang w:eastAsia="zh-TW"/>
        </w:rPr>
      </w:pPr>
    </w:p>
    <w:p w14:paraId="459F09A1" w14:textId="77777777" w:rsidR="002F7F77" w:rsidRPr="003D186F" w:rsidRDefault="002F7F77" w:rsidP="00885BAB">
      <w:pPr>
        <w:rPr>
          <w:rFonts w:ascii="Calibri" w:eastAsia="PMingLiU" w:hAnsi="Calibri"/>
          <w:szCs w:val="32"/>
          <w:lang w:eastAsia="zh-TW"/>
        </w:rPr>
      </w:pPr>
      <w:r w:rsidRPr="003D186F">
        <w:rPr>
          <w:rFonts w:ascii="Calibri" w:eastAsia="PMingLiU" w:hAnsi="Calibri" w:hint="eastAsia"/>
          <w:szCs w:val="32"/>
          <w:lang w:eastAsia="zh-TW"/>
        </w:rPr>
        <w:t>醫生會寫明下次醫生看診的月份、日期和時間。此外，醫生還會圈選註明下次看診時間是一星期中的哪一天，並標明下次看診時間是早上、下午或晚上。</w:t>
      </w:r>
    </w:p>
    <w:p w14:paraId="01413FEF" w14:textId="77777777" w:rsidR="002F7F77" w:rsidRPr="003D186F" w:rsidRDefault="002F7F77" w:rsidP="00885BAB">
      <w:pPr>
        <w:rPr>
          <w:rFonts w:ascii="Calibri" w:eastAsia="PMingLiU" w:hAnsi="Calibri"/>
          <w:lang w:eastAsia="zh-TW"/>
        </w:rPr>
      </w:pPr>
      <w:r w:rsidRPr="003D186F">
        <w:rPr>
          <w:rFonts w:ascii="Calibri" w:eastAsia="PMingLiU" w:hAnsi="Calibri" w:hint="eastAsia"/>
          <w:szCs w:val="32"/>
          <w:lang w:eastAsia="zh-TW"/>
        </w:rPr>
        <w:t>The doctor will write the month, date, and time of your next doctor visit. The doctor will also circle the day of the week of your next doctor visit and mark if your visit is in the morning, afternoon, or night.</w:t>
      </w:r>
    </w:p>
    <w:p w14:paraId="3F3E6128" w14:textId="77777777" w:rsidR="002F7F77" w:rsidRPr="003D186F" w:rsidRDefault="002F7F77">
      <w:pPr>
        <w:rPr>
          <w:rFonts w:ascii="Calibri" w:eastAsia="PMingLiU" w:hAnsi="Calibri"/>
          <w:lang w:eastAsia="zh-TW"/>
        </w:rPr>
      </w:pPr>
    </w:p>
    <w:p w14:paraId="57221140" w14:textId="77777777" w:rsidR="002F7F77" w:rsidRPr="003D186F" w:rsidRDefault="002F7F77" w:rsidP="001528A5">
      <w:pPr>
        <w:widowControl w:val="0"/>
        <w:suppressAutoHyphens/>
        <w:autoSpaceDE w:val="0"/>
        <w:autoSpaceDN w:val="0"/>
        <w:adjustRightInd w:val="0"/>
        <w:spacing w:line="288" w:lineRule="auto"/>
        <w:textAlignment w:val="center"/>
        <w:rPr>
          <w:rFonts w:ascii="Calibri" w:eastAsia="PMingLiU" w:hAnsi="Calibri" w:cs="SimSun"/>
          <w:color w:val="001E3D"/>
          <w:sz w:val="44"/>
          <w:szCs w:val="44"/>
          <w:lang w:eastAsia="zh-TW"/>
        </w:rPr>
      </w:pPr>
      <w:r w:rsidRPr="003D186F">
        <w:rPr>
          <w:rFonts w:ascii="Calibri" w:eastAsia="PMingLiU" w:hAnsi="Calibri" w:cs="SimSun" w:hint="eastAsia"/>
          <w:color w:val="001E3D"/>
          <w:sz w:val="44"/>
          <w:szCs w:val="44"/>
          <w:lang w:eastAsia="zh-TW"/>
        </w:rPr>
        <w:t>您會在看診時拿到較多藥物。</w:t>
      </w:r>
    </w:p>
    <w:p w14:paraId="50FCA1C3" w14:textId="77777777" w:rsidR="002F7F77" w:rsidRPr="003D186F" w:rsidRDefault="002F7F77" w:rsidP="00885BAB">
      <w:pPr>
        <w:pStyle w:val="BasicParagraph"/>
        <w:spacing w:before="80"/>
        <w:rPr>
          <w:rFonts w:ascii="Calibri" w:eastAsia="PMingLiU" w:hAnsi="Calibri" w:cs="Roboto-Regular"/>
          <w:b/>
          <w:color w:val="001E3D"/>
          <w:spacing w:val="-1"/>
          <w:sz w:val="24"/>
          <w:szCs w:val="24"/>
          <w:lang w:eastAsia="zh-TW"/>
        </w:rPr>
      </w:pPr>
      <w:r w:rsidRPr="003D186F">
        <w:rPr>
          <w:rFonts w:ascii="Calibri" w:eastAsia="PMingLiU" w:hAnsi="Calibri" w:cs="Roboto-Regular" w:hint="eastAsia"/>
          <w:b/>
          <w:color w:val="001E3D"/>
          <w:spacing w:val="-1"/>
          <w:sz w:val="24"/>
          <w:szCs w:val="24"/>
          <w:lang w:eastAsia="zh-TW"/>
        </w:rPr>
        <w:t>You will get more medicine at your next visit.</w:t>
      </w:r>
    </w:p>
    <w:p w14:paraId="06D683B2" w14:textId="77777777" w:rsidR="002F7F77" w:rsidRPr="003D186F" w:rsidRDefault="002F7F77">
      <w:pPr>
        <w:rPr>
          <w:rFonts w:ascii="Calibri" w:eastAsia="PMingLiU" w:hAnsi="Calibri"/>
          <w:lang w:eastAsia="zh-TW"/>
        </w:rPr>
      </w:pPr>
    </w:p>
    <w:p w14:paraId="6E86EC93" w14:textId="77777777" w:rsidR="002F7F77" w:rsidRPr="003D186F" w:rsidRDefault="002F7F77" w:rsidP="001528A5">
      <w:pPr>
        <w:widowControl w:val="0"/>
        <w:suppressAutoHyphens/>
        <w:autoSpaceDE w:val="0"/>
        <w:autoSpaceDN w:val="0"/>
        <w:adjustRightInd w:val="0"/>
        <w:spacing w:line="288" w:lineRule="auto"/>
        <w:textAlignment w:val="center"/>
        <w:rPr>
          <w:rFonts w:ascii="Calibri" w:eastAsia="PMingLiU" w:hAnsi="Calibri" w:cs="SimSun"/>
          <w:color w:val="000000"/>
          <w:sz w:val="28"/>
          <w:szCs w:val="28"/>
          <w:lang w:eastAsia="zh-TW"/>
        </w:rPr>
      </w:pPr>
      <w:r w:rsidRPr="003D186F">
        <w:rPr>
          <w:rFonts w:ascii="Calibri" w:eastAsia="PMingLiU" w:hAnsi="Calibri" w:cs="SimSun" w:hint="eastAsia"/>
          <w:color w:val="001E3D"/>
          <w:sz w:val="44"/>
          <w:szCs w:val="44"/>
          <w:lang w:eastAsia="zh-TW"/>
        </w:rPr>
        <w:t>服用</w:t>
      </w:r>
      <w:r w:rsidRPr="003D186F">
        <w:rPr>
          <w:rFonts w:ascii="Calibri" w:eastAsia="PMingLiU" w:hAnsi="Calibri" w:cs="SimSun" w:hint="eastAsia"/>
          <w:color w:val="001E3D"/>
          <w:sz w:val="44"/>
          <w:szCs w:val="44"/>
          <w:lang w:eastAsia="zh-TW"/>
        </w:rPr>
        <w:t>TB</w:t>
      </w:r>
      <w:r w:rsidRPr="003D186F">
        <w:rPr>
          <w:rFonts w:ascii="Calibri" w:eastAsia="PMingLiU" w:hAnsi="Calibri" w:cs="SimSun" w:hint="eastAsia"/>
          <w:color w:val="001E3D"/>
          <w:sz w:val="44"/>
          <w:szCs w:val="44"/>
          <w:lang w:eastAsia="zh-TW"/>
        </w:rPr>
        <w:t>藥物可以預防</w:t>
      </w:r>
      <w:r w:rsidRPr="003D186F">
        <w:rPr>
          <w:rFonts w:ascii="Calibri" w:eastAsia="PMingLiU" w:hAnsi="Calibri" w:cs="SimSun" w:hint="eastAsia"/>
          <w:color w:val="001E3D"/>
          <w:sz w:val="44"/>
          <w:szCs w:val="44"/>
          <w:lang w:eastAsia="zh-TW"/>
        </w:rPr>
        <w:t>TB</w:t>
      </w:r>
      <w:r w:rsidRPr="003D186F">
        <w:rPr>
          <w:rFonts w:ascii="Calibri" w:eastAsia="PMingLiU" w:hAnsi="Calibri" w:cs="SimSun" w:hint="eastAsia"/>
          <w:color w:val="001E3D"/>
          <w:sz w:val="44"/>
          <w:szCs w:val="44"/>
          <w:lang w:eastAsia="zh-TW"/>
        </w:rPr>
        <w:t>疾病，讓家人保持健康！</w:t>
      </w:r>
    </w:p>
    <w:p w14:paraId="492EA3FC" w14:textId="77777777" w:rsidR="002F7F77" w:rsidRPr="003D186F" w:rsidRDefault="002F7F77" w:rsidP="00885BAB">
      <w:pPr>
        <w:pStyle w:val="subheads"/>
        <w:spacing w:before="80"/>
        <w:rPr>
          <w:rStyle w:val="englishtranslation12ptregular"/>
          <w:rFonts w:ascii="Calibri" w:eastAsia="PMingLiU" w:hAnsi="Calibri" w:cs="Roboto-Regular"/>
          <w:bCs w:val="0"/>
          <w:spacing w:val="-1"/>
          <w:szCs w:val="24"/>
          <w:lang w:eastAsia="zh-TW"/>
        </w:rPr>
      </w:pPr>
      <w:r w:rsidRPr="003D186F">
        <w:rPr>
          <w:rStyle w:val="englishtranslation12ptregular"/>
          <w:rFonts w:ascii="Calibri" w:eastAsia="PMingLiU" w:hAnsi="Calibri" w:cs="Roboto-Regular" w:hint="eastAsia"/>
          <w:bCs w:val="0"/>
          <w:spacing w:val="-1"/>
          <w:szCs w:val="24"/>
          <w:lang w:eastAsia="zh-TW"/>
        </w:rPr>
        <w:t>By taking your TB medicine, you can prevent TB disease and keep your family healthy!</w:t>
      </w:r>
    </w:p>
    <w:p w14:paraId="1D55D9A2" w14:textId="77777777" w:rsidR="002F7F77" w:rsidRPr="003D186F" w:rsidRDefault="002F7F77">
      <w:pPr>
        <w:rPr>
          <w:rFonts w:ascii="Calibri" w:eastAsia="PMingLiU" w:hAnsi="Calibri"/>
          <w:lang w:eastAsia="zh-TW"/>
        </w:rPr>
      </w:pPr>
    </w:p>
    <w:p w14:paraId="018AE297" w14:textId="77777777" w:rsidR="002F7F77" w:rsidRPr="003D186F" w:rsidRDefault="002F7F77" w:rsidP="001528A5">
      <w:pPr>
        <w:widowControl w:val="0"/>
        <w:suppressAutoHyphens/>
        <w:autoSpaceDE w:val="0"/>
        <w:autoSpaceDN w:val="0"/>
        <w:adjustRightInd w:val="0"/>
        <w:spacing w:line="288" w:lineRule="auto"/>
        <w:textAlignment w:val="center"/>
        <w:rPr>
          <w:rFonts w:ascii="Calibri" w:eastAsia="PMingLiU" w:hAnsi="Calibri" w:cs="SimSun"/>
          <w:color w:val="001E3D"/>
          <w:spacing w:val="1"/>
          <w:sz w:val="68"/>
          <w:szCs w:val="68"/>
          <w:lang w:eastAsia="zh-TW"/>
        </w:rPr>
      </w:pPr>
      <w:r w:rsidRPr="003D186F">
        <w:rPr>
          <w:rFonts w:ascii="Calibri" w:eastAsia="PMingLiU" w:hAnsi="Calibri" w:cs="SimSun" w:hint="eastAsia"/>
          <w:color w:val="001E3D"/>
          <w:spacing w:val="1"/>
          <w:sz w:val="68"/>
          <w:szCs w:val="68"/>
          <w:lang w:eastAsia="zh-TW"/>
        </w:rPr>
        <w:t>按時服用</w:t>
      </w:r>
      <w:r w:rsidRPr="003D186F">
        <w:rPr>
          <w:rFonts w:ascii="Calibri" w:eastAsia="PMingLiU" w:hAnsi="Calibri" w:cs="SimSun" w:hint="eastAsia"/>
          <w:color w:val="001E3D"/>
          <w:spacing w:val="1"/>
          <w:sz w:val="68"/>
          <w:szCs w:val="68"/>
          <w:lang w:eastAsia="zh-TW"/>
        </w:rPr>
        <w:t>TB</w:t>
      </w:r>
      <w:r w:rsidRPr="003D186F">
        <w:rPr>
          <w:rFonts w:ascii="Calibri" w:eastAsia="PMingLiU" w:hAnsi="Calibri" w:cs="SimSun" w:hint="eastAsia"/>
          <w:color w:val="001E3D"/>
          <w:spacing w:val="1"/>
          <w:sz w:val="68"/>
          <w:szCs w:val="68"/>
          <w:lang w:eastAsia="zh-TW"/>
        </w:rPr>
        <w:t>藥物</w:t>
      </w:r>
    </w:p>
    <w:p w14:paraId="482359F3" w14:textId="77777777" w:rsidR="002F7F77" w:rsidRPr="003D186F" w:rsidRDefault="002F7F77" w:rsidP="00885BAB">
      <w:pPr>
        <w:pStyle w:val="BasicParagraph"/>
        <w:spacing w:before="80"/>
        <w:rPr>
          <w:rFonts w:ascii="Calibri" w:eastAsia="PMingLiU" w:hAnsi="Calibri" w:cs="Roboto-Regular"/>
          <w:b/>
          <w:color w:val="001E3D"/>
          <w:spacing w:val="-1"/>
          <w:sz w:val="24"/>
          <w:szCs w:val="24"/>
          <w:lang w:eastAsia="zh-TW"/>
        </w:rPr>
      </w:pPr>
      <w:r w:rsidRPr="003D186F">
        <w:rPr>
          <w:rFonts w:ascii="Calibri" w:eastAsia="PMingLiU" w:hAnsi="Calibri" w:cs="Roboto-Regular" w:hint="eastAsia"/>
          <w:b/>
          <w:color w:val="001E3D"/>
          <w:spacing w:val="-1"/>
          <w:sz w:val="24"/>
          <w:szCs w:val="24"/>
          <w:lang w:eastAsia="zh-TW"/>
        </w:rPr>
        <w:t>Take your TB medicine every time</w:t>
      </w:r>
    </w:p>
    <w:p w14:paraId="0F3EA7BB" w14:textId="77777777" w:rsidR="002F7F77" w:rsidRPr="003D186F" w:rsidRDefault="002F7F77">
      <w:pPr>
        <w:rPr>
          <w:rFonts w:ascii="Calibri" w:eastAsia="PMingLiU" w:hAnsi="Calibri"/>
          <w:lang w:eastAsia="zh-TW"/>
        </w:rPr>
      </w:pPr>
    </w:p>
    <w:p w14:paraId="71B577D0" w14:textId="77777777" w:rsidR="002F7F77" w:rsidRPr="003D186F" w:rsidRDefault="002F7F77" w:rsidP="001528A5">
      <w:pPr>
        <w:widowControl w:val="0"/>
        <w:suppressAutoHyphens/>
        <w:autoSpaceDE w:val="0"/>
        <w:autoSpaceDN w:val="0"/>
        <w:adjustRightInd w:val="0"/>
        <w:spacing w:before="40" w:line="288" w:lineRule="auto"/>
        <w:textAlignment w:val="center"/>
        <w:rPr>
          <w:rFonts w:ascii="Calibri" w:eastAsia="PMingLiU" w:hAnsi="Calibri" w:cs="SimSun"/>
          <w:color w:val="000000"/>
          <w:sz w:val="36"/>
          <w:szCs w:val="36"/>
          <w:lang w:eastAsia="zh-TW"/>
        </w:rPr>
      </w:pPr>
      <w:r w:rsidRPr="003D186F">
        <w:rPr>
          <w:rFonts w:ascii="Calibri" w:eastAsia="PMingLiU" w:hAnsi="Calibri" w:cs="SimSun" w:hint="eastAsia"/>
          <w:color w:val="000000"/>
          <w:sz w:val="36"/>
          <w:szCs w:val="36"/>
          <w:lang w:eastAsia="zh-TW"/>
        </w:rPr>
        <w:t>養成服藥習慣</w:t>
      </w:r>
    </w:p>
    <w:p w14:paraId="59C26052" w14:textId="77777777" w:rsidR="002F7F77" w:rsidRPr="003D186F" w:rsidRDefault="002F7F77" w:rsidP="00885BAB">
      <w:pPr>
        <w:rPr>
          <w:rFonts w:ascii="Calibri" w:eastAsia="PMingLiU" w:hAnsi="Calibri" w:cs="Roboto-Regular"/>
          <w:b/>
          <w:color w:val="000000"/>
          <w:spacing w:val="-1"/>
          <w:lang w:eastAsia="zh-TW"/>
        </w:rPr>
      </w:pPr>
      <w:r w:rsidRPr="003D186F">
        <w:rPr>
          <w:rFonts w:ascii="Calibri" w:eastAsia="PMingLiU" w:hAnsi="Calibri" w:cs="Roboto-Regular" w:hint="eastAsia"/>
          <w:b/>
          <w:color w:val="000000"/>
          <w:spacing w:val="-1"/>
          <w:lang w:eastAsia="zh-TW"/>
        </w:rPr>
        <w:t>Make it part of your day</w:t>
      </w:r>
    </w:p>
    <w:p w14:paraId="10F60A13" w14:textId="77777777" w:rsidR="002F7F77" w:rsidRPr="003D186F" w:rsidRDefault="002F7F77" w:rsidP="00885BAB">
      <w:pPr>
        <w:rPr>
          <w:rFonts w:ascii="Calibri" w:eastAsia="PMingLiU" w:hAnsi="Calibri" w:cs="Roboto-Regular"/>
          <w:b/>
          <w:color w:val="000000"/>
          <w:spacing w:val="-1"/>
          <w:lang w:eastAsia="zh-TW"/>
        </w:rPr>
      </w:pPr>
    </w:p>
    <w:p w14:paraId="49ED3E0A" w14:textId="77777777" w:rsidR="002F7F77" w:rsidRPr="003D186F" w:rsidRDefault="002F7F77" w:rsidP="001528A5">
      <w:pPr>
        <w:widowControl w:val="0"/>
        <w:suppressAutoHyphens/>
        <w:autoSpaceDE w:val="0"/>
        <w:autoSpaceDN w:val="0"/>
        <w:adjustRightInd w:val="0"/>
        <w:spacing w:before="80" w:line="288" w:lineRule="auto"/>
        <w:ind w:firstLine="480"/>
        <w:textAlignment w:val="center"/>
        <w:rPr>
          <w:rFonts w:ascii="Calibri" w:eastAsia="PMingLiU" w:hAnsi="Calibri" w:cs="SimSun"/>
          <w:color w:val="001E3D"/>
          <w:sz w:val="28"/>
          <w:szCs w:val="28"/>
          <w:lang w:eastAsia="zh-TW"/>
        </w:rPr>
      </w:pPr>
      <w:r w:rsidRPr="003D186F">
        <w:rPr>
          <w:rFonts w:ascii="Calibri" w:eastAsia="PMingLiU" w:hAnsi="Calibri" w:cs="SimSun" w:hint="eastAsia"/>
          <w:color w:val="001E3D"/>
          <w:sz w:val="28"/>
          <w:szCs w:val="28"/>
          <w:lang w:eastAsia="zh-TW"/>
        </w:rPr>
        <w:t>將藥物放在固定的地方，例如床邊或洗手台上方。</w:t>
      </w:r>
    </w:p>
    <w:p w14:paraId="2D71D5E2" w14:textId="77777777" w:rsidR="002F7F77" w:rsidRPr="003D186F" w:rsidRDefault="002F7F77" w:rsidP="00885BAB">
      <w:pPr>
        <w:widowControl w:val="0"/>
        <w:suppressAutoHyphens/>
        <w:autoSpaceDE w:val="0"/>
        <w:autoSpaceDN w:val="0"/>
        <w:adjustRightInd w:val="0"/>
        <w:spacing w:before="80" w:line="288" w:lineRule="auto"/>
        <w:ind w:left="480"/>
        <w:textAlignment w:val="center"/>
        <w:rPr>
          <w:rFonts w:ascii="Calibri" w:eastAsia="PMingLiU" w:hAnsi="Calibri" w:cs="Roboto-Regular"/>
          <w:color w:val="001E3D"/>
          <w:szCs w:val="22"/>
          <w:lang w:eastAsia="zh-TW"/>
        </w:rPr>
      </w:pPr>
      <w:r w:rsidRPr="003D186F">
        <w:rPr>
          <w:rFonts w:ascii="Calibri" w:eastAsia="PMingLiU" w:hAnsi="Calibri" w:cs="Roboto-Regular" w:hint="eastAsia"/>
          <w:color w:val="001E3D"/>
          <w:szCs w:val="22"/>
          <w:lang w:eastAsia="zh-TW"/>
        </w:rPr>
        <w:t>Keep your medicine in one place, like next to your bed or above the sink.</w:t>
      </w:r>
    </w:p>
    <w:p w14:paraId="03270730" w14:textId="77777777" w:rsidR="002F7F77" w:rsidRPr="003D186F" w:rsidRDefault="002F7F77" w:rsidP="00885BAB">
      <w:pPr>
        <w:rPr>
          <w:rFonts w:ascii="Calibri" w:eastAsia="PMingLiU" w:hAnsi="Calibri"/>
          <w:lang w:eastAsia="zh-TW"/>
        </w:rPr>
      </w:pPr>
    </w:p>
    <w:p w14:paraId="0B4B65E0" w14:textId="77777777" w:rsidR="002F7F77" w:rsidRPr="003D186F" w:rsidRDefault="002F7F77" w:rsidP="001528A5">
      <w:pPr>
        <w:widowControl w:val="0"/>
        <w:suppressAutoHyphens/>
        <w:autoSpaceDE w:val="0"/>
        <w:autoSpaceDN w:val="0"/>
        <w:adjustRightInd w:val="0"/>
        <w:spacing w:before="80" w:line="288" w:lineRule="auto"/>
        <w:ind w:firstLine="480"/>
        <w:textAlignment w:val="center"/>
        <w:rPr>
          <w:rFonts w:ascii="Calibri" w:eastAsia="PMingLiU" w:hAnsi="Calibri" w:cs="SimSun"/>
          <w:color w:val="001E3D"/>
          <w:sz w:val="28"/>
          <w:szCs w:val="28"/>
          <w:lang w:eastAsia="zh-TW"/>
        </w:rPr>
      </w:pPr>
      <w:r w:rsidRPr="003D186F">
        <w:rPr>
          <w:rFonts w:ascii="Calibri" w:eastAsia="PMingLiU" w:hAnsi="Calibri" w:cs="SimSun" w:hint="eastAsia"/>
          <w:color w:val="001E3D"/>
          <w:sz w:val="28"/>
          <w:szCs w:val="28"/>
          <w:lang w:eastAsia="zh-TW"/>
        </w:rPr>
        <w:lastRenderedPageBreak/>
        <w:t>固定時間服藥，例如刷牙時。</w:t>
      </w:r>
      <w:r w:rsidRPr="003D186F">
        <w:rPr>
          <w:rFonts w:ascii="Calibri" w:eastAsia="PMingLiU" w:hAnsi="Calibri" w:cs="SimSun" w:hint="eastAsia"/>
          <w:color w:val="001E3D"/>
          <w:sz w:val="28"/>
          <w:szCs w:val="28"/>
          <w:lang w:eastAsia="zh-TW"/>
        </w:rPr>
        <w:t xml:space="preserve">  </w:t>
      </w:r>
    </w:p>
    <w:p w14:paraId="66900702" w14:textId="77777777" w:rsidR="002F7F77" w:rsidRPr="003D186F" w:rsidRDefault="002F7F77" w:rsidP="00885BAB">
      <w:pPr>
        <w:widowControl w:val="0"/>
        <w:suppressAutoHyphens/>
        <w:autoSpaceDE w:val="0"/>
        <w:autoSpaceDN w:val="0"/>
        <w:adjustRightInd w:val="0"/>
        <w:spacing w:before="80" w:line="288" w:lineRule="auto"/>
        <w:ind w:left="480"/>
        <w:textAlignment w:val="center"/>
        <w:rPr>
          <w:rFonts w:ascii="Calibri" w:eastAsia="PMingLiU" w:hAnsi="Calibri" w:cs="Roboto-Regular"/>
          <w:color w:val="001E3D"/>
          <w:szCs w:val="22"/>
          <w:lang w:eastAsia="zh-TW"/>
        </w:rPr>
      </w:pPr>
      <w:r w:rsidRPr="003D186F">
        <w:rPr>
          <w:rFonts w:ascii="Calibri" w:eastAsia="PMingLiU" w:hAnsi="Calibri" w:cs="Roboto-Regular" w:hint="eastAsia"/>
          <w:color w:val="001E3D"/>
          <w:szCs w:val="22"/>
          <w:lang w:eastAsia="zh-TW"/>
        </w:rPr>
        <w:t>Take your medicine at the same time, like when you brush your teeth.</w:t>
      </w:r>
    </w:p>
    <w:p w14:paraId="3E69D73F" w14:textId="77777777" w:rsidR="002F7F77" w:rsidRPr="003D186F" w:rsidRDefault="002F7F77" w:rsidP="00885BAB">
      <w:pPr>
        <w:rPr>
          <w:rFonts w:ascii="Calibri" w:eastAsia="PMingLiU" w:hAnsi="Calibri"/>
          <w:lang w:eastAsia="zh-TW"/>
        </w:rPr>
      </w:pPr>
    </w:p>
    <w:p w14:paraId="7D735C48" w14:textId="77777777" w:rsidR="002F7F77" w:rsidRPr="003D186F" w:rsidRDefault="002F7F77" w:rsidP="001528A5">
      <w:pPr>
        <w:widowControl w:val="0"/>
        <w:suppressAutoHyphens/>
        <w:autoSpaceDE w:val="0"/>
        <w:autoSpaceDN w:val="0"/>
        <w:adjustRightInd w:val="0"/>
        <w:spacing w:before="80" w:line="288" w:lineRule="auto"/>
        <w:ind w:firstLine="480"/>
        <w:textAlignment w:val="center"/>
        <w:rPr>
          <w:rFonts w:ascii="Calibri" w:eastAsia="PMingLiU" w:hAnsi="Calibri" w:cs="SimSun"/>
          <w:color w:val="001E3D"/>
          <w:sz w:val="28"/>
          <w:szCs w:val="28"/>
          <w:lang w:eastAsia="zh-TW"/>
        </w:rPr>
      </w:pPr>
      <w:r w:rsidRPr="003D186F">
        <w:rPr>
          <w:rFonts w:ascii="Calibri" w:eastAsia="PMingLiU" w:hAnsi="Calibri" w:cs="SimSun" w:hint="eastAsia"/>
          <w:color w:val="001E3D"/>
          <w:sz w:val="28"/>
          <w:szCs w:val="28"/>
          <w:lang w:eastAsia="zh-TW"/>
        </w:rPr>
        <w:t>使用藥盒保持有條不紊（初次使用時請詢問用法）。</w:t>
      </w:r>
    </w:p>
    <w:p w14:paraId="4DA83289" w14:textId="77777777" w:rsidR="002F7F77" w:rsidRPr="003D186F" w:rsidRDefault="002F7F77" w:rsidP="00885BAB">
      <w:pPr>
        <w:widowControl w:val="0"/>
        <w:suppressAutoHyphens/>
        <w:autoSpaceDE w:val="0"/>
        <w:autoSpaceDN w:val="0"/>
        <w:adjustRightInd w:val="0"/>
        <w:spacing w:before="80" w:line="288" w:lineRule="auto"/>
        <w:ind w:left="480"/>
        <w:textAlignment w:val="center"/>
        <w:rPr>
          <w:rFonts w:ascii="Calibri" w:eastAsia="PMingLiU" w:hAnsi="Calibri" w:cs="Roboto-Regular"/>
          <w:color w:val="001E3D"/>
          <w:szCs w:val="22"/>
          <w:lang w:eastAsia="zh-TW"/>
        </w:rPr>
      </w:pPr>
      <w:r w:rsidRPr="003D186F">
        <w:rPr>
          <w:rFonts w:ascii="Calibri" w:eastAsia="PMingLiU" w:hAnsi="Calibri" w:cs="Roboto-Regular" w:hint="eastAsia"/>
          <w:color w:val="001E3D"/>
          <w:szCs w:val="22"/>
          <w:lang w:eastAsia="zh-TW"/>
        </w:rPr>
        <w:t>Use a pillbox to keep organized (ask for help the first time).</w:t>
      </w:r>
    </w:p>
    <w:p w14:paraId="48A79FB0" w14:textId="77777777" w:rsidR="002F7F77" w:rsidRPr="003D186F" w:rsidRDefault="002F7F77" w:rsidP="00885BAB">
      <w:pPr>
        <w:rPr>
          <w:rFonts w:ascii="Calibri" w:eastAsia="PMingLiU" w:hAnsi="Calibri"/>
          <w:lang w:eastAsia="zh-TW"/>
        </w:rPr>
      </w:pPr>
    </w:p>
    <w:p w14:paraId="61A60EAF" w14:textId="77777777" w:rsidR="002F7F77" w:rsidRPr="003D186F" w:rsidRDefault="002F7F77" w:rsidP="001528A5">
      <w:pPr>
        <w:widowControl w:val="0"/>
        <w:suppressAutoHyphens/>
        <w:autoSpaceDE w:val="0"/>
        <w:autoSpaceDN w:val="0"/>
        <w:adjustRightInd w:val="0"/>
        <w:spacing w:before="80" w:line="288" w:lineRule="auto"/>
        <w:ind w:firstLine="480"/>
        <w:textAlignment w:val="center"/>
        <w:rPr>
          <w:rFonts w:ascii="Calibri" w:eastAsia="PMingLiU" w:hAnsi="Calibri" w:cs="SimSun"/>
          <w:color w:val="001E3D"/>
          <w:sz w:val="28"/>
          <w:szCs w:val="28"/>
          <w:lang w:eastAsia="zh-TW"/>
        </w:rPr>
      </w:pPr>
      <w:r w:rsidRPr="003D186F">
        <w:rPr>
          <w:rFonts w:ascii="Calibri" w:eastAsia="PMingLiU" w:hAnsi="Calibri" w:cs="SimSun" w:hint="eastAsia"/>
          <w:color w:val="001E3D"/>
          <w:sz w:val="28"/>
          <w:szCs w:val="28"/>
          <w:lang w:eastAsia="zh-TW"/>
        </w:rPr>
        <w:t>寫一張紙條提醒自己，將紙條貼在冰箱門上或浴室裡的鏡子上。</w:t>
      </w:r>
    </w:p>
    <w:p w14:paraId="3A8E310E" w14:textId="77777777" w:rsidR="002F7F77" w:rsidRPr="003D186F" w:rsidRDefault="002F7F77" w:rsidP="00885BAB">
      <w:pPr>
        <w:widowControl w:val="0"/>
        <w:suppressAutoHyphens/>
        <w:autoSpaceDE w:val="0"/>
        <w:autoSpaceDN w:val="0"/>
        <w:adjustRightInd w:val="0"/>
        <w:spacing w:before="80" w:line="288" w:lineRule="auto"/>
        <w:ind w:left="480"/>
        <w:textAlignment w:val="center"/>
        <w:rPr>
          <w:rFonts w:ascii="Calibri" w:eastAsia="PMingLiU" w:hAnsi="Calibri" w:cs="Roboto-Regular"/>
          <w:color w:val="001E3D"/>
          <w:szCs w:val="22"/>
          <w:lang w:eastAsia="zh-TW"/>
        </w:rPr>
      </w:pPr>
      <w:r w:rsidRPr="003D186F">
        <w:rPr>
          <w:rFonts w:ascii="Calibri" w:eastAsia="PMingLiU" w:hAnsi="Calibri" w:cs="Roboto-Regular" w:hint="eastAsia"/>
          <w:color w:val="001E3D"/>
          <w:szCs w:val="22"/>
          <w:lang w:eastAsia="zh-TW"/>
        </w:rPr>
        <w:t>Write yourself a note, and put it on the refrigerator door or bathroom mirror.</w:t>
      </w:r>
    </w:p>
    <w:p w14:paraId="7BFCCBFC" w14:textId="77777777" w:rsidR="002F7F77" w:rsidRPr="003D186F" w:rsidRDefault="002F7F77" w:rsidP="00885BAB">
      <w:pPr>
        <w:rPr>
          <w:rFonts w:ascii="Calibri" w:eastAsia="PMingLiU" w:hAnsi="Calibri"/>
          <w:lang w:eastAsia="zh-TW"/>
        </w:rPr>
      </w:pPr>
    </w:p>
    <w:p w14:paraId="2C2A83F3" w14:textId="77777777" w:rsidR="002F7F77" w:rsidRPr="003D186F" w:rsidRDefault="002F7F77" w:rsidP="001528A5">
      <w:pPr>
        <w:widowControl w:val="0"/>
        <w:suppressAutoHyphens/>
        <w:autoSpaceDE w:val="0"/>
        <w:autoSpaceDN w:val="0"/>
        <w:adjustRightInd w:val="0"/>
        <w:spacing w:before="80" w:line="288" w:lineRule="auto"/>
        <w:ind w:firstLine="480"/>
        <w:textAlignment w:val="center"/>
        <w:rPr>
          <w:rFonts w:ascii="Calibri" w:eastAsia="PMingLiU" w:hAnsi="Calibri" w:cs="SimSun"/>
          <w:color w:val="001E3D"/>
          <w:sz w:val="28"/>
          <w:szCs w:val="28"/>
          <w:lang w:eastAsia="zh-TW"/>
        </w:rPr>
      </w:pPr>
      <w:r w:rsidRPr="003D186F">
        <w:rPr>
          <w:rFonts w:ascii="Calibri" w:eastAsia="PMingLiU" w:hAnsi="Calibri" w:cs="SimSun" w:hint="eastAsia"/>
          <w:color w:val="001E3D"/>
          <w:sz w:val="28"/>
          <w:szCs w:val="28"/>
          <w:lang w:eastAsia="zh-TW"/>
        </w:rPr>
        <w:t>使用日曆記錄已經服藥的日子。</w:t>
      </w:r>
    </w:p>
    <w:p w14:paraId="7614CF6D" w14:textId="77777777" w:rsidR="002F7F77" w:rsidRPr="003D186F" w:rsidRDefault="002F7F77" w:rsidP="00885BAB">
      <w:pPr>
        <w:widowControl w:val="0"/>
        <w:suppressAutoHyphens/>
        <w:autoSpaceDE w:val="0"/>
        <w:autoSpaceDN w:val="0"/>
        <w:adjustRightInd w:val="0"/>
        <w:spacing w:before="80" w:line="288" w:lineRule="auto"/>
        <w:ind w:left="480"/>
        <w:textAlignment w:val="center"/>
        <w:rPr>
          <w:rFonts w:ascii="Calibri" w:eastAsia="PMingLiU" w:hAnsi="Calibri" w:cs="Roboto-Regular"/>
          <w:color w:val="001E3D"/>
          <w:szCs w:val="22"/>
          <w:lang w:eastAsia="zh-TW"/>
        </w:rPr>
      </w:pPr>
      <w:r w:rsidRPr="003D186F">
        <w:rPr>
          <w:rFonts w:ascii="Calibri" w:eastAsia="PMingLiU" w:hAnsi="Calibri" w:cs="Roboto-Regular" w:hint="eastAsia"/>
          <w:color w:val="001E3D"/>
          <w:szCs w:val="22"/>
          <w:lang w:eastAsia="zh-TW"/>
        </w:rPr>
        <w:t>Use a calendar to check off the days you have taken your medicine.</w:t>
      </w:r>
    </w:p>
    <w:p w14:paraId="176673BF" w14:textId="77777777" w:rsidR="002F7F77" w:rsidRPr="003D186F" w:rsidRDefault="002F7F77" w:rsidP="00885BAB">
      <w:pPr>
        <w:rPr>
          <w:rFonts w:ascii="Calibri" w:eastAsia="PMingLiU" w:hAnsi="Calibri"/>
          <w:lang w:eastAsia="zh-TW"/>
        </w:rPr>
      </w:pPr>
    </w:p>
    <w:p w14:paraId="507336A2" w14:textId="77777777" w:rsidR="002F7F77" w:rsidRPr="003D186F" w:rsidRDefault="002F7F77" w:rsidP="001528A5">
      <w:pPr>
        <w:widowControl w:val="0"/>
        <w:suppressAutoHyphens/>
        <w:autoSpaceDE w:val="0"/>
        <w:autoSpaceDN w:val="0"/>
        <w:adjustRightInd w:val="0"/>
        <w:spacing w:before="40" w:line="288" w:lineRule="auto"/>
        <w:textAlignment w:val="center"/>
        <w:rPr>
          <w:rFonts w:ascii="Calibri" w:eastAsia="PMingLiU" w:hAnsi="Calibri" w:cs="SimSun"/>
          <w:color w:val="000000"/>
          <w:sz w:val="36"/>
          <w:szCs w:val="36"/>
          <w:lang w:eastAsia="zh-TW"/>
        </w:rPr>
      </w:pPr>
      <w:r w:rsidRPr="003D186F">
        <w:rPr>
          <w:rFonts w:ascii="Calibri" w:eastAsia="PMingLiU" w:hAnsi="Calibri" w:cs="SimSun" w:hint="eastAsia"/>
          <w:color w:val="000000"/>
          <w:sz w:val="36"/>
          <w:szCs w:val="36"/>
          <w:lang w:eastAsia="zh-TW"/>
        </w:rPr>
        <w:t>尋求幫助</w:t>
      </w:r>
    </w:p>
    <w:p w14:paraId="6F03D34B" w14:textId="77777777" w:rsidR="002F7F77" w:rsidRPr="003D186F" w:rsidRDefault="002F7F77" w:rsidP="00885BAB">
      <w:pPr>
        <w:widowControl w:val="0"/>
        <w:autoSpaceDE w:val="0"/>
        <w:autoSpaceDN w:val="0"/>
        <w:adjustRightInd w:val="0"/>
        <w:spacing w:before="40" w:line="288" w:lineRule="auto"/>
        <w:textAlignment w:val="center"/>
        <w:rPr>
          <w:rFonts w:ascii="Calibri" w:eastAsia="PMingLiU" w:hAnsi="Calibri" w:cs="Roboto-Regular"/>
          <w:b/>
          <w:color w:val="000000"/>
          <w:spacing w:val="-1"/>
          <w:lang w:eastAsia="zh-TW"/>
        </w:rPr>
      </w:pPr>
      <w:r w:rsidRPr="003D186F">
        <w:rPr>
          <w:rFonts w:ascii="Calibri" w:eastAsia="PMingLiU" w:hAnsi="Calibri" w:cs="Roboto-Regular" w:hint="eastAsia"/>
          <w:b/>
          <w:color w:val="000000"/>
          <w:spacing w:val="-1"/>
          <w:lang w:eastAsia="zh-TW"/>
        </w:rPr>
        <w:t>Get support</w:t>
      </w:r>
    </w:p>
    <w:p w14:paraId="00CDDA6A" w14:textId="77777777" w:rsidR="002F7F77" w:rsidRPr="003D186F" w:rsidRDefault="002F7F77" w:rsidP="00885BAB">
      <w:pPr>
        <w:rPr>
          <w:rFonts w:ascii="Calibri" w:eastAsia="PMingLiU" w:hAnsi="Calibri"/>
          <w:lang w:eastAsia="zh-TW"/>
        </w:rPr>
      </w:pPr>
    </w:p>
    <w:p w14:paraId="7440B2DA" w14:textId="77777777" w:rsidR="002F7F77" w:rsidRPr="003D186F" w:rsidRDefault="002F7F77" w:rsidP="001528A5">
      <w:pPr>
        <w:widowControl w:val="0"/>
        <w:suppressAutoHyphens/>
        <w:autoSpaceDE w:val="0"/>
        <w:autoSpaceDN w:val="0"/>
        <w:adjustRightInd w:val="0"/>
        <w:spacing w:before="80" w:line="288" w:lineRule="auto"/>
        <w:ind w:firstLine="480"/>
        <w:textAlignment w:val="center"/>
        <w:rPr>
          <w:rFonts w:ascii="Calibri" w:eastAsia="PMingLiU" w:hAnsi="Calibri" w:cs="SimSun"/>
          <w:color w:val="001E3D"/>
          <w:sz w:val="28"/>
          <w:szCs w:val="28"/>
          <w:lang w:eastAsia="zh-TW"/>
        </w:rPr>
      </w:pPr>
      <w:r w:rsidRPr="003D186F">
        <w:rPr>
          <w:rFonts w:ascii="Calibri" w:eastAsia="PMingLiU" w:hAnsi="Calibri" w:cs="SimSun" w:hint="eastAsia"/>
          <w:color w:val="001E3D"/>
          <w:sz w:val="28"/>
          <w:szCs w:val="28"/>
          <w:lang w:eastAsia="zh-TW"/>
        </w:rPr>
        <w:t>請家人或朋友幫您記得。</w:t>
      </w:r>
    </w:p>
    <w:p w14:paraId="711A44B0" w14:textId="77777777" w:rsidR="002F7F77" w:rsidRPr="003D186F" w:rsidRDefault="002F7F77" w:rsidP="00885BAB">
      <w:pPr>
        <w:widowControl w:val="0"/>
        <w:suppressAutoHyphens/>
        <w:autoSpaceDE w:val="0"/>
        <w:autoSpaceDN w:val="0"/>
        <w:adjustRightInd w:val="0"/>
        <w:spacing w:before="80" w:line="288" w:lineRule="auto"/>
        <w:ind w:left="480"/>
        <w:textAlignment w:val="center"/>
        <w:rPr>
          <w:rFonts w:ascii="Calibri" w:eastAsia="PMingLiU" w:hAnsi="Calibri" w:cs="Roboto-Regular"/>
          <w:color w:val="001E3D"/>
          <w:szCs w:val="22"/>
          <w:lang w:eastAsia="zh-TW"/>
        </w:rPr>
      </w:pPr>
      <w:r w:rsidRPr="003D186F">
        <w:rPr>
          <w:rFonts w:ascii="Calibri" w:eastAsia="PMingLiU" w:hAnsi="Calibri" w:cs="Roboto-Regular" w:hint="eastAsia"/>
          <w:color w:val="001E3D"/>
          <w:szCs w:val="22"/>
          <w:lang w:eastAsia="zh-TW"/>
        </w:rPr>
        <w:t>Ask a family member or friend to help you remember.</w:t>
      </w:r>
    </w:p>
    <w:p w14:paraId="17CA041C" w14:textId="77777777" w:rsidR="002F7F77" w:rsidRPr="003D186F" w:rsidRDefault="002F7F77" w:rsidP="00885BAB">
      <w:pPr>
        <w:rPr>
          <w:rFonts w:ascii="Calibri" w:eastAsia="PMingLiU" w:hAnsi="Calibri"/>
          <w:lang w:eastAsia="zh-TW"/>
        </w:rPr>
      </w:pPr>
    </w:p>
    <w:p w14:paraId="3C0C5680" w14:textId="77777777" w:rsidR="002F7F77" w:rsidRPr="003D186F" w:rsidRDefault="002F7F77" w:rsidP="001528A5">
      <w:pPr>
        <w:widowControl w:val="0"/>
        <w:suppressAutoHyphens/>
        <w:autoSpaceDE w:val="0"/>
        <w:autoSpaceDN w:val="0"/>
        <w:adjustRightInd w:val="0"/>
        <w:spacing w:before="40" w:line="288" w:lineRule="auto"/>
        <w:textAlignment w:val="center"/>
        <w:rPr>
          <w:rFonts w:ascii="Calibri" w:eastAsia="PMingLiU" w:hAnsi="Calibri" w:cs="SimSun"/>
          <w:color w:val="000000"/>
          <w:sz w:val="36"/>
          <w:szCs w:val="36"/>
          <w:lang w:eastAsia="zh-TW"/>
        </w:rPr>
      </w:pPr>
      <w:r w:rsidRPr="003D186F">
        <w:rPr>
          <w:rFonts w:ascii="Calibri" w:eastAsia="PMingLiU" w:hAnsi="Calibri" w:cs="SimSun" w:hint="eastAsia"/>
          <w:color w:val="000000"/>
          <w:sz w:val="36"/>
          <w:szCs w:val="36"/>
          <w:lang w:eastAsia="zh-TW"/>
        </w:rPr>
        <w:t>您利用哪些方法記住？</w:t>
      </w:r>
    </w:p>
    <w:p w14:paraId="405F4C69" w14:textId="77777777" w:rsidR="002F7F77" w:rsidRPr="003D186F" w:rsidRDefault="002F7F77" w:rsidP="00885BAB">
      <w:pPr>
        <w:widowControl w:val="0"/>
        <w:autoSpaceDE w:val="0"/>
        <w:autoSpaceDN w:val="0"/>
        <w:adjustRightInd w:val="0"/>
        <w:spacing w:before="40" w:line="288" w:lineRule="auto"/>
        <w:textAlignment w:val="center"/>
        <w:rPr>
          <w:rFonts w:ascii="Calibri" w:eastAsia="PMingLiU" w:hAnsi="Calibri" w:cs="Roboto-Bold"/>
          <w:b/>
          <w:bCs/>
          <w:color w:val="000000"/>
          <w:sz w:val="28"/>
          <w:szCs w:val="28"/>
          <w:u w:val="thick"/>
          <w:lang w:eastAsia="zh-TW"/>
        </w:rPr>
      </w:pPr>
      <w:r w:rsidRPr="003D186F">
        <w:rPr>
          <w:rFonts w:ascii="Calibri" w:eastAsia="PMingLiU" w:hAnsi="Calibri" w:cs="Roboto-Regular" w:hint="eastAsia"/>
          <w:b/>
          <w:color w:val="000000"/>
          <w:spacing w:val="-1"/>
          <w:lang w:eastAsia="zh-TW"/>
        </w:rPr>
        <w:t xml:space="preserve">What do you do to remember? </w:t>
      </w:r>
      <w:r w:rsidRPr="003D186F">
        <w:rPr>
          <w:rFonts w:ascii="Calibri" w:eastAsia="PMingLiU" w:hAnsi="Calibri" w:cs="Roboto-Bold" w:hint="eastAsia"/>
          <w:b/>
          <w:bCs/>
          <w:color w:val="000000"/>
          <w:sz w:val="28"/>
          <w:szCs w:val="28"/>
          <w:u w:val="thick"/>
          <w:lang w:eastAsia="zh-TW"/>
        </w:rPr>
        <w:t xml:space="preserve">   </w:t>
      </w:r>
      <w:r w:rsidRPr="003D186F">
        <w:rPr>
          <w:rFonts w:ascii="Calibri" w:eastAsia="PMingLiU" w:hAnsi="Calibri" w:cs="Roboto-Bold" w:hint="eastAsia"/>
          <w:b/>
          <w:bCs/>
          <w:color w:val="000000"/>
          <w:sz w:val="28"/>
          <w:szCs w:val="28"/>
          <w:u w:val="thick"/>
          <w:lang w:eastAsia="zh-TW"/>
        </w:rPr>
        <w:tab/>
      </w:r>
      <w:r w:rsidR="003D186F">
        <w:rPr>
          <w:rFonts w:ascii="Calibri" w:eastAsia="PMingLiU" w:hAnsi="Calibri" w:cs="Roboto-Bold"/>
          <w:b/>
          <w:bCs/>
          <w:color w:val="000000"/>
          <w:sz w:val="28"/>
          <w:szCs w:val="28"/>
          <w:u w:val="thick"/>
          <w:lang w:eastAsia="zh-TW"/>
        </w:rPr>
        <w:t>________________</w:t>
      </w:r>
      <w:r w:rsidRPr="003D186F">
        <w:rPr>
          <w:rFonts w:ascii="Calibri" w:eastAsia="PMingLiU" w:hAnsi="Calibri" w:cs="Roboto-Bold" w:hint="eastAsia"/>
          <w:b/>
          <w:bCs/>
          <w:color w:val="000000"/>
          <w:sz w:val="28"/>
          <w:szCs w:val="28"/>
          <w:u w:val="thick"/>
          <w:lang w:eastAsia="zh-TW"/>
        </w:rPr>
        <w:t xml:space="preserve">                                                                                     </w:t>
      </w:r>
    </w:p>
    <w:p w14:paraId="23031ECE" w14:textId="77777777" w:rsidR="002F7F77" w:rsidRPr="003D186F" w:rsidRDefault="002F7F77" w:rsidP="00885BAB">
      <w:pPr>
        <w:rPr>
          <w:rFonts w:ascii="Calibri" w:eastAsia="PMingLiU" w:hAnsi="Calibri"/>
          <w:lang w:eastAsia="zh-TW"/>
        </w:rPr>
      </w:pPr>
    </w:p>
    <w:p w14:paraId="49C18353" w14:textId="77777777" w:rsidR="002F7F77" w:rsidRPr="008D45DD" w:rsidRDefault="002F7F77" w:rsidP="00885BAB">
      <w:pPr>
        <w:widowControl w:val="0"/>
        <w:suppressAutoHyphens/>
        <w:autoSpaceDE w:val="0"/>
        <w:autoSpaceDN w:val="0"/>
        <w:adjustRightInd w:val="0"/>
        <w:spacing w:before="60" w:line="288" w:lineRule="auto"/>
        <w:textAlignment w:val="center"/>
        <w:rPr>
          <w:rFonts w:ascii="Calibri" w:eastAsia="PMingLiU" w:hAnsi="Calibri" w:cs="Roboto-Regular"/>
          <w:color w:val="001E3D"/>
          <w:sz w:val="18"/>
          <w:szCs w:val="18"/>
          <w:lang w:eastAsia="zh-TW"/>
        </w:rPr>
      </w:pPr>
      <w:r w:rsidRPr="003D186F">
        <w:rPr>
          <w:rFonts w:ascii="Calibri" w:eastAsia="PMingLiU" w:hAnsi="Calibri" w:cs="Roboto-Regular" w:hint="eastAsia"/>
          <w:color w:val="001E3D"/>
          <w:sz w:val="18"/>
          <w:szCs w:val="18"/>
          <w:lang w:eastAsia="zh-TW"/>
        </w:rPr>
        <w:t>This material was developed by the Massachusetts Department of Public Health. Language: Traditional Chinese. December 2014. For more information, visit www.mass.gov/dph/cdc/tb</w:t>
      </w:r>
      <w:r w:rsidRPr="008D45DD">
        <w:rPr>
          <w:rFonts w:ascii="Calibri" w:eastAsia="PMingLiU" w:hAnsi="Calibri" w:cs="Roboto-Regular" w:hint="eastAsia"/>
          <w:color w:val="001E3D"/>
          <w:sz w:val="18"/>
          <w:szCs w:val="18"/>
          <w:lang w:eastAsia="zh-TW"/>
        </w:rPr>
        <w:t xml:space="preserve"> </w:t>
      </w:r>
    </w:p>
    <w:p w14:paraId="1FD7F3BA" w14:textId="77777777" w:rsidR="002F7F77" w:rsidRPr="008D45DD" w:rsidRDefault="002F7F77" w:rsidP="00885BAB">
      <w:pPr>
        <w:rPr>
          <w:rFonts w:ascii="Calibri" w:eastAsia="PMingLiU" w:hAnsi="Calibri"/>
          <w:lang w:eastAsia="zh-TW"/>
        </w:rPr>
      </w:pPr>
    </w:p>
    <w:sectPr w:rsidR="002F7F77" w:rsidRPr="008D45DD" w:rsidSect="00A831C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2BAD1" w14:textId="77777777" w:rsidR="00632C64" w:rsidRDefault="00632C64" w:rsidP="00E87E7E">
      <w:r>
        <w:separator/>
      </w:r>
    </w:p>
  </w:endnote>
  <w:endnote w:type="continuationSeparator" w:id="0">
    <w:p w14:paraId="5C64776B" w14:textId="77777777" w:rsidR="00632C64" w:rsidRDefault="00632C64" w:rsidP="00E8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98218" w14:textId="77777777" w:rsidR="00632C64" w:rsidRDefault="00632C64" w:rsidP="00E87E7E">
      <w:r>
        <w:separator/>
      </w:r>
    </w:p>
  </w:footnote>
  <w:footnote w:type="continuationSeparator" w:id="0">
    <w:p w14:paraId="45720946" w14:textId="77777777" w:rsidR="00632C64" w:rsidRDefault="00632C64" w:rsidP="00E87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0A96"/>
    <w:multiLevelType w:val="hybridMultilevel"/>
    <w:tmpl w:val="C00E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3053C8"/>
    <w:multiLevelType w:val="hybridMultilevel"/>
    <w:tmpl w:val="EB6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42FD8"/>
    <w:multiLevelType w:val="hybridMultilevel"/>
    <w:tmpl w:val="4F16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0762E"/>
    <w:multiLevelType w:val="hybridMultilevel"/>
    <w:tmpl w:val="1008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757B51"/>
    <w:multiLevelType w:val="hybridMultilevel"/>
    <w:tmpl w:val="6210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5B4574"/>
    <w:multiLevelType w:val="hybridMultilevel"/>
    <w:tmpl w:val="57A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AB"/>
    <w:rsid w:val="00124F23"/>
    <w:rsid w:val="001528A5"/>
    <w:rsid w:val="001D5CE0"/>
    <w:rsid w:val="002F7F77"/>
    <w:rsid w:val="003D186F"/>
    <w:rsid w:val="00483E1C"/>
    <w:rsid w:val="004D428B"/>
    <w:rsid w:val="00545D0F"/>
    <w:rsid w:val="00632C64"/>
    <w:rsid w:val="00665914"/>
    <w:rsid w:val="00670581"/>
    <w:rsid w:val="006A6A18"/>
    <w:rsid w:val="0072140D"/>
    <w:rsid w:val="00767003"/>
    <w:rsid w:val="007833F0"/>
    <w:rsid w:val="0084799A"/>
    <w:rsid w:val="00853E31"/>
    <w:rsid w:val="00885BAB"/>
    <w:rsid w:val="008D45DD"/>
    <w:rsid w:val="00A831C2"/>
    <w:rsid w:val="00A922D4"/>
    <w:rsid w:val="00AF1A74"/>
    <w:rsid w:val="00B935E1"/>
    <w:rsid w:val="00E45AC2"/>
    <w:rsid w:val="00E87E7E"/>
    <w:rsid w:val="00F02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EE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BA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85BAB"/>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885BAB"/>
    <w:rPr>
      <w:rFonts w:ascii="Roboto-Regular" w:hAnsi="Roboto-Regular"/>
      <w:color w:val="000000"/>
      <w:sz w:val="24"/>
    </w:rPr>
  </w:style>
  <w:style w:type="paragraph" w:customStyle="1" w:styleId="subheads">
    <w:name w:val="subheads"/>
    <w:basedOn w:val="Normal"/>
    <w:uiPriority w:val="99"/>
    <w:rsid w:val="00885BAB"/>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885BAB"/>
    <w:rPr>
      <w:rFonts w:ascii="Roboto-Bold" w:hAnsi="Roboto-Bold"/>
      <w:b/>
      <w:color w:val="001E3D"/>
      <w:sz w:val="28"/>
    </w:rPr>
  </w:style>
  <w:style w:type="character" w:customStyle="1" w:styleId="strategy-English">
    <w:name w:val="strategy - English"/>
    <w:uiPriority w:val="99"/>
    <w:rsid w:val="00885BAB"/>
    <w:rPr>
      <w:rFonts w:ascii="Roboto-Regular" w:hAnsi="Roboto-Regular"/>
      <w:color w:val="001E3D"/>
      <w:sz w:val="22"/>
    </w:rPr>
  </w:style>
  <w:style w:type="paragraph" w:styleId="ListParagraph">
    <w:name w:val="List Paragraph"/>
    <w:basedOn w:val="Normal"/>
    <w:uiPriority w:val="99"/>
    <w:qFormat/>
    <w:rsid w:val="00665914"/>
    <w:pPr>
      <w:ind w:left="720"/>
      <w:contextualSpacing/>
    </w:pPr>
  </w:style>
  <w:style w:type="paragraph" w:styleId="Header">
    <w:name w:val="header"/>
    <w:basedOn w:val="Normal"/>
    <w:link w:val="HeaderChar"/>
    <w:uiPriority w:val="99"/>
    <w:rsid w:val="00E87E7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E87E7E"/>
    <w:rPr>
      <w:sz w:val="20"/>
    </w:rPr>
  </w:style>
  <w:style w:type="paragraph" w:styleId="Footer">
    <w:name w:val="footer"/>
    <w:basedOn w:val="Normal"/>
    <w:link w:val="FooterChar"/>
    <w:uiPriority w:val="99"/>
    <w:rsid w:val="00E87E7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87E7E"/>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BA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85BAB"/>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885BAB"/>
    <w:rPr>
      <w:rFonts w:ascii="Roboto-Regular" w:hAnsi="Roboto-Regular"/>
      <w:color w:val="000000"/>
      <w:sz w:val="24"/>
    </w:rPr>
  </w:style>
  <w:style w:type="paragraph" w:customStyle="1" w:styleId="subheads">
    <w:name w:val="subheads"/>
    <w:basedOn w:val="Normal"/>
    <w:uiPriority w:val="99"/>
    <w:rsid w:val="00885BAB"/>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885BAB"/>
    <w:rPr>
      <w:rFonts w:ascii="Roboto-Bold" w:hAnsi="Roboto-Bold"/>
      <w:b/>
      <w:color w:val="001E3D"/>
      <w:sz w:val="28"/>
    </w:rPr>
  </w:style>
  <w:style w:type="character" w:customStyle="1" w:styleId="strategy-English">
    <w:name w:val="strategy - English"/>
    <w:uiPriority w:val="99"/>
    <w:rsid w:val="00885BAB"/>
    <w:rPr>
      <w:rFonts w:ascii="Roboto-Regular" w:hAnsi="Roboto-Regular"/>
      <w:color w:val="001E3D"/>
      <w:sz w:val="22"/>
    </w:rPr>
  </w:style>
  <w:style w:type="paragraph" w:styleId="ListParagraph">
    <w:name w:val="List Paragraph"/>
    <w:basedOn w:val="Normal"/>
    <w:uiPriority w:val="99"/>
    <w:qFormat/>
    <w:rsid w:val="00665914"/>
    <w:pPr>
      <w:ind w:left="720"/>
      <w:contextualSpacing/>
    </w:pPr>
  </w:style>
  <w:style w:type="paragraph" w:styleId="Header">
    <w:name w:val="header"/>
    <w:basedOn w:val="Normal"/>
    <w:link w:val="HeaderChar"/>
    <w:uiPriority w:val="99"/>
    <w:rsid w:val="00E87E7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E87E7E"/>
    <w:rPr>
      <w:sz w:val="20"/>
    </w:rPr>
  </w:style>
  <w:style w:type="paragraph" w:styleId="Footer">
    <w:name w:val="footer"/>
    <w:basedOn w:val="Normal"/>
    <w:link w:val="FooterChar"/>
    <w:uiPriority w:val="99"/>
    <w:rsid w:val="00E87E7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87E7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1262</Characters>
  <Application>Microsoft Office Word</Application>
  <DocSecurity>0</DocSecurity>
  <Lines>10</Lines>
  <Paragraphs>2</Paragraphs>
  <ScaleCrop>false</ScaleCrop>
  <Company>EOHHS</Company>
  <LinksUpToDate>false</LinksUpToDate>
  <CharactersWithSpaces>1481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2015-03-31T18:11:00Z</dcterms:created>
  <dc:creator>CH Guest</dc:creator>
  <lastModifiedBy/>
  <dcterms:modified xsi:type="dcterms:W3CDTF">2015-03-31T18:11:00Z</dcterms:modified>
  <revision>2</revision>
</coreProperties>
</file>