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C409" w14:textId="77777777" w:rsidR="0055519E" w:rsidRPr="0055519E" w:rsidRDefault="0055519E" w:rsidP="0055519E">
      <w:pPr>
        <w:pStyle w:val="Heading1"/>
        <w:spacing w:before="0"/>
        <w:rPr>
          <w:rFonts w:asciiTheme="minorHAnsi" w:hAnsiTheme="minorHAnsi" w:cstheme="minorHAnsi"/>
          <w:sz w:val="24"/>
          <w:szCs w:val="24"/>
          <w:lang w:val="sw-KE"/>
        </w:rPr>
      </w:pPr>
      <w:bookmarkStart w:id="0" w:name="_Toc123291950"/>
      <w:r w:rsidRPr="0055519E">
        <w:rPr>
          <w:rFonts w:asciiTheme="minorHAnsi" w:hAnsiTheme="minorHAnsi" w:cstheme="minorHAnsi"/>
          <w:sz w:val="24"/>
          <w:szCs w:val="24"/>
          <w:lang w:val="sw-KE"/>
        </w:rPr>
        <w:t>TEXT MESSAGES</w:t>
      </w:r>
      <w:bookmarkEnd w:id="0"/>
    </w:p>
    <w:p w14:paraId="304774E6" w14:textId="77777777" w:rsidR="0055519E" w:rsidRPr="0055519E" w:rsidRDefault="0055519E" w:rsidP="0055519E">
      <w:pPr>
        <w:spacing w:after="0"/>
        <w:rPr>
          <w:rFonts w:cstheme="minorHAnsi"/>
          <w:b/>
          <w:bCs/>
          <w:lang w:val="sw-KE"/>
        </w:rPr>
      </w:pPr>
      <w:r w:rsidRPr="0055519E">
        <w:rPr>
          <w:rFonts w:cstheme="minorHAnsi"/>
          <w:b/>
          <w:bCs/>
          <w:lang w:val="sw-KE"/>
        </w:rPr>
        <w:t xml:space="preserve">Text 1. </w:t>
      </w:r>
    </w:p>
    <w:p w14:paraId="405C570C" w14:textId="77777777" w:rsidR="0055519E" w:rsidRPr="0055519E" w:rsidRDefault="0055519E" w:rsidP="0055519E">
      <w:pPr>
        <w:spacing w:after="0"/>
        <w:rPr>
          <w:rFonts w:cstheme="minorHAnsi"/>
          <w:lang w:val="sw-KE"/>
        </w:rPr>
      </w:pPr>
      <w:r w:rsidRPr="0055519E">
        <w:rPr>
          <w:rFonts w:cstheme="minorHAnsi"/>
          <w:lang w:val="sw-KE"/>
        </w:rPr>
        <w:t xml:space="preserve">Kwa sababu ya hatua ya hivi majuzi ya serikali, udhamini wa ziada ya COVID SNAP unaisha Machi 2, 2023. Tembelea </w:t>
      </w:r>
      <w:hyperlink r:id="rId4" w:history="1">
        <w:r w:rsidRPr="0055519E">
          <w:rPr>
            <w:rStyle w:val="Hyperlink"/>
            <w:rFonts w:cstheme="minorHAnsi"/>
            <w:lang w:val="sw-KE"/>
          </w:rPr>
          <w:t>https://Mass.gov/ExtraCOVIDSNAP</w:t>
        </w:r>
      </w:hyperlink>
      <w:r w:rsidRPr="0055519E">
        <w:rPr>
          <w:rFonts w:cstheme="minorHAnsi"/>
          <w:lang w:val="sw-KE"/>
        </w:rPr>
        <w:t xml:space="preserve"> ili kujifunza jinsi unavyoweza kupata SNAP nyingi zaidi na uhifadhi baadhi yake ili ikusaidie baada ya Machi 2.</w:t>
      </w:r>
    </w:p>
    <w:p w14:paraId="318449BE" w14:textId="77777777" w:rsidR="0055519E" w:rsidRPr="0055519E" w:rsidRDefault="0055519E" w:rsidP="0055519E">
      <w:pPr>
        <w:spacing w:after="0"/>
        <w:rPr>
          <w:rFonts w:cstheme="minorHAnsi"/>
          <w:lang w:val="sw-KE"/>
        </w:rPr>
      </w:pPr>
    </w:p>
    <w:p w14:paraId="3B0DC475" w14:textId="77777777" w:rsidR="0055519E" w:rsidRPr="0055519E" w:rsidRDefault="0055519E" w:rsidP="0055519E">
      <w:pPr>
        <w:spacing w:after="0"/>
        <w:rPr>
          <w:rFonts w:eastAsia="Times New Roman" w:cstheme="minorHAnsi"/>
          <w:b/>
          <w:bCs/>
          <w:color w:val="141414"/>
        </w:rPr>
      </w:pPr>
      <w:r w:rsidRPr="0055519E">
        <w:rPr>
          <w:rFonts w:eastAsia="Times New Roman" w:cstheme="minorHAnsi"/>
          <w:b/>
          <w:bCs/>
          <w:color w:val="141414"/>
        </w:rPr>
        <w:t>Text 2. Medical Deduction</w:t>
      </w:r>
    </w:p>
    <w:p w14:paraId="1A368C74" w14:textId="77777777" w:rsidR="0055519E" w:rsidRPr="0055519E" w:rsidRDefault="0055519E" w:rsidP="0055519E">
      <w:pPr>
        <w:spacing w:after="0"/>
      </w:pPr>
      <w:r w:rsidRPr="0055519E">
        <w:rPr>
          <w:lang w:val="sw-KE"/>
        </w:rPr>
        <w:t xml:space="preserve">Kwa sababu ya hatua ya hivi majuzi ya serikali, udhamini wa SNAP ya ziada ya COVID unaisha Machi 2, 2023. Ambia DTA ikiwa mtu yeyote katika familia yako ya SNAP mwenye umri wa miaka 60 au zaidi au mlemavu ana gharama za matibabu zaidi ya $35/mwezi. Tuma barua iliyoandikwa kwa DTA kwenye DTA Connect au piga simu kwa DTA kwa 877-382-2363. </w:t>
      </w:r>
      <w:r w:rsidRPr="0055519E">
        <w:rPr>
          <w:color w:val="141414"/>
          <w:lang w:val="sw-KE"/>
        </w:rPr>
        <w:t xml:space="preserve">Jifunze zaidi: </w:t>
      </w:r>
      <w:hyperlink r:id="rId5" w:history="1">
        <w:r w:rsidRPr="0055519E">
          <w:rPr>
            <w:rStyle w:val="Hyperlink"/>
          </w:rPr>
          <w:t>https://Mass.gov/ExtraCOVIDSNAP</w:t>
        </w:r>
      </w:hyperlink>
    </w:p>
    <w:p w14:paraId="39B710B6" w14:textId="77777777" w:rsidR="0055519E" w:rsidRPr="0055519E" w:rsidRDefault="0055519E" w:rsidP="0055519E">
      <w:pPr>
        <w:spacing w:after="0"/>
        <w:rPr>
          <w:rFonts w:eastAsia="Times New Roman" w:cstheme="minorHAnsi"/>
          <w:color w:val="141414"/>
        </w:rPr>
      </w:pPr>
    </w:p>
    <w:p w14:paraId="3F08F667" w14:textId="77777777" w:rsidR="0055519E" w:rsidRPr="0055519E" w:rsidRDefault="0055519E" w:rsidP="0055519E">
      <w:pPr>
        <w:spacing w:after="0"/>
        <w:rPr>
          <w:rFonts w:eastAsia="Times New Roman" w:cstheme="minorHAnsi"/>
          <w:b/>
          <w:bCs/>
          <w:color w:val="141414"/>
        </w:rPr>
      </w:pPr>
      <w:r w:rsidRPr="0055519E">
        <w:rPr>
          <w:rFonts w:eastAsia="Times New Roman" w:cstheme="minorHAnsi"/>
          <w:b/>
          <w:bCs/>
          <w:color w:val="141414"/>
        </w:rPr>
        <w:t>Text 3. Child/adult care Deduction</w:t>
      </w:r>
    </w:p>
    <w:p w14:paraId="55E1908D" w14:textId="77777777" w:rsidR="0055519E" w:rsidRPr="0055519E" w:rsidRDefault="0055519E" w:rsidP="0055519E">
      <w:pPr>
        <w:spacing w:after="0"/>
      </w:pPr>
      <w:r w:rsidRPr="0055519E">
        <w:rPr>
          <w:lang w:val="sw-KE"/>
        </w:rPr>
        <w:t>Kwa sababu ya hatua ya hivi majuzi ya serikali, udhamini wa SNAP ya ziada ya COVID unaisha Machi 2, 2023. Ambia DTA i</w:t>
      </w:r>
      <w:r w:rsidRPr="0055519E">
        <w:rPr>
          <w:color w:val="141414"/>
          <w:lang w:val="sw-KE"/>
        </w:rPr>
        <w:t>kiwa una gharama zozote za kutunza mtoto au mtu mzima mlemavu. T</w:t>
      </w:r>
      <w:r w:rsidRPr="0055519E">
        <w:rPr>
          <w:lang w:val="sw-KE"/>
        </w:rPr>
        <w:t xml:space="preserve">umia DTA barua iliyoandikwa kwenye DTA Connect au pigia DTA simu kwa 877-382-2363. Jifunze zaidi: </w:t>
      </w:r>
      <w:hyperlink r:id="rId6" w:history="1">
        <w:r w:rsidRPr="0055519E">
          <w:rPr>
            <w:rStyle w:val="Hyperlink"/>
          </w:rPr>
          <w:t>https://Mass.gov/ExtraCOVIDSNAP</w:t>
        </w:r>
      </w:hyperlink>
    </w:p>
    <w:p w14:paraId="497367D5" w14:textId="77777777" w:rsidR="0055519E" w:rsidRPr="0055519E" w:rsidRDefault="0055519E" w:rsidP="0055519E">
      <w:pPr>
        <w:spacing w:after="0"/>
        <w:rPr>
          <w:rFonts w:cstheme="minorHAnsi"/>
        </w:rPr>
      </w:pPr>
    </w:p>
    <w:p w14:paraId="6B6344D2" w14:textId="77777777" w:rsidR="0055519E" w:rsidRPr="0055519E" w:rsidRDefault="0055519E" w:rsidP="0055519E">
      <w:pPr>
        <w:spacing w:after="0"/>
        <w:rPr>
          <w:rFonts w:cstheme="minorHAnsi"/>
          <w:b/>
          <w:bCs/>
        </w:rPr>
      </w:pPr>
      <w:r w:rsidRPr="0055519E">
        <w:rPr>
          <w:rFonts w:cstheme="minorHAnsi"/>
          <w:b/>
          <w:bCs/>
        </w:rPr>
        <w:t>Text 4. Housing Deduction</w:t>
      </w:r>
    </w:p>
    <w:p w14:paraId="5A542273" w14:textId="77777777" w:rsidR="0055519E" w:rsidRDefault="0055519E" w:rsidP="0055519E">
      <w:pPr>
        <w:spacing w:after="0"/>
      </w:pPr>
      <w:r w:rsidRPr="0055519E">
        <w:rPr>
          <w:lang w:val="sw-KE"/>
        </w:rPr>
        <w:t xml:space="preserve">Kwa sababu ya hatua ya hivi majuzi ya serikali, udhamini wa SNAP ya ziada ya COVID unaisha Machi 2, 2023. Ambia DTA ikiwa gharama zako za kodi au rehani zimepanda. Tuma barua iliyoandikwa kwa DTA kwenye DTA Connect au pigia DTA simu kwa 877-382-2363. Jifunze zaidi: </w:t>
      </w:r>
      <w:hyperlink r:id="rId7" w:history="1">
        <w:r w:rsidRPr="0055519E">
          <w:rPr>
            <w:rStyle w:val="Hyperlink"/>
          </w:rPr>
          <w:t>https://Mass.gov/ExtraCOVIDSNAP</w:t>
        </w:r>
      </w:hyperlink>
    </w:p>
    <w:p w14:paraId="63D35DB0" w14:textId="77777777" w:rsidR="00F6520C" w:rsidRDefault="00F6520C"/>
    <w:sectPr w:rsidR="00F65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9E"/>
    <w:rsid w:val="0055519E"/>
    <w:rsid w:val="00F6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7B0D"/>
  <w15:chartTrackingRefBased/>
  <w15:docId w15:val="{4E80729E-B13D-4C83-BDAF-CCA0990F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9E"/>
    <w:pPr>
      <w:spacing w:line="256" w:lineRule="auto"/>
    </w:pPr>
  </w:style>
  <w:style w:type="paragraph" w:styleId="Heading1">
    <w:name w:val="heading 1"/>
    <w:basedOn w:val="Normal"/>
    <w:next w:val="Normal"/>
    <w:link w:val="Heading1Char"/>
    <w:uiPriority w:val="9"/>
    <w:qFormat/>
    <w:rsid w:val="005551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19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5551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53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ss.gov/ExtraCOVIDSN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gov/ExtraCOVIDSNAP" TargetMode="External"/><Relationship Id="rId5" Type="http://schemas.openxmlformats.org/officeDocument/2006/relationships/hyperlink" Target="https://Mass.gov/ExtraCOVIDSNAP" TargetMode="External"/><Relationship Id="rId4" Type="http://schemas.openxmlformats.org/officeDocument/2006/relationships/hyperlink" Target="https://Mass.gov/ExtraCOVIDSNA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Dekeon, Ryan C (DTA)</dc:creator>
  <cp:keywords/>
  <dc:description/>
  <cp:lastModifiedBy>Dekeon, Ryan C (DTA)</cp:lastModifiedBy>
  <cp:revision>1</cp:revision>
  <dcterms:created xsi:type="dcterms:W3CDTF">2023-01-06T15:10:00Z</dcterms:created>
  <dcterms:modified xsi:type="dcterms:W3CDTF">2023-01-06T15:10:00Z</dcterms:modified>
</cp:coreProperties>
</file>