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62C75" w14:textId="77777777" w:rsidR="00504184" w:rsidRDefault="00504184" w:rsidP="00EA1219">
      <w:pPr>
        <w:spacing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Cover</w:t>
      </w:r>
    </w:p>
    <w:p w14:paraId="5E3446C0" w14:textId="55C47711" w:rsidR="00504184" w:rsidRPr="00504184" w:rsidRDefault="00504184" w:rsidP="00EA1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Images of fingers reading Braille, a collection of items for a baby and child, and a man in a wheelchair exiting a wheelchair van with a lift.</w:t>
      </w:r>
    </w:p>
    <w:p w14:paraId="64E5A3EE" w14:textId="2A897500" w:rsidR="0048401B" w:rsidRPr="00504184" w:rsidRDefault="00D46338" w:rsidP="00EA1219">
      <w:p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t>Know</w:t>
      </w:r>
      <w:r w:rsidR="006A5F4E" w:rsidRPr="00504184">
        <w:rPr>
          <w:sz w:val="24"/>
          <w:szCs w:val="24"/>
        </w:rPr>
        <w:t xml:space="preserve"> </w:t>
      </w:r>
      <w:r w:rsidRPr="00504184">
        <w:rPr>
          <w:sz w:val="24"/>
          <w:szCs w:val="24"/>
        </w:rPr>
        <w:t>Plan</w:t>
      </w:r>
      <w:r w:rsidR="006A5F4E" w:rsidRPr="00504184">
        <w:rPr>
          <w:sz w:val="24"/>
          <w:szCs w:val="24"/>
        </w:rPr>
        <w:t xml:space="preserve"> </w:t>
      </w:r>
      <w:r w:rsidRPr="00504184">
        <w:rPr>
          <w:sz w:val="24"/>
          <w:szCs w:val="24"/>
        </w:rPr>
        <w:t>Prepare</w:t>
      </w:r>
    </w:p>
    <w:p w14:paraId="3D28AD72" w14:textId="6EC5A6FD" w:rsidR="006F7917" w:rsidRPr="00504184" w:rsidRDefault="00E57367" w:rsidP="00EA1219">
      <w:p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t xml:space="preserve">A </w:t>
      </w:r>
      <w:r w:rsidR="00D46338" w:rsidRPr="00504184">
        <w:rPr>
          <w:sz w:val="24"/>
          <w:szCs w:val="24"/>
        </w:rPr>
        <w:t xml:space="preserve">Personal Planning </w:t>
      </w:r>
      <w:r w:rsidR="002E3099" w:rsidRPr="00504184">
        <w:rPr>
          <w:sz w:val="24"/>
          <w:szCs w:val="24"/>
        </w:rPr>
        <w:t>Tool</w:t>
      </w:r>
      <w:r w:rsidR="00D46338" w:rsidRPr="00504184">
        <w:rPr>
          <w:sz w:val="24"/>
          <w:szCs w:val="24"/>
        </w:rPr>
        <w:t xml:space="preserve"> for Individuals who have Access and Functional Needs</w:t>
      </w:r>
    </w:p>
    <w:p w14:paraId="2FA4321F" w14:textId="6FDACA08" w:rsidR="0037391F" w:rsidRPr="00504184" w:rsidRDefault="0037391F" w:rsidP="00EA1219">
      <w:p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t>You and your family can be ready for emergencies.</w:t>
      </w:r>
    </w:p>
    <w:p w14:paraId="37858932" w14:textId="723BC659" w:rsidR="0037391F" w:rsidRDefault="0037391F" w:rsidP="00EA1219">
      <w:p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t>Visit mass.gov/</w:t>
      </w:r>
      <w:proofErr w:type="spellStart"/>
      <w:r w:rsidRPr="00504184">
        <w:rPr>
          <w:sz w:val="24"/>
          <w:szCs w:val="24"/>
        </w:rPr>
        <w:t>KnowPlanPrepare</w:t>
      </w:r>
      <w:proofErr w:type="spellEnd"/>
    </w:p>
    <w:p w14:paraId="2E54282F" w14:textId="63FCF368" w:rsidR="00504184" w:rsidRPr="00504184" w:rsidRDefault="00504184" w:rsidP="00EA1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DPH seal</w:t>
      </w:r>
    </w:p>
    <w:p w14:paraId="6D18BCF6" w14:textId="0F9F364F" w:rsidR="00504184" w:rsidRDefault="00504184" w:rsidP="00EA1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Page 2</w:t>
      </w:r>
    </w:p>
    <w:p w14:paraId="691617E2" w14:textId="69F33C2E" w:rsidR="00504184" w:rsidRDefault="00504184" w:rsidP="00EA1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Image of a man, woman, and 2 children</w:t>
      </w:r>
    </w:p>
    <w:p w14:paraId="5C92CA0D" w14:textId="5198A105" w:rsidR="00E45B7D" w:rsidRPr="00504184" w:rsidRDefault="00E45B7D" w:rsidP="00EA1219">
      <w:p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t xml:space="preserve">Emergencies can happen at any time. </w:t>
      </w:r>
      <w:r w:rsidR="0009565C" w:rsidRPr="00504184">
        <w:rPr>
          <w:sz w:val="24"/>
          <w:szCs w:val="24"/>
        </w:rPr>
        <w:t>P</w:t>
      </w:r>
      <w:r w:rsidRPr="00504184">
        <w:rPr>
          <w:sz w:val="24"/>
          <w:szCs w:val="24"/>
        </w:rPr>
        <w:t xml:space="preserve">lanning ahead and being prepared can lead to better outcomes for you and your family. </w:t>
      </w:r>
    </w:p>
    <w:p w14:paraId="065E342F" w14:textId="77777777" w:rsidR="00D46338" w:rsidRPr="00504184" w:rsidRDefault="00E45B7D" w:rsidP="00EA1219">
      <w:p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t>T</w:t>
      </w:r>
      <w:r w:rsidR="00201A8C" w:rsidRPr="00504184">
        <w:rPr>
          <w:sz w:val="24"/>
          <w:szCs w:val="24"/>
        </w:rPr>
        <w:t xml:space="preserve">his tool can be used </w:t>
      </w:r>
      <w:r w:rsidRPr="00504184">
        <w:rPr>
          <w:sz w:val="24"/>
          <w:szCs w:val="24"/>
        </w:rPr>
        <w:t xml:space="preserve">individually or </w:t>
      </w:r>
      <w:r w:rsidR="00904AB8" w:rsidRPr="00504184">
        <w:rPr>
          <w:sz w:val="24"/>
          <w:szCs w:val="24"/>
        </w:rPr>
        <w:t xml:space="preserve">with </w:t>
      </w:r>
      <w:r w:rsidRPr="00504184">
        <w:rPr>
          <w:sz w:val="24"/>
          <w:szCs w:val="24"/>
        </w:rPr>
        <w:t>family members or caregivers</w:t>
      </w:r>
      <w:r w:rsidR="00904AB8" w:rsidRPr="00504184">
        <w:rPr>
          <w:sz w:val="24"/>
          <w:szCs w:val="24"/>
        </w:rPr>
        <w:t>. It can</w:t>
      </w:r>
      <w:r w:rsidR="00021917" w:rsidRPr="00504184">
        <w:rPr>
          <w:sz w:val="24"/>
          <w:szCs w:val="24"/>
        </w:rPr>
        <w:t xml:space="preserve"> </w:t>
      </w:r>
      <w:r w:rsidR="00201A8C" w:rsidRPr="00504184">
        <w:rPr>
          <w:sz w:val="24"/>
          <w:szCs w:val="24"/>
        </w:rPr>
        <w:t xml:space="preserve">help you </w:t>
      </w:r>
      <w:r w:rsidR="00904AB8" w:rsidRPr="00504184">
        <w:rPr>
          <w:sz w:val="24"/>
          <w:szCs w:val="24"/>
        </w:rPr>
        <w:t>think about</w:t>
      </w:r>
      <w:r w:rsidR="00201A8C" w:rsidRPr="00504184">
        <w:rPr>
          <w:sz w:val="24"/>
          <w:szCs w:val="24"/>
        </w:rPr>
        <w:t xml:space="preserve"> what </w:t>
      </w:r>
      <w:r w:rsidRPr="00504184">
        <w:rPr>
          <w:sz w:val="24"/>
          <w:szCs w:val="24"/>
        </w:rPr>
        <w:t>you need</w:t>
      </w:r>
      <w:r w:rsidR="00201A8C" w:rsidRPr="00504184">
        <w:rPr>
          <w:sz w:val="24"/>
          <w:szCs w:val="24"/>
        </w:rPr>
        <w:t xml:space="preserve"> to support your daily living activities</w:t>
      </w:r>
      <w:r w:rsidR="00B577E9" w:rsidRPr="00504184">
        <w:rPr>
          <w:sz w:val="24"/>
          <w:szCs w:val="24"/>
        </w:rPr>
        <w:t xml:space="preserve"> during and after a disaster.</w:t>
      </w:r>
      <w:r w:rsidR="00D46338" w:rsidRPr="00504184">
        <w:rPr>
          <w:sz w:val="24"/>
          <w:szCs w:val="24"/>
        </w:rPr>
        <w:t xml:space="preserve"> </w:t>
      </w:r>
      <w:r w:rsidRPr="00504184">
        <w:rPr>
          <w:sz w:val="24"/>
          <w:szCs w:val="24"/>
        </w:rPr>
        <w:t>O</w:t>
      </w:r>
      <w:r w:rsidR="002E3099" w:rsidRPr="00504184">
        <w:rPr>
          <w:sz w:val="24"/>
          <w:szCs w:val="24"/>
        </w:rPr>
        <w:t xml:space="preserve">nce </w:t>
      </w:r>
      <w:r w:rsidRPr="00504184">
        <w:rPr>
          <w:sz w:val="24"/>
          <w:szCs w:val="24"/>
        </w:rPr>
        <w:t xml:space="preserve">you have </w:t>
      </w:r>
      <w:r w:rsidR="00605778" w:rsidRPr="00504184">
        <w:rPr>
          <w:sz w:val="24"/>
          <w:szCs w:val="24"/>
        </w:rPr>
        <w:t>identif</w:t>
      </w:r>
      <w:r w:rsidR="00021917" w:rsidRPr="00504184">
        <w:rPr>
          <w:sz w:val="24"/>
          <w:szCs w:val="24"/>
        </w:rPr>
        <w:t>ied</w:t>
      </w:r>
      <w:r w:rsidR="00EE6ED9" w:rsidRPr="00504184">
        <w:rPr>
          <w:sz w:val="24"/>
          <w:szCs w:val="24"/>
        </w:rPr>
        <w:t xml:space="preserve"> your</w:t>
      </w:r>
      <w:r w:rsidR="00021917" w:rsidRPr="00504184">
        <w:rPr>
          <w:sz w:val="24"/>
          <w:szCs w:val="24"/>
        </w:rPr>
        <w:t xml:space="preserve"> needs</w:t>
      </w:r>
      <w:r w:rsidR="00605778" w:rsidRPr="00504184">
        <w:rPr>
          <w:sz w:val="24"/>
          <w:szCs w:val="24"/>
        </w:rPr>
        <w:t xml:space="preserve">, we recommend </w:t>
      </w:r>
      <w:r w:rsidRPr="00504184">
        <w:rPr>
          <w:sz w:val="24"/>
          <w:szCs w:val="24"/>
        </w:rPr>
        <w:t xml:space="preserve">that </w:t>
      </w:r>
      <w:r w:rsidR="00605778" w:rsidRPr="00504184">
        <w:rPr>
          <w:sz w:val="24"/>
          <w:szCs w:val="24"/>
        </w:rPr>
        <w:t>you:</w:t>
      </w:r>
    </w:p>
    <w:p w14:paraId="6704B248" w14:textId="77777777" w:rsidR="00863616" w:rsidRPr="00504184" w:rsidRDefault="00863616" w:rsidP="00EA121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t>Create a family or individual emergency plan</w:t>
      </w:r>
    </w:p>
    <w:p w14:paraId="3A3871BD" w14:textId="77777777" w:rsidR="00605778" w:rsidRPr="00504184" w:rsidRDefault="00605778" w:rsidP="00EA121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t>Create an emergency preparedness kit</w:t>
      </w:r>
    </w:p>
    <w:p w14:paraId="2270239F" w14:textId="77777777" w:rsidR="002C5916" w:rsidRPr="00504184" w:rsidRDefault="00605778" w:rsidP="00EA121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t xml:space="preserve">Develop </w:t>
      </w:r>
      <w:r w:rsidR="00863616" w:rsidRPr="00504184">
        <w:rPr>
          <w:sz w:val="24"/>
          <w:szCs w:val="24"/>
        </w:rPr>
        <w:t xml:space="preserve">a </w:t>
      </w:r>
      <w:r w:rsidR="0057615F" w:rsidRPr="00504184">
        <w:rPr>
          <w:sz w:val="24"/>
          <w:szCs w:val="24"/>
        </w:rPr>
        <w:t xml:space="preserve">contact </w:t>
      </w:r>
      <w:r w:rsidR="00863616" w:rsidRPr="00504184">
        <w:rPr>
          <w:sz w:val="24"/>
          <w:szCs w:val="24"/>
        </w:rPr>
        <w:t xml:space="preserve">list </w:t>
      </w:r>
    </w:p>
    <w:p w14:paraId="78A2A445" w14:textId="0522EB52" w:rsidR="00102029" w:rsidRPr="00504184" w:rsidRDefault="00706D2D" w:rsidP="00EA1219">
      <w:p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t xml:space="preserve">Visit our website </w:t>
      </w:r>
      <w:r w:rsidR="00904AB8" w:rsidRPr="00504184">
        <w:rPr>
          <w:sz w:val="24"/>
          <w:szCs w:val="24"/>
        </w:rPr>
        <w:t>to find out how to</w:t>
      </w:r>
      <w:r w:rsidRPr="00504184">
        <w:rPr>
          <w:sz w:val="24"/>
          <w:szCs w:val="24"/>
        </w:rPr>
        <w:t xml:space="preserve"> prepar</w:t>
      </w:r>
      <w:r w:rsidR="00904AB8" w:rsidRPr="00504184">
        <w:rPr>
          <w:sz w:val="24"/>
          <w:szCs w:val="24"/>
        </w:rPr>
        <w:t>e</w:t>
      </w:r>
      <w:r w:rsidRPr="00504184">
        <w:rPr>
          <w:sz w:val="24"/>
          <w:szCs w:val="24"/>
        </w:rPr>
        <w:t xml:space="preserve"> an emergency kit and build your family or individual emergency plan</w:t>
      </w:r>
      <w:r w:rsidR="00904AB8" w:rsidRPr="00504184">
        <w:rPr>
          <w:sz w:val="24"/>
          <w:szCs w:val="24"/>
        </w:rPr>
        <w:t>.</w:t>
      </w:r>
      <w:r w:rsidR="00021917" w:rsidRPr="00504184">
        <w:rPr>
          <w:sz w:val="24"/>
          <w:szCs w:val="24"/>
        </w:rPr>
        <w:t xml:space="preserve"> </w:t>
      </w:r>
      <w:proofErr w:type="gramStart"/>
      <w:r w:rsidR="006A5F4E" w:rsidRPr="00504184">
        <w:rPr>
          <w:sz w:val="24"/>
          <w:szCs w:val="24"/>
        </w:rPr>
        <w:t>m</w:t>
      </w:r>
      <w:r w:rsidR="00021917" w:rsidRPr="00504184">
        <w:rPr>
          <w:sz w:val="24"/>
          <w:szCs w:val="24"/>
        </w:rPr>
        <w:t>ass.gov/</w:t>
      </w:r>
      <w:proofErr w:type="spellStart"/>
      <w:r w:rsidR="00021917" w:rsidRPr="00504184">
        <w:rPr>
          <w:sz w:val="24"/>
          <w:szCs w:val="24"/>
        </w:rPr>
        <w:t>KnowPlanPrepare</w:t>
      </w:r>
      <w:proofErr w:type="spellEnd"/>
      <w:proofErr w:type="gramEnd"/>
    </w:p>
    <w:p w14:paraId="0B5DF76F" w14:textId="27AA6B07" w:rsidR="004822BF" w:rsidRPr="00504184" w:rsidRDefault="00504184" w:rsidP="00EA1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Page 3</w:t>
      </w:r>
    </w:p>
    <w:p w14:paraId="4FD8B4E6" w14:textId="7A5BE0DF" w:rsidR="00504184" w:rsidRPr="00504184" w:rsidRDefault="00504184" w:rsidP="00EA1219">
      <w:p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t xml:space="preserve">Image of </w:t>
      </w:r>
      <w:r>
        <w:rPr>
          <w:sz w:val="24"/>
          <w:szCs w:val="24"/>
        </w:rPr>
        <w:t>two men using ASL with each other</w:t>
      </w:r>
    </w:p>
    <w:p w14:paraId="3726066D" w14:textId="7D99ABBA" w:rsidR="001E489A" w:rsidRPr="00504184" w:rsidRDefault="00D46338" w:rsidP="00EA1219">
      <w:pPr>
        <w:spacing w:line="240" w:lineRule="auto"/>
        <w:rPr>
          <w:b/>
          <w:sz w:val="24"/>
          <w:szCs w:val="24"/>
        </w:rPr>
      </w:pPr>
      <w:r w:rsidRPr="00504184">
        <w:rPr>
          <w:b/>
          <w:sz w:val="24"/>
          <w:szCs w:val="24"/>
          <w:u w:val="single"/>
        </w:rPr>
        <w:t>Communication</w:t>
      </w:r>
      <w:r w:rsidR="006F7917" w:rsidRPr="00504184">
        <w:rPr>
          <w:b/>
          <w:sz w:val="24"/>
          <w:szCs w:val="24"/>
        </w:rPr>
        <w:t xml:space="preserve"> </w:t>
      </w:r>
    </w:p>
    <w:p w14:paraId="5D432480" w14:textId="7672CCD5" w:rsidR="001E489A" w:rsidRPr="00504184" w:rsidRDefault="00904AB8" w:rsidP="00E37769">
      <w:p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t>W</w:t>
      </w:r>
      <w:r w:rsidR="006F7917" w:rsidRPr="00504184">
        <w:rPr>
          <w:sz w:val="24"/>
          <w:szCs w:val="24"/>
        </w:rPr>
        <w:t>rite down information about your communication needs</w:t>
      </w:r>
      <w:r w:rsidR="00021917" w:rsidRPr="00504184">
        <w:rPr>
          <w:sz w:val="24"/>
          <w:szCs w:val="24"/>
        </w:rPr>
        <w:t xml:space="preserve">. These might include things like </w:t>
      </w:r>
      <w:r w:rsidR="005A12F9" w:rsidRPr="00504184">
        <w:rPr>
          <w:sz w:val="24"/>
          <w:szCs w:val="24"/>
        </w:rPr>
        <w:t xml:space="preserve">a pad of paper and pen, </w:t>
      </w:r>
      <w:r w:rsidR="006F7917" w:rsidRPr="00504184">
        <w:rPr>
          <w:sz w:val="24"/>
          <w:szCs w:val="24"/>
        </w:rPr>
        <w:t xml:space="preserve">hearing aids, </w:t>
      </w:r>
      <w:r w:rsidR="005A12F9" w:rsidRPr="00504184">
        <w:rPr>
          <w:sz w:val="24"/>
          <w:szCs w:val="24"/>
        </w:rPr>
        <w:t>portable magnifying glass, a communication board or book, or other</w:t>
      </w:r>
      <w:r w:rsidR="00AC4466" w:rsidRPr="00504184">
        <w:rPr>
          <w:sz w:val="24"/>
          <w:szCs w:val="24"/>
        </w:rPr>
        <w:t xml:space="preserve"> </w:t>
      </w:r>
      <w:r w:rsidR="005B5CFD" w:rsidRPr="00504184">
        <w:rPr>
          <w:sz w:val="24"/>
          <w:szCs w:val="24"/>
        </w:rPr>
        <w:t>assistive tools</w:t>
      </w:r>
      <w:r w:rsidR="006F7917" w:rsidRPr="00504184">
        <w:rPr>
          <w:sz w:val="24"/>
          <w:szCs w:val="24"/>
        </w:rPr>
        <w:t>.</w:t>
      </w:r>
      <w:r w:rsidR="00A07B19" w:rsidRPr="00504184">
        <w:rPr>
          <w:sz w:val="24"/>
          <w:szCs w:val="24"/>
        </w:rPr>
        <w:t xml:space="preserve"> </w:t>
      </w:r>
      <w:r w:rsidR="00E37769" w:rsidRPr="00504184">
        <w:rPr>
          <w:sz w:val="24"/>
          <w:szCs w:val="24"/>
        </w:rPr>
        <w:t>Consider different ways of getting emergency notifications, such as TV, radio, the internet, mobile apps, etc.</w:t>
      </w:r>
    </w:p>
    <w:p w14:paraId="1720D486" w14:textId="6185CACE" w:rsidR="00504184" w:rsidRDefault="00504184" w:rsidP="00E377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Includes blank lines for people to enter their own information</w:t>
      </w:r>
    </w:p>
    <w:p w14:paraId="19261B8A" w14:textId="65FB2CEF" w:rsidR="00504184" w:rsidRDefault="00504184" w:rsidP="00E377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Image of a hand holding smartphone and the Show Me for Emergencies app displayed on the phone</w:t>
      </w:r>
    </w:p>
    <w:p w14:paraId="45A01873" w14:textId="2D29015D" w:rsidR="00572DBA" w:rsidRDefault="00E37769" w:rsidP="00E37769">
      <w:p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lastRenderedPageBreak/>
        <w:t>Show Me for Emergencies is a free mobile app that can assist people with communication challenges during emergencies. Point your smartphone’s camera at this code for more information.</w:t>
      </w:r>
      <w:r w:rsidR="005A12F9" w:rsidRPr="00504184">
        <w:rPr>
          <w:sz w:val="24"/>
          <w:szCs w:val="24"/>
        </w:rPr>
        <w:t xml:space="preserve"> </w:t>
      </w:r>
    </w:p>
    <w:p w14:paraId="6FF7C8AE" w14:textId="0798729A" w:rsidR="00504184" w:rsidRDefault="00504184" w:rsidP="00E37769">
      <w:pPr>
        <w:spacing w:line="240" w:lineRule="auto"/>
      </w:pPr>
      <w:r>
        <w:rPr>
          <w:sz w:val="24"/>
          <w:szCs w:val="24"/>
        </w:rPr>
        <w:t xml:space="preserve">Image of a QR code that directs users to </w:t>
      </w:r>
      <w:hyperlink r:id="rId9" w:history="1">
        <w:r>
          <w:rPr>
            <w:rStyle w:val="Hyperlink"/>
          </w:rPr>
          <w:t>https://www.mass.gov/service-details/show-me</w:t>
        </w:r>
      </w:hyperlink>
    </w:p>
    <w:p w14:paraId="7E7139BC" w14:textId="1EC7A42E" w:rsidR="00504184" w:rsidRPr="00504184" w:rsidRDefault="00504184" w:rsidP="00E37769">
      <w:pPr>
        <w:spacing w:line="240" w:lineRule="auto"/>
        <w:rPr>
          <w:sz w:val="24"/>
          <w:szCs w:val="24"/>
        </w:rPr>
      </w:pPr>
      <w:proofErr w:type="gramStart"/>
      <w:r>
        <w:t>mass.gov/</w:t>
      </w:r>
      <w:proofErr w:type="spellStart"/>
      <w:r>
        <w:t>KnowPlanPrepare</w:t>
      </w:r>
      <w:proofErr w:type="spellEnd"/>
      <w:proofErr w:type="gramEnd"/>
    </w:p>
    <w:p w14:paraId="4A280D79" w14:textId="4622AD43" w:rsidR="004822BF" w:rsidRDefault="00504184" w:rsidP="00EA1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Page 4</w:t>
      </w:r>
    </w:p>
    <w:p w14:paraId="6BF23686" w14:textId="3B5DC379" w:rsidR="00504184" w:rsidRPr="00504184" w:rsidRDefault="00504184" w:rsidP="00EA1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Image of a young girl using an inhaler</w:t>
      </w:r>
    </w:p>
    <w:p w14:paraId="13A06119" w14:textId="5205F8D6" w:rsidR="00C8323A" w:rsidRPr="00504184" w:rsidRDefault="00D46338" w:rsidP="00EA1219">
      <w:pPr>
        <w:spacing w:line="240" w:lineRule="auto"/>
        <w:rPr>
          <w:b/>
          <w:sz w:val="24"/>
          <w:szCs w:val="24"/>
        </w:rPr>
      </w:pPr>
      <w:r w:rsidRPr="00504184">
        <w:rPr>
          <w:b/>
          <w:sz w:val="24"/>
          <w:szCs w:val="24"/>
          <w:u w:val="single"/>
        </w:rPr>
        <w:t>Medical Needs</w:t>
      </w:r>
      <w:r w:rsidR="00EE6ED9" w:rsidRPr="00504184">
        <w:rPr>
          <w:b/>
          <w:sz w:val="24"/>
          <w:szCs w:val="24"/>
          <w:u w:val="single"/>
        </w:rPr>
        <w:t xml:space="preserve"> / Maintaining Health</w:t>
      </w:r>
      <w:r w:rsidR="0072159A" w:rsidRPr="00504184">
        <w:rPr>
          <w:b/>
          <w:sz w:val="24"/>
          <w:szCs w:val="24"/>
        </w:rPr>
        <w:t xml:space="preserve"> </w:t>
      </w:r>
    </w:p>
    <w:p w14:paraId="64C22E87" w14:textId="77777777" w:rsidR="00504184" w:rsidRDefault="00904AB8" w:rsidP="00EA1219">
      <w:pPr>
        <w:spacing w:line="240" w:lineRule="auto"/>
        <w:rPr>
          <w:color w:val="808080" w:themeColor="background1" w:themeShade="80"/>
          <w:sz w:val="24"/>
          <w:szCs w:val="24"/>
        </w:rPr>
      </w:pPr>
      <w:r w:rsidRPr="00504184">
        <w:rPr>
          <w:sz w:val="24"/>
          <w:szCs w:val="24"/>
        </w:rPr>
        <w:t>W</w:t>
      </w:r>
      <w:r w:rsidR="0072159A" w:rsidRPr="00504184">
        <w:rPr>
          <w:sz w:val="24"/>
          <w:szCs w:val="24"/>
        </w:rPr>
        <w:t>rite down information about your medications</w:t>
      </w:r>
      <w:r w:rsidR="00572DBA" w:rsidRPr="00504184">
        <w:rPr>
          <w:sz w:val="24"/>
          <w:szCs w:val="24"/>
        </w:rPr>
        <w:t xml:space="preserve"> </w:t>
      </w:r>
      <w:r w:rsidR="00C26AB5" w:rsidRPr="00504184">
        <w:rPr>
          <w:sz w:val="24"/>
          <w:szCs w:val="24"/>
        </w:rPr>
        <w:t>(</w:t>
      </w:r>
      <w:r w:rsidR="000409CE" w:rsidRPr="00504184">
        <w:rPr>
          <w:sz w:val="24"/>
          <w:szCs w:val="24"/>
        </w:rPr>
        <w:t xml:space="preserve">including dosage, time of day you </w:t>
      </w:r>
      <w:r w:rsidR="00C26AB5" w:rsidRPr="00504184">
        <w:rPr>
          <w:sz w:val="24"/>
          <w:szCs w:val="24"/>
        </w:rPr>
        <w:t xml:space="preserve">take </w:t>
      </w:r>
      <w:proofErr w:type="gramStart"/>
      <w:r w:rsidR="00C26AB5" w:rsidRPr="00504184">
        <w:rPr>
          <w:sz w:val="24"/>
          <w:szCs w:val="24"/>
        </w:rPr>
        <w:t>it,</w:t>
      </w:r>
      <w:proofErr w:type="gramEnd"/>
      <w:r w:rsidR="00C26AB5" w:rsidRPr="00504184">
        <w:rPr>
          <w:sz w:val="24"/>
          <w:szCs w:val="24"/>
        </w:rPr>
        <w:t xml:space="preserve"> and what it is for)</w:t>
      </w:r>
      <w:r w:rsidR="00021917" w:rsidRPr="00504184">
        <w:rPr>
          <w:sz w:val="24"/>
          <w:szCs w:val="24"/>
        </w:rPr>
        <w:t xml:space="preserve">. Include information about </w:t>
      </w:r>
      <w:r w:rsidR="00EB2B61" w:rsidRPr="00504184">
        <w:rPr>
          <w:sz w:val="24"/>
          <w:szCs w:val="24"/>
        </w:rPr>
        <w:t xml:space="preserve">related </w:t>
      </w:r>
      <w:r w:rsidR="000D548A" w:rsidRPr="00504184">
        <w:rPr>
          <w:sz w:val="24"/>
          <w:szCs w:val="24"/>
        </w:rPr>
        <w:t>supplies</w:t>
      </w:r>
      <w:r w:rsidR="00EB2B61" w:rsidRPr="00504184">
        <w:rPr>
          <w:sz w:val="24"/>
          <w:szCs w:val="24"/>
        </w:rPr>
        <w:t xml:space="preserve"> and any ongoing treatments </w:t>
      </w:r>
      <w:r w:rsidR="00021917" w:rsidRPr="00504184">
        <w:rPr>
          <w:sz w:val="24"/>
          <w:szCs w:val="24"/>
        </w:rPr>
        <w:t>you need</w:t>
      </w:r>
      <w:r w:rsidR="006C2D7E" w:rsidRPr="00504184">
        <w:rPr>
          <w:sz w:val="24"/>
          <w:szCs w:val="24"/>
        </w:rPr>
        <w:t>.</w:t>
      </w:r>
      <w:r w:rsidR="0072159A" w:rsidRPr="00504184">
        <w:rPr>
          <w:sz w:val="24"/>
          <w:szCs w:val="24"/>
        </w:rPr>
        <w:t xml:space="preserve"> </w:t>
      </w:r>
      <w:r w:rsidR="00417E7F" w:rsidRPr="00504184">
        <w:rPr>
          <w:sz w:val="24"/>
          <w:szCs w:val="24"/>
        </w:rPr>
        <w:t>For e</w:t>
      </w:r>
      <w:r w:rsidR="0072159A" w:rsidRPr="00504184">
        <w:rPr>
          <w:sz w:val="24"/>
          <w:szCs w:val="24"/>
        </w:rPr>
        <w:t>xample, what medication</w:t>
      </w:r>
      <w:r w:rsidR="00EB2B61" w:rsidRPr="00504184">
        <w:rPr>
          <w:sz w:val="24"/>
          <w:szCs w:val="24"/>
        </w:rPr>
        <w:t xml:space="preserve"> or </w:t>
      </w:r>
      <w:r w:rsidR="00AA382F" w:rsidRPr="00504184">
        <w:rPr>
          <w:sz w:val="24"/>
          <w:szCs w:val="24"/>
        </w:rPr>
        <w:t xml:space="preserve">recurring </w:t>
      </w:r>
      <w:r w:rsidR="00EB2B61" w:rsidRPr="00504184">
        <w:rPr>
          <w:sz w:val="24"/>
          <w:szCs w:val="24"/>
        </w:rPr>
        <w:t xml:space="preserve">medical services </w:t>
      </w:r>
      <w:r w:rsidR="00417E7F" w:rsidRPr="00504184">
        <w:rPr>
          <w:sz w:val="24"/>
          <w:szCs w:val="24"/>
        </w:rPr>
        <w:t xml:space="preserve">do </w:t>
      </w:r>
      <w:r w:rsidR="00EB2B61" w:rsidRPr="00504184">
        <w:rPr>
          <w:sz w:val="24"/>
          <w:szCs w:val="24"/>
        </w:rPr>
        <w:t>you use?</w:t>
      </w:r>
      <w:r w:rsidR="0082444F" w:rsidRPr="00504184">
        <w:rPr>
          <w:sz w:val="24"/>
          <w:szCs w:val="24"/>
        </w:rPr>
        <w:t xml:space="preserve"> </w:t>
      </w:r>
      <w:r w:rsidR="00CB347D" w:rsidRPr="00504184">
        <w:rPr>
          <w:sz w:val="24"/>
          <w:szCs w:val="24"/>
        </w:rPr>
        <w:t>Do you have allergies</w:t>
      </w:r>
      <w:r w:rsidR="006C2D7E" w:rsidRPr="00504184">
        <w:rPr>
          <w:sz w:val="24"/>
          <w:szCs w:val="24"/>
        </w:rPr>
        <w:t xml:space="preserve"> </w:t>
      </w:r>
      <w:r w:rsidR="00CB347D" w:rsidRPr="00504184">
        <w:rPr>
          <w:sz w:val="24"/>
          <w:szCs w:val="24"/>
        </w:rPr>
        <w:t>or other health conditions?</w:t>
      </w:r>
      <w:r w:rsidR="00E7531E" w:rsidRPr="00504184">
        <w:rPr>
          <w:color w:val="808080" w:themeColor="background1" w:themeShade="80"/>
          <w:sz w:val="24"/>
          <w:szCs w:val="24"/>
        </w:rPr>
        <w:t xml:space="preserve"> </w:t>
      </w:r>
    </w:p>
    <w:p w14:paraId="29D6DFD3" w14:textId="58D01C12" w:rsidR="002558F1" w:rsidRPr="00504184" w:rsidRDefault="00504184" w:rsidP="00EA1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Includes blank lines for people to enter their own information</w:t>
      </w:r>
      <w:r w:rsidR="00E7531E" w:rsidRPr="00504184">
        <w:rPr>
          <w:color w:val="808080" w:themeColor="background1" w:themeShade="80"/>
          <w:sz w:val="24"/>
          <w:szCs w:val="24"/>
        </w:rPr>
        <w:t xml:space="preserve"> </w:t>
      </w:r>
    </w:p>
    <w:p w14:paraId="335578A5" w14:textId="7F9A4584" w:rsidR="00CA1E49" w:rsidRPr="00504184" w:rsidRDefault="0072159A" w:rsidP="00504184">
      <w:p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t>If you requi</w:t>
      </w:r>
      <w:r w:rsidR="00A07B19" w:rsidRPr="00504184">
        <w:rPr>
          <w:sz w:val="24"/>
          <w:szCs w:val="24"/>
        </w:rPr>
        <w:t xml:space="preserve">re oxygen, do you have a spare tank or a way of contacting the </w:t>
      </w:r>
      <w:r w:rsidR="00904AB8" w:rsidRPr="00504184">
        <w:rPr>
          <w:sz w:val="24"/>
          <w:szCs w:val="24"/>
        </w:rPr>
        <w:t xml:space="preserve">supplier </w:t>
      </w:r>
      <w:r w:rsidR="00A07B19" w:rsidRPr="00504184">
        <w:rPr>
          <w:sz w:val="24"/>
          <w:szCs w:val="24"/>
        </w:rPr>
        <w:t>in an emergency</w:t>
      </w:r>
      <w:r w:rsidR="000D548A" w:rsidRPr="00504184">
        <w:rPr>
          <w:sz w:val="24"/>
          <w:szCs w:val="24"/>
        </w:rPr>
        <w:t>? If you have to evacuate from your home, what will you need for your daily living activities?</w:t>
      </w:r>
    </w:p>
    <w:p w14:paraId="6B73BC26" w14:textId="03EE63A7" w:rsidR="004822BF" w:rsidRDefault="00504184" w:rsidP="00EA1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Page 5</w:t>
      </w:r>
    </w:p>
    <w:p w14:paraId="42D1C138" w14:textId="7B0C7D92" w:rsidR="00504184" w:rsidRPr="00504184" w:rsidRDefault="00504184" w:rsidP="00EA1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Image of a person’s legs with sneakers including one which is </w:t>
      </w:r>
      <w:proofErr w:type="gramStart"/>
      <w:r>
        <w:rPr>
          <w:sz w:val="24"/>
          <w:szCs w:val="24"/>
        </w:rPr>
        <w:t>a prosthesis</w:t>
      </w:r>
      <w:proofErr w:type="gramEnd"/>
    </w:p>
    <w:p w14:paraId="45B71346" w14:textId="1AB34BE8" w:rsidR="00123AAE" w:rsidRPr="00504184" w:rsidRDefault="002E3099" w:rsidP="00EA1219">
      <w:pPr>
        <w:spacing w:line="240" w:lineRule="auto"/>
        <w:rPr>
          <w:b/>
          <w:sz w:val="24"/>
          <w:szCs w:val="24"/>
        </w:rPr>
      </w:pPr>
      <w:r w:rsidRPr="00504184">
        <w:rPr>
          <w:b/>
          <w:sz w:val="24"/>
          <w:szCs w:val="24"/>
          <w:u w:val="single"/>
        </w:rPr>
        <w:t>Independence</w:t>
      </w:r>
      <w:r w:rsidR="00A07B19" w:rsidRPr="00504184">
        <w:rPr>
          <w:b/>
          <w:sz w:val="24"/>
          <w:szCs w:val="24"/>
          <w:u w:val="single"/>
        </w:rPr>
        <w:t xml:space="preserve"> </w:t>
      </w:r>
    </w:p>
    <w:p w14:paraId="7102275B" w14:textId="7A7AB2FE" w:rsidR="002558F1" w:rsidRPr="00504184" w:rsidRDefault="00904AB8" w:rsidP="00EA1219">
      <w:pPr>
        <w:spacing w:line="240" w:lineRule="auto"/>
        <w:rPr>
          <w:color w:val="808080" w:themeColor="background1" w:themeShade="80"/>
          <w:sz w:val="24"/>
          <w:szCs w:val="24"/>
        </w:rPr>
      </w:pPr>
      <w:r w:rsidRPr="00504184">
        <w:rPr>
          <w:sz w:val="24"/>
          <w:szCs w:val="24"/>
        </w:rPr>
        <w:t>W</w:t>
      </w:r>
      <w:r w:rsidR="00A07B19" w:rsidRPr="00504184">
        <w:rPr>
          <w:sz w:val="24"/>
          <w:szCs w:val="24"/>
        </w:rPr>
        <w:t>rite down information about assistive equipment</w:t>
      </w:r>
      <w:r w:rsidR="00CE7A68" w:rsidRPr="00504184">
        <w:rPr>
          <w:sz w:val="24"/>
          <w:szCs w:val="24"/>
        </w:rPr>
        <w:t xml:space="preserve">, </w:t>
      </w:r>
      <w:r w:rsidR="00B01981" w:rsidRPr="00504184">
        <w:rPr>
          <w:sz w:val="24"/>
          <w:szCs w:val="24"/>
        </w:rPr>
        <w:t>prosthetics</w:t>
      </w:r>
      <w:r w:rsidR="00CE7A68" w:rsidRPr="00504184">
        <w:rPr>
          <w:sz w:val="24"/>
          <w:szCs w:val="24"/>
        </w:rPr>
        <w:t>,</w:t>
      </w:r>
      <w:r w:rsidR="00A07B19" w:rsidRPr="00504184">
        <w:rPr>
          <w:sz w:val="24"/>
          <w:szCs w:val="24"/>
        </w:rPr>
        <w:t xml:space="preserve"> and </w:t>
      </w:r>
      <w:r w:rsidR="00747658" w:rsidRPr="00504184">
        <w:rPr>
          <w:sz w:val="24"/>
          <w:szCs w:val="24"/>
        </w:rPr>
        <w:t>durable medical equipment (DME)</w:t>
      </w:r>
      <w:r w:rsidR="00766795" w:rsidRPr="00504184">
        <w:rPr>
          <w:sz w:val="24"/>
          <w:szCs w:val="24"/>
        </w:rPr>
        <w:t xml:space="preserve"> you use</w:t>
      </w:r>
      <w:r w:rsidR="00EE6ED9" w:rsidRPr="00504184">
        <w:rPr>
          <w:sz w:val="24"/>
          <w:szCs w:val="24"/>
        </w:rPr>
        <w:t xml:space="preserve"> to function independently</w:t>
      </w:r>
      <w:r w:rsidR="00A07B19" w:rsidRPr="00504184">
        <w:rPr>
          <w:sz w:val="24"/>
          <w:szCs w:val="24"/>
        </w:rPr>
        <w:t xml:space="preserve">. Do you have </w:t>
      </w:r>
      <w:r w:rsidR="008C3B83" w:rsidRPr="00504184">
        <w:rPr>
          <w:sz w:val="24"/>
          <w:szCs w:val="24"/>
        </w:rPr>
        <w:t xml:space="preserve">enough </w:t>
      </w:r>
      <w:r w:rsidR="00A07B19" w:rsidRPr="00504184">
        <w:rPr>
          <w:sz w:val="24"/>
          <w:szCs w:val="24"/>
        </w:rPr>
        <w:t>supplies</w:t>
      </w:r>
      <w:r w:rsidR="00D44D45" w:rsidRPr="00504184">
        <w:rPr>
          <w:sz w:val="24"/>
          <w:szCs w:val="24"/>
        </w:rPr>
        <w:t xml:space="preserve"> to last </w:t>
      </w:r>
      <w:r w:rsidR="00CE7A68" w:rsidRPr="00504184">
        <w:rPr>
          <w:sz w:val="24"/>
          <w:szCs w:val="24"/>
        </w:rPr>
        <w:t>72 hours</w:t>
      </w:r>
      <w:r w:rsidR="00A07B19" w:rsidRPr="00504184">
        <w:rPr>
          <w:sz w:val="24"/>
          <w:szCs w:val="24"/>
        </w:rPr>
        <w:t xml:space="preserve">? </w:t>
      </w:r>
      <w:r w:rsidR="00457189" w:rsidRPr="00504184">
        <w:rPr>
          <w:sz w:val="24"/>
          <w:szCs w:val="24"/>
        </w:rPr>
        <w:t>Where would you get extra supplies?</w:t>
      </w:r>
      <w:r w:rsidR="00901E88" w:rsidRPr="00504184">
        <w:rPr>
          <w:sz w:val="24"/>
          <w:szCs w:val="24"/>
        </w:rPr>
        <w:t xml:space="preserve"> </w:t>
      </w:r>
      <w:r w:rsidR="00417E7F" w:rsidRPr="00504184">
        <w:rPr>
          <w:sz w:val="24"/>
          <w:szCs w:val="24"/>
        </w:rPr>
        <w:t>For e</w:t>
      </w:r>
      <w:r w:rsidR="00901E88" w:rsidRPr="00504184">
        <w:rPr>
          <w:sz w:val="24"/>
          <w:szCs w:val="24"/>
        </w:rPr>
        <w:t xml:space="preserve">xample, </w:t>
      </w:r>
      <w:r w:rsidR="008C3B83" w:rsidRPr="00504184">
        <w:rPr>
          <w:sz w:val="24"/>
          <w:szCs w:val="24"/>
        </w:rPr>
        <w:t xml:space="preserve">do you have </w:t>
      </w:r>
      <w:r w:rsidR="00901E88" w:rsidRPr="00504184">
        <w:rPr>
          <w:sz w:val="24"/>
          <w:szCs w:val="24"/>
        </w:rPr>
        <w:t>extra batteries for portable devices</w:t>
      </w:r>
      <w:r w:rsidR="008C3B83" w:rsidRPr="00504184">
        <w:rPr>
          <w:sz w:val="24"/>
          <w:szCs w:val="24"/>
        </w:rPr>
        <w:t>,</w:t>
      </w:r>
      <w:r w:rsidR="00901E88" w:rsidRPr="00504184">
        <w:rPr>
          <w:sz w:val="24"/>
          <w:szCs w:val="24"/>
        </w:rPr>
        <w:t xml:space="preserve"> a manual wheelchair</w:t>
      </w:r>
      <w:r w:rsidR="00457189" w:rsidRPr="00504184">
        <w:rPr>
          <w:sz w:val="24"/>
          <w:szCs w:val="24"/>
        </w:rPr>
        <w:t xml:space="preserve"> </w:t>
      </w:r>
      <w:r w:rsidR="00901E88" w:rsidRPr="00504184">
        <w:rPr>
          <w:sz w:val="24"/>
          <w:szCs w:val="24"/>
        </w:rPr>
        <w:t xml:space="preserve">in case </w:t>
      </w:r>
      <w:r w:rsidR="008C3B83" w:rsidRPr="00504184">
        <w:rPr>
          <w:sz w:val="24"/>
          <w:szCs w:val="24"/>
        </w:rPr>
        <w:t>your</w:t>
      </w:r>
      <w:r w:rsidR="00901E88" w:rsidRPr="00504184">
        <w:rPr>
          <w:sz w:val="24"/>
          <w:szCs w:val="24"/>
        </w:rPr>
        <w:t xml:space="preserve"> powered chair</w:t>
      </w:r>
      <w:r w:rsidR="008C3B83" w:rsidRPr="00504184">
        <w:rPr>
          <w:sz w:val="24"/>
          <w:szCs w:val="24"/>
        </w:rPr>
        <w:t xml:space="preserve"> is damaged,</w:t>
      </w:r>
      <w:r w:rsidR="00CE7A68" w:rsidRPr="00504184">
        <w:rPr>
          <w:sz w:val="24"/>
          <w:szCs w:val="24"/>
        </w:rPr>
        <w:t xml:space="preserve"> </w:t>
      </w:r>
      <w:r w:rsidR="008C3B83" w:rsidRPr="00504184">
        <w:rPr>
          <w:sz w:val="24"/>
          <w:szCs w:val="24"/>
        </w:rPr>
        <w:t xml:space="preserve">or </w:t>
      </w:r>
      <w:r w:rsidR="00CE7A68" w:rsidRPr="00504184">
        <w:rPr>
          <w:sz w:val="24"/>
          <w:szCs w:val="24"/>
        </w:rPr>
        <w:t>extra eye glasses</w:t>
      </w:r>
      <w:r w:rsidR="008C3B83" w:rsidRPr="00504184">
        <w:rPr>
          <w:sz w:val="24"/>
          <w:szCs w:val="24"/>
        </w:rPr>
        <w:t>? Do you need extra</w:t>
      </w:r>
      <w:r w:rsidR="00417E7F" w:rsidRPr="00504184">
        <w:rPr>
          <w:sz w:val="24"/>
          <w:szCs w:val="24"/>
        </w:rPr>
        <w:t xml:space="preserve"> </w:t>
      </w:r>
      <w:r w:rsidR="00CE7A68" w:rsidRPr="00504184">
        <w:rPr>
          <w:sz w:val="24"/>
          <w:szCs w:val="24"/>
        </w:rPr>
        <w:t>feeding tube</w:t>
      </w:r>
      <w:r w:rsidR="008C3B83" w:rsidRPr="00504184">
        <w:rPr>
          <w:sz w:val="24"/>
          <w:szCs w:val="24"/>
        </w:rPr>
        <w:t>s</w:t>
      </w:r>
      <w:r w:rsidR="00CE7A68" w:rsidRPr="00504184">
        <w:rPr>
          <w:sz w:val="24"/>
          <w:szCs w:val="24"/>
        </w:rPr>
        <w:t>,</w:t>
      </w:r>
      <w:r w:rsidR="00901E88" w:rsidRPr="00504184">
        <w:rPr>
          <w:sz w:val="24"/>
          <w:szCs w:val="24"/>
        </w:rPr>
        <w:t xml:space="preserve"> diapers, formula, bandages, </w:t>
      </w:r>
      <w:proofErr w:type="spellStart"/>
      <w:r w:rsidR="00901E88" w:rsidRPr="00504184">
        <w:rPr>
          <w:sz w:val="24"/>
          <w:szCs w:val="24"/>
        </w:rPr>
        <w:t>etc</w:t>
      </w:r>
      <w:proofErr w:type="spellEnd"/>
      <w:r w:rsidR="008C3B83" w:rsidRPr="00504184">
        <w:rPr>
          <w:sz w:val="24"/>
          <w:szCs w:val="24"/>
        </w:rPr>
        <w:t>?</w:t>
      </w:r>
      <w:r w:rsidR="00901E88" w:rsidRPr="00504184">
        <w:rPr>
          <w:sz w:val="24"/>
          <w:szCs w:val="24"/>
        </w:rPr>
        <w:t xml:space="preserve"> </w:t>
      </w:r>
      <w:r w:rsidR="007A5134" w:rsidRPr="00504184">
        <w:rPr>
          <w:sz w:val="24"/>
          <w:szCs w:val="24"/>
        </w:rPr>
        <w:t xml:space="preserve">List any </w:t>
      </w:r>
      <w:r w:rsidR="00F239E0" w:rsidRPr="00504184">
        <w:rPr>
          <w:sz w:val="24"/>
          <w:szCs w:val="24"/>
        </w:rPr>
        <w:t>supplies</w:t>
      </w:r>
      <w:r w:rsidR="007A5134" w:rsidRPr="00504184">
        <w:rPr>
          <w:sz w:val="24"/>
          <w:szCs w:val="24"/>
        </w:rPr>
        <w:t xml:space="preserve">: </w:t>
      </w:r>
    </w:p>
    <w:p w14:paraId="7F0F4E67" w14:textId="293A3424" w:rsidR="00123AAE" w:rsidRPr="00504184" w:rsidRDefault="00EA3738" w:rsidP="00EA1219">
      <w:p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t>Item</w:t>
      </w:r>
      <w:r w:rsidRPr="00504184">
        <w:rPr>
          <w:sz w:val="24"/>
          <w:szCs w:val="24"/>
        </w:rPr>
        <w:tab/>
      </w:r>
      <w:r w:rsidRPr="00504184">
        <w:rPr>
          <w:sz w:val="24"/>
          <w:szCs w:val="24"/>
        </w:rPr>
        <w:tab/>
      </w:r>
      <w:r w:rsidRPr="00504184">
        <w:rPr>
          <w:sz w:val="24"/>
          <w:szCs w:val="24"/>
        </w:rPr>
        <w:tab/>
      </w:r>
      <w:r w:rsidRPr="00504184">
        <w:rPr>
          <w:sz w:val="24"/>
          <w:szCs w:val="24"/>
        </w:rPr>
        <w:tab/>
      </w:r>
      <w:r w:rsidRPr="00504184">
        <w:rPr>
          <w:sz w:val="24"/>
          <w:szCs w:val="24"/>
        </w:rPr>
        <w:tab/>
      </w:r>
      <w:r w:rsidRPr="00504184">
        <w:rPr>
          <w:sz w:val="24"/>
          <w:szCs w:val="24"/>
        </w:rPr>
        <w:tab/>
      </w:r>
      <w:r w:rsidRPr="00504184">
        <w:rPr>
          <w:sz w:val="24"/>
          <w:szCs w:val="24"/>
        </w:rPr>
        <w:tab/>
        <w:t>Supplier/Phone Number</w:t>
      </w:r>
    </w:p>
    <w:p w14:paraId="6F50ADB6" w14:textId="48D8F70F" w:rsidR="00123AAE" w:rsidRPr="00504184" w:rsidRDefault="00504184" w:rsidP="00EA1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Includes blank lines for people to enter their own information</w:t>
      </w:r>
      <w:r>
        <w:rPr>
          <w:sz w:val="24"/>
          <w:szCs w:val="24"/>
        </w:rPr>
        <w:t xml:space="preserve"> related to item, supplier/phone number</w:t>
      </w:r>
    </w:p>
    <w:p w14:paraId="7AACD0F4" w14:textId="2C84043D" w:rsidR="00D46338" w:rsidRPr="00504184" w:rsidRDefault="00457189" w:rsidP="00EA1219">
      <w:p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t>If you have a service animal, be sure to include their supplies in your emergency preparedness kit!</w:t>
      </w:r>
    </w:p>
    <w:p w14:paraId="5D09D4A1" w14:textId="77777777" w:rsidR="00504184" w:rsidRPr="00504184" w:rsidRDefault="00504184" w:rsidP="00504184">
      <w:pPr>
        <w:spacing w:line="240" w:lineRule="auto"/>
        <w:rPr>
          <w:sz w:val="24"/>
          <w:szCs w:val="24"/>
        </w:rPr>
      </w:pPr>
      <w:proofErr w:type="gramStart"/>
      <w:r w:rsidRPr="00504184">
        <w:rPr>
          <w:sz w:val="24"/>
          <w:szCs w:val="24"/>
        </w:rPr>
        <w:t>mass.gov/</w:t>
      </w:r>
      <w:proofErr w:type="spellStart"/>
      <w:r w:rsidRPr="00504184">
        <w:rPr>
          <w:sz w:val="24"/>
          <w:szCs w:val="24"/>
        </w:rPr>
        <w:t>KnowPlanPrepare</w:t>
      </w:r>
      <w:proofErr w:type="spellEnd"/>
      <w:proofErr w:type="gramEnd"/>
    </w:p>
    <w:p w14:paraId="277A5248" w14:textId="5D2F0944" w:rsidR="004822BF" w:rsidRDefault="00504184" w:rsidP="00EA1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Page 6</w:t>
      </w:r>
    </w:p>
    <w:p w14:paraId="70835B4E" w14:textId="7A52A4DC" w:rsidR="00504184" w:rsidRPr="00504184" w:rsidRDefault="00504184" w:rsidP="00EA1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Image of an older woman in a wheelchair receiving assistance from another person</w:t>
      </w:r>
    </w:p>
    <w:p w14:paraId="0E7CD66F" w14:textId="5D5F2E26" w:rsidR="003A6BB4" w:rsidRPr="00504184" w:rsidRDefault="00195201" w:rsidP="00EA1219">
      <w:pPr>
        <w:spacing w:line="240" w:lineRule="auto"/>
        <w:rPr>
          <w:b/>
          <w:sz w:val="24"/>
          <w:szCs w:val="24"/>
        </w:rPr>
      </w:pPr>
      <w:r w:rsidRPr="00504184">
        <w:rPr>
          <w:b/>
          <w:sz w:val="24"/>
          <w:szCs w:val="24"/>
          <w:u w:val="single"/>
        </w:rPr>
        <w:lastRenderedPageBreak/>
        <w:t xml:space="preserve">Service </w:t>
      </w:r>
      <w:r w:rsidR="00D46338" w:rsidRPr="00504184">
        <w:rPr>
          <w:b/>
          <w:sz w:val="24"/>
          <w:szCs w:val="24"/>
          <w:u w:val="single"/>
        </w:rPr>
        <w:t>/ Support</w:t>
      </w:r>
      <w:r w:rsidR="00457189" w:rsidRPr="00504184">
        <w:rPr>
          <w:b/>
          <w:sz w:val="24"/>
          <w:szCs w:val="24"/>
        </w:rPr>
        <w:t xml:space="preserve"> </w:t>
      </w:r>
    </w:p>
    <w:p w14:paraId="52D92D6E" w14:textId="1F09E570" w:rsidR="00D46338" w:rsidRPr="00504184" w:rsidRDefault="00904AB8" w:rsidP="00EA1219">
      <w:pPr>
        <w:spacing w:line="240" w:lineRule="auto"/>
        <w:rPr>
          <w:color w:val="808080" w:themeColor="background1" w:themeShade="80"/>
          <w:sz w:val="24"/>
          <w:szCs w:val="24"/>
        </w:rPr>
      </w:pPr>
      <w:r w:rsidRPr="00504184">
        <w:rPr>
          <w:sz w:val="24"/>
          <w:szCs w:val="24"/>
        </w:rPr>
        <w:t>W</w:t>
      </w:r>
      <w:r w:rsidR="00457189" w:rsidRPr="00504184">
        <w:rPr>
          <w:sz w:val="24"/>
          <w:szCs w:val="24"/>
        </w:rPr>
        <w:t>rite down information about your support network</w:t>
      </w:r>
      <w:r w:rsidRPr="00504184">
        <w:rPr>
          <w:sz w:val="24"/>
          <w:szCs w:val="24"/>
        </w:rPr>
        <w:t>. I</w:t>
      </w:r>
      <w:r w:rsidR="00457189" w:rsidRPr="00504184">
        <w:rPr>
          <w:sz w:val="24"/>
          <w:szCs w:val="24"/>
        </w:rPr>
        <w:t>nclud</w:t>
      </w:r>
      <w:r w:rsidRPr="00504184">
        <w:rPr>
          <w:sz w:val="24"/>
          <w:szCs w:val="24"/>
        </w:rPr>
        <w:t>e</w:t>
      </w:r>
      <w:r w:rsidR="00457189" w:rsidRPr="00504184">
        <w:rPr>
          <w:sz w:val="24"/>
          <w:szCs w:val="24"/>
        </w:rPr>
        <w:t xml:space="preserve"> </w:t>
      </w:r>
      <w:r w:rsidR="008C3B83" w:rsidRPr="00504184">
        <w:rPr>
          <w:sz w:val="24"/>
          <w:szCs w:val="24"/>
        </w:rPr>
        <w:t>anyone that</w:t>
      </w:r>
      <w:r w:rsidR="00901E88" w:rsidRPr="00504184">
        <w:rPr>
          <w:sz w:val="24"/>
          <w:szCs w:val="24"/>
        </w:rPr>
        <w:t xml:space="preserve"> needs to be on your contact list to </w:t>
      </w:r>
      <w:r w:rsidR="007A6146" w:rsidRPr="00504184">
        <w:rPr>
          <w:sz w:val="24"/>
          <w:szCs w:val="24"/>
        </w:rPr>
        <w:t xml:space="preserve">assist </w:t>
      </w:r>
      <w:r w:rsidR="00901E88" w:rsidRPr="00504184">
        <w:rPr>
          <w:sz w:val="24"/>
          <w:szCs w:val="24"/>
        </w:rPr>
        <w:t>you during a disaster</w:t>
      </w:r>
      <w:r w:rsidR="008C3B83" w:rsidRPr="00504184">
        <w:rPr>
          <w:sz w:val="24"/>
          <w:szCs w:val="24"/>
        </w:rPr>
        <w:t>. F</w:t>
      </w:r>
      <w:r w:rsidR="00C6622A" w:rsidRPr="00504184">
        <w:rPr>
          <w:sz w:val="24"/>
          <w:szCs w:val="24"/>
        </w:rPr>
        <w:t>or</w:t>
      </w:r>
      <w:r w:rsidR="00901E88" w:rsidRPr="00504184">
        <w:rPr>
          <w:sz w:val="24"/>
          <w:szCs w:val="24"/>
        </w:rPr>
        <w:t xml:space="preserve"> </w:t>
      </w:r>
      <w:r w:rsidR="00C6622A" w:rsidRPr="00504184">
        <w:rPr>
          <w:sz w:val="24"/>
          <w:szCs w:val="24"/>
        </w:rPr>
        <w:t>e</w:t>
      </w:r>
      <w:r w:rsidR="00901E88" w:rsidRPr="00504184">
        <w:rPr>
          <w:sz w:val="24"/>
          <w:szCs w:val="24"/>
        </w:rPr>
        <w:t>xample</w:t>
      </w:r>
      <w:r w:rsidR="00C6622A" w:rsidRPr="00504184">
        <w:rPr>
          <w:sz w:val="24"/>
          <w:szCs w:val="24"/>
        </w:rPr>
        <w:t>:</w:t>
      </w:r>
      <w:r w:rsidR="00901E88" w:rsidRPr="00504184">
        <w:rPr>
          <w:sz w:val="24"/>
          <w:szCs w:val="24"/>
        </w:rPr>
        <w:t xml:space="preserve"> family and close friends, </w:t>
      </w:r>
      <w:r w:rsidR="006A3898" w:rsidRPr="00504184">
        <w:rPr>
          <w:sz w:val="24"/>
          <w:szCs w:val="24"/>
        </w:rPr>
        <w:t>Personal Care Attendant (PCA)</w:t>
      </w:r>
      <w:r w:rsidR="00901E88" w:rsidRPr="00504184">
        <w:rPr>
          <w:sz w:val="24"/>
          <w:szCs w:val="24"/>
        </w:rPr>
        <w:t xml:space="preserve">, </w:t>
      </w:r>
      <w:r w:rsidR="00766795" w:rsidRPr="00504184">
        <w:rPr>
          <w:sz w:val="24"/>
          <w:szCs w:val="24"/>
        </w:rPr>
        <w:t>others</w:t>
      </w:r>
      <w:r w:rsidR="00901E88" w:rsidRPr="00504184">
        <w:rPr>
          <w:sz w:val="24"/>
          <w:szCs w:val="24"/>
        </w:rPr>
        <w:t>.</w:t>
      </w:r>
      <w:r w:rsidR="00AC4466" w:rsidRPr="00504184">
        <w:rPr>
          <w:sz w:val="24"/>
          <w:szCs w:val="24"/>
        </w:rPr>
        <w:t xml:space="preserve"> </w:t>
      </w:r>
      <w:r w:rsidR="00CB347D" w:rsidRPr="00504184">
        <w:rPr>
          <w:sz w:val="24"/>
          <w:szCs w:val="24"/>
        </w:rPr>
        <w:t>Remember to include</w:t>
      </w:r>
      <w:r w:rsidR="005B5CFD" w:rsidRPr="00504184">
        <w:rPr>
          <w:sz w:val="24"/>
          <w:szCs w:val="24"/>
        </w:rPr>
        <w:t xml:space="preserve"> any supports you may need for psychological or emotional needs</w:t>
      </w:r>
      <w:r w:rsidR="008C3B83" w:rsidRPr="00504184">
        <w:rPr>
          <w:sz w:val="24"/>
          <w:szCs w:val="24"/>
        </w:rPr>
        <w:t xml:space="preserve">. Do you need </w:t>
      </w:r>
      <w:r w:rsidR="000409CE" w:rsidRPr="00504184">
        <w:rPr>
          <w:sz w:val="24"/>
          <w:szCs w:val="24"/>
        </w:rPr>
        <w:t>help managing panic or PTSD reactions, or help with completing a multi-step process</w:t>
      </w:r>
      <w:r w:rsidR="008C3B83" w:rsidRPr="00504184">
        <w:rPr>
          <w:sz w:val="24"/>
          <w:szCs w:val="24"/>
        </w:rPr>
        <w:t>?</w:t>
      </w:r>
      <w:r w:rsidR="000409CE" w:rsidRPr="00504184">
        <w:rPr>
          <w:sz w:val="24"/>
          <w:szCs w:val="24"/>
        </w:rPr>
        <w:t xml:space="preserve"> </w:t>
      </w:r>
    </w:p>
    <w:p w14:paraId="02317FA2" w14:textId="38437119" w:rsidR="003A6BB4" w:rsidRPr="00504184" w:rsidRDefault="003A6BB4" w:rsidP="00EA1219">
      <w:p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t>Name</w:t>
      </w:r>
      <w:r w:rsidRPr="00504184">
        <w:rPr>
          <w:sz w:val="24"/>
          <w:szCs w:val="24"/>
        </w:rPr>
        <w:tab/>
      </w:r>
      <w:r w:rsidRPr="00504184">
        <w:rPr>
          <w:sz w:val="24"/>
          <w:szCs w:val="24"/>
        </w:rPr>
        <w:tab/>
      </w:r>
      <w:r w:rsidRPr="00504184">
        <w:rPr>
          <w:sz w:val="24"/>
          <w:szCs w:val="24"/>
        </w:rPr>
        <w:tab/>
      </w:r>
      <w:r w:rsidRPr="00504184">
        <w:rPr>
          <w:sz w:val="24"/>
          <w:szCs w:val="24"/>
        </w:rPr>
        <w:tab/>
        <w:t>Relationship</w:t>
      </w:r>
      <w:r w:rsidRPr="00504184">
        <w:rPr>
          <w:sz w:val="24"/>
          <w:szCs w:val="24"/>
        </w:rPr>
        <w:tab/>
      </w:r>
      <w:r w:rsidRPr="00504184">
        <w:rPr>
          <w:sz w:val="24"/>
          <w:szCs w:val="24"/>
        </w:rPr>
        <w:tab/>
      </w:r>
      <w:r w:rsidRPr="00504184">
        <w:rPr>
          <w:sz w:val="24"/>
          <w:szCs w:val="24"/>
        </w:rPr>
        <w:tab/>
      </w:r>
      <w:r w:rsidR="0088668A" w:rsidRPr="00504184">
        <w:rPr>
          <w:sz w:val="24"/>
          <w:szCs w:val="24"/>
        </w:rPr>
        <w:t>Phone</w:t>
      </w:r>
      <w:r w:rsidRPr="00504184">
        <w:rPr>
          <w:sz w:val="24"/>
          <w:szCs w:val="24"/>
        </w:rPr>
        <w:t xml:space="preserve"> Number</w:t>
      </w:r>
    </w:p>
    <w:p w14:paraId="13F3A43E" w14:textId="21CD24CF" w:rsidR="003A6BB4" w:rsidRPr="00504184" w:rsidRDefault="00504184" w:rsidP="00EA1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Includes blank lines for people to enter their own information related to </w:t>
      </w:r>
      <w:r>
        <w:rPr>
          <w:sz w:val="24"/>
          <w:szCs w:val="24"/>
        </w:rPr>
        <w:t>name,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relationship, and phone</w:t>
      </w:r>
      <w:r>
        <w:rPr>
          <w:sz w:val="24"/>
          <w:szCs w:val="24"/>
        </w:rPr>
        <w:t xml:space="preserve"> number</w:t>
      </w:r>
    </w:p>
    <w:p w14:paraId="70B0BA7C" w14:textId="15E82AB1" w:rsidR="002558F1" w:rsidRPr="00504184" w:rsidRDefault="008C3B83" w:rsidP="00EA1219">
      <w:p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t>P</w:t>
      </w:r>
      <w:r w:rsidR="00CA1E49" w:rsidRPr="00504184">
        <w:rPr>
          <w:sz w:val="24"/>
          <w:szCs w:val="24"/>
        </w:rPr>
        <w:t xml:space="preserve">lan with your support network </w:t>
      </w:r>
      <w:r w:rsidR="007632BD" w:rsidRPr="00504184">
        <w:rPr>
          <w:sz w:val="24"/>
          <w:szCs w:val="24"/>
        </w:rPr>
        <w:t xml:space="preserve">before a disaster </w:t>
      </w:r>
      <w:r w:rsidR="00CA1E49" w:rsidRPr="00504184">
        <w:rPr>
          <w:sz w:val="24"/>
          <w:szCs w:val="24"/>
        </w:rPr>
        <w:t xml:space="preserve">so they know you </w:t>
      </w:r>
      <w:r w:rsidR="007632BD" w:rsidRPr="00504184">
        <w:rPr>
          <w:sz w:val="24"/>
          <w:szCs w:val="24"/>
        </w:rPr>
        <w:t xml:space="preserve">will </w:t>
      </w:r>
      <w:r w:rsidR="00CA1E49" w:rsidRPr="00504184">
        <w:rPr>
          <w:sz w:val="24"/>
          <w:szCs w:val="24"/>
        </w:rPr>
        <w:t>need their assistance</w:t>
      </w:r>
      <w:r w:rsidRPr="00504184">
        <w:rPr>
          <w:sz w:val="24"/>
          <w:szCs w:val="24"/>
        </w:rPr>
        <w:t>.</w:t>
      </w:r>
      <w:r w:rsidR="00CE7A68" w:rsidRPr="00504184">
        <w:rPr>
          <w:sz w:val="24"/>
          <w:szCs w:val="24"/>
        </w:rPr>
        <w:t xml:space="preserve"> Do </w:t>
      </w:r>
      <w:r w:rsidRPr="00504184">
        <w:rPr>
          <w:sz w:val="24"/>
          <w:szCs w:val="24"/>
        </w:rPr>
        <w:t>they</w:t>
      </w:r>
      <w:r w:rsidR="00CE7A68" w:rsidRPr="00504184">
        <w:rPr>
          <w:sz w:val="24"/>
          <w:szCs w:val="24"/>
        </w:rPr>
        <w:t xml:space="preserve"> know where your emergency kit is</w:t>
      </w:r>
      <w:r w:rsidRPr="00504184">
        <w:rPr>
          <w:sz w:val="24"/>
          <w:szCs w:val="24"/>
        </w:rPr>
        <w:t>?</w:t>
      </w:r>
      <w:r w:rsidR="00CE7A68" w:rsidRPr="00504184">
        <w:rPr>
          <w:sz w:val="24"/>
          <w:szCs w:val="24"/>
        </w:rPr>
        <w:t xml:space="preserve"> </w:t>
      </w:r>
      <w:r w:rsidRPr="00504184">
        <w:rPr>
          <w:sz w:val="24"/>
          <w:szCs w:val="24"/>
        </w:rPr>
        <w:t>Can they</w:t>
      </w:r>
      <w:r w:rsidR="00CE7A68" w:rsidRPr="00504184">
        <w:rPr>
          <w:sz w:val="24"/>
          <w:szCs w:val="24"/>
        </w:rPr>
        <w:t xml:space="preserve"> operate any assistive devices you have?</w:t>
      </w:r>
      <w:r w:rsidR="005B5CFD" w:rsidRPr="00504184">
        <w:rPr>
          <w:sz w:val="24"/>
          <w:szCs w:val="24"/>
        </w:rPr>
        <w:t xml:space="preserve"> If you have a plan for psychological emergencies such as a </w:t>
      </w:r>
      <w:r w:rsidR="006C2D7E" w:rsidRPr="00504184">
        <w:rPr>
          <w:sz w:val="24"/>
          <w:szCs w:val="24"/>
        </w:rPr>
        <w:t xml:space="preserve">Wellness Recovery Action Plan </w:t>
      </w:r>
      <w:r w:rsidR="00417E7F" w:rsidRPr="00504184">
        <w:rPr>
          <w:sz w:val="24"/>
          <w:szCs w:val="24"/>
        </w:rPr>
        <w:t>(</w:t>
      </w:r>
      <w:r w:rsidR="005B5CFD" w:rsidRPr="00504184">
        <w:rPr>
          <w:sz w:val="24"/>
          <w:szCs w:val="24"/>
        </w:rPr>
        <w:t>WRAP), do your support people know what it is and how to use it?</w:t>
      </w:r>
    </w:p>
    <w:p w14:paraId="393C6799" w14:textId="5214ADF9" w:rsidR="004822BF" w:rsidRDefault="00504184" w:rsidP="00EA1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Page 7</w:t>
      </w:r>
    </w:p>
    <w:p w14:paraId="5609D3F1" w14:textId="3A07E460" w:rsidR="00504184" w:rsidRPr="00504184" w:rsidRDefault="00504184" w:rsidP="00EA1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Image of a public bus with a deployed access ramp</w:t>
      </w:r>
    </w:p>
    <w:p w14:paraId="67E879F4" w14:textId="12EA1536" w:rsidR="003A6BB4" w:rsidRPr="00504184" w:rsidRDefault="00D46338" w:rsidP="00EA1219">
      <w:pPr>
        <w:spacing w:line="240" w:lineRule="auto"/>
        <w:rPr>
          <w:b/>
          <w:sz w:val="24"/>
          <w:szCs w:val="24"/>
        </w:rPr>
      </w:pPr>
      <w:r w:rsidRPr="00504184">
        <w:rPr>
          <w:b/>
          <w:sz w:val="24"/>
          <w:szCs w:val="24"/>
          <w:u w:val="single"/>
        </w:rPr>
        <w:t>Transportation</w:t>
      </w:r>
      <w:r w:rsidR="00901E88" w:rsidRPr="00504184">
        <w:rPr>
          <w:b/>
          <w:sz w:val="24"/>
          <w:szCs w:val="24"/>
          <w:u w:val="single"/>
        </w:rPr>
        <w:t xml:space="preserve"> </w:t>
      </w:r>
    </w:p>
    <w:p w14:paraId="46EF2BF8" w14:textId="7ED14A45" w:rsidR="00D46338" w:rsidRPr="00504184" w:rsidRDefault="008C3B83" w:rsidP="00EA1219">
      <w:pPr>
        <w:spacing w:line="240" w:lineRule="auto"/>
        <w:rPr>
          <w:color w:val="808080" w:themeColor="background1" w:themeShade="80"/>
          <w:sz w:val="24"/>
          <w:szCs w:val="24"/>
        </w:rPr>
      </w:pPr>
      <w:r w:rsidRPr="00504184">
        <w:rPr>
          <w:sz w:val="24"/>
          <w:szCs w:val="24"/>
        </w:rPr>
        <w:t>W</w:t>
      </w:r>
      <w:r w:rsidR="00D221C2" w:rsidRPr="00504184">
        <w:rPr>
          <w:sz w:val="24"/>
          <w:szCs w:val="24"/>
        </w:rPr>
        <w:t>rite down information about your transportation need</w:t>
      </w:r>
      <w:r w:rsidR="00C6622A" w:rsidRPr="00504184">
        <w:rPr>
          <w:sz w:val="24"/>
          <w:szCs w:val="24"/>
        </w:rPr>
        <w:t>s</w:t>
      </w:r>
      <w:r w:rsidRPr="00504184">
        <w:rPr>
          <w:sz w:val="24"/>
          <w:szCs w:val="24"/>
        </w:rPr>
        <w:t xml:space="preserve">. </w:t>
      </w:r>
      <w:r w:rsidR="00D221C2" w:rsidRPr="00504184">
        <w:rPr>
          <w:sz w:val="24"/>
          <w:szCs w:val="24"/>
        </w:rPr>
        <w:t xml:space="preserve">Do you have access to private transportation? Do you use mass transit or an accessible vehicle? </w:t>
      </w:r>
    </w:p>
    <w:p w14:paraId="53C9B3E4" w14:textId="5BD112F6" w:rsidR="003A6BB4" w:rsidRPr="00504184" w:rsidRDefault="003A6BB4" w:rsidP="00EA1219">
      <w:p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t xml:space="preserve">Transportation </w:t>
      </w:r>
      <w:r w:rsidR="00EA3738" w:rsidRPr="00504184">
        <w:rPr>
          <w:sz w:val="24"/>
          <w:szCs w:val="24"/>
        </w:rPr>
        <w:t>Company</w:t>
      </w:r>
      <w:r w:rsidRPr="00504184">
        <w:rPr>
          <w:sz w:val="24"/>
          <w:szCs w:val="24"/>
        </w:rPr>
        <w:tab/>
      </w:r>
      <w:r w:rsidRPr="00504184">
        <w:rPr>
          <w:sz w:val="24"/>
          <w:szCs w:val="24"/>
        </w:rPr>
        <w:tab/>
      </w:r>
      <w:r w:rsidRPr="00504184">
        <w:rPr>
          <w:sz w:val="24"/>
          <w:szCs w:val="24"/>
        </w:rPr>
        <w:tab/>
      </w:r>
      <w:r w:rsidRPr="00504184">
        <w:rPr>
          <w:sz w:val="24"/>
          <w:szCs w:val="24"/>
        </w:rPr>
        <w:tab/>
      </w:r>
      <w:r w:rsidRPr="00504184">
        <w:rPr>
          <w:sz w:val="24"/>
          <w:szCs w:val="24"/>
        </w:rPr>
        <w:tab/>
      </w:r>
      <w:r w:rsidRPr="00504184">
        <w:rPr>
          <w:sz w:val="24"/>
          <w:szCs w:val="24"/>
        </w:rPr>
        <w:tab/>
        <w:t>Phone Number</w:t>
      </w:r>
    </w:p>
    <w:p w14:paraId="38962B6B" w14:textId="5416BC51" w:rsidR="003A6BB4" w:rsidRPr="00504184" w:rsidRDefault="00504184" w:rsidP="00EA121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Includes blank lines for people to enter their own information related to </w:t>
      </w:r>
      <w:r>
        <w:rPr>
          <w:sz w:val="24"/>
          <w:szCs w:val="24"/>
        </w:rPr>
        <w:t>transportation company</w:t>
      </w:r>
      <w:r>
        <w:rPr>
          <w:sz w:val="24"/>
          <w:szCs w:val="24"/>
        </w:rPr>
        <w:t xml:space="preserve"> and phone number</w:t>
      </w:r>
    </w:p>
    <w:p w14:paraId="1F0FB8C5" w14:textId="62096D50" w:rsidR="003A6BB4" w:rsidRPr="00504184" w:rsidRDefault="006A3898" w:rsidP="00102029">
      <w:p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t>Do you have maps that show</w:t>
      </w:r>
      <w:r w:rsidR="002C5916" w:rsidRPr="00504184">
        <w:rPr>
          <w:sz w:val="24"/>
          <w:szCs w:val="24"/>
        </w:rPr>
        <w:t xml:space="preserve"> alternate routes in case main roads are closed</w:t>
      </w:r>
      <w:r w:rsidR="008C3B83" w:rsidRPr="00504184">
        <w:rPr>
          <w:sz w:val="24"/>
          <w:szCs w:val="24"/>
        </w:rPr>
        <w:t>,</w:t>
      </w:r>
      <w:r w:rsidR="005B5CFD" w:rsidRPr="00504184">
        <w:rPr>
          <w:sz w:val="24"/>
          <w:szCs w:val="24"/>
        </w:rPr>
        <w:t xml:space="preserve"> or your usual method of public transportation becomes inaccessible</w:t>
      </w:r>
      <w:r w:rsidR="002C5916" w:rsidRPr="00504184">
        <w:rPr>
          <w:sz w:val="24"/>
          <w:szCs w:val="24"/>
        </w:rPr>
        <w:t>?</w:t>
      </w:r>
      <w:r w:rsidR="007632BD" w:rsidRPr="00504184">
        <w:rPr>
          <w:sz w:val="24"/>
          <w:szCs w:val="24"/>
        </w:rPr>
        <w:t xml:space="preserve"> </w:t>
      </w:r>
    </w:p>
    <w:p w14:paraId="60AF0B7F" w14:textId="77777777" w:rsidR="00504184" w:rsidRPr="00504184" w:rsidRDefault="00504184" w:rsidP="00504184">
      <w:pPr>
        <w:spacing w:line="240" w:lineRule="auto"/>
        <w:rPr>
          <w:sz w:val="24"/>
          <w:szCs w:val="24"/>
        </w:rPr>
      </w:pPr>
      <w:proofErr w:type="gramStart"/>
      <w:r w:rsidRPr="00504184">
        <w:rPr>
          <w:sz w:val="24"/>
          <w:szCs w:val="24"/>
        </w:rPr>
        <w:t>mass.gov/</w:t>
      </w:r>
      <w:proofErr w:type="spellStart"/>
      <w:r w:rsidRPr="00504184">
        <w:rPr>
          <w:sz w:val="24"/>
          <w:szCs w:val="24"/>
        </w:rPr>
        <w:t>KnowPlanPrepare</w:t>
      </w:r>
      <w:proofErr w:type="spellEnd"/>
      <w:proofErr w:type="gramEnd"/>
    </w:p>
    <w:p w14:paraId="159F14B5" w14:textId="3658F356" w:rsidR="004822BF" w:rsidRPr="00504184" w:rsidRDefault="00504184" w:rsidP="00B80F07">
      <w:p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t>Back cover</w:t>
      </w:r>
    </w:p>
    <w:p w14:paraId="03901EDC" w14:textId="2AFD2CD0" w:rsidR="00B80F07" w:rsidRPr="00504184" w:rsidRDefault="00B80F07" w:rsidP="00B80F07">
      <w:pPr>
        <w:spacing w:line="240" w:lineRule="auto"/>
        <w:rPr>
          <w:sz w:val="24"/>
          <w:szCs w:val="24"/>
        </w:rPr>
      </w:pPr>
      <w:r w:rsidRPr="00504184">
        <w:rPr>
          <w:b/>
          <w:sz w:val="24"/>
          <w:szCs w:val="24"/>
        </w:rPr>
        <w:t>After filling out this tool,</w:t>
      </w:r>
      <w:r w:rsidRPr="00504184">
        <w:rPr>
          <w:sz w:val="24"/>
          <w:szCs w:val="24"/>
        </w:rPr>
        <w:t xml:space="preserve"> put it in a waterproof document bag and keep it in your emergency preparedness kit along with copies of other important documents (such as your medical information, copies of identification, financial information, etc.). </w:t>
      </w:r>
    </w:p>
    <w:p w14:paraId="4AFC9F2F" w14:textId="77777777" w:rsidR="00B80F07" w:rsidRPr="00504184" w:rsidRDefault="00B80F07" w:rsidP="00B80F07">
      <w:p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t>For more guides and resources, visit our website (mass.gov/</w:t>
      </w:r>
      <w:proofErr w:type="spellStart"/>
      <w:r w:rsidRPr="00504184">
        <w:rPr>
          <w:sz w:val="24"/>
          <w:szCs w:val="24"/>
        </w:rPr>
        <w:t>KnowPlanPrepare</w:t>
      </w:r>
      <w:proofErr w:type="spellEnd"/>
      <w:r w:rsidRPr="00504184">
        <w:rPr>
          <w:sz w:val="24"/>
          <w:szCs w:val="24"/>
        </w:rPr>
        <w:t xml:space="preserve">) or point your smartphone’s camera at this code:   </w:t>
      </w:r>
    </w:p>
    <w:p w14:paraId="69311FD7" w14:textId="28ABEB79" w:rsidR="00B80F07" w:rsidRPr="00504184" w:rsidRDefault="00504184" w:rsidP="00504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Image of </w:t>
      </w:r>
      <w:r w:rsidR="00B80F07" w:rsidRPr="00504184">
        <w:rPr>
          <w:sz w:val="24"/>
          <w:szCs w:val="24"/>
        </w:rPr>
        <w:t xml:space="preserve">QR code </w:t>
      </w:r>
      <w:r>
        <w:rPr>
          <w:sz w:val="24"/>
          <w:szCs w:val="24"/>
        </w:rPr>
        <w:t xml:space="preserve">directing users to </w:t>
      </w:r>
      <w:hyperlink r:id="rId10" w:history="1">
        <w:r>
          <w:rPr>
            <w:rStyle w:val="Hyperlink"/>
          </w:rPr>
          <w:t>https://www.mass.gov/know-plan-prepare</w:t>
        </w:r>
      </w:hyperlink>
    </w:p>
    <w:p w14:paraId="3A2BCC87" w14:textId="77777777" w:rsidR="00A3539C" w:rsidRPr="00504184" w:rsidRDefault="00A3539C" w:rsidP="00102029">
      <w:pPr>
        <w:spacing w:line="240" w:lineRule="auto"/>
        <w:rPr>
          <w:sz w:val="24"/>
          <w:szCs w:val="24"/>
        </w:rPr>
      </w:pPr>
    </w:p>
    <w:p w14:paraId="448DB735" w14:textId="1ABC0580" w:rsidR="00B80F07" w:rsidRDefault="00A3539C" w:rsidP="00102029">
      <w:pPr>
        <w:spacing w:line="240" w:lineRule="auto"/>
        <w:rPr>
          <w:sz w:val="24"/>
          <w:szCs w:val="24"/>
        </w:rPr>
      </w:pPr>
      <w:r w:rsidRPr="00504184">
        <w:rPr>
          <w:sz w:val="24"/>
          <w:szCs w:val="24"/>
        </w:rPr>
        <w:lastRenderedPageBreak/>
        <w:t>Massachusetts Department of Public Health</w:t>
      </w:r>
    </w:p>
    <w:p w14:paraId="667551E1" w14:textId="39CCB268" w:rsidR="00504184" w:rsidRPr="00504184" w:rsidRDefault="00504184" w:rsidP="0010202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DPH seal</w:t>
      </w:r>
    </w:p>
    <w:sectPr w:rsidR="00504184" w:rsidRPr="005041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467EB" w14:textId="77777777" w:rsidR="00237BDD" w:rsidRDefault="00237BDD" w:rsidP="00A0169B">
      <w:pPr>
        <w:spacing w:after="0" w:line="240" w:lineRule="auto"/>
      </w:pPr>
      <w:r>
        <w:separator/>
      </w:r>
    </w:p>
  </w:endnote>
  <w:endnote w:type="continuationSeparator" w:id="0">
    <w:p w14:paraId="26ABC27B" w14:textId="77777777" w:rsidR="00237BDD" w:rsidRDefault="00237BDD" w:rsidP="00A0169B">
      <w:pPr>
        <w:spacing w:after="0" w:line="240" w:lineRule="auto"/>
      </w:pPr>
      <w:r>
        <w:continuationSeparator/>
      </w:r>
    </w:p>
  </w:endnote>
  <w:endnote w:type="continuationNotice" w:id="1">
    <w:p w14:paraId="02F2E3FA" w14:textId="77777777" w:rsidR="00237BDD" w:rsidRDefault="00237B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F1EFE" w14:textId="77777777" w:rsidR="00981C0A" w:rsidRDefault="00981C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8312F" w14:textId="77777777" w:rsidR="00FD37D4" w:rsidRDefault="00FD37D4" w:rsidP="00FD37D4">
    <w:pPr>
      <w:pStyle w:val="Footer"/>
    </w:pPr>
  </w:p>
  <w:p w14:paraId="0E43AEB2" w14:textId="77777777" w:rsidR="00A0169B" w:rsidRDefault="00A016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3F632" w14:textId="77777777" w:rsidR="00981C0A" w:rsidRDefault="00981C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3CC10" w14:textId="77777777" w:rsidR="00237BDD" w:rsidRDefault="00237BDD" w:rsidP="00A0169B">
      <w:pPr>
        <w:spacing w:after="0" w:line="240" w:lineRule="auto"/>
      </w:pPr>
      <w:r>
        <w:separator/>
      </w:r>
    </w:p>
  </w:footnote>
  <w:footnote w:type="continuationSeparator" w:id="0">
    <w:p w14:paraId="39419561" w14:textId="77777777" w:rsidR="00237BDD" w:rsidRDefault="00237BDD" w:rsidP="00A0169B">
      <w:pPr>
        <w:spacing w:after="0" w:line="240" w:lineRule="auto"/>
      </w:pPr>
      <w:r>
        <w:continuationSeparator/>
      </w:r>
    </w:p>
  </w:footnote>
  <w:footnote w:type="continuationNotice" w:id="1">
    <w:p w14:paraId="1086F5AE" w14:textId="77777777" w:rsidR="00237BDD" w:rsidRDefault="00237B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038F" w14:textId="77777777" w:rsidR="00981C0A" w:rsidRDefault="00981C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25C8D" w14:textId="0DA2E1E2" w:rsidR="000D548A" w:rsidRDefault="000D548A" w:rsidP="000D548A">
    <w:pPr>
      <w:pStyle w:val="Footer"/>
    </w:pPr>
  </w:p>
  <w:p w14:paraId="2AA56112" w14:textId="77777777" w:rsidR="00A0169B" w:rsidRDefault="00A016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332A8" w14:textId="77777777" w:rsidR="00981C0A" w:rsidRDefault="00981C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568A9"/>
    <w:multiLevelType w:val="hybridMultilevel"/>
    <w:tmpl w:val="404C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38"/>
    <w:rsid w:val="00021917"/>
    <w:rsid w:val="0003270F"/>
    <w:rsid w:val="000409CE"/>
    <w:rsid w:val="000501CF"/>
    <w:rsid w:val="000551F3"/>
    <w:rsid w:val="0009565C"/>
    <w:rsid w:val="000A2A24"/>
    <w:rsid w:val="000C3DA5"/>
    <w:rsid w:val="000D548A"/>
    <w:rsid w:val="000E38C6"/>
    <w:rsid w:val="000E7AC8"/>
    <w:rsid w:val="00102029"/>
    <w:rsid w:val="00123AAE"/>
    <w:rsid w:val="00195201"/>
    <w:rsid w:val="001B549F"/>
    <w:rsid w:val="001C64FF"/>
    <w:rsid w:val="001D4C34"/>
    <w:rsid w:val="001E489A"/>
    <w:rsid w:val="001E6DF7"/>
    <w:rsid w:val="001F766A"/>
    <w:rsid w:val="00201A8C"/>
    <w:rsid w:val="0021424B"/>
    <w:rsid w:val="00221DED"/>
    <w:rsid w:val="002277F8"/>
    <w:rsid w:val="00237BDD"/>
    <w:rsid w:val="002558F1"/>
    <w:rsid w:val="002B79C5"/>
    <w:rsid w:val="002C5916"/>
    <w:rsid w:val="002E3099"/>
    <w:rsid w:val="002F42DD"/>
    <w:rsid w:val="00317944"/>
    <w:rsid w:val="00325B30"/>
    <w:rsid w:val="0037391F"/>
    <w:rsid w:val="003A6BB4"/>
    <w:rsid w:val="003B41C1"/>
    <w:rsid w:val="003B7034"/>
    <w:rsid w:val="003C704B"/>
    <w:rsid w:val="004045C5"/>
    <w:rsid w:val="00417E7F"/>
    <w:rsid w:val="00457189"/>
    <w:rsid w:val="004822BF"/>
    <w:rsid w:val="0048401B"/>
    <w:rsid w:val="00504184"/>
    <w:rsid w:val="00507917"/>
    <w:rsid w:val="00521DA0"/>
    <w:rsid w:val="00524A45"/>
    <w:rsid w:val="00563037"/>
    <w:rsid w:val="00572DBA"/>
    <w:rsid w:val="005754E0"/>
    <w:rsid w:val="0057615F"/>
    <w:rsid w:val="005A12F9"/>
    <w:rsid w:val="005A6212"/>
    <w:rsid w:val="005B5CFD"/>
    <w:rsid w:val="005C3302"/>
    <w:rsid w:val="00605778"/>
    <w:rsid w:val="006540DC"/>
    <w:rsid w:val="006768F3"/>
    <w:rsid w:val="00680B99"/>
    <w:rsid w:val="006A0095"/>
    <w:rsid w:val="006A3898"/>
    <w:rsid w:val="006A5F4E"/>
    <w:rsid w:val="006C2D7E"/>
    <w:rsid w:val="006C6CD6"/>
    <w:rsid w:val="006E433D"/>
    <w:rsid w:val="006F7917"/>
    <w:rsid w:val="0070199D"/>
    <w:rsid w:val="00706D2D"/>
    <w:rsid w:val="0072159A"/>
    <w:rsid w:val="00741A46"/>
    <w:rsid w:val="00747658"/>
    <w:rsid w:val="007632BD"/>
    <w:rsid w:val="00766795"/>
    <w:rsid w:val="00782CF5"/>
    <w:rsid w:val="007869CF"/>
    <w:rsid w:val="007A5134"/>
    <w:rsid w:val="007A6146"/>
    <w:rsid w:val="007D4912"/>
    <w:rsid w:val="0082444F"/>
    <w:rsid w:val="00842C6A"/>
    <w:rsid w:val="00863616"/>
    <w:rsid w:val="0088668A"/>
    <w:rsid w:val="00891606"/>
    <w:rsid w:val="0089569B"/>
    <w:rsid w:val="008A78B5"/>
    <w:rsid w:val="008C3B83"/>
    <w:rsid w:val="008E4818"/>
    <w:rsid w:val="008F16D5"/>
    <w:rsid w:val="00901E88"/>
    <w:rsid w:val="00904AB8"/>
    <w:rsid w:val="00940AFD"/>
    <w:rsid w:val="009717BB"/>
    <w:rsid w:val="009779EA"/>
    <w:rsid w:val="00981C0A"/>
    <w:rsid w:val="009C0407"/>
    <w:rsid w:val="009D11E3"/>
    <w:rsid w:val="009D787E"/>
    <w:rsid w:val="00A0169B"/>
    <w:rsid w:val="00A01779"/>
    <w:rsid w:val="00A07B19"/>
    <w:rsid w:val="00A3539C"/>
    <w:rsid w:val="00A91320"/>
    <w:rsid w:val="00AA382F"/>
    <w:rsid w:val="00AB6034"/>
    <w:rsid w:val="00AC4466"/>
    <w:rsid w:val="00AE71D7"/>
    <w:rsid w:val="00B01981"/>
    <w:rsid w:val="00B463C6"/>
    <w:rsid w:val="00B577E9"/>
    <w:rsid w:val="00B80F07"/>
    <w:rsid w:val="00BA4137"/>
    <w:rsid w:val="00BC2811"/>
    <w:rsid w:val="00BD3A5E"/>
    <w:rsid w:val="00BD3C7D"/>
    <w:rsid w:val="00BE1DFC"/>
    <w:rsid w:val="00C0125F"/>
    <w:rsid w:val="00C03527"/>
    <w:rsid w:val="00C26AB5"/>
    <w:rsid w:val="00C36FAC"/>
    <w:rsid w:val="00C403B8"/>
    <w:rsid w:val="00C443FB"/>
    <w:rsid w:val="00C6285F"/>
    <w:rsid w:val="00C6622A"/>
    <w:rsid w:val="00C74B8E"/>
    <w:rsid w:val="00C82641"/>
    <w:rsid w:val="00C8323A"/>
    <w:rsid w:val="00C83581"/>
    <w:rsid w:val="00CA1E49"/>
    <w:rsid w:val="00CA437B"/>
    <w:rsid w:val="00CB347D"/>
    <w:rsid w:val="00CE7A68"/>
    <w:rsid w:val="00D16A41"/>
    <w:rsid w:val="00D221C2"/>
    <w:rsid w:val="00D44D45"/>
    <w:rsid w:val="00D46338"/>
    <w:rsid w:val="00DB2237"/>
    <w:rsid w:val="00DF4C0C"/>
    <w:rsid w:val="00E37769"/>
    <w:rsid w:val="00E45B7D"/>
    <w:rsid w:val="00E57367"/>
    <w:rsid w:val="00E7531E"/>
    <w:rsid w:val="00EA1219"/>
    <w:rsid w:val="00EA3738"/>
    <w:rsid w:val="00EB2B61"/>
    <w:rsid w:val="00ED7720"/>
    <w:rsid w:val="00EE6ED9"/>
    <w:rsid w:val="00F03651"/>
    <w:rsid w:val="00F1008F"/>
    <w:rsid w:val="00F239E0"/>
    <w:rsid w:val="00F33C8E"/>
    <w:rsid w:val="00F437BE"/>
    <w:rsid w:val="00F567ED"/>
    <w:rsid w:val="00F86AB4"/>
    <w:rsid w:val="00FA4AE9"/>
    <w:rsid w:val="00FB1CEF"/>
    <w:rsid w:val="00FD37D4"/>
    <w:rsid w:val="00FF1B99"/>
    <w:rsid w:val="00FF7153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FE9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7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69B"/>
  </w:style>
  <w:style w:type="paragraph" w:styleId="Footer">
    <w:name w:val="footer"/>
    <w:basedOn w:val="Normal"/>
    <w:link w:val="FooterChar"/>
    <w:unhideWhenUsed/>
    <w:rsid w:val="00A0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0169B"/>
  </w:style>
  <w:style w:type="character" w:styleId="CommentReference">
    <w:name w:val="annotation reference"/>
    <w:basedOn w:val="DefaultParagraphFont"/>
    <w:uiPriority w:val="99"/>
    <w:semiHidden/>
    <w:unhideWhenUsed/>
    <w:rsid w:val="00BD3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A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A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5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1008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41A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B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7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69B"/>
  </w:style>
  <w:style w:type="paragraph" w:styleId="Footer">
    <w:name w:val="footer"/>
    <w:basedOn w:val="Normal"/>
    <w:link w:val="FooterChar"/>
    <w:unhideWhenUsed/>
    <w:rsid w:val="00A0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0169B"/>
  </w:style>
  <w:style w:type="character" w:styleId="CommentReference">
    <w:name w:val="annotation reference"/>
    <w:basedOn w:val="DefaultParagraphFont"/>
    <w:uiPriority w:val="99"/>
    <w:semiHidden/>
    <w:unhideWhenUsed/>
    <w:rsid w:val="00BD3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A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A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5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1008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41A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B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mass.gov/know-plan-prepar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ss.gov/service-details/show-m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1408-B3DB-4EB9-9E5D-0C729D9A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BF905BD1</Template>
  <TotalTime>0</TotalTime>
  <Pages>4</Pages>
  <Words>814</Words>
  <Characters>4645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Gettinger, Aaron (DPH)</dc:creator>
  <cp:lastModifiedBy> </cp:lastModifiedBy>
  <cp:revision>2</cp:revision>
  <cp:lastPrinted>2019-07-15T15:35:00Z</cp:lastPrinted>
  <dcterms:created xsi:type="dcterms:W3CDTF">2019-07-31T16:35:00Z</dcterms:created>
  <dcterms:modified xsi:type="dcterms:W3CDTF">2019-07-31T16:35:00Z</dcterms:modified>
</cp:coreProperties>
</file>