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A6" w:rsidRDefault="00E22F36"/>
    <w:sectPr w:rsidR="00E10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36" w:rsidRDefault="00E22F36" w:rsidP="00EA4A11">
      <w:pPr>
        <w:spacing w:after="0" w:line="240" w:lineRule="auto"/>
      </w:pPr>
      <w:r>
        <w:separator/>
      </w:r>
    </w:p>
  </w:endnote>
  <w:endnote w:type="continuationSeparator" w:id="0">
    <w:p w:rsidR="00E22F36" w:rsidRDefault="00E22F36" w:rsidP="00EA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36" w:rsidRDefault="00E22F36" w:rsidP="00EA4A11">
      <w:pPr>
        <w:spacing w:after="0" w:line="240" w:lineRule="auto"/>
      </w:pPr>
      <w:r>
        <w:separator/>
      </w:r>
    </w:p>
  </w:footnote>
  <w:footnote w:type="continuationSeparator" w:id="0">
    <w:p w:rsidR="00E22F36" w:rsidRDefault="00E22F36" w:rsidP="00EA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 w:rsidP="00EA4A11">
    <w:pPr>
      <w:pStyle w:val="Header"/>
      <w:jc w:val="center"/>
    </w:pPr>
    <w:r>
      <w:rPr>
        <w:noProof/>
      </w:rPr>
      <w:drawing>
        <wp:inline distT="0" distB="0" distL="0" distR="0">
          <wp:extent cx="2237232" cy="102656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WKS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00" cy="104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EA4A11" w:rsidRDefault="00EA4A11" w:rsidP="00EA4A11">
    <w:pPr>
      <w:pStyle w:val="Header"/>
      <w:jc w:val="center"/>
    </w:pPr>
    <w:r>
      <w:t>www.mass.gov/keepwarmkeepsafe</w:t>
    </w:r>
  </w:p>
  <w:p w:rsidR="00EA4A11" w:rsidRDefault="00EA4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1" w:rsidRDefault="00EA4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1"/>
    <w:rsid w:val="00775DE2"/>
    <w:rsid w:val="00962216"/>
    <w:rsid w:val="00E22F36"/>
    <w:rsid w:val="00E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75D87-5D9C-4E20-AE93-927E943F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11"/>
  </w:style>
  <w:style w:type="paragraph" w:styleId="Footer">
    <w:name w:val="footer"/>
    <w:basedOn w:val="Normal"/>
    <w:link w:val="FooterChar"/>
    <w:uiPriority w:val="99"/>
    <w:unhideWhenUsed/>
    <w:rsid w:val="00EA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2017-10-03T18:17:00Z</dcterms:created>
  <dc:creator>Weinstein, Julie (DFS)</dc:creator>
  <lastModifiedBy>Weinstein, Julie (DFS)</lastModifiedBy>
  <dcterms:modified xsi:type="dcterms:W3CDTF">2017-10-03T18:19:00Z</dcterms:modified>
  <revision>1</revision>
</coreProperties>
</file>