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B51C0" w:rsidRPr="001844EF" w:rsidRDefault="00D430DC" w:rsidP="001844EF">
      <w:r>
        <w:rPr>
          <w:noProof/>
        </w:rPr>
        <mc:AlternateContent>
          <mc:Choice Requires="wps">
            <w:drawing>
              <wp:inline distT="0" distB="0" distL="0" distR="0" wp14:anchorId="63241CBB" wp14:editId="7B6F1296">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7A4C03" w:rsidRDefault="007A4C03" w:rsidP="00DB51C0">
                            <w:pPr>
                              <w:jc w:val="center"/>
                              <w:rPr>
                                <w:b/>
                                <w:sz w:val="36"/>
                              </w:rPr>
                            </w:pPr>
                          </w:p>
                          <w:p w:rsidR="007A4C03" w:rsidRDefault="007A4C03" w:rsidP="00DB51C0">
                            <w:pPr>
                              <w:jc w:val="center"/>
                              <w:rPr>
                                <w:b/>
                                <w:sz w:val="36"/>
                              </w:rPr>
                            </w:pPr>
                          </w:p>
                          <w:p w:rsidR="007A4C03" w:rsidRPr="004027AB" w:rsidRDefault="007A4C03" w:rsidP="00DB51C0">
                            <w:pPr>
                              <w:jc w:val="center"/>
                              <w:rPr>
                                <w:b/>
                                <w:sz w:val="36"/>
                              </w:rPr>
                            </w:pPr>
                            <w:r>
                              <w:rPr>
                                <w:b/>
                                <w:sz w:val="36"/>
                              </w:rPr>
                              <w:t>INDOOR AIR QUALITY ASSESSMENT</w:t>
                            </w:r>
                          </w:p>
                          <w:p w:rsidR="007A4C03" w:rsidRPr="004027AB" w:rsidRDefault="007A4C03" w:rsidP="00DB51C0">
                            <w:pPr>
                              <w:jc w:val="center"/>
                              <w:rPr>
                                <w:b/>
                                <w:sz w:val="28"/>
                              </w:rPr>
                            </w:pPr>
                          </w:p>
                          <w:p w:rsidR="007A4C03" w:rsidRDefault="007A4C03" w:rsidP="00DB51C0">
                            <w:pPr>
                              <w:jc w:val="center"/>
                              <w:rPr>
                                <w:b/>
                                <w:sz w:val="28"/>
                              </w:rPr>
                            </w:pPr>
                          </w:p>
                          <w:p w:rsidR="007A4C03" w:rsidRDefault="00F9717F" w:rsidP="00DB51C0">
                            <w:pPr>
                              <w:jc w:val="center"/>
                              <w:rPr>
                                <w:b/>
                                <w:sz w:val="28"/>
                                <w:szCs w:val="28"/>
                              </w:rPr>
                            </w:pPr>
                            <w:r>
                              <w:rPr>
                                <w:b/>
                                <w:sz w:val="28"/>
                                <w:szCs w:val="28"/>
                              </w:rPr>
                              <w:t xml:space="preserve">Lakeville </w:t>
                            </w:r>
                            <w:r w:rsidR="00641085">
                              <w:rPr>
                                <w:b/>
                                <w:sz w:val="28"/>
                                <w:szCs w:val="28"/>
                              </w:rPr>
                              <w:t>Police Department</w:t>
                            </w:r>
                          </w:p>
                          <w:p w:rsidR="00641085" w:rsidRDefault="00641085" w:rsidP="000862E4">
                            <w:pPr>
                              <w:jc w:val="center"/>
                              <w:rPr>
                                <w:b/>
                                <w:sz w:val="28"/>
                                <w:szCs w:val="28"/>
                              </w:rPr>
                            </w:pPr>
                            <w:r>
                              <w:rPr>
                                <w:b/>
                                <w:sz w:val="28"/>
                                <w:szCs w:val="28"/>
                              </w:rPr>
                              <w:t>296 Bedford St</w:t>
                            </w:r>
                          </w:p>
                          <w:p w:rsidR="007A4C03" w:rsidRPr="00861072" w:rsidRDefault="00F9717F" w:rsidP="000862E4">
                            <w:pPr>
                              <w:jc w:val="center"/>
                              <w:rPr>
                                <w:i/>
                                <w:szCs w:val="24"/>
                              </w:rPr>
                            </w:pPr>
                            <w:r>
                              <w:rPr>
                                <w:b/>
                                <w:sz w:val="28"/>
                                <w:szCs w:val="28"/>
                              </w:rPr>
                              <w:t>Lakeville</w:t>
                            </w:r>
                            <w:r w:rsidR="007A4C03">
                              <w:rPr>
                                <w:b/>
                                <w:sz w:val="28"/>
                                <w:szCs w:val="28"/>
                              </w:rPr>
                              <w:t>, MA</w:t>
                            </w: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Default="007A4C03" w:rsidP="00DB51C0">
                            <w:pPr>
                              <w:jc w:val="center"/>
                            </w:pPr>
                          </w:p>
                          <w:p w:rsidR="007A4C03" w:rsidRPr="004027AB" w:rsidRDefault="007A4C03" w:rsidP="00DB51C0">
                            <w:pPr>
                              <w:jc w:val="center"/>
                            </w:pPr>
                          </w:p>
                          <w:p w:rsidR="007A4C03" w:rsidRDefault="007A4C03" w:rsidP="00DB51C0">
                            <w:pPr>
                              <w:jc w:val="center"/>
                            </w:pPr>
                          </w:p>
                          <w:p w:rsidR="007A4C03" w:rsidRDefault="007A4C03" w:rsidP="00DB51C0">
                            <w:pPr>
                              <w:jc w:val="center"/>
                            </w:pPr>
                          </w:p>
                          <w:p w:rsidR="007A4C03" w:rsidRDefault="00641085" w:rsidP="00DB51C0">
                            <w:pPr>
                              <w:jc w:val="center"/>
                            </w:pPr>
                            <w:r>
                              <w:rPr>
                                <w:noProof/>
                              </w:rPr>
                              <w:drawing>
                                <wp:inline distT="0" distB="0" distL="0" distR="0">
                                  <wp:extent cx="4388797" cy="3291840"/>
                                  <wp:effectExtent l="0" t="0" r="0" b="3810"/>
                                  <wp:docPr id="1" name="Picture 1" descr="Exterior view of the Lakeville Police Department" title="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16.JPG"/>
                                          <pic:cNvPicPr/>
                                        </pic:nvPicPr>
                                        <pic:blipFill>
                                          <a:blip r:embed="rId9" cstate="email">
                                            <a:extLst>
                                              <a:ext uri="{28A0092B-C50C-407E-A947-70E740481C1C}">
                                                <a14:useLocalDpi xmlns:a14="http://schemas.microsoft.com/office/drawing/2010/main"/>
                                              </a:ext>
                                            </a:extLst>
                                          </a:blip>
                                          <a:stretch>
                                            <a:fillRect/>
                                          </a:stretch>
                                        </pic:blipFill>
                                        <pic:spPr>
                                          <a:xfrm>
                                            <a:off x="0" y="0"/>
                                            <a:ext cx="4388797" cy="3291840"/>
                                          </a:xfrm>
                                          <a:prstGeom prst="rect">
                                            <a:avLst/>
                                          </a:prstGeom>
                                        </pic:spPr>
                                      </pic:pic>
                                    </a:graphicData>
                                  </a:graphic>
                                </wp:inline>
                              </w:drawing>
                            </w:r>
                          </w:p>
                          <w:p w:rsidR="007A4C03" w:rsidRDefault="007A4C03" w:rsidP="00DB51C0">
                            <w:pPr>
                              <w:jc w:val="center"/>
                            </w:pPr>
                          </w:p>
                          <w:p w:rsidR="00B35BA2" w:rsidRDefault="00B35BA2" w:rsidP="00DB51C0">
                            <w:pPr>
                              <w:jc w:val="center"/>
                            </w:pPr>
                          </w:p>
                          <w:p w:rsidR="007A4C03" w:rsidRDefault="007A4C03" w:rsidP="00DB51C0">
                            <w:pPr>
                              <w:jc w:val="center"/>
                            </w:pPr>
                          </w:p>
                          <w:p w:rsidR="007A4C03" w:rsidRPr="004027AB" w:rsidRDefault="007A4C03" w:rsidP="00DB51C0">
                            <w:pPr>
                              <w:jc w:val="center"/>
                            </w:pPr>
                            <w:r w:rsidRPr="004027AB">
                              <w:t>Prepared by:</w:t>
                            </w:r>
                          </w:p>
                          <w:p w:rsidR="007A4C03" w:rsidRPr="004027AB" w:rsidRDefault="007A4C03" w:rsidP="00DB51C0">
                            <w:pPr>
                              <w:jc w:val="center"/>
                            </w:pPr>
                            <w:r w:rsidRPr="004027AB">
                              <w:t>Massachusetts Department of Public Health</w:t>
                            </w:r>
                          </w:p>
                          <w:p w:rsidR="007A4C03" w:rsidRPr="004027AB" w:rsidRDefault="007A4C03" w:rsidP="00DB51C0">
                            <w:pPr>
                              <w:jc w:val="center"/>
                            </w:pPr>
                            <w:r w:rsidRPr="004027AB">
                              <w:t>Bureau of Environmental Health</w:t>
                            </w:r>
                          </w:p>
                          <w:p w:rsidR="007A4C03" w:rsidRPr="004027AB" w:rsidRDefault="007A4C03" w:rsidP="00DB51C0">
                            <w:pPr>
                              <w:jc w:val="center"/>
                            </w:pPr>
                            <w:r w:rsidRPr="004027AB">
                              <w:t>Indoor Air Quality Program</w:t>
                            </w:r>
                          </w:p>
                          <w:p w:rsidR="007A4C03" w:rsidRPr="004027AB" w:rsidRDefault="00A40B0D" w:rsidP="00DB51C0">
                            <w:pPr>
                              <w:jc w:val="center"/>
                            </w:pPr>
                            <w:r>
                              <w:t>November</w:t>
                            </w:r>
                            <w:r w:rsidR="006B3DA7">
                              <w:t xml:space="preserve">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7A4C03" w:rsidRDefault="007A4C03" w:rsidP="00DB51C0">
                      <w:pPr>
                        <w:jc w:val="center"/>
                        <w:rPr>
                          <w:b/>
                          <w:sz w:val="36"/>
                        </w:rPr>
                      </w:pPr>
                    </w:p>
                    <w:p w:rsidR="007A4C03" w:rsidRDefault="007A4C03" w:rsidP="00DB51C0">
                      <w:pPr>
                        <w:jc w:val="center"/>
                        <w:rPr>
                          <w:b/>
                          <w:sz w:val="36"/>
                        </w:rPr>
                      </w:pPr>
                    </w:p>
                    <w:p w:rsidR="007A4C03" w:rsidRPr="004027AB" w:rsidRDefault="007A4C03" w:rsidP="00DB51C0">
                      <w:pPr>
                        <w:jc w:val="center"/>
                        <w:rPr>
                          <w:b/>
                          <w:sz w:val="36"/>
                        </w:rPr>
                      </w:pPr>
                      <w:r>
                        <w:rPr>
                          <w:b/>
                          <w:sz w:val="36"/>
                        </w:rPr>
                        <w:t>INDOOR AIR QUALITY ASSESSMENT</w:t>
                      </w:r>
                    </w:p>
                    <w:p w:rsidR="007A4C03" w:rsidRPr="004027AB" w:rsidRDefault="007A4C03" w:rsidP="00DB51C0">
                      <w:pPr>
                        <w:jc w:val="center"/>
                        <w:rPr>
                          <w:b/>
                          <w:sz w:val="28"/>
                        </w:rPr>
                      </w:pPr>
                    </w:p>
                    <w:p w:rsidR="007A4C03" w:rsidRDefault="007A4C03" w:rsidP="00DB51C0">
                      <w:pPr>
                        <w:jc w:val="center"/>
                        <w:rPr>
                          <w:b/>
                          <w:sz w:val="28"/>
                        </w:rPr>
                      </w:pPr>
                    </w:p>
                    <w:p w:rsidR="007A4C03" w:rsidRDefault="00F9717F" w:rsidP="00DB51C0">
                      <w:pPr>
                        <w:jc w:val="center"/>
                        <w:rPr>
                          <w:b/>
                          <w:sz w:val="28"/>
                          <w:szCs w:val="28"/>
                        </w:rPr>
                      </w:pPr>
                      <w:r>
                        <w:rPr>
                          <w:b/>
                          <w:sz w:val="28"/>
                          <w:szCs w:val="28"/>
                        </w:rPr>
                        <w:t xml:space="preserve">Lakeville </w:t>
                      </w:r>
                      <w:r w:rsidR="00641085">
                        <w:rPr>
                          <w:b/>
                          <w:sz w:val="28"/>
                          <w:szCs w:val="28"/>
                        </w:rPr>
                        <w:t>Police Department</w:t>
                      </w:r>
                    </w:p>
                    <w:p w:rsidR="00641085" w:rsidRDefault="00641085" w:rsidP="000862E4">
                      <w:pPr>
                        <w:jc w:val="center"/>
                        <w:rPr>
                          <w:b/>
                          <w:sz w:val="28"/>
                          <w:szCs w:val="28"/>
                        </w:rPr>
                      </w:pPr>
                      <w:r>
                        <w:rPr>
                          <w:b/>
                          <w:sz w:val="28"/>
                          <w:szCs w:val="28"/>
                        </w:rPr>
                        <w:t>296 Bedford St</w:t>
                      </w:r>
                    </w:p>
                    <w:p w:rsidR="007A4C03" w:rsidRPr="00861072" w:rsidRDefault="00F9717F" w:rsidP="000862E4">
                      <w:pPr>
                        <w:jc w:val="center"/>
                        <w:rPr>
                          <w:i/>
                          <w:szCs w:val="24"/>
                        </w:rPr>
                      </w:pPr>
                      <w:r>
                        <w:rPr>
                          <w:b/>
                          <w:sz w:val="28"/>
                          <w:szCs w:val="28"/>
                        </w:rPr>
                        <w:t>Lakeville</w:t>
                      </w:r>
                      <w:r w:rsidR="007A4C03">
                        <w:rPr>
                          <w:b/>
                          <w:sz w:val="28"/>
                          <w:szCs w:val="28"/>
                        </w:rPr>
                        <w:t>, MA</w:t>
                      </w: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Pr="00861072" w:rsidRDefault="007A4C03" w:rsidP="00DB51C0">
                      <w:pPr>
                        <w:jc w:val="center"/>
                        <w:rPr>
                          <w:i/>
                          <w:szCs w:val="24"/>
                        </w:rPr>
                      </w:pPr>
                    </w:p>
                    <w:p w:rsidR="007A4C03" w:rsidRDefault="007A4C03" w:rsidP="00DB51C0">
                      <w:pPr>
                        <w:jc w:val="center"/>
                      </w:pPr>
                    </w:p>
                    <w:p w:rsidR="007A4C03" w:rsidRPr="004027AB" w:rsidRDefault="007A4C03" w:rsidP="00DB51C0">
                      <w:pPr>
                        <w:jc w:val="center"/>
                      </w:pPr>
                    </w:p>
                    <w:p w:rsidR="007A4C03" w:rsidRDefault="007A4C03" w:rsidP="00DB51C0">
                      <w:pPr>
                        <w:jc w:val="center"/>
                      </w:pPr>
                    </w:p>
                    <w:p w:rsidR="007A4C03" w:rsidRDefault="007A4C03" w:rsidP="00DB51C0">
                      <w:pPr>
                        <w:jc w:val="center"/>
                      </w:pPr>
                    </w:p>
                    <w:p w:rsidR="007A4C03" w:rsidRDefault="00641085" w:rsidP="00DB51C0">
                      <w:pPr>
                        <w:jc w:val="center"/>
                      </w:pPr>
                      <w:r>
                        <w:rPr>
                          <w:noProof/>
                        </w:rPr>
                        <w:drawing>
                          <wp:inline distT="0" distB="0" distL="0" distR="0">
                            <wp:extent cx="4388797" cy="3291840"/>
                            <wp:effectExtent l="0" t="0" r="0" b="3810"/>
                            <wp:docPr id="1" name="Picture 1" descr="Exterior view of the Lakeville Police Department" title="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16.JPG"/>
                                    <pic:cNvPicPr/>
                                  </pic:nvPicPr>
                                  <pic:blipFill>
                                    <a:blip r:embed="rId10">
                                      <a:extLst>
                                        <a:ext uri="{28A0092B-C50C-407E-A947-70E740481C1C}">
                                          <a14:useLocalDpi xmlns:a14="http://schemas.microsoft.com/office/drawing/2010/main" val="0"/>
                                        </a:ext>
                                      </a:extLst>
                                    </a:blip>
                                    <a:stretch>
                                      <a:fillRect/>
                                    </a:stretch>
                                  </pic:blipFill>
                                  <pic:spPr>
                                    <a:xfrm>
                                      <a:off x="0" y="0"/>
                                      <a:ext cx="4388797" cy="3291840"/>
                                    </a:xfrm>
                                    <a:prstGeom prst="rect">
                                      <a:avLst/>
                                    </a:prstGeom>
                                  </pic:spPr>
                                </pic:pic>
                              </a:graphicData>
                            </a:graphic>
                          </wp:inline>
                        </w:drawing>
                      </w:r>
                    </w:p>
                    <w:p w:rsidR="007A4C03" w:rsidRDefault="007A4C03" w:rsidP="00DB51C0">
                      <w:pPr>
                        <w:jc w:val="center"/>
                      </w:pPr>
                    </w:p>
                    <w:p w:rsidR="00B35BA2" w:rsidRDefault="00B35BA2" w:rsidP="00DB51C0">
                      <w:pPr>
                        <w:jc w:val="center"/>
                      </w:pPr>
                    </w:p>
                    <w:p w:rsidR="007A4C03" w:rsidRDefault="007A4C03" w:rsidP="00DB51C0">
                      <w:pPr>
                        <w:jc w:val="center"/>
                      </w:pPr>
                    </w:p>
                    <w:p w:rsidR="007A4C03" w:rsidRPr="004027AB" w:rsidRDefault="007A4C03" w:rsidP="00DB51C0">
                      <w:pPr>
                        <w:jc w:val="center"/>
                      </w:pPr>
                      <w:r w:rsidRPr="004027AB">
                        <w:t>Prepared by:</w:t>
                      </w:r>
                    </w:p>
                    <w:p w:rsidR="007A4C03" w:rsidRPr="004027AB" w:rsidRDefault="007A4C03" w:rsidP="00DB51C0">
                      <w:pPr>
                        <w:jc w:val="center"/>
                      </w:pPr>
                      <w:r w:rsidRPr="004027AB">
                        <w:t>Massachusetts Department of Public Health</w:t>
                      </w:r>
                    </w:p>
                    <w:p w:rsidR="007A4C03" w:rsidRPr="004027AB" w:rsidRDefault="007A4C03" w:rsidP="00DB51C0">
                      <w:pPr>
                        <w:jc w:val="center"/>
                      </w:pPr>
                      <w:r w:rsidRPr="004027AB">
                        <w:t>Bureau of Environmental Health</w:t>
                      </w:r>
                    </w:p>
                    <w:p w:rsidR="007A4C03" w:rsidRPr="004027AB" w:rsidRDefault="007A4C03" w:rsidP="00DB51C0">
                      <w:pPr>
                        <w:jc w:val="center"/>
                      </w:pPr>
                      <w:r w:rsidRPr="004027AB">
                        <w:t>Indoor Air Quality Program</w:t>
                      </w:r>
                    </w:p>
                    <w:p w:rsidR="007A4C03" w:rsidRPr="004027AB" w:rsidRDefault="00A40B0D" w:rsidP="00DB51C0">
                      <w:pPr>
                        <w:jc w:val="center"/>
                      </w:pPr>
                      <w:r>
                        <w:t>November</w:t>
                      </w:r>
                      <w:r w:rsidR="006B3DA7">
                        <w:t xml:space="preserve"> 2018</w:t>
                      </w:r>
                    </w:p>
                  </w:txbxContent>
                </v:textbox>
                <w10:anchorlock/>
              </v:shape>
            </w:pict>
          </mc:Fallback>
        </mc:AlternateContent>
      </w:r>
    </w:p>
    <w:p w:rsidR="00B530D3" w:rsidRDefault="00B530D3" w:rsidP="0007568F">
      <w:pPr>
        <w:pStyle w:val="Heading1"/>
      </w:pPr>
      <w:r w:rsidRPr="00B530D3">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F9717F" w:rsidP="00991EE4">
            <w:pPr>
              <w:tabs>
                <w:tab w:val="left" w:pos="1485"/>
              </w:tabs>
              <w:rPr>
                <w:bCs/>
              </w:rPr>
            </w:pPr>
            <w:r>
              <w:rPr>
                <w:bCs/>
              </w:rPr>
              <w:t xml:space="preserve">Lakeville </w:t>
            </w:r>
            <w:r w:rsidR="00991EE4">
              <w:rPr>
                <w:bCs/>
              </w:rPr>
              <w:t>Police Department (LP</w:t>
            </w:r>
            <w:r>
              <w:rPr>
                <w:bCs/>
              </w:rPr>
              <w:t>D)</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991EE4" w:rsidP="003E4022">
            <w:pPr>
              <w:tabs>
                <w:tab w:val="left" w:pos="1485"/>
              </w:tabs>
              <w:rPr>
                <w:bCs/>
              </w:rPr>
            </w:pPr>
            <w:r>
              <w:rPr>
                <w:bCs/>
              </w:rPr>
              <w:t xml:space="preserve">296 </w:t>
            </w:r>
            <w:r w:rsidR="00F9717F" w:rsidRPr="00F9717F">
              <w:rPr>
                <w:bCs/>
              </w:rPr>
              <w:t>Bedford St, Lakeville</w:t>
            </w:r>
          </w:p>
        </w:tc>
      </w:tr>
      <w:tr w:rsidR="00966B98" w:rsidRPr="005E458D" w:rsidTr="00966B98">
        <w:trPr>
          <w:jc w:val="center"/>
        </w:trPr>
        <w:tc>
          <w:tcPr>
            <w:tcW w:w="4298" w:type="dxa"/>
            <w:shd w:val="clear" w:color="auto" w:fill="auto"/>
          </w:tcPr>
          <w:p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799" w:type="dxa"/>
            <w:shd w:val="clear" w:color="auto" w:fill="auto"/>
          </w:tcPr>
          <w:p w:rsidR="00966B98" w:rsidRPr="00891A2F" w:rsidRDefault="00F9717F" w:rsidP="00F9717F">
            <w:pPr>
              <w:tabs>
                <w:tab w:val="left" w:pos="1485"/>
              </w:tabs>
              <w:rPr>
                <w:bCs/>
              </w:rPr>
            </w:pPr>
            <w:r w:rsidRPr="004F2864">
              <w:rPr>
                <w:bCs/>
              </w:rPr>
              <w:t>Nathan Darling, Lakeville Building Superintendent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EA6102" w:rsidRDefault="00991EE4" w:rsidP="00E00DE6">
            <w:pPr>
              <w:tabs>
                <w:tab w:val="left" w:pos="1485"/>
              </w:tabs>
              <w:rPr>
                <w:bCs/>
              </w:rPr>
            </w:pPr>
            <w:r>
              <w:rPr>
                <w:bCs/>
              </w:rPr>
              <w:t>I</w:t>
            </w:r>
            <w:r w:rsidR="00656031">
              <w:rPr>
                <w:bCs/>
              </w:rPr>
              <w:t>ndoor air quality (</w:t>
            </w:r>
            <w:r w:rsidR="00093FD1">
              <w:rPr>
                <w:bCs/>
              </w:rPr>
              <w:t>IAQ</w:t>
            </w:r>
            <w:r w:rsidR="00656031">
              <w:rPr>
                <w:bCs/>
              </w:rPr>
              <w:t xml:space="preserve">) </w:t>
            </w:r>
            <w:r>
              <w:rPr>
                <w:bCs/>
              </w:rPr>
              <w:t xml:space="preserve">and health </w:t>
            </w:r>
            <w:r w:rsidR="00656031">
              <w:rPr>
                <w:bCs/>
              </w:rPr>
              <w:t>concerns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991EE4" w:rsidP="0041643D">
            <w:pPr>
              <w:tabs>
                <w:tab w:val="left" w:pos="1485"/>
              </w:tabs>
              <w:rPr>
                <w:bCs/>
              </w:rPr>
            </w:pPr>
            <w:r>
              <w:rPr>
                <w:bCs/>
              </w:rPr>
              <w:t xml:space="preserve">November </w:t>
            </w:r>
            <w:r w:rsidR="0041643D">
              <w:rPr>
                <w:bCs/>
              </w:rPr>
              <w:t>8</w:t>
            </w:r>
            <w:r w:rsidR="00F9717F">
              <w:rPr>
                <w:bCs/>
              </w:rPr>
              <w:t>, 2018</w:t>
            </w:r>
          </w:p>
        </w:tc>
      </w:tr>
      <w:tr w:rsidR="00966B98" w:rsidRPr="005E458D" w:rsidTr="00DA569D">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093FD1" w:rsidRDefault="00F9717F" w:rsidP="000E6851">
            <w:pPr>
              <w:ind w:left="226" w:hanging="226"/>
              <w:rPr>
                <w:bCs/>
              </w:rPr>
            </w:pPr>
            <w:r>
              <w:rPr>
                <w:bCs/>
              </w:rPr>
              <w:t xml:space="preserve">Ruth Alfasso, Environmental Engineer/Inspector, </w:t>
            </w:r>
            <w:r w:rsidR="00093FD1">
              <w:rPr>
                <w:bCs/>
              </w:rPr>
              <w:t>IAQ Program</w:t>
            </w:r>
          </w:p>
          <w:p w:rsidR="00172CA4" w:rsidRPr="008F0C39" w:rsidRDefault="00172CA4" w:rsidP="000E6851">
            <w:pPr>
              <w:ind w:left="226" w:hanging="226"/>
            </w:pPr>
            <w:r>
              <w:rPr>
                <w:bCs/>
              </w:rPr>
              <w:t xml:space="preserve"> </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A96F0D" w:rsidRDefault="003E4022" w:rsidP="008C17E5">
            <w:pPr>
              <w:tabs>
                <w:tab w:val="left" w:pos="1485"/>
              </w:tabs>
              <w:rPr>
                <w:bCs/>
              </w:rPr>
            </w:pPr>
            <w:r w:rsidRPr="003E4022">
              <w:rPr>
                <w:bCs/>
              </w:rPr>
              <w:t xml:space="preserve">The </w:t>
            </w:r>
            <w:r w:rsidR="0041643D">
              <w:rPr>
                <w:bCs/>
              </w:rPr>
              <w:t>LPD building was originally constructed in 1935 as a gas station and bar. It had several other uses before additions and renovations in the 1980s</w:t>
            </w:r>
            <w:r w:rsidR="00F9717F">
              <w:rPr>
                <w:bCs/>
              </w:rPr>
              <w:t xml:space="preserve"> </w:t>
            </w:r>
            <w:r w:rsidR="0041643D">
              <w:rPr>
                <w:bCs/>
              </w:rPr>
              <w:t xml:space="preserve">were conducted to create a combined Police station and Senior Center. Later, the senior center was moved and the LPD took over the entire space. The building </w:t>
            </w:r>
            <w:r w:rsidR="008C17E5">
              <w:rPr>
                <w:bCs/>
              </w:rPr>
              <w:t>has</w:t>
            </w:r>
            <w:r w:rsidR="0041643D">
              <w:rPr>
                <w:bCs/>
              </w:rPr>
              <w:t xml:space="preserve"> a single story,</w:t>
            </w:r>
            <w:r w:rsidR="008C17E5">
              <w:rPr>
                <w:bCs/>
              </w:rPr>
              <w:t xml:space="preserve"> is</w:t>
            </w:r>
            <w:r w:rsidR="0041643D">
              <w:rPr>
                <w:bCs/>
              </w:rPr>
              <w:t xml:space="preserve"> wood framed</w:t>
            </w:r>
            <w:r w:rsidR="008C17E5">
              <w:rPr>
                <w:bCs/>
              </w:rPr>
              <w:t>,</w:t>
            </w:r>
            <w:r w:rsidR="0041643D">
              <w:rPr>
                <w:bCs/>
              </w:rPr>
              <w:t xml:space="preserve"> and has several layers of roof, the topmost of which is peaked in sections. </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 Population:</w:t>
            </w:r>
          </w:p>
        </w:tc>
        <w:tc>
          <w:tcPr>
            <w:tcW w:w="4799" w:type="dxa"/>
            <w:shd w:val="clear" w:color="auto" w:fill="auto"/>
          </w:tcPr>
          <w:p w:rsidR="00966B98" w:rsidRPr="00A53180" w:rsidRDefault="00E23ED1" w:rsidP="0041643D">
            <w:pPr>
              <w:tabs>
                <w:tab w:val="left" w:pos="1485"/>
              </w:tabs>
              <w:rPr>
                <w:bCs/>
                <w:highlight w:val="yellow"/>
              </w:rPr>
            </w:pPr>
            <w:r w:rsidRPr="001F1193">
              <w:rPr>
                <w:bCs/>
              </w:rPr>
              <w:t xml:space="preserve">Approximately </w:t>
            </w:r>
            <w:r w:rsidR="0041643D">
              <w:rPr>
                <w:bCs/>
              </w:rPr>
              <w:t>15</w:t>
            </w:r>
            <w:r w:rsidRPr="001F1193">
              <w:rPr>
                <w:bCs/>
              </w:rPr>
              <w:t xml:space="preserve"> staff</w:t>
            </w:r>
            <w:r w:rsidR="00093FD1" w:rsidRPr="001F1193">
              <w:rPr>
                <w:bCs/>
              </w:rPr>
              <w:t xml:space="preserve"> </w:t>
            </w:r>
            <w:r w:rsidR="005176C0">
              <w:rPr>
                <w:bCs/>
              </w:rPr>
              <w:t xml:space="preserve">members </w:t>
            </w:r>
            <w:r w:rsidR="00953BEE">
              <w:rPr>
                <w:bCs/>
              </w:rPr>
              <w:t>work in the building</w:t>
            </w:r>
            <w:r w:rsidR="0041643D">
              <w:rPr>
                <w:bCs/>
              </w:rPr>
              <w:t xml:space="preserve"> at any time -- more during training</w:t>
            </w:r>
            <w:r w:rsidR="00953BEE">
              <w:rPr>
                <w:bCs/>
              </w:rPr>
              <w:t>. M</w:t>
            </w:r>
            <w:r w:rsidR="00093FD1" w:rsidRPr="001F1193">
              <w:rPr>
                <w:bCs/>
              </w:rPr>
              <w:t xml:space="preserve">embers of the public visit </w:t>
            </w:r>
            <w:r w:rsidR="0041643D">
              <w:rPr>
                <w:bCs/>
              </w:rPr>
              <w:t>periodicall</w:t>
            </w:r>
            <w:r w:rsidR="00093FD1" w:rsidRPr="001F1193">
              <w:rPr>
                <w:bCs/>
              </w:rPr>
              <w:t>y</w:t>
            </w:r>
            <w:r w:rsidR="009414F6">
              <w:rPr>
                <w:bCs/>
              </w:rPr>
              <w:t xml:space="preserve">. </w:t>
            </w:r>
            <w:r w:rsidR="0041643D">
              <w:rPr>
                <w:bCs/>
              </w:rPr>
              <w:t>Police</w:t>
            </w:r>
            <w:r w:rsidR="009414F6">
              <w:rPr>
                <w:bCs/>
              </w:rPr>
              <w:t xml:space="preserve"> Department</w:t>
            </w:r>
            <w:r w:rsidR="0041643D">
              <w:rPr>
                <w:bCs/>
              </w:rPr>
              <w:t>/dispatch</w:t>
            </w:r>
            <w:r w:rsidR="009414F6">
              <w:rPr>
                <w:bCs/>
              </w:rPr>
              <w:t xml:space="preserve"> personnel are in the building 24 hours a day.</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3E4022" w:rsidP="003E4022">
            <w:pPr>
              <w:tabs>
                <w:tab w:val="left" w:pos="1485"/>
              </w:tabs>
              <w:rPr>
                <w:bCs/>
              </w:rPr>
            </w:pPr>
            <w:r>
              <w:rPr>
                <w:bCs/>
              </w:rPr>
              <w:t>O</w:t>
            </w:r>
            <w:r w:rsidR="00966B98" w:rsidRPr="00CB591D">
              <w:rPr>
                <w:bCs/>
              </w:rPr>
              <w:t>penable</w:t>
            </w:r>
            <w:r w:rsidR="004F2864">
              <w:rPr>
                <w:bCs/>
              </w:rPr>
              <w:t xml:space="preserve"> </w:t>
            </w:r>
            <w:r w:rsidR="0041643D">
              <w:rPr>
                <w:bCs/>
              </w:rPr>
              <w:t>in some areas but rarely used.</w:t>
            </w:r>
          </w:p>
        </w:tc>
      </w:tr>
    </w:tbl>
    <w:p w:rsidR="001610D5" w:rsidRDefault="001610D5" w:rsidP="001610D5">
      <w:pPr>
        <w:pStyle w:val="BodyText1"/>
      </w:pPr>
    </w:p>
    <w:p w:rsidR="001610D5" w:rsidRDefault="00A40B0D" w:rsidP="001610D5">
      <w:pPr>
        <w:pStyle w:val="BodyText1"/>
      </w:pPr>
      <w:r>
        <w:t>It is important to note that a new police s</w:t>
      </w:r>
      <w:r w:rsidR="001610D5">
        <w:t xml:space="preserve">tation is being built up the street from this existing </w:t>
      </w:r>
      <w:r>
        <w:t xml:space="preserve">building which is planned to be completed by spring of 2019. Recommendations are intended to maintain IAQ in the current building until the new building is complete. </w:t>
      </w:r>
      <w:r w:rsidR="001610D5">
        <w:t xml:space="preserve"> </w:t>
      </w:r>
    </w:p>
    <w:p w:rsidR="00F93352" w:rsidRDefault="00F93352" w:rsidP="00F93352">
      <w:pPr>
        <w:pStyle w:val="Heading1"/>
      </w:pPr>
      <w:r>
        <w:t>M</w:t>
      </w:r>
      <w:r w:rsidR="00B75F38">
        <w:t>ethods</w:t>
      </w:r>
    </w:p>
    <w:p w:rsidR="00F93352" w:rsidRPr="002C2B7C" w:rsidRDefault="00F93352" w:rsidP="00F93352">
      <w:pPr>
        <w:pStyle w:val="BodyText"/>
      </w:pPr>
      <w:r w:rsidRPr="002C2B7C">
        <w:t>Please refer to the IAQ Manual for methods, sampling procedures, and interpretation of results (MDPH, 2015).</w:t>
      </w:r>
    </w:p>
    <w:p w:rsidR="009F6242" w:rsidRDefault="0018765B" w:rsidP="009F6242">
      <w:pPr>
        <w:pStyle w:val="Heading1"/>
      </w:pPr>
      <w:r>
        <w:lastRenderedPageBreak/>
        <w:t>I</w:t>
      </w:r>
      <w:r w:rsidR="009F6242">
        <w:t>AQ Testing Results</w:t>
      </w:r>
    </w:p>
    <w:p w:rsidR="00991847" w:rsidRPr="005E2E28" w:rsidRDefault="00991847" w:rsidP="00DB51C0">
      <w:pPr>
        <w:pStyle w:val="BodyText"/>
      </w:pPr>
      <w:r w:rsidRPr="005E2E28">
        <w:t xml:space="preserve">The following is a summary of indoor air testing </w:t>
      </w:r>
      <w:r w:rsidRPr="006976C4">
        <w:t>result</w:t>
      </w:r>
      <w:r w:rsidR="006976C4" w:rsidRPr="006976C4">
        <w:t>s</w:t>
      </w:r>
      <w:r w:rsidRPr="005E2E28">
        <w:t xml:space="preserve"> (Table 1).</w:t>
      </w:r>
    </w:p>
    <w:p w:rsidR="00657712" w:rsidRPr="00F23844" w:rsidRDefault="009F6242" w:rsidP="00684E33">
      <w:pPr>
        <w:pStyle w:val="BodyText"/>
        <w:numPr>
          <w:ilvl w:val="0"/>
          <w:numId w:val="10"/>
        </w:numPr>
      </w:pPr>
      <w:r w:rsidRPr="00657712">
        <w:rPr>
          <w:b/>
          <w:i/>
        </w:rPr>
        <w:t>C</w:t>
      </w:r>
      <w:r w:rsidR="0085418C" w:rsidRPr="00657712">
        <w:rPr>
          <w:b/>
          <w:i/>
        </w:rPr>
        <w:t>arbon dioxide levels</w:t>
      </w:r>
      <w:r w:rsidR="0085418C">
        <w:t xml:space="preserve"> </w:t>
      </w:r>
      <w:r w:rsidR="00E23ED1">
        <w:t>were below</w:t>
      </w:r>
      <w:r w:rsidR="0085418C" w:rsidRPr="00C4264C">
        <w:t xml:space="preserve"> 800 parts per million (ppm) </w:t>
      </w:r>
      <w:r w:rsidR="00AC753D">
        <w:t xml:space="preserve">in </w:t>
      </w:r>
      <w:r w:rsidR="0041643D">
        <w:t>all but one area, which was very close to 800 ppm</w:t>
      </w:r>
      <w:r>
        <w:t>.</w:t>
      </w:r>
      <w:r w:rsidR="00E00DE6">
        <w:t xml:space="preserve"> </w:t>
      </w:r>
    </w:p>
    <w:p w:rsidR="009F6242" w:rsidRPr="00F23844" w:rsidRDefault="009F6242" w:rsidP="00684E33">
      <w:pPr>
        <w:pStyle w:val="BodyText"/>
        <w:numPr>
          <w:ilvl w:val="0"/>
          <w:numId w:val="11"/>
        </w:numPr>
      </w:pPr>
      <w:r w:rsidRPr="00657712">
        <w:rPr>
          <w:b/>
          <w:i/>
        </w:rPr>
        <w:t>Temperature</w:t>
      </w:r>
      <w:r>
        <w:t xml:space="preserve"> was </w:t>
      </w:r>
      <w:r w:rsidR="0041643D">
        <w:t xml:space="preserve">within or close to </w:t>
      </w:r>
      <w:r w:rsidR="00991847">
        <w:t>the</w:t>
      </w:r>
      <w:r w:rsidR="0041643D">
        <w:t xml:space="preserve"> lower end of the</w:t>
      </w:r>
      <w:r w:rsidR="00991847">
        <w:t xml:space="preserve"> recommended </w:t>
      </w:r>
      <w:r w:rsidRPr="009F6242">
        <w:t>range of 70°F to 78°F</w:t>
      </w:r>
      <w:r>
        <w:t xml:space="preserve"> in </w:t>
      </w:r>
      <w:r w:rsidR="00F04D19">
        <w:t>all</w:t>
      </w:r>
      <w:r w:rsidR="005D2230">
        <w:t xml:space="preserve"> areas </w:t>
      </w:r>
      <w:r w:rsidR="0041643D">
        <w:t>assessed</w:t>
      </w:r>
      <w:r w:rsidR="005D2230">
        <w:t>.</w:t>
      </w:r>
    </w:p>
    <w:p w:rsidR="00991847" w:rsidRPr="00F23844" w:rsidRDefault="00DB51C0" w:rsidP="00684E33">
      <w:pPr>
        <w:pStyle w:val="BodyText"/>
        <w:numPr>
          <w:ilvl w:val="0"/>
          <w:numId w:val="12"/>
        </w:numPr>
      </w:pPr>
      <w:r>
        <w:rPr>
          <w:b/>
          <w:i/>
        </w:rPr>
        <w:t>Relative h</w:t>
      </w:r>
      <w:r w:rsidR="00991847" w:rsidRPr="00DB51C0">
        <w:rPr>
          <w:b/>
          <w:i/>
        </w:rPr>
        <w:t>umidity</w:t>
      </w:r>
      <w:r w:rsidR="00991847">
        <w:t xml:space="preserve"> was </w:t>
      </w:r>
      <w:r w:rsidR="008413C8">
        <w:t>within or close to</w:t>
      </w:r>
      <w:r w:rsidR="00F22599">
        <w:t xml:space="preserve"> </w:t>
      </w:r>
      <w:r w:rsidR="00991847">
        <w:t>th</w:t>
      </w:r>
      <w:r w:rsidR="008261E3">
        <w:t>e recommended range of 40 to 60</w:t>
      </w:r>
      <w:r w:rsidR="00991847">
        <w:t xml:space="preserve">% in </w:t>
      </w:r>
      <w:r w:rsidR="008413C8">
        <w:t>all</w:t>
      </w:r>
      <w:r w:rsidR="00143327">
        <w:t xml:space="preserve"> areas </w:t>
      </w:r>
      <w:r w:rsidR="00F22599">
        <w:t>assessed</w:t>
      </w:r>
      <w:r w:rsidR="005D2230">
        <w:t>.</w:t>
      </w:r>
    </w:p>
    <w:p w:rsidR="00991847" w:rsidRPr="00F23844" w:rsidRDefault="00991847" w:rsidP="00684E33">
      <w:pPr>
        <w:pStyle w:val="BodyText"/>
        <w:numPr>
          <w:ilvl w:val="0"/>
          <w:numId w:val="13"/>
        </w:numPr>
      </w:pPr>
      <w:r w:rsidRPr="00ED5D2F">
        <w:rPr>
          <w:b/>
          <w:i/>
        </w:rPr>
        <w:t>Carbon monoxide</w:t>
      </w:r>
      <w:r w:rsidRPr="00ED5D2F">
        <w:t xml:space="preserve"> levels were </w:t>
      </w:r>
      <w:r w:rsidRPr="006D4763">
        <w:t xml:space="preserve">non-detectable </w:t>
      </w:r>
      <w:r w:rsidR="00A025BB">
        <w:t xml:space="preserve">(ND) </w:t>
      </w:r>
      <w:r w:rsidRPr="006D4763">
        <w:t>in a</w:t>
      </w:r>
      <w:r w:rsidRPr="00ED5D2F">
        <w:t xml:space="preserve">ll areas </w:t>
      </w:r>
      <w:r w:rsidR="00A025BB">
        <w:t>assessed</w:t>
      </w:r>
      <w:r w:rsidR="00C4264C">
        <w:t>.</w:t>
      </w:r>
    </w:p>
    <w:p w:rsidR="00665B76" w:rsidRDefault="00DB51C0" w:rsidP="00684E33">
      <w:pPr>
        <w:pStyle w:val="BodyText"/>
        <w:numPr>
          <w:ilvl w:val="0"/>
          <w:numId w:val="14"/>
        </w:numPr>
      </w:pPr>
      <w:r w:rsidRPr="00401927">
        <w:rPr>
          <w:b/>
          <w:i/>
        </w:rPr>
        <w:t>Fine particulate matter (</w:t>
      </w:r>
      <w:r w:rsidR="00991847" w:rsidRPr="00401927">
        <w:rPr>
          <w:b/>
          <w:i/>
        </w:rPr>
        <w:t>PM2.5</w:t>
      </w:r>
      <w:r w:rsidRPr="00401927">
        <w:rPr>
          <w:b/>
          <w:i/>
        </w:rPr>
        <w:t>)</w:t>
      </w:r>
      <w:r w:rsidR="00991847" w:rsidRPr="00401927">
        <w:rPr>
          <w:b/>
          <w:i/>
        </w:rPr>
        <w:t xml:space="preserve"> </w:t>
      </w:r>
      <w:r w:rsidR="00991847" w:rsidRPr="00991847">
        <w:t>concentration</w:t>
      </w:r>
      <w:r w:rsidR="00991847">
        <w:t xml:space="preserve">s </w:t>
      </w:r>
      <w:r w:rsidR="00991847" w:rsidRPr="00991847">
        <w:t xml:space="preserve">measured </w:t>
      </w:r>
      <w:r w:rsidR="00991847">
        <w:t xml:space="preserve">were </w:t>
      </w:r>
      <w:r w:rsidR="006D4763">
        <w:t>below</w:t>
      </w:r>
      <w:r w:rsidR="00991847" w:rsidRPr="00991847">
        <w:t xml:space="preserve"> the </w:t>
      </w:r>
      <w:r w:rsidR="003D499E" w:rsidRPr="00941BFB">
        <w:t>National Ambient Air Quality Standard</w:t>
      </w:r>
      <w:r w:rsidR="003D499E">
        <w:t xml:space="preserve"> (</w:t>
      </w:r>
      <w:r w:rsidR="00991847" w:rsidRPr="00991847">
        <w:t>NAAQS</w:t>
      </w:r>
      <w:r w:rsidR="003D499E">
        <w:t>)</w:t>
      </w:r>
      <w:r w:rsidR="00991847" w:rsidRPr="00991847">
        <w:t xml:space="preserve"> l</w:t>
      </w:r>
      <w:r w:rsidR="00CF52BA">
        <w:t>evel</w:t>
      </w:r>
      <w:r w:rsidR="00991847" w:rsidRPr="00991847">
        <w:t xml:space="preserve"> </w:t>
      </w:r>
      <w:proofErr w:type="gramStart"/>
      <w:r w:rsidR="00991847" w:rsidRPr="00991847">
        <w:t>of 35 μg/m</w:t>
      </w:r>
      <w:r w:rsidR="00991847" w:rsidRPr="00665B76">
        <w:rPr>
          <w:vertAlign w:val="superscript"/>
        </w:rPr>
        <w:t>3</w:t>
      </w:r>
      <w:r w:rsidR="00991847">
        <w:t xml:space="preserve"> in all areas</w:t>
      </w:r>
      <w:proofErr w:type="gramEnd"/>
      <w:r w:rsidR="00991847">
        <w:t xml:space="preserve"> </w:t>
      </w:r>
      <w:r w:rsidR="00A025BB">
        <w:t>assesse</w:t>
      </w:r>
      <w:r w:rsidR="00991847">
        <w:t>d.</w:t>
      </w:r>
      <w:r w:rsidR="007F1840">
        <w:t xml:space="preserve"> </w:t>
      </w:r>
    </w:p>
    <w:p w:rsidR="0041643D" w:rsidRPr="00F23844" w:rsidRDefault="0041643D" w:rsidP="00684E33">
      <w:pPr>
        <w:pStyle w:val="BodyText"/>
        <w:numPr>
          <w:ilvl w:val="0"/>
          <w:numId w:val="14"/>
        </w:numPr>
      </w:pPr>
      <w:r>
        <w:rPr>
          <w:b/>
          <w:i/>
        </w:rPr>
        <w:t>Total Volatile Organic Compounds (TVOC)</w:t>
      </w:r>
      <w:r>
        <w:t xml:space="preserve"> were not detected (ND) in all but one area tested, which was next to a hand sanitizer dispenser.</w:t>
      </w:r>
    </w:p>
    <w:p w:rsidR="00F85E13" w:rsidRDefault="009F6242" w:rsidP="006E6262">
      <w:pPr>
        <w:pStyle w:val="Heading2"/>
      </w:pPr>
      <w:r w:rsidRPr="00413090">
        <w:t>Ventilation</w:t>
      </w:r>
    </w:p>
    <w:p w:rsidR="006E6262" w:rsidRDefault="006E6262" w:rsidP="00DB51C0">
      <w:pPr>
        <w:pStyle w:val="BodyText"/>
      </w:pPr>
      <w:r w:rsidRPr="005E2E28">
        <w:t xml:space="preserve">A heating, </w:t>
      </w:r>
      <w:r w:rsidR="00953BEE" w:rsidRPr="005E2E28">
        <w:t>ventilating,</w:t>
      </w:r>
      <w:r w:rsidRPr="005E2E28">
        <w:t xml:space="preserve"> and air conditioning (HVAC) system has several functions.</w:t>
      </w:r>
      <w:r w:rsidR="007D2C35">
        <w:t xml:space="preserve"> </w:t>
      </w:r>
      <w:r w:rsidRPr="005E2E28">
        <w:t>First it provides heating and, if equipped, cooling.</w:t>
      </w:r>
      <w:r w:rsidR="007D2C35">
        <w:t xml:space="preserve"> </w:t>
      </w:r>
      <w:r w:rsidRPr="005E2E28">
        <w:t>Second, it is a source of fresh air.</w:t>
      </w:r>
      <w:r w:rsidR="007D2C35">
        <w:t xml:space="preserve"> </w:t>
      </w:r>
      <w:r w:rsidRPr="005E2E28">
        <w:t xml:space="preserve">Finally, an HVAC system </w:t>
      </w:r>
      <w:r w:rsidR="00D2098A">
        <w:t>will dilute and remove normally-</w:t>
      </w:r>
      <w:r w:rsidRPr="005E2E28">
        <w:t xml:space="preserve">occurring indoor environmental pollutants by not only introducing fresh air, but by filtering the airstream and </w:t>
      </w:r>
      <w:r w:rsidR="00953BEE">
        <w:t>removing</w:t>
      </w:r>
      <w:r w:rsidRPr="005E2E28">
        <w:t xml:space="preserve"> stale air to the outdoors via exhaust ventilation.</w:t>
      </w:r>
      <w:r w:rsidR="007D2C35">
        <w:t xml:space="preserve"> </w:t>
      </w:r>
      <w:r w:rsidRPr="005E2E28">
        <w:t>Even if an HVAC system is operating as designed, point sources of respiratory irrit</w:t>
      </w:r>
      <w:r w:rsidR="00DA569D">
        <w:t>ants</w:t>
      </w:r>
      <w:r w:rsidRPr="005E2E28">
        <w:t xml:space="preserve"> may </w:t>
      </w:r>
      <w:r w:rsidR="00A025BB">
        <w:t>be present</w:t>
      </w:r>
      <w:r w:rsidR="00A025BB" w:rsidRPr="005E2E28">
        <w:t xml:space="preserve"> </w:t>
      </w:r>
      <w:r w:rsidRPr="005E2E28">
        <w:t xml:space="preserve">and </w:t>
      </w:r>
      <w:r w:rsidR="00A025BB">
        <w:t>produce</w:t>
      </w:r>
      <w:r w:rsidR="00A025BB" w:rsidRPr="005E2E28">
        <w:t xml:space="preserve"> </w:t>
      </w:r>
      <w:r w:rsidRPr="005E2E28">
        <w:t>symptoms in sensitive individuals.</w:t>
      </w:r>
      <w:r w:rsidR="007D2C35">
        <w:t xml:space="preserve"> </w:t>
      </w:r>
      <w:r w:rsidRPr="005E2E28">
        <w:t xml:space="preserve">The following analysis examines and identifies components of the HVAC system and likely sources of respiratory irritant/allergen exposure due to water damage, aerosolized </w:t>
      </w:r>
      <w:r w:rsidR="00953BEE" w:rsidRPr="005E2E28">
        <w:t>dust,</w:t>
      </w:r>
      <w:r w:rsidRPr="005E2E28">
        <w:t xml:space="preserve"> and/or chemicals found in the indoor environment.</w:t>
      </w:r>
    </w:p>
    <w:p w:rsidR="008413C8" w:rsidRDefault="0041643D" w:rsidP="00DB51C0">
      <w:pPr>
        <w:pStyle w:val="BodyText"/>
      </w:pPr>
      <w:r>
        <w:t xml:space="preserve">Mechanical air circulation in the LPD is provided </w:t>
      </w:r>
      <w:r w:rsidR="001E5534">
        <w:t>by two air handing units, one in a closet in the building and another in an alcove accessed from outside the building. There are no fresh air supplies to the AHUs, so they recirculate and heat/cool air only.</w:t>
      </w:r>
      <w:r w:rsidR="002E5BA8">
        <w:t xml:space="preserve"> </w:t>
      </w:r>
      <w:r w:rsidR="001E5534">
        <w:t>C</w:t>
      </w:r>
      <w:r w:rsidR="009414F6">
        <w:t>eiling-mounted supply vents</w:t>
      </w:r>
      <w:r w:rsidR="001E5534">
        <w:t xml:space="preserve"> in rooms</w:t>
      </w:r>
      <w:r w:rsidR="009414F6">
        <w:t xml:space="preserve"> </w:t>
      </w:r>
      <w:r w:rsidR="001E5534">
        <w:t>distribute air</w:t>
      </w:r>
      <w:r w:rsidR="009414F6">
        <w:t xml:space="preserve"> (Picture 1). </w:t>
      </w:r>
      <w:r w:rsidR="001E5534">
        <w:t xml:space="preserve">Return vents to the AHUs are typically located in hallways (Picture 2). It did not appear that most restrooms/shower rooms had any direct vented </w:t>
      </w:r>
      <w:r w:rsidR="001610D5">
        <w:t>exhaust. Areas where</w:t>
      </w:r>
      <w:r w:rsidR="00250617">
        <w:t xml:space="preserve"> pollutants, odors and water vapor are generated</w:t>
      </w:r>
      <w:r w:rsidR="001610D5">
        <w:t xml:space="preserve"> should have direct exhaust to avoid recirculating these to the rest of the building</w:t>
      </w:r>
      <w:r w:rsidR="00DB28B1">
        <w:t>.</w:t>
      </w:r>
    </w:p>
    <w:p w:rsidR="008003C4" w:rsidRDefault="008003C4" w:rsidP="00DB51C0">
      <w:pPr>
        <w:pStyle w:val="BodyText"/>
      </w:pPr>
      <w:r>
        <w:lastRenderedPageBreak/>
        <w:t xml:space="preserve">It was reported that </w:t>
      </w:r>
      <w:r w:rsidR="00A40B0D">
        <w:t xml:space="preserve">no </w:t>
      </w:r>
      <w:r>
        <w:t>maintena</w:t>
      </w:r>
      <w:r w:rsidR="005176C0">
        <w:t>nce of the mechanical systems i</w:t>
      </w:r>
      <w:r>
        <w:t>s conducted</w:t>
      </w:r>
      <w:r w:rsidR="00A40B0D">
        <w:t xml:space="preserve">, only repairs when the system has </w:t>
      </w:r>
      <w:r>
        <w:t xml:space="preserve">a </w:t>
      </w:r>
      <w:r w:rsidR="000F1072">
        <w:t>breakdown</w:t>
      </w:r>
      <w:r>
        <w:t xml:space="preserve">. It is recommended that these systems be maintained on a regular schedule including filter changes. There were several filters stored loosely in the room with the interior AHU (Picture </w:t>
      </w:r>
      <w:r w:rsidR="00927102">
        <w:t>3</w:t>
      </w:r>
      <w:r>
        <w:t>). Note that these filters are of a type that provides minimal filtration. Pleated filters with a minimum efficiency reporting value (MERV) rating of 8 are recommended to remove dust, pollen and other particulates. Filters should be changed 2 or more times a year. Note also that the location/method of storage for these filters is likely to contaminate them with dust and potentially damage their effectiveness further.</w:t>
      </w:r>
    </w:p>
    <w:p w:rsidR="00436E4C" w:rsidRPr="007D2C35" w:rsidRDefault="00436E4C" w:rsidP="007D2C35">
      <w:pPr>
        <w:pStyle w:val="Heading2"/>
      </w:pPr>
      <w:r w:rsidRPr="007D2C35">
        <w:t>Microbial/Moisture Concerns</w:t>
      </w:r>
    </w:p>
    <w:p w:rsidR="008003C4" w:rsidRDefault="00DB28B1" w:rsidP="00216DFB">
      <w:pPr>
        <w:pStyle w:val="BodyText1"/>
      </w:pPr>
      <w:r>
        <w:t xml:space="preserve">There were several concerns expressed by </w:t>
      </w:r>
      <w:r w:rsidR="00A40B0D">
        <w:t xml:space="preserve">LPD </w:t>
      </w:r>
      <w:r w:rsidR="008B47B1">
        <w:t xml:space="preserve">staff relating to water damage </w:t>
      </w:r>
      <w:r>
        <w:t xml:space="preserve">in the building. </w:t>
      </w:r>
      <w:r w:rsidR="008003C4">
        <w:t>Several roof leak events have occurred in this building over the last few years,</w:t>
      </w:r>
      <w:r w:rsidR="00D54A40">
        <w:t xml:space="preserve"> including damage from ice dams over several winters </w:t>
      </w:r>
      <w:r w:rsidR="00A40B0D">
        <w:t xml:space="preserve">as well as </w:t>
      </w:r>
      <w:r w:rsidR="008003C4">
        <w:t xml:space="preserve">a storm in late winter of 2018 where a portion of the roof was </w:t>
      </w:r>
      <w:r w:rsidR="00A40B0D">
        <w:t>stripped</w:t>
      </w:r>
      <w:r w:rsidR="008003C4">
        <w:t xml:space="preserve"> off</w:t>
      </w:r>
      <w:r w:rsidR="00A40B0D">
        <w:t xml:space="preserve"> by high winds</w:t>
      </w:r>
      <w:r w:rsidR="008003C4">
        <w:t xml:space="preserve">. </w:t>
      </w:r>
      <w:r w:rsidR="00570E73">
        <w:t xml:space="preserve">Reportedly, building materials which had become moistened were dried or removed, including wallboard and carpeting. One room currently has </w:t>
      </w:r>
      <w:r w:rsidR="00751244">
        <w:t>most of the carpeting</w:t>
      </w:r>
      <w:r w:rsidR="00570E73">
        <w:t xml:space="preserve"> and a portion of the ceiling system removed</w:t>
      </w:r>
      <w:r w:rsidR="00751244">
        <w:t xml:space="preserve"> due to </w:t>
      </w:r>
      <w:r w:rsidR="00927102">
        <w:t>water damage (Pictures 4 and 5)</w:t>
      </w:r>
      <w:r w:rsidR="00570E73">
        <w:t>. This office is not being used</w:t>
      </w:r>
      <w:r w:rsidR="00751244">
        <w:t xml:space="preserve"> and should remain vacant and closed off (including closing off supply and return vents) until the building is vacated</w:t>
      </w:r>
      <w:r w:rsidR="00570E73">
        <w:t>.</w:t>
      </w:r>
    </w:p>
    <w:p w:rsidR="001610D5" w:rsidRDefault="00DB28B1" w:rsidP="00216DFB">
      <w:pPr>
        <w:pStyle w:val="BodyText1"/>
      </w:pPr>
      <w:r>
        <w:t xml:space="preserve">Water-damaged ceiling tiles were observed in </w:t>
      </w:r>
      <w:r w:rsidR="000E6AE4">
        <w:t>several other</w:t>
      </w:r>
      <w:r>
        <w:t xml:space="preserve"> areas (Picture</w:t>
      </w:r>
      <w:r w:rsidR="000E6AE4">
        <w:t>s</w:t>
      </w:r>
      <w:r>
        <w:t xml:space="preserve"> </w:t>
      </w:r>
      <w:r w:rsidR="000E6AE4">
        <w:t>6 and 7</w:t>
      </w:r>
      <w:r>
        <w:t xml:space="preserve">). </w:t>
      </w:r>
      <w:r w:rsidR="00751244">
        <w:t>It was reported that many water-damaged tiles were replaced recently and some had already become stained again. Water-damaged tiles can be a source of mold and should be replaced when discovered.</w:t>
      </w:r>
      <w:r w:rsidR="000A7904">
        <w:t xml:space="preserve"> Note that because of the nature of the roof, which was covered over with a new structure more than once as the building was reused, there are inaccessible spaces between the top of the building and the ceiling tile system, so it may be difficult to determine where leaks originate and how much of the water remains in areas above the ceiling.</w:t>
      </w:r>
    </w:p>
    <w:p w:rsidR="00751244" w:rsidRDefault="00BD0AA7" w:rsidP="00CA7BFA">
      <w:pPr>
        <w:pStyle w:val="BodyText1"/>
      </w:pPr>
      <w:r>
        <w:t>Other sources of moisture exist in the L</w:t>
      </w:r>
      <w:r w:rsidR="00751244">
        <w:t>PD</w:t>
      </w:r>
      <w:r>
        <w:t xml:space="preserve">. </w:t>
      </w:r>
      <w:r w:rsidR="00751244">
        <w:t xml:space="preserve">Broken plumbing fixtures were found in the women’s restroom and other unused or broken fixtures were located in other parts of the building. Unused drains can be a </w:t>
      </w:r>
      <w:r w:rsidR="000E6AE4">
        <w:t xml:space="preserve">means </w:t>
      </w:r>
      <w:r w:rsidR="00751244">
        <w:t xml:space="preserve">for sewer odors to enter occupied spaces if the traps become dry due to lack of use or malfunction. Given the short amount of time the building will continue to be used, any broken or unused plumbing should be turned off at the fixture, if </w:t>
      </w:r>
      <w:r w:rsidR="00751244">
        <w:lastRenderedPageBreak/>
        <w:t>possible, with the drains sealed tightly with waterproof tape or similar material, and be clearly marked as out of service.</w:t>
      </w:r>
      <w:r w:rsidR="00915D84">
        <w:t xml:space="preserve"> </w:t>
      </w:r>
    </w:p>
    <w:p w:rsidR="00CA7BFA" w:rsidRDefault="00D533D0" w:rsidP="00CA7BFA">
      <w:pPr>
        <w:pStyle w:val="BodyText1"/>
      </w:pPr>
      <w:r>
        <w:t>N</w:t>
      </w:r>
      <w:r w:rsidR="00915D84">
        <w:t xml:space="preserve">ote that the lack of fresh air and exhaust ventilation in most of the building, </w:t>
      </w:r>
      <w:r>
        <w:t>including</w:t>
      </w:r>
      <w:r w:rsidR="00915D84">
        <w:t xml:space="preserve"> several </w:t>
      </w:r>
      <w:r>
        <w:t>bathrooms, contributes to higher indoor relative humidity.</w:t>
      </w:r>
      <w:r w:rsidR="00CA7BFA">
        <w:t xml:space="preserve"> Use of openable windows for fresh air during the summer months or other periods of high humidity will also lead to moisture issues inside, particularly when some surfaces are chilled due to </w:t>
      </w:r>
      <w:r w:rsidR="00E77D0D">
        <w:t xml:space="preserve">operation of the </w:t>
      </w:r>
      <w:r w:rsidR="00CA7BFA">
        <w:t xml:space="preserve">air conditioning. </w:t>
      </w:r>
      <w:r w:rsidR="00751244">
        <w:t xml:space="preserve">The surfaces of the return vents in hallways were rusty (Picture </w:t>
      </w:r>
      <w:r w:rsidR="000E6AE4">
        <w:t>2</w:t>
      </w:r>
      <w:r w:rsidR="00751244">
        <w:t>)</w:t>
      </w:r>
      <w:r w:rsidR="004C0862">
        <w:t xml:space="preserve"> which likely indicates that condensation forms on these surfaces during periods of high humidity. Keeping these vents clean and free of dust and debris will prevent microbial growth on these surfaces.</w:t>
      </w:r>
    </w:p>
    <w:p w:rsidR="00657658" w:rsidRDefault="00AB1195" w:rsidP="00CA7BFA">
      <w:pPr>
        <w:pStyle w:val="BodyText1"/>
      </w:pPr>
      <w:r>
        <w:t xml:space="preserve">Ductless air conditioners (Picture 1) produce condensation that needs to drain properly. Building staff reported that the unit shown in Picture 1 had leaked in the past and damaged the wall. </w:t>
      </w:r>
      <w:r w:rsidR="00657658">
        <w:t>Water coolers and small refrigerators were located in carpeted areas where spills or leaks can moisten the carpet.</w:t>
      </w:r>
      <w:r w:rsidR="00D84C2D">
        <w:t xml:space="preserve"> These should be moved to a non-carpeted area or placed on a mat.</w:t>
      </w:r>
    </w:p>
    <w:p w:rsidR="00307B21" w:rsidRDefault="00896499" w:rsidP="00AD4E13">
      <w:pPr>
        <w:pStyle w:val="BodyText1"/>
      </w:pPr>
      <w:r>
        <w:t>The exterior of the building was examined for additional sources of moisture/water infiltration</w:t>
      </w:r>
      <w:r w:rsidR="00307B21">
        <w:t xml:space="preserve"> and the following were noted:</w:t>
      </w:r>
    </w:p>
    <w:p w:rsidR="004C0862" w:rsidRDefault="004C0862" w:rsidP="00D23A94">
      <w:pPr>
        <w:numPr>
          <w:ilvl w:val="0"/>
          <w:numId w:val="40"/>
        </w:numPr>
        <w:spacing w:line="360" w:lineRule="auto"/>
        <w:rPr>
          <w:snapToGrid w:val="0"/>
        </w:rPr>
      </w:pPr>
      <w:r w:rsidRPr="00D23A94">
        <w:rPr>
          <w:snapToGrid w:val="0"/>
        </w:rPr>
        <w:t>The exterior of the building is in poor condition, with gaps under the building in several areas which can be attractive to pests</w:t>
      </w:r>
      <w:r w:rsidR="000E6AE4" w:rsidRPr="00D23A94">
        <w:rPr>
          <w:snapToGrid w:val="0"/>
        </w:rPr>
        <w:t xml:space="preserve"> (Pictures 8 and 9)</w:t>
      </w:r>
      <w:r w:rsidR="00C06D2F" w:rsidRPr="00D23A94">
        <w:rPr>
          <w:snapToGrid w:val="0"/>
        </w:rPr>
        <w:t>;</w:t>
      </w:r>
    </w:p>
    <w:p w:rsidR="00AB1195" w:rsidRPr="00D23A94" w:rsidRDefault="00AB1195" w:rsidP="00D23A94">
      <w:pPr>
        <w:numPr>
          <w:ilvl w:val="0"/>
          <w:numId w:val="40"/>
        </w:numPr>
        <w:spacing w:line="360" w:lineRule="auto"/>
        <w:rPr>
          <w:snapToGrid w:val="0"/>
        </w:rPr>
      </w:pPr>
      <w:r>
        <w:rPr>
          <w:snapToGrid w:val="0"/>
        </w:rPr>
        <w:t>Not all of the building has gutters, and in some areas gutters and downspouts were in poor condition (Picture 10);</w:t>
      </w:r>
    </w:p>
    <w:p w:rsidR="00C06D2F" w:rsidRPr="00D23A94" w:rsidRDefault="00C06D2F" w:rsidP="00D23A94">
      <w:pPr>
        <w:numPr>
          <w:ilvl w:val="0"/>
          <w:numId w:val="40"/>
        </w:numPr>
        <w:spacing w:line="360" w:lineRule="auto"/>
        <w:rPr>
          <w:snapToGrid w:val="0"/>
        </w:rPr>
      </w:pPr>
      <w:r w:rsidRPr="00D23A94">
        <w:rPr>
          <w:snapToGrid w:val="0"/>
        </w:rPr>
        <w:t>There were several locations along the eaves and roof of the building were birds were known to nest</w:t>
      </w:r>
      <w:r w:rsidR="000E6AE4" w:rsidRPr="00D23A94">
        <w:rPr>
          <w:snapToGrid w:val="0"/>
        </w:rPr>
        <w:t>. Bird wastes can be a source of allergens and disease-causing microorganisms</w:t>
      </w:r>
      <w:r w:rsidRPr="00D23A94">
        <w:rPr>
          <w:snapToGrid w:val="0"/>
        </w:rPr>
        <w:t>;</w:t>
      </w:r>
      <w:r w:rsidR="000E6AE4" w:rsidRPr="00D23A94">
        <w:rPr>
          <w:snapToGrid w:val="0"/>
        </w:rPr>
        <w:t xml:space="preserve"> and</w:t>
      </w:r>
    </w:p>
    <w:p w:rsidR="00C06D2F" w:rsidRPr="00D23A94" w:rsidRDefault="000E6AE4" w:rsidP="00D23A94">
      <w:pPr>
        <w:numPr>
          <w:ilvl w:val="0"/>
          <w:numId w:val="40"/>
        </w:numPr>
        <w:spacing w:line="360" w:lineRule="auto"/>
        <w:rPr>
          <w:snapToGrid w:val="0"/>
        </w:rPr>
      </w:pPr>
      <w:r w:rsidRPr="00D23A94">
        <w:rPr>
          <w:snapToGrid w:val="0"/>
        </w:rPr>
        <w:t>Plants were growing on the exterior of the building (Picture 1</w:t>
      </w:r>
      <w:r w:rsidR="00AB1195">
        <w:rPr>
          <w:snapToGrid w:val="0"/>
        </w:rPr>
        <w:t>1</w:t>
      </w:r>
      <w:r w:rsidRPr="00D23A94">
        <w:rPr>
          <w:snapToGrid w:val="0"/>
        </w:rPr>
        <w:t>) which holds moisture against the building and can penetrate the building exterior and lead to water infiltration.</w:t>
      </w:r>
    </w:p>
    <w:p w:rsidR="00573E4F" w:rsidRDefault="00573E4F" w:rsidP="00573E4F">
      <w:pPr>
        <w:pStyle w:val="Heading2"/>
      </w:pPr>
      <w:r>
        <w:t>Other Issues</w:t>
      </w:r>
    </w:p>
    <w:p w:rsidR="0091718F" w:rsidRPr="0091718F" w:rsidRDefault="0091718F" w:rsidP="0091718F">
      <w:pPr>
        <w:pStyle w:val="BodyText1"/>
      </w:pPr>
      <w:r w:rsidRPr="0091718F">
        <w:t xml:space="preserve">Exposure to low levels of total volatile organic compounds (TVOCs) may produce eye, nose, throat, and/or respiratory irritation in some sensitive individuals. BEH/IAQ staff </w:t>
      </w:r>
      <w:r>
        <w:t xml:space="preserve">measured levels of TVOCs and </w:t>
      </w:r>
      <w:r w:rsidRPr="0091718F">
        <w:t>examined spaces for products containing VOCs.</w:t>
      </w:r>
      <w:r>
        <w:t xml:space="preserve"> Only one area had a reading above background (Table 1) and that was next to a hand sanitizer dispenser.</w:t>
      </w:r>
      <w:r w:rsidRPr="0091718F">
        <w:t xml:space="preserve"> BEH/IAQ staff noted air fresheners, hand sanitizers, cleaning products,</w:t>
      </w:r>
      <w:r>
        <w:t xml:space="preserve"> and dry erase materials in use</w:t>
      </w:r>
      <w:r w:rsidRPr="0091718F">
        <w:t xml:space="preserve">. All </w:t>
      </w:r>
      <w:r w:rsidRPr="0091718F">
        <w:lastRenderedPageBreak/>
        <w:t>of these products have the potential to be irritants to the eyes, nose, throat, and respiratory system of sensitive individuals.</w:t>
      </w:r>
    </w:p>
    <w:p w:rsidR="00DA5F86" w:rsidRDefault="00DA5F86" w:rsidP="00DA5F86">
      <w:pPr>
        <w:spacing w:line="360" w:lineRule="auto"/>
        <w:ind w:firstLine="720"/>
        <w:rPr>
          <w:snapToGrid w:val="0"/>
        </w:rPr>
      </w:pPr>
      <w:r>
        <w:rPr>
          <w:snapToGrid w:val="0"/>
        </w:rPr>
        <w:t>Storage of items in various parts of the building is an issue. In particular, the following was noted:</w:t>
      </w:r>
    </w:p>
    <w:p w:rsidR="00DA5F86" w:rsidRDefault="00DA5F86" w:rsidP="00DA5F86">
      <w:pPr>
        <w:numPr>
          <w:ilvl w:val="0"/>
          <w:numId w:val="40"/>
        </w:numPr>
        <w:spacing w:line="360" w:lineRule="auto"/>
        <w:rPr>
          <w:snapToGrid w:val="0"/>
        </w:rPr>
      </w:pPr>
      <w:r>
        <w:rPr>
          <w:snapToGrid w:val="0"/>
        </w:rPr>
        <w:t xml:space="preserve">Items stored adjacent to/touching a water </w:t>
      </w:r>
      <w:r w:rsidR="00AD4E13">
        <w:rPr>
          <w:snapToGrid w:val="0"/>
        </w:rPr>
        <w:t xml:space="preserve">heater (Picture </w:t>
      </w:r>
      <w:r w:rsidR="000E6AE4">
        <w:rPr>
          <w:snapToGrid w:val="0"/>
        </w:rPr>
        <w:t>1</w:t>
      </w:r>
      <w:r w:rsidR="00AB1195">
        <w:rPr>
          <w:snapToGrid w:val="0"/>
        </w:rPr>
        <w:t>2</w:t>
      </w:r>
      <w:r>
        <w:rPr>
          <w:snapToGrid w:val="0"/>
        </w:rPr>
        <w:t xml:space="preserve">). </w:t>
      </w:r>
      <w:r w:rsidR="000E6AE4">
        <w:rPr>
          <w:snapToGrid w:val="0"/>
        </w:rPr>
        <w:t xml:space="preserve">These </w:t>
      </w:r>
      <w:r>
        <w:rPr>
          <w:snapToGrid w:val="0"/>
        </w:rPr>
        <w:t>items should be removed immediately;</w:t>
      </w:r>
    </w:p>
    <w:p w:rsidR="00AD4E13" w:rsidRDefault="00D84C2D" w:rsidP="00DA5F86">
      <w:pPr>
        <w:numPr>
          <w:ilvl w:val="0"/>
          <w:numId w:val="40"/>
        </w:numPr>
        <w:spacing w:line="360" w:lineRule="auto"/>
        <w:rPr>
          <w:snapToGrid w:val="0"/>
        </w:rPr>
      </w:pPr>
      <w:r>
        <w:rPr>
          <w:snapToGrid w:val="0"/>
        </w:rPr>
        <w:t>Many items in the evidence storage room were in porous containers and some were on the floor;</w:t>
      </w:r>
    </w:p>
    <w:p w:rsidR="00D84C2D" w:rsidRPr="00D84C2D" w:rsidRDefault="00E84A2D" w:rsidP="00D84C2D">
      <w:pPr>
        <w:numPr>
          <w:ilvl w:val="0"/>
          <w:numId w:val="40"/>
        </w:numPr>
        <w:spacing w:line="360" w:lineRule="auto"/>
        <w:rPr>
          <w:snapToGrid w:val="0"/>
        </w:rPr>
      </w:pPr>
      <w:r w:rsidRPr="00ED42E8">
        <w:rPr>
          <w:snapToGrid w:val="0"/>
        </w:rPr>
        <w:t>Boxes of stored</w:t>
      </w:r>
      <w:r w:rsidR="00D84C2D">
        <w:rPr>
          <w:snapToGrid w:val="0"/>
        </w:rPr>
        <w:t xml:space="preserve"> files were found in several areas, including on floors. Some of these boxes were water-damaged (Picture 13);</w:t>
      </w:r>
    </w:p>
    <w:p w:rsidR="00ED42E8" w:rsidRDefault="00E84A2D" w:rsidP="00ED42E8">
      <w:pPr>
        <w:numPr>
          <w:ilvl w:val="0"/>
          <w:numId w:val="40"/>
        </w:numPr>
        <w:spacing w:line="360" w:lineRule="auto"/>
        <w:rPr>
          <w:snapToGrid w:val="0"/>
        </w:rPr>
      </w:pPr>
      <w:r w:rsidRPr="00ED42E8">
        <w:rPr>
          <w:snapToGrid w:val="0"/>
        </w:rPr>
        <w:t xml:space="preserve">Many </w:t>
      </w:r>
      <w:r w:rsidR="00D84C2D">
        <w:rPr>
          <w:snapToGrid w:val="0"/>
        </w:rPr>
        <w:t>other</w:t>
      </w:r>
      <w:r w:rsidRPr="00ED42E8">
        <w:rPr>
          <w:snapToGrid w:val="0"/>
        </w:rPr>
        <w:t xml:space="preserve"> </w:t>
      </w:r>
      <w:r w:rsidR="00D84C2D">
        <w:rPr>
          <w:snapToGrid w:val="0"/>
        </w:rPr>
        <w:t xml:space="preserve">items </w:t>
      </w:r>
      <w:r w:rsidRPr="00ED42E8">
        <w:rPr>
          <w:snapToGrid w:val="0"/>
        </w:rPr>
        <w:t>were found stored in offices, closets and other areas in the building</w:t>
      </w:r>
      <w:r w:rsidR="00AB1195">
        <w:rPr>
          <w:snapToGrid w:val="0"/>
        </w:rPr>
        <w:t xml:space="preserve"> (Picture 14)</w:t>
      </w:r>
      <w:r w:rsidRPr="00ED42E8">
        <w:rPr>
          <w:snapToGrid w:val="0"/>
        </w:rPr>
        <w:t xml:space="preserve">.  </w:t>
      </w:r>
      <w:r w:rsidR="008251F6" w:rsidRPr="00ED42E8">
        <w:rPr>
          <w:snapToGrid w:val="0"/>
        </w:rPr>
        <w:t>A</w:t>
      </w:r>
      <w:r w:rsidRPr="00ED42E8">
        <w:rPr>
          <w:snapToGrid w:val="0"/>
        </w:rPr>
        <w:t xml:space="preserve">ccumulated items </w:t>
      </w:r>
      <w:r w:rsidR="00D84C2D">
        <w:rPr>
          <w:snapToGrid w:val="0"/>
        </w:rPr>
        <w:t xml:space="preserve">can be subject to water damage, </w:t>
      </w:r>
      <w:r w:rsidRPr="00ED42E8">
        <w:rPr>
          <w:snapToGrid w:val="0"/>
        </w:rPr>
        <w:t>make cleaning and dust control difficult</w:t>
      </w:r>
      <w:r w:rsidR="00D84C2D">
        <w:rPr>
          <w:snapToGrid w:val="0"/>
        </w:rPr>
        <w:t>,</w:t>
      </w:r>
      <w:r w:rsidRPr="00ED42E8">
        <w:rPr>
          <w:snapToGrid w:val="0"/>
        </w:rPr>
        <w:t xml:space="preserve"> and can create harborage for pests.</w:t>
      </w:r>
      <w:r w:rsidR="00ED42E8" w:rsidRPr="00ED42E8">
        <w:rPr>
          <w:snapToGrid w:val="0"/>
        </w:rPr>
        <w:t xml:space="preserve"> </w:t>
      </w:r>
    </w:p>
    <w:p w:rsidR="00A40B0D" w:rsidRDefault="00ED42E8" w:rsidP="00B22A9C">
      <w:pPr>
        <w:spacing w:line="360" w:lineRule="auto"/>
        <w:ind w:firstLine="720"/>
        <w:rPr>
          <w:snapToGrid w:val="0"/>
        </w:rPr>
      </w:pPr>
      <w:r w:rsidRPr="00ED42E8">
        <w:rPr>
          <w:snapToGrid w:val="0"/>
        </w:rPr>
        <w:t xml:space="preserve">Some portions of the building are carpeted. </w:t>
      </w:r>
      <w:r w:rsidR="00D84C2D">
        <w:rPr>
          <w:snapToGrid w:val="0"/>
        </w:rPr>
        <w:t>Some of this carpeting, such as in</w:t>
      </w:r>
      <w:r w:rsidR="005176C0">
        <w:rPr>
          <w:snapToGrid w:val="0"/>
        </w:rPr>
        <w:t xml:space="preserve"> the evidence storage room, was</w:t>
      </w:r>
      <w:r w:rsidR="00D84C2D">
        <w:rPr>
          <w:snapToGrid w:val="0"/>
        </w:rPr>
        <w:t xml:space="preserve"> in very poor condition, with stains and significant wear. </w:t>
      </w:r>
      <w:r w:rsidR="00A40B0D" w:rsidRPr="00A40B0D">
        <w:rPr>
          <w:snapToGrid w:val="0"/>
        </w:rPr>
        <w:t xml:space="preserve">In general, it is not recommended for police departments and other emergency response agencies to have carpeted floors due to the possible cross-contamination that may occur from footwear contact with automotive products, chemicals, or biological contamination. In addition the Institute of Inspection, Cleaning and Restoration Certification (IICRC) </w:t>
      </w:r>
      <w:proofErr w:type="gramStart"/>
      <w:r w:rsidR="00A40B0D" w:rsidRPr="00A40B0D">
        <w:rPr>
          <w:snapToGrid w:val="0"/>
        </w:rPr>
        <w:t>discusses</w:t>
      </w:r>
      <w:proofErr w:type="gramEnd"/>
      <w:r w:rsidR="00A40B0D" w:rsidRPr="00A40B0D">
        <w:rPr>
          <w:snapToGrid w:val="0"/>
        </w:rPr>
        <w:t xml:space="preserve"> floor covering in its guideline, “Standard for Professional Cleaning of Textile Floor Coverings” (IICRC, 2015). Based on this standard, the IICRC recommends twice-daily vacuuming and/or pile-lifting cleaning for commercial carpeting in heavy traffic areas. This frequency of cleaning of the building as well as the use of vacuum cleaners equipped with high-efficiency particulate </w:t>
      </w:r>
      <w:proofErr w:type="spellStart"/>
      <w:r w:rsidR="00A40B0D" w:rsidRPr="00A40B0D">
        <w:rPr>
          <w:snapToGrid w:val="0"/>
        </w:rPr>
        <w:t>arrestance</w:t>
      </w:r>
      <w:proofErr w:type="spellEnd"/>
      <w:r w:rsidR="00A40B0D" w:rsidRPr="00A40B0D">
        <w:rPr>
          <w:snapToGrid w:val="0"/>
        </w:rPr>
        <w:t xml:space="preserve"> (HEPA) filters would remove respirable dust from the indoor air.</w:t>
      </w:r>
    </w:p>
    <w:p w:rsidR="00B22A9C" w:rsidRDefault="00D84C2D" w:rsidP="00B22A9C">
      <w:pPr>
        <w:spacing w:line="360" w:lineRule="auto"/>
        <w:ind w:firstLine="720"/>
        <w:rPr>
          <w:snapToGrid w:val="0"/>
        </w:rPr>
      </w:pPr>
      <w:r>
        <w:rPr>
          <w:snapToGrid w:val="0"/>
        </w:rPr>
        <w:t>In general, c</w:t>
      </w:r>
      <w:r w:rsidR="00ED42E8" w:rsidRPr="00ED42E8">
        <w:rPr>
          <w:snapToGrid w:val="0"/>
        </w:rPr>
        <w:t>arpeting should be cleaned several times a year in accordance with IICRC recommendations (IICRC, 2012). Carpeting in areas that may be subject to chronic moistening (e.g. entrance areas) should be removed and replaced with non-porous flooring</w:t>
      </w:r>
      <w:r w:rsidR="000A7904">
        <w:rPr>
          <w:snapToGrid w:val="0"/>
        </w:rPr>
        <w:t xml:space="preserve"> where possible</w:t>
      </w:r>
      <w:r w:rsidR="00ED42E8" w:rsidRPr="00ED42E8">
        <w:rPr>
          <w:snapToGrid w:val="0"/>
        </w:rPr>
        <w:t>.</w:t>
      </w:r>
    </w:p>
    <w:p w:rsidR="00D84C2D" w:rsidRDefault="001921A8" w:rsidP="00B22A9C">
      <w:pPr>
        <w:spacing w:line="360" w:lineRule="auto"/>
        <w:ind w:firstLine="720"/>
        <w:rPr>
          <w:snapToGrid w:val="0"/>
        </w:rPr>
      </w:pPr>
      <w:r>
        <w:rPr>
          <w:snapToGrid w:val="0"/>
        </w:rPr>
        <w:t>Many surfaces in the LPD</w:t>
      </w:r>
      <w:r w:rsidR="00D84C2D">
        <w:rPr>
          <w:snapToGrid w:val="0"/>
        </w:rPr>
        <w:t xml:space="preserve"> were dusty including supply vents, fans and flat surfaces.</w:t>
      </w:r>
      <w:r w:rsidR="00D23A94">
        <w:rPr>
          <w:snapToGrid w:val="0"/>
        </w:rPr>
        <w:t xml:space="preserve"> These should be cleaned with HEPA-equipped vacuum cleaners or wet wiped to prevent dust from being reaerosolized or moistened.</w:t>
      </w:r>
    </w:p>
    <w:p w:rsidR="00850335" w:rsidRPr="00850335" w:rsidRDefault="00850335" w:rsidP="00D86C55">
      <w:pPr>
        <w:pStyle w:val="Heading1"/>
      </w:pPr>
      <w:r w:rsidRPr="00850335">
        <w:lastRenderedPageBreak/>
        <w:t>CONCLUSIONS/RECOMMENDATIONS</w:t>
      </w:r>
    </w:p>
    <w:p w:rsidR="00D86C55" w:rsidRPr="00D86C55" w:rsidRDefault="00850335" w:rsidP="00D86C55">
      <w:pPr>
        <w:pStyle w:val="BodyText"/>
      </w:pPr>
      <w:r w:rsidRPr="00D86C55">
        <w:t>Based on the observations made during the visit, the following recommendations are made</w:t>
      </w:r>
      <w:r w:rsidR="00EB3401">
        <w:t xml:space="preserve"> in order to improve conditions in the building until the new building is available for occupancy</w:t>
      </w:r>
      <w:r w:rsidRPr="00D86C55">
        <w:t>:</w:t>
      </w:r>
    </w:p>
    <w:p w:rsidR="00627A51" w:rsidRDefault="00627A51" w:rsidP="00082878">
      <w:pPr>
        <w:pStyle w:val="BodyText"/>
        <w:numPr>
          <w:ilvl w:val="0"/>
          <w:numId w:val="48"/>
        </w:numPr>
        <w:ind w:left="1080" w:hanging="720"/>
      </w:pPr>
      <w:r>
        <w:t>Consider a system of gradual withdrawal from areas of the building that require significant renovations, such as the vacant office where the ceiling and carpeting are removed. In these areas, close off any supply and exhaust vents to prevent</w:t>
      </w:r>
      <w:r w:rsidR="00096172">
        <w:t xml:space="preserve"> any pollutants from these areas from being recirculated into the rest of the building and remove any porous items from the rooms.</w:t>
      </w:r>
      <w:r w:rsidR="000A7904">
        <w:t xml:space="preserve"> Monitor vacant rooms for leaks and other issues on a regular schedule.</w:t>
      </w:r>
    </w:p>
    <w:p w:rsidR="00096172" w:rsidRDefault="00096172" w:rsidP="00082878">
      <w:pPr>
        <w:pStyle w:val="BodyText"/>
        <w:numPr>
          <w:ilvl w:val="0"/>
          <w:numId w:val="48"/>
        </w:numPr>
        <w:ind w:left="1080" w:hanging="720"/>
      </w:pPr>
      <w:r>
        <w:t>Especially if winter weather causes additional leaks and damage to the building, consider if temporary office trailers or a move to other locations owned by the town are possible to remove staff from particularly water-damaged areas of the building.</w:t>
      </w:r>
    </w:p>
    <w:p w:rsidR="00063239" w:rsidRDefault="00063239" w:rsidP="00082878">
      <w:pPr>
        <w:pStyle w:val="BodyText"/>
        <w:numPr>
          <w:ilvl w:val="0"/>
          <w:numId w:val="48"/>
        </w:numPr>
        <w:ind w:left="1080" w:hanging="720"/>
      </w:pPr>
      <w:r>
        <w:t>Change fil</w:t>
      </w:r>
      <w:r w:rsidR="00A9200E">
        <w:t>t</w:t>
      </w:r>
      <w:r>
        <w:t>ers in the AHU</w:t>
      </w:r>
      <w:r w:rsidR="00EB3401">
        <w:t>s</w:t>
      </w:r>
      <w:r>
        <w:t xml:space="preserve"> </w:t>
      </w:r>
      <w:r w:rsidR="00EB3401">
        <w:t xml:space="preserve">right away and </w:t>
      </w:r>
      <w:r>
        <w:t>a minimum of 2 times a year. Clean unit interiors thoroughly. Consider using MERV 8 or better filters</w:t>
      </w:r>
      <w:r w:rsidR="00082878">
        <w:t>,</w:t>
      </w:r>
      <w:r>
        <w:t xml:space="preserve"> if possible</w:t>
      </w:r>
      <w:r w:rsidR="00082878">
        <w:t>,</w:t>
      </w:r>
      <w:r>
        <w:t xml:space="preserve"> in the current AHU</w:t>
      </w:r>
      <w:r w:rsidR="00EB3401">
        <w:t>s</w:t>
      </w:r>
      <w:r>
        <w:t>.</w:t>
      </w:r>
    </w:p>
    <w:p w:rsidR="00EB3401" w:rsidRDefault="00EB3401" w:rsidP="00082878">
      <w:pPr>
        <w:pStyle w:val="BodyText"/>
        <w:numPr>
          <w:ilvl w:val="0"/>
          <w:numId w:val="48"/>
        </w:numPr>
        <w:ind w:left="1080" w:hanging="720"/>
      </w:pPr>
      <w:r>
        <w:t>Clean the rooms where AHUs are located to remove debris and dust which may impact AHU operation or become drawn in through any gaps in the AHU or ducts.</w:t>
      </w:r>
    </w:p>
    <w:p w:rsidR="00EB3401" w:rsidRDefault="00EB3401" w:rsidP="00082878">
      <w:pPr>
        <w:pStyle w:val="BodyText"/>
        <w:numPr>
          <w:ilvl w:val="0"/>
          <w:numId w:val="48"/>
        </w:numPr>
        <w:ind w:left="1080" w:hanging="720"/>
      </w:pPr>
      <w:r>
        <w:t>Store filters for the AHUs in a clean, dry area.</w:t>
      </w:r>
    </w:p>
    <w:p w:rsidR="009A3299" w:rsidRDefault="009A3299" w:rsidP="00082878">
      <w:pPr>
        <w:pStyle w:val="BodyText"/>
        <w:numPr>
          <w:ilvl w:val="0"/>
          <w:numId w:val="48"/>
        </w:numPr>
        <w:ind w:left="1080" w:hanging="720"/>
      </w:pPr>
      <w:r>
        <w:t>Use openable windows</w:t>
      </w:r>
      <w:r w:rsidR="00064852">
        <w:t xml:space="preserve"> </w:t>
      </w:r>
      <w:r w:rsidR="00067F0D">
        <w:t>where possible</w:t>
      </w:r>
      <w:r w:rsidR="008C641C">
        <w:t xml:space="preserve"> to provide fresh air</w:t>
      </w:r>
      <w:r w:rsidR="00B21A27">
        <w:t xml:space="preserve"> when the cooling system is not in use</w:t>
      </w:r>
      <w:r w:rsidR="008C641C">
        <w:t>.</w:t>
      </w:r>
      <w:r w:rsidR="00064852">
        <w:t xml:space="preserve"> Do not open windows while air conditioning/cooling is </w:t>
      </w:r>
      <w:r w:rsidR="0057150A">
        <w:t xml:space="preserve">operating </w:t>
      </w:r>
      <w:r w:rsidR="00064852">
        <w:t>to prevent condensation.</w:t>
      </w:r>
    </w:p>
    <w:p w:rsidR="00627A51" w:rsidRDefault="00063239" w:rsidP="00082878">
      <w:pPr>
        <w:pStyle w:val="BodyText"/>
        <w:numPr>
          <w:ilvl w:val="0"/>
          <w:numId w:val="48"/>
        </w:numPr>
        <w:ind w:left="1080" w:hanging="720"/>
      </w:pPr>
      <w:r>
        <w:t>Continue with actions to</w:t>
      </w:r>
      <w:r w:rsidR="00627A51">
        <w:t xml:space="preserve"> </w:t>
      </w:r>
      <w:r>
        <w:t>resolve roof leaks</w:t>
      </w:r>
      <w:r w:rsidR="00627A51">
        <w:t xml:space="preserve"> given the temporary nature of the remaining occupancy. Monitor areas with known water issues during/after storms for prompt remediation as needed. Consider using a roof rake and other measures to prevent ice dams and related issues during the winter.</w:t>
      </w:r>
    </w:p>
    <w:p w:rsidR="00063239" w:rsidRDefault="00063239" w:rsidP="00082878">
      <w:pPr>
        <w:pStyle w:val="BodyText"/>
        <w:numPr>
          <w:ilvl w:val="0"/>
          <w:numId w:val="48"/>
        </w:numPr>
        <w:ind w:left="1080" w:hanging="720"/>
      </w:pPr>
      <w:r>
        <w:t>Replace water-damaged ceiling tiles when they are discovered.</w:t>
      </w:r>
    </w:p>
    <w:p w:rsidR="00096172" w:rsidRDefault="00096172" w:rsidP="00082878">
      <w:pPr>
        <w:pStyle w:val="BodyText"/>
        <w:numPr>
          <w:ilvl w:val="0"/>
          <w:numId w:val="48"/>
        </w:numPr>
        <w:ind w:left="1080" w:hanging="720"/>
      </w:pPr>
      <w:r>
        <w:t>Close local valves to broken plumbing fixtures where possible and seal drains with waterproof materials. Use clear signage on abandoned fixtures and monitor periodically for leaks.</w:t>
      </w:r>
    </w:p>
    <w:p w:rsidR="00096172" w:rsidRDefault="00096172" w:rsidP="00082878">
      <w:pPr>
        <w:pStyle w:val="BodyText"/>
        <w:numPr>
          <w:ilvl w:val="0"/>
          <w:numId w:val="48"/>
        </w:numPr>
        <w:ind w:left="1080" w:hanging="720"/>
      </w:pPr>
      <w:r>
        <w:t>Discard water-damaged porous stored materials such as boxes.</w:t>
      </w:r>
    </w:p>
    <w:p w:rsidR="00096172" w:rsidRDefault="00096172" w:rsidP="00082878">
      <w:pPr>
        <w:pStyle w:val="BodyText"/>
        <w:numPr>
          <w:ilvl w:val="0"/>
          <w:numId w:val="48"/>
        </w:numPr>
        <w:ind w:left="1080" w:hanging="720"/>
      </w:pPr>
      <w:r>
        <w:lastRenderedPageBreak/>
        <w:t>Consider using plastic totes or other waterproof containers for items in the evidence storage room, so long as consistent with legal requirements for evidence storage.</w:t>
      </w:r>
    </w:p>
    <w:p w:rsidR="00096172" w:rsidRDefault="00096172" w:rsidP="00082878">
      <w:pPr>
        <w:pStyle w:val="BodyText"/>
        <w:numPr>
          <w:ilvl w:val="0"/>
          <w:numId w:val="48"/>
        </w:numPr>
        <w:ind w:left="1080" w:hanging="720"/>
      </w:pPr>
      <w:r>
        <w:t>Avoid storing any porous items on floors or in areas with known or suspected water leaks.</w:t>
      </w:r>
    </w:p>
    <w:p w:rsidR="00AB1195" w:rsidRDefault="00AB1195" w:rsidP="00082878">
      <w:pPr>
        <w:pStyle w:val="BodyText"/>
        <w:numPr>
          <w:ilvl w:val="0"/>
          <w:numId w:val="48"/>
        </w:numPr>
        <w:ind w:left="1080" w:hanging="720"/>
      </w:pPr>
      <w:r>
        <w:t>Monitor the condensate line from the ductless air conditioner for clogs and leaks.</w:t>
      </w:r>
    </w:p>
    <w:p w:rsidR="00F80153" w:rsidRDefault="00F80153" w:rsidP="00F80153">
      <w:pPr>
        <w:pStyle w:val="BodyText"/>
        <w:numPr>
          <w:ilvl w:val="0"/>
          <w:numId w:val="48"/>
        </w:numPr>
        <w:ind w:left="1080" w:hanging="720"/>
      </w:pPr>
      <w:r>
        <w:t>Conduct all remediation of water-damaged materials consistent with guidance found in the USEPA’s “</w:t>
      </w:r>
      <w:r w:rsidRPr="00F80153">
        <w:t>Mold Remediation in Schools and Commercial Buildings Guide</w:t>
      </w:r>
      <w:r>
        <w:t>” (USEPA, 2008).</w:t>
      </w:r>
    </w:p>
    <w:p w:rsidR="00087838" w:rsidRDefault="00087838" w:rsidP="00096172">
      <w:pPr>
        <w:pStyle w:val="BodyText"/>
        <w:numPr>
          <w:ilvl w:val="0"/>
          <w:numId w:val="48"/>
        </w:numPr>
        <w:ind w:left="1080" w:hanging="720"/>
      </w:pPr>
      <w:r>
        <w:t xml:space="preserve">Seal gaps around outside building to prevent </w:t>
      </w:r>
      <w:r w:rsidR="000F1072">
        <w:t xml:space="preserve">animal and </w:t>
      </w:r>
      <w:r>
        <w:t>pest entry.</w:t>
      </w:r>
    </w:p>
    <w:p w:rsidR="00087838" w:rsidRDefault="00087838" w:rsidP="00096172">
      <w:pPr>
        <w:pStyle w:val="BodyText"/>
        <w:numPr>
          <w:ilvl w:val="0"/>
          <w:numId w:val="48"/>
        </w:numPr>
        <w:ind w:left="1080" w:hanging="720"/>
      </w:pPr>
      <w:r>
        <w:t>Remove any bird nesting materials and prevent new nests/entry by using wire mesh or other appropriate covering.</w:t>
      </w:r>
    </w:p>
    <w:p w:rsidR="00AB1195" w:rsidRDefault="00AB1195" w:rsidP="00096172">
      <w:pPr>
        <w:pStyle w:val="BodyText"/>
        <w:numPr>
          <w:ilvl w:val="0"/>
          <w:numId w:val="48"/>
        </w:numPr>
        <w:ind w:left="1080" w:hanging="720"/>
      </w:pPr>
      <w:r>
        <w:t>Clean and repair existing gutters.</w:t>
      </w:r>
    </w:p>
    <w:p w:rsidR="00AB1195" w:rsidRDefault="00AB1195" w:rsidP="00096172">
      <w:pPr>
        <w:pStyle w:val="BodyText"/>
        <w:numPr>
          <w:ilvl w:val="0"/>
          <w:numId w:val="48"/>
        </w:numPr>
        <w:ind w:left="1080" w:hanging="720"/>
      </w:pPr>
      <w:r>
        <w:t>Trim back plants on and adjacent to the building.</w:t>
      </w:r>
    </w:p>
    <w:p w:rsidR="0091718F" w:rsidRDefault="0091718F" w:rsidP="00096172">
      <w:pPr>
        <w:pStyle w:val="BodyText"/>
        <w:numPr>
          <w:ilvl w:val="0"/>
          <w:numId w:val="48"/>
        </w:numPr>
        <w:ind w:left="1080" w:hanging="720"/>
      </w:pPr>
      <w:r>
        <w:t>Reduce the use of products containing TVOCs.</w:t>
      </w:r>
    </w:p>
    <w:p w:rsidR="00096172" w:rsidRDefault="00096172" w:rsidP="00096172">
      <w:pPr>
        <w:pStyle w:val="BodyText"/>
        <w:numPr>
          <w:ilvl w:val="0"/>
          <w:numId w:val="48"/>
        </w:numPr>
        <w:ind w:left="1080" w:hanging="720"/>
      </w:pPr>
      <w:r>
        <w:t xml:space="preserve">Remove all items on and adjacent to heating equipment (e.g. Picture </w:t>
      </w:r>
      <w:r w:rsidR="002F06F0">
        <w:t>11</w:t>
      </w:r>
      <w:r>
        <w:t>).</w:t>
      </w:r>
    </w:p>
    <w:p w:rsidR="00096172" w:rsidRDefault="00096172" w:rsidP="00082878">
      <w:pPr>
        <w:pStyle w:val="BodyText"/>
        <w:numPr>
          <w:ilvl w:val="0"/>
          <w:numId w:val="48"/>
        </w:numPr>
        <w:ind w:left="1080" w:hanging="720"/>
      </w:pPr>
      <w:r>
        <w:t>Clean supply and return vents of dust periodically.</w:t>
      </w:r>
    </w:p>
    <w:p w:rsidR="00087838" w:rsidRPr="00AE405D" w:rsidRDefault="00087838" w:rsidP="00087838">
      <w:pPr>
        <w:pStyle w:val="BodyText"/>
        <w:numPr>
          <w:ilvl w:val="0"/>
          <w:numId w:val="48"/>
        </w:numPr>
        <w:ind w:left="1080" w:hanging="720"/>
      </w:pPr>
      <w:r>
        <w:t>Clean carpeting and upholstered items regularly in accordance with IICRC recommendations (IICRC, 2012).</w:t>
      </w:r>
      <w:r w:rsidR="000F1072">
        <w:t xml:space="preserve"> Remove any carpeting that is a source of odors.</w:t>
      </w:r>
    </w:p>
    <w:p w:rsidR="00087838" w:rsidRPr="00087838" w:rsidRDefault="00087838" w:rsidP="00082878">
      <w:pPr>
        <w:pStyle w:val="BodyText"/>
        <w:numPr>
          <w:ilvl w:val="0"/>
          <w:numId w:val="48"/>
        </w:numPr>
        <w:ind w:left="1080" w:hanging="720"/>
      </w:pPr>
      <w:r w:rsidRPr="00087838">
        <w:t xml:space="preserve">Prior to moving to the new location, ensure that any items to be brought from the old station are free of water damage, odors, dust and pests. Inspect items before and during packing and clean or discard as </w:t>
      </w:r>
      <w:r>
        <w:t>necessary</w:t>
      </w:r>
      <w:r w:rsidRPr="00087838">
        <w:t>.</w:t>
      </w:r>
    </w:p>
    <w:p w:rsidR="00E14C45" w:rsidRDefault="007B5977" w:rsidP="00082878">
      <w:pPr>
        <w:pStyle w:val="BodyText"/>
        <w:numPr>
          <w:ilvl w:val="0"/>
          <w:numId w:val="48"/>
        </w:numPr>
        <w:ind w:left="1080" w:hanging="720"/>
      </w:pPr>
      <w:r>
        <w:t>Refer to resource manual and other related IAQ documents located on the MDPH’s website for further building-wide evaluations and advice on maintaining public buildings.</w:t>
      </w:r>
      <w:r w:rsidR="007D2C35">
        <w:t xml:space="preserve"> </w:t>
      </w:r>
      <w:r>
        <w:t xml:space="preserve">These documents are available at: </w:t>
      </w:r>
      <w:hyperlink r:id="rId11" w:history="1">
        <w:r w:rsidRPr="00B7439C">
          <w:rPr>
            <w:rStyle w:val="Hyperlink"/>
          </w:rPr>
          <w:t>http://mass.gov/dph/iaq</w:t>
        </w:r>
      </w:hyperlink>
      <w:r>
        <w:t>.</w:t>
      </w:r>
      <w:r w:rsidR="00FC1FC3">
        <w:tab/>
      </w:r>
    </w:p>
    <w:p w:rsidR="004D05AC" w:rsidRPr="003D4DE1" w:rsidRDefault="007B5977" w:rsidP="00E14C45">
      <w:pPr>
        <w:pStyle w:val="Heading1"/>
      </w:pPr>
      <w:r>
        <w:br w:type="page"/>
      </w:r>
      <w:r w:rsidR="004A28CB">
        <w:lastRenderedPageBreak/>
        <w:t>R</w:t>
      </w:r>
      <w:r w:rsidR="004D05AC" w:rsidRPr="003D4DE1">
        <w:t>eferences</w:t>
      </w:r>
    </w:p>
    <w:p w:rsidR="00F13F7C" w:rsidRPr="00060F9C" w:rsidRDefault="00F13F7C" w:rsidP="00F13F7C">
      <w:pPr>
        <w:spacing w:after="240"/>
      </w:pPr>
      <w:proofErr w:type="gramStart"/>
      <w:r w:rsidRPr="00060F9C">
        <w:t>IICRC.</w:t>
      </w:r>
      <w:proofErr w:type="gramEnd"/>
      <w:r w:rsidRPr="00060F9C">
        <w:t xml:space="preserve"> 2012. Institute of Inspection, Cleaning and Restoration Certification</w:t>
      </w:r>
      <w:r w:rsidRPr="00060F9C">
        <w:rPr>
          <w:i/>
          <w:iCs/>
        </w:rPr>
        <w:t>. Carpet Cleaning: FAQ</w:t>
      </w:r>
      <w:r w:rsidRPr="00060F9C">
        <w:t>.</w:t>
      </w:r>
    </w:p>
    <w:p w:rsidR="00E40660" w:rsidRDefault="00E40660" w:rsidP="00F13F7C">
      <w:pPr>
        <w:spacing w:after="240"/>
      </w:pPr>
      <w:proofErr w:type="gramStart"/>
      <w:r w:rsidRPr="00E40660">
        <w:t>IICRC.</w:t>
      </w:r>
      <w:proofErr w:type="gramEnd"/>
      <w:r w:rsidRPr="00E40660">
        <w:t xml:space="preserve"> 2015. Institute of Inspection, Cleaning and Restoration Certification. Commercial Carpet Cleaning: FAQ. </w:t>
      </w:r>
    </w:p>
    <w:p w:rsidR="00F13F7C" w:rsidRPr="00060F9C" w:rsidRDefault="00F13F7C" w:rsidP="00F13F7C">
      <w:pPr>
        <w:spacing w:after="240"/>
      </w:pPr>
      <w:proofErr w:type="gramStart"/>
      <w:r w:rsidRPr="00060F9C">
        <w:t>MDPH.</w:t>
      </w:r>
      <w:proofErr w:type="gramEnd"/>
      <w:r w:rsidRPr="00060F9C">
        <w:t xml:space="preserve"> </w:t>
      </w:r>
      <w:proofErr w:type="gramStart"/>
      <w:r w:rsidRPr="00060F9C">
        <w:t>2015. Massachusetts Department of Public Health.</w:t>
      </w:r>
      <w:proofErr w:type="gramEnd"/>
      <w:r w:rsidRPr="00060F9C">
        <w:t xml:space="preserve"> Indoor Air Quality Manual: Chapters I-III. Available at: http://www.mass.gov/eohhs/gov/departments/dph/programs/environmental-health/exposure-topics/iaq/iaq-manual/.</w:t>
      </w:r>
    </w:p>
    <w:p w:rsidR="00F13F7C" w:rsidRDefault="00F13F7C" w:rsidP="00F13F7C">
      <w:pPr>
        <w:spacing w:after="240"/>
      </w:pPr>
      <w:proofErr w:type="gramStart"/>
      <w:r w:rsidRPr="00060F9C">
        <w:t>US EPA.</w:t>
      </w:r>
      <w:proofErr w:type="gramEnd"/>
      <w:r w:rsidRPr="00060F9C">
        <w:t xml:space="preserve"> 2008. “Mold Remediation in Schools and Commercial Buildings”. </w:t>
      </w:r>
      <w:proofErr w:type="gramStart"/>
      <w:r w:rsidRPr="00060F9C">
        <w:t>Office of Air and Radiation, Indoor Environments Division, Washington, DC.</w:t>
      </w:r>
      <w:proofErr w:type="gramEnd"/>
      <w:r w:rsidRPr="00060F9C">
        <w:t xml:space="preserve"> </w:t>
      </w:r>
      <w:proofErr w:type="gramStart"/>
      <w:r w:rsidRPr="00060F9C">
        <w:t>EPA 402-K-01-001.</w:t>
      </w:r>
      <w:proofErr w:type="gramEnd"/>
      <w:r w:rsidRPr="00060F9C">
        <w:t xml:space="preserve"> September 2008. Available at: </w:t>
      </w:r>
      <w:hyperlink r:id="rId12" w:history="1">
        <w:r w:rsidRPr="00060F9C">
          <w:rPr>
            <w:color w:val="0000FF"/>
            <w:u w:val="single"/>
          </w:rPr>
          <w:t>http://www.epa.gov/mold/mold-remediation-schools-and-commercial-buildings-guide</w:t>
        </w:r>
      </w:hyperlink>
      <w:r w:rsidRPr="00060F9C">
        <w:t>.</w:t>
      </w:r>
    </w:p>
    <w:p w:rsidR="00F80153" w:rsidRDefault="00F80153" w:rsidP="00F13F7C">
      <w:pPr>
        <w:spacing w:after="240"/>
      </w:pPr>
    </w:p>
    <w:p w:rsidR="003D7881" w:rsidRDefault="003D7881" w:rsidP="00B75F38">
      <w:pPr>
        <w:pStyle w:val="BodyText2"/>
        <w:sectPr w:rsidR="003D7881" w:rsidSect="00EB412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rsidR="003D7881" w:rsidRPr="003D7881" w:rsidRDefault="003D7881" w:rsidP="003D7881">
      <w:pPr>
        <w:spacing w:after="200" w:line="276" w:lineRule="auto"/>
        <w:rPr>
          <w:rFonts w:eastAsiaTheme="minorHAnsi"/>
          <w:b/>
          <w:szCs w:val="24"/>
        </w:rPr>
      </w:pPr>
      <w:r w:rsidRPr="003D7881">
        <w:rPr>
          <w:rFonts w:eastAsiaTheme="minorHAnsi"/>
          <w:b/>
          <w:szCs w:val="24"/>
        </w:rPr>
        <w:lastRenderedPageBreak/>
        <w:t>Picture 1</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22E40206" wp14:editId="202E76E9">
            <wp:extent cx="4389120" cy="3291840"/>
            <wp:effectExtent l="0" t="0" r="0" b="3810"/>
            <wp:docPr id="2" name="Picture 2" descr="Typical supply vent (also note ductless air conditioning unit on wall)"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21.JPG"/>
                    <pic:cNvPicPr/>
                  </pic:nvPicPr>
                  <pic:blipFill>
                    <a:blip r:embed="rId19"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Typical supply vent (also note ductless air conditioning unit on wall)</w:t>
      </w:r>
    </w:p>
    <w:p w:rsidR="003D7881" w:rsidRPr="003D7881" w:rsidRDefault="003D7881" w:rsidP="003D7881">
      <w:pPr>
        <w:spacing w:after="200" w:line="276" w:lineRule="auto"/>
        <w:rPr>
          <w:rFonts w:eastAsiaTheme="minorHAnsi"/>
          <w:b/>
          <w:szCs w:val="24"/>
        </w:rPr>
      </w:pPr>
      <w:r w:rsidRPr="003D7881">
        <w:rPr>
          <w:rFonts w:eastAsiaTheme="minorHAnsi"/>
          <w:b/>
          <w:szCs w:val="24"/>
        </w:rPr>
        <w:t>Picture 2</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319498DB" wp14:editId="2CB8E157">
            <wp:extent cx="4389120" cy="3291840"/>
            <wp:effectExtent l="0" t="0" r="0" b="3810"/>
            <wp:docPr id="4" name="Picture 4" descr="Return vent in hallway, note rust stains"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57.JPG"/>
                    <pic:cNvPicPr/>
                  </pic:nvPicPr>
                  <pic:blipFill>
                    <a:blip r:embed="rId20"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Return vent in hallway, note rust stains</w:t>
      </w:r>
    </w:p>
    <w:p w:rsidR="003D7881" w:rsidRPr="003D7881" w:rsidRDefault="003D7881" w:rsidP="003D7881">
      <w:pPr>
        <w:spacing w:after="200" w:line="276" w:lineRule="auto"/>
        <w:rPr>
          <w:rFonts w:eastAsiaTheme="minorHAnsi"/>
          <w:b/>
          <w:szCs w:val="24"/>
        </w:rPr>
      </w:pPr>
      <w:r w:rsidRPr="003D7881">
        <w:rPr>
          <w:rFonts w:eastAsiaTheme="minorHAnsi"/>
          <w:b/>
          <w:szCs w:val="24"/>
        </w:rPr>
        <w:lastRenderedPageBreak/>
        <w:t>Picture 3</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4BA98548" wp14:editId="416B05F7">
            <wp:extent cx="4389120" cy="3291840"/>
            <wp:effectExtent l="0" t="0" r="0" b="3810"/>
            <wp:docPr id="5" name="Picture 5" descr="AHU filters damaged and stored on the floor" title="Picture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49.JPG"/>
                    <pic:cNvPicPr/>
                  </pic:nvPicPr>
                  <pic:blipFill>
                    <a:blip r:embed="rId21"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AHU filters damaged and stored on the floor</w:t>
      </w:r>
    </w:p>
    <w:p w:rsidR="003D7881" w:rsidRPr="003D7881" w:rsidRDefault="003D7881" w:rsidP="003D7881">
      <w:pPr>
        <w:spacing w:after="200" w:line="276" w:lineRule="auto"/>
        <w:rPr>
          <w:rFonts w:eastAsiaTheme="minorHAnsi"/>
          <w:b/>
          <w:szCs w:val="24"/>
        </w:rPr>
      </w:pPr>
      <w:r w:rsidRPr="003D7881">
        <w:rPr>
          <w:rFonts w:eastAsiaTheme="minorHAnsi"/>
          <w:b/>
          <w:szCs w:val="24"/>
        </w:rPr>
        <w:t>Picture 4</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41D0BF0E" wp14:editId="003E4C43">
            <wp:extent cx="4389120" cy="3291840"/>
            <wp:effectExtent l="0" t="0" r="0" b="3810"/>
            <wp:docPr id="6" name="Picture 6" descr="Removed flooring and buckets due to water damage and ongoing leaks"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45.JPG"/>
                    <pic:cNvPicPr/>
                  </pic:nvPicPr>
                  <pic:blipFill>
                    <a:blip r:embed="rId22"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Removed flooring and buckets due to water damage and ongoing leaks</w:t>
      </w:r>
    </w:p>
    <w:p w:rsidR="003D7881" w:rsidRPr="003D7881" w:rsidRDefault="003D7881" w:rsidP="003D7881">
      <w:pPr>
        <w:spacing w:after="200" w:line="276" w:lineRule="auto"/>
        <w:rPr>
          <w:rFonts w:eastAsiaTheme="minorHAnsi"/>
          <w:b/>
          <w:szCs w:val="24"/>
        </w:rPr>
      </w:pPr>
      <w:r w:rsidRPr="003D7881">
        <w:rPr>
          <w:rFonts w:eastAsiaTheme="minorHAnsi"/>
          <w:b/>
          <w:szCs w:val="24"/>
        </w:rPr>
        <w:lastRenderedPageBreak/>
        <w:t>Picture 5</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71006773" wp14:editId="378DA110">
            <wp:extent cx="4790363" cy="3291840"/>
            <wp:effectExtent l="0" t="0" r="0" b="3810"/>
            <wp:docPr id="7" name="Picture 7" descr="Removed ceiling and water-damaged wood"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43.JPG"/>
                    <pic:cNvPicPr/>
                  </pic:nvPicPr>
                  <pic:blipFill rotWithShape="1">
                    <a:blip r:embed="rId23" cstate="email">
                      <a:extLst>
                        <a:ext uri="{28A0092B-C50C-407E-A947-70E740481C1C}">
                          <a14:useLocalDpi xmlns:a14="http://schemas.microsoft.com/office/drawing/2010/main"/>
                        </a:ext>
                      </a:extLst>
                    </a:blip>
                    <a:srcRect t="-1515"/>
                    <a:stretch/>
                  </pic:blipFill>
                  <pic:spPr bwMode="auto">
                    <a:xfrm>
                      <a:off x="0" y="0"/>
                      <a:ext cx="4790363" cy="3291840"/>
                    </a:xfrm>
                    <a:prstGeom prst="rect">
                      <a:avLst/>
                    </a:prstGeom>
                    <a:ln>
                      <a:noFill/>
                    </a:ln>
                    <a:extLst>
                      <a:ext uri="{53640926-AAD7-44D8-BBD7-CCE9431645EC}">
                        <a14:shadowObscured xmlns:a14="http://schemas.microsoft.com/office/drawing/2010/main"/>
                      </a:ext>
                    </a:extLst>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Removed ceiling and water-damaged wood</w:t>
      </w:r>
    </w:p>
    <w:p w:rsidR="003D7881" w:rsidRPr="003D7881" w:rsidRDefault="003D7881" w:rsidP="003D7881">
      <w:pPr>
        <w:spacing w:after="200" w:line="276" w:lineRule="auto"/>
        <w:rPr>
          <w:rFonts w:eastAsiaTheme="minorHAnsi"/>
          <w:b/>
          <w:szCs w:val="24"/>
        </w:rPr>
      </w:pPr>
      <w:r w:rsidRPr="003D7881">
        <w:rPr>
          <w:rFonts w:eastAsiaTheme="minorHAnsi"/>
          <w:b/>
          <w:szCs w:val="24"/>
        </w:rPr>
        <w:t>Picture 6</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4F68B575" wp14:editId="7F0630C0">
            <wp:extent cx="4389120" cy="3291840"/>
            <wp:effectExtent l="0" t="0" r="0" b="3810"/>
            <wp:docPr id="8" name="Picture 8" descr="Water-damaged ceiling tiles" titl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26.JPG"/>
                    <pic:cNvPicPr/>
                  </pic:nvPicPr>
                  <pic:blipFill>
                    <a:blip r:embed="rId24"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Water-damaged ceiling tiles</w:t>
      </w:r>
    </w:p>
    <w:p w:rsidR="003D7881" w:rsidRPr="003D7881" w:rsidRDefault="003D7881" w:rsidP="003D7881">
      <w:pPr>
        <w:spacing w:after="200" w:line="276" w:lineRule="auto"/>
        <w:rPr>
          <w:rFonts w:eastAsiaTheme="minorHAnsi"/>
          <w:b/>
          <w:szCs w:val="24"/>
        </w:rPr>
      </w:pPr>
      <w:r w:rsidRPr="003D7881">
        <w:rPr>
          <w:rFonts w:eastAsiaTheme="minorHAnsi"/>
          <w:b/>
          <w:szCs w:val="24"/>
        </w:rPr>
        <w:lastRenderedPageBreak/>
        <w:t>Picture 7</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2B89417E" wp14:editId="4BA24F79">
            <wp:extent cx="4389120" cy="3291840"/>
            <wp:effectExtent l="0" t="0" r="0" b="3810"/>
            <wp:docPr id="9" name="Picture 9" descr="Water-damaged ceiling tiles" titl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77.JPG"/>
                    <pic:cNvPicPr/>
                  </pic:nvPicPr>
                  <pic:blipFill>
                    <a:blip r:embed="rId25"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Water-damaged ceiling tiles</w:t>
      </w:r>
    </w:p>
    <w:p w:rsidR="003D7881" w:rsidRPr="003D7881" w:rsidRDefault="003D7881" w:rsidP="003D7881">
      <w:pPr>
        <w:spacing w:after="200" w:line="276" w:lineRule="auto"/>
        <w:rPr>
          <w:rFonts w:eastAsiaTheme="minorHAnsi"/>
          <w:b/>
          <w:szCs w:val="24"/>
        </w:rPr>
      </w:pPr>
      <w:r w:rsidRPr="003D7881">
        <w:rPr>
          <w:rFonts w:eastAsiaTheme="minorHAnsi"/>
          <w:b/>
          <w:szCs w:val="24"/>
        </w:rPr>
        <w:t>Picture 8</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2CCFA07C" wp14:editId="344C927C">
            <wp:extent cx="4389120" cy="3291840"/>
            <wp:effectExtent l="0" t="0" r="0" b="3810"/>
            <wp:docPr id="10" name="Picture 10" descr="Area of external damage which could be attractive to animals and pests" titl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15.JPG"/>
                    <pic:cNvPicPr/>
                  </pic:nvPicPr>
                  <pic:blipFill>
                    <a:blip r:embed="rId26"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Area of external damage which could be attractive to animals and pests</w:t>
      </w:r>
    </w:p>
    <w:p w:rsidR="003D7881" w:rsidRPr="003D7881" w:rsidRDefault="003D7881" w:rsidP="003D7881">
      <w:pPr>
        <w:spacing w:after="200" w:line="276" w:lineRule="auto"/>
        <w:rPr>
          <w:rFonts w:eastAsiaTheme="minorHAnsi"/>
          <w:b/>
          <w:szCs w:val="24"/>
        </w:rPr>
      </w:pPr>
      <w:r w:rsidRPr="003D7881">
        <w:rPr>
          <w:rFonts w:eastAsiaTheme="minorHAnsi"/>
          <w:b/>
          <w:szCs w:val="24"/>
        </w:rPr>
        <w:lastRenderedPageBreak/>
        <w:t>Picture 9</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789C65ED" wp14:editId="22FF2EDC">
            <wp:extent cx="4389120" cy="3291840"/>
            <wp:effectExtent l="0" t="0" r="0" b="3810"/>
            <wp:docPr id="11" name="Picture 11" descr="Poorly-sealed/damaged edge of building"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98.JPG"/>
                    <pic:cNvPicPr/>
                  </pic:nvPicPr>
                  <pic:blipFill>
                    <a:blip r:embed="rId27"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Poorly-sealed/damaged edge of building</w:t>
      </w:r>
    </w:p>
    <w:p w:rsidR="003D7881" w:rsidRPr="003D7881" w:rsidRDefault="003D7881" w:rsidP="003D7881">
      <w:pPr>
        <w:spacing w:after="200" w:line="276" w:lineRule="auto"/>
        <w:rPr>
          <w:rFonts w:eastAsiaTheme="minorHAnsi"/>
          <w:b/>
          <w:szCs w:val="24"/>
        </w:rPr>
      </w:pPr>
      <w:r w:rsidRPr="003D7881">
        <w:rPr>
          <w:rFonts w:eastAsiaTheme="minorHAnsi"/>
          <w:b/>
          <w:szCs w:val="24"/>
        </w:rPr>
        <w:t>Picture 10</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32B567D8" wp14:editId="745D8C9A">
            <wp:extent cx="4389120" cy="3291840"/>
            <wp:effectExtent l="0" t="0" r="0" b="3810"/>
            <wp:docPr id="12" name="Picture 12" descr="Damaged downspout" titl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06.JPG"/>
                    <pic:cNvPicPr/>
                  </pic:nvPicPr>
                  <pic:blipFill>
                    <a:blip r:embed="rId28"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Damaged downspout</w:t>
      </w:r>
    </w:p>
    <w:p w:rsidR="003D7881" w:rsidRPr="003D7881" w:rsidRDefault="003D7881" w:rsidP="003D7881">
      <w:pPr>
        <w:spacing w:after="200" w:line="276" w:lineRule="auto"/>
        <w:rPr>
          <w:rFonts w:eastAsiaTheme="minorHAnsi"/>
          <w:b/>
          <w:szCs w:val="24"/>
        </w:rPr>
      </w:pPr>
      <w:r w:rsidRPr="003D7881">
        <w:rPr>
          <w:rFonts w:eastAsiaTheme="minorHAnsi"/>
          <w:b/>
          <w:szCs w:val="24"/>
        </w:rPr>
        <w:lastRenderedPageBreak/>
        <w:t>Picture 11</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43E7E68F" wp14:editId="3284C41B">
            <wp:extent cx="4389120" cy="3291840"/>
            <wp:effectExtent l="0" t="0" r="0" b="3810"/>
            <wp:docPr id="13" name="Picture 13" descr="Plants against the foundation and growing on the building" titl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05.JPG"/>
                    <pic:cNvPicPr/>
                  </pic:nvPicPr>
                  <pic:blipFill>
                    <a:blip r:embed="rId29"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Plants against the foundation and growing on the building</w:t>
      </w:r>
    </w:p>
    <w:p w:rsidR="003D7881" w:rsidRPr="003D7881" w:rsidRDefault="003D7881" w:rsidP="003D7881">
      <w:pPr>
        <w:spacing w:after="200" w:line="276" w:lineRule="auto"/>
        <w:rPr>
          <w:rFonts w:eastAsiaTheme="minorHAnsi"/>
          <w:b/>
          <w:szCs w:val="24"/>
        </w:rPr>
      </w:pPr>
      <w:r w:rsidRPr="003D7881">
        <w:rPr>
          <w:rFonts w:eastAsiaTheme="minorHAnsi"/>
          <w:b/>
          <w:szCs w:val="24"/>
        </w:rPr>
        <w:t>Picture 12</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2A641694" wp14:editId="5CC2EC47">
            <wp:extent cx="2468880" cy="3291840"/>
            <wp:effectExtent l="0" t="0" r="7620" b="3810"/>
            <wp:docPr id="14" name="Picture 14" descr="Items stored against water heater" titl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96.JPG"/>
                    <pic:cNvPicPr/>
                  </pic:nvPicPr>
                  <pic:blipFill>
                    <a:blip r:embed="rId30" cstate="email">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Items stored against water heater</w:t>
      </w:r>
    </w:p>
    <w:p w:rsidR="003D7881" w:rsidRPr="003D7881" w:rsidRDefault="003D7881" w:rsidP="003D7881">
      <w:pPr>
        <w:spacing w:after="200" w:line="276" w:lineRule="auto"/>
        <w:rPr>
          <w:rFonts w:eastAsiaTheme="minorHAnsi"/>
          <w:b/>
          <w:szCs w:val="24"/>
        </w:rPr>
      </w:pPr>
      <w:r w:rsidRPr="003D7881">
        <w:rPr>
          <w:rFonts w:eastAsiaTheme="minorHAnsi"/>
          <w:b/>
          <w:szCs w:val="24"/>
        </w:rPr>
        <w:lastRenderedPageBreak/>
        <w:t>Picture 13</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3CEF48B1" wp14:editId="42C49387">
            <wp:extent cx="4389120" cy="3291840"/>
            <wp:effectExtent l="0" t="0" r="0" b="3810"/>
            <wp:docPr id="15" name="Picture 15" descr="Water-damaged boxes" titl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35.JPG"/>
                    <pic:cNvPicPr/>
                  </pic:nvPicPr>
                  <pic:blipFill>
                    <a:blip r:embed="rId31" cstate="email">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rsidR="003D7881" w:rsidRPr="003D7881" w:rsidRDefault="003D7881" w:rsidP="003D7881">
      <w:pPr>
        <w:spacing w:after="200" w:line="276" w:lineRule="auto"/>
        <w:jc w:val="center"/>
        <w:rPr>
          <w:rFonts w:eastAsiaTheme="minorHAnsi"/>
          <w:b/>
          <w:szCs w:val="24"/>
        </w:rPr>
      </w:pPr>
      <w:r w:rsidRPr="003D7881">
        <w:rPr>
          <w:rFonts w:eastAsiaTheme="minorHAnsi"/>
          <w:b/>
          <w:szCs w:val="24"/>
        </w:rPr>
        <w:t>Water-damaged boxes</w:t>
      </w:r>
    </w:p>
    <w:p w:rsidR="003D7881" w:rsidRPr="003D7881" w:rsidRDefault="003D7881" w:rsidP="003D7881">
      <w:pPr>
        <w:spacing w:after="200" w:line="276" w:lineRule="auto"/>
        <w:rPr>
          <w:rFonts w:eastAsiaTheme="minorHAnsi"/>
          <w:b/>
          <w:szCs w:val="24"/>
        </w:rPr>
      </w:pPr>
      <w:r w:rsidRPr="003D7881">
        <w:rPr>
          <w:rFonts w:eastAsiaTheme="minorHAnsi"/>
          <w:b/>
          <w:szCs w:val="24"/>
        </w:rPr>
        <w:t>Picture 14</w:t>
      </w:r>
    </w:p>
    <w:p w:rsidR="003D7881" w:rsidRPr="003D7881" w:rsidRDefault="003D7881" w:rsidP="003D7881">
      <w:pPr>
        <w:spacing w:after="200" w:line="276" w:lineRule="auto"/>
        <w:jc w:val="center"/>
        <w:rPr>
          <w:rFonts w:eastAsiaTheme="minorHAnsi"/>
          <w:b/>
          <w:szCs w:val="24"/>
        </w:rPr>
      </w:pPr>
      <w:r w:rsidRPr="003D7881">
        <w:rPr>
          <w:rFonts w:eastAsiaTheme="minorHAnsi"/>
          <w:b/>
          <w:noProof/>
          <w:szCs w:val="24"/>
        </w:rPr>
        <w:drawing>
          <wp:inline distT="0" distB="0" distL="0" distR="0" wp14:anchorId="0A5C8B19" wp14:editId="1B50E486">
            <wp:extent cx="4388434" cy="3291840"/>
            <wp:effectExtent l="0" t="0" r="0" b="3810"/>
            <wp:docPr id="16" name="Picture 16" descr="Items stored in a utility room" titl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Lakeville\Police Department\IMG_8281.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388434" cy="3291840"/>
                    </a:xfrm>
                    <a:prstGeom prst="rect">
                      <a:avLst/>
                    </a:prstGeom>
                    <a:noFill/>
                    <a:ln>
                      <a:noFill/>
                    </a:ln>
                  </pic:spPr>
                </pic:pic>
              </a:graphicData>
            </a:graphic>
          </wp:inline>
        </w:drawing>
      </w:r>
    </w:p>
    <w:p w:rsidR="003D7881" w:rsidRDefault="003D7881" w:rsidP="003D7881">
      <w:pPr>
        <w:spacing w:after="200" w:line="276" w:lineRule="auto"/>
        <w:jc w:val="center"/>
        <w:rPr>
          <w:rFonts w:eastAsiaTheme="minorHAnsi"/>
          <w:b/>
          <w:szCs w:val="24"/>
        </w:rPr>
        <w:sectPr w:rsidR="003D7881">
          <w:footerReference w:type="default" r:id="rId33"/>
          <w:pgSz w:w="12240" w:h="15840"/>
          <w:pgMar w:top="1440" w:right="1440" w:bottom="1440" w:left="1440" w:header="720" w:footer="720" w:gutter="0"/>
          <w:cols w:space="720"/>
          <w:docGrid w:linePitch="360"/>
        </w:sectPr>
      </w:pPr>
      <w:r w:rsidRPr="003D7881">
        <w:rPr>
          <w:rFonts w:eastAsiaTheme="minorHAnsi"/>
          <w:b/>
          <w:szCs w:val="24"/>
        </w:rPr>
        <w:t>Items stored in a utility room</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21"/>
        <w:gridCol w:w="914"/>
        <w:gridCol w:w="991"/>
        <w:gridCol w:w="810"/>
        <w:gridCol w:w="1079"/>
        <w:gridCol w:w="810"/>
        <w:gridCol w:w="810"/>
        <w:gridCol w:w="1082"/>
        <w:gridCol w:w="1172"/>
        <w:gridCol w:w="807"/>
        <w:gridCol w:w="813"/>
        <w:gridCol w:w="3707"/>
      </w:tblGrid>
      <w:tr w:rsidR="003D7881" w:rsidRPr="003D7881" w:rsidTr="00382701">
        <w:trPr>
          <w:cantSplit/>
          <w:trHeight w:val="240"/>
          <w:tblHeader/>
          <w:jc w:val="center"/>
        </w:trPr>
        <w:tc>
          <w:tcPr>
            <w:tcW w:w="555" w:type="pct"/>
            <w:vMerge w:val="restart"/>
            <w:vAlign w:val="bottom"/>
          </w:tcPr>
          <w:p w:rsidR="003D7881" w:rsidRPr="003D7881" w:rsidRDefault="003D7881" w:rsidP="003D7881">
            <w:pPr>
              <w:keepNext/>
              <w:jc w:val="center"/>
              <w:outlineLvl w:val="0"/>
              <w:rPr>
                <w:b/>
                <w:sz w:val="18"/>
              </w:rPr>
            </w:pPr>
            <w:r w:rsidRPr="003D7881">
              <w:rPr>
                <w:b/>
                <w:sz w:val="18"/>
              </w:rPr>
              <w:lastRenderedPageBreak/>
              <w:t>Location</w:t>
            </w:r>
          </w:p>
        </w:tc>
        <w:tc>
          <w:tcPr>
            <w:tcW w:w="313" w:type="pct"/>
            <w:vMerge w:val="restart"/>
            <w:vAlign w:val="bottom"/>
          </w:tcPr>
          <w:p w:rsidR="003D7881" w:rsidRPr="003D7881" w:rsidRDefault="003D7881" w:rsidP="003D7881">
            <w:pPr>
              <w:jc w:val="center"/>
              <w:rPr>
                <w:b/>
                <w:sz w:val="18"/>
              </w:rPr>
            </w:pPr>
            <w:r w:rsidRPr="003D7881">
              <w:rPr>
                <w:b/>
                <w:sz w:val="18"/>
              </w:rPr>
              <w:t>Carbon</w:t>
            </w:r>
          </w:p>
          <w:p w:rsidR="003D7881" w:rsidRPr="003D7881" w:rsidRDefault="003D7881" w:rsidP="003D7881">
            <w:pPr>
              <w:jc w:val="center"/>
              <w:rPr>
                <w:b/>
                <w:sz w:val="18"/>
              </w:rPr>
            </w:pPr>
            <w:r w:rsidRPr="003D7881">
              <w:rPr>
                <w:b/>
                <w:sz w:val="18"/>
              </w:rPr>
              <w:t>Dioxide</w:t>
            </w:r>
          </w:p>
          <w:p w:rsidR="003D7881" w:rsidRPr="003D7881" w:rsidRDefault="003D7881" w:rsidP="003D7881">
            <w:pPr>
              <w:jc w:val="center"/>
              <w:rPr>
                <w:b/>
                <w:sz w:val="18"/>
              </w:rPr>
            </w:pPr>
            <w:r w:rsidRPr="003D7881">
              <w:rPr>
                <w:b/>
                <w:sz w:val="18"/>
              </w:rPr>
              <w:t>(ppm)</w:t>
            </w:r>
          </w:p>
        </w:tc>
        <w:tc>
          <w:tcPr>
            <w:tcW w:w="339" w:type="pct"/>
            <w:vMerge w:val="restart"/>
            <w:vAlign w:val="bottom"/>
          </w:tcPr>
          <w:p w:rsidR="003D7881" w:rsidRPr="003D7881" w:rsidRDefault="003D7881" w:rsidP="003D7881">
            <w:pPr>
              <w:jc w:val="center"/>
              <w:rPr>
                <w:b/>
                <w:sz w:val="18"/>
              </w:rPr>
            </w:pPr>
            <w:r w:rsidRPr="003D7881">
              <w:rPr>
                <w:b/>
                <w:sz w:val="18"/>
              </w:rPr>
              <w:t>Carbon Monoxide</w:t>
            </w:r>
          </w:p>
          <w:p w:rsidR="003D7881" w:rsidRPr="003D7881" w:rsidRDefault="003D7881" w:rsidP="003D7881">
            <w:pPr>
              <w:jc w:val="center"/>
              <w:rPr>
                <w:b/>
                <w:sz w:val="18"/>
              </w:rPr>
            </w:pPr>
            <w:r w:rsidRPr="003D7881">
              <w:rPr>
                <w:b/>
                <w:sz w:val="18"/>
              </w:rPr>
              <w:t>(ppm)</w:t>
            </w:r>
          </w:p>
        </w:tc>
        <w:tc>
          <w:tcPr>
            <w:tcW w:w="277" w:type="pct"/>
            <w:vMerge w:val="restart"/>
            <w:vAlign w:val="bottom"/>
          </w:tcPr>
          <w:p w:rsidR="003D7881" w:rsidRPr="003D7881" w:rsidRDefault="003D7881" w:rsidP="003D7881">
            <w:pPr>
              <w:jc w:val="center"/>
              <w:rPr>
                <w:b/>
                <w:sz w:val="18"/>
              </w:rPr>
            </w:pPr>
            <w:r w:rsidRPr="003D7881">
              <w:rPr>
                <w:b/>
                <w:sz w:val="18"/>
              </w:rPr>
              <w:t>Temp</w:t>
            </w:r>
          </w:p>
          <w:p w:rsidR="003D7881" w:rsidRPr="003D7881" w:rsidRDefault="003D7881" w:rsidP="003D7881">
            <w:pPr>
              <w:jc w:val="center"/>
              <w:rPr>
                <w:b/>
                <w:sz w:val="18"/>
              </w:rPr>
            </w:pPr>
            <w:r w:rsidRPr="003D7881">
              <w:rPr>
                <w:b/>
                <w:sz w:val="18"/>
              </w:rPr>
              <w:t>(°F)</w:t>
            </w:r>
          </w:p>
        </w:tc>
        <w:tc>
          <w:tcPr>
            <w:tcW w:w="369" w:type="pct"/>
            <w:vMerge w:val="restart"/>
            <w:vAlign w:val="bottom"/>
          </w:tcPr>
          <w:p w:rsidR="003D7881" w:rsidRPr="003D7881" w:rsidRDefault="003D7881" w:rsidP="003D7881">
            <w:pPr>
              <w:jc w:val="center"/>
              <w:rPr>
                <w:b/>
                <w:sz w:val="18"/>
              </w:rPr>
            </w:pPr>
            <w:r w:rsidRPr="003D7881">
              <w:rPr>
                <w:b/>
                <w:sz w:val="18"/>
              </w:rPr>
              <w:t>Relative</w:t>
            </w:r>
          </w:p>
          <w:p w:rsidR="003D7881" w:rsidRPr="003D7881" w:rsidRDefault="003D7881" w:rsidP="003D7881">
            <w:pPr>
              <w:jc w:val="center"/>
              <w:rPr>
                <w:b/>
                <w:sz w:val="18"/>
              </w:rPr>
            </w:pPr>
            <w:r w:rsidRPr="003D7881">
              <w:rPr>
                <w:b/>
                <w:sz w:val="18"/>
              </w:rPr>
              <w:t>Humidity</w:t>
            </w:r>
          </w:p>
          <w:p w:rsidR="003D7881" w:rsidRPr="003D7881" w:rsidRDefault="003D7881" w:rsidP="003D7881">
            <w:pPr>
              <w:jc w:val="center"/>
              <w:rPr>
                <w:b/>
                <w:sz w:val="18"/>
              </w:rPr>
            </w:pPr>
            <w:r w:rsidRPr="003D7881">
              <w:rPr>
                <w:b/>
                <w:sz w:val="18"/>
              </w:rPr>
              <w:t>(%)</w:t>
            </w:r>
          </w:p>
        </w:tc>
        <w:tc>
          <w:tcPr>
            <w:tcW w:w="277" w:type="pct"/>
            <w:vMerge w:val="restart"/>
            <w:vAlign w:val="bottom"/>
          </w:tcPr>
          <w:p w:rsidR="003D7881" w:rsidRPr="003D7881" w:rsidRDefault="003D7881" w:rsidP="003D7881">
            <w:pPr>
              <w:jc w:val="center"/>
              <w:rPr>
                <w:b/>
                <w:sz w:val="18"/>
              </w:rPr>
            </w:pPr>
            <w:r w:rsidRPr="003D7881">
              <w:rPr>
                <w:b/>
                <w:sz w:val="18"/>
              </w:rPr>
              <w:t>PM2.5</w:t>
            </w:r>
          </w:p>
          <w:p w:rsidR="003D7881" w:rsidRPr="003D7881" w:rsidRDefault="003D7881" w:rsidP="003D7881">
            <w:pPr>
              <w:jc w:val="center"/>
              <w:rPr>
                <w:b/>
                <w:sz w:val="18"/>
              </w:rPr>
            </w:pPr>
            <w:r w:rsidRPr="003D7881">
              <w:rPr>
                <w:b/>
                <w:sz w:val="18"/>
              </w:rPr>
              <w:t>(</w:t>
            </w:r>
            <w:r w:rsidRPr="003D7881">
              <w:rPr>
                <w:b/>
                <w:sz w:val="18"/>
                <w:szCs w:val="18"/>
              </w:rPr>
              <w:t>µg/m</w:t>
            </w:r>
            <w:r w:rsidRPr="003D7881">
              <w:rPr>
                <w:b/>
                <w:sz w:val="18"/>
                <w:szCs w:val="18"/>
                <w:vertAlign w:val="superscript"/>
              </w:rPr>
              <w:t>3</w:t>
            </w:r>
            <w:r w:rsidRPr="003D7881">
              <w:rPr>
                <w:b/>
                <w:sz w:val="18"/>
              </w:rPr>
              <w:t>)</w:t>
            </w:r>
          </w:p>
        </w:tc>
        <w:tc>
          <w:tcPr>
            <w:tcW w:w="277" w:type="pct"/>
            <w:vMerge w:val="restart"/>
            <w:vAlign w:val="bottom"/>
          </w:tcPr>
          <w:p w:rsidR="003D7881" w:rsidRPr="003D7881" w:rsidRDefault="003D7881" w:rsidP="003D7881">
            <w:pPr>
              <w:jc w:val="center"/>
              <w:rPr>
                <w:b/>
                <w:sz w:val="18"/>
                <w:szCs w:val="18"/>
              </w:rPr>
            </w:pPr>
            <w:r w:rsidRPr="003D7881">
              <w:rPr>
                <w:b/>
                <w:sz w:val="18"/>
                <w:szCs w:val="18"/>
              </w:rPr>
              <w:t>TVOC</w:t>
            </w:r>
          </w:p>
          <w:p w:rsidR="003D7881" w:rsidRPr="003D7881" w:rsidRDefault="003D7881" w:rsidP="003D7881">
            <w:pPr>
              <w:jc w:val="center"/>
              <w:rPr>
                <w:b/>
                <w:sz w:val="18"/>
                <w:szCs w:val="18"/>
              </w:rPr>
            </w:pPr>
            <w:r w:rsidRPr="003D7881">
              <w:rPr>
                <w:b/>
                <w:sz w:val="18"/>
                <w:szCs w:val="18"/>
              </w:rPr>
              <w:t>(ppm)</w:t>
            </w:r>
          </w:p>
        </w:tc>
        <w:tc>
          <w:tcPr>
            <w:tcW w:w="370" w:type="pct"/>
            <w:vMerge w:val="restart"/>
            <w:vAlign w:val="bottom"/>
          </w:tcPr>
          <w:p w:rsidR="003D7881" w:rsidRPr="003D7881" w:rsidRDefault="003D7881" w:rsidP="003D7881">
            <w:pPr>
              <w:jc w:val="center"/>
              <w:rPr>
                <w:b/>
                <w:sz w:val="18"/>
                <w:szCs w:val="18"/>
              </w:rPr>
            </w:pPr>
            <w:r w:rsidRPr="003D7881">
              <w:rPr>
                <w:b/>
                <w:sz w:val="18"/>
                <w:szCs w:val="18"/>
              </w:rPr>
              <w:t>Occupants</w:t>
            </w:r>
          </w:p>
          <w:p w:rsidR="003D7881" w:rsidRPr="003D7881" w:rsidRDefault="003D7881" w:rsidP="003D7881">
            <w:pPr>
              <w:jc w:val="center"/>
              <w:rPr>
                <w:b/>
                <w:sz w:val="21"/>
                <w:szCs w:val="21"/>
              </w:rPr>
            </w:pPr>
            <w:r w:rsidRPr="003D7881">
              <w:rPr>
                <w:b/>
                <w:sz w:val="18"/>
                <w:szCs w:val="18"/>
              </w:rPr>
              <w:t>in Room</w:t>
            </w:r>
          </w:p>
        </w:tc>
        <w:tc>
          <w:tcPr>
            <w:tcW w:w="401" w:type="pct"/>
            <w:vMerge w:val="restart"/>
            <w:vAlign w:val="bottom"/>
          </w:tcPr>
          <w:p w:rsidR="003D7881" w:rsidRPr="003D7881" w:rsidRDefault="003D7881" w:rsidP="003D7881">
            <w:pPr>
              <w:jc w:val="center"/>
              <w:rPr>
                <w:b/>
                <w:sz w:val="18"/>
              </w:rPr>
            </w:pPr>
            <w:r w:rsidRPr="003D7881">
              <w:rPr>
                <w:b/>
                <w:sz w:val="18"/>
              </w:rPr>
              <w:t>Windows</w:t>
            </w:r>
          </w:p>
          <w:p w:rsidR="003D7881" w:rsidRPr="003D7881" w:rsidRDefault="003D7881" w:rsidP="003D7881">
            <w:pPr>
              <w:jc w:val="center"/>
              <w:rPr>
                <w:b/>
                <w:sz w:val="18"/>
              </w:rPr>
            </w:pPr>
            <w:r w:rsidRPr="003D7881">
              <w:rPr>
                <w:b/>
                <w:sz w:val="18"/>
              </w:rPr>
              <w:t>Openable</w:t>
            </w:r>
          </w:p>
        </w:tc>
        <w:tc>
          <w:tcPr>
            <w:tcW w:w="554" w:type="pct"/>
            <w:gridSpan w:val="2"/>
            <w:tcBorders>
              <w:left w:val="nil"/>
              <w:bottom w:val="nil"/>
            </w:tcBorders>
            <w:vAlign w:val="bottom"/>
          </w:tcPr>
          <w:p w:rsidR="003D7881" w:rsidRPr="003D7881" w:rsidRDefault="003D7881" w:rsidP="003D7881">
            <w:pPr>
              <w:ind w:left="-105"/>
              <w:jc w:val="center"/>
              <w:rPr>
                <w:b/>
                <w:sz w:val="18"/>
              </w:rPr>
            </w:pPr>
            <w:r w:rsidRPr="003D7881">
              <w:rPr>
                <w:b/>
                <w:sz w:val="18"/>
              </w:rPr>
              <w:t>Ventilation</w:t>
            </w:r>
          </w:p>
        </w:tc>
        <w:tc>
          <w:tcPr>
            <w:tcW w:w="1268" w:type="pct"/>
            <w:vMerge w:val="restart"/>
            <w:vAlign w:val="bottom"/>
          </w:tcPr>
          <w:p w:rsidR="003D7881" w:rsidRPr="003D7881" w:rsidRDefault="003D7881" w:rsidP="003D7881">
            <w:pPr>
              <w:jc w:val="center"/>
              <w:rPr>
                <w:b/>
                <w:sz w:val="18"/>
              </w:rPr>
            </w:pPr>
            <w:r w:rsidRPr="003D7881">
              <w:rPr>
                <w:b/>
                <w:sz w:val="18"/>
              </w:rPr>
              <w:t>Remarks</w:t>
            </w:r>
          </w:p>
        </w:tc>
      </w:tr>
      <w:tr w:rsidR="003D7881" w:rsidRPr="003D7881" w:rsidTr="00382701">
        <w:trPr>
          <w:cantSplit/>
          <w:trHeight w:val="240"/>
          <w:tblHeader/>
          <w:jc w:val="center"/>
        </w:trPr>
        <w:tc>
          <w:tcPr>
            <w:tcW w:w="555" w:type="pct"/>
            <w:vMerge/>
          </w:tcPr>
          <w:p w:rsidR="003D7881" w:rsidRPr="003D7881" w:rsidRDefault="003D7881" w:rsidP="003D7881">
            <w:pPr>
              <w:rPr>
                <w:sz w:val="18"/>
              </w:rPr>
            </w:pPr>
          </w:p>
        </w:tc>
        <w:tc>
          <w:tcPr>
            <w:tcW w:w="313" w:type="pct"/>
            <w:vMerge/>
          </w:tcPr>
          <w:p w:rsidR="003D7881" w:rsidRPr="003D7881" w:rsidRDefault="003D7881" w:rsidP="003D7881">
            <w:pPr>
              <w:jc w:val="center"/>
              <w:rPr>
                <w:sz w:val="18"/>
              </w:rPr>
            </w:pPr>
          </w:p>
        </w:tc>
        <w:tc>
          <w:tcPr>
            <w:tcW w:w="339" w:type="pct"/>
            <w:vMerge/>
          </w:tcPr>
          <w:p w:rsidR="003D7881" w:rsidRPr="003D7881" w:rsidRDefault="003D7881" w:rsidP="003D7881">
            <w:pPr>
              <w:jc w:val="center"/>
              <w:rPr>
                <w:b/>
                <w:sz w:val="18"/>
              </w:rPr>
            </w:pPr>
          </w:p>
        </w:tc>
        <w:tc>
          <w:tcPr>
            <w:tcW w:w="277" w:type="pct"/>
            <w:vMerge/>
          </w:tcPr>
          <w:p w:rsidR="003D7881" w:rsidRPr="003D7881" w:rsidRDefault="003D7881" w:rsidP="003D7881">
            <w:pPr>
              <w:jc w:val="center"/>
              <w:rPr>
                <w:b/>
                <w:sz w:val="18"/>
              </w:rPr>
            </w:pPr>
          </w:p>
        </w:tc>
        <w:tc>
          <w:tcPr>
            <w:tcW w:w="369" w:type="pct"/>
            <w:vMerge/>
          </w:tcPr>
          <w:p w:rsidR="003D7881" w:rsidRPr="003D7881" w:rsidRDefault="003D7881" w:rsidP="003D7881">
            <w:pPr>
              <w:jc w:val="center"/>
              <w:rPr>
                <w:b/>
                <w:sz w:val="18"/>
              </w:rPr>
            </w:pPr>
          </w:p>
        </w:tc>
        <w:tc>
          <w:tcPr>
            <w:tcW w:w="277" w:type="pct"/>
            <w:vMerge/>
          </w:tcPr>
          <w:p w:rsidR="003D7881" w:rsidRPr="003D7881" w:rsidRDefault="003D7881" w:rsidP="003D7881">
            <w:pPr>
              <w:jc w:val="center"/>
              <w:rPr>
                <w:b/>
                <w:sz w:val="18"/>
              </w:rPr>
            </w:pPr>
          </w:p>
        </w:tc>
        <w:tc>
          <w:tcPr>
            <w:tcW w:w="277" w:type="pct"/>
            <w:vMerge/>
          </w:tcPr>
          <w:p w:rsidR="003D7881" w:rsidRPr="003D7881" w:rsidRDefault="003D7881" w:rsidP="003D7881">
            <w:pPr>
              <w:rPr>
                <w:b/>
                <w:sz w:val="21"/>
                <w:szCs w:val="21"/>
              </w:rPr>
            </w:pPr>
          </w:p>
        </w:tc>
        <w:tc>
          <w:tcPr>
            <w:tcW w:w="370" w:type="pct"/>
            <w:vMerge/>
            <w:vAlign w:val="center"/>
          </w:tcPr>
          <w:p w:rsidR="003D7881" w:rsidRPr="003D7881" w:rsidRDefault="003D7881" w:rsidP="003D7881">
            <w:pPr>
              <w:rPr>
                <w:b/>
                <w:sz w:val="21"/>
                <w:szCs w:val="21"/>
              </w:rPr>
            </w:pPr>
          </w:p>
        </w:tc>
        <w:tc>
          <w:tcPr>
            <w:tcW w:w="401" w:type="pct"/>
            <w:vMerge/>
          </w:tcPr>
          <w:p w:rsidR="003D7881" w:rsidRPr="003D7881" w:rsidRDefault="003D7881" w:rsidP="003D7881">
            <w:pPr>
              <w:jc w:val="center"/>
              <w:rPr>
                <w:b/>
                <w:sz w:val="18"/>
              </w:rPr>
            </w:pPr>
          </w:p>
        </w:tc>
        <w:tc>
          <w:tcPr>
            <w:tcW w:w="276" w:type="pct"/>
            <w:tcBorders>
              <w:bottom w:val="nil"/>
            </w:tcBorders>
            <w:vAlign w:val="bottom"/>
          </w:tcPr>
          <w:p w:rsidR="003D7881" w:rsidRPr="003D7881" w:rsidRDefault="003D7881" w:rsidP="003D7881">
            <w:pPr>
              <w:jc w:val="center"/>
              <w:rPr>
                <w:sz w:val="16"/>
              </w:rPr>
            </w:pPr>
            <w:r w:rsidRPr="003D7881">
              <w:rPr>
                <w:b/>
                <w:sz w:val="16"/>
              </w:rPr>
              <w:t>Supply</w:t>
            </w:r>
          </w:p>
        </w:tc>
        <w:tc>
          <w:tcPr>
            <w:tcW w:w="278" w:type="pct"/>
            <w:tcBorders>
              <w:bottom w:val="nil"/>
            </w:tcBorders>
            <w:vAlign w:val="bottom"/>
          </w:tcPr>
          <w:p w:rsidR="003D7881" w:rsidRPr="003D7881" w:rsidRDefault="003D7881" w:rsidP="003D7881">
            <w:pPr>
              <w:jc w:val="center"/>
              <w:rPr>
                <w:sz w:val="16"/>
              </w:rPr>
            </w:pPr>
            <w:r w:rsidRPr="003D7881">
              <w:rPr>
                <w:b/>
                <w:sz w:val="16"/>
              </w:rPr>
              <w:t>Exhaust</w:t>
            </w:r>
          </w:p>
        </w:tc>
        <w:tc>
          <w:tcPr>
            <w:tcW w:w="1268" w:type="pct"/>
            <w:vMerge/>
          </w:tcPr>
          <w:p w:rsidR="003D7881" w:rsidRPr="003D7881" w:rsidRDefault="003D7881" w:rsidP="003D7881">
            <w:pPr>
              <w:rPr>
                <w:sz w:val="18"/>
              </w:rPr>
            </w:pP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Background</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460</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58</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35</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6</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p>
        </w:tc>
        <w:tc>
          <w:tcPr>
            <w:tcW w:w="401" w:type="pct"/>
            <w:vAlign w:val="center"/>
          </w:tcPr>
          <w:p w:rsidR="003D7881" w:rsidRPr="003D7881" w:rsidRDefault="003D7881" w:rsidP="003D7881">
            <w:pPr>
              <w:spacing w:before="60" w:after="60"/>
              <w:jc w:val="center"/>
              <w:rPr>
                <w:sz w:val="22"/>
                <w:szCs w:val="22"/>
              </w:rPr>
            </w:pPr>
          </w:p>
        </w:tc>
        <w:tc>
          <w:tcPr>
            <w:tcW w:w="276" w:type="pct"/>
            <w:vAlign w:val="center"/>
          </w:tcPr>
          <w:p w:rsidR="003D7881" w:rsidRPr="003D7881" w:rsidRDefault="003D7881" w:rsidP="003D7881">
            <w:pPr>
              <w:spacing w:before="60" w:after="60"/>
              <w:jc w:val="center"/>
              <w:rPr>
                <w:sz w:val="22"/>
                <w:szCs w:val="22"/>
              </w:rPr>
            </w:pPr>
          </w:p>
        </w:tc>
        <w:tc>
          <w:tcPr>
            <w:tcW w:w="278" w:type="pct"/>
            <w:vAlign w:val="center"/>
          </w:tcPr>
          <w:p w:rsidR="003D7881" w:rsidRPr="003D7881" w:rsidRDefault="003D7881" w:rsidP="003D7881">
            <w:pPr>
              <w:spacing w:before="60" w:after="60"/>
              <w:jc w:val="center"/>
              <w:rPr>
                <w:sz w:val="22"/>
                <w:szCs w:val="22"/>
              </w:rPr>
            </w:pP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Sunny</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Training room</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679</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69</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45</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1-10</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Carpeted</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Public Waiting</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695</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71</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42</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2</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Carpeted, upholstered furniture</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Dispatch</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789</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71</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44</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2</w:t>
            </w:r>
          </w:p>
        </w:tc>
        <w:tc>
          <w:tcPr>
            <w:tcW w:w="277" w:type="pct"/>
            <w:vAlign w:val="center"/>
          </w:tcPr>
          <w:p w:rsidR="003D7881" w:rsidRPr="003D7881" w:rsidRDefault="003D7881" w:rsidP="003D7881">
            <w:pPr>
              <w:jc w:val="center"/>
              <w:rPr>
                <w:sz w:val="22"/>
                <w:szCs w:val="22"/>
              </w:rPr>
            </w:pPr>
            <w:r w:rsidRPr="003D7881">
              <w:rPr>
                <w:sz w:val="22"/>
                <w:szCs w:val="22"/>
              </w:rPr>
              <w:t>0.6</w:t>
            </w:r>
          </w:p>
        </w:tc>
        <w:tc>
          <w:tcPr>
            <w:tcW w:w="370" w:type="pct"/>
            <w:vAlign w:val="center"/>
          </w:tcPr>
          <w:p w:rsidR="003D7881" w:rsidRPr="003D7881" w:rsidRDefault="003D7881" w:rsidP="003D7881">
            <w:pPr>
              <w:jc w:val="center"/>
              <w:rPr>
                <w:sz w:val="22"/>
                <w:szCs w:val="22"/>
              </w:rPr>
            </w:pPr>
            <w:r w:rsidRPr="003D7881">
              <w:rPr>
                <w:sz w:val="22"/>
                <w:szCs w:val="22"/>
              </w:rPr>
              <w:t>1</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 xml:space="preserve">Carpeted, refrigerator on carpet, HS </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Lockup area</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664</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70</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40</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1</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3 WD CT, access to attic</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Booking room</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672</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71</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40</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1</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Carpet, HS</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Files</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625</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70</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42</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0</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WD boxes and items on floor</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Old restroom</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604</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69</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41</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0</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Very old fixtures</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Admin Office</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808</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70</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42</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2</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1</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CP, HS, food</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Copy/print/</w:t>
            </w:r>
          </w:p>
          <w:p w:rsidR="003D7881" w:rsidRPr="003D7881" w:rsidRDefault="003D7881" w:rsidP="003D7881">
            <w:pPr>
              <w:spacing w:before="60" w:after="60"/>
              <w:rPr>
                <w:sz w:val="22"/>
                <w:szCs w:val="22"/>
              </w:rPr>
            </w:pPr>
            <w:r w:rsidRPr="003D7881">
              <w:rPr>
                <w:sz w:val="22"/>
                <w:szCs w:val="22"/>
              </w:rPr>
              <w:t>mail</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774</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71</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41</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1</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Carpeted, water cooler on carpet, printer</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lastRenderedPageBreak/>
              <w:t>Closed office</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616</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71</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39</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1</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Y open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Missing ceiling tiles and ceiling system, carpet removed, spots on floor could be glue or mold</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Chief’s office</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572</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69</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42</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6</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Carpeted</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Lieutenant’s office</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616</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69</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43</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1</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Equipment</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Evidence</w:t>
            </w:r>
          </w:p>
        </w:tc>
        <w:tc>
          <w:tcPr>
            <w:tcW w:w="313" w:type="pct"/>
            <w:vAlign w:val="center"/>
          </w:tcPr>
          <w:p w:rsidR="003D7881" w:rsidRPr="003D7881" w:rsidRDefault="003D7881" w:rsidP="003D7881">
            <w:pPr>
              <w:spacing w:before="60" w:after="60"/>
              <w:jc w:val="center"/>
              <w:rPr>
                <w:sz w:val="22"/>
                <w:szCs w:val="22"/>
              </w:rPr>
            </w:pP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p>
        </w:tc>
        <w:tc>
          <w:tcPr>
            <w:tcW w:w="369" w:type="pct"/>
            <w:vAlign w:val="center"/>
          </w:tcPr>
          <w:p w:rsidR="003D7881" w:rsidRPr="003D7881" w:rsidRDefault="003D7881" w:rsidP="003D7881">
            <w:pPr>
              <w:spacing w:before="60" w:after="60"/>
              <w:jc w:val="center"/>
              <w:rPr>
                <w:sz w:val="22"/>
                <w:szCs w:val="22"/>
              </w:rPr>
            </w:pPr>
          </w:p>
        </w:tc>
        <w:tc>
          <w:tcPr>
            <w:tcW w:w="277" w:type="pct"/>
            <w:vAlign w:val="center"/>
          </w:tcPr>
          <w:p w:rsidR="003D7881" w:rsidRPr="003D7881" w:rsidRDefault="003D7881" w:rsidP="003D7881">
            <w:pPr>
              <w:spacing w:before="60" w:after="60"/>
              <w:jc w:val="center"/>
              <w:rPr>
                <w:sz w:val="22"/>
                <w:szCs w:val="22"/>
              </w:rPr>
            </w:pP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Items stored in bags, boxes, locked boxes, very old and stained carpeting</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Sergeant’s office</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616</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69</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44</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1</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NC</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Ladies RR</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634</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71</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43</w:t>
            </w:r>
          </w:p>
        </w:tc>
        <w:tc>
          <w:tcPr>
            <w:tcW w:w="277" w:type="pct"/>
            <w:vAlign w:val="center"/>
          </w:tcPr>
          <w:p w:rsidR="003D7881" w:rsidRPr="003D7881" w:rsidRDefault="003D7881" w:rsidP="003D7881">
            <w:pPr>
              <w:spacing w:before="60" w:after="60"/>
              <w:jc w:val="center"/>
              <w:rPr>
                <w:sz w:val="22"/>
                <w:szCs w:val="22"/>
              </w:rPr>
            </w:pP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p>
        </w:tc>
        <w:tc>
          <w:tcPr>
            <w:tcW w:w="276" w:type="pct"/>
            <w:vAlign w:val="center"/>
          </w:tcPr>
          <w:p w:rsidR="003D7881" w:rsidRPr="003D7881" w:rsidRDefault="003D7881" w:rsidP="003D7881">
            <w:pPr>
              <w:spacing w:before="60" w:after="60"/>
              <w:jc w:val="center"/>
              <w:rPr>
                <w:sz w:val="22"/>
                <w:szCs w:val="22"/>
              </w:rPr>
            </w:pP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One broken toilet, one broken sink with closed off drain, NC</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Men’s RR</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668</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72</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41</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jc w:val="center"/>
              <w:rPr>
                <w:sz w:val="22"/>
                <w:szCs w:val="22"/>
              </w:rPr>
            </w:pPr>
            <w:r w:rsidRPr="003D7881">
              <w:rPr>
                <w:sz w:val="22"/>
                <w:szCs w:val="22"/>
              </w:rPr>
              <w:t>ND</w:t>
            </w:r>
          </w:p>
        </w:tc>
        <w:tc>
          <w:tcPr>
            <w:tcW w:w="370" w:type="pct"/>
            <w:vAlign w:val="center"/>
          </w:tcPr>
          <w:p w:rsidR="003D7881" w:rsidRPr="003D7881" w:rsidRDefault="003D7881" w:rsidP="003D7881">
            <w:pPr>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NC, CP</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Locker</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683</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73</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41</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1</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370" w:type="pct"/>
            <w:vAlign w:val="center"/>
          </w:tcPr>
          <w:p w:rsidR="003D7881" w:rsidRPr="003D7881" w:rsidRDefault="003D7881" w:rsidP="003D7881">
            <w:pPr>
              <w:spacing w:before="60" w:after="60"/>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NC</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Sgt. Office</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645</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73</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40</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1</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370" w:type="pct"/>
            <w:vAlign w:val="center"/>
          </w:tcPr>
          <w:p w:rsidR="003D7881" w:rsidRPr="003D7881" w:rsidRDefault="003D7881" w:rsidP="003D7881">
            <w:pPr>
              <w:spacing w:before="60" w:after="60"/>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NC, gear/clothes in closet</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Old Evidence Room/now vacant</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606</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73</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41</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1</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370" w:type="pct"/>
            <w:vAlign w:val="center"/>
          </w:tcPr>
          <w:p w:rsidR="003D7881" w:rsidRPr="003D7881" w:rsidRDefault="003D7881" w:rsidP="003D7881">
            <w:pPr>
              <w:spacing w:before="60" w:after="60"/>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Carpet just rolled onto floor, not stuck, no coving, new walls</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lastRenderedPageBreak/>
              <w:t>Locker</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615</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73</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39</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2</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370" w:type="pct"/>
            <w:vAlign w:val="center"/>
          </w:tcPr>
          <w:p w:rsidR="003D7881" w:rsidRPr="003D7881" w:rsidRDefault="003D7881" w:rsidP="003D7881">
            <w:pPr>
              <w:spacing w:before="60" w:after="60"/>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NC, DEM, dusty stand fan, CP</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Report Room</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603</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73</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38</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2</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370" w:type="pct"/>
            <w:vAlign w:val="center"/>
          </w:tcPr>
          <w:p w:rsidR="003D7881" w:rsidRPr="003D7881" w:rsidRDefault="003D7881" w:rsidP="003D7881">
            <w:pPr>
              <w:spacing w:before="60" w:after="60"/>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WD CT (3), CP, HS</w:t>
            </w:r>
          </w:p>
        </w:tc>
      </w:tr>
      <w:tr w:rsidR="003D7881" w:rsidRPr="003D7881" w:rsidTr="00382701">
        <w:trPr>
          <w:cantSplit/>
          <w:trHeight w:val="560"/>
          <w:jc w:val="center"/>
        </w:trPr>
        <w:tc>
          <w:tcPr>
            <w:tcW w:w="555" w:type="pct"/>
            <w:vAlign w:val="center"/>
          </w:tcPr>
          <w:p w:rsidR="003D7881" w:rsidRPr="003D7881" w:rsidRDefault="003D7881" w:rsidP="003D7881">
            <w:pPr>
              <w:spacing w:before="60" w:after="60"/>
              <w:rPr>
                <w:sz w:val="22"/>
                <w:szCs w:val="22"/>
              </w:rPr>
            </w:pPr>
            <w:r w:rsidRPr="003D7881">
              <w:rPr>
                <w:sz w:val="22"/>
                <w:szCs w:val="22"/>
              </w:rPr>
              <w:t>Detectives</w:t>
            </w:r>
          </w:p>
        </w:tc>
        <w:tc>
          <w:tcPr>
            <w:tcW w:w="313" w:type="pct"/>
            <w:vAlign w:val="center"/>
          </w:tcPr>
          <w:p w:rsidR="003D7881" w:rsidRPr="003D7881" w:rsidRDefault="003D7881" w:rsidP="003D7881">
            <w:pPr>
              <w:spacing w:before="60" w:after="60"/>
              <w:jc w:val="center"/>
              <w:rPr>
                <w:sz w:val="22"/>
                <w:szCs w:val="22"/>
              </w:rPr>
            </w:pPr>
            <w:r w:rsidRPr="003D7881">
              <w:rPr>
                <w:sz w:val="22"/>
                <w:szCs w:val="22"/>
              </w:rPr>
              <w:t>593</w:t>
            </w:r>
          </w:p>
        </w:tc>
        <w:tc>
          <w:tcPr>
            <w:tcW w:w="339"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73</w:t>
            </w:r>
          </w:p>
        </w:tc>
        <w:tc>
          <w:tcPr>
            <w:tcW w:w="369" w:type="pct"/>
            <w:vAlign w:val="center"/>
          </w:tcPr>
          <w:p w:rsidR="003D7881" w:rsidRPr="003D7881" w:rsidRDefault="003D7881" w:rsidP="003D7881">
            <w:pPr>
              <w:spacing w:before="60" w:after="60"/>
              <w:jc w:val="center"/>
              <w:rPr>
                <w:sz w:val="22"/>
                <w:szCs w:val="22"/>
              </w:rPr>
            </w:pPr>
            <w:r w:rsidRPr="003D7881">
              <w:rPr>
                <w:sz w:val="22"/>
                <w:szCs w:val="22"/>
              </w:rPr>
              <w:t>39</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2</w:t>
            </w:r>
          </w:p>
        </w:tc>
        <w:tc>
          <w:tcPr>
            <w:tcW w:w="277" w:type="pct"/>
            <w:vAlign w:val="center"/>
          </w:tcPr>
          <w:p w:rsidR="003D7881" w:rsidRPr="003D7881" w:rsidRDefault="003D7881" w:rsidP="003D7881">
            <w:pPr>
              <w:spacing w:before="60" w:after="60"/>
              <w:jc w:val="center"/>
              <w:rPr>
                <w:sz w:val="22"/>
                <w:szCs w:val="22"/>
              </w:rPr>
            </w:pPr>
            <w:r w:rsidRPr="003D7881">
              <w:rPr>
                <w:sz w:val="22"/>
                <w:szCs w:val="22"/>
              </w:rPr>
              <w:t>ND</w:t>
            </w:r>
          </w:p>
        </w:tc>
        <w:tc>
          <w:tcPr>
            <w:tcW w:w="370" w:type="pct"/>
            <w:vAlign w:val="center"/>
          </w:tcPr>
          <w:p w:rsidR="003D7881" w:rsidRPr="003D7881" w:rsidRDefault="003D7881" w:rsidP="003D7881">
            <w:pPr>
              <w:spacing w:before="60" w:after="60"/>
              <w:jc w:val="center"/>
              <w:rPr>
                <w:sz w:val="22"/>
                <w:szCs w:val="22"/>
              </w:rPr>
            </w:pPr>
            <w:r w:rsidRPr="003D7881">
              <w:rPr>
                <w:sz w:val="22"/>
                <w:szCs w:val="22"/>
              </w:rPr>
              <w:t>0</w:t>
            </w:r>
          </w:p>
        </w:tc>
        <w:tc>
          <w:tcPr>
            <w:tcW w:w="401"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6" w:type="pct"/>
            <w:vAlign w:val="center"/>
          </w:tcPr>
          <w:p w:rsidR="003D7881" w:rsidRPr="003D7881" w:rsidRDefault="003D7881" w:rsidP="003D7881">
            <w:pPr>
              <w:spacing w:before="60" w:after="60"/>
              <w:jc w:val="center"/>
              <w:rPr>
                <w:sz w:val="22"/>
                <w:szCs w:val="22"/>
              </w:rPr>
            </w:pPr>
            <w:r w:rsidRPr="003D7881">
              <w:rPr>
                <w:sz w:val="22"/>
                <w:szCs w:val="22"/>
              </w:rPr>
              <w:t>Y</w:t>
            </w:r>
          </w:p>
        </w:tc>
        <w:tc>
          <w:tcPr>
            <w:tcW w:w="278" w:type="pct"/>
            <w:vAlign w:val="center"/>
          </w:tcPr>
          <w:p w:rsidR="003D7881" w:rsidRPr="003D7881" w:rsidRDefault="003D7881" w:rsidP="003D7881">
            <w:pPr>
              <w:spacing w:before="60" w:after="60"/>
              <w:jc w:val="center"/>
              <w:rPr>
                <w:sz w:val="22"/>
                <w:szCs w:val="22"/>
              </w:rPr>
            </w:pPr>
            <w:r w:rsidRPr="003D7881">
              <w:rPr>
                <w:sz w:val="22"/>
                <w:szCs w:val="22"/>
              </w:rPr>
              <w:t>N</w:t>
            </w:r>
          </w:p>
        </w:tc>
        <w:tc>
          <w:tcPr>
            <w:tcW w:w="1268" w:type="pct"/>
            <w:tcBorders>
              <w:left w:val="nil"/>
            </w:tcBorders>
            <w:vAlign w:val="center"/>
          </w:tcPr>
          <w:p w:rsidR="003D7881" w:rsidRPr="003D7881" w:rsidRDefault="003D7881" w:rsidP="003D7881">
            <w:pPr>
              <w:spacing w:before="60" w:after="60"/>
              <w:rPr>
                <w:sz w:val="22"/>
                <w:szCs w:val="22"/>
              </w:rPr>
            </w:pPr>
            <w:r w:rsidRPr="003D7881">
              <w:rPr>
                <w:sz w:val="22"/>
                <w:szCs w:val="22"/>
              </w:rPr>
              <w:t>NC, DEM, WD CTs</w:t>
            </w:r>
          </w:p>
        </w:tc>
      </w:tr>
    </w:tbl>
    <w:p w:rsidR="003D7881" w:rsidRPr="003D7881" w:rsidRDefault="003D7881" w:rsidP="003D7881"/>
    <w:p w:rsidR="00F13F7C" w:rsidRPr="003D7881" w:rsidRDefault="00F13F7C" w:rsidP="003D7881">
      <w:pPr>
        <w:spacing w:after="200" w:line="276" w:lineRule="auto"/>
        <w:jc w:val="center"/>
        <w:rPr>
          <w:rFonts w:eastAsiaTheme="minorHAnsi"/>
          <w:b/>
          <w:szCs w:val="24"/>
        </w:rPr>
      </w:pPr>
    </w:p>
    <w:sectPr w:rsidR="00F13F7C" w:rsidRPr="003D7881" w:rsidSect="003D7881">
      <w:headerReference w:type="even" r:id="rId34"/>
      <w:headerReference w:type="default" r:id="rId35"/>
      <w:footerReference w:type="default" r:id="rId36"/>
      <w:headerReference w:type="first" r:id="rId37"/>
      <w:footerReference w:type="first" r:id="rId38"/>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31C" w:rsidRDefault="00D4731C">
      <w:r>
        <w:separator/>
      </w:r>
    </w:p>
  </w:endnote>
  <w:endnote w:type="continuationSeparator" w:id="0">
    <w:p w:rsidR="00D4731C" w:rsidRDefault="00D47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81" w:rsidRDefault="003D78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31974"/>
      <w:docPartObj>
        <w:docPartGallery w:val="Page Numbers (Bottom of Page)"/>
        <w:docPartUnique/>
      </w:docPartObj>
    </w:sdtPr>
    <w:sdtEndPr>
      <w:rPr>
        <w:noProof/>
      </w:rPr>
    </w:sdtEndPr>
    <w:sdtContent>
      <w:p w:rsidR="00EB412A" w:rsidRDefault="00EB412A">
        <w:pPr>
          <w:pStyle w:val="Footer"/>
          <w:jc w:val="center"/>
        </w:pPr>
        <w:r>
          <w:fldChar w:fldCharType="begin"/>
        </w:r>
        <w:r>
          <w:instrText xml:space="preserve"> PAGE   \* MERGEFORMAT </w:instrText>
        </w:r>
        <w:r>
          <w:fldChar w:fldCharType="separate"/>
        </w:r>
        <w:r w:rsidR="00602392">
          <w:rPr>
            <w:noProof/>
          </w:rPr>
          <w:t>9</w:t>
        </w:r>
        <w:r>
          <w:rPr>
            <w:noProof/>
          </w:rPr>
          <w:fldChar w:fldCharType="end"/>
        </w:r>
      </w:p>
    </w:sdtContent>
  </w:sdt>
  <w:p w:rsidR="00EB412A" w:rsidRDefault="00EB41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81" w:rsidRDefault="003D788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81" w:rsidRDefault="003D7881">
    <w:pPr>
      <w:pStyle w:val="Footer"/>
      <w:jc w:val="center"/>
    </w:pPr>
  </w:p>
  <w:p w:rsidR="003D7881" w:rsidRDefault="003D788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24" w:type="dxa"/>
      <w:jc w:val="center"/>
      <w:tblInd w:w="-98" w:type="dxa"/>
      <w:tblLayout w:type="fixed"/>
      <w:tblLook w:val="0000" w:firstRow="0" w:lastRow="0" w:firstColumn="0" w:lastColumn="0" w:noHBand="0" w:noVBand="0"/>
    </w:tblPr>
    <w:tblGrid>
      <w:gridCol w:w="3407"/>
      <w:gridCol w:w="2617"/>
      <w:gridCol w:w="2700"/>
    </w:tblGrid>
    <w:tr w:rsidR="00C63779" w:rsidRPr="00A618CB" w:rsidTr="00C63779">
      <w:trPr>
        <w:trHeight w:val="300"/>
        <w:jc w:val="center"/>
      </w:trPr>
      <w:tc>
        <w:tcPr>
          <w:tcW w:w="3407" w:type="dxa"/>
          <w:tcBorders>
            <w:top w:val="nil"/>
            <w:left w:val="nil"/>
            <w:bottom w:val="nil"/>
            <w:right w:val="nil"/>
          </w:tcBorders>
          <w:shd w:val="clear" w:color="auto" w:fill="auto"/>
          <w:noWrap/>
          <w:vAlign w:val="center"/>
        </w:tcPr>
        <w:p w:rsidR="00C63779" w:rsidRPr="00A618CB" w:rsidRDefault="003D7881" w:rsidP="004050D2">
          <w:pPr>
            <w:rPr>
              <w:rFonts w:ascii="Times" w:hAnsi="Times" w:cs="Times"/>
              <w:sz w:val="20"/>
            </w:rPr>
          </w:pPr>
          <w:r w:rsidRPr="00A618CB">
            <w:rPr>
              <w:rFonts w:ascii="Times" w:hAnsi="Times" w:cs="Times"/>
              <w:sz w:val="20"/>
            </w:rPr>
            <w:t>ppm = parts per million</w:t>
          </w:r>
        </w:p>
      </w:tc>
      <w:tc>
        <w:tcPr>
          <w:tcW w:w="2617" w:type="dxa"/>
          <w:tcBorders>
            <w:top w:val="nil"/>
            <w:left w:val="nil"/>
            <w:bottom w:val="nil"/>
            <w:right w:val="nil"/>
          </w:tcBorders>
          <w:shd w:val="clear" w:color="auto" w:fill="auto"/>
          <w:noWrap/>
          <w:vAlign w:val="center"/>
        </w:tcPr>
        <w:p w:rsidR="00C63779" w:rsidRPr="00A618CB" w:rsidRDefault="003D7881" w:rsidP="00A2018C">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shd w:val="clear" w:color="auto" w:fill="auto"/>
          <w:noWrap/>
          <w:vAlign w:val="center"/>
        </w:tcPr>
        <w:p w:rsidR="00C63779" w:rsidRPr="00A618CB" w:rsidRDefault="003D7881" w:rsidP="004050D2">
          <w:pPr>
            <w:rPr>
              <w:rFonts w:ascii="Times" w:hAnsi="Times" w:cs="Times"/>
              <w:sz w:val="20"/>
            </w:rPr>
          </w:pPr>
          <w:r w:rsidRPr="00A618CB">
            <w:rPr>
              <w:rFonts w:ascii="Times" w:hAnsi="Times" w:cs="Times"/>
              <w:sz w:val="20"/>
            </w:rPr>
            <w:t>HS = hand sanitizer</w:t>
          </w:r>
        </w:p>
      </w:tc>
    </w:tr>
    <w:tr w:rsidR="00C63779" w:rsidRPr="00A618CB" w:rsidTr="00C63779">
      <w:trPr>
        <w:trHeight w:val="300"/>
        <w:jc w:val="center"/>
      </w:trPr>
      <w:tc>
        <w:tcPr>
          <w:tcW w:w="3407" w:type="dxa"/>
          <w:tcBorders>
            <w:top w:val="nil"/>
            <w:left w:val="nil"/>
            <w:bottom w:val="nil"/>
            <w:right w:val="nil"/>
          </w:tcBorders>
          <w:shd w:val="clear" w:color="auto" w:fill="auto"/>
          <w:noWrap/>
          <w:vAlign w:val="center"/>
        </w:tcPr>
        <w:p w:rsidR="00C63779" w:rsidRPr="00A618CB" w:rsidRDefault="003D7881" w:rsidP="004050D2">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center"/>
        </w:tcPr>
        <w:p w:rsidR="00C63779" w:rsidRPr="00A618CB" w:rsidRDefault="003D7881" w:rsidP="00A2018C">
          <w:pPr>
            <w:rPr>
              <w:rFonts w:ascii="Times" w:hAnsi="Times" w:cs="Times"/>
              <w:sz w:val="20"/>
            </w:rPr>
          </w:pPr>
          <w:r>
            <w:rPr>
              <w:rFonts w:ascii="Times" w:hAnsi="Times" w:cs="Times"/>
              <w:sz w:val="20"/>
            </w:rPr>
            <w:t>CT = ceiling tile</w:t>
          </w:r>
        </w:p>
      </w:tc>
      <w:tc>
        <w:tcPr>
          <w:tcW w:w="2700" w:type="dxa"/>
          <w:tcBorders>
            <w:top w:val="nil"/>
            <w:left w:val="nil"/>
            <w:bottom w:val="nil"/>
            <w:right w:val="nil"/>
          </w:tcBorders>
          <w:shd w:val="clear" w:color="auto" w:fill="auto"/>
          <w:noWrap/>
          <w:vAlign w:val="center"/>
        </w:tcPr>
        <w:p w:rsidR="00C63779" w:rsidRPr="00A618CB" w:rsidRDefault="003D7881" w:rsidP="004050D2">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r>
    <w:tr w:rsidR="00C63779" w:rsidRPr="00A618CB" w:rsidTr="00C63779">
      <w:trPr>
        <w:trHeight w:val="300"/>
        <w:jc w:val="center"/>
      </w:trPr>
      <w:tc>
        <w:tcPr>
          <w:tcW w:w="3407" w:type="dxa"/>
          <w:tcBorders>
            <w:top w:val="nil"/>
            <w:left w:val="nil"/>
            <w:bottom w:val="nil"/>
            <w:right w:val="nil"/>
          </w:tcBorders>
          <w:shd w:val="clear" w:color="auto" w:fill="auto"/>
          <w:noWrap/>
          <w:vAlign w:val="center"/>
        </w:tcPr>
        <w:p w:rsidR="00C63779" w:rsidRPr="00A618CB" w:rsidRDefault="003D7881" w:rsidP="004050D2">
          <w:pPr>
            <w:rPr>
              <w:rFonts w:ascii="Times" w:hAnsi="Times" w:cs="Times"/>
              <w:sz w:val="20"/>
            </w:rPr>
          </w:pPr>
          <w:r w:rsidRPr="00A618CB">
            <w:rPr>
              <w:rFonts w:ascii="Times" w:hAnsi="Times" w:cs="Times"/>
              <w:sz w:val="20"/>
            </w:rPr>
            <w:t>ND = non detect</w:t>
          </w:r>
        </w:p>
      </w:tc>
      <w:tc>
        <w:tcPr>
          <w:tcW w:w="2617" w:type="dxa"/>
          <w:tcBorders>
            <w:top w:val="nil"/>
            <w:left w:val="nil"/>
            <w:bottom w:val="nil"/>
            <w:right w:val="nil"/>
          </w:tcBorders>
          <w:shd w:val="clear" w:color="auto" w:fill="auto"/>
          <w:noWrap/>
          <w:vAlign w:val="center"/>
        </w:tcPr>
        <w:p w:rsidR="00C63779" w:rsidRPr="00A618CB" w:rsidRDefault="003D7881" w:rsidP="004050D2">
          <w:pPr>
            <w:rPr>
              <w:rFonts w:ascii="Times" w:hAnsi="Times" w:cs="Times"/>
              <w:sz w:val="20"/>
            </w:rPr>
          </w:pPr>
          <w:r>
            <w:rPr>
              <w:rFonts w:ascii="Times" w:hAnsi="Times" w:cs="Times"/>
              <w:sz w:val="20"/>
            </w:rPr>
            <w:t>DEM = dry erase materials</w:t>
          </w:r>
        </w:p>
      </w:tc>
      <w:tc>
        <w:tcPr>
          <w:tcW w:w="2700" w:type="dxa"/>
          <w:tcBorders>
            <w:top w:val="nil"/>
            <w:left w:val="nil"/>
            <w:bottom w:val="nil"/>
            <w:right w:val="nil"/>
          </w:tcBorders>
          <w:shd w:val="clear" w:color="auto" w:fill="auto"/>
          <w:noWrap/>
          <w:vAlign w:val="center"/>
        </w:tcPr>
        <w:p w:rsidR="00C63779" w:rsidRPr="00A618CB" w:rsidRDefault="003D7881" w:rsidP="004050D2">
          <w:pPr>
            <w:rPr>
              <w:rFonts w:ascii="Times" w:hAnsi="Times" w:cs="Times"/>
              <w:sz w:val="20"/>
            </w:rPr>
          </w:pPr>
          <w:r w:rsidRPr="00A618CB">
            <w:rPr>
              <w:rFonts w:ascii="Times" w:hAnsi="Times" w:cs="Times"/>
              <w:sz w:val="20"/>
            </w:rPr>
            <w:t>WD = water-damaged</w:t>
          </w:r>
        </w:p>
      </w:tc>
    </w:tr>
  </w:tbl>
  <w:p w:rsidR="00A43935" w:rsidRDefault="00D4731C" w:rsidP="009F03DA">
    <w:pPr>
      <w:tabs>
        <w:tab w:val="left" w:pos="9180"/>
      </w:tabs>
      <w:rPr>
        <w:b/>
        <w:sz w:val="20"/>
      </w:rPr>
    </w:pPr>
  </w:p>
  <w:p w:rsidR="00A43935" w:rsidRDefault="003D7881" w:rsidP="009F03DA">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A43935" w:rsidTr="00A43935">
      <w:tc>
        <w:tcPr>
          <w:tcW w:w="2718" w:type="dxa"/>
        </w:tcPr>
        <w:p w:rsidR="00A43935" w:rsidRDefault="003D7881" w:rsidP="00A43935">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A43935" w:rsidRPr="00EF358C" w:rsidRDefault="003D7881" w:rsidP="00A43935">
          <w:pPr>
            <w:rPr>
              <w:sz w:val="20"/>
            </w:rPr>
          </w:pPr>
          <w:r w:rsidRPr="00EF358C">
            <w:rPr>
              <w:sz w:val="20"/>
            </w:rPr>
            <w:t>&lt; 800 = preferable</w:t>
          </w:r>
        </w:p>
      </w:tc>
      <w:tc>
        <w:tcPr>
          <w:tcW w:w="3600" w:type="dxa"/>
        </w:tcPr>
        <w:p w:rsidR="00A43935" w:rsidRDefault="003D7881" w:rsidP="00A43935">
          <w:pPr>
            <w:jc w:val="right"/>
            <w:rPr>
              <w:sz w:val="20"/>
            </w:rPr>
          </w:pPr>
          <w:r>
            <w:rPr>
              <w:sz w:val="20"/>
            </w:rPr>
            <w:t>Temperature:</w:t>
          </w:r>
        </w:p>
      </w:tc>
      <w:tc>
        <w:tcPr>
          <w:tcW w:w="3420" w:type="dxa"/>
        </w:tcPr>
        <w:p w:rsidR="00A43935" w:rsidRDefault="003D7881" w:rsidP="00A43935">
          <w:pPr>
            <w:rPr>
              <w:sz w:val="20"/>
            </w:rPr>
          </w:pPr>
          <w:r>
            <w:rPr>
              <w:sz w:val="20"/>
            </w:rPr>
            <w:t>70 - 78 °F</w:t>
          </w:r>
        </w:p>
      </w:tc>
    </w:tr>
    <w:tr w:rsidR="00A43935" w:rsidTr="00A43935">
      <w:tc>
        <w:tcPr>
          <w:tcW w:w="2718" w:type="dxa"/>
        </w:tcPr>
        <w:p w:rsidR="00A43935" w:rsidRDefault="00D4731C" w:rsidP="00A43935">
          <w:pPr>
            <w:jc w:val="right"/>
            <w:rPr>
              <w:sz w:val="20"/>
            </w:rPr>
          </w:pPr>
        </w:p>
      </w:tc>
      <w:tc>
        <w:tcPr>
          <w:tcW w:w="4860" w:type="dxa"/>
        </w:tcPr>
        <w:p w:rsidR="00A43935" w:rsidRPr="00EF358C" w:rsidRDefault="003D7881" w:rsidP="00A43935">
          <w:pPr>
            <w:rPr>
              <w:sz w:val="20"/>
            </w:rPr>
          </w:pPr>
          <w:r w:rsidRPr="00EF358C">
            <w:rPr>
              <w:sz w:val="20"/>
            </w:rPr>
            <w:t>&gt; 800 ppm = indicative of ventilation problems</w:t>
          </w:r>
        </w:p>
      </w:tc>
      <w:tc>
        <w:tcPr>
          <w:tcW w:w="3600" w:type="dxa"/>
        </w:tcPr>
        <w:p w:rsidR="00A43935" w:rsidRDefault="003D7881" w:rsidP="00A43935">
          <w:pPr>
            <w:jc w:val="right"/>
            <w:rPr>
              <w:sz w:val="20"/>
            </w:rPr>
          </w:pPr>
          <w:r>
            <w:rPr>
              <w:sz w:val="20"/>
            </w:rPr>
            <w:t>Relative Humidity:</w:t>
          </w:r>
        </w:p>
      </w:tc>
      <w:tc>
        <w:tcPr>
          <w:tcW w:w="3420" w:type="dxa"/>
        </w:tcPr>
        <w:p w:rsidR="00A43935" w:rsidRDefault="003D7881" w:rsidP="00A43935">
          <w:pPr>
            <w:rPr>
              <w:sz w:val="20"/>
            </w:rPr>
          </w:pPr>
          <w:r>
            <w:rPr>
              <w:sz w:val="20"/>
            </w:rPr>
            <w:t>40 - 60%</w:t>
          </w:r>
        </w:p>
      </w:tc>
    </w:tr>
  </w:tbl>
  <w:p w:rsidR="00A43935" w:rsidRDefault="00D4731C" w:rsidP="009F03DA">
    <w:pPr>
      <w:pStyle w:val="Footer"/>
      <w:jc w:val="center"/>
    </w:pPr>
  </w:p>
  <w:p w:rsidR="00A43935" w:rsidRPr="00A7353A" w:rsidRDefault="003D7881" w:rsidP="009F03DA">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602392">
      <w:rPr>
        <w:rStyle w:val="PageNumber"/>
        <w:noProof/>
        <w:sz w:val="22"/>
        <w:szCs w:val="22"/>
      </w:rPr>
      <w:t>3</w:t>
    </w:r>
    <w:r w:rsidRPr="00A7353A">
      <w:rPr>
        <w:rStyle w:val="PageNumber"/>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24" w:type="dxa"/>
      <w:jc w:val="center"/>
      <w:tblInd w:w="-98" w:type="dxa"/>
      <w:tblLayout w:type="fixed"/>
      <w:tblLook w:val="0000" w:firstRow="0" w:lastRow="0" w:firstColumn="0" w:lastColumn="0" w:noHBand="0" w:noVBand="0"/>
    </w:tblPr>
    <w:tblGrid>
      <w:gridCol w:w="3407"/>
      <w:gridCol w:w="2617"/>
      <w:gridCol w:w="2700"/>
    </w:tblGrid>
    <w:tr w:rsidR="00C63779" w:rsidRPr="00A618CB" w:rsidTr="00013620">
      <w:trPr>
        <w:trHeight w:val="300"/>
        <w:jc w:val="center"/>
      </w:trPr>
      <w:tc>
        <w:tcPr>
          <w:tcW w:w="3407" w:type="dxa"/>
          <w:tcBorders>
            <w:top w:val="nil"/>
            <w:left w:val="nil"/>
            <w:bottom w:val="nil"/>
            <w:right w:val="nil"/>
          </w:tcBorders>
          <w:shd w:val="clear" w:color="auto" w:fill="auto"/>
          <w:noWrap/>
          <w:vAlign w:val="center"/>
        </w:tcPr>
        <w:p w:rsidR="00C63779" w:rsidRPr="00A618CB" w:rsidRDefault="003D7881" w:rsidP="00013620">
          <w:pPr>
            <w:rPr>
              <w:rFonts w:ascii="Times" w:hAnsi="Times" w:cs="Times"/>
              <w:sz w:val="20"/>
            </w:rPr>
          </w:pPr>
          <w:r w:rsidRPr="00A618CB">
            <w:rPr>
              <w:rFonts w:ascii="Times" w:hAnsi="Times" w:cs="Times"/>
              <w:sz w:val="20"/>
            </w:rPr>
            <w:t>ppm = parts per million</w:t>
          </w:r>
        </w:p>
      </w:tc>
      <w:tc>
        <w:tcPr>
          <w:tcW w:w="2617" w:type="dxa"/>
          <w:tcBorders>
            <w:top w:val="nil"/>
            <w:left w:val="nil"/>
            <w:bottom w:val="nil"/>
            <w:right w:val="nil"/>
          </w:tcBorders>
          <w:shd w:val="clear" w:color="auto" w:fill="auto"/>
          <w:noWrap/>
          <w:vAlign w:val="center"/>
        </w:tcPr>
        <w:p w:rsidR="00C63779" w:rsidRPr="00A618CB" w:rsidRDefault="003D7881" w:rsidP="00013620">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shd w:val="clear" w:color="auto" w:fill="auto"/>
          <w:noWrap/>
          <w:vAlign w:val="center"/>
        </w:tcPr>
        <w:p w:rsidR="00C63779" w:rsidRPr="00A618CB" w:rsidRDefault="003D7881" w:rsidP="00013620">
          <w:pPr>
            <w:rPr>
              <w:rFonts w:ascii="Times" w:hAnsi="Times" w:cs="Times"/>
              <w:sz w:val="20"/>
            </w:rPr>
          </w:pPr>
          <w:r w:rsidRPr="00A618CB">
            <w:rPr>
              <w:rFonts w:ascii="Times" w:hAnsi="Times" w:cs="Times"/>
              <w:sz w:val="20"/>
            </w:rPr>
            <w:t>HS = hand sanitizer</w:t>
          </w:r>
        </w:p>
      </w:tc>
    </w:tr>
    <w:tr w:rsidR="00C63779" w:rsidRPr="00A618CB" w:rsidTr="00013620">
      <w:trPr>
        <w:trHeight w:val="300"/>
        <w:jc w:val="center"/>
      </w:trPr>
      <w:tc>
        <w:tcPr>
          <w:tcW w:w="3407" w:type="dxa"/>
          <w:tcBorders>
            <w:top w:val="nil"/>
            <w:left w:val="nil"/>
            <w:bottom w:val="nil"/>
            <w:right w:val="nil"/>
          </w:tcBorders>
          <w:shd w:val="clear" w:color="auto" w:fill="auto"/>
          <w:noWrap/>
          <w:vAlign w:val="center"/>
        </w:tcPr>
        <w:p w:rsidR="00C63779" w:rsidRPr="00A618CB" w:rsidRDefault="003D7881" w:rsidP="00013620">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center"/>
        </w:tcPr>
        <w:p w:rsidR="00C63779" w:rsidRPr="00A618CB" w:rsidRDefault="003D7881" w:rsidP="00013620">
          <w:pPr>
            <w:rPr>
              <w:rFonts w:ascii="Times" w:hAnsi="Times" w:cs="Times"/>
              <w:sz w:val="20"/>
            </w:rPr>
          </w:pPr>
          <w:r>
            <w:rPr>
              <w:rFonts w:ascii="Times" w:hAnsi="Times" w:cs="Times"/>
              <w:sz w:val="20"/>
            </w:rPr>
            <w:t>CT = ceiling tile</w:t>
          </w:r>
        </w:p>
      </w:tc>
      <w:tc>
        <w:tcPr>
          <w:tcW w:w="2700" w:type="dxa"/>
          <w:tcBorders>
            <w:top w:val="nil"/>
            <w:left w:val="nil"/>
            <w:bottom w:val="nil"/>
            <w:right w:val="nil"/>
          </w:tcBorders>
          <w:shd w:val="clear" w:color="auto" w:fill="auto"/>
          <w:noWrap/>
          <w:vAlign w:val="center"/>
        </w:tcPr>
        <w:p w:rsidR="00C63779" w:rsidRPr="00A618CB" w:rsidRDefault="003D7881" w:rsidP="00013620">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r>
    <w:tr w:rsidR="00C63779" w:rsidRPr="00A618CB" w:rsidTr="00013620">
      <w:trPr>
        <w:trHeight w:val="300"/>
        <w:jc w:val="center"/>
      </w:trPr>
      <w:tc>
        <w:tcPr>
          <w:tcW w:w="3407" w:type="dxa"/>
          <w:tcBorders>
            <w:top w:val="nil"/>
            <w:left w:val="nil"/>
            <w:bottom w:val="nil"/>
            <w:right w:val="nil"/>
          </w:tcBorders>
          <w:shd w:val="clear" w:color="auto" w:fill="auto"/>
          <w:noWrap/>
          <w:vAlign w:val="center"/>
        </w:tcPr>
        <w:p w:rsidR="00C63779" w:rsidRPr="00A618CB" w:rsidRDefault="003D7881" w:rsidP="00013620">
          <w:pPr>
            <w:rPr>
              <w:rFonts w:ascii="Times" w:hAnsi="Times" w:cs="Times"/>
              <w:sz w:val="20"/>
            </w:rPr>
          </w:pPr>
          <w:r w:rsidRPr="00A618CB">
            <w:rPr>
              <w:rFonts w:ascii="Times" w:hAnsi="Times" w:cs="Times"/>
              <w:sz w:val="20"/>
            </w:rPr>
            <w:t>ND = non detect</w:t>
          </w:r>
        </w:p>
      </w:tc>
      <w:tc>
        <w:tcPr>
          <w:tcW w:w="2617" w:type="dxa"/>
          <w:tcBorders>
            <w:top w:val="nil"/>
            <w:left w:val="nil"/>
            <w:bottom w:val="nil"/>
            <w:right w:val="nil"/>
          </w:tcBorders>
          <w:shd w:val="clear" w:color="auto" w:fill="auto"/>
          <w:noWrap/>
          <w:vAlign w:val="center"/>
        </w:tcPr>
        <w:p w:rsidR="00C63779" w:rsidRPr="00A618CB" w:rsidRDefault="003D7881" w:rsidP="00013620">
          <w:pPr>
            <w:rPr>
              <w:rFonts w:ascii="Times" w:hAnsi="Times" w:cs="Times"/>
              <w:sz w:val="20"/>
            </w:rPr>
          </w:pPr>
          <w:r>
            <w:rPr>
              <w:rFonts w:ascii="Times" w:hAnsi="Times" w:cs="Times"/>
              <w:sz w:val="20"/>
            </w:rPr>
            <w:t>DEM = dry erase materials</w:t>
          </w:r>
        </w:p>
      </w:tc>
      <w:tc>
        <w:tcPr>
          <w:tcW w:w="2700" w:type="dxa"/>
          <w:tcBorders>
            <w:top w:val="nil"/>
            <w:left w:val="nil"/>
            <w:bottom w:val="nil"/>
            <w:right w:val="nil"/>
          </w:tcBorders>
          <w:shd w:val="clear" w:color="auto" w:fill="auto"/>
          <w:noWrap/>
          <w:vAlign w:val="center"/>
        </w:tcPr>
        <w:p w:rsidR="00C63779" w:rsidRPr="00A618CB" w:rsidRDefault="003D7881" w:rsidP="00013620">
          <w:pPr>
            <w:rPr>
              <w:rFonts w:ascii="Times" w:hAnsi="Times" w:cs="Times"/>
              <w:sz w:val="20"/>
            </w:rPr>
          </w:pPr>
          <w:r w:rsidRPr="00A618CB">
            <w:rPr>
              <w:rFonts w:ascii="Times" w:hAnsi="Times" w:cs="Times"/>
              <w:sz w:val="20"/>
            </w:rPr>
            <w:t>WD = water-damaged</w:t>
          </w:r>
        </w:p>
      </w:tc>
    </w:tr>
  </w:tbl>
  <w:p w:rsidR="00C63779" w:rsidRDefault="00D4731C" w:rsidP="00C63779">
    <w:pPr>
      <w:tabs>
        <w:tab w:val="left" w:pos="9180"/>
      </w:tabs>
      <w:rPr>
        <w:b/>
        <w:sz w:val="20"/>
      </w:rPr>
    </w:pPr>
  </w:p>
  <w:p w:rsidR="00C63779" w:rsidRDefault="003D7881" w:rsidP="00C63779">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63779" w:rsidTr="00013620">
      <w:tc>
        <w:tcPr>
          <w:tcW w:w="2718" w:type="dxa"/>
        </w:tcPr>
        <w:p w:rsidR="00C63779" w:rsidRDefault="003D7881" w:rsidP="00013620">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C63779" w:rsidRPr="00EF358C" w:rsidRDefault="003D7881" w:rsidP="00013620">
          <w:pPr>
            <w:rPr>
              <w:sz w:val="20"/>
            </w:rPr>
          </w:pPr>
          <w:r w:rsidRPr="00EF358C">
            <w:rPr>
              <w:sz w:val="20"/>
            </w:rPr>
            <w:t>&lt; 800 = preferable</w:t>
          </w:r>
        </w:p>
      </w:tc>
      <w:tc>
        <w:tcPr>
          <w:tcW w:w="3600" w:type="dxa"/>
        </w:tcPr>
        <w:p w:rsidR="00C63779" w:rsidRDefault="003D7881" w:rsidP="00013620">
          <w:pPr>
            <w:jc w:val="right"/>
            <w:rPr>
              <w:sz w:val="20"/>
            </w:rPr>
          </w:pPr>
          <w:r>
            <w:rPr>
              <w:sz w:val="20"/>
            </w:rPr>
            <w:t>Temperature:</w:t>
          </w:r>
        </w:p>
      </w:tc>
      <w:tc>
        <w:tcPr>
          <w:tcW w:w="3420" w:type="dxa"/>
        </w:tcPr>
        <w:p w:rsidR="00C63779" w:rsidRDefault="003D7881" w:rsidP="00013620">
          <w:pPr>
            <w:rPr>
              <w:sz w:val="20"/>
            </w:rPr>
          </w:pPr>
          <w:r>
            <w:rPr>
              <w:sz w:val="20"/>
            </w:rPr>
            <w:t>70 - 78 °F</w:t>
          </w:r>
        </w:p>
      </w:tc>
    </w:tr>
    <w:tr w:rsidR="00C63779" w:rsidTr="00013620">
      <w:tc>
        <w:tcPr>
          <w:tcW w:w="2718" w:type="dxa"/>
        </w:tcPr>
        <w:p w:rsidR="00C63779" w:rsidRDefault="00D4731C" w:rsidP="00013620">
          <w:pPr>
            <w:jc w:val="right"/>
            <w:rPr>
              <w:sz w:val="20"/>
            </w:rPr>
          </w:pPr>
        </w:p>
      </w:tc>
      <w:tc>
        <w:tcPr>
          <w:tcW w:w="4860" w:type="dxa"/>
        </w:tcPr>
        <w:p w:rsidR="00C63779" w:rsidRPr="00EF358C" w:rsidRDefault="003D7881" w:rsidP="00013620">
          <w:pPr>
            <w:rPr>
              <w:sz w:val="20"/>
            </w:rPr>
          </w:pPr>
          <w:r w:rsidRPr="00EF358C">
            <w:rPr>
              <w:sz w:val="20"/>
            </w:rPr>
            <w:t>&gt; 800 ppm = indicative of ventilation problems</w:t>
          </w:r>
        </w:p>
      </w:tc>
      <w:tc>
        <w:tcPr>
          <w:tcW w:w="3600" w:type="dxa"/>
        </w:tcPr>
        <w:p w:rsidR="00C63779" w:rsidRDefault="003D7881" w:rsidP="00013620">
          <w:pPr>
            <w:jc w:val="right"/>
            <w:rPr>
              <w:sz w:val="20"/>
            </w:rPr>
          </w:pPr>
          <w:r>
            <w:rPr>
              <w:sz w:val="20"/>
            </w:rPr>
            <w:t>Relative Humidity:</w:t>
          </w:r>
        </w:p>
      </w:tc>
      <w:tc>
        <w:tcPr>
          <w:tcW w:w="3420" w:type="dxa"/>
        </w:tcPr>
        <w:p w:rsidR="00C63779" w:rsidRDefault="003D7881" w:rsidP="00013620">
          <w:pPr>
            <w:rPr>
              <w:sz w:val="20"/>
            </w:rPr>
          </w:pPr>
          <w:r>
            <w:rPr>
              <w:sz w:val="20"/>
            </w:rPr>
            <w:t>40 - 60%</w:t>
          </w:r>
        </w:p>
      </w:tc>
    </w:tr>
  </w:tbl>
  <w:p w:rsidR="00C63779" w:rsidRDefault="00D4731C" w:rsidP="00C63779">
    <w:pPr>
      <w:pStyle w:val="Footer"/>
      <w:jc w:val="center"/>
    </w:pPr>
  </w:p>
  <w:p w:rsidR="00C63779" w:rsidRPr="00A7353A" w:rsidRDefault="003D7881" w:rsidP="00C63779">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602392">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31C" w:rsidRDefault="00D4731C">
      <w:r>
        <w:separator/>
      </w:r>
    </w:p>
  </w:footnote>
  <w:footnote w:type="continuationSeparator" w:id="0">
    <w:p w:rsidR="00D4731C" w:rsidRDefault="00D47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81" w:rsidRDefault="003D78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81" w:rsidRDefault="003D78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881" w:rsidRDefault="003D788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35" w:rsidRDefault="003D78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3935" w:rsidRDefault="00D4731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D90A79" w:rsidTr="00376780">
      <w:trPr>
        <w:cantSplit/>
      </w:trPr>
      <w:tc>
        <w:tcPr>
          <w:tcW w:w="12258" w:type="dxa"/>
          <w:gridSpan w:val="3"/>
        </w:tcPr>
        <w:p w:rsidR="00D90A79" w:rsidRPr="00AA0C96" w:rsidRDefault="003D7881" w:rsidP="00376780">
          <w:pPr>
            <w:pStyle w:val="Header"/>
            <w:spacing w:before="60" w:after="60"/>
            <w:rPr>
              <w:b/>
              <w:sz w:val="22"/>
            </w:rPr>
          </w:pPr>
          <w:r>
            <w:rPr>
              <w:b/>
              <w:sz w:val="22"/>
            </w:rPr>
            <w:t>Location: Lakeville Police Department</w:t>
          </w:r>
        </w:p>
      </w:tc>
      <w:tc>
        <w:tcPr>
          <w:tcW w:w="2358" w:type="dxa"/>
        </w:tcPr>
        <w:p w:rsidR="00D90A79" w:rsidRPr="00AA0C96" w:rsidRDefault="003D7881" w:rsidP="00376780">
          <w:pPr>
            <w:pStyle w:val="Header"/>
            <w:tabs>
              <w:tab w:val="clear" w:pos="4320"/>
              <w:tab w:val="clear" w:pos="8640"/>
            </w:tabs>
            <w:spacing w:before="60" w:after="60"/>
            <w:rPr>
              <w:b/>
              <w:sz w:val="22"/>
            </w:rPr>
          </w:pPr>
          <w:r w:rsidRPr="00AA0C96">
            <w:rPr>
              <w:b/>
              <w:sz w:val="22"/>
            </w:rPr>
            <w:t>Indoor Air Results</w:t>
          </w:r>
        </w:p>
      </w:tc>
    </w:tr>
    <w:tr w:rsidR="00D90A79" w:rsidTr="00376780">
      <w:trPr>
        <w:cantSplit/>
      </w:trPr>
      <w:tc>
        <w:tcPr>
          <w:tcW w:w="4872" w:type="dxa"/>
        </w:tcPr>
        <w:p w:rsidR="00D90A79" w:rsidRPr="00AA0C96" w:rsidRDefault="003D7881" w:rsidP="00376780">
          <w:pPr>
            <w:pStyle w:val="Header"/>
            <w:tabs>
              <w:tab w:val="clear" w:pos="4320"/>
              <w:tab w:val="clear" w:pos="8640"/>
            </w:tabs>
            <w:spacing w:before="60" w:after="60"/>
            <w:rPr>
              <w:b/>
              <w:sz w:val="22"/>
            </w:rPr>
          </w:pPr>
          <w:r w:rsidRPr="00AA0C96">
            <w:rPr>
              <w:b/>
              <w:sz w:val="22"/>
            </w:rPr>
            <w:t xml:space="preserve">Address: </w:t>
          </w:r>
          <w:r>
            <w:rPr>
              <w:b/>
              <w:sz w:val="22"/>
            </w:rPr>
            <w:t xml:space="preserve">296 </w:t>
          </w:r>
          <w:r w:rsidRPr="00863903">
            <w:rPr>
              <w:b/>
              <w:sz w:val="22"/>
            </w:rPr>
            <w:t>Bedford St, Lakeville</w:t>
          </w:r>
        </w:p>
      </w:tc>
      <w:tc>
        <w:tcPr>
          <w:tcW w:w="4872" w:type="dxa"/>
        </w:tcPr>
        <w:p w:rsidR="00D90A79" w:rsidRPr="00AA0C96" w:rsidRDefault="003D7881" w:rsidP="00376780">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514" w:type="dxa"/>
        </w:tcPr>
        <w:p w:rsidR="00D90A79" w:rsidRPr="00AA0C96" w:rsidRDefault="00D4731C" w:rsidP="00376780">
          <w:pPr>
            <w:pStyle w:val="Header"/>
            <w:tabs>
              <w:tab w:val="clear" w:pos="4320"/>
              <w:tab w:val="clear" w:pos="8640"/>
            </w:tabs>
            <w:spacing w:before="60" w:after="60"/>
            <w:rPr>
              <w:b/>
              <w:sz w:val="22"/>
            </w:rPr>
          </w:pPr>
        </w:p>
      </w:tc>
      <w:tc>
        <w:tcPr>
          <w:tcW w:w="2358" w:type="dxa"/>
        </w:tcPr>
        <w:p w:rsidR="00D90A79" w:rsidRPr="00AA0C96" w:rsidRDefault="003D7881" w:rsidP="00376780">
          <w:pPr>
            <w:pStyle w:val="Header"/>
            <w:tabs>
              <w:tab w:val="clear" w:pos="4320"/>
              <w:tab w:val="clear" w:pos="8640"/>
            </w:tabs>
            <w:spacing w:before="60" w:after="60"/>
            <w:rPr>
              <w:b/>
              <w:sz w:val="22"/>
            </w:rPr>
          </w:pPr>
          <w:r w:rsidRPr="00AA0C96">
            <w:rPr>
              <w:b/>
              <w:sz w:val="22"/>
            </w:rPr>
            <w:t>Date</w:t>
          </w:r>
          <w:r>
            <w:rPr>
              <w:b/>
              <w:sz w:val="22"/>
            </w:rPr>
            <w:t>: 11/8/2018</w:t>
          </w:r>
        </w:p>
      </w:tc>
    </w:tr>
  </w:tbl>
  <w:p w:rsidR="00A43935" w:rsidRPr="00EC38EA" w:rsidRDefault="00D4731C" w:rsidP="00EC38E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A43935" w:rsidTr="00015F03">
      <w:trPr>
        <w:cantSplit/>
      </w:trPr>
      <w:tc>
        <w:tcPr>
          <w:tcW w:w="12258" w:type="dxa"/>
          <w:gridSpan w:val="3"/>
        </w:tcPr>
        <w:p w:rsidR="00A43935" w:rsidRPr="00AA0C96" w:rsidRDefault="003D7881" w:rsidP="00D90A79">
          <w:pPr>
            <w:pStyle w:val="Header"/>
            <w:spacing w:before="60" w:after="60"/>
            <w:rPr>
              <w:b/>
              <w:sz w:val="22"/>
            </w:rPr>
          </w:pPr>
          <w:r>
            <w:rPr>
              <w:b/>
              <w:sz w:val="22"/>
            </w:rPr>
            <w:t>Location: Lakeville Police Department</w:t>
          </w:r>
        </w:p>
      </w:tc>
      <w:tc>
        <w:tcPr>
          <w:tcW w:w="2358" w:type="dxa"/>
        </w:tcPr>
        <w:p w:rsidR="00A43935" w:rsidRPr="00AA0C96" w:rsidRDefault="003D7881" w:rsidP="00015F03">
          <w:pPr>
            <w:pStyle w:val="Header"/>
            <w:tabs>
              <w:tab w:val="clear" w:pos="4320"/>
              <w:tab w:val="clear" w:pos="8640"/>
            </w:tabs>
            <w:spacing w:before="60" w:after="60"/>
            <w:rPr>
              <w:b/>
              <w:sz w:val="22"/>
            </w:rPr>
          </w:pPr>
          <w:r w:rsidRPr="00AA0C96">
            <w:rPr>
              <w:b/>
              <w:sz w:val="22"/>
            </w:rPr>
            <w:t>Indoor Air Results</w:t>
          </w:r>
        </w:p>
      </w:tc>
    </w:tr>
    <w:tr w:rsidR="00A43935" w:rsidTr="00015F03">
      <w:trPr>
        <w:cantSplit/>
      </w:trPr>
      <w:tc>
        <w:tcPr>
          <w:tcW w:w="4872" w:type="dxa"/>
        </w:tcPr>
        <w:p w:rsidR="00A43935" w:rsidRPr="00AA0C96" w:rsidRDefault="003D7881" w:rsidP="00D90A79">
          <w:pPr>
            <w:pStyle w:val="Header"/>
            <w:tabs>
              <w:tab w:val="clear" w:pos="4320"/>
              <w:tab w:val="clear" w:pos="8640"/>
            </w:tabs>
            <w:spacing w:before="60" w:after="60"/>
            <w:rPr>
              <w:b/>
              <w:sz w:val="22"/>
            </w:rPr>
          </w:pPr>
          <w:r w:rsidRPr="00AA0C96">
            <w:rPr>
              <w:b/>
              <w:sz w:val="22"/>
            </w:rPr>
            <w:t xml:space="preserve">Address: </w:t>
          </w:r>
          <w:r>
            <w:rPr>
              <w:b/>
              <w:sz w:val="22"/>
            </w:rPr>
            <w:t xml:space="preserve">296 </w:t>
          </w:r>
          <w:r w:rsidRPr="00863903">
            <w:rPr>
              <w:b/>
              <w:sz w:val="22"/>
            </w:rPr>
            <w:t>Bedford St, Lakeville</w:t>
          </w:r>
        </w:p>
      </w:tc>
      <w:tc>
        <w:tcPr>
          <w:tcW w:w="4872" w:type="dxa"/>
        </w:tcPr>
        <w:p w:rsidR="00A43935" w:rsidRPr="00AA0C96" w:rsidRDefault="003D7881" w:rsidP="00AC5E1E">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A43935" w:rsidRPr="00AA0C96" w:rsidRDefault="00D4731C" w:rsidP="00015F03">
          <w:pPr>
            <w:pStyle w:val="Header"/>
            <w:tabs>
              <w:tab w:val="clear" w:pos="4320"/>
              <w:tab w:val="clear" w:pos="8640"/>
            </w:tabs>
            <w:spacing w:before="60" w:after="60"/>
            <w:rPr>
              <w:b/>
              <w:sz w:val="22"/>
            </w:rPr>
          </w:pPr>
        </w:p>
      </w:tc>
      <w:tc>
        <w:tcPr>
          <w:tcW w:w="2358" w:type="dxa"/>
        </w:tcPr>
        <w:p w:rsidR="00A43935" w:rsidRPr="00AA0C96" w:rsidRDefault="003D7881" w:rsidP="00D90A79">
          <w:pPr>
            <w:pStyle w:val="Header"/>
            <w:tabs>
              <w:tab w:val="clear" w:pos="4320"/>
              <w:tab w:val="clear" w:pos="8640"/>
            </w:tabs>
            <w:spacing w:before="60" w:after="60"/>
            <w:rPr>
              <w:b/>
              <w:sz w:val="22"/>
            </w:rPr>
          </w:pPr>
          <w:r w:rsidRPr="00AA0C96">
            <w:rPr>
              <w:b/>
              <w:sz w:val="22"/>
            </w:rPr>
            <w:t>Date</w:t>
          </w:r>
          <w:r>
            <w:rPr>
              <w:b/>
              <w:sz w:val="22"/>
            </w:rPr>
            <w:t>: 11/8/2018</w:t>
          </w:r>
        </w:p>
      </w:tc>
    </w:tr>
  </w:tbl>
  <w:p w:rsidR="00A43935" w:rsidRDefault="00D4731C" w:rsidP="00EC38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459711E"/>
    <w:multiLevelType w:val="multilevel"/>
    <w:tmpl w:val="E46452EA"/>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64356BE"/>
    <w:multiLevelType w:val="hybridMultilevel"/>
    <w:tmpl w:val="07602B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0A15EB"/>
    <w:multiLevelType w:val="hybridMultilevel"/>
    <w:tmpl w:val="1B000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7B28C5"/>
    <w:multiLevelType w:val="hybridMultilevel"/>
    <w:tmpl w:val="B7023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CF7542"/>
    <w:multiLevelType w:val="hybridMultilevel"/>
    <w:tmpl w:val="4F5CF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7A0C3A"/>
    <w:multiLevelType w:val="multilevel"/>
    <w:tmpl w:val="E46452EA"/>
    <w:numStyleLink w:val="StyleBulletedSymbolsymbolLeft0Hanging025"/>
  </w:abstractNum>
  <w:abstractNum w:abstractNumId="7">
    <w:nsid w:val="19CA1EBB"/>
    <w:multiLevelType w:val="hybridMultilevel"/>
    <w:tmpl w:val="573C1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9E21B04"/>
    <w:multiLevelType w:val="multilevel"/>
    <w:tmpl w:val="E46452EA"/>
    <w:numStyleLink w:val="StyleBulletedSymbolsymbolLeft0Hanging025"/>
  </w:abstractNum>
  <w:abstractNum w:abstractNumId="9">
    <w:nsid w:val="1AE46544"/>
    <w:multiLevelType w:val="multilevel"/>
    <w:tmpl w:val="E46452EA"/>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1C2C7DCD"/>
    <w:multiLevelType w:val="hybridMultilevel"/>
    <w:tmpl w:val="29F2817C"/>
    <w:lvl w:ilvl="0" w:tplc="87C073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DEF070C"/>
    <w:multiLevelType w:val="multilevel"/>
    <w:tmpl w:val="E46452EA"/>
    <w:numStyleLink w:val="StyleBulletedSymbolsymbolLeft0Hanging025"/>
  </w:abstractNum>
  <w:abstractNum w:abstractNumId="12">
    <w:nsid w:val="1E816E33"/>
    <w:multiLevelType w:val="multilevel"/>
    <w:tmpl w:val="CE342E2C"/>
    <w:numStyleLink w:val="StyleBulletedSymbolsymbolBoldLeft0Hanging0251"/>
  </w:abstractNum>
  <w:abstractNum w:abstractNumId="13">
    <w:nsid w:val="207316F6"/>
    <w:multiLevelType w:val="multilevel"/>
    <w:tmpl w:val="E46452EA"/>
    <w:numStyleLink w:val="StyleBulletedSymbolsymbolLeft0Hanging025"/>
  </w:abstractNum>
  <w:abstractNum w:abstractNumId="14">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23F517F0"/>
    <w:multiLevelType w:val="hybridMultilevel"/>
    <w:tmpl w:val="0A907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726A4E"/>
    <w:multiLevelType w:val="multilevel"/>
    <w:tmpl w:val="CE342E2C"/>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nsid w:val="24C25AA5"/>
    <w:multiLevelType w:val="multilevel"/>
    <w:tmpl w:val="E46452EA"/>
    <w:numStyleLink w:val="StyleBulletedSymbolsymbolLeft0Hanging025"/>
  </w:abstractNum>
  <w:abstractNum w:abstractNumId="18">
    <w:nsid w:val="252E1B8C"/>
    <w:multiLevelType w:val="multilevel"/>
    <w:tmpl w:val="CE342E2C"/>
    <w:numStyleLink w:val="StyleBulletedSymbolsymbolBoldLeft0Hanging0251"/>
  </w:abstractNum>
  <w:abstractNum w:abstractNumId="19">
    <w:nsid w:val="2A820569"/>
    <w:multiLevelType w:val="multilevel"/>
    <w:tmpl w:val="E46452EA"/>
    <w:numStyleLink w:val="StyleBulletedSymbolsymbolLeft0Hanging025"/>
  </w:abstractNum>
  <w:abstractNum w:abstractNumId="2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FA17781"/>
    <w:multiLevelType w:val="multilevel"/>
    <w:tmpl w:val="CE342E2C"/>
    <w:numStyleLink w:val="StyleBulletedSymbolsymbolBoldLeft0Hanging0251"/>
  </w:abstractNum>
  <w:abstractNum w:abstractNumId="22">
    <w:nsid w:val="369065C3"/>
    <w:multiLevelType w:val="multilevel"/>
    <w:tmpl w:val="E46452EA"/>
    <w:numStyleLink w:val="StyleBulletedSymbolsymbolLeft0Hanging025"/>
  </w:abstractNum>
  <w:abstractNum w:abstractNumId="23">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24">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5">
    <w:nsid w:val="3E477500"/>
    <w:multiLevelType w:val="multilevel"/>
    <w:tmpl w:val="E46452EA"/>
    <w:numStyleLink w:val="StyleBulletedSymbolsymbolLeft0Hanging025"/>
  </w:abstractNum>
  <w:abstractNum w:abstractNumId="26">
    <w:nsid w:val="4FA65AA0"/>
    <w:multiLevelType w:val="hybridMultilevel"/>
    <w:tmpl w:val="0E8EA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451161"/>
    <w:multiLevelType w:val="hybridMultilevel"/>
    <w:tmpl w:val="B2AACF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94E4BF4"/>
    <w:multiLevelType w:val="multilevel"/>
    <w:tmpl w:val="CE342E2C"/>
    <w:numStyleLink w:val="StyleBulletedSymbolsymbolBoldLeft0Hanging0251"/>
  </w:abstractNum>
  <w:abstractNum w:abstractNumId="30">
    <w:nsid w:val="5AD0283D"/>
    <w:multiLevelType w:val="multilevel"/>
    <w:tmpl w:val="CE342E2C"/>
    <w:numStyleLink w:val="StyleBulletedSymbolsymbolBoldLeft0Hanging0251"/>
  </w:abstractNum>
  <w:abstractNum w:abstractNumId="31">
    <w:nsid w:val="5EB10187"/>
    <w:multiLevelType w:val="hybridMultilevel"/>
    <w:tmpl w:val="A88EDBB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3092831"/>
    <w:multiLevelType w:val="multilevel"/>
    <w:tmpl w:val="E46452EA"/>
    <w:numStyleLink w:val="StyleBulletedSymbolsymbolLeft0Hanging025"/>
  </w:abstractNum>
  <w:abstractNum w:abstractNumId="33">
    <w:nsid w:val="648C2E63"/>
    <w:multiLevelType w:val="hybridMultilevel"/>
    <w:tmpl w:val="92D8F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143DD8"/>
    <w:multiLevelType w:val="hybridMultilevel"/>
    <w:tmpl w:val="C85CFC9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83D29D4"/>
    <w:multiLevelType w:val="multilevel"/>
    <w:tmpl w:val="E46452EA"/>
    <w:numStyleLink w:val="StyleBulletedSymbolsymbolLeft0Hanging025"/>
  </w:abstractNum>
  <w:abstractNum w:abstractNumId="36">
    <w:nsid w:val="693E2CCE"/>
    <w:multiLevelType w:val="hybridMultilevel"/>
    <w:tmpl w:val="310CE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F124751"/>
    <w:multiLevelType w:val="multilevel"/>
    <w:tmpl w:val="E46452EA"/>
    <w:numStyleLink w:val="StyleBulletedSymbolsymbolLeft0Hanging025"/>
  </w:abstractNum>
  <w:abstractNum w:abstractNumId="38">
    <w:nsid w:val="70E719AE"/>
    <w:multiLevelType w:val="hybridMultilevel"/>
    <w:tmpl w:val="B24A5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1DA15B4"/>
    <w:multiLevelType w:val="multilevel"/>
    <w:tmpl w:val="E46452EA"/>
    <w:numStyleLink w:val="StyleBulletedSymbolsymbolLeft0Hanging025"/>
  </w:abstractNum>
  <w:abstractNum w:abstractNumId="40">
    <w:nsid w:val="71EC3366"/>
    <w:multiLevelType w:val="multilevel"/>
    <w:tmpl w:val="E46452EA"/>
    <w:numStyleLink w:val="StyleBulletedSymbolsymbolLeft0Hanging025"/>
  </w:abstractNum>
  <w:abstractNum w:abstractNumId="41">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2">
    <w:nsid w:val="781040EF"/>
    <w:multiLevelType w:val="multilevel"/>
    <w:tmpl w:val="E46452EA"/>
    <w:numStyleLink w:val="StyleBulletedSymbolsymbolLeft0Hanging025"/>
  </w:abstractNum>
  <w:abstractNum w:abstractNumId="43">
    <w:nsid w:val="7906373C"/>
    <w:multiLevelType w:val="multilevel"/>
    <w:tmpl w:val="E46452EA"/>
    <w:numStyleLink w:val="StyleBulletedSymbolsymbolLeft0Hanging025"/>
  </w:abstractNum>
  <w:abstractNum w:abstractNumId="44">
    <w:nsid w:val="792024F4"/>
    <w:multiLevelType w:val="hybridMultilevel"/>
    <w:tmpl w:val="DE2273DC"/>
    <w:lvl w:ilvl="0" w:tplc="3D28BA8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97C5D73"/>
    <w:multiLevelType w:val="multilevel"/>
    <w:tmpl w:val="CE342E2C"/>
    <w:numStyleLink w:val="StyleBulletedSymbolsymbolBoldLeft0Hanging0251"/>
  </w:abstractNum>
  <w:abstractNum w:abstractNumId="46">
    <w:nsid w:val="7BD55E8B"/>
    <w:multiLevelType w:val="hybridMultilevel"/>
    <w:tmpl w:val="8C0E7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D4937A5"/>
    <w:multiLevelType w:val="multilevel"/>
    <w:tmpl w:val="E46452EA"/>
    <w:numStyleLink w:val="StyleBulletedSymbolsymbolLeft0Hanging025"/>
  </w:abstractNum>
  <w:abstractNum w:abstractNumId="48">
    <w:nsid w:val="7EF309DE"/>
    <w:multiLevelType w:val="hybridMultilevel"/>
    <w:tmpl w:val="994EC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20"/>
  </w:num>
  <w:num w:numId="4">
    <w:abstractNumId w:val="24"/>
  </w:num>
  <w:num w:numId="5">
    <w:abstractNumId w:val="41"/>
  </w:num>
  <w:num w:numId="6">
    <w:abstractNumId w:val="14"/>
  </w:num>
  <w:num w:numId="7">
    <w:abstractNumId w:val="48"/>
  </w:num>
  <w:num w:numId="8">
    <w:abstractNumId w:val="15"/>
  </w:num>
  <w:num w:numId="9">
    <w:abstractNumId w:val="16"/>
  </w:num>
  <w:num w:numId="10">
    <w:abstractNumId w:val="30"/>
  </w:num>
  <w:num w:numId="11">
    <w:abstractNumId w:val="12"/>
  </w:num>
  <w:num w:numId="12">
    <w:abstractNumId w:val="21"/>
  </w:num>
  <w:num w:numId="13">
    <w:abstractNumId w:val="18"/>
  </w:num>
  <w:num w:numId="14">
    <w:abstractNumId w:val="45"/>
  </w:num>
  <w:num w:numId="15">
    <w:abstractNumId w:val="29"/>
  </w:num>
  <w:num w:numId="16">
    <w:abstractNumId w:val="1"/>
  </w:num>
  <w:num w:numId="17">
    <w:abstractNumId w:val="6"/>
  </w:num>
  <w:num w:numId="18">
    <w:abstractNumId w:val="17"/>
  </w:num>
  <w:num w:numId="19">
    <w:abstractNumId w:val="43"/>
  </w:num>
  <w:num w:numId="20">
    <w:abstractNumId w:val="35"/>
  </w:num>
  <w:num w:numId="21">
    <w:abstractNumId w:val="8"/>
  </w:num>
  <w:num w:numId="22">
    <w:abstractNumId w:val="39"/>
  </w:num>
  <w:num w:numId="23">
    <w:abstractNumId w:val="19"/>
  </w:num>
  <w:num w:numId="24">
    <w:abstractNumId w:val="25"/>
  </w:num>
  <w:num w:numId="25">
    <w:abstractNumId w:val="40"/>
  </w:num>
  <w:num w:numId="26">
    <w:abstractNumId w:val="22"/>
  </w:num>
  <w:num w:numId="27">
    <w:abstractNumId w:val="32"/>
  </w:num>
  <w:num w:numId="28">
    <w:abstractNumId w:val="42"/>
  </w:num>
  <w:num w:numId="29">
    <w:abstractNumId w:val="13"/>
  </w:num>
  <w:num w:numId="30">
    <w:abstractNumId w:val="11"/>
  </w:num>
  <w:num w:numId="31">
    <w:abstractNumId w:val="47"/>
  </w:num>
  <w:num w:numId="32">
    <w:abstractNumId w:val="37"/>
  </w:num>
  <w:num w:numId="33">
    <w:abstractNumId w:val="9"/>
  </w:num>
  <w:num w:numId="34">
    <w:abstractNumId w:val="4"/>
  </w:num>
  <w:num w:numId="35">
    <w:abstractNumId w:val="44"/>
  </w:num>
  <w:num w:numId="36">
    <w:abstractNumId w:val="5"/>
  </w:num>
  <w:num w:numId="37">
    <w:abstractNumId w:val="34"/>
  </w:num>
  <w:num w:numId="38">
    <w:abstractNumId w:val="7"/>
  </w:num>
  <w:num w:numId="39">
    <w:abstractNumId w:val="28"/>
  </w:num>
  <w:num w:numId="40">
    <w:abstractNumId w:val="46"/>
  </w:num>
  <w:num w:numId="41">
    <w:abstractNumId w:val="10"/>
  </w:num>
  <w:num w:numId="42">
    <w:abstractNumId w:val="27"/>
  </w:num>
  <w:num w:numId="43">
    <w:abstractNumId w:val="38"/>
  </w:num>
  <w:num w:numId="44">
    <w:abstractNumId w:val="36"/>
  </w:num>
  <w:num w:numId="45">
    <w:abstractNumId w:val="31"/>
  </w:num>
  <w:num w:numId="46">
    <w:abstractNumId w:val="26"/>
  </w:num>
  <w:num w:numId="47">
    <w:abstractNumId w:val="3"/>
  </w:num>
  <w:num w:numId="48">
    <w:abstractNumId w:val="33"/>
  </w:num>
  <w:num w:numId="49">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2C47"/>
    <w:rsid w:val="00002DC6"/>
    <w:rsid w:val="00003189"/>
    <w:rsid w:val="00003736"/>
    <w:rsid w:val="00003CDA"/>
    <w:rsid w:val="00003E0B"/>
    <w:rsid w:val="00005661"/>
    <w:rsid w:val="000105AD"/>
    <w:rsid w:val="00010835"/>
    <w:rsid w:val="000108ED"/>
    <w:rsid w:val="00011F77"/>
    <w:rsid w:val="00012980"/>
    <w:rsid w:val="00012B49"/>
    <w:rsid w:val="0001560D"/>
    <w:rsid w:val="00020432"/>
    <w:rsid w:val="00021A0F"/>
    <w:rsid w:val="00023943"/>
    <w:rsid w:val="00024D15"/>
    <w:rsid w:val="000258C5"/>
    <w:rsid w:val="00027FA9"/>
    <w:rsid w:val="000307F4"/>
    <w:rsid w:val="00032C01"/>
    <w:rsid w:val="00033BBE"/>
    <w:rsid w:val="00034C32"/>
    <w:rsid w:val="00034E7F"/>
    <w:rsid w:val="000350D8"/>
    <w:rsid w:val="000359F8"/>
    <w:rsid w:val="000365A8"/>
    <w:rsid w:val="00036831"/>
    <w:rsid w:val="00036AC8"/>
    <w:rsid w:val="000371AB"/>
    <w:rsid w:val="00040134"/>
    <w:rsid w:val="0004147F"/>
    <w:rsid w:val="00042982"/>
    <w:rsid w:val="00042E30"/>
    <w:rsid w:val="00044290"/>
    <w:rsid w:val="00044363"/>
    <w:rsid w:val="00045144"/>
    <w:rsid w:val="0004591A"/>
    <w:rsid w:val="00045DAC"/>
    <w:rsid w:val="000479ED"/>
    <w:rsid w:val="000506A6"/>
    <w:rsid w:val="00050A04"/>
    <w:rsid w:val="00051245"/>
    <w:rsid w:val="00051D6A"/>
    <w:rsid w:val="00053D15"/>
    <w:rsid w:val="00054FB7"/>
    <w:rsid w:val="0005561F"/>
    <w:rsid w:val="0005565A"/>
    <w:rsid w:val="00056AED"/>
    <w:rsid w:val="0005754A"/>
    <w:rsid w:val="00057A3E"/>
    <w:rsid w:val="00057C6A"/>
    <w:rsid w:val="00060B3D"/>
    <w:rsid w:val="00060C25"/>
    <w:rsid w:val="00060F9C"/>
    <w:rsid w:val="00061C5B"/>
    <w:rsid w:val="000622DC"/>
    <w:rsid w:val="00063239"/>
    <w:rsid w:val="00064852"/>
    <w:rsid w:val="00064961"/>
    <w:rsid w:val="00064E64"/>
    <w:rsid w:val="00066FDF"/>
    <w:rsid w:val="00067F0A"/>
    <w:rsid w:val="00067F0D"/>
    <w:rsid w:val="00070644"/>
    <w:rsid w:val="00070900"/>
    <w:rsid w:val="00071FD1"/>
    <w:rsid w:val="000723F3"/>
    <w:rsid w:val="00072406"/>
    <w:rsid w:val="00073BC9"/>
    <w:rsid w:val="000747FD"/>
    <w:rsid w:val="00074CF6"/>
    <w:rsid w:val="00074DFE"/>
    <w:rsid w:val="000754DA"/>
    <w:rsid w:val="0007568F"/>
    <w:rsid w:val="000762A9"/>
    <w:rsid w:val="00076A4B"/>
    <w:rsid w:val="000771D8"/>
    <w:rsid w:val="000824E4"/>
    <w:rsid w:val="00082878"/>
    <w:rsid w:val="00082BB3"/>
    <w:rsid w:val="0008335B"/>
    <w:rsid w:val="000835D9"/>
    <w:rsid w:val="00084CDC"/>
    <w:rsid w:val="000858A8"/>
    <w:rsid w:val="00085C64"/>
    <w:rsid w:val="00085FDB"/>
    <w:rsid w:val="00085FFB"/>
    <w:rsid w:val="000862E4"/>
    <w:rsid w:val="00086A56"/>
    <w:rsid w:val="000875E3"/>
    <w:rsid w:val="00087838"/>
    <w:rsid w:val="0009163D"/>
    <w:rsid w:val="0009271D"/>
    <w:rsid w:val="00092A24"/>
    <w:rsid w:val="00093FD1"/>
    <w:rsid w:val="0009431B"/>
    <w:rsid w:val="000944CF"/>
    <w:rsid w:val="000948B2"/>
    <w:rsid w:val="00095083"/>
    <w:rsid w:val="00095B19"/>
    <w:rsid w:val="00096155"/>
    <w:rsid w:val="00096172"/>
    <w:rsid w:val="00096A50"/>
    <w:rsid w:val="000A03DB"/>
    <w:rsid w:val="000A0F5E"/>
    <w:rsid w:val="000A0F93"/>
    <w:rsid w:val="000A25DA"/>
    <w:rsid w:val="000A3089"/>
    <w:rsid w:val="000A3B69"/>
    <w:rsid w:val="000A3C8E"/>
    <w:rsid w:val="000A3E8D"/>
    <w:rsid w:val="000A4A43"/>
    <w:rsid w:val="000A5DA4"/>
    <w:rsid w:val="000A6899"/>
    <w:rsid w:val="000A6A90"/>
    <w:rsid w:val="000A6DE9"/>
    <w:rsid w:val="000A7904"/>
    <w:rsid w:val="000A7B4D"/>
    <w:rsid w:val="000B03EB"/>
    <w:rsid w:val="000B0925"/>
    <w:rsid w:val="000B1B9C"/>
    <w:rsid w:val="000B2419"/>
    <w:rsid w:val="000B30BF"/>
    <w:rsid w:val="000B40AE"/>
    <w:rsid w:val="000B5560"/>
    <w:rsid w:val="000B58F8"/>
    <w:rsid w:val="000B6296"/>
    <w:rsid w:val="000B6C64"/>
    <w:rsid w:val="000B722C"/>
    <w:rsid w:val="000B73F7"/>
    <w:rsid w:val="000B75AE"/>
    <w:rsid w:val="000C0668"/>
    <w:rsid w:val="000C0F0F"/>
    <w:rsid w:val="000C0FC9"/>
    <w:rsid w:val="000C3F97"/>
    <w:rsid w:val="000C4769"/>
    <w:rsid w:val="000C64E1"/>
    <w:rsid w:val="000C72C1"/>
    <w:rsid w:val="000C7952"/>
    <w:rsid w:val="000C7FD6"/>
    <w:rsid w:val="000D24E6"/>
    <w:rsid w:val="000D35ED"/>
    <w:rsid w:val="000D3F92"/>
    <w:rsid w:val="000D423F"/>
    <w:rsid w:val="000D5513"/>
    <w:rsid w:val="000D6993"/>
    <w:rsid w:val="000D6D88"/>
    <w:rsid w:val="000D6E60"/>
    <w:rsid w:val="000D7274"/>
    <w:rsid w:val="000D77C0"/>
    <w:rsid w:val="000E3262"/>
    <w:rsid w:val="000E3EA9"/>
    <w:rsid w:val="000E5173"/>
    <w:rsid w:val="000E6851"/>
    <w:rsid w:val="000E6AE4"/>
    <w:rsid w:val="000F1072"/>
    <w:rsid w:val="000F247D"/>
    <w:rsid w:val="000F2B46"/>
    <w:rsid w:val="000F2DD2"/>
    <w:rsid w:val="000F5F97"/>
    <w:rsid w:val="000F694B"/>
    <w:rsid w:val="0010091C"/>
    <w:rsid w:val="00100E75"/>
    <w:rsid w:val="00101D42"/>
    <w:rsid w:val="00101E4B"/>
    <w:rsid w:val="00102288"/>
    <w:rsid w:val="001022AC"/>
    <w:rsid w:val="00104BB6"/>
    <w:rsid w:val="00104C3D"/>
    <w:rsid w:val="001062F9"/>
    <w:rsid w:val="00106583"/>
    <w:rsid w:val="00107443"/>
    <w:rsid w:val="00110F3F"/>
    <w:rsid w:val="00111DBB"/>
    <w:rsid w:val="001129E9"/>
    <w:rsid w:val="001133C6"/>
    <w:rsid w:val="001138EF"/>
    <w:rsid w:val="00113A6B"/>
    <w:rsid w:val="0011553E"/>
    <w:rsid w:val="001169F8"/>
    <w:rsid w:val="00116A02"/>
    <w:rsid w:val="001174D9"/>
    <w:rsid w:val="0012097F"/>
    <w:rsid w:val="00120991"/>
    <w:rsid w:val="00121426"/>
    <w:rsid w:val="001216C4"/>
    <w:rsid w:val="001219A9"/>
    <w:rsid w:val="00121A72"/>
    <w:rsid w:val="00122112"/>
    <w:rsid w:val="001221AF"/>
    <w:rsid w:val="0012387A"/>
    <w:rsid w:val="00123FDC"/>
    <w:rsid w:val="0012409A"/>
    <w:rsid w:val="00124354"/>
    <w:rsid w:val="00124C6D"/>
    <w:rsid w:val="00125115"/>
    <w:rsid w:val="00125769"/>
    <w:rsid w:val="00126A13"/>
    <w:rsid w:val="00126D99"/>
    <w:rsid w:val="001274EF"/>
    <w:rsid w:val="001276F0"/>
    <w:rsid w:val="00131C3C"/>
    <w:rsid w:val="00132BC1"/>
    <w:rsid w:val="00132EF8"/>
    <w:rsid w:val="001341F9"/>
    <w:rsid w:val="00135106"/>
    <w:rsid w:val="001355AE"/>
    <w:rsid w:val="00136653"/>
    <w:rsid w:val="00141551"/>
    <w:rsid w:val="00141FBD"/>
    <w:rsid w:val="00143327"/>
    <w:rsid w:val="001442D6"/>
    <w:rsid w:val="0014514E"/>
    <w:rsid w:val="001466B0"/>
    <w:rsid w:val="00146E57"/>
    <w:rsid w:val="00150858"/>
    <w:rsid w:val="00151E76"/>
    <w:rsid w:val="00152B5F"/>
    <w:rsid w:val="00152F19"/>
    <w:rsid w:val="001537A1"/>
    <w:rsid w:val="0015463D"/>
    <w:rsid w:val="00156DA3"/>
    <w:rsid w:val="0015758A"/>
    <w:rsid w:val="00157691"/>
    <w:rsid w:val="00157B58"/>
    <w:rsid w:val="001607F1"/>
    <w:rsid w:val="0016083E"/>
    <w:rsid w:val="0016104A"/>
    <w:rsid w:val="001610D5"/>
    <w:rsid w:val="00161186"/>
    <w:rsid w:val="001611A0"/>
    <w:rsid w:val="00162EA0"/>
    <w:rsid w:val="001649EB"/>
    <w:rsid w:val="00164A7D"/>
    <w:rsid w:val="001650A0"/>
    <w:rsid w:val="00165286"/>
    <w:rsid w:val="001653C6"/>
    <w:rsid w:val="00165A82"/>
    <w:rsid w:val="00165C0A"/>
    <w:rsid w:val="00166A33"/>
    <w:rsid w:val="00167F86"/>
    <w:rsid w:val="00170ABD"/>
    <w:rsid w:val="001726A9"/>
    <w:rsid w:val="00172CA4"/>
    <w:rsid w:val="00173D73"/>
    <w:rsid w:val="0017429F"/>
    <w:rsid w:val="00175536"/>
    <w:rsid w:val="00175559"/>
    <w:rsid w:val="0017560B"/>
    <w:rsid w:val="00175AD9"/>
    <w:rsid w:val="00176914"/>
    <w:rsid w:val="00176DF7"/>
    <w:rsid w:val="00176F95"/>
    <w:rsid w:val="001774B5"/>
    <w:rsid w:val="001779B4"/>
    <w:rsid w:val="00177BC7"/>
    <w:rsid w:val="00177FB7"/>
    <w:rsid w:val="001801F0"/>
    <w:rsid w:val="00180830"/>
    <w:rsid w:val="0018157B"/>
    <w:rsid w:val="00181B60"/>
    <w:rsid w:val="00181D06"/>
    <w:rsid w:val="00182034"/>
    <w:rsid w:val="00182066"/>
    <w:rsid w:val="001828FF"/>
    <w:rsid w:val="00182D6C"/>
    <w:rsid w:val="00182F45"/>
    <w:rsid w:val="001838C1"/>
    <w:rsid w:val="001844EF"/>
    <w:rsid w:val="0018473E"/>
    <w:rsid w:val="001848D9"/>
    <w:rsid w:val="00184974"/>
    <w:rsid w:val="001869A2"/>
    <w:rsid w:val="00187326"/>
    <w:rsid w:val="0018765B"/>
    <w:rsid w:val="00190190"/>
    <w:rsid w:val="00190B72"/>
    <w:rsid w:val="00190F27"/>
    <w:rsid w:val="001921A8"/>
    <w:rsid w:val="001922AF"/>
    <w:rsid w:val="00193271"/>
    <w:rsid w:val="001936AB"/>
    <w:rsid w:val="00194486"/>
    <w:rsid w:val="00194FA6"/>
    <w:rsid w:val="00196622"/>
    <w:rsid w:val="001966AA"/>
    <w:rsid w:val="001966CC"/>
    <w:rsid w:val="00196971"/>
    <w:rsid w:val="00197A4E"/>
    <w:rsid w:val="00197CCC"/>
    <w:rsid w:val="00197DED"/>
    <w:rsid w:val="001A0088"/>
    <w:rsid w:val="001A21AD"/>
    <w:rsid w:val="001A291A"/>
    <w:rsid w:val="001A2D49"/>
    <w:rsid w:val="001A3656"/>
    <w:rsid w:val="001A3882"/>
    <w:rsid w:val="001A4A0C"/>
    <w:rsid w:val="001A4B16"/>
    <w:rsid w:val="001A4D50"/>
    <w:rsid w:val="001A6E3E"/>
    <w:rsid w:val="001A6F32"/>
    <w:rsid w:val="001A7ACE"/>
    <w:rsid w:val="001A7D6E"/>
    <w:rsid w:val="001B0089"/>
    <w:rsid w:val="001B3DBA"/>
    <w:rsid w:val="001B469C"/>
    <w:rsid w:val="001B535E"/>
    <w:rsid w:val="001B64D5"/>
    <w:rsid w:val="001B6622"/>
    <w:rsid w:val="001B7C7D"/>
    <w:rsid w:val="001C0838"/>
    <w:rsid w:val="001C1B40"/>
    <w:rsid w:val="001C2019"/>
    <w:rsid w:val="001C29FC"/>
    <w:rsid w:val="001C2A88"/>
    <w:rsid w:val="001C2B30"/>
    <w:rsid w:val="001C31E6"/>
    <w:rsid w:val="001C326C"/>
    <w:rsid w:val="001C3E0A"/>
    <w:rsid w:val="001C3E94"/>
    <w:rsid w:val="001C4525"/>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184"/>
    <w:rsid w:val="001D6617"/>
    <w:rsid w:val="001D67B3"/>
    <w:rsid w:val="001D67FE"/>
    <w:rsid w:val="001D6B08"/>
    <w:rsid w:val="001D6E71"/>
    <w:rsid w:val="001E0363"/>
    <w:rsid w:val="001E1274"/>
    <w:rsid w:val="001E1665"/>
    <w:rsid w:val="001E251E"/>
    <w:rsid w:val="001E2D1B"/>
    <w:rsid w:val="001E43A2"/>
    <w:rsid w:val="001E5534"/>
    <w:rsid w:val="001E5B37"/>
    <w:rsid w:val="001E5D57"/>
    <w:rsid w:val="001E5E6B"/>
    <w:rsid w:val="001E605A"/>
    <w:rsid w:val="001E6F66"/>
    <w:rsid w:val="001E700D"/>
    <w:rsid w:val="001E7963"/>
    <w:rsid w:val="001F02BC"/>
    <w:rsid w:val="001F0B7B"/>
    <w:rsid w:val="001F0DC8"/>
    <w:rsid w:val="001F1193"/>
    <w:rsid w:val="001F1714"/>
    <w:rsid w:val="001F21E0"/>
    <w:rsid w:val="001F26F1"/>
    <w:rsid w:val="001F26FB"/>
    <w:rsid w:val="001F2F70"/>
    <w:rsid w:val="001F3986"/>
    <w:rsid w:val="001F4234"/>
    <w:rsid w:val="001F4410"/>
    <w:rsid w:val="001F5DC9"/>
    <w:rsid w:val="001F7C6C"/>
    <w:rsid w:val="00200C34"/>
    <w:rsid w:val="00200D84"/>
    <w:rsid w:val="002027DF"/>
    <w:rsid w:val="00203A6E"/>
    <w:rsid w:val="0020481E"/>
    <w:rsid w:val="0020490E"/>
    <w:rsid w:val="00204E93"/>
    <w:rsid w:val="00204FA6"/>
    <w:rsid w:val="002050C5"/>
    <w:rsid w:val="002050F5"/>
    <w:rsid w:val="002051EB"/>
    <w:rsid w:val="00205552"/>
    <w:rsid w:val="002100BB"/>
    <w:rsid w:val="002102DD"/>
    <w:rsid w:val="00211F13"/>
    <w:rsid w:val="002124B1"/>
    <w:rsid w:val="0021428C"/>
    <w:rsid w:val="0021544D"/>
    <w:rsid w:val="002154A0"/>
    <w:rsid w:val="00215E5F"/>
    <w:rsid w:val="00216912"/>
    <w:rsid w:val="00216DFB"/>
    <w:rsid w:val="002205CB"/>
    <w:rsid w:val="002208FE"/>
    <w:rsid w:val="00221ECE"/>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40BBE"/>
    <w:rsid w:val="00241630"/>
    <w:rsid w:val="0024178E"/>
    <w:rsid w:val="00241DE1"/>
    <w:rsid w:val="00243348"/>
    <w:rsid w:val="0024497D"/>
    <w:rsid w:val="00244B7E"/>
    <w:rsid w:val="00244FA3"/>
    <w:rsid w:val="002456CA"/>
    <w:rsid w:val="00245C46"/>
    <w:rsid w:val="00245EC2"/>
    <w:rsid w:val="00247F97"/>
    <w:rsid w:val="00250617"/>
    <w:rsid w:val="00251B76"/>
    <w:rsid w:val="0025271C"/>
    <w:rsid w:val="0025288A"/>
    <w:rsid w:val="00253B50"/>
    <w:rsid w:val="00253F0C"/>
    <w:rsid w:val="0025436F"/>
    <w:rsid w:val="00255988"/>
    <w:rsid w:val="00257350"/>
    <w:rsid w:val="00257D56"/>
    <w:rsid w:val="0026107E"/>
    <w:rsid w:val="00261269"/>
    <w:rsid w:val="00262919"/>
    <w:rsid w:val="00264059"/>
    <w:rsid w:val="00264AFB"/>
    <w:rsid w:val="00265723"/>
    <w:rsid w:val="002660FC"/>
    <w:rsid w:val="00270588"/>
    <w:rsid w:val="00270760"/>
    <w:rsid w:val="002707EF"/>
    <w:rsid w:val="00271AD3"/>
    <w:rsid w:val="00272C40"/>
    <w:rsid w:val="00273B44"/>
    <w:rsid w:val="00274E4A"/>
    <w:rsid w:val="0027518C"/>
    <w:rsid w:val="002759DC"/>
    <w:rsid w:val="0027605D"/>
    <w:rsid w:val="00276168"/>
    <w:rsid w:val="00276427"/>
    <w:rsid w:val="0027783A"/>
    <w:rsid w:val="00280268"/>
    <w:rsid w:val="00280A5A"/>
    <w:rsid w:val="00280EE8"/>
    <w:rsid w:val="00280FE7"/>
    <w:rsid w:val="002815C4"/>
    <w:rsid w:val="0028179C"/>
    <w:rsid w:val="00282303"/>
    <w:rsid w:val="002849CA"/>
    <w:rsid w:val="00284B3E"/>
    <w:rsid w:val="0028660B"/>
    <w:rsid w:val="002870FF"/>
    <w:rsid w:val="0028728A"/>
    <w:rsid w:val="00287A1F"/>
    <w:rsid w:val="00291A33"/>
    <w:rsid w:val="00291A6F"/>
    <w:rsid w:val="0029445C"/>
    <w:rsid w:val="00295D73"/>
    <w:rsid w:val="00295E08"/>
    <w:rsid w:val="00296582"/>
    <w:rsid w:val="00296FF3"/>
    <w:rsid w:val="002970DE"/>
    <w:rsid w:val="00297580"/>
    <w:rsid w:val="00297AEF"/>
    <w:rsid w:val="00297E73"/>
    <w:rsid w:val="002A0D83"/>
    <w:rsid w:val="002A2A03"/>
    <w:rsid w:val="002A345E"/>
    <w:rsid w:val="002A4CCF"/>
    <w:rsid w:val="002A7AAB"/>
    <w:rsid w:val="002B0CC8"/>
    <w:rsid w:val="002B1B36"/>
    <w:rsid w:val="002B1B82"/>
    <w:rsid w:val="002B23C6"/>
    <w:rsid w:val="002B2762"/>
    <w:rsid w:val="002B383A"/>
    <w:rsid w:val="002B38FA"/>
    <w:rsid w:val="002B4164"/>
    <w:rsid w:val="002B48AC"/>
    <w:rsid w:val="002B4ABB"/>
    <w:rsid w:val="002B5A0B"/>
    <w:rsid w:val="002B736F"/>
    <w:rsid w:val="002B7F3F"/>
    <w:rsid w:val="002C33E0"/>
    <w:rsid w:val="002C3B44"/>
    <w:rsid w:val="002C4BB4"/>
    <w:rsid w:val="002C4FBA"/>
    <w:rsid w:val="002C57AC"/>
    <w:rsid w:val="002C5A97"/>
    <w:rsid w:val="002D0789"/>
    <w:rsid w:val="002D1507"/>
    <w:rsid w:val="002D1C3F"/>
    <w:rsid w:val="002D2ABC"/>
    <w:rsid w:val="002D2EDD"/>
    <w:rsid w:val="002D472B"/>
    <w:rsid w:val="002D4F2F"/>
    <w:rsid w:val="002D5685"/>
    <w:rsid w:val="002D5739"/>
    <w:rsid w:val="002D5C1C"/>
    <w:rsid w:val="002D772C"/>
    <w:rsid w:val="002E0655"/>
    <w:rsid w:val="002E18EF"/>
    <w:rsid w:val="002E21D7"/>
    <w:rsid w:val="002E2D31"/>
    <w:rsid w:val="002E378D"/>
    <w:rsid w:val="002E3BBA"/>
    <w:rsid w:val="002E418D"/>
    <w:rsid w:val="002E5125"/>
    <w:rsid w:val="002E54D1"/>
    <w:rsid w:val="002E5BA8"/>
    <w:rsid w:val="002E6748"/>
    <w:rsid w:val="002E6F58"/>
    <w:rsid w:val="002E745A"/>
    <w:rsid w:val="002E7719"/>
    <w:rsid w:val="002E7DCA"/>
    <w:rsid w:val="002F06F0"/>
    <w:rsid w:val="002F0C77"/>
    <w:rsid w:val="002F10EA"/>
    <w:rsid w:val="002F1632"/>
    <w:rsid w:val="002F1C65"/>
    <w:rsid w:val="002F22F2"/>
    <w:rsid w:val="002F288B"/>
    <w:rsid w:val="002F3026"/>
    <w:rsid w:val="002F3B6A"/>
    <w:rsid w:val="002F41C5"/>
    <w:rsid w:val="002F469A"/>
    <w:rsid w:val="002F46DA"/>
    <w:rsid w:val="002F4B65"/>
    <w:rsid w:val="002F5175"/>
    <w:rsid w:val="002F5437"/>
    <w:rsid w:val="002F625C"/>
    <w:rsid w:val="002F6285"/>
    <w:rsid w:val="00301C65"/>
    <w:rsid w:val="00301E9F"/>
    <w:rsid w:val="003021FA"/>
    <w:rsid w:val="003039B3"/>
    <w:rsid w:val="00303D6B"/>
    <w:rsid w:val="00304457"/>
    <w:rsid w:val="003047A7"/>
    <w:rsid w:val="0030518E"/>
    <w:rsid w:val="00306C60"/>
    <w:rsid w:val="00306D62"/>
    <w:rsid w:val="003074FA"/>
    <w:rsid w:val="00307ADC"/>
    <w:rsid w:val="00307B21"/>
    <w:rsid w:val="00310B8E"/>
    <w:rsid w:val="0031140A"/>
    <w:rsid w:val="0031322E"/>
    <w:rsid w:val="003139B5"/>
    <w:rsid w:val="00313D95"/>
    <w:rsid w:val="00315921"/>
    <w:rsid w:val="00316566"/>
    <w:rsid w:val="00316BF9"/>
    <w:rsid w:val="003172C0"/>
    <w:rsid w:val="00320402"/>
    <w:rsid w:val="00320889"/>
    <w:rsid w:val="00323608"/>
    <w:rsid w:val="00323F52"/>
    <w:rsid w:val="00324A6A"/>
    <w:rsid w:val="00325E7E"/>
    <w:rsid w:val="00326557"/>
    <w:rsid w:val="0032656D"/>
    <w:rsid w:val="00330468"/>
    <w:rsid w:val="0033092B"/>
    <w:rsid w:val="00330AC5"/>
    <w:rsid w:val="00330F29"/>
    <w:rsid w:val="003341D9"/>
    <w:rsid w:val="003343D6"/>
    <w:rsid w:val="003351C0"/>
    <w:rsid w:val="003351C2"/>
    <w:rsid w:val="00335919"/>
    <w:rsid w:val="00336A6A"/>
    <w:rsid w:val="003375EE"/>
    <w:rsid w:val="003378F3"/>
    <w:rsid w:val="00337A18"/>
    <w:rsid w:val="00340473"/>
    <w:rsid w:val="00341095"/>
    <w:rsid w:val="00345127"/>
    <w:rsid w:val="00345178"/>
    <w:rsid w:val="0034587D"/>
    <w:rsid w:val="003458C3"/>
    <w:rsid w:val="00345944"/>
    <w:rsid w:val="00346B72"/>
    <w:rsid w:val="00346BE2"/>
    <w:rsid w:val="003471E2"/>
    <w:rsid w:val="00347C0D"/>
    <w:rsid w:val="00351496"/>
    <w:rsid w:val="003518E7"/>
    <w:rsid w:val="003541F9"/>
    <w:rsid w:val="00355280"/>
    <w:rsid w:val="00355B10"/>
    <w:rsid w:val="00356121"/>
    <w:rsid w:val="00356C15"/>
    <w:rsid w:val="00357CB2"/>
    <w:rsid w:val="003601DC"/>
    <w:rsid w:val="003609C4"/>
    <w:rsid w:val="0036112D"/>
    <w:rsid w:val="0036119D"/>
    <w:rsid w:val="00364A54"/>
    <w:rsid w:val="00365C53"/>
    <w:rsid w:val="0036642E"/>
    <w:rsid w:val="00367AE3"/>
    <w:rsid w:val="00367B9E"/>
    <w:rsid w:val="00367DDE"/>
    <w:rsid w:val="00370100"/>
    <w:rsid w:val="00370275"/>
    <w:rsid w:val="00370784"/>
    <w:rsid w:val="00371434"/>
    <w:rsid w:val="00372350"/>
    <w:rsid w:val="0037388D"/>
    <w:rsid w:val="00373943"/>
    <w:rsid w:val="00373B4E"/>
    <w:rsid w:val="003754B2"/>
    <w:rsid w:val="0037757C"/>
    <w:rsid w:val="0037757D"/>
    <w:rsid w:val="0038067E"/>
    <w:rsid w:val="003820B3"/>
    <w:rsid w:val="003829C1"/>
    <w:rsid w:val="00382A79"/>
    <w:rsid w:val="00382BFA"/>
    <w:rsid w:val="003835AD"/>
    <w:rsid w:val="00383BB7"/>
    <w:rsid w:val="0038729C"/>
    <w:rsid w:val="00387FDE"/>
    <w:rsid w:val="00390663"/>
    <w:rsid w:val="0039069F"/>
    <w:rsid w:val="0039263A"/>
    <w:rsid w:val="00393091"/>
    <w:rsid w:val="0039418E"/>
    <w:rsid w:val="00395A5C"/>
    <w:rsid w:val="00395D10"/>
    <w:rsid w:val="00395FA5"/>
    <w:rsid w:val="003967B7"/>
    <w:rsid w:val="00397531"/>
    <w:rsid w:val="00397E8C"/>
    <w:rsid w:val="003A082B"/>
    <w:rsid w:val="003A16E2"/>
    <w:rsid w:val="003A1721"/>
    <w:rsid w:val="003A2889"/>
    <w:rsid w:val="003A3149"/>
    <w:rsid w:val="003A3B7B"/>
    <w:rsid w:val="003A449E"/>
    <w:rsid w:val="003A4902"/>
    <w:rsid w:val="003A4D45"/>
    <w:rsid w:val="003A5A0D"/>
    <w:rsid w:val="003A5A15"/>
    <w:rsid w:val="003A672F"/>
    <w:rsid w:val="003A72BB"/>
    <w:rsid w:val="003A7FE2"/>
    <w:rsid w:val="003B168C"/>
    <w:rsid w:val="003B1A38"/>
    <w:rsid w:val="003B1DE6"/>
    <w:rsid w:val="003B2EE4"/>
    <w:rsid w:val="003B3ACF"/>
    <w:rsid w:val="003B4C3C"/>
    <w:rsid w:val="003B5CF0"/>
    <w:rsid w:val="003B610C"/>
    <w:rsid w:val="003B6252"/>
    <w:rsid w:val="003B68B5"/>
    <w:rsid w:val="003B78B1"/>
    <w:rsid w:val="003C0DB1"/>
    <w:rsid w:val="003C235C"/>
    <w:rsid w:val="003C644B"/>
    <w:rsid w:val="003C6BEA"/>
    <w:rsid w:val="003C71FE"/>
    <w:rsid w:val="003D00A3"/>
    <w:rsid w:val="003D084D"/>
    <w:rsid w:val="003D0D08"/>
    <w:rsid w:val="003D2262"/>
    <w:rsid w:val="003D2ED3"/>
    <w:rsid w:val="003D311D"/>
    <w:rsid w:val="003D40DF"/>
    <w:rsid w:val="003D4368"/>
    <w:rsid w:val="003D471A"/>
    <w:rsid w:val="003D499E"/>
    <w:rsid w:val="003D4DE1"/>
    <w:rsid w:val="003D4F17"/>
    <w:rsid w:val="003D624E"/>
    <w:rsid w:val="003D67C7"/>
    <w:rsid w:val="003D697C"/>
    <w:rsid w:val="003D7273"/>
    <w:rsid w:val="003D7881"/>
    <w:rsid w:val="003E12AF"/>
    <w:rsid w:val="003E1308"/>
    <w:rsid w:val="003E196A"/>
    <w:rsid w:val="003E3476"/>
    <w:rsid w:val="003E3B77"/>
    <w:rsid w:val="003E4022"/>
    <w:rsid w:val="003E429D"/>
    <w:rsid w:val="003E4691"/>
    <w:rsid w:val="003E47EE"/>
    <w:rsid w:val="003E487A"/>
    <w:rsid w:val="003E5C45"/>
    <w:rsid w:val="003E6866"/>
    <w:rsid w:val="003E7326"/>
    <w:rsid w:val="003E740D"/>
    <w:rsid w:val="003E7BD5"/>
    <w:rsid w:val="003F0A01"/>
    <w:rsid w:val="003F1A28"/>
    <w:rsid w:val="003F1B3B"/>
    <w:rsid w:val="003F23AF"/>
    <w:rsid w:val="003F2F5F"/>
    <w:rsid w:val="003F33C1"/>
    <w:rsid w:val="003F3836"/>
    <w:rsid w:val="003F4668"/>
    <w:rsid w:val="003F4F8C"/>
    <w:rsid w:val="003F54C4"/>
    <w:rsid w:val="003F66CC"/>
    <w:rsid w:val="003F67D2"/>
    <w:rsid w:val="003F6DB7"/>
    <w:rsid w:val="004000AE"/>
    <w:rsid w:val="00400B5B"/>
    <w:rsid w:val="0040151C"/>
    <w:rsid w:val="00401927"/>
    <w:rsid w:val="00403858"/>
    <w:rsid w:val="00404F8A"/>
    <w:rsid w:val="0040505D"/>
    <w:rsid w:val="0040523A"/>
    <w:rsid w:val="00406079"/>
    <w:rsid w:val="00406760"/>
    <w:rsid w:val="00407594"/>
    <w:rsid w:val="0041005C"/>
    <w:rsid w:val="00410068"/>
    <w:rsid w:val="00411DA0"/>
    <w:rsid w:val="00412AE3"/>
    <w:rsid w:val="00412B14"/>
    <w:rsid w:val="00412FF2"/>
    <w:rsid w:val="00413090"/>
    <w:rsid w:val="00414AD3"/>
    <w:rsid w:val="004155F6"/>
    <w:rsid w:val="00416293"/>
    <w:rsid w:val="0041643D"/>
    <w:rsid w:val="00416DB2"/>
    <w:rsid w:val="00417496"/>
    <w:rsid w:val="00417FC1"/>
    <w:rsid w:val="004206B7"/>
    <w:rsid w:val="00420721"/>
    <w:rsid w:val="00420CE0"/>
    <w:rsid w:val="00420D1A"/>
    <w:rsid w:val="0042199C"/>
    <w:rsid w:val="0042251C"/>
    <w:rsid w:val="0042497C"/>
    <w:rsid w:val="00425FC6"/>
    <w:rsid w:val="00426402"/>
    <w:rsid w:val="0042699C"/>
    <w:rsid w:val="004301A4"/>
    <w:rsid w:val="0043075D"/>
    <w:rsid w:val="00430C1F"/>
    <w:rsid w:val="00430E0D"/>
    <w:rsid w:val="00432201"/>
    <w:rsid w:val="0043332C"/>
    <w:rsid w:val="00433F00"/>
    <w:rsid w:val="004340D7"/>
    <w:rsid w:val="00436E4C"/>
    <w:rsid w:val="00437F04"/>
    <w:rsid w:val="004409C4"/>
    <w:rsid w:val="004411D8"/>
    <w:rsid w:val="00441201"/>
    <w:rsid w:val="0044134D"/>
    <w:rsid w:val="004424F9"/>
    <w:rsid w:val="0044477F"/>
    <w:rsid w:val="00444A45"/>
    <w:rsid w:val="00445006"/>
    <w:rsid w:val="0044643A"/>
    <w:rsid w:val="0045191C"/>
    <w:rsid w:val="0045416E"/>
    <w:rsid w:val="004543CC"/>
    <w:rsid w:val="004545E3"/>
    <w:rsid w:val="00454B4A"/>
    <w:rsid w:val="00455543"/>
    <w:rsid w:val="00456C2C"/>
    <w:rsid w:val="004576F9"/>
    <w:rsid w:val="004578E9"/>
    <w:rsid w:val="004610F9"/>
    <w:rsid w:val="00461B9C"/>
    <w:rsid w:val="004631F0"/>
    <w:rsid w:val="00463526"/>
    <w:rsid w:val="00465C6E"/>
    <w:rsid w:val="00466D0B"/>
    <w:rsid w:val="004677C2"/>
    <w:rsid w:val="00467DBA"/>
    <w:rsid w:val="00470AAE"/>
    <w:rsid w:val="00470E3A"/>
    <w:rsid w:val="004717C7"/>
    <w:rsid w:val="004737A0"/>
    <w:rsid w:val="004741D1"/>
    <w:rsid w:val="00475175"/>
    <w:rsid w:val="00475F77"/>
    <w:rsid w:val="00476C2E"/>
    <w:rsid w:val="0047705A"/>
    <w:rsid w:val="00480358"/>
    <w:rsid w:val="00482E41"/>
    <w:rsid w:val="004841FA"/>
    <w:rsid w:val="004843C9"/>
    <w:rsid w:val="00484665"/>
    <w:rsid w:val="00484A74"/>
    <w:rsid w:val="00484AD7"/>
    <w:rsid w:val="00485739"/>
    <w:rsid w:val="004862E3"/>
    <w:rsid w:val="00486557"/>
    <w:rsid w:val="0049028D"/>
    <w:rsid w:val="00491149"/>
    <w:rsid w:val="00491DC6"/>
    <w:rsid w:val="00492676"/>
    <w:rsid w:val="0049417E"/>
    <w:rsid w:val="004964D7"/>
    <w:rsid w:val="004A1170"/>
    <w:rsid w:val="004A19CE"/>
    <w:rsid w:val="004A1D9A"/>
    <w:rsid w:val="004A235A"/>
    <w:rsid w:val="004A28CB"/>
    <w:rsid w:val="004A40B5"/>
    <w:rsid w:val="004A4AE7"/>
    <w:rsid w:val="004A515F"/>
    <w:rsid w:val="004A6811"/>
    <w:rsid w:val="004A70D1"/>
    <w:rsid w:val="004A79DD"/>
    <w:rsid w:val="004B006E"/>
    <w:rsid w:val="004B0951"/>
    <w:rsid w:val="004B1323"/>
    <w:rsid w:val="004B13C2"/>
    <w:rsid w:val="004B16D4"/>
    <w:rsid w:val="004B2322"/>
    <w:rsid w:val="004B2994"/>
    <w:rsid w:val="004B30D7"/>
    <w:rsid w:val="004B4E23"/>
    <w:rsid w:val="004B5409"/>
    <w:rsid w:val="004B58CF"/>
    <w:rsid w:val="004B5999"/>
    <w:rsid w:val="004B5AEC"/>
    <w:rsid w:val="004B62FC"/>
    <w:rsid w:val="004B647D"/>
    <w:rsid w:val="004B6DBA"/>
    <w:rsid w:val="004B700C"/>
    <w:rsid w:val="004B71A0"/>
    <w:rsid w:val="004C0862"/>
    <w:rsid w:val="004C0BCE"/>
    <w:rsid w:val="004C0C5F"/>
    <w:rsid w:val="004C17D4"/>
    <w:rsid w:val="004C2549"/>
    <w:rsid w:val="004C285A"/>
    <w:rsid w:val="004C37B9"/>
    <w:rsid w:val="004C429B"/>
    <w:rsid w:val="004C4307"/>
    <w:rsid w:val="004C47EC"/>
    <w:rsid w:val="004C5162"/>
    <w:rsid w:val="004C5340"/>
    <w:rsid w:val="004C5CD1"/>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546"/>
    <w:rsid w:val="004D6F37"/>
    <w:rsid w:val="004E041D"/>
    <w:rsid w:val="004E0702"/>
    <w:rsid w:val="004E135E"/>
    <w:rsid w:val="004E2AB1"/>
    <w:rsid w:val="004E2B04"/>
    <w:rsid w:val="004E33F2"/>
    <w:rsid w:val="004E3404"/>
    <w:rsid w:val="004E4487"/>
    <w:rsid w:val="004E5910"/>
    <w:rsid w:val="004E6D12"/>
    <w:rsid w:val="004E6E17"/>
    <w:rsid w:val="004E7352"/>
    <w:rsid w:val="004F0B28"/>
    <w:rsid w:val="004F2864"/>
    <w:rsid w:val="004F3E9F"/>
    <w:rsid w:val="004F67B2"/>
    <w:rsid w:val="004F72C4"/>
    <w:rsid w:val="004F7390"/>
    <w:rsid w:val="004F786B"/>
    <w:rsid w:val="00500EEB"/>
    <w:rsid w:val="00501086"/>
    <w:rsid w:val="00502819"/>
    <w:rsid w:val="00504AD7"/>
    <w:rsid w:val="0050537D"/>
    <w:rsid w:val="0050623A"/>
    <w:rsid w:val="00510F5C"/>
    <w:rsid w:val="0051146E"/>
    <w:rsid w:val="00511DA7"/>
    <w:rsid w:val="00511E11"/>
    <w:rsid w:val="00511E2A"/>
    <w:rsid w:val="00512131"/>
    <w:rsid w:val="005127CC"/>
    <w:rsid w:val="00513222"/>
    <w:rsid w:val="005133BC"/>
    <w:rsid w:val="005139EA"/>
    <w:rsid w:val="0051411F"/>
    <w:rsid w:val="00514DA5"/>
    <w:rsid w:val="0051531C"/>
    <w:rsid w:val="00515C4A"/>
    <w:rsid w:val="00516F75"/>
    <w:rsid w:val="005176C0"/>
    <w:rsid w:val="00520166"/>
    <w:rsid w:val="0052037F"/>
    <w:rsid w:val="00521831"/>
    <w:rsid w:val="00521E5B"/>
    <w:rsid w:val="005223F5"/>
    <w:rsid w:val="00523553"/>
    <w:rsid w:val="0052514D"/>
    <w:rsid w:val="00525C43"/>
    <w:rsid w:val="00526EA9"/>
    <w:rsid w:val="00527EE3"/>
    <w:rsid w:val="00531136"/>
    <w:rsid w:val="0053126C"/>
    <w:rsid w:val="00531E02"/>
    <w:rsid w:val="00532279"/>
    <w:rsid w:val="00532B6D"/>
    <w:rsid w:val="005333E0"/>
    <w:rsid w:val="005335FD"/>
    <w:rsid w:val="005338A3"/>
    <w:rsid w:val="00534E93"/>
    <w:rsid w:val="00536481"/>
    <w:rsid w:val="005405FD"/>
    <w:rsid w:val="00540FF1"/>
    <w:rsid w:val="0054209D"/>
    <w:rsid w:val="00543603"/>
    <w:rsid w:val="0054564F"/>
    <w:rsid w:val="00545D22"/>
    <w:rsid w:val="00546215"/>
    <w:rsid w:val="00546548"/>
    <w:rsid w:val="00546D5E"/>
    <w:rsid w:val="0054736B"/>
    <w:rsid w:val="005475BD"/>
    <w:rsid w:val="00550343"/>
    <w:rsid w:val="00550503"/>
    <w:rsid w:val="0055289E"/>
    <w:rsid w:val="00552AB1"/>
    <w:rsid w:val="005538DE"/>
    <w:rsid w:val="005555D6"/>
    <w:rsid w:val="00555930"/>
    <w:rsid w:val="00555963"/>
    <w:rsid w:val="00555D17"/>
    <w:rsid w:val="00555DB1"/>
    <w:rsid w:val="00556E7A"/>
    <w:rsid w:val="00557541"/>
    <w:rsid w:val="005605BB"/>
    <w:rsid w:val="0056063D"/>
    <w:rsid w:val="00560C65"/>
    <w:rsid w:val="005612F4"/>
    <w:rsid w:val="005618A1"/>
    <w:rsid w:val="00561D94"/>
    <w:rsid w:val="005622D4"/>
    <w:rsid w:val="005629B4"/>
    <w:rsid w:val="00562A35"/>
    <w:rsid w:val="00562EA0"/>
    <w:rsid w:val="00563768"/>
    <w:rsid w:val="00563822"/>
    <w:rsid w:val="00563F3E"/>
    <w:rsid w:val="0056415B"/>
    <w:rsid w:val="005647FF"/>
    <w:rsid w:val="00564E70"/>
    <w:rsid w:val="0056526E"/>
    <w:rsid w:val="00566424"/>
    <w:rsid w:val="005665BB"/>
    <w:rsid w:val="00567480"/>
    <w:rsid w:val="005678CB"/>
    <w:rsid w:val="00570E73"/>
    <w:rsid w:val="0057150A"/>
    <w:rsid w:val="005724EB"/>
    <w:rsid w:val="005730B6"/>
    <w:rsid w:val="00573E4F"/>
    <w:rsid w:val="00575075"/>
    <w:rsid w:val="005815F4"/>
    <w:rsid w:val="00583227"/>
    <w:rsid w:val="005835A3"/>
    <w:rsid w:val="0058447C"/>
    <w:rsid w:val="00584656"/>
    <w:rsid w:val="0058472B"/>
    <w:rsid w:val="005859C3"/>
    <w:rsid w:val="00585A3D"/>
    <w:rsid w:val="00586EBD"/>
    <w:rsid w:val="00587592"/>
    <w:rsid w:val="005875E3"/>
    <w:rsid w:val="00587AF3"/>
    <w:rsid w:val="00587B2C"/>
    <w:rsid w:val="00590A8B"/>
    <w:rsid w:val="00590C8F"/>
    <w:rsid w:val="00590E8E"/>
    <w:rsid w:val="0059175B"/>
    <w:rsid w:val="005919E2"/>
    <w:rsid w:val="00591F7C"/>
    <w:rsid w:val="005926CF"/>
    <w:rsid w:val="005935A5"/>
    <w:rsid w:val="00593C70"/>
    <w:rsid w:val="00593E91"/>
    <w:rsid w:val="005958EC"/>
    <w:rsid w:val="0059606F"/>
    <w:rsid w:val="0059648C"/>
    <w:rsid w:val="0059686C"/>
    <w:rsid w:val="00596887"/>
    <w:rsid w:val="005A053D"/>
    <w:rsid w:val="005A05AE"/>
    <w:rsid w:val="005A093F"/>
    <w:rsid w:val="005A3396"/>
    <w:rsid w:val="005A376F"/>
    <w:rsid w:val="005A3C1C"/>
    <w:rsid w:val="005A615E"/>
    <w:rsid w:val="005A752D"/>
    <w:rsid w:val="005A76B7"/>
    <w:rsid w:val="005A7AF9"/>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E45"/>
    <w:rsid w:val="005D2230"/>
    <w:rsid w:val="005D23AC"/>
    <w:rsid w:val="005D28D9"/>
    <w:rsid w:val="005D3372"/>
    <w:rsid w:val="005D3FFD"/>
    <w:rsid w:val="005D43DF"/>
    <w:rsid w:val="005D56EC"/>
    <w:rsid w:val="005D5715"/>
    <w:rsid w:val="005D5966"/>
    <w:rsid w:val="005D5F26"/>
    <w:rsid w:val="005D770E"/>
    <w:rsid w:val="005D7BB7"/>
    <w:rsid w:val="005D7BBB"/>
    <w:rsid w:val="005D7EB2"/>
    <w:rsid w:val="005E0902"/>
    <w:rsid w:val="005E0CAC"/>
    <w:rsid w:val="005E1264"/>
    <w:rsid w:val="005E18E1"/>
    <w:rsid w:val="005E2E28"/>
    <w:rsid w:val="005E3066"/>
    <w:rsid w:val="005E3E05"/>
    <w:rsid w:val="005E3F73"/>
    <w:rsid w:val="005E458D"/>
    <w:rsid w:val="005E4BC9"/>
    <w:rsid w:val="005E5004"/>
    <w:rsid w:val="005E524F"/>
    <w:rsid w:val="005E65BB"/>
    <w:rsid w:val="005E6668"/>
    <w:rsid w:val="005F0CE4"/>
    <w:rsid w:val="005F0F3C"/>
    <w:rsid w:val="005F259B"/>
    <w:rsid w:val="005F3246"/>
    <w:rsid w:val="005F4329"/>
    <w:rsid w:val="005F44CA"/>
    <w:rsid w:val="005F49FE"/>
    <w:rsid w:val="005F56B6"/>
    <w:rsid w:val="005F5B7B"/>
    <w:rsid w:val="005F5BD3"/>
    <w:rsid w:val="005F5CDE"/>
    <w:rsid w:val="005F5F70"/>
    <w:rsid w:val="005F6100"/>
    <w:rsid w:val="005F61F9"/>
    <w:rsid w:val="005F7D0A"/>
    <w:rsid w:val="00600733"/>
    <w:rsid w:val="006007DD"/>
    <w:rsid w:val="00601C04"/>
    <w:rsid w:val="00602392"/>
    <w:rsid w:val="0060439A"/>
    <w:rsid w:val="00606D1D"/>
    <w:rsid w:val="00607980"/>
    <w:rsid w:val="00607B34"/>
    <w:rsid w:val="00610F72"/>
    <w:rsid w:val="006120FB"/>
    <w:rsid w:val="00612239"/>
    <w:rsid w:val="00612DA9"/>
    <w:rsid w:val="0061467A"/>
    <w:rsid w:val="00615818"/>
    <w:rsid w:val="00617E42"/>
    <w:rsid w:val="00617FA4"/>
    <w:rsid w:val="00620BAA"/>
    <w:rsid w:val="00621440"/>
    <w:rsid w:val="0062158F"/>
    <w:rsid w:val="00621945"/>
    <w:rsid w:val="006242CD"/>
    <w:rsid w:val="00625477"/>
    <w:rsid w:val="00625614"/>
    <w:rsid w:val="006256F3"/>
    <w:rsid w:val="0062770A"/>
    <w:rsid w:val="0062787A"/>
    <w:rsid w:val="00627895"/>
    <w:rsid w:val="00627A51"/>
    <w:rsid w:val="006304F6"/>
    <w:rsid w:val="0063061F"/>
    <w:rsid w:val="006329B8"/>
    <w:rsid w:val="00633747"/>
    <w:rsid w:val="00634327"/>
    <w:rsid w:val="00634E61"/>
    <w:rsid w:val="00635311"/>
    <w:rsid w:val="006362ED"/>
    <w:rsid w:val="00637396"/>
    <w:rsid w:val="00640074"/>
    <w:rsid w:val="00641085"/>
    <w:rsid w:val="00641DDA"/>
    <w:rsid w:val="00642771"/>
    <w:rsid w:val="00644811"/>
    <w:rsid w:val="0064541B"/>
    <w:rsid w:val="0064547F"/>
    <w:rsid w:val="0064548F"/>
    <w:rsid w:val="00645F11"/>
    <w:rsid w:val="00646E09"/>
    <w:rsid w:val="00651657"/>
    <w:rsid w:val="00651C6A"/>
    <w:rsid w:val="00651F00"/>
    <w:rsid w:val="00652F0C"/>
    <w:rsid w:val="00653719"/>
    <w:rsid w:val="00654A5A"/>
    <w:rsid w:val="006553B9"/>
    <w:rsid w:val="006557F8"/>
    <w:rsid w:val="006559F1"/>
    <w:rsid w:val="00656031"/>
    <w:rsid w:val="00656404"/>
    <w:rsid w:val="00656721"/>
    <w:rsid w:val="00656CBF"/>
    <w:rsid w:val="00656F3E"/>
    <w:rsid w:val="00657658"/>
    <w:rsid w:val="00657712"/>
    <w:rsid w:val="00657D1D"/>
    <w:rsid w:val="00660270"/>
    <w:rsid w:val="00661A14"/>
    <w:rsid w:val="00662616"/>
    <w:rsid w:val="00662C22"/>
    <w:rsid w:val="00663BA5"/>
    <w:rsid w:val="00664675"/>
    <w:rsid w:val="00665279"/>
    <w:rsid w:val="00665B76"/>
    <w:rsid w:val="00665D91"/>
    <w:rsid w:val="00666231"/>
    <w:rsid w:val="00666CEA"/>
    <w:rsid w:val="0066720E"/>
    <w:rsid w:val="00667214"/>
    <w:rsid w:val="0066792E"/>
    <w:rsid w:val="00667B32"/>
    <w:rsid w:val="00670226"/>
    <w:rsid w:val="00671F13"/>
    <w:rsid w:val="00672C5A"/>
    <w:rsid w:val="00674624"/>
    <w:rsid w:val="0067520C"/>
    <w:rsid w:val="00675BD2"/>
    <w:rsid w:val="00676296"/>
    <w:rsid w:val="00676A91"/>
    <w:rsid w:val="0067766C"/>
    <w:rsid w:val="00677F31"/>
    <w:rsid w:val="00680180"/>
    <w:rsid w:val="00682E02"/>
    <w:rsid w:val="006845B1"/>
    <w:rsid w:val="00684977"/>
    <w:rsid w:val="00684E33"/>
    <w:rsid w:val="00684E5D"/>
    <w:rsid w:val="0068520B"/>
    <w:rsid w:val="006859E5"/>
    <w:rsid w:val="006870AD"/>
    <w:rsid w:val="00687A3E"/>
    <w:rsid w:val="00690032"/>
    <w:rsid w:val="006905B5"/>
    <w:rsid w:val="0069155F"/>
    <w:rsid w:val="00691F29"/>
    <w:rsid w:val="00691F89"/>
    <w:rsid w:val="00692201"/>
    <w:rsid w:val="00692948"/>
    <w:rsid w:val="00693971"/>
    <w:rsid w:val="00695C98"/>
    <w:rsid w:val="006962BD"/>
    <w:rsid w:val="0069635A"/>
    <w:rsid w:val="0069675D"/>
    <w:rsid w:val="00697417"/>
    <w:rsid w:val="006976C4"/>
    <w:rsid w:val="006A2B37"/>
    <w:rsid w:val="006A3281"/>
    <w:rsid w:val="006A45C5"/>
    <w:rsid w:val="006A4C27"/>
    <w:rsid w:val="006A7C9F"/>
    <w:rsid w:val="006B0B31"/>
    <w:rsid w:val="006B3423"/>
    <w:rsid w:val="006B3DA7"/>
    <w:rsid w:val="006B5618"/>
    <w:rsid w:val="006B5D6C"/>
    <w:rsid w:val="006B6B4F"/>
    <w:rsid w:val="006B6FE8"/>
    <w:rsid w:val="006B7347"/>
    <w:rsid w:val="006B73BF"/>
    <w:rsid w:val="006C06D3"/>
    <w:rsid w:val="006C15B9"/>
    <w:rsid w:val="006C1920"/>
    <w:rsid w:val="006C2A1B"/>
    <w:rsid w:val="006C3B58"/>
    <w:rsid w:val="006C3D2B"/>
    <w:rsid w:val="006C3E48"/>
    <w:rsid w:val="006C4C1B"/>
    <w:rsid w:val="006C572C"/>
    <w:rsid w:val="006C5E13"/>
    <w:rsid w:val="006C5ECD"/>
    <w:rsid w:val="006C5FAF"/>
    <w:rsid w:val="006C74AD"/>
    <w:rsid w:val="006D0FE5"/>
    <w:rsid w:val="006D1CEC"/>
    <w:rsid w:val="006D2455"/>
    <w:rsid w:val="006D2919"/>
    <w:rsid w:val="006D2DAF"/>
    <w:rsid w:val="006D35C2"/>
    <w:rsid w:val="006D4763"/>
    <w:rsid w:val="006D512D"/>
    <w:rsid w:val="006D618C"/>
    <w:rsid w:val="006D61B0"/>
    <w:rsid w:val="006D7C06"/>
    <w:rsid w:val="006E0188"/>
    <w:rsid w:val="006E0313"/>
    <w:rsid w:val="006E0B58"/>
    <w:rsid w:val="006E18AB"/>
    <w:rsid w:val="006E1E58"/>
    <w:rsid w:val="006E2C0C"/>
    <w:rsid w:val="006E30C9"/>
    <w:rsid w:val="006E33A0"/>
    <w:rsid w:val="006E4627"/>
    <w:rsid w:val="006E48AB"/>
    <w:rsid w:val="006E61E4"/>
    <w:rsid w:val="006E6262"/>
    <w:rsid w:val="006E689E"/>
    <w:rsid w:val="006E75A5"/>
    <w:rsid w:val="006E7729"/>
    <w:rsid w:val="006E7737"/>
    <w:rsid w:val="006E77EF"/>
    <w:rsid w:val="006E7982"/>
    <w:rsid w:val="006F0587"/>
    <w:rsid w:val="006F34B1"/>
    <w:rsid w:val="006F36C1"/>
    <w:rsid w:val="006F3834"/>
    <w:rsid w:val="006F38CF"/>
    <w:rsid w:val="006F3DD6"/>
    <w:rsid w:val="006F4A9B"/>
    <w:rsid w:val="006F6549"/>
    <w:rsid w:val="006F6ACB"/>
    <w:rsid w:val="00700099"/>
    <w:rsid w:val="00700CAB"/>
    <w:rsid w:val="007010EE"/>
    <w:rsid w:val="0070196F"/>
    <w:rsid w:val="00701DCD"/>
    <w:rsid w:val="00702971"/>
    <w:rsid w:val="00702F60"/>
    <w:rsid w:val="00703249"/>
    <w:rsid w:val="00703A75"/>
    <w:rsid w:val="007046AA"/>
    <w:rsid w:val="007048D1"/>
    <w:rsid w:val="0070714C"/>
    <w:rsid w:val="00710C80"/>
    <w:rsid w:val="00711AA6"/>
    <w:rsid w:val="00712503"/>
    <w:rsid w:val="00712562"/>
    <w:rsid w:val="00712A07"/>
    <w:rsid w:val="007135AB"/>
    <w:rsid w:val="00713970"/>
    <w:rsid w:val="007145C1"/>
    <w:rsid w:val="00714F6A"/>
    <w:rsid w:val="00715648"/>
    <w:rsid w:val="0071643E"/>
    <w:rsid w:val="00716851"/>
    <w:rsid w:val="00717DF5"/>
    <w:rsid w:val="007202BA"/>
    <w:rsid w:val="007221EE"/>
    <w:rsid w:val="00722666"/>
    <w:rsid w:val="00722D08"/>
    <w:rsid w:val="00725EE1"/>
    <w:rsid w:val="0072689E"/>
    <w:rsid w:val="00726D89"/>
    <w:rsid w:val="00726E68"/>
    <w:rsid w:val="00727965"/>
    <w:rsid w:val="00730B75"/>
    <w:rsid w:val="00731337"/>
    <w:rsid w:val="00731E26"/>
    <w:rsid w:val="00732168"/>
    <w:rsid w:val="007321E5"/>
    <w:rsid w:val="00732A26"/>
    <w:rsid w:val="00733A7C"/>
    <w:rsid w:val="00733AAB"/>
    <w:rsid w:val="0073445F"/>
    <w:rsid w:val="00735AE7"/>
    <w:rsid w:val="00735CA7"/>
    <w:rsid w:val="00735CCB"/>
    <w:rsid w:val="00736E45"/>
    <w:rsid w:val="007377CB"/>
    <w:rsid w:val="0074002F"/>
    <w:rsid w:val="007408BC"/>
    <w:rsid w:val="00740C85"/>
    <w:rsid w:val="00741142"/>
    <w:rsid w:val="00741371"/>
    <w:rsid w:val="00741499"/>
    <w:rsid w:val="00741C86"/>
    <w:rsid w:val="00741D4F"/>
    <w:rsid w:val="007420F3"/>
    <w:rsid w:val="0074263D"/>
    <w:rsid w:val="00742646"/>
    <w:rsid w:val="007428FE"/>
    <w:rsid w:val="007435D1"/>
    <w:rsid w:val="00744C79"/>
    <w:rsid w:val="00745073"/>
    <w:rsid w:val="00745ED4"/>
    <w:rsid w:val="00746B1E"/>
    <w:rsid w:val="00746D99"/>
    <w:rsid w:val="00747D2C"/>
    <w:rsid w:val="00750545"/>
    <w:rsid w:val="00750BD2"/>
    <w:rsid w:val="00751244"/>
    <w:rsid w:val="0075126F"/>
    <w:rsid w:val="00751572"/>
    <w:rsid w:val="007515A3"/>
    <w:rsid w:val="0075353C"/>
    <w:rsid w:val="00755998"/>
    <w:rsid w:val="00757A0B"/>
    <w:rsid w:val="00757D0A"/>
    <w:rsid w:val="0076164D"/>
    <w:rsid w:val="00763F34"/>
    <w:rsid w:val="007659D3"/>
    <w:rsid w:val="00765A98"/>
    <w:rsid w:val="00766B6A"/>
    <w:rsid w:val="00766EE5"/>
    <w:rsid w:val="00767B12"/>
    <w:rsid w:val="007746D5"/>
    <w:rsid w:val="00774BD5"/>
    <w:rsid w:val="00774E53"/>
    <w:rsid w:val="007759CE"/>
    <w:rsid w:val="007759E8"/>
    <w:rsid w:val="0077623F"/>
    <w:rsid w:val="00776C96"/>
    <w:rsid w:val="00777614"/>
    <w:rsid w:val="00780DBF"/>
    <w:rsid w:val="007817BA"/>
    <w:rsid w:val="00782875"/>
    <w:rsid w:val="00782E96"/>
    <w:rsid w:val="00784245"/>
    <w:rsid w:val="00784FD6"/>
    <w:rsid w:val="0078547A"/>
    <w:rsid w:val="00785CC7"/>
    <w:rsid w:val="00786D4B"/>
    <w:rsid w:val="00786E91"/>
    <w:rsid w:val="007902F0"/>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4C03"/>
    <w:rsid w:val="007A64F4"/>
    <w:rsid w:val="007A66B7"/>
    <w:rsid w:val="007A66BB"/>
    <w:rsid w:val="007A7D32"/>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7F79"/>
    <w:rsid w:val="007C0537"/>
    <w:rsid w:val="007C2542"/>
    <w:rsid w:val="007C2982"/>
    <w:rsid w:val="007C29C4"/>
    <w:rsid w:val="007C375B"/>
    <w:rsid w:val="007C3A2A"/>
    <w:rsid w:val="007C4657"/>
    <w:rsid w:val="007C4CB6"/>
    <w:rsid w:val="007C4D82"/>
    <w:rsid w:val="007C6BE5"/>
    <w:rsid w:val="007C6EC0"/>
    <w:rsid w:val="007C7233"/>
    <w:rsid w:val="007C7C29"/>
    <w:rsid w:val="007C7F4D"/>
    <w:rsid w:val="007D0632"/>
    <w:rsid w:val="007D0659"/>
    <w:rsid w:val="007D0CA9"/>
    <w:rsid w:val="007D105D"/>
    <w:rsid w:val="007D2370"/>
    <w:rsid w:val="007D24F4"/>
    <w:rsid w:val="007D26CD"/>
    <w:rsid w:val="007D2865"/>
    <w:rsid w:val="007D2C35"/>
    <w:rsid w:val="007D2CC8"/>
    <w:rsid w:val="007D30D1"/>
    <w:rsid w:val="007D3E06"/>
    <w:rsid w:val="007D3E11"/>
    <w:rsid w:val="007D5D3A"/>
    <w:rsid w:val="007D5DB9"/>
    <w:rsid w:val="007D62F3"/>
    <w:rsid w:val="007D7648"/>
    <w:rsid w:val="007D7E4C"/>
    <w:rsid w:val="007E07BA"/>
    <w:rsid w:val="007E1385"/>
    <w:rsid w:val="007E2484"/>
    <w:rsid w:val="007E24D2"/>
    <w:rsid w:val="007E3CD6"/>
    <w:rsid w:val="007E40EE"/>
    <w:rsid w:val="007E480D"/>
    <w:rsid w:val="007E49FE"/>
    <w:rsid w:val="007E4BC8"/>
    <w:rsid w:val="007E4F75"/>
    <w:rsid w:val="007E5230"/>
    <w:rsid w:val="007E6F86"/>
    <w:rsid w:val="007E7CF2"/>
    <w:rsid w:val="007E7CFF"/>
    <w:rsid w:val="007F023D"/>
    <w:rsid w:val="007F1060"/>
    <w:rsid w:val="007F14B5"/>
    <w:rsid w:val="007F1840"/>
    <w:rsid w:val="007F2D19"/>
    <w:rsid w:val="007F383A"/>
    <w:rsid w:val="007F38D3"/>
    <w:rsid w:val="007F4F34"/>
    <w:rsid w:val="007F575A"/>
    <w:rsid w:val="007F5D80"/>
    <w:rsid w:val="007F6E69"/>
    <w:rsid w:val="007F7A37"/>
    <w:rsid w:val="008003C4"/>
    <w:rsid w:val="008005CF"/>
    <w:rsid w:val="00801C3D"/>
    <w:rsid w:val="0080239B"/>
    <w:rsid w:val="0080269F"/>
    <w:rsid w:val="00803E61"/>
    <w:rsid w:val="008040E5"/>
    <w:rsid w:val="00804374"/>
    <w:rsid w:val="00805088"/>
    <w:rsid w:val="008058CA"/>
    <w:rsid w:val="00806378"/>
    <w:rsid w:val="008063F2"/>
    <w:rsid w:val="00806635"/>
    <w:rsid w:val="00806F88"/>
    <w:rsid w:val="00807F2E"/>
    <w:rsid w:val="00810532"/>
    <w:rsid w:val="008116E9"/>
    <w:rsid w:val="00811A48"/>
    <w:rsid w:val="008131FB"/>
    <w:rsid w:val="00813922"/>
    <w:rsid w:val="0081463F"/>
    <w:rsid w:val="008148CD"/>
    <w:rsid w:val="00815395"/>
    <w:rsid w:val="00816B7C"/>
    <w:rsid w:val="00817A52"/>
    <w:rsid w:val="008210C5"/>
    <w:rsid w:val="00821112"/>
    <w:rsid w:val="00821541"/>
    <w:rsid w:val="00821678"/>
    <w:rsid w:val="00821A44"/>
    <w:rsid w:val="00821C38"/>
    <w:rsid w:val="0082247C"/>
    <w:rsid w:val="00822A88"/>
    <w:rsid w:val="00822BDB"/>
    <w:rsid w:val="00823653"/>
    <w:rsid w:val="00823B4D"/>
    <w:rsid w:val="008251F6"/>
    <w:rsid w:val="008253DF"/>
    <w:rsid w:val="0082547E"/>
    <w:rsid w:val="00825651"/>
    <w:rsid w:val="008261E3"/>
    <w:rsid w:val="008302FF"/>
    <w:rsid w:val="00830C6A"/>
    <w:rsid w:val="008310F1"/>
    <w:rsid w:val="008339DA"/>
    <w:rsid w:val="00834909"/>
    <w:rsid w:val="008355B0"/>
    <w:rsid w:val="00837706"/>
    <w:rsid w:val="0084092D"/>
    <w:rsid w:val="008413B6"/>
    <w:rsid w:val="008413C8"/>
    <w:rsid w:val="00841EA4"/>
    <w:rsid w:val="00842D7C"/>
    <w:rsid w:val="00844673"/>
    <w:rsid w:val="00845218"/>
    <w:rsid w:val="00845CAC"/>
    <w:rsid w:val="00846546"/>
    <w:rsid w:val="00846596"/>
    <w:rsid w:val="00847BE8"/>
    <w:rsid w:val="00850335"/>
    <w:rsid w:val="0085037B"/>
    <w:rsid w:val="00850C9B"/>
    <w:rsid w:val="00850CE7"/>
    <w:rsid w:val="00850FB7"/>
    <w:rsid w:val="00852395"/>
    <w:rsid w:val="0085286A"/>
    <w:rsid w:val="00852ED7"/>
    <w:rsid w:val="00853602"/>
    <w:rsid w:val="008536FF"/>
    <w:rsid w:val="0085418C"/>
    <w:rsid w:val="0085440A"/>
    <w:rsid w:val="00854B8E"/>
    <w:rsid w:val="00854ECC"/>
    <w:rsid w:val="0085549C"/>
    <w:rsid w:val="00855F10"/>
    <w:rsid w:val="00856467"/>
    <w:rsid w:val="008601E7"/>
    <w:rsid w:val="00861072"/>
    <w:rsid w:val="00861D2E"/>
    <w:rsid w:val="00861DCD"/>
    <w:rsid w:val="0086208E"/>
    <w:rsid w:val="0086440E"/>
    <w:rsid w:val="00864627"/>
    <w:rsid w:val="00865336"/>
    <w:rsid w:val="0086691F"/>
    <w:rsid w:val="008672A5"/>
    <w:rsid w:val="008672D6"/>
    <w:rsid w:val="0086784D"/>
    <w:rsid w:val="00870582"/>
    <w:rsid w:val="008719E4"/>
    <w:rsid w:val="00873817"/>
    <w:rsid w:val="0087421A"/>
    <w:rsid w:val="0087427A"/>
    <w:rsid w:val="00875710"/>
    <w:rsid w:val="00876130"/>
    <w:rsid w:val="008766F9"/>
    <w:rsid w:val="00877E7A"/>
    <w:rsid w:val="00880522"/>
    <w:rsid w:val="00880896"/>
    <w:rsid w:val="008814E3"/>
    <w:rsid w:val="008818E7"/>
    <w:rsid w:val="00881996"/>
    <w:rsid w:val="00882DFF"/>
    <w:rsid w:val="00883285"/>
    <w:rsid w:val="00883536"/>
    <w:rsid w:val="00883705"/>
    <w:rsid w:val="00885250"/>
    <w:rsid w:val="00885AB7"/>
    <w:rsid w:val="008865AE"/>
    <w:rsid w:val="008874E0"/>
    <w:rsid w:val="00891105"/>
    <w:rsid w:val="0089127D"/>
    <w:rsid w:val="00891A05"/>
    <w:rsid w:val="00891A2F"/>
    <w:rsid w:val="00893D69"/>
    <w:rsid w:val="00894503"/>
    <w:rsid w:val="00894A4D"/>
    <w:rsid w:val="008954CB"/>
    <w:rsid w:val="008957A9"/>
    <w:rsid w:val="00895FA5"/>
    <w:rsid w:val="00896172"/>
    <w:rsid w:val="00896499"/>
    <w:rsid w:val="008A023D"/>
    <w:rsid w:val="008A0DFE"/>
    <w:rsid w:val="008A2029"/>
    <w:rsid w:val="008A222F"/>
    <w:rsid w:val="008A2385"/>
    <w:rsid w:val="008A3358"/>
    <w:rsid w:val="008A4A6C"/>
    <w:rsid w:val="008A4F35"/>
    <w:rsid w:val="008A5001"/>
    <w:rsid w:val="008A560C"/>
    <w:rsid w:val="008A68A9"/>
    <w:rsid w:val="008A764A"/>
    <w:rsid w:val="008A790E"/>
    <w:rsid w:val="008B12D1"/>
    <w:rsid w:val="008B1532"/>
    <w:rsid w:val="008B1AA9"/>
    <w:rsid w:val="008B2725"/>
    <w:rsid w:val="008B47B1"/>
    <w:rsid w:val="008B4C8D"/>
    <w:rsid w:val="008B51C2"/>
    <w:rsid w:val="008B6694"/>
    <w:rsid w:val="008B6DD4"/>
    <w:rsid w:val="008B6E12"/>
    <w:rsid w:val="008B6EC0"/>
    <w:rsid w:val="008C03BC"/>
    <w:rsid w:val="008C1639"/>
    <w:rsid w:val="008C17E5"/>
    <w:rsid w:val="008C1A16"/>
    <w:rsid w:val="008C31B1"/>
    <w:rsid w:val="008C436B"/>
    <w:rsid w:val="008C5419"/>
    <w:rsid w:val="008C6039"/>
    <w:rsid w:val="008C641C"/>
    <w:rsid w:val="008C6D2A"/>
    <w:rsid w:val="008C7730"/>
    <w:rsid w:val="008C7C64"/>
    <w:rsid w:val="008D03D1"/>
    <w:rsid w:val="008D0B1E"/>
    <w:rsid w:val="008D1AE8"/>
    <w:rsid w:val="008D206E"/>
    <w:rsid w:val="008D21D2"/>
    <w:rsid w:val="008D3ADB"/>
    <w:rsid w:val="008D4DF5"/>
    <w:rsid w:val="008D6221"/>
    <w:rsid w:val="008E0D2C"/>
    <w:rsid w:val="008E1E90"/>
    <w:rsid w:val="008E227A"/>
    <w:rsid w:val="008E25DB"/>
    <w:rsid w:val="008E2AAA"/>
    <w:rsid w:val="008E3A0C"/>
    <w:rsid w:val="008E4DE1"/>
    <w:rsid w:val="008E568E"/>
    <w:rsid w:val="008E5784"/>
    <w:rsid w:val="008E5EEC"/>
    <w:rsid w:val="008F0B78"/>
    <w:rsid w:val="008F13C9"/>
    <w:rsid w:val="008F31D0"/>
    <w:rsid w:val="008F3340"/>
    <w:rsid w:val="008F3FD6"/>
    <w:rsid w:val="008F609A"/>
    <w:rsid w:val="008F6B0B"/>
    <w:rsid w:val="008F77D9"/>
    <w:rsid w:val="008F7D1B"/>
    <w:rsid w:val="008F7D64"/>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32A"/>
    <w:rsid w:val="00913600"/>
    <w:rsid w:val="00913C76"/>
    <w:rsid w:val="009145B1"/>
    <w:rsid w:val="00914694"/>
    <w:rsid w:val="0091471B"/>
    <w:rsid w:val="00914E24"/>
    <w:rsid w:val="00915B11"/>
    <w:rsid w:val="00915D84"/>
    <w:rsid w:val="00915EF4"/>
    <w:rsid w:val="009169EC"/>
    <w:rsid w:val="0091718F"/>
    <w:rsid w:val="00917474"/>
    <w:rsid w:val="00917F4E"/>
    <w:rsid w:val="009203BE"/>
    <w:rsid w:val="009214B5"/>
    <w:rsid w:val="009219C7"/>
    <w:rsid w:val="00921C96"/>
    <w:rsid w:val="009222D2"/>
    <w:rsid w:val="00923A46"/>
    <w:rsid w:val="0092485B"/>
    <w:rsid w:val="009252C2"/>
    <w:rsid w:val="0092540C"/>
    <w:rsid w:val="00925B56"/>
    <w:rsid w:val="00925F8A"/>
    <w:rsid w:val="00926C77"/>
    <w:rsid w:val="00927102"/>
    <w:rsid w:val="00927258"/>
    <w:rsid w:val="00927B9E"/>
    <w:rsid w:val="009306EB"/>
    <w:rsid w:val="00930A27"/>
    <w:rsid w:val="00931A87"/>
    <w:rsid w:val="009336DB"/>
    <w:rsid w:val="009337EE"/>
    <w:rsid w:val="0093393B"/>
    <w:rsid w:val="00933C10"/>
    <w:rsid w:val="0093410D"/>
    <w:rsid w:val="009350FD"/>
    <w:rsid w:val="0093560B"/>
    <w:rsid w:val="00937C75"/>
    <w:rsid w:val="00941272"/>
    <w:rsid w:val="009414F6"/>
    <w:rsid w:val="0094161E"/>
    <w:rsid w:val="00941644"/>
    <w:rsid w:val="00941AAB"/>
    <w:rsid w:val="00941BA1"/>
    <w:rsid w:val="00943A98"/>
    <w:rsid w:val="00943D81"/>
    <w:rsid w:val="009464FB"/>
    <w:rsid w:val="0094747D"/>
    <w:rsid w:val="009502E6"/>
    <w:rsid w:val="0095050F"/>
    <w:rsid w:val="00950727"/>
    <w:rsid w:val="00950E6B"/>
    <w:rsid w:val="0095178A"/>
    <w:rsid w:val="00952754"/>
    <w:rsid w:val="00952BA9"/>
    <w:rsid w:val="0095301E"/>
    <w:rsid w:val="00953317"/>
    <w:rsid w:val="00953574"/>
    <w:rsid w:val="0095385C"/>
    <w:rsid w:val="00953BEE"/>
    <w:rsid w:val="00953E88"/>
    <w:rsid w:val="00954A9F"/>
    <w:rsid w:val="009576EB"/>
    <w:rsid w:val="009578EB"/>
    <w:rsid w:val="00957CA9"/>
    <w:rsid w:val="00960683"/>
    <w:rsid w:val="00960714"/>
    <w:rsid w:val="00960F89"/>
    <w:rsid w:val="00961271"/>
    <w:rsid w:val="00961E4A"/>
    <w:rsid w:val="009627B3"/>
    <w:rsid w:val="00962DF6"/>
    <w:rsid w:val="00963131"/>
    <w:rsid w:val="009639F0"/>
    <w:rsid w:val="00963FCC"/>
    <w:rsid w:val="009641BA"/>
    <w:rsid w:val="00964F4E"/>
    <w:rsid w:val="00965D7D"/>
    <w:rsid w:val="00966514"/>
    <w:rsid w:val="00966B98"/>
    <w:rsid w:val="009678EA"/>
    <w:rsid w:val="009703B3"/>
    <w:rsid w:val="00970423"/>
    <w:rsid w:val="0097153E"/>
    <w:rsid w:val="00972A32"/>
    <w:rsid w:val="00973635"/>
    <w:rsid w:val="00973D37"/>
    <w:rsid w:val="009750F7"/>
    <w:rsid w:val="009751E1"/>
    <w:rsid w:val="00975BE6"/>
    <w:rsid w:val="009765CC"/>
    <w:rsid w:val="00977FD8"/>
    <w:rsid w:val="00980612"/>
    <w:rsid w:val="00980E92"/>
    <w:rsid w:val="00981E7C"/>
    <w:rsid w:val="009829C4"/>
    <w:rsid w:val="00982A82"/>
    <w:rsid w:val="00985935"/>
    <w:rsid w:val="00985AA8"/>
    <w:rsid w:val="00986EA2"/>
    <w:rsid w:val="0099118D"/>
    <w:rsid w:val="00991847"/>
    <w:rsid w:val="00991D7C"/>
    <w:rsid w:val="00991EE4"/>
    <w:rsid w:val="00991FF4"/>
    <w:rsid w:val="00992DDA"/>
    <w:rsid w:val="009944F1"/>
    <w:rsid w:val="00994E6D"/>
    <w:rsid w:val="00996404"/>
    <w:rsid w:val="00996E57"/>
    <w:rsid w:val="0099778B"/>
    <w:rsid w:val="009A0918"/>
    <w:rsid w:val="009A0B2E"/>
    <w:rsid w:val="009A0E6C"/>
    <w:rsid w:val="009A1939"/>
    <w:rsid w:val="009A237F"/>
    <w:rsid w:val="009A3299"/>
    <w:rsid w:val="009A353C"/>
    <w:rsid w:val="009A37DD"/>
    <w:rsid w:val="009A619C"/>
    <w:rsid w:val="009A6C7C"/>
    <w:rsid w:val="009A7A0F"/>
    <w:rsid w:val="009B0528"/>
    <w:rsid w:val="009B1B6F"/>
    <w:rsid w:val="009B2603"/>
    <w:rsid w:val="009B2F59"/>
    <w:rsid w:val="009B4592"/>
    <w:rsid w:val="009B4C62"/>
    <w:rsid w:val="009B5967"/>
    <w:rsid w:val="009B6D22"/>
    <w:rsid w:val="009B7477"/>
    <w:rsid w:val="009B7E94"/>
    <w:rsid w:val="009B7EB0"/>
    <w:rsid w:val="009C0CF7"/>
    <w:rsid w:val="009C229C"/>
    <w:rsid w:val="009C2BDD"/>
    <w:rsid w:val="009C3562"/>
    <w:rsid w:val="009C44BD"/>
    <w:rsid w:val="009C4F02"/>
    <w:rsid w:val="009C643B"/>
    <w:rsid w:val="009C6546"/>
    <w:rsid w:val="009C7C1A"/>
    <w:rsid w:val="009D174B"/>
    <w:rsid w:val="009D26CE"/>
    <w:rsid w:val="009D2AB1"/>
    <w:rsid w:val="009D694C"/>
    <w:rsid w:val="009E061D"/>
    <w:rsid w:val="009E278E"/>
    <w:rsid w:val="009E286D"/>
    <w:rsid w:val="009E345A"/>
    <w:rsid w:val="009E39FE"/>
    <w:rsid w:val="009E3D17"/>
    <w:rsid w:val="009E41D8"/>
    <w:rsid w:val="009E50F2"/>
    <w:rsid w:val="009E5767"/>
    <w:rsid w:val="009F049C"/>
    <w:rsid w:val="009F0850"/>
    <w:rsid w:val="009F174B"/>
    <w:rsid w:val="009F1877"/>
    <w:rsid w:val="009F1BF6"/>
    <w:rsid w:val="009F3619"/>
    <w:rsid w:val="009F4797"/>
    <w:rsid w:val="009F4D06"/>
    <w:rsid w:val="009F4F7E"/>
    <w:rsid w:val="009F5F4D"/>
    <w:rsid w:val="009F6115"/>
    <w:rsid w:val="009F6242"/>
    <w:rsid w:val="009F6872"/>
    <w:rsid w:val="009F6A7E"/>
    <w:rsid w:val="009F743E"/>
    <w:rsid w:val="00A0065B"/>
    <w:rsid w:val="00A0067C"/>
    <w:rsid w:val="00A020F8"/>
    <w:rsid w:val="00A025BB"/>
    <w:rsid w:val="00A038DD"/>
    <w:rsid w:val="00A0397C"/>
    <w:rsid w:val="00A054C9"/>
    <w:rsid w:val="00A062D5"/>
    <w:rsid w:val="00A07063"/>
    <w:rsid w:val="00A07E2D"/>
    <w:rsid w:val="00A11BC9"/>
    <w:rsid w:val="00A12601"/>
    <w:rsid w:val="00A130BE"/>
    <w:rsid w:val="00A1412B"/>
    <w:rsid w:val="00A148E5"/>
    <w:rsid w:val="00A157E7"/>
    <w:rsid w:val="00A15ED7"/>
    <w:rsid w:val="00A16F2B"/>
    <w:rsid w:val="00A16FA3"/>
    <w:rsid w:val="00A1726A"/>
    <w:rsid w:val="00A20009"/>
    <w:rsid w:val="00A20648"/>
    <w:rsid w:val="00A207FC"/>
    <w:rsid w:val="00A23310"/>
    <w:rsid w:val="00A233D8"/>
    <w:rsid w:val="00A240B9"/>
    <w:rsid w:val="00A242EB"/>
    <w:rsid w:val="00A27DB3"/>
    <w:rsid w:val="00A27F47"/>
    <w:rsid w:val="00A30B81"/>
    <w:rsid w:val="00A325D3"/>
    <w:rsid w:val="00A3362C"/>
    <w:rsid w:val="00A33B7A"/>
    <w:rsid w:val="00A344EE"/>
    <w:rsid w:val="00A3485F"/>
    <w:rsid w:val="00A35880"/>
    <w:rsid w:val="00A35899"/>
    <w:rsid w:val="00A35E28"/>
    <w:rsid w:val="00A36B7E"/>
    <w:rsid w:val="00A36F4F"/>
    <w:rsid w:val="00A36FC9"/>
    <w:rsid w:val="00A40797"/>
    <w:rsid w:val="00A40B0D"/>
    <w:rsid w:val="00A40E0A"/>
    <w:rsid w:val="00A41A20"/>
    <w:rsid w:val="00A41DD2"/>
    <w:rsid w:val="00A42B71"/>
    <w:rsid w:val="00A43F40"/>
    <w:rsid w:val="00A443CE"/>
    <w:rsid w:val="00A468A7"/>
    <w:rsid w:val="00A473E6"/>
    <w:rsid w:val="00A47ABA"/>
    <w:rsid w:val="00A47B29"/>
    <w:rsid w:val="00A47D29"/>
    <w:rsid w:val="00A50CF4"/>
    <w:rsid w:val="00A524E1"/>
    <w:rsid w:val="00A52C43"/>
    <w:rsid w:val="00A53180"/>
    <w:rsid w:val="00A5401F"/>
    <w:rsid w:val="00A55557"/>
    <w:rsid w:val="00A558D6"/>
    <w:rsid w:val="00A60961"/>
    <w:rsid w:val="00A624EB"/>
    <w:rsid w:val="00A63B94"/>
    <w:rsid w:val="00A6416E"/>
    <w:rsid w:val="00A64B61"/>
    <w:rsid w:val="00A64C3F"/>
    <w:rsid w:val="00A64D7B"/>
    <w:rsid w:val="00A64EBD"/>
    <w:rsid w:val="00A65108"/>
    <w:rsid w:val="00A660B5"/>
    <w:rsid w:val="00A6613C"/>
    <w:rsid w:val="00A66DDB"/>
    <w:rsid w:val="00A7005E"/>
    <w:rsid w:val="00A72486"/>
    <w:rsid w:val="00A72E47"/>
    <w:rsid w:val="00A72EDD"/>
    <w:rsid w:val="00A7329A"/>
    <w:rsid w:val="00A73ED8"/>
    <w:rsid w:val="00A74C13"/>
    <w:rsid w:val="00A74E68"/>
    <w:rsid w:val="00A7500E"/>
    <w:rsid w:val="00A75834"/>
    <w:rsid w:val="00A76375"/>
    <w:rsid w:val="00A77B53"/>
    <w:rsid w:val="00A81115"/>
    <w:rsid w:val="00A81BBA"/>
    <w:rsid w:val="00A83924"/>
    <w:rsid w:val="00A840E0"/>
    <w:rsid w:val="00A8441B"/>
    <w:rsid w:val="00A845A3"/>
    <w:rsid w:val="00A85E89"/>
    <w:rsid w:val="00A872FF"/>
    <w:rsid w:val="00A875D1"/>
    <w:rsid w:val="00A87BF2"/>
    <w:rsid w:val="00A9002D"/>
    <w:rsid w:val="00A90795"/>
    <w:rsid w:val="00A907A9"/>
    <w:rsid w:val="00A90B98"/>
    <w:rsid w:val="00A91275"/>
    <w:rsid w:val="00A9200E"/>
    <w:rsid w:val="00A9343F"/>
    <w:rsid w:val="00A939DE"/>
    <w:rsid w:val="00A95AE2"/>
    <w:rsid w:val="00A96F0D"/>
    <w:rsid w:val="00A97799"/>
    <w:rsid w:val="00AA03A5"/>
    <w:rsid w:val="00AA07E6"/>
    <w:rsid w:val="00AA1818"/>
    <w:rsid w:val="00AA1B70"/>
    <w:rsid w:val="00AA3079"/>
    <w:rsid w:val="00AA47CC"/>
    <w:rsid w:val="00AA4ACF"/>
    <w:rsid w:val="00AA6209"/>
    <w:rsid w:val="00AA686D"/>
    <w:rsid w:val="00AA764F"/>
    <w:rsid w:val="00AA7932"/>
    <w:rsid w:val="00AB1195"/>
    <w:rsid w:val="00AB1485"/>
    <w:rsid w:val="00AB2D8C"/>
    <w:rsid w:val="00AB3406"/>
    <w:rsid w:val="00AB358A"/>
    <w:rsid w:val="00AB4231"/>
    <w:rsid w:val="00AB432B"/>
    <w:rsid w:val="00AB5879"/>
    <w:rsid w:val="00AB653A"/>
    <w:rsid w:val="00AB764B"/>
    <w:rsid w:val="00AB7B30"/>
    <w:rsid w:val="00AC0BC4"/>
    <w:rsid w:val="00AC1F0F"/>
    <w:rsid w:val="00AC2595"/>
    <w:rsid w:val="00AC4285"/>
    <w:rsid w:val="00AC44C1"/>
    <w:rsid w:val="00AC4AAF"/>
    <w:rsid w:val="00AC50B6"/>
    <w:rsid w:val="00AC6023"/>
    <w:rsid w:val="00AC753D"/>
    <w:rsid w:val="00AC7A9C"/>
    <w:rsid w:val="00AD0093"/>
    <w:rsid w:val="00AD0A1D"/>
    <w:rsid w:val="00AD216A"/>
    <w:rsid w:val="00AD482C"/>
    <w:rsid w:val="00AD4E13"/>
    <w:rsid w:val="00AD50A4"/>
    <w:rsid w:val="00AD54E0"/>
    <w:rsid w:val="00AD5FB2"/>
    <w:rsid w:val="00AD66A9"/>
    <w:rsid w:val="00AD7B1A"/>
    <w:rsid w:val="00AE011D"/>
    <w:rsid w:val="00AE02DB"/>
    <w:rsid w:val="00AE1606"/>
    <w:rsid w:val="00AE2126"/>
    <w:rsid w:val="00AE3193"/>
    <w:rsid w:val="00AE339E"/>
    <w:rsid w:val="00AE37E0"/>
    <w:rsid w:val="00AE405D"/>
    <w:rsid w:val="00AE5008"/>
    <w:rsid w:val="00AE55A9"/>
    <w:rsid w:val="00AE5AC0"/>
    <w:rsid w:val="00AE6C62"/>
    <w:rsid w:val="00AF007A"/>
    <w:rsid w:val="00AF0712"/>
    <w:rsid w:val="00AF0799"/>
    <w:rsid w:val="00AF0B84"/>
    <w:rsid w:val="00AF1063"/>
    <w:rsid w:val="00AF1068"/>
    <w:rsid w:val="00AF12C5"/>
    <w:rsid w:val="00AF1639"/>
    <w:rsid w:val="00AF1EBA"/>
    <w:rsid w:val="00AF2261"/>
    <w:rsid w:val="00AF2B66"/>
    <w:rsid w:val="00AF30E7"/>
    <w:rsid w:val="00AF42D5"/>
    <w:rsid w:val="00AF4508"/>
    <w:rsid w:val="00AF45A4"/>
    <w:rsid w:val="00AF4D91"/>
    <w:rsid w:val="00AF51E5"/>
    <w:rsid w:val="00AF5F99"/>
    <w:rsid w:val="00AF635E"/>
    <w:rsid w:val="00AF6498"/>
    <w:rsid w:val="00AF76F9"/>
    <w:rsid w:val="00B00370"/>
    <w:rsid w:val="00B02EC2"/>
    <w:rsid w:val="00B03611"/>
    <w:rsid w:val="00B03A22"/>
    <w:rsid w:val="00B03CD0"/>
    <w:rsid w:val="00B0444B"/>
    <w:rsid w:val="00B04600"/>
    <w:rsid w:val="00B04828"/>
    <w:rsid w:val="00B04BEA"/>
    <w:rsid w:val="00B04EE5"/>
    <w:rsid w:val="00B0563C"/>
    <w:rsid w:val="00B076B5"/>
    <w:rsid w:val="00B110E6"/>
    <w:rsid w:val="00B1230C"/>
    <w:rsid w:val="00B124A0"/>
    <w:rsid w:val="00B12F7B"/>
    <w:rsid w:val="00B13C52"/>
    <w:rsid w:val="00B14431"/>
    <w:rsid w:val="00B144A7"/>
    <w:rsid w:val="00B15769"/>
    <w:rsid w:val="00B15BA1"/>
    <w:rsid w:val="00B161BB"/>
    <w:rsid w:val="00B16859"/>
    <w:rsid w:val="00B172F3"/>
    <w:rsid w:val="00B20CD5"/>
    <w:rsid w:val="00B20D68"/>
    <w:rsid w:val="00B20F06"/>
    <w:rsid w:val="00B21A27"/>
    <w:rsid w:val="00B21DE7"/>
    <w:rsid w:val="00B224BF"/>
    <w:rsid w:val="00B2273B"/>
    <w:rsid w:val="00B22A9C"/>
    <w:rsid w:val="00B22B75"/>
    <w:rsid w:val="00B23581"/>
    <w:rsid w:val="00B25BED"/>
    <w:rsid w:val="00B26C60"/>
    <w:rsid w:val="00B30A25"/>
    <w:rsid w:val="00B31230"/>
    <w:rsid w:val="00B313B3"/>
    <w:rsid w:val="00B319B8"/>
    <w:rsid w:val="00B31C05"/>
    <w:rsid w:val="00B32BEC"/>
    <w:rsid w:val="00B34BD6"/>
    <w:rsid w:val="00B34E40"/>
    <w:rsid w:val="00B358D6"/>
    <w:rsid w:val="00B35BA2"/>
    <w:rsid w:val="00B36A4E"/>
    <w:rsid w:val="00B379BD"/>
    <w:rsid w:val="00B37E6E"/>
    <w:rsid w:val="00B41F11"/>
    <w:rsid w:val="00B42252"/>
    <w:rsid w:val="00B422D8"/>
    <w:rsid w:val="00B43919"/>
    <w:rsid w:val="00B45A5F"/>
    <w:rsid w:val="00B46863"/>
    <w:rsid w:val="00B46925"/>
    <w:rsid w:val="00B46A3D"/>
    <w:rsid w:val="00B52BB3"/>
    <w:rsid w:val="00B52C86"/>
    <w:rsid w:val="00B530D3"/>
    <w:rsid w:val="00B53C78"/>
    <w:rsid w:val="00B55B41"/>
    <w:rsid w:val="00B56B2D"/>
    <w:rsid w:val="00B5708A"/>
    <w:rsid w:val="00B57B9A"/>
    <w:rsid w:val="00B6149F"/>
    <w:rsid w:val="00B61EBA"/>
    <w:rsid w:val="00B62316"/>
    <w:rsid w:val="00B63D2C"/>
    <w:rsid w:val="00B64827"/>
    <w:rsid w:val="00B64F70"/>
    <w:rsid w:val="00B66417"/>
    <w:rsid w:val="00B66836"/>
    <w:rsid w:val="00B66BF9"/>
    <w:rsid w:val="00B675AC"/>
    <w:rsid w:val="00B70520"/>
    <w:rsid w:val="00B7096D"/>
    <w:rsid w:val="00B70BF5"/>
    <w:rsid w:val="00B71BE6"/>
    <w:rsid w:val="00B71E6B"/>
    <w:rsid w:val="00B73B63"/>
    <w:rsid w:val="00B74FAA"/>
    <w:rsid w:val="00B75D03"/>
    <w:rsid w:val="00B75F38"/>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5343"/>
    <w:rsid w:val="00B86697"/>
    <w:rsid w:val="00B87940"/>
    <w:rsid w:val="00B87A1D"/>
    <w:rsid w:val="00B9117F"/>
    <w:rsid w:val="00B916AE"/>
    <w:rsid w:val="00B91776"/>
    <w:rsid w:val="00B92F7E"/>
    <w:rsid w:val="00B975F7"/>
    <w:rsid w:val="00BA09FE"/>
    <w:rsid w:val="00BA19BD"/>
    <w:rsid w:val="00BA1B10"/>
    <w:rsid w:val="00BA212F"/>
    <w:rsid w:val="00BA2ECC"/>
    <w:rsid w:val="00BA366C"/>
    <w:rsid w:val="00BA38E7"/>
    <w:rsid w:val="00BA5DF4"/>
    <w:rsid w:val="00BA61AA"/>
    <w:rsid w:val="00BA6981"/>
    <w:rsid w:val="00BA70D0"/>
    <w:rsid w:val="00BA74A7"/>
    <w:rsid w:val="00BA7533"/>
    <w:rsid w:val="00BB0E32"/>
    <w:rsid w:val="00BB246C"/>
    <w:rsid w:val="00BB25EB"/>
    <w:rsid w:val="00BB3478"/>
    <w:rsid w:val="00BB387D"/>
    <w:rsid w:val="00BB3D9B"/>
    <w:rsid w:val="00BB45AC"/>
    <w:rsid w:val="00BB519B"/>
    <w:rsid w:val="00BB5A6E"/>
    <w:rsid w:val="00BB5E41"/>
    <w:rsid w:val="00BB6A0C"/>
    <w:rsid w:val="00BB7E9A"/>
    <w:rsid w:val="00BC0D7B"/>
    <w:rsid w:val="00BC1220"/>
    <w:rsid w:val="00BC25BB"/>
    <w:rsid w:val="00BC43B8"/>
    <w:rsid w:val="00BC4768"/>
    <w:rsid w:val="00BC47FB"/>
    <w:rsid w:val="00BC501E"/>
    <w:rsid w:val="00BC5778"/>
    <w:rsid w:val="00BC636A"/>
    <w:rsid w:val="00BC6DCD"/>
    <w:rsid w:val="00BC7718"/>
    <w:rsid w:val="00BD01B9"/>
    <w:rsid w:val="00BD0556"/>
    <w:rsid w:val="00BD08A8"/>
    <w:rsid w:val="00BD0AA7"/>
    <w:rsid w:val="00BD2485"/>
    <w:rsid w:val="00BD24E9"/>
    <w:rsid w:val="00BD3445"/>
    <w:rsid w:val="00BD3D98"/>
    <w:rsid w:val="00BD4226"/>
    <w:rsid w:val="00BD67F6"/>
    <w:rsid w:val="00BD6EB7"/>
    <w:rsid w:val="00BD767C"/>
    <w:rsid w:val="00BE1722"/>
    <w:rsid w:val="00BE1964"/>
    <w:rsid w:val="00BE1A57"/>
    <w:rsid w:val="00BE1D1B"/>
    <w:rsid w:val="00BE1E67"/>
    <w:rsid w:val="00BE22B9"/>
    <w:rsid w:val="00BE328F"/>
    <w:rsid w:val="00BE35B2"/>
    <w:rsid w:val="00BE39EF"/>
    <w:rsid w:val="00BE4515"/>
    <w:rsid w:val="00BE4521"/>
    <w:rsid w:val="00BE4538"/>
    <w:rsid w:val="00BE4F42"/>
    <w:rsid w:val="00BE5201"/>
    <w:rsid w:val="00BE5F42"/>
    <w:rsid w:val="00BE61B1"/>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6BA6"/>
    <w:rsid w:val="00BF6C84"/>
    <w:rsid w:val="00BF7118"/>
    <w:rsid w:val="00BF76D9"/>
    <w:rsid w:val="00BF7DE9"/>
    <w:rsid w:val="00C00431"/>
    <w:rsid w:val="00C00462"/>
    <w:rsid w:val="00C00AA8"/>
    <w:rsid w:val="00C016EF"/>
    <w:rsid w:val="00C06473"/>
    <w:rsid w:val="00C06C8D"/>
    <w:rsid w:val="00C06D2F"/>
    <w:rsid w:val="00C10747"/>
    <w:rsid w:val="00C121C0"/>
    <w:rsid w:val="00C125F2"/>
    <w:rsid w:val="00C1321C"/>
    <w:rsid w:val="00C13676"/>
    <w:rsid w:val="00C13A20"/>
    <w:rsid w:val="00C14402"/>
    <w:rsid w:val="00C14502"/>
    <w:rsid w:val="00C15B73"/>
    <w:rsid w:val="00C16DBD"/>
    <w:rsid w:val="00C17702"/>
    <w:rsid w:val="00C21DA0"/>
    <w:rsid w:val="00C21FFB"/>
    <w:rsid w:val="00C227E2"/>
    <w:rsid w:val="00C2294D"/>
    <w:rsid w:val="00C235A1"/>
    <w:rsid w:val="00C23973"/>
    <w:rsid w:val="00C23D23"/>
    <w:rsid w:val="00C24C5E"/>
    <w:rsid w:val="00C250A9"/>
    <w:rsid w:val="00C26B42"/>
    <w:rsid w:val="00C26B64"/>
    <w:rsid w:val="00C27AC9"/>
    <w:rsid w:val="00C3146A"/>
    <w:rsid w:val="00C3348D"/>
    <w:rsid w:val="00C33EDD"/>
    <w:rsid w:val="00C3473F"/>
    <w:rsid w:val="00C3481E"/>
    <w:rsid w:val="00C34E04"/>
    <w:rsid w:val="00C35BFF"/>
    <w:rsid w:val="00C3603B"/>
    <w:rsid w:val="00C36316"/>
    <w:rsid w:val="00C364EF"/>
    <w:rsid w:val="00C365E3"/>
    <w:rsid w:val="00C367F9"/>
    <w:rsid w:val="00C36993"/>
    <w:rsid w:val="00C408A6"/>
    <w:rsid w:val="00C4122E"/>
    <w:rsid w:val="00C41A6F"/>
    <w:rsid w:val="00C4264C"/>
    <w:rsid w:val="00C4453D"/>
    <w:rsid w:val="00C4477B"/>
    <w:rsid w:val="00C45947"/>
    <w:rsid w:val="00C47E6C"/>
    <w:rsid w:val="00C50876"/>
    <w:rsid w:val="00C50CA5"/>
    <w:rsid w:val="00C51CC9"/>
    <w:rsid w:val="00C51F02"/>
    <w:rsid w:val="00C521C8"/>
    <w:rsid w:val="00C523A5"/>
    <w:rsid w:val="00C52B52"/>
    <w:rsid w:val="00C533E7"/>
    <w:rsid w:val="00C53444"/>
    <w:rsid w:val="00C53769"/>
    <w:rsid w:val="00C53B9F"/>
    <w:rsid w:val="00C53FAA"/>
    <w:rsid w:val="00C549A4"/>
    <w:rsid w:val="00C54CF2"/>
    <w:rsid w:val="00C56937"/>
    <w:rsid w:val="00C577A4"/>
    <w:rsid w:val="00C57C97"/>
    <w:rsid w:val="00C57EAB"/>
    <w:rsid w:val="00C60900"/>
    <w:rsid w:val="00C60D71"/>
    <w:rsid w:val="00C620EA"/>
    <w:rsid w:val="00C6293D"/>
    <w:rsid w:val="00C6332B"/>
    <w:rsid w:val="00C6518F"/>
    <w:rsid w:val="00C65B31"/>
    <w:rsid w:val="00C675FD"/>
    <w:rsid w:val="00C701C2"/>
    <w:rsid w:val="00C704F9"/>
    <w:rsid w:val="00C7282E"/>
    <w:rsid w:val="00C7359D"/>
    <w:rsid w:val="00C7385F"/>
    <w:rsid w:val="00C73967"/>
    <w:rsid w:val="00C7473E"/>
    <w:rsid w:val="00C74B81"/>
    <w:rsid w:val="00C755D1"/>
    <w:rsid w:val="00C75A86"/>
    <w:rsid w:val="00C75BF5"/>
    <w:rsid w:val="00C75C1D"/>
    <w:rsid w:val="00C76833"/>
    <w:rsid w:val="00C77EE8"/>
    <w:rsid w:val="00C801CC"/>
    <w:rsid w:val="00C804C5"/>
    <w:rsid w:val="00C80697"/>
    <w:rsid w:val="00C8103F"/>
    <w:rsid w:val="00C81440"/>
    <w:rsid w:val="00C82409"/>
    <w:rsid w:val="00C82C7E"/>
    <w:rsid w:val="00C8305B"/>
    <w:rsid w:val="00C83278"/>
    <w:rsid w:val="00C84B06"/>
    <w:rsid w:val="00C84DFA"/>
    <w:rsid w:val="00C85603"/>
    <w:rsid w:val="00C86440"/>
    <w:rsid w:val="00C86777"/>
    <w:rsid w:val="00C86BB6"/>
    <w:rsid w:val="00C87040"/>
    <w:rsid w:val="00C87791"/>
    <w:rsid w:val="00C91BB3"/>
    <w:rsid w:val="00C91EE7"/>
    <w:rsid w:val="00C921ED"/>
    <w:rsid w:val="00C92230"/>
    <w:rsid w:val="00C923C0"/>
    <w:rsid w:val="00C92925"/>
    <w:rsid w:val="00C934C1"/>
    <w:rsid w:val="00C9411D"/>
    <w:rsid w:val="00C967FE"/>
    <w:rsid w:val="00C96B2D"/>
    <w:rsid w:val="00C96C0D"/>
    <w:rsid w:val="00C96F1F"/>
    <w:rsid w:val="00C975DC"/>
    <w:rsid w:val="00CA0A8F"/>
    <w:rsid w:val="00CA10A7"/>
    <w:rsid w:val="00CA133E"/>
    <w:rsid w:val="00CA167E"/>
    <w:rsid w:val="00CA1AE0"/>
    <w:rsid w:val="00CA1E9D"/>
    <w:rsid w:val="00CA257D"/>
    <w:rsid w:val="00CA4EB5"/>
    <w:rsid w:val="00CA63B2"/>
    <w:rsid w:val="00CA7509"/>
    <w:rsid w:val="00CA7BFA"/>
    <w:rsid w:val="00CA7C48"/>
    <w:rsid w:val="00CB0AD1"/>
    <w:rsid w:val="00CB2E78"/>
    <w:rsid w:val="00CB321B"/>
    <w:rsid w:val="00CB3405"/>
    <w:rsid w:val="00CB3D75"/>
    <w:rsid w:val="00CB4614"/>
    <w:rsid w:val="00CB5428"/>
    <w:rsid w:val="00CB591D"/>
    <w:rsid w:val="00CB5AAB"/>
    <w:rsid w:val="00CB5E19"/>
    <w:rsid w:val="00CB62C2"/>
    <w:rsid w:val="00CB67D4"/>
    <w:rsid w:val="00CB740C"/>
    <w:rsid w:val="00CB7787"/>
    <w:rsid w:val="00CB7824"/>
    <w:rsid w:val="00CB7E1A"/>
    <w:rsid w:val="00CC00EC"/>
    <w:rsid w:val="00CC0B4D"/>
    <w:rsid w:val="00CC1CFC"/>
    <w:rsid w:val="00CC2BE8"/>
    <w:rsid w:val="00CC3381"/>
    <w:rsid w:val="00CC5328"/>
    <w:rsid w:val="00CC7262"/>
    <w:rsid w:val="00CC7B11"/>
    <w:rsid w:val="00CD09A2"/>
    <w:rsid w:val="00CD133C"/>
    <w:rsid w:val="00CD19D7"/>
    <w:rsid w:val="00CD247C"/>
    <w:rsid w:val="00CD2B09"/>
    <w:rsid w:val="00CD2B5C"/>
    <w:rsid w:val="00CD30EF"/>
    <w:rsid w:val="00CD4559"/>
    <w:rsid w:val="00CD49B6"/>
    <w:rsid w:val="00CD5328"/>
    <w:rsid w:val="00CD76B9"/>
    <w:rsid w:val="00CD7A85"/>
    <w:rsid w:val="00CD7F09"/>
    <w:rsid w:val="00CE05D6"/>
    <w:rsid w:val="00CE07DC"/>
    <w:rsid w:val="00CE0980"/>
    <w:rsid w:val="00CE0FEE"/>
    <w:rsid w:val="00CE1014"/>
    <w:rsid w:val="00CE157E"/>
    <w:rsid w:val="00CE1BC0"/>
    <w:rsid w:val="00CE206E"/>
    <w:rsid w:val="00CE24C5"/>
    <w:rsid w:val="00CE3024"/>
    <w:rsid w:val="00CE320A"/>
    <w:rsid w:val="00CE341B"/>
    <w:rsid w:val="00CE35AF"/>
    <w:rsid w:val="00CE3BE1"/>
    <w:rsid w:val="00CE42C5"/>
    <w:rsid w:val="00CE49DB"/>
    <w:rsid w:val="00CE5AB5"/>
    <w:rsid w:val="00CE5D4D"/>
    <w:rsid w:val="00CE6579"/>
    <w:rsid w:val="00CE77D1"/>
    <w:rsid w:val="00CE78FD"/>
    <w:rsid w:val="00CF0802"/>
    <w:rsid w:val="00CF17FC"/>
    <w:rsid w:val="00CF29D5"/>
    <w:rsid w:val="00CF3168"/>
    <w:rsid w:val="00CF35C8"/>
    <w:rsid w:val="00CF4413"/>
    <w:rsid w:val="00CF52BA"/>
    <w:rsid w:val="00CF5BD7"/>
    <w:rsid w:val="00CF5FAF"/>
    <w:rsid w:val="00CF738F"/>
    <w:rsid w:val="00D002BB"/>
    <w:rsid w:val="00D00461"/>
    <w:rsid w:val="00D018A3"/>
    <w:rsid w:val="00D021BA"/>
    <w:rsid w:val="00D024E7"/>
    <w:rsid w:val="00D02834"/>
    <w:rsid w:val="00D02F8D"/>
    <w:rsid w:val="00D03BED"/>
    <w:rsid w:val="00D0424E"/>
    <w:rsid w:val="00D050CE"/>
    <w:rsid w:val="00D06B6A"/>
    <w:rsid w:val="00D07457"/>
    <w:rsid w:val="00D07809"/>
    <w:rsid w:val="00D079F1"/>
    <w:rsid w:val="00D07A13"/>
    <w:rsid w:val="00D106C1"/>
    <w:rsid w:val="00D11103"/>
    <w:rsid w:val="00D11DE0"/>
    <w:rsid w:val="00D121E1"/>
    <w:rsid w:val="00D122B2"/>
    <w:rsid w:val="00D1355B"/>
    <w:rsid w:val="00D144B1"/>
    <w:rsid w:val="00D15311"/>
    <w:rsid w:val="00D1666F"/>
    <w:rsid w:val="00D16AA1"/>
    <w:rsid w:val="00D16F2A"/>
    <w:rsid w:val="00D20769"/>
    <w:rsid w:val="00D2098A"/>
    <w:rsid w:val="00D211C0"/>
    <w:rsid w:val="00D21960"/>
    <w:rsid w:val="00D23582"/>
    <w:rsid w:val="00D23A94"/>
    <w:rsid w:val="00D2423E"/>
    <w:rsid w:val="00D26833"/>
    <w:rsid w:val="00D26D14"/>
    <w:rsid w:val="00D300E7"/>
    <w:rsid w:val="00D30C0B"/>
    <w:rsid w:val="00D31D01"/>
    <w:rsid w:val="00D31E2C"/>
    <w:rsid w:val="00D31FC5"/>
    <w:rsid w:val="00D325E2"/>
    <w:rsid w:val="00D328D2"/>
    <w:rsid w:val="00D33348"/>
    <w:rsid w:val="00D336A6"/>
    <w:rsid w:val="00D337DD"/>
    <w:rsid w:val="00D34378"/>
    <w:rsid w:val="00D34C75"/>
    <w:rsid w:val="00D34DDC"/>
    <w:rsid w:val="00D351CB"/>
    <w:rsid w:val="00D35351"/>
    <w:rsid w:val="00D358C6"/>
    <w:rsid w:val="00D36C22"/>
    <w:rsid w:val="00D37E2D"/>
    <w:rsid w:val="00D40F8A"/>
    <w:rsid w:val="00D41BE3"/>
    <w:rsid w:val="00D41DF8"/>
    <w:rsid w:val="00D42DE4"/>
    <w:rsid w:val="00D430DC"/>
    <w:rsid w:val="00D44D43"/>
    <w:rsid w:val="00D4551C"/>
    <w:rsid w:val="00D45EB7"/>
    <w:rsid w:val="00D4731C"/>
    <w:rsid w:val="00D533D0"/>
    <w:rsid w:val="00D542B2"/>
    <w:rsid w:val="00D54A40"/>
    <w:rsid w:val="00D54EA8"/>
    <w:rsid w:val="00D54F30"/>
    <w:rsid w:val="00D55867"/>
    <w:rsid w:val="00D55CE5"/>
    <w:rsid w:val="00D568B8"/>
    <w:rsid w:val="00D5718D"/>
    <w:rsid w:val="00D574F1"/>
    <w:rsid w:val="00D60623"/>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547"/>
    <w:rsid w:val="00D81735"/>
    <w:rsid w:val="00D81E04"/>
    <w:rsid w:val="00D81F0F"/>
    <w:rsid w:val="00D82B8B"/>
    <w:rsid w:val="00D82C0E"/>
    <w:rsid w:val="00D8301E"/>
    <w:rsid w:val="00D83897"/>
    <w:rsid w:val="00D847E5"/>
    <w:rsid w:val="00D84C2D"/>
    <w:rsid w:val="00D859E8"/>
    <w:rsid w:val="00D86095"/>
    <w:rsid w:val="00D8652C"/>
    <w:rsid w:val="00D86C55"/>
    <w:rsid w:val="00D86DD4"/>
    <w:rsid w:val="00D87240"/>
    <w:rsid w:val="00D9014F"/>
    <w:rsid w:val="00D903F7"/>
    <w:rsid w:val="00D90999"/>
    <w:rsid w:val="00D90AC1"/>
    <w:rsid w:val="00D91573"/>
    <w:rsid w:val="00D9365A"/>
    <w:rsid w:val="00D93B48"/>
    <w:rsid w:val="00D942C3"/>
    <w:rsid w:val="00D94DFB"/>
    <w:rsid w:val="00D94EDD"/>
    <w:rsid w:val="00D96194"/>
    <w:rsid w:val="00D965C5"/>
    <w:rsid w:val="00D9675A"/>
    <w:rsid w:val="00D97024"/>
    <w:rsid w:val="00D97865"/>
    <w:rsid w:val="00D978F0"/>
    <w:rsid w:val="00DA077B"/>
    <w:rsid w:val="00DA0995"/>
    <w:rsid w:val="00DA2240"/>
    <w:rsid w:val="00DA236C"/>
    <w:rsid w:val="00DA26B5"/>
    <w:rsid w:val="00DA2C6B"/>
    <w:rsid w:val="00DA35BA"/>
    <w:rsid w:val="00DA569D"/>
    <w:rsid w:val="00DA5F86"/>
    <w:rsid w:val="00DA61B9"/>
    <w:rsid w:val="00DA6377"/>
    <w:rsid w:val="00DA685F"/>
    <w:rsid w:val="00DA750E"/>
    <w:rsid w:val="00DB2305"/>
    <w:rsid w:val="00DB26D5"/>
    <w:rsid w:val="00DB28B1"/>
    <w:rsid w:val="00DB2BA9"/>
    <w:rsid w:val="00DB2E8E"/>
    <w:rsid w:val="00DB4B07"/>
    <w:rsid w:val="00DB51C0"/>
    <w:rsid w:val="00DB5A6A"/>
    <w:rsid w:val="00DB6D3A"/>
    <w:rsid w:val="00DB7124"/>
    <w:rsid w:val="00DB7329"/>
    <w:rsid w:val="00DB7C2C"/>
    <w:rsid w:val="00DB7CD6"/>
    <w:rsid w:val="00DB7E35"/>
    <w:rsid w:val="00DC1F6D"/>
    <w:rsid w:val="00DC296A"/>
    <w:rsid w:val="00DC4407"/>
    <w:rsid w:val="00DC4961"/>
    <w:rsid w:val="00DC5569"/>
    <w:rsid w:val="00DC6636"/>
    <w:rsid w:val="00DD0516"/>
    <w:rsid w:val="00DD0E39"/>
    <w:rsid w:val="00DD1DF7"/>
    <w:rsid w:val="00DD42C3"/>
    <w:rsid w:val="00DD5249"/>
    <w:rsid w:val="00DD5DF1"/>
    <w:rsid w:val="00DD668C"/>
    <w:rsid w:val="00DD684B"/>
    <w:rsid w:val="00DD6C7E"/>
    <w:rsid w:val="00DD73C5"/>
    <w:rsid w:val="00DD7A1D"/>
    <w:rsid w:val="00DE00BE"/>
    <w:rsid w:val="00DE1866"/>
    <w:rsid w:val="00DE1A18"/>
    <w:rsid w:val="00DE2DB6"/>
    <w:rsid w:val="00DE302D"/>
    <w:rsid w:val="00DE4845"/>
    <w:rsid w:val="00DE6429"/>
    <w:rsid w:val="00DE747B"/>
    <w:rsid w:val="00DE7850"/>
    <w:rsid w:val="00DE7DA0"/>
    <w:rsid w:val="00DF03B7"/>
    <w:rsid w:val="00DF0614"/>
    <w:rsid w:val="00DF2CD5"/>
    <w:rsid w:val="00DF3697"/>
    <w:rsid w:val="00DF3E8A"/>
    <w:rsid w:val="00DF59A1"/>
    <w:rsid w:val="00DF5D25"/>
    <w:rsid w:val="00DF5E61"/>
    <w:rsid w:val="00DF6300"/>
    <w:rsid w:val="00DF6F19"/>
    <w:rsid w:val="00DF7898"/>
    <w:rsid w:val="00DF7C05"/>
    <w:rsid w:val="00E0045F"/>
    <w:rsid w:val="00E00693"/>
    <w:rsid w:val="00E00963"/>
    <w:rsid w:val="00E00DE6"/>
    <w:rsid w:val="00E010EF"/>
    <w:rsid w:val="00E017F4"/>
    <w:rsid w:val="00E0228B"/>
    <w:rsid w:val="00E023EE"/>
    <w:rsid w:val="00E02EAB"/>
    <w:rsid w:val="00E03657"/>
    <w:rsid w:val="00E04110"/>
    <w:rsid w:val="00E04DC2"/>
    <w:rsid w:val="00E06A7B"/>
    <w:rsid w:val="00E07992"/>
    <w:rsid w:val="00E10416"/>
    <w:rsid w:val="00E11055"/>
    <w:rsid w:val="00E115C8"/>
    <w:rsid w:val="00E125FF"/>
    <w:rsid w:val="00E133E4"/>
    <w:rsid w:val="00E14C45"/>
    <w:rsid w:val="00E1563C"/>
    <w:rsid w:val="00E17A04"/>
    <w:rsid w:val="00E20275"/>
    <w:rsid w:val="00E204E3"/>
    <w:rsid w:val="00E2097B"/>
    <w:rsid w:val="00E20A0F"/>
    <w:rsid w:val="00E21719"/>
    <w:rsid w:val="00E226C4"/>
    <w:rsid w:val="00E23ED1"/>
    <w:rsid w:val="00E23FAA"/>
    <w:rsid w:val="00E247FC"/>
    <w:rsid w:val="00E2481D"/>
    <w:rsid w:val="00E24C16"/>
    <w:rsid w:val="00E24E8E"/>
    <w:rsid w:val="00E24E9E"/>
    <w:rsid w:val="00E25580"/>
    <w:rsid w:val="00E25D0C"/>
    <w:rsid w:val="00E27A96"/>
    <w:rsid w:val="00E27F01"/>
    <w:rsid w:val="00E3126B"/>
    <w:rsid w:val="00E3165B"/>
    <w:rsid w:val="00E31CD0"/>
    <w:rsid w:val="00E31E6D"/>
    <w:rsid w:val="00E31FD0"/>
    <w:rsid w:val="00E325A9"/>
    <w:rsid w:val="00E33F1B"/>
    <w:rsid w:val="00E356C7"/>
    <w:rsid w:val="00E357A4"/>
    <w:rsid w:val="00E35884"/>
    <w:rsid w:val="00E3648A"/>
    <w:rsid w:val="00E36752"/>
    <w:rsid w:val="00E368B6"/>
    <w:rsid w:val="00E36B08"/>
    <w:rsid w:val="00E37AB4"/>
    <w:rsid w:val="00E37EAA"/>
    <w:rsid w:val="00E405BC"/>
    <w:rsid w:val="00E40660"/>
    <w:rsid w:val="00E406D4"/>
    <w:rsid w:val="00E427F8"/>
    <w:rsid w:val="00E42A00"/>
    <w:rsid w:val="00E4396A"/>
    <w:rsid w:val="00E4438E"/>
    <w:rsid w:val="00E44556"/>
    <w:rsid w:val="00E46470"/>
    <w:rsid w:val="00E46F78"/>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5F5"/>
    <w:rsid w:val="00E67EE4"/>
    <w:rsid w:val="00E70410"/>
    <w:rsid w:val="00E706A0"/>
    <w:rsid w:val="00E728B4"/>
    <w:rsid w:val="00E72E01"/>
    <w:rsid w:val="00E72FF5"/>
    <w:rsid w:val="00E74B8A"/>
    <w:rsid w:val="00E761FD"/>
    <w:rsid w:val="00E76D00"/>
    <w:rsid w:val="00E77116"/>
    <w:rsid w:val="00E77729"/>
    <w:rsid w:val="00E77D0D"/>
    <w:rsid w:val="00E82B15"/>
    <w:rsid w:val="00E8444B"/>
    <w:rsid w:val="00E84A2D"/>
    <w:rsid w:val="00E84CA2"/>
    <w:rsid w:val="00E85D88"/>
    <w:rsid w:val="00E863F6"/>
    <w:rsid w:val="00E87E98"/>
    <w:rsid w:val="00E90A19"/>
    <w:rsid w:val="00E935B0"/>
    <w:rsid w:val="00E9402A"/>
    <w:rsid w:val="00E9425E"/>
    <w:rsid w:val="00E94309"/>
    <w:rsid w:val="00E95544"/>
    <w:rsid w:val="00E959CC"/>
    <w:rsid w:val="00E960D1"/>
    <w:rsid w:val="00E97C76"/>
    <w:rsid w:val="00EA0EBE"/>
    <w:rsid w:val="00EA1D65"/>
    <w:rsid w:val="00EA2482"/>
    <w:rsid w:val="00EA31D4"/>
    <w:rsid w:val="00EA4484"/>
    <w:rsid w:val="00EA47C4"/>
    <w:rsid w:val="00EA4A41"/>
    <w:rsid w:val="00EA6068"/>
    <w:rsid w:val="00EA6102"/>
    <w:rsid w:val="00EA61A2"/>
    <w:rsid w:val="00EB06CB"/>
    <w:rsid w:val="00EB203C"/>
    <w:rsid w:val="00EB212A"/>
    <w:rsid w:val="00EB2200"/>
    <w:rsid w:val="00EB2C50"/>
    <w:rsid w:val="00EB3401"/>
    <w:rsid w:val="00EB412A"/>
    <w:rsid w:val="00EB4F51"/>
    <w:rsid w:val="00EB512F"/>
    <w:rsid w:val="00EB7065"/>
    <w:rsid w:val="00EB7C50"/>
    <w:rsid w:val="00EC002E"/>
    <w:rsid w:val="00EC0945"/>
    <w:rsid w:val="00EC0B28"/>
    <w:rsid w:val="00EC163A"/>
    <w:rsid w:val="00EC349A"/>
    <w:rsid w:val="00EC3B43"/>
    <w:rsid w:val="00EC5360"/>
    <w:rsid w:val="00EC55BC"/>
    <w:rsid w:val="00EC6302"/>
    <w:rsid w:val="00EC660D"/>
    <w:rsid w:val="00EC6681"/>
    <w:rsid w:val="00EC74CE"/>
    <w:rsid w:val="00ED0077"/>
    <w:rsid w:val="00ED062E"/>
    <w:rsid w:val="00ED0ED3"/>
    <w:rsid w:val="00ED2E19"/>
    <w:rsid w:val="00ED3C49"/>
    <w:rsid w:val="00ED3E3E"/>
    <w:rsid w:val="00ED42E8"/>
    <w:rsid w:val="00ED5D2F"/>
    <w:rsid w:val="00ED62A5"/>
    <w:rsid w:val="00EE0499"/>
    <w:rsid w:val="00EE0721"/>
    <w:rsid w:val="00EE1889"/>
    <w:rsid w:val="00EE1EE6"/>
    <w:rsid w:val="00EE2D5E"/>
    <w:rsid w:val="00EE387A"/>
    <w:rsid w:val="00EE558C"/>
    <w:rsid w:val="00EE5677"/>
    <w:rsid w:val="00EE5A81"/>
    <w:rsid w:val="00EE64C1"/>
    <w:rsid w:val="00EF0D47"/>
    <w:rsid w:val="00EF2FCF"/>
    <w:rsid w:val="00EF3361"/>
    <w:rsid w:val="00EF3B42"/>
    <w:rsid w:val="00EF3C45"/>
    <w:rsid w:val="00EF3D97"/>
    <w:rsid w:val="00EF3FC8"/>
    <w:rsid w:val="00EF697F"/>
    <w:rsid w:val="00EF6CE0"/>
    <w:rsid w:val="00F02A7D"/>
    <w:rsid w:val="00F02C25"/>
    <w:rsid w:val="00F02FB9"/>
    <w:rsid w:val="00F04081"/>
    <w:rsid w:val="00F04D19"/>
    <w:rsid w:val="00F059CA"/>
    <w:rsid w:val="00F0689C"/>
    <w:rsid w:val="00F0783A"/>
    <w:rsid w:val="00F07C87"/>
    <w:rsid w:val="00F10ED1"/>
    <w:rsid w:val="00F11294"/>
    <w:rsid w:val="00F1230E"/>
    <w:rsid w:val="00F123DE"/>
    <w:rsid w:val="00F130BF"/>
    <w:rsid w:val="00F135A8"/>
    <w:rsid w:val="00F13948"/>
    <w:rsid w:val="00F13F7C"/>
    <w:rsid w:val="00F14CF2"/>
    <w:rsid w:val="00F14F0C"/>
    <w:rsid w:val="00F151F4"/>
    <w:rsid w:val="00F167D9"/>
    <w:rsid w:val="00F16C30"/>
    <w:rsid w:val="00F16D1B"/>
    <w:rsid w:val="00F2059C"/>
    <w:rsid w:val="00F21871"/>
    <w:rsid w:val="00F21E72"/>
    <w:rsid w:val="00F22599"/>
    <w:rsid w:val="00F233A6"/>
    <w:rsid w:val="00F23844"/>
    <w:rsid w:val="00F2579C"/>
    <w:rsid w:val="00F262F2"/>
    <w:rsid w:val="00F271D5"/>
    <w:rsid w:val="00F27438"/>
    <w:rsid w:val="00F2757F"/>
    <w:rsid w:val="00F27A96"/>
    <w:rsid w:val="00F30C5F"/>
    <w:rsid w:val="00F3160B"/>
    <w:rsid w:val="00F31C2D"/>
    <w:rsid w:val="00F33BCC"/>
    <w:rsid w:val="00F348C7"/>
    <w:rsid w:val="00F3639B"/>
    <w:rsid w:val="00F368B8"/>
    <w:rsid w:val="00F36C6D"/>
    <w:rsid w:val="00F379BD"/>
    <w:rsid w:val="00F40C5B"/>
    <w:rsid w:val="00F40DEC"/>
    <w:rsid w:val="00F412D3"/>
    <w:rsid w:val="00F4163D"/>
    <w:rsid w:val="00F438A3"/>
    <w:rsid w:val="00F43F15"/>
    <w:rsid w:val="00F444EF"/>
    <w:rsid w:val="00F45763"/>
    <w:rsid w:val="00F46252"/>
    <w:rsid w:val="00F467F1"/>
    <w:rsid w:val="00F46DB2"/>
    <w:rsid w:val="00F50194"/>
    <w:rsid w:val="00F51419"/>
    <w:rsid w:val="00F516B0"/>
    <w:rsid w:val="00F53A8F"/>
    <w:rsid w:val="00F53C9A"/>
    <w:rsid w:val="00F5440E"/>
    <w:rsid w:val="00F546B5"/>
    <w:rsid w:val="00F56D9B"/>
    <w:rsid w:val="00F56DEF"/>
    <w:rsid w:val="00F60573"/>
    <w:rsid w:val="00F612CF"/>
    <w:rsid w:val="00F62370"/>
    <w:rsid w:val="00F63984"/>
    <w:rsid w:val="00F64B5E"/>
    <w:rsid w:val="00F65040"/>
    <w:rsid w:val="00F6732A"/>
    <w:rsid w:val="00F67C33"/>
    <w:rsid w:val="00F70E45"/>
    <w:rsid w:val="00F7250B"/>
    <w:rsid w:val="00F72DF4"/>
    <w:rsid w:val="00F744A6"/>
    <w:rsid w:val="00F74D9D"/>
    <w:rsid w:val="00F75A57"/>
    <w:rsid w:val="00F76736"/>
    <w:rsid w:val="00F76A43"/>
    <w:rsid w:val="00F80153"/>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6B54"/>
    <w:rsid w:val="00F91EAE"/>
    <w:rsid w:val="00F92385"/>
    <w:rsid w:val="00F93352"/>
    <w:rsid w:val="00F93486"/>
    <w:rsid w:val="00F93D5E"/>
    <w:rsid w:val="00F94A46"/>
    <w:rsid w:val="00F9712B"/>
    <w:rsid w:val="00F9717F"/>
    <w:rsid w:val="00F9766E"/>
    <w:rsid w:val="00F979B3"/>
    <w:rsid w:val="00FA234F"/>
    <w:rsid w:val="00FA3444"/>
    <w:rsid w:val="00FA3571"/>
    <w:rsid w:val="00FA4883"/>
    <w:rsid w:val="00FA4A79"/>
    <w:rsid w:val="00FA55C6"/>
    <w:rsid w:val="00FA5FF1"/>
    <w:rsid w:val="00FA65C5"/>
    <w:rsid w:val="00FB0243"/>
    <w:rsid w:val="00FB06A5"/>
    <w:rsid w:val="00FB0FCE"/>
    <w:rsid w:val="00FB1447"/>
    <w:rsid w:val="00FB175F"/>
    <w:rsid w:val="00FB2273"/>
    <w:rsid w:val="00FB23A3"/>
    <w:rsid w:val="00FB3500"/>
    <w:rsid w:val="00FB3CD4"/>
    <w:rsid w:val="00FB408A"/>
    <w:rsid w:val="00FC1BEF"/>
    <w:rsid w:val="00FC1FC3"/>
    <w:rsid w:val="00FC2876"/>
    <w:rsid w:val="00FC30CD"/>
    <w:rsid w:val="00FC3A1C"/>
    <w:rsid w:val="00FC475A"/>
    <w:rsid w:val="00FC49C1"/>
    <w:rsid w:val="00FC515C"/>
    <w:rsid w:val="00FC6D60"/>
    <w:rsid w:val="00FD12CD"/>
    <w:rsid w:val="00FD1831"/>
    <w:rsid w:val="00FD1B0E"/>
    <w:rsid w:val="00FD2277"/>
    <w:rsid w:val="00FD2355"/>
    <w:rsid w:val="00FD2611"/>
    <w:rsid w:val="00FD3916"/>
    <w:rsid w:val="00FD414C"/>
    <w:rsid w:val="00FD4A4E"/>
    <w:rsid w:val="00FD4A58"/>
    <w:rsid w:val="00FD4F6E"/>
    <w:rsid w:val="00FD6A10"/>
    <w:rsid w:val="00FE0071"/>
    <w:rsid w:val="00FE1649"/>
    <w:rsid w:val="00FE3606"/>
    <w:rsid w:val="00FE569E"/>
    <w:rsid w:val="00FE61E7"/>
    <w:rsid w:val="00FF0B4F"/>
    <w:rsid w:val="00FF2038"/>
    <w:rsid w:val="00FF3D0F"/>
    <w:rsid w:val="00FF4228"/>
    <w:rsid w:val="00FF4349"/>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75F38"/>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5"/>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6"/>
      </w:numPr>
    </w:pPr>
  </w:style>
  <w:style w:type="numbering" w:customStyle="1" w:styleId="StyleBulletedSymbolsymbolBoldLeft0Hanging0251">
    <w:name w:val="Style Bulleted Symbol (symbol) Bold Left:  0&quot; Hanging:  0.25&quot;1"/>
    <w:basedOn w:val="NoList"/>
    <w:rsid w:val="000E6851"/>
    <w:pPr>
      <w:numPr>
        <w:numId w:val="9"/>
      </w:numPr>
    </w:pPr>
  </w:style>
  <w:style w:type="numbering" w:customStyle="1" w:styleId="StyleBulletedSymbolsymbolLeft0Hanging025">
    <w:name w:val="Style Bulleted Symbol (symbol) Left:  0&quot; Hanging:  0.25&quot;"/>
    <w:basedOn w:val="NoList"/>
    <w:rsid w:val="000E6851"/>
    <w:pPr>
      <w:numPr>
        <w:numId w:val="16"/>
      </w:numPr>
    </w:pPr>
  </w:style>
  <w:style w:type="character" w:styleId="CommentReference">
    <w:name w:val="annotation reference"/>
    <w:uiPriority w:val="99"/>
    <w:rsid w:val="00175536"/>
    <w:rPr>
      <w:sz w:val="16"/>
      <w:szCs w:val="16"/>
    </w:rPr>
  </w:style>
  <w:style w:type="paragraph" w:styleId="CommentText">
    <w:name w:val="annotation text"/>
    <w:basedOn w:val="Normal"/>
    <w:link w:val="CommentTextChar"/>
    <w:uiPriority w:val="99"/>
    <w:rsid w:val="00175536"/>
    <w:rPr>
      <w:sz w:val="20"/>
    </w:rPr>
  </w:style>
  <w:style w:type="character" w:customStyle="1" w:styleId="CommentTextChar">
    <w:name w:val="Comment Text Char"/>
    <w:basedOn w:val="DefaultParagraphFont"/>
    <w:link w:val="CommentText"/>
    <w:uiPriority w:val="99"/>
    <w:rsid w:val="00175536"/>
  </w:style>
  <w:style w:type="paragraph" w:styleId="CommentSubject">
    <w:name w:val="annotation subject"/>
    <w:basedOn w:val="CommentText"/>
    <w:next w:val="CommentText"/>
    <w:link w:val="CommentSubjectChar"/>
    <w:rsid w:val="00175536"/>
    <w:rPr>
      <w:b/>
      <w:bCs/>
    </w:rPr>
  </w:style>
  <w:style w:type="character" w:customStyle="1" w:styleId="CommentSubjectChar">
    <w:name w:val="Comment Subject Char"/>
    <w:link w:val="CommentSubject"/>
    <w:rsid w:val="00175536"/>
    <w:rPr>
      <w:b/>
      <w:bCs/>
    </w:rPr>
  </w:style>
  <w:style w:type="paragraph" w:styleId="ListParagraph">
    <w:name w:val="List Paragraph"/>
    <w:basedOn w:val="Normal"/>
    <w:uiPriority w:val="34"/>
    <w:qFormat/>
    <w:rsid w:val="00F23844"/>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uiPriority w:val="99"/>
    <w:rsid w:val="00684E33"/>
    <w:rPr>
      <w:sz w:val="24"/>
    </w:rPr>
  </w:style>
  <w:style w:type="character" w:customStyle="1" w:styleId="FooterChar">
    <w:name w:val="Footer Char"/>
    <w:basedOn w:val="DefaultParagraphFont"/>
    <w:link w:val="Footer"/>
    <w:uiPriority w:val="99"/>
    <w:rsid w:val="00684E33"/>
    <w:rPr>
      <w:sz w:val="24"/>
    </w:rPr>
  </w:style>
  <w:style w:type="paragraph" w:customStyle="1" w:styleId="Body">
    <w:name w:val="Body"/>
    <w:rsid w:val="00684E33"/>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rsid w:val="00684E33"/>
    <w:pPr>
      <w:pBdr>
        <w:top w:val="nil"/>
        <w:left w:val="nil"/>
        <w:bottom w:val="nil"/>
        <w:right w:val="nil"/>
        <w:between w:val="nil"/>
        <w:bar w:val="nil"/>
      </w:pBdr>
    </w:pPr>
    <w:rPr>
      <w:rFonts w:ascii="Helvetica" w:eastAsia="Helvetica" w:hAnsi="Helvetica" w:cs="Helvetica"/>
      <w:color w:val="000000"/>
      <w:bdr w:val="nil"/>
    </w:rPr>
  </w:style>
  <w:style w:type="character" w:customStyle="1" w:styleId="bodytext0">
    <w:name w:val="body_text"/>
    <w:basedOn w:val="DefaultParagraphFont"/>
    <w:rsid w:val="000A6D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75F38"/>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5"/>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6"/>
      </w:numPr>
    </w:pPr>
  </w:style>
  <w:style w:type="numbering" w:customStyle="1" w:styleId="StyleBulletedSymbolsymbolBoldLeft0Hanging0251">
    <w:name w:val="Style Bulleted Symbol (symbol) Bold Left:  0&quot; Hanging:  0.25&quot;1"/>
    <w:basedOn w:val="NoList"/>
    <w:rsid w:val="000E6851"/>
    <w:pPr>
      <w:numPr>
        <w:numId w:val="9"/>
      </w:numPr>
    </w:pPr>
  </w:style>
  <w:style w:type="numbering" w:customStyle="1" w:styleId="StyleBulletedSymbolsymbolLeft0Hanging025">
    <w:name w:val="Style Bulleted Symbol (symbol) Left:  0&quot; Hanging:  0.25&quot;"/>
    <w:basedOn w:val="NoList"/>
    <w:rsid w:val="000E6851"/>
    <w:pPr>
      <w:numPr>
        <w:numId w:val="16"/>
      </w:numPr>
    </w:pPr>
  </w:style>
  <w:style w:type="character" w:styleId="CommentReference">
    <w:name w:val="annotation reference"/>
    <w:uiPriority w:val="99"/>
    <w:rsid w:val="00175536"/>
    <w:rPr>
      <w:sz w:val="16"/>
      <w:szCs w:val="16"/>
    </w:rPr>
  </w:style>
  <w:style w:type="paragraph" w:styleId="CommentText">
    <w:name w:val="annotation text"/>
    <w:basedOn w:val="Normal"/>
    <w:link w:val="CommentTextChar"/>
    <w:uiPriority w:val="99"/>
    <w:rsid w:val="00175536"/>
    <w:rPr>
      <w:sz w:val="20"/>
    </w:rPr>
  </w:style>
  <w:style w:type="character" w:customStyle="1" w:styleId="CommentTextChar">
    <w:name w:val="Comment Text Char"/>
    <w:basedOn w:val="DefaultParagraphFont"/>
    <w:link w:val="CommentText"/>
    <w:uiPriority w:val="99"/>
    <w:rsid w:val="00175536"/>
  </w:style>
  <w:style w:type="paragraph" w:styleId="CommentSubject">
    <w:name w:val="annotation subject"/>
    <w:basedOn w:val="CommentText"/>
    <w:next w:val="CommentText"/>
    <w:link w:val="CommentSubjectChar"/>
    <w:rsid w:val="00175536"/>
    <w:rPr>
      <w:b/>
      <w:bCs/>
    </w:rPr>
  </w:style>
  <w:style w:type="character" w:customStyle="1" w:styleId="CommentSubjectChar">
    <w:name w:val="Comment Subject Char"/>
    <w:link w:val="CommentSubject"/>
    <w:rsid w:val="00175536"/>
    <w:rPr>
      <w:b/>
      <w:bCs/>
    </w:rPr>
  </w:style>
  <w:style w:type="paragraph" w:styleId="ListParagraph">
    <w:name w:val="List Paragraph"/>
    <w:basedOn w:val="Normal"/>
    <w:uiPriority w:val="34"/>
    <w:qFormat/>
    <w:rsid w:val="00F23844"/>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uiPriority w:val="99"/>
    <w:rsid w:val="00684E33"/>
    <w:rPr>
      <w:sz w:val="24"/>
    </w:rPr>
  </w:style>
  <w:style w:type="character" w:customStyle="1" w:styleId="FooterChar">
    <w:name w:val="Footer Char"/>
    <w:basedOn w:val="DefaultParagraphFont"/>
    <w:link w:val="Footer"/>
    <w:uiPriority w:val="99"/>
    <w:rsid w:val="00684E33"/>
    <w:rPr>
      <w:sz w:val="24"/>
    </w:rPr>
  </w:style>
  <w:style w:type="paragraph" w:customStyle="1" w:styleId="Body">
    <w:name w:val="Body"/>
    <w:rsid w:val="00684E33"/>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rsid w:val="00684E33"/>
    <w:pPr>
      <w:pBdr>
        <w:top w:val="nil"/>
        <w:left w:val="nil"/>
        <w:bottom w:val="nil"/>
        <w:right w:val="nil"/>
        <w:between w:val="nil"/>
        <w:bar w:val="nil"/>
      </w:pBdr>
    </w:pPr>
    <w:rPr>
      <w:rFonts w:ascii="Helvetica" w:eastAsia="Helvetica" w:hAnsi="Helvetica" w:cs="Helvetica"/>
      <w:color w:val="000000"/>
      <w:bdr w:val="nil"/>
    </w:rPr>
  </w:style>
  <w:style w:type="character" w:customStyle="1" w:styleId="bodytext0">
    <w:name w:val="body_text"/>
    <w:basedOn w:val="DefaultParagraphFont"/>
    <w:rsid w:val="000A6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72928317">
      <w:bodyDiv w:val="1"/>
      <w:marLeft w:val="0"/>
      <w:marRight w:val="0"/>
      <w:marTop w:val="0"/>
      <w:marBottom w:val="0"/>
      <w:divBdr>
        <w:top w:val="none" w:sz="0" w:space="0" w:color="auto"/>
        <w:left w:val="none" w:sz="0" w:space="0" w:color="auto"/>
        <w:bottom w:val="none" w:sz="0" w:space="0" w:color="auto"/>
        <w:right w:val="none" w:sz="0" w:space="0" w:color="auto"/>
      </w:divBdr>
    </w:div>
    <w:div w:id="50829925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36833919">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1439181307">
      <w:bodyDiv w:val="1"/>
      <w:marLeft w:val="0"/>
      <w:marRight w:val="0"/>
      <w:marTop w:val="0"/>
      <w:marBottom w:val="0"/>
      <w:divBdr>
        <w:top w:val="none" w:sz="0" w:space="0" w:color="auto"/>
        <w:left w:val="none" w:sz="0" w:space="0" w:color="auto"/>
        <w:bottom w:val="none" w:sz="0" w:space="0" w:color="auto"/>
        <w:right w:val="none" w:sz="0" w:space="0" w:color="auto"/>
      </w:divBdr>
    </w:div>
    <w:div w:id="179864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epa.gov/mold/mold-remediation-schools-and-commercial-buildings-guide" TargetMode="External"/><Relationship Id="rId17" Type="http://schemas.openxmlformats.org/officeDocument/2006/relationships/header" Target="header3.xml"/><Relationship Id="rId25" Type="http://schemas.openxmlformats.org/officeDocument/2006/relationships/image" Target="media/image8.jpeg"/><Relationship Id="rId33" Type="http://schemas.openxmlformats.org/officeDocument/2006/relationships/footer" Target="foot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ss.gov/dph/iaq"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footer" Target="footer5.xml"/><Relationship Id="rId10" Type="http://schemas.openxmlformats.org/officeDocument/2006/relationships/image" Target="media/image10.JPG"/><Relationship Id="rId19" Type="http://schemas.openxmlformats.org/officeDocument/2006/relationships/image" Target="media/image2.jpeg"/><Relationship Id="rId31"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DCA48-A9BC-4D65-9218-501319DB9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2673</Words>
  <Characters>15238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Indoor Air Quality Assessment - Lakeville Police Department (November 2018)</vt:lpstr>
    </vt:vector>
  </TitlesOfParts>
  <Company>MDPH</Company>
  <LinksUpToDate>false</LinksUpToDate>
  <CharactersWithSpaces>17876</CharactersWithSpaces>
  <SharedDoc>false</SharedDoc>
  <HLinks>
    <vt:vector size="48" baseType="variant">
      <vt:variant>
        <vt:i4>3145825</vt:i4>
      </vt:variant>
      <vt:variant>
        <vt:i4>24</vt:i4>
      </vt:variant>
      <vt:variant>
        <vt:i4>0</vt:i4>
      </vt:variant>
      <vt:variant>
        <vt:i4>5</vt:i4>
      </vt:variant>
      <vt:variant>
        <vt:lpwstr>http://www.mass.gov/eohhs/gov/departments/dph/programs/environmental-health/exposure-topics/iaq/iaq-manual/</vt:lpwstr>
      </vt:variant>
      <vt:variant>
        <vt:lpwstr/>
      </vt:variant>
      <vt:variant>
        <vt:i4>6750258</vt:i4>
      </vt:variant>
      <vt:variant>
        <vt:i4>21</vt:i4>
      </vt:variant>
      <vt:variant>
        <vt:i4>0</vt:i4>
      </vt:variant>
      <vt:variant>
        <vt:i4>5</vt:i4>
      </vt:variant>
      <vt:variant>
        <vt:lpwstr>http://www.mass.gov/dph/mcr</vt:lpwstr>
      </vt:variant>
      <vt:variant>
        <vt:lpwstr/>
      </vt:variant>
      <vt:variant>
        <vt:i4>6750258</vt:i4>
      </vt:variant>
      <vt:variant>
        <vt:i4>18</vt:i4>
      </vt:variant>
      <vt:variant>
        <vt:i4>0</vt:i4>
      </vt:variant>
      <vt:variant>
        <vt:i4>5</vt:i4>
      </vt:variant>
      <vt:variant>
        <vt:lpwstr>http://www.mass.gov/dph/mcr</vt:lpwstr>
      </vt:variant>
      <vt:variant>
        <vt:lpwstr/>
      </vt:variant>
      <vt:variant>
        <vt:i4>6750258</vt:i4>
      </vt:variant>
      <vt:variant>
        <vt:i4>15</vt:i4>
      </vt:variant>
      <vt:variant>
        <vt:i4>0</vt:i4>
      </vt:variant>
      <vt:variant>
        <vt:i4>5</vt:i4>
      </vt:variant>
      <vt:variant>
        <vt:lpwstr>http://www.mass.gov/dph/mcr</vt:lpwstr>
      </vt:variant>
      <vt:variant>
        <vt:lpwstr/>
      </vt:variant>
      <vt:variant>
        <vt:i4>3604524</vt:i4>
      </vt:variant>
      <vt:variant>
        <vt:i4>12</vt:i4>
      </vt:variant>
      <vt:variant>
        <vt:i4>0</vt:i4>
      </vt:variant>
      <vt:variant>
        <vt:i4>5</vt:i4>
      </vt:variant>
      <vt:variant>
        <vt:lpwstr>http://www.iicrc.org/consumers/care/carpet-cleaning/</vt:lpwstr>
      </vt:variant>
      <vt:variant>
        <vt:lpwstr>faq</vt:lpwstr>
      </vt:variant>
      <vt:variant>
        <vt:i4>3145768</vt:i4>
      </vt:variant>
      <vt:variant>
        <vt:i4>9</vt:i4>
      </vt:variant>
      <vt:variant>
        <vt:i4>0</vt:i4>
      </vt:variant>
      <vt:variant>
        <vt:i4>5</vt:i4>
      </vt:variant>
      <vt:variant>
        <vt:lpwstr>http://www.cancer.org/</vt:lpwstr>
      </vt:variant>
      <vt:variant>
        <vt:lpwstr/>
      </vt:variant>
      <vt:variant>
        <vt:i4>3145768</vt:i4>
      </vt:variant>
      <vt:variant>
        <vt:i4>6</vt:i4>
      </vt:variant>
      <vt:variant>
        <vt:i4>0</vt:i4>
      </vt:variant>
      <vt:variant>
        <vt:i4>5</vt:i4>
      </vt:variant>
      <vt:variant>
        <vt:lpwstr>http://www.cancer.org/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Lakeville Police Department (November 2018)</dc:title>
  <dc:subject>Lakeville Police Department</dc:subject>
  <dc:creator>Indoor Air Quality Program</dc:creator>
  <cp:lastModifiedBy>AutoBVT</cp:lastModifiedBy>
  <cp:revision>6</cp:revision>
  <cp:lastPrinted>2018-11-23T19:07:00Z</cp:lastPrinted>
  <dcterms:created xsi:type="dcterms:W3CDTF">2018-12-03T15:07:00Z</dcterms:created>
  <dcterms:modified xsi:type="dcterms:W3CDTF">2018-12-17T20:12:00Z</dcterms:modified>
</cp:coreProperties>
</file>