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80BD" w14:textId="77777777" w:rsidR="005E24A6" w:rsidRPr="00F62017" w:rsidRDefault="005E24A6" w:rsidP="005E24A6">
      <w:pPr>
        <w:jc w:val="center"/>
        <w:rPr>
          <w:rFonts w:ascii="宋体" w:hAnsi="宋体" w:cs="Cordia New"/>
          <w:b/>
          <w:bCs/>
          <w:kern w:val="0"/>
          <w:sz w:val="72"/>
          <w:szCs w:val="72"/>
          <w:lang w:bidi="ar-SA"/>
          <w14:ligatures w14:val="none"/>
        </w:rPr>
      </w:pPr>
    </w:p>
    <w:p w14:paraId="3623271C" w14:textId="77777777" w:rsidR="005E24A6" w:rsidRPr="00F62017" w:rsidRDefault="005E24A6" w:rsidP="005E24A6">
      <w:pPr>
        <w:jc w:val="center"/>
        <w:rPr>
          <w:rFonts w:ascii="宋体" w:hAnsi="宋体" w:cs="Cordia New"/>
          <w:b/>
          <w:bCs/>
          <w:kern w:val="0"/>
          <w:sz w:val="72"/>
          <w:szCs w:val="72"/>
          <w:lang w:bidi="ar-SA"/>
          <w14:ligatures w14:val="none"/>
        </w:rPr>
      </w:pPr>
    </w:p>
    <w:p w14:paraId="0DC4DA0C" w14:textId="5C1EA345" w:rsidR="00343687" w:rsidRPr="00F62017" w:rsidRDefault="00343687" w:rsidP="00343687">
      <w:pPr>
        <w:jc w:val="center"/>
        <w:rPr>
          <w:rFonts w:ascii="宋体" w:hAnsi="宋体" w:cs="Cambria"/>
          <w:b/>
          <w:color w:val="000000"/>
          <w:spacing w:val="-12"/>
          <w:kern w:val="0"/>
          <w:sz w:val="72"/>
          <w:szCs w:val="72"/>
          <w:lang w:eastAsia="zh-CN" w:bidi="ar-SA"/>
          <w14:ligatures w14:val="none"/>
        </w:rPr>
      </w:pPr>
      <w:r w:rsidRPr="00F62017">
        <w:rPr>
          <w:rFonts w:ascii="宋体" w:hAnsi="宋体" w:cs="宋体" w:hint="eastAsia"/>
          <w:b/>
          <w:bCs/>
          <w:color w:val="000000"/>
          <w:spacing w:val="-12"/>
          <w:kern w:val="0"/>
          <w:sz w:val="72"/>
          <w:szCs w:val="72"/>
          <w:lang w:eastAsia="zh-CN" w:bidi="ar-SA"/>
          <w14:ligatures w14:val="none"/>
        </w:rPr>
        <w:t>语言服务计划</w:t>
      </w:r>
    </w:p>
    <w:p w14:paraId="53EDB86E" w14:textId="77777777" w:rsidR="00343687" w:rsidRPr="00343687" w:rsidRDefault="00343687" w:rsidP="00343687">
      <w:pPr>
        <w:jc w:val="center"/>
        <w:rPr>
          <w:rFonts w:ascii="宋体" w:hAnsi="宋体" w:cs="Cambria"/>
          <w:b/>
          <w:color w:val="000000"/>
          <w:spacing w:val="-12"/>
          <w:kern w:val="0"/>
          <w:sz w:val="72"/>
          <w:szCs w:val="72"/>
          <w:lang w:eastAsia="zh-CN" w:bidi="ar-SA"/>
          <w14:ligatures w14:val="none"/>
        </w:rPr>
      </w:pPr>
      <w:r w:rsidRPr="00343687">
        <w:rPr>
          <w:rFonts w:ascii="宋体" w:hAnsi="宋体" w:cs="宋体" w:hint="eastAsia"/>
          <w:b/>
          <w:bCs/>
          <w:color w:val="000000"/>
          <w:spacing w:val="-12"/>
          <w:kern w:val="0"/>
          <w:sz w:val="72"/>
          <w:szCs w:val="72"/>
          <w:lang w:eastAsia="zh-CN" w:bidi="ar-SA"/>
          <w14:ligatures w14:val="none"/>
        </w:rPr>
        <w:t>环境保护部</w:t>
      </w:r>
      <w:r w:rsidRPr="00343687">
        <w:rPr>
          <w:rFonts w:ascii="宋体" w:hAnsi="宋体" w:cs="Cambria"/>
          <w:b/>
          <w:bCs/>
          <w:color w:val="000000"/>
          <w:spacing w:val="-12"/>
          <w:kern w:val="0"/>
          <w:sz w:val="72"/>
          <w:szCs w:val="72"/>
          <w:lang w:eastAsia="zh-CN" w:bidi="ar-SA"/>
          <w14:ligatures w14:val="none"/>
        </w:rPr>
        <w:t xml:space="preserve"> (MassDEP)</w:t>
      </w:r>
    </w:p>
    <w:p w14:paraId="3F5F20A7" w14:textId="61C92508" w:rsidR="005E24A6" w:rsidRPr="00F62017" w:rsidRDefault="005E24A6" w:rsidP="00343687">
      <w:pPr>
        <w:jc w:val="center"/>
        <w:rPr>
          <w:rFonts w:ascii="宋体" w:hAnsi="宋体" w:cs="Times New Roman"/>
          <w:b/>
          <w:color w:val="000000"/>
          <w:kern w:val="0"/>
          <w:szCs w:val="22"/>
          <w:lang w:eastAsia="zh-CN" w:bidi="ar-SA"/>
          <w14:ligatures w14:val="none"/>
        </w:rPr>
      </w:pPr>
    </w:p>
    <w:p w14:paraId="700BD415" w14:textId="563126C3" w:rsidR="005E24A6" w:rsidRPr="00F62017" w:rsidRDefault="00343687" w:rsidP="005E24A6">
      <w:pPr>
        <w:spacing w:before="7"/>
        <w:ind w:left="1260"/>
        <w:jc w:val="center"/>
        <w:rPr>
          <w:rFonts w:ascii="宋体" w:hAnsi="宋体" w:cs="Times New Roman"/>
          <w:b/>
          <w:color w:val="000000"/>
          <w:kern w:val="0"/>
          <w:szCs w:val="22"/>
          <w:lang w:eastAsia="zh-CN" w:bidi="ar-SA"/>
          <w14:ligatures w14:val="none"/>
        </w:rPr>
      </w:pPr>
      <w:r w:rsidRPr="00F62017">
        <w:rPr>
          <w:rFonts w:ascii="宋体" w:hAnsi="宋体" w:cs="Times New Roman"/>
          <w:kern w:val="0"/>
          <w:szCs w:val="22"/>
          <w:lang w:eastAsia="zh-CN" w:bidi="ar-SA"/>
          <w14:ligatures w14:val="none"/>
        </w:rPr>
        <w:t>日期 2024年1月5日</w:t>
      </w:r>
    </w:p>
    <w:p w14:paraId="10D41814" w14:textId="77777777" w:rsidR="005E24A6" w:rsidRPr="00F62017" w:rsidRDefault="005E24A6" w:rsidP="005E24A6">
      <w:pPr>
        <w:spacing w:before="7"/>
        <w:ind w:left="1260"/>
        <w:jc w:val="center"/>
        <w:rPr>
          <w:rFonts w:ascii="宋体" w:hAnsi="宋体" w:cs="Times New Roman"/>
          <w:b/>
          <w:color w:val="000000"/>
          <w:kern w:val="0"/>
          <w:szCs w:val="22"/>
          <w:lang w:eastAsia="zh-CN" w:bidi="ar-SA"/>
          <w14:ligatures w14:val="none"/>
        </w:rPr>
      </w:pPr>
      <w:r w:rsidRPr="00F62017">
        <w:rPr>
          <w:rFonts w:ascii="宋体" w:hAnsi="宋体" w:cs="Times New Roman"/>
          <w:b/>
          <w:noProof/>
          <w:color w:val="000000"/>
          <w:kern w:val="0"/>
          <w:szCs w:val="22"/>
          <w:lang w:bidi="ar-SA"/>
          <w14:ligatures w14:val="none"/>
        </w:rPr>
        <w:drawing>
          <wp:anchor distT="0" distB="0" distL="114300" distR="114300" simplePos="0" relativeHeight="251659264" behindDoc="0" locked="0" layoutInCell="1" allowOverlap="1" wp14:anchorId="09DA4A1B" wp14:editId="1659A9AE">
            <wp:simplePos x="0" y="0"/>
            <wp:positionH relativeFrom="column">
              <wp:posOffset>1543050</wp:posOffset>
            </wp:positionH>
            <wp:positionV relativeFrom="paragraph">
              <wp:posOffset>10795</wp:posOffset>
            </wp:positionV>
            <wp:extent cx="4657725" cy="2365375"/>
            <wp:effectExtent l="0" t="0" r="9525" b="0"/>
            <wp:wrapThrough wrapText="bothSides">
              <wp:wrapPolygon edited="0">
                <wp:start x="0" y="0"/>
                <wp:lineTo x="0" y="21397"/>
                <wp:lineTo x="21556" y="21397"/>
                <wp:lineTo x="21556" y="0"/>
                <wp:lineTo x="0" y="0"/>
              </wp:wrapPolygon>
            </wp:wrapThrough>
            <wp:docPr id="151039073" name="Picture 1510390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9073" name="Picture 3"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2365375"/>
                    </a:xfrm>
                    <a:prstGeom prst="rect">
                      <a:avLst/>
                    </a:prstGeom>
                    <a:noFill/>
                  </pic:spPr>
                </pic:pic>
              </a:graphicData>
            </a:graphic>
          </wp:anchor>
        </w:drawing>
      </w:r>
    </w:p>
    <w:p w14:paraId="33AC60DA" w14:textId="77777777" w:rsidR="005E24A6" w:rsidRPr="00F62017" w:rsidRDefault="005E24A6" w:rsidP="005E24A6">
      <w:pPr>
        <w:spacing w:before="7"/>
        <w:ind w:left="1260"/>
        <w:jc w:val="center"/>
        <w:rPr>
          <w:rFonts w:ascii="宋体" w:hAnsi="宋体" w:cs="Times New Roman"/>
          <w:b/>
          <w:color w:val="000000"/>
          <w:kern w:val="0"/>
          <w:szCs w:val="22"/>
          <w:lang w:eastAsia="zh-CN" w:bidi="ar-SA"/>
          <w14:ligatures w14:val="none"/>
        </w:rPr>
      </w:pPr>
    </w:p>
    <w:p w14:paraId="770C5DC3" w14:textId="77777777" w:rsidR="005E24A6" w:rsidRPr="00F62017" w:rsidRDefault="005E24A6" w:rsidP="005E24A6">
      <w:pPr>
        <w:spacing w:before="7"/>
        <w:ind w:left="1260"/>
        <w:jc w:val="center"/>
        <w:rPr>
          <w:rFonts w:ascii="宋体" w:hAnsi="宋体" w:cs="Times New Roman"/>
          <w:b/>
          <w:color w:val="000000"/>
          <w:kern w:val="0"/>
          <w:szCs w:val="22"/>
          <w:lang w:eastAsia="zh-CN" w:bidi="ar-SA"/>
          <w14:ligatures w14:val="none"/>
        </w:rPr>
      </w:pPr>
    </w:p>
    <w:p w14:paraId="3076087D" w14:textId="77777777" w:rsidR="005E24A6" w:rsidRPr="00F62017" w:rsidRDefault="005E24A6" w:rsidP="005E24A6">
      <w:pPr>
        <w:spacing w:before="7"/>
        <w:ind w:left="1260"/>
        <w:jc w:val="center"/>
        <w:rPr>
          <w:rFonts w:ascii="宋体" w:hAnsi="宋体" w:cs="Times New Roman"/>
          <w:b/>
          <w:color w:val="000000"/>
          <w:kern w:val="0"/>
          <w:szCs w:val="22"/>
          <w:lang w:eastAsia="zh-CN" w:bidi="ar-SA"/>
          <w14:ligatures w14:val="none"/>
        </w:rPr>
      </w:pPr>
    </w:p>
    <w:p w14:paraId="3B30669F" w14:textId="77777777" w:rsidR="005E24A6" w:rsidRPr="00F62017" w:rsidRDefault="005E24A6" w:rsidP="005E24A6">
      <w:pPr>
        <w:spacing w:before="7"/>
        <w:ind w:left="1260"/>
        <w:jc w:val="center"/>
        <w:rPr>
          <w:rFonts w:ascii="宋体" w:hAnsi="宋体" w:cs="Times New Roman"/>
          <w:b/>
          <w:color w:val="000000"/>
          <w:kern w:val="0"/>
          <w:szCs w:val="22"/>
          <w:lang w:eastAsia="zh-CN" w:bidi="ar-SA"/>
          <w14:ligatures w14:val="none"/>
        </w:rPr>
      </w:pPr>
    </w:p>
    <w:p w14:paraId="4ADDB8FA" w14:textId="77777777" w:rsidR="005E24A6" w:rsidRPr="00F62017" w:rsidRDefault="005E24A6" w:rsidP="005E24A6">
      <w:pPr>
        <w:spacing w:before="7"/>
        <w:ind w:left="1260"/>
        <w:jc w:val="center"/>
        <w:rPr>
          <w:rFonts w:ascii="宋体" w:hAnsi="宋体" w:cs="Times New Roman"/>
          <w:b/>
          <w:color w:val="000000"/>
          <w:kern w:val="0"/>
          <w:szCs w:val="22"/>
          <w:lang w:eastAsia="zh-CN" w:bidi="ar-SA"/>
          <w14:ligatures w14:val="none"/>
        </w:rPr>
      </w:pPr>
    </w:p>
    <w:p w14:paraId="370E3925" w14:textId="77777777" w:rsidR="005E24A6" w:rsidRPr="00F62017" w:rsidRDefault="005E24A6" w:rsidP="005E24A6">
      <w:pPr>
        <w:spacing w:before="7"/>
        <w:ind w:left="1260"/>
        <w:jc w:val="center"/>
        <w:rPr>
          <w:rFonts w:ascii="宋体" w:hAnsi="宋体" w:cs="Times New Roman"/>
          <w:b/>
          <w:color w:val="000000"/>
          <w:kern w:val="0"/>
          <w:szCs w:val="22"/>
          <w:lang w:eastAsia="zh-CN" w:bidi="ar-SA"/>
          <w14:ligatures w14:val="none"/>
        </w:rPr>
      </w:pPr>
    </w:p>
    <w:p w14:paraId="37B3109E" w14:textId="77777777" w:rsidR="005E24A6" w:rsidRPr="00F62017" w:rsidRDefault="005E24A6" w:rsidP="005E24A6">
      <w:pPr>
        <w:spacing w:before="7"/>
        <w:ind w:left="1260"/>
        <w:jc w:val="center"/>
        <w:rPr>
          <w:rFonts w:ascii="宋体" w:hAnsi="宋体" w:cs="Times New Roman"/>
          <w:b/>
          <w:color w:val="000000"/>
          <w:kern w:val="0"/>
          <w:szCs w:val="22"/>
          <w:lang w:eastAsia="zh-CN" w:bidi="ar-SA"/>
          <w14:ligatures w14:val="none"/>
        </w:rPr>
      </w:pPr>
    </w:p>
    <w:p w14:paraId="6B913E82" w14:textId="77777777" w:rsidR="005E24A6" w:rsidRPr="00F62017" w:rsidRDefault="005E24A6" w:rsidP="005E24A6">
      <w:pPr>
        <w:spacing w:before="7"/>
        <w:ind w:left="1260"/>
        <w:jc w:val="center"/>
        <w:rPr>
          <w:rFonts w:ascii="宋体" w:hAnsi="宋体" w:cs="Times New Roman"/>
          <w:b/>
          <w:color w:val="000000"/>
          <w:kern w:val="0"/>
          <w:szCs w:val="22"/>
          <w:lang w:eastAsia="zh-CN" w:bidi="ar-SA"/>
          <w14:ligatures w14:val="none"/>
        </w:rPr>
      </w:pPr>
    </w:p>
    <w:p w14:paraId="3E17FB83" w14:textId="77777777" w:rsidR="005E24A6" w:rsidRPr="00F62017" w:rsidRDefault="005E24A6" w:rsidP="005E24A6">
      <w:pPr>
        <w:spacing w:before="7"/>
        <w:ind w:left="1260"/>
        <w:jc w:val="center"/>
        <w:rPr>
          <w:rFonts w:ascii="宋体" w:hAnsi="宋体" w:cs="Times New Roman"/>
          <w:b/>
          <w:color w:val="000000"/>
          <w:kern w:val="0"/>
          <w:szCs w:val="22"/>
          <w:lang w:eastAsia="zh-CN" w:bidi="ar-SA"/>
          <w14:ligatures w14:val="none"/>
        </w:rPr>
      </w:pPr>
    </w:p>
    <w:p w14:paraId="391894DA" w14:textId="77777777" w:rsidR="005E24A6" w:rsidRPr="00F62017" w:rsidRDefault="005E24A6" w:rsidP="005E24A6">
      <w:pPr>
        <w:spacing w:before="7"/>
        <w:ind w:left="1260"/>
        <w:jc w:val="center"/>
        <w:rPr>
          <w:rFonts w:ascii="宋体" w:hAnsi="宋体" w:cs="Times New Roman"/>
          <w:b/>
          <w:color w:val="000000"/>
          <w:kern w:val="0"/>
          <w:szCs w:val="22"/>
          <w:lang w:eastAsia="zh-CN" w:bidi="ar-SA"/>
          <w14:ligatures w14:val="none"/>
        </w:rPr>
      </w:pPr>
    </w:p>
    <w:p w14:paraId="7F1334E0" w14:textId="5DCDC631" w:rsidR="005E24A6" w:rsidRPr="00F62017" w:rsidRDefault="00343687" w:rsidP="000E48DA">
      <w:pPr>
        <w:spacing w:before="7"/>
        <w:ind w:left="1260" w:right="1260"/>
        <w:jc w:val="center"/>
        <w:rPr>
          <w:rFonts w:ascii="宋体" w:hAnsi="宋体" w:cs="Cordia New"/>
          <w:kern w:val="0"/>
          <w:szCs w:val="22"/>
          <w:lang w:eastAsia="zh-CN" w:bidi="ar-SA"/>
          <w14:ligatures w14:val="none"/>
        </w:rPr>
      </w:pPr>
      <w:r w:rsidRPr="00F62017">
        <w:rPr>
          <w:rFonts w:ascii="宋体" w:hAnsi="宋体" w:cs="MS Mincho" w:hint="eastAsia"/>
          <w:b/>
          <w:bCs/>
          <w:color w:val="000000"/>
          <w:kern w:val="0"/>
          <w:szCs w:val="22"/>
          <w:lang w:eastAsia="zh-CN" w:bidi="ar-SA"/>
          <w14:ligatures w14:val="none"/>
        </w:rPr>
        <w:t>由麻</w:t>
      </w:r>
      <w:proofErr w:type="gramStart"/>
      <w:r w:rsidRPr="00F62017">
        <w:rPr>
          <w:rFonts w:ascii="宋体" w:hAnsi="宋体" w:cs="宋体" w:hint="eastAsia"/>
          <w:b/>
          <w:bCs/>
          <w:color w:val="000000"/>
          <w:kern w:val="0"/>
          <w:szCs w:val="22"/>
          <w:lang w:eastAsia="zh-CN" w:bidi="ar-SA"/>
          <w14:ligatures w14:val="none"/>
        </w:rPr>
        <w:t>萨</w:t>
      </w:r>
      <w:proofErr w:type="gramEnd"/>
      <w:r w:rsidRPr="00F62017">
        <w:rPr>
          <w:rFonts w:ascii="宋体" w:hAnsi="宋体" w:cs="宋体" w:hint="eastAsia"/>
          <w:b/>
          <w:bCs/>
          <w:color w:val="000000"/>
          <w:kern w:val="0"/>
          <w:szCs w:val="22"/>
          <w:lang w:eastAsia="zh-CN" w:bidi="ar-SA"/>
          <w14:ligatures w14:val="none"/>
        </w:rPr>
        <w:t>诸塞州州长机会与权益办公室提供</w:t>
      </w:r>
    </w:p>
    <w:p w14:paraId="1EE072BB" w14:textId="77777777" w:rsidR="005E24A6" w:rsidRPr="00F62017" w:rsidRDefault="005E24A6" w:rsidP="005E24A6">
      <w:pPr>
        <w:rPr>
          <w:rFonts w:ascii="宋体" w:hAnsi="宋体" w:cs="Cordia New"/>
          <w:kern w:val="0"/>
          <w:szCs w:val="22"/>
          <w:lang w:eastAsia="zh-CN" w:bidi="ar-SA"/>
          <w14:ligatures w14:val="none"/>
        </w:rPr>
        <w:sectPr w:rsidR="005E24A6" w:rsidRPr="00F62017" w:rsidSect="005E24A6">
          <w:footerReference w:type="default" r:id="rId8"/>
          <w:pgSz w:w="12240" w:h="15840"/>
          <w:pgMar w:top="0" w:right="0" w:bottom="0" w:left="0" w:header="0" w:footer="0" w:gutter="0"/>
          <w:cols w:space="720"/>
        </w:sectPr>
      </w:pPr>
    </w:p>
    <w:p w14:paraId="239E456E" w14:textId="77777777" w:rsidR="005E24A6" w:rsidRPr="00F62017" w:rsidRDefault="005E24A6" w:rsidP="005E24A6">
      <w:pPr>
        <w:spacing w:line="200" w:lineRule="exact"/>
        <w:rPr>
          <w:rFonts w:ascii="宋体" w:hAnsi="宋体" w:cs="Cordia New"/>
          <w:kern w:val="0"/>
          <w:szCs w:val="22"/>
          <w:lang w:eastAsia="zh-CN" w:bidi="ar-SA"/>
          <w14:ligatures w14:val="none"/>
        </w:rPr>
      </w:pPr>
    </w:p>
    <w:p w14:paraId="5F66BF50" w14:textId="77777777" w:rsidR="005E24A6" w:rsidRPr="00F62017" w:rsidRDefault="005E24A6" w:rsidP="005E24A6">
      <w:pPr>
        <w:tabs>
          <w:tab w:val="left" w:pos="4545"/>
        </w:tabs>
        <w:jc w:val="center"/>
        <w:rPr>
          <w:rFonts w:ascii="宋体" w:hAnsi="宋体"/>
          <w:sz w:val="32"/>
          <w:szCs w:val="32"/>
          <w:lang w:eastAsia="zh-CN"/>
        </w:rPr>
      </w:pPr>
    </w:p>
    <w:p w14:paraId="69C180E5" w14:textId="77777777" w:rsidR="005E24A6" w:rsidRPr="00F62017" w:rsidRDefault="005E24A6" w:rsidP="005E24A6">
      <w:pPr>
        <w:tabs>
          <w:tab w:val="left" w:pos="4545"/>
        </w:tabs>
        <w:jc w:val="center"/>
        <w:rPr>
          <w:rFonts w:ascii="宋体" w:hAnsi="宋体"/>
          <w:sz w:val="32"/>
          <w:szCs w:val="32"/>
          <w:lang w:eastAsia="zh-CN"/>
        </w:rPr>
      </w:pPr>
    </w:p>
    <w:p w14:paraId="61F44D13" w14:textId="77777777" w:rsidR="005E24A6" w:rsidRPr="00F62017" w:rsidRDefault="005E24A6" w:rsidP="005E24A6">
      <w:pPr>
        <w:tabs>
          <w:tab w:val="left" w:pos="4545"/>
        </w:tabs>
        <w:jc w:val="center"/>
        <w:rPr>
          <w:rFonts w:ascii="宋体" w:hAnsi="宋体"/>
          <w:sz w:val="32"/>
          <w:szCs w:val="32"/>
          <w:lang w:eastAsia="zh-CN"/>
        </w:rPr>
      </w:pPr>
    </w:p>
    <w:p w14:paraId="7EA75609" w14:textId="77777777" w:rsidR="005E24A6" w:rsidRPr="00F62017" w:rsidRDefault="005E24A6" w:rsidP="005E24A6">
      <w:pPr>
        <w:tabs>
          <w:tab w:val="left" w:pos="4545"/>
        </w:tabs>
        <w:jc w:val="center"/>
        <w:rPr>
          <w:rFonts w:ascii="宋体" w:hAnsi="宋体"/>
          <w:sz w:val="32"/>
          <w:szCs w:val="32"/>
          <w:lang w:eastAsia="zh-CN"/>
        </w:rPr>
      </w:pPr>
    </w:p>
    <w:p w14:paraId="347D64F3" w14:textId="77777777" w:rsidR="005E24A6" w:rsidRPr="00F62017" w:rsidRDefault="005E24A6" w:rsidP="005E24A6">
      <w:pPr>
        <w:tabs>
          <w:tab w:val="left" w:pos="4545"/>
        </w:tabs>
        <w:jc w:val="center"/>
        <w:rPr>
          <w:rFonts w:ascii="宋体" w:hAnsi="宋体"/>
          <w:sz w:val="32"/>
          <w:szCs w:val="32"/>
          <w:lang w:eastAsia="zh-CN"/>
        </w:rPr>
      </w:pPr>
    </w:p>
    <w:p w14:paraId="2F511FDA" w14:textId="77777777" w:rsidR="005E24A6" w:rsidRPr="00F62017" w:rsidRDefault="005E24A6" w:rsidP="005E24A6">
      <w:pPr>
        <w:tabs>
          <w:tab w:val="left" w:pos="4545"/>
        </w:tabs>
        <w:jc w:val="center"/>
        <w:rPr>
          <w:rFonts w:ascii="宋体" w:hAnsi="宋体"/>
          <w:sz w:val="32"/>
          <w:szCs w:val="32"/>
          <w:lang w:eastAsia="zh-CN"/>
        </w:rPr>
      </w:pPr>
    </w:p>
    <w:p w14:paraId="64073FB0" w14:textId="77777777" w:rsidR="005E24A6" w:rsidRPr="00F62017" w:rsidRDefault="005E24A6" w:rsidP="005E24A6">
      <w:pPr>
        <w:tabs>
          <w:tab w:val="left" w:pos="4545"/>
        </w:tabs>
        <w:jc w:val="center"/>
        <w:rPr>
          <w:rFonts w:ascii="宋体" w:hAnsi="宋体"/>
          <w:sz w:val="32"/>
          <w:szCs w:val="32"/>
          <w:lang w:eastAsia="zh-CN"/>
        </w:rPr>
      </w:pPr>
    </w:p>
    <w:p w14:paraId="2FF9C59F" w14:textId="77777777" w:rsidR="005E24A6" w:rsidRPr="00F62017" w:rsidRDefault="005E24A6" w:rsidP="005E24A6">
      <w:pPr>
        <w:tabs>
          <w:tab w:val="left" w:pos="4545"/>
        </w:tabs>
        <w:jc w:val="center"/>
        <w:rPr>
          <w:rFonts w:ascii="宋体" w:hAnsi="宋体"/>
          <w:sz w:val="32"/>
          <w:szCs w:val="32"/>
          <w:lang w:eastAsia="zh-CN"/>
        </w:rPr>
      </w:pPr>
    </w:p>
    <w:p w14:paraId="6A7D0384" w14:textId="77777777" w:rsidR="00041A34" w:rsidRPr="00F62017" w:rsidRDefault="00041A34" w:rsidP="005E24A6">
      <w:pPr>
        <w:tabs>
          <w:tab w:val="left" w:pos="4545"/>
        </w:tabs>
        <w:jc w:val="center"/>
        <w:rPr>
          <w:rFonts w:ascii="宋体" w:hAnsi="宋体"/>
          <w:b/>
          <w:bCs/>
          <w:sz w:val="32"/>
          <w:szCs w:val="32"/>
          <w:lang w:eastAsia="zh-CN"/>
        </w:rPr>
      </w:pPr>
    </w:p>
    <w:p w14:paraId="0B944101" w14:textId="3EF25D9C" w:rsidR="005E24A6" w:rsidRPr="00F62017" w:rsidRDefault="00EF2710" w:rsidP="005E24A6">
      <w:pPr>
        <w:tabs>
          <w:tab w:val="left" w:pos="4545"/>
        </w:tabs>
        <w:jc w:val="center"/>
        <w:rPr>
          <w:rFonts w:ascii="宋体" w:hAnsi="宋体"/>
          <w:b/>
          <w:bCs/>
          <w:sz w:val="32"/>
          <w:szCs w:val="32"/>
        </w:rPr>
      </w:pPr>
      <w:proofErr w:type="spellStart"/>
      <w:r w:rsidRPr="00F62017">
        <w:rPr>
          <w:rFonts w:ascii="宋体" w:hAnsi="宋体" w:cs="MS Mincho" w:hint="eastAsia"/>
          <w:b/>
          <w:bCs/>
          <w:sz w:val="32"/>
          <w:szCs w:val="32"/>
        </w:rPr>
        <w:t>此</w:t>
      </w:r>
      <w:r w:rsidRPr="00F62017">
        <w:rPr>
          <w:rFonts w:ascii="宋体" w:hAnsi="宋体" w:cs="Noto Sans JP" w:hint="eastAsia"/>
          <w:b/>
          <w:bCs/>
          <w:sz w:val="32"/>
          <w:szCs w:val="32"/>
        </w:rPr>
        <w:t>页特意留白</w:t>
      </w:r>
      <w:proofErr w:type="spellEnd"/>
    </w:p>
    <w:p w14:paraId="319D2DE8" w14:textId="77777777" w:rsidR="004221D7" w:rsidRPr="00F62017" w:rsidRDefault="004221D7">
      <w:pPr>
        <w:rPr>
          <w:rFonts w:ascii="宋体" w:hAnsi="宋体"/>
        </w:rPr>
      </w:pPr>
    </w:p>
    <w:p w14:paraId="1E36A5D4" w14:textId="77777777" w:rsidR="005E24A6" w:rsidRPr="00F62017" w:rsidRDefault="005E24A6">
      <w:pPr>
        <w:rPr>
          <w:rFonts w:ascii="宋体" w:hAnsi="宋体"/>
        </w:rPr>
      </w:pPr>
    </w:p>
    <w:p w14:paraId="415F6678" w14:textId="77777777" w:rsidR="005E24A6" w:rsidRPr="00F62017" w:rsidRDefault="005E24A6">
      <w:pPr>
        <w:rPr>
          <w:rFonts w:ascii="宋体" w:hAnsi="宋体"/>
        </w:rPr>
      </w:pPr>
    </w:p>
    <w:p w14:paraId="6577473E" w14:textId="77777777" w:rsidR="005E24A6" w:rsidRPr="00F62017" w:rsidRDefault="005E24A6">
      <w:pPr>
        <w:rPr>
          <w:rFonts w:ascii="宋体" w:hAnsi="宋体"/>
        </w:rPr>
      </w:pPr>
    </w:p>
    <w:p w14:paraId="73947AA5" w14:textId="77777777" w:rsidR="005E24A6" w:rsidRPr="00F62017" w:rsidRDefault="005E24A6">
      <w:pPr>
        <w:rPr>
          <w:rFonts w:ascii="宋体" w:hAnsi="宋体"/>
        </w:rPr>
      </w:pPr>
    </w:p>
    <w:p w14:paraId="74DD9B0D" w14:textId="77777777" w:rsidR="005E24A6" w:rsidRPr="00F62017" w:rsidRDefault="005E24A6">
      <w:pPr>
        <w:rPr>
          <w:rFonts w:ascii="宋体" w:hAnsi="宋体"/>
        </w:rPr>
      </w:pPr>
    </w:p>
    <w:p w14:paraId="27AAAD6F" w14:textId="77777777" w:rsidR="005E24A6" w:rsidRPr="00F62017" w:rsidRDefault="005E24A6">
      <w:pPr>
        <w:rPr>
          <w:rFonts w:ascii="宋体" w:hAnsi="宋体"/>
        </w:rPr>
      </w:pPr>
    </w:p>
    <w:p w14:paraId="0B542751" w14:textId="77777777" w:rsidR="005E24A6" w:rsidRPr="00F62017" w:rsidRDefault="005E24A6">
      <w:pPr>
        <w:rPr>
          <w:rFonts w:ascii="宋体" w:hAnsi="宋体"/>
        </w:rPr>
      </w:pPr>
    </w:p>
    <w:p w14:paraId="43ED7489" w14:textId="77777777" w:rsidR="005E24A6" w:rsidRPr="00F62017" w:rsidRDefault="005E24A6">
      <w:pPr>
        <w:rPr>
          <w:rFonts w:ascii="宋体" w:hAnsi="宋体"/>
        </w:rPr>
      </w:pPr>
    </w:p>
    <w:p w14:paraId="1ACA02D4" w14:textId="77777777" w:rsidR="005E24A6" w:rsidRPr="00F62017" w:rsidRDefault="005E24A6">
      <w:pPr>
        <w:rPr>
          <w:rFonts w:ascii="宋体" w:hAnsi="宋体"/>
        </w:rPr>
      </w:pPr>
    </w:p>
    <w:p w14:paraId="4162F875" w14:textId="77777777" w:rsidR="005E24A6" w:rsidRPr="00F62017" w:rsidRDefault="005E24A6">
      <w:pPr>
        <w:rPr>
          <w:rFonts w:ascii="宋体" w:hAnsi="宋体"/>
        </w:rPr>
      </w:pPr>
    </w:p>
    <w:p w14:paraId="22688CAB" w14:textId="77777777" w:rsidR="000E48DA" w:rsidRPr="00F62017" w:rsidRDefault="001E6024" w:rsidP="001E6024">
      <w:pPr>
        <w:tabs>
          <w:tab w:val="left" w:pos="1440"/>
        </w:tabs>
        <w:spacing w:line="243" w:lineRule="auto"/>
        <w:rPr>
          <w:rFonts w:ascii="宋体" w:hAnsi="宋体" w:cs="Times New Roman"/>
          <w:b/>
          <w:color w:val="000000"/>
          <w:spacing w:val="-1"/>
          <w:sz w:val="24"/>
          <w:szCs w:val="24"/>
        </w:rPr>
      </w:pPr>
      <w:r w:rsidRPr="00F62017">
        <w:rPr>
          <w:rFonts w:ascii="宋体" w:hAnsi="宋体" w:cs="Times New Roman"/>
          <w:b/>
          <w:color w:val="000000"/>
          <w:spacing w:val="-1"/>
          <w:sz w:val="24"/>
          <w:szCs w:val="24"/>
        </w:rPr>
        <w:tab/>
      </w:r>
    </w:p>
    <w:p w14:paraId="20A4EA08" w14:textId="77777777" w:rsidR="000E48DA" w:rsidRPr="00F62017" w:rsidRDefault="000E48DA" w:rsidP="001E6024">
      <w:pPr>
        <w:tabs>
          <w:tab w:val="left" w:pos="1440"/>
        </w:tabs>
        <w:spacing w:line="243" w:lineRule="auto"/>
        <w:rPr>
          <w:rFonts w:ascii="宋体" w:hAnsi="宋体" w:cs="Times New Roman"/>
          <w:b/>
          <w:color w:val="000000"/>
          <w:spacing w:val="-1"/>
          <w:sz w:val="24"/>
          <w:szCs w:val="24"/>
        </w:rPr>
      </w:pPr>
    </w:p>
    <w:p w14:paraId="34AF9FFC" w14:textId="77777777" w:rsidR="000E48DA" w:rsidRPr="00F62017" w:rsidRDefault="000E48DA" w:rsidP="001E6024">
      <w:pPr>
        <w:tabs>
          <w:tab w:val="left" w:pos="1440"/>
        </w:tabs>
        <w:spacing w:line="243" w:lineRule="auto"/>
        <w:rPr>
          <w:rFonts w:ascii="宋体" w:hAnsi="宋体" w:cs="Times New Roman"/>
          <w:b/>
          <w:color w:val="000000"/>
          <w:spacing w:val="-1"/>
          <w:sz w:val="24"/>
          <w:szCs w:val="24"/>
        </w:rPr>
      </w:pPr>
    </w:p>
    <w:p w14:paraId="433DA648" w14:textId="1425FA10" w:rsidR="004604C1" w:rsidRPr="00F62017" w:rsidRDefault="004604C1" w:rsidP="004604C1">
      <w:pPr>
        <w:ind w:left="720" w:right="661" w:hanging="540"/>
        <w:rPr>
          <w:rFonts w:ascii="宋体" w:hAnsi="宋体" w:cs="Times New Roman"/>
          <w:szCs w:val="24"/>
          <w:lang w:eastAsia="zh-CN"/>
        </w:rPr>
      </w:pPr>
      <w:r w:rsidRPr="00F62017">
        <w:rPr>
          <w:rFonts w:ascii="宋体" w:hAnsi="宋体" w:cs="MS Mincho" w:hint="eastAsia"/>
          <w:b/>
          <w:bCs/>
          <w:szCs w:val="24"/>
          <w:lang w:eastAsia="zh-CN"/>
        </w:rPr>
        <w:lastRenderedPageBreak/>
        <w:t>引言</w:t>
      </w:r>
    </w:p>
    <w:p w14:paraId="2F20E08A" w14:textId="2F0D0C4F" w:rsidR="004604C1" w:rsidRPr="004604C1" w:rsidRDefault="00D17861" w:rsidP="004604C1">
      <w:pPr>
        <w:spacing w:line="336" w:lineRule="auto"/>
        <w:ind w:left="720" w:right="661"/>
        <w:rPr>
          <w:rFonts w:ascii="宋体" w:hAnsi="宋体" w:cs="Times New Roman"/>
          <w:sz w:val="24"/>
          <w:szCs w:val="24"/>
          <w:lang w:eastAsia="zh-CN"/>
        </w:rPr>
      </w:pPr>
      <w:r w:rsidRPr="00F62017">
        <w:rPr>
          <w:rFonts w:ascii="宋体" w:hAnsi="宋体" w:cs="Noto Sans JP" w:hint="eastAsia"/>
          <w:sz w:val="24"/>
          <w:szCs w:val="24"/>
          <w:lang w:eastAsia="zh-CN"/>
        </w:rPr>
        <w:t>麻</w:t>
      </w:r>
      <w:proofErr w:type="gramStart"/>
      <w:r w:rsidRPr="00F62017">
        <w:rPr>
          <w:rFonts w:ascii="宋体" w:hAnsi="宋体" w:cs="微软雅黑" w:hint="eastAsia"/>
          <w:sz w:val="24"/>
          <w:szCs w:val="24"/>
          <w:lang w:eastAsia="zh-CN"/>
        </w:rPr>
        <w:t>萨</w:t>
      </w:r>
      <w:proofErr w:type="gramEnd"/>
      <w:r w:rsidR="004604C1" w:rsidRPr="004604C1">
        <w:rPr>
          <w:rFonts w:ascii="宋体" w:hAnsi="宋体" w:cs="宋体" w:hint="eastAsia"/>
          <w:sz w:val="24"/>
          <w:szCs w:val="24"/>
          <w:lang w:eastAsia="zh-CN"/>
        </w:rPr>
        <w:t>诸塞州环境保护部（以下简称</w:t>
      </w:r>
      <w:r w:rsidR="004604C1" w:rsidRPr="004604C1">
        <w:rPr>
          <w:rFonts w:ascii="宋体" w:hAnsi="宋体" w:cs="Times New Roman"/>
          <w:sz w:val="24"/>
          <w:szCs w:val="24"/>
          <w:lang w:eastAsia="zh-CN"/>
        </w:rPr>
        <w:t>"MassDEP"</w:t>
      </w:r>
      <w:r w:rsidR="004604C1" w:rsidRPr="004604C1">
        <w:rPr>
          <w:rFonts w:ascii="宋体" w:hAnsi="宋体" w:cs="MS Mincho" w:hint="eastAsia"/>
          <w:sz w:val="24"/>
          <w:szCs w:val="24"/>
          <w:lang w:eastAsia="zh-CN"/>
        </w:rPr>
        <w:t>）制定并</w:t>
      </w:r>
      <w:r w:rsidR="004604C1" w:rsidRPr="004604C1">
        <w:rPr>
          <w:rFonts w:ascii="宋体" w:hAnsi="宋体" w:cs="宋体" w:hint="eastAsia"/>
          <w:sz w:val="24"/>
          <w:szCs w:val="24"/>
          <w:lang w:eastAsia="zh-CN"/>
        </w:rPr>
        <w:t>编制了本《语言服务计划》（</w:t>
      </w:r>
      <w:r w:rsidR="005A394E" w:rsidRPr="00F62017">
        <w:rPr>
          <w:rFonts w:ascii="宋体" w:hAnsi="宋体" w:cs="宋体" w:hint="eastAsia"/>
          <w:sz w:val="24"/>
          <w:szCs w:val="24"/>
          <w:lang w:eastAsia="zh-CN"/>
        </w:rPr>
        <w:t>简称</w:t>
      </w:r>
      <w:r w:rsidR="004604C1" w:rsidRPr="004604C1">
        <w:rPr>
          <w:rFonts w:ascii="宋体" w:hAnsi="宋体" w:cs="Times New Roman"/>
          <w:sz w:val="24"/>
          <w:szCs w:val="24"/>
          <w:lang w:eastAsia="zh-CN"/>
        </w:rPr>
        <w:t>LAP</w:t>
      </w:r>
      <w:r w:rsidR="004604C1" w:rsidRPr="004604C1">
        <w:rPr>
          <w:rFonts w:ascii="宋体" w:hAnsi="宋体" w:cs="MS Mincho" w:hint="eastAsia"/>
          <w:sz w:val="24"/>
          <w:szCs w:val="24"/>
          <w:lang w:eastAsia="zh-CN"/>
        </w:rPr>
        <w:t>），概述了</w:t>
      </w:r>
      <w:r w:rsidR="004604C1" w:rsidRPr="004604C1">
        <w:rPr>
          <w:rFonts w:ascii="宋体" w:hAnsi="宋体" w:cs="宋体" w:hint="eastAsia"/>
          <w:sz w:val="24"/>
          <w:szCs w:val="24"/>
          <w:lang w:eastAsia="zh-CN"/>
        </w:rPr>
        <w:t>为英语水平有限（</w:t>
      </w:r>
      <w:r w:rsidR="004604C1" w:rsidRPr="004604C1">
        <w:rPr>
          <w:rFonts w:ascii="宋体" w:hAnsi="宋体" w:cs="Times New Roman"/>
          <w:sz w:val="24"/>
          <w:szCs w:val="24"/>
          <w:lang w:eastAsia="zh-CN"/>
        </w:rPr>
        <w:t>LEP</w:t>
      </w:r>
      <w:r w:rsidR="004604C1" w:rsidRPr="004604C1">
        <w:rPr>
          <w:rFonts w:ascii="宋体" w:hAnsi="宋体" w:cs="MS Mincho" w:hint="eastAsia"/>
          <w:sz w:val="24"/>
          <w:szCs w:val="24"/>
          <w:lang w:eastAsia="zh-CN"/>
        </w:rPr>
        <w:t>）的服</w:t>
      </w:r>
      <w:r w:rsidR="004604C1" w:rsidRPr="004604C1">
        <w:rPr>
          <w:rFonts w:ascii="宋体" w:hAnsi="宋体" w:cs="宋体" w:hint="eastAsia"/>
          <w:sz w:val="24"/>
          <w:szCs w:val="24"/>
          <w:lang w:eastAsia="zh-CN"/>
        </w:rPr>
        <w:t>务对象提供语言服务的持续努力。</w:t>
      </w:r>
    </w:p>
    <w:p w14:paraId="1B52D372" w14:textId="77777777" w:rsidR="004604C1" w:rsidRPr="004604C1" w:rsidRDefault="004604C1" w:rsidP="004604C1">
      <w:pPr>
        <w:spacing w:line="336" w:lineRule="auto"/>
        <w:ind w:left="720" w:right="661"/>
        <w:rPr>
          <w:rFonts w:ascii="宋体" w:hAnsi="宋体" w:cs="Times New Roman"/>
          <w:sz w:val="24"/>
          <w:szCs w:val="24"/>
          <w:lang w:eastAsia="zh-CN"/>
        </w:rPr>
      </w:pPr>
      <w:r w:rsidRPr="004604C1">
        <w:rPr>
          <w:rFonts w:ascii="宋体" w:hAnsi="宋体" w:cs="宋体" w:hint="eastAsia"/>
          <w:sz w:val="24"/>
          <w:szCs w:val="24"/>
          <w:lang w:eastAsia="zh-CN"/>
        </w:rPr>
        <w:t>该计划还规定了</w:t>
      </w:r>
      <w:r w:rsidRPr="004604C1">
        <w:rPr>
          <w:rFonts w:ascii="宋体" w:hAnsi="宋体" w:cs="Times New Roman"/>
          <w:sz w:val="24"/>
          <w:szCs w:val="24"/>
          <w:lang w:eastAsia="zh-CN"/>
        </w:rPr>
        <w:t>MassDEP</w:t>
      </w:r>
      <w:r w:rsidRPr="004604C1">
        <w:rPr>
          <w:rFonts w:ascii="宋体" w:hAnsi="宋体" w:cs="宋体" w:hint="eastAsia"/>
          <w:sz w:val="24"/>
          <w:szCs w:val="24"/>
          <w:lang w:eastAsia="zh-CN"/>
        </w:rPr>
        <w:t>为确保所有</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务对象能够有效获得项目、服务、活动和资料而采取的行动。</w:t>
      </w:r>
    </w:p>
    <w:p w14:paraId="53867090" w14:textId="77777777" w:rsidR="004604C1" w:rsidRPr="004604C1" w:rsidRDefault="004604C1" w:rsidP="004604C1">
      <w:pPr>
        <w:spacing w:line="336" w:lineRule="auto"/>
        <w:ind w:left="720" w:right="661"/>
        <w:rPr>
          <w:rFonts w:ascii="宋体" w:hAnsi="宋体" w:cs="Times New Roman"/>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将根据需要</w:t>
      </w:r>
      <w:r w:rsidRPr="004604C1">
        <w:rPr>
          <w:rFonts w:ascii="宋体" w:hAnsi="宋体" w:cs="宋体" w:hint="eastAsia"/>
          <w:sz w:val="24"/>
          <w:szCs w:val="24"/>
          <w:lang w:eastAsia="zh-CN"/>
        </w:rPr>
        <w:t>审查和更新本</w:t>
      </w:r>
      <w:r w:rsidRPr="004604C1">
        <w:rPr>
          <w:rFonts w:ascii="宋体" w:hAnsi="宋体" w:cs="Times New Roman"/>
          <w:sz w:val="24"/>
          <w:szCs w:val="24"/>
          <w:lang w:eastAsia="zh-CN"/>
        </w:rPr>
        <w:t>LAP</w:t>
      </w:r>
      <w:r w:rsidRPr="004604C1">
        <w:rPr>
          <w:rFonts w:ascii="宋体" w:hAnsi="宋体" w:cs="MS Mincho" w:hint="eastAsia"/>
          <w:sz w:val="24"/>
          <w:szCs w:val="24"/>
          <w:lang w:eastAsia="zh-CN"/>
        </w:rPr>
        <w:t>，以确保</w:t>
      </w:r>
      <w:r w:rsidRPr="004604C1">
        <w:rPr>
          <w:rFonts w:ascii="宋体" w:hAnsi="宋体" w:cs="宋体" w:hint="eastAsia"/>
          <w:sz w:val="24"/>
          <w:szCs w:val="24"/>
          <w:lang w:eastAsia="zh-CN"/>
        </w:rPr>
        <w:t>继续满足社区需求。</w:t>
      </w:r>
    </w:p>
    <w:p w14:paraId="67992E55" w14:textId="6D75ABF2" w:rsidR="004604C1" w:rsidRPr="00F62017" w:rsidRDefault="004604C1" w:rsidP="004604C1">
      <w:pPr>
        <w:spacing w:line="336" w:lineRule="auto"/>
        <w:ind w:left="720" w:right="661"/>
        <w:rPr>
          <w:rFonts w:ascii="宋体" w:hAnsi="宋体" w:cs="MS Mincho"/>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务于不同年龄和语言背景的多元化人群。</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人士是指在</w:t>
      </w:r>
      <w:r w:rsidRPr="004604C1">
        <w:rPr>
          <w:rFonts w:ascii="宋体" w:hAnsi="宋体" w:cs="宋体" w:hint="eastAsia"/>
          <w:sz w:val="24"/>
          <w:szCs w:val="24"/>
          <w:lang w:eastAsia="zh-CN"/>
        </w:rPr>
        <w:t>说、读、写或理解英语方面的水平不足以与</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员进行有效互动的人。服务对象</w:t>
      </w:r>
      <w:r w:rsidR="00123630" w:rsidRPr="00F62017">
        <w:rPr>
          <w:rFonts w:ascii="宋体" w:hAnsi="宋体" w:cs="宋体"/>
          <w:sz w:val="24"/>
          <w:szCs w:val="24"/>
          <w:lang w:eastAsia="zh-CN"/>
        </w:rPr>
        <w:t>保留自行认定为英语水平有限者的权利。</w:t>
      </w:r>
    </w:p>
    <w:p w14:paraId="0B55FF36" w14:textId="77777777" w:rsidR="004604C1" w:rsidRPr="004604C1" w:rsidRDefault="004604C1" w:rsidP="004604C1">
      <w:pPr>
        <w:spacing w:line="336" w:lineRule="auto"/>
        <w:ind w:left="720" w:right="661"/>
        <w:rPr>
          <w:rFonts w:ascii="宋体" w:hAnsi="宋体" w:cs="Times New Roman"/>
          <w:sz w:val="24"/>
          <w:szCs w:val="24"/>
          <w:lang w:eastAsia="zh-CN"/>
        </w:rPr>
      </w:pPr>
    </w:p>
    <w:p w14:paraId="7A9373E7" w14:textId="77777777" w:rsidR="004604C1" w:rsidRPr="004604C1" w:rsidRDefault="004604C1" w:rsidP="004604C1">
      <w:pPr>
        <w:numPr>
          <w:ilvl w:val="0"/>
          <w:numId w:val="20"/>
        </w:numPr>
        <w:tabs>
          <w:tab w:val="clear" w:pos="720"/>
        </w:tabs>
        <w:spacing w:line="336" w:lineRule="auto"/>
        <w:ind w:left="1710"/>
        <w:rPr>
          <w:rFonts w:ascii="宋体" w:hAnsi="宋体" w:cs="Times New Roman"/>
          <w:b/>
          <w:bCs/>
          <w:sz w:val="24"/>
          <w:szCs w:val="24"/>
        </w:rPr>
      </w:pPr>
      <w:proofErr w:type="spellStart"/>
      <w:r w:rsidRPr="004604C1">
        <w:rPr>
          <w:rFonts w:ascii="宋体" w:hAnsi="宋体" w:cs="MS Mincho" w:hint="eastAsia"/>
          <w:b/>
          <w:bCs/>
          <w:sz w:val="24"/>
          <w:szCs w:val="24"/>
        </w:rPr>
        <w:t>目的</w:t>
      </w:r>
      <w:proofErr w:type="spellEnd"/>
    </w:p>
    <w:p w14:paraId="05D25CE2" w14:textId="77777777" w:rsidR="004604C1" w:rsidRPr="004604C1" w:rsidRDefault="004604C1" w:rsidP="004604C1">
      <w:pPr>
        <w:spacing w:line="336" w:lineRule="auto"/>
        <w:ind w:left="720" w:right="661"/>
        <w:rPr>
          <w:rFonts w:ascii="宋体" w:hAnsi="宋体" w:cs="Times New Roman"/>
          <w:sz w:val="24"/>
          <w:szCs w:val="24"/>
          <w:lang w:eastAsia="zh-CN"/>
        </w:rPr>
      </w:pPr>
      <w:r w:rsidRPr="004604C1">
        <w:rPr>
          <w:rFonts w:ascii="宋体" w:hAnsi="宋体" w:cs="MS Mincho" w:hint="eastAsia"/>
          <w:sz w:val="24"/>
          <w:szCs w:val="24"/>
          <w:lang w:eastAsia="zh-CN"/>
        </w:rPr>
        <w:t>本</w:t>
      </w:r>
      <w:r w:rsidRPr="004604C1">
        <w:rPr>
          <w:rFonts w:ascii="宋体" w:hAnsi="宋体" w:cs="宋体" w:hint="eastAsia"/>
          <w:sz w:val="24"/>
          <w:szCs w:val="24"/>
          <w:lang w:eastAsia="zh-CN"/>
        </w:rPr>
        <w:t>计划旨在确保所有人都能参与并有效获得机构的项目、服务、活动和资料带来的益处。</w:t>
      </w:r>
    </w:p>
    <w:p w14:paraId="7241F63B" w14:textId="36E76CCC" w:rsidR="004604C1" w:rsidRPr="004604C1" w:rsidRDefault="004604C1" w:rsidP="004604C1">
      <w:pPr>
        <w:spacing w:line="336" w:lineRule="auto"/>
        <w:ind w:left="720" w:right="661"/>
        <w:rPr>
          <w:rFonts w:ascii="宋体" w:hAnsi="宋体" w:cs="Times New Roman"/>
          <w:sz w:val="24"/>
          <w:szCs w:val="24"/>
          <w:lang w:eastAsia="zh-CN"/>
        </w:rPr>
      </w:pPr>
      <w:r w:rsidRPr="004604C1">
        <w:rPr>
          <w:rFonts w:ascii="宋体" w:hAnsi="宋体" w:cs="MS Mincho" w:hint="eastAsia"/>
          <w:sz w:val="24"/>
          <w:szCs w:val="24"/>
          <w:lang w:eastAsia="zh-CN"/>
        </w:rPr>
        <w:t>作</w:t>
      </w:r>
      <w:r w:rsidRPr="004604C1">
        <w:rPr>
          <w:rFonts w:ascii="宋体" w:hAnsi="宋体" w:cs="宋体" w:hint="eastAsia"/>
          <w:sz w:val="24"/>
          <w:szCs w:val="24"/>
          <w:lang w:eastAsia="zh-CN"/>
        </w:rPr>
        <w:t>为其使命的一部分，</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致力于</w:t>
      </w:r>
      <w:r w:rsidRPr="004604C1">
        <w:rPr>
          <w:rFonts w:ascii="宋体" w:hAnsi="宋体" w:cs="宋体" w:hint="eastAsia"/>
          <w:sz w:val="24"/>
          <w:szCs w:val="24"/>
          <w:lang w:eastAsia="zh-CN"/>
        </w:rPr>
        <w:t>为</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务对象提供服务。基于这一承诺，</w:t>
      </w:r>
      <w:r w:rsidRPr="004604C1">
        <w:rPr>
          <w:rFonts w:ascii="宋体" w:hAnsi="宋体" w:cs="Times New Roman"/>
          <w:sz w:val="24"/>
          <w:szCs w:val="24"/>
          <w:lang w:eastAsia="zh-CN"/>
        </w:rPr>
        <w:t>MassDEP</w:t>
      </w:r>
      <w:r w:rsidR="00EB6C54">
        <w:rPr>
          <w:rFonts w:ascii="宋体" w:hAnsi="宋体" w:cs="Times New Roman" w:hint="eastAsia"/>
          <w:sz w:val="24"/>
          <w:szCs w:val="24"/>
          <w:lang w:eastAsia="zh-CN"/>
        </w:rPr>
        <w:t>将</w:t>
      </w:r>
      <w:r w:rsidRPr="004604C1">
        <w:rPr>
          <w:rFonts w:ascii="宋体" w:hAnsi="宋体" w:cs="MS Mincho" w:hint="eastAsia"/>
          <w:sz w:val="24"/>
          <w:szCs w:val="24"/>
          <w:lang w:eastAsia="zh-CN"/>
        </w:rPr>
        <w:t>尽一切努力</w:t>
      </w:r>
      <w:r w:rsidRPr="004604C1">
        <w:rPr>
          <w:rFonts w:ascii="宋体" w:hAnsi="宋体" w:cs="宋体" w:hint="eastAsia"/>
          <w:sz w:val="24"/>
          <w:szCs w:val="24"/>
          <w:lang w:eastAsia="zh-CN"/>
        </w:rPr>
        <w:t>协助</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务对象获取其服务。</w:t>
      </w:r>
      <w:r w:rsidRPr="004604C1">
        <w:rPr>
          <w:rFonts w:ascii="宋体" w:hAnsi="宋体" w:cs="Times New Roman"/>
          <w:sz w:val="24"/>
          <w:szCs w:val="24"/>
          <w:lang w:eastAsia="zh-CN"/>
        </w:rPr>
        <w:t>MassDEP</w:t>
      </w:r>
      <w:r w:rsidRPr="004604C1">
        <w:rPr>
          <w:rFonts w:ascii="宋体" w:hAnsi="宋体" w:cs="宋体" w:hint="eastAsia"/>
          <w:sz w:val="24"/>
          <w:szCs w:val="24"/>
          <w:lang w:eastAsia="zh-CN"/>
        </w:rPr>
        <w:t>认识到语言可能成为获取重要福利或服务、理解和行使重要权利、遵守法规或理解其项目和活动所提供的其他信息的障碍。这也已纳入我们的非歧视计划中。</w:t>
      </w:r>
    </w:p>
    <w:p w14:paraId="6790351C" w14:textId="77777777" w:rsidR="004604C1" w:rsidRPr="004604C1" w:rsidRDefault="004604C1" w:rsidP="004604C1">
      <w:pPr>
        <w:spacing w:line="336" w:lineRule="auto"/>
        <w:ind w:left="720" w:right="661"/>
        <w:rPr>
          <w:rFonts w:ascii="宋体" w:hAnsi="宋体" w:cs="Times New Roman"/>
          <w:sz w:val="24"/>
          <w:szCs w:val="24"/>
          <w:lang w:eastAsia="zh-CN"/>
        </w:rPr>
      </w:pPr>
      <w:r w:rsidRPr="004604C1">
        <w:rPr>
          <w:rFonts w:ascii="宋体" w:hAnsi="宋体" w:cs="MS Mincho" w:hint="eastAsia"/>
          <w:sz w:val="24"/>
          <w:szCs w:val="24"/>
          <w:lang w:eastAsia="zh-CN"/>
        </w:rPr>
        <w:t>本</w:t>
      </w:r>
      <w:r w:rsidRPr="004604C1">
        <w:rPr>
          <w:rFonts w:ascii="宋体" w:hAnsi="宋体" w:cs="Times New Roman"/>
          <w:sz w:val="24"/>
          <w:szCs w:val="24"/>
          <w:lang w:eastAsia="zh-CN"/>
        </w:rPr>
        <w:t>LAP</w:t>
      </w:r>
      <w:r w:rsidRPr="004604C1">
        <w:rPr>
          <w:rFonts w:ascii="宋体" w:hAnsi="宋体" w:cs="MS Mincho" w:hint="eastAsia"/>
          <w:sz w:val="24"/>
          <w:szCs w:val="24"/>
          <w:lang w:eastAsia="zh-CN"/>
        </w:rPr>
        <w:t>并非</w:t>
      </w:r>
      <w:r w:rsidRPr="004604C1">
        <w:rPr>
          <w:rFonts w:ascii="宋体" w:hAnsi="宋体" w:cs="宋体" w:hint="eastAsia"/>
          <w:sz w:val="24"/>
          <w:szCs w:val="24"/>
          <w:lang w:eastAsia="zh-CN"/>
        </w:rPr>
        <w:t>创建新的服务；而是致力于消除</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务对象获取现有服务的障碍，并确保所有工作人员都能协助</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务对象获取这些资源。</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将以公平和及</w:t>
      </w:r>
      <w:r w:rsidRPr="004604C1">
        <w:rPr>
          <w:rFonts w:ascii="宋体" w:hAnsi="宋体" w:cs="宋体" w:hint="eastAsia"/>
          <w:sz w:val="24"/>
          <w:szCs w:val="24"/>
          <w:lang w:eastAsia="zh-CN"/>
        </w:rPr>
        <w:t>时的方式为</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务对象提供优质的语言协助，确保他们能够有效获得机构的服务。</w:t>
      </w:r>
    </w:p>
    <w:p w14:paraId="263F92D3" w14:textId="415AAEA9" w:rsidR="009875EA" w:rsidRPr="004604C1" w:rsidRDefault="004604C1" w:rsidP="009C066B">
      <w:pPr>
        <w:spacing w:line="336" w:lineRule="auto"/>
        <w:ind w:left="720" w:right="661"/>
        <w:rPr>
          <w:rFonts w:ascii="宋体" w:hAnsi="宋体" w:cs="宋体" w:hint="eastAsia"/>
          <w:sz w:val="24"/>
          <w:szCs w:val="24"/>
          <w:lang w:eastAsia="zh-CN"/>
        </w:rPr>
      </w:pPr>
      <w:r w:rsidRPr="004604C1">
        <w:rPr>
          <w:rFonts w:ascii="宋体" w:hAnsi="宋体" w:cs="MS Mincho" w:hint="eastAsia"/>
          <w:sz w:val="24"/>
          <w:szCs w:val="24"/>
          <w:lang w:eastAsia="zh-CN"/>
        </w:rPr>
        <w:t>本</w:t>
      </w:r>
      <w:r w:rsidRPr="004604C1">
        <w:rPr>
          <w:rFonts w:ascii="宋体" w:hAnsi="宋体" w:cs="Times New Roman"/>
          <w:sz w:val="24"/>
          <w:szCs w:val="24"/>
          <w:lang w:eastAsia="zh-CN"/>
        </w:rPr>
        <w:t>LAP</w:t>
      </w:r>
      <w:r w:rsidRPr="004604C1">
        <w:rPr>
          <w:rFonts w:ascii="宋体" w:hAnsi="宋体" w:cs="MS Mincho" w:hint="eastAsia"/>
          <w:sz w:val="24"/>
          <w:szCs w:val="24"/>
          <w:lang w:eastAsia="zh-CN"/>
        </w:rPr>
        <w:t>集中了工作人</w:t>
      </w:r>
      <w:r w:rsidRPr="004604C1">
        <w:rPr>
          <w:rFonts w:ascii="宋体" w:hAnsi="宋体" w:cs="宋体" w:hint="eastAsia"/>
          <w:sz w:val="24"/>
          <w:szCs w:val="24"/>
          <w:lang w:eastAsia="zh-CN"/>
        </w:rPr>
        <w:t>员的语言服务资料，并概述了由</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的</w:t>
      </w:r>
      <w:r w:rsidRPr="004604C1">
        <w:rPr>
          <w:rFonts w:ascii="宋体" w:hAnsi="宋体" w:cs="宋体" w:hint="eastAsia"/>
          <w:sz w:val="24"/>
          <w:szCs w:val="24"/>
          <w:lang w:eastAsia="zh-CN"/>
        </w:rPr>
        <w:t>环境正义办公室和语言服务协调员（</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w:t>
      </w:r>
      <w:r w:rsidRPr="004604C1">
        <w:rPr>
          <w:rFonts w:ascii="宋体" w:hAnsi="宋体" w:cs="宋体" w:hint="eastAsia"/>
          <w:sz w:val="24"/>
          <w:szCs w:val="24"/>
          <w:lang w:eastAsia="zh-CN"/>
        </w:rPr>
        <w:t>为新员工提供的定期培训，以确保所有工作人员都能获取以下章节列出的资料和服务。</w:t>
      </w:r>
    </w:p>
    <w:p w14:paraId="4D581B9F" w14:textId="77777777" w:rsidR="004604C1" w:rsidRPr="004604C1" w:rsidRDefault="004604C1" w:rsidP="009C066B">
      <w:pPr>
        <w:spacing w:line="288" w:lineRule="auto"/>
        <w:ind w:left="720" w:right="662"/>
        <w:rPr>
          <w:rFonts w:ascii="宋体" w:hAnsi="宋体" w:cs="Times New Roman"/>
          <w:sz w:val="24"/>
          <w:szCs w:val="24"/>
          <w:lang w:eastAsia="zh-CN"/>
        </w:rPr>
      </w:pPr>
      <w:r w:rsidRPr="004604C1">
        <w:rPr>
          <w:rFonts w:ascii="宋体" w:hAnsi="宋体" w:cs="MS Mincho" w:hint="eastAsia"/>
          <w:sz w:val="24"/>
          <w:szCs w:val="24"/>
          <w:lang w:eastAsia="zh-CN"/>
        </w:rPr>
        <w:lastRenderedPageBreak/>
        <w:t>本</w:t>
      </w:r>
      <w:r w:rsidRPr="004604C1">
        <w:rPr>
          <w:rFonts w:ascii="宋体" w:hAnsi="宋体" w:cs="宋体" w:hint="eastAsia"/>
          <w:sz w:val="24"/>
          <w:szCs w:val="24"/>
          <w:lang w:eastAsia="zh-CN"/>
        </w:rPr>
        <w:t>语言服务计划的目标是：</w:t>
      </w:r>
    </w:p>
    <w:p w14:paraId="48286E5D" w14:textId="77777777" w:rsidR="004604C1" w:rsidRPr="004604C1" w:rsidRDefault="004604C1" w:rsidP="009C066B">
      <w:pPr>
        <w:numPr>
          <w:ilvl w:val="0"/>
          <w:numId w:val="5"/>
        </w:numPr>
        <w:tabs>
          <w:tab w:val="clear" w:pos="720"/>
        </w:tabs>
        <w:spacing w:line="288" w:lineRule="auto"/>
        <w:ind w:left="1890" w:right="662"/>
        <w:rPr>
          <w:rFonts w:ascii="宋体" w:hAnsi="宋体" w:cs="Times New Roman"/>
          <w:sz w:val="24"/>
          <w:szCs w:val="24"/>
          <w:lang w:eastAsia="zh-CN"/>
        </w:rPr>
      </w:pPr>
      <w:r w:rsidRPr="004604C1">
        <w:rPr>
          <w:rFonts w:ascii="宋体" w:hAnsi="宋体" w:cs="MS Mincho" w:hint="eastAsia"/>
          <w:sz w:val="24"/>
          <w:szCs w:val="24"/>
          <w:lang w:eastAsia="zh-CN"/>
        </w:rPr>
        <w:t>改善非英</w:t>
      </w:r>
      <w:r w:rsidRPr="004604C1">
        <w:rPr>
          <w:rFonts w:ascii="宋体" w:hAnsi="宋体" w:cs="宋体" w:hint="eastAsia"/>
          <w:sz w:val="24"/>
          <w:szCs w:val="24"/>
          <w:lang w:eastAsia="zh-CN"/>
        </w:rPr>
        <w:t>语使用者和</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务对象获取和享受州政府服务、项目和活动的质量。</w:t>
      </w:r>
    </w:p>
    <w:p w14:paraId="521ECA30" w14:textId="77777777" w:rsidR="004604C1" w:rsidRPr="004604C1" w:rsidRDefault="004604C1" w:rsidP="009C066B">
      <w:pPr>
        <w:numPr>
          <w:ilvl w:val="0"/>
          <w:numId w:val="5"/>
        </w:numPr>
        <w:tabs>
          <w:tab w:val="clear" w:pos="720"/>
        </w:tabs>
        <w:spacing w:line="288" w:lineRule="auto"/>
        <w:ind w:left="1890" w:right="662"/>
        <w:rPr>
          <w:rFonts w:ascii="宋体" w:hAnsi="宋体" w:cs="Times New Roman"/>
          <w:sz w:val="24"/>
          <w:szCs w:val="24"/>
          <w:lang w:eastAsia="zh-CN"/>
        </w:rPr>
      </w:pPr>
      <w:r w:rsidRPr="004604C1">
        <w:rPr>
          <w:rFonts w:ascii="宋体" w:hAnsi="宋体" w:cs="MS Mincho" w:hint="eastAsia"/>
          <w:sz w:val="24"/>
          <w:szCs w:val="24"/>
          <w:lang w:eastAsia="zh-CN"/>
        </w:rPr>
        <w:t>减少向符合条件的</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务对象提供服务</w:t>
      </w:r>
      <w:r w:rsidRPr="004604C1">
        <w:rPr>
          <w:rFonts w:ascii="宋体" w:hAnsi="宋体" w:cs="Times New Roman"/>
          <w:sz w:val="24"/>
          <w:szCs w:val="24"/>
          <w:lang w:eastAsia="zh-CN"/>
        </w:rPr>
        <w:t>/</w:t>
      </w:r>
      <w:r w:rsidRPr="004604C1">
        <w:rPr>
          <w:rFonts w:ascii="宋体" w:hAnsi="宋体" w:cs="宋体" w:hint="eastAsia"/>
          <w:sz w:val="24"/>
          <w:szCs w:val="24"/>
          <w:lang w:eastAsia="zh-CN"/>
        </w:rPr>
        <w:t>项目时的任何差异和延误；以及</w:t>
      </w:r>
    </w:p>
    <w:p w14:paraId="023F7C91" w14:textId="77777777" w:rsidR="004604C1" w:rsidRPr="00F62017" w:rsidRDefault="004604C1" w:rsidP="009C066B">
      <w:pPr>
        <w:numPr>
          <w:ilvl w:val="0"/>
          <w:numId w:val="5"/>
        </w:numPr>
        <w:tabs>
          <w:tab w:val="clear" w:pos="720"/>
        </w:tabs>
        <w:spacing w:line="288" w:lineRule="auto"/>
        <w:ind w:left="1890" w:right="662"/>
        <w:rPr>
          <w:rFonts w:ascii="宋体" w:hAnsi="宋体" w:cs="Times New Roman"/>
          <w:sz w:val="24"/>
          <w:szCs w:val="24"/>
          <w:lang w:eastAsia="zh-CN"/>
        </w:rPr>
      </w:pPr>
      <w:r w:rsidRPr="004604C1">
        <w:rPr>
          <w:rFonts w:ascii="宋体" w:hAnsi="宋体" w:cs="宋体" w:hint="eastAsia"/>
          <w:sz w:val="24"/>
          <w:szCs w:val="24"/>
          <w:lang w:eastAsia="zh-CN"/>
        </w:rPr>
        <w:t>简化工作人员的培训和资源，以提高效率并确保公众满意度。</w:t>
      </w:r>
    </w:p>
    <w:p w14:paraId="509FCFF4" w14:textId="77777777" w:rsidR="00F743F1" w:rsidRPr="004604C1" w:rsidRDefault="00F743F1" w:rsidP="009C066B">
      <w:pPr>
        <w:spacing w:line="288" w:lineRule="auto"/>
        <w:ind w:right="662"/>
        <w:rPr>
          <w:rFonts w:ascii="宋体" w:hAnsi="宋体" w:cs="Times New Roman"/>
          <w:sz w:val="24"/>
          <w:szCs w:val="24"/>
          <w:lang w:eastAsia="zh-CN"/>
        </w:rPr>
      </w:pPr>
    </w:p>
    <w:p w14:paraId="589A7415" w14:textId="77777777" w:rsidR="004604C1" w:rsidRPr="004604C1" w:rsidRDefault="004604C1" w:rsidP="009C066B">
      <w:pPr>
        <w:numPr>
          <w:ilvl w:val="0"/>
          <w:numId w:val="21"/>
        </w:numPr>
        <w:tabs>
          <w:tab w:val="clear" w:pos="720"/>
        </w:tabs>
        <w:spacing w:line="288" w:lineRule="auto"/>
        <w:ind w:left="1620" w:right="662"/>
        <w:rPr>
          <w:rFonts w:ascii="宋体" w:hAnsi="宋体" w:cs="Times New Roman"/>
          <w:sz w:val="24"/>
          <w:szCs w:val="24"/>
        </w:rPr>
      </w:pPr>
      <w:proofErr w:type="spellStart"/>
      <w:r w:rsidRPr="004604C1">
        <w:rPr>
          <w:rFonts w:ascii="宋体" w:hAnsi="宋体" w:cs="MS Mincho" w:hint="eastAsia"/>
          <w:b/>
          <w:bCs/>
          <w:sz w:val="24"/>
          <w:szCs w:val="24"/>
        </w:rPr>
        <w:t>政策</w:t>
      </w:r>
      <w:proofErr w:type="spellEnd"/>
    </w:p>
    <w:p w14:paraId="38642651" w14:textId="5937CBB0" w:rsidR="004604C1" w:rsidRPr="00F62017" w:rsidRDefault="004604C1" w:rsidP="009C066B">
      <w:pPr>
        <w:spacing w:line="288" w:lineRule="auto"/>
        <w:ind w:left="720" w:right="662"/>
        <w:rPr>
          <w:rFonts w:ascii="宋体" w:hAnsi="宋体" w:cs="宋体"/>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的政策是</w:t>
      </w:r>
      <w:r w:rsidRPr="004604C1">
        <w:rPr>
          <w:rFonts w:ascii="宋体" w:hAnsi="宋体" w:cs="宋体" w:hint="eastAsia"/>
          <w:sz w:val="24"/>
          <w:szCs w:val="24"/>
          <w:lang w:eastAsia="zh-CN"/>
        </w:rPr>
        <w:t>为</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务对象提供有效获取</w:t>
      </w:r>
      <w:r w:rsidR="004A180C">
        <w:rPr>
          <w:rFonts w:ascii="宋体" w:hAnsi="宋体" w:cs="宋体" w:hint="eastAsia"/>
          <w:sz w:val="24"/>
          <w:szCs w:val="24"/>
          <w:lang w:eastAsia="zh-CN"/>
        </w:rPr>
        <w:t>各</w:t>
      </w:r>
      <w:r w:rsidRPr="004604C1">
        <w:rPr>
          <w:rFonts w:ascii="宋体" w:hAnsi="宋体" w:cs="宋体" w:hint="eastAsia"/>
          <w:sz w:val="24"/>
          <w:szCs w:val="24"/>
          <w:lang w:eastAsia="zh-CN"/>
        </w:rPr>
        <w:t>项目和</w:t>
      </w:r>
      <w:r w:rsidR="004A180C">
        <w:rPr>
          <w:rFonts w:ascii="宋体" w:hAnsi="宋体" w:cs="宋体" w:hint="eastAsia"/>
          <w:sz w:val="24"/>
          <w:szCs w:val="24"/>
          <w:lang w:eastAsia="zh-CN"/>
        </w:rPr>
        <w:t>获得其</w:t>
      </w:r>
      <w:r w:rsidRPr="004604C1">
        <w:rPr>
          <w:rFonts w:ascii="宋体" w:hAnsi="宋体" w:cs="宋体" w:hint="eastAsia"/>
          <w:sz w:val="24"/>
          <w:szCs w:val="24"/>
          <w:lang w:eastAsia="zh-CN"/>
        </w:rPr>
        <w:t>服务的机会。</w:t>
      </w:r>
    </w:p>
    <w:p w14:paraId="0EECC8E6" w14:textId="77777777" w:rsidR="00F743F1" w:rsidRPr="004604C1" w:rsidRDefault="00F743F1" w:rsidP="009C066B">
      <w:pPr>
        <w:spacing w:line="288" w:lineRule="auto"/>
        <w:ind w:left="720" w:right="662"/>
        <w:rPr>
          <w:rFonts w:ascii="宋体" w:hAnsi="宋体" w:cs="Times New Roman"/>
          <w:sz w:val="24"/>
          <w:szCs w:val="24"/>
          <w:lang w:eastAsia="zh-CN"/>
        </w:rPr>
      </w:pPr>
    </w:p>
    <w:p w14:paraId="751ED65A" w14:textId="3B129E8B" w:rsidR="004604C1" w:rsidRPr="00F62017" w:rsidRDefault="004604C1" w:rsidP="009C066B">
      <w:pPr>
        <w:pStyle w:val="ListParagraph"/>
        <w:numPr>
          <w:ilvl w:val="0"/>
          <w:numId w:val="21"/>
        </w:numPr>
        <w:tabs>
          <w:tab w:val="clear" w:pos="720"/>
        </w:tabs>
        <w:spacing w:line="288" w:lineRule="auto"/>
        <w:ind w:left="1620" w:right="662"/>
        <w:rPr>
          <w:rFonts w:ascii="宋体" w:eastAsia="宋体" w:hAnsi="宋体" w:cs="Times New Roman"/>
          <w:sz w:val="24"/>
          <w:szCs w:val="24"/>
          <w:lang w:eastAsia="zh-CN"/>
        </w:rPr>
      </w:pPr>
      <w:r w:rsidRPr="00F62017">
        <w:rPr>
          <w:rFonts w:ascii="宋体" w:eastAsia="宋体" w:hAnsi="宋体" w:cs="MS Mincho" w:hint="eastAsia"/>
          <w:b/>
          <w:bCs/>
          <w:sz w:val="24"/>
          <w:szCs w:val="24"/>
          <w:lang w:eastAsia="zh-CN"/>
        </w:rPr>
        <w:t>适用范</w:t>
      </w:r>
      <w:r w:rsidRPr="00F62017">
        <w:rPr>
          <w:rFonts w:ascii="宋体" w:eastAsia="宋体" w:hAnsi="宋体" w:cs="宋体" w:hint="eastAsia"/>
          <w:b/>
          <w:bCs/>
          <w:sz w:val="24"/>
          <w:szCs w:val="24"/>
          <w:lang w:eastAsia="zh-CN"/>
        </w:rPr>
        <w:t>围</w:t>
      </w:r>
    </w:p>
    <w:p w14:paraId="3B122E3C" w14:textId="77777777" w:rsidR="004604C1" w:rsidRPr="00F62017" w:rsidRDefault="004604C1" w:rsidP="009C066B">
      <w:pPr>
        <w:spacing w:line="288" w:lineRule="auto"/>
        <w:ind w:left="720" w:right="662"/>
        <w:rPr>
          <w:rFonts w:ascii="宋体" w:hAnsi="宋体" w:cs="宋体"/>
          <w:sz w:val="24"/>
          <w:szCs w:val="24"/>
          <w:lang w:eastAsia="zh-CN"/>
        </w:rPr>
      </w:pPr>
      <w:r w:rsidRPr="004604C1">
        <w:rPr>
          <w:rFonts w:ascii="宋体" w:hAnsi="宋体" w:cs="MS Mincho" w:hint="eastAsia"/>
          <w:sz w:val="24"/>
          <w:szCs w:val="24"/>
          <w:lang w:eastAsia="zh-CN"/>
        </w:rPr>
        <w:t>本政策适用于</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内部所有与</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务对象接触、互动或共享信息的局处和办公室工作人员。</w:t>
      </w:r>
    </w:p>
    <w:p w14:paraId="7676EF8B" w14:textId="77777777" w:rsidR="00F743F1" w:rsidRPr="004604C1" w:rsidRDefault="00F743F1" w:rsidP="009C066B">
      <w:pPr>
        <w:spacing w:line="288" w:lineRule="auto"/>
        <w:ind w:left="720" w:right="662"/>
        <w:rPr>
          <w:rFonts w:ascii="宋体" w:hAnsi="宋体" w:cs="Times New Roman"/>
          <w:sz w:val="24"/>
          <w:szCs w:val="24"/>
          <w:lang w:eastAsia="zh-CN"/>
        </w:rPr>
      </w:pPr>
    </w:p>
    <w:p w14:paraId="4384913C" w14:textId="77777777" w:rsidR="004604C1" w:rsidRPr="004604C1" w:rsidRDefault="004604C1" w:rsidP="009C066B">
      <w:pPr>
        <w:numPr>
          <w:ilvl w:val="0"/>
          <w:numId w:val="21"/>
        </w:numPr>
        <w:tabs>
          <w:tab w:val="clear" w:pos="720"/>
        </w:tabs>
        <w:spacing w:line="288" w:lineRule="auto"/>
        <w:ind w:left="1620" w:right="662"/>
        <w:rPr>
          <w:rFonts w:ascii="宋体" w:hAnsi="宋体" w:cs="Times New Roman"/>
          <w:sz w:val="24"/>
          <w:szCs w:val="24"/>
        </w:rPr>
      </w:pPr>
      <w:proofErr w:type="spellStart"/>
      <w:r w:rsidRPr="004604C1">
        <w:rPr>
          <w:rFonts w:ascii="宋体" w:hAnsi="宋体" w:cs="宋体" w:hint="eastAsia"/>
          <w:b/>
          <w:bCs/>
          <w:sz w:val="24"/>
          <w:szCs w:val="24"/>
        </w:rPr>
        <w:t>职责</w:t>
      </w:r>
      <w:proofErr w:type="spellEnd"/>
    </w:p>
    <w:p w14:paraId="4FC471AE" w14:textId="77777777" w:rsidR="004604C1" w:rsidRPr="004604C1" w:rsidRDefault="004604C1" w:rsidP="009C066B">
      <w:pPr>
        <w:spacing w:line="288" w:lineRule="auto"/>
        <w:ind w:left="720" w:right="662"/>
        <w:rPr>
          <w:rFonts w:ascii="宋体" w:hAnsi="宋体" w:cs="Times New Roman"/>
          <w:sz w:val="24"/>
          <w:szCs w:val="24"/>
          <w:lang w:eastAsia="zh-CN"/>
        </w:rPr>
      </w:pPr>
      <w:proofErr w:type="gramStart"/>
      <w:r w:rsidRPr="004604C1">
        <w:rPr>
          <w:rFonts w:ascii="宋体" w:hAnsi="宋体" w:cs="宋体" w:hint="eastAsia"/>
          <w:sz w:val="24"/>
          <w:szCs w:val="24"/>
          <w:lang w:eastAsia="zh-CN"/>
        </w:rPr>
        <w:t>贵机构</w:t>
      </w:r>
      <w:proofErr w:type="gramEnd"/>
      <w:r w:rsidRPr="004604C1">
        <w:rPr>
          <w:rFonts w:ascii="宋体" w:hAnsi="宋体" w:cs="宋体" w:hint="eastAsia"/>
          <w:sz w:val="24"/>
          <w:szCs w:val="24"/>
          <w:lang w:eastAsia="zh-CN"/>
        </w:rPr>
        <w:t>的使命和社区工作说明。</w:t>
      </w:r>
    </w:p>
    <w:p w14:paraId="3E49F39B" w14:textId="10E59F52" w:rsidR="004604C1" w:rsidRPr="004604C1" w:rsidRDefault="004604C1" w:rsidP="009C066B">
      <w:pPr>
        <w:spacing w:line="288" w:lineRule="auto"/>
        <w:ind w:left="720" w:right="662"/>
        <w:rPr>
          <w:rFonts w:ascii="宋体" w:hAnsi="宋体" w:cs="Times New Roman"/>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的使命是保</w:t>
      </w:r>
      <w:r w:rsidRPr="004604C1">
        <w:rPr>
          <w:rFonts w:ascii="宋体" w:hAnsi="宋体" w:cs="宋体" w:hint="eastAsia"/>
          <w:sz w:val="24"/>
          <w:szCs w:val="24"/>
          <w:lang w:eastAsia="zh-CN"/>
        </w:rPr>
        <w:t>护和改善</w:t>
      </w:r>
      <w:r w:rsidR="00485C44">
        <w:rPr>
          <w:rFonts w:ascii="宋体" w:hAnsi="宋体" w:cs="宋体" w:hint="eastAsia"/>
          <w:sz w:val="24"/>
          <w:szCs w:val="24"/>
          <w:lang w:eastAsia="zh-CN"/>
        </w:rPr>
        <w:t>州</w:t>
      </w:r>
      <w:r w:rsidRPr="004604C1">
        <w:rPr>
          <w:rFonts w:ascii="宋体" w:hAnsi="宋体" w:cs="宋体" w:hint="eastAsia"/>
          <w:sz w:val="24"/>
          <w:szCs w:val="24"/>
          <w:lang w:eastAsia="zh-CN"/>
        </w:rPr>
        <w:t>联邦的自然资源</w:t>
      </w:r>
      <w:r w:rsidRPr="004604C1">
        <w:rPr>
          <w:rFonts w:ascii="宋体" w:hAnsi="宋体" w:cs="Times New Roman"/>
          <w:sz w:val="24"/>
          <w:szCs w:val="24"/>
          <w:lang w:eastAsia="zh-CN"/>
        </w:rPr>
        <w:t>——</w:t>
      </w:r>
      <w:r w:rsidRPr="004604C1">
        <w:rPr>
          <w:rFonts w:ascii="宋体" w:hAnsi="宋体" w:cs="MS Mincho" w:hint="eastAsia"/>
          <w:sz w:val="24"/>
          <w:szCs w:val="24"/>
          <w:lang w:eastAsia="zh-CN"/>
        </w:rPr>
        <w:t>空气、水和土地，以保障所有人的健康、安全和福祉，并</w:t>
      </w:r>
      <w:r w:rsidRPr="004604C1">
        <w:rPr>
          <w:rFonts w:ascii="宋体" w:hAnsi="宋体" w:cs="宋体" w:hint="eastAsia"/>
          <w:sz w:val="24"/>
          <w:szCs w:val="24"/>
          <w:lang w:eastAsia="zh-CN"/>
        </w:rPr>
        <w:t>为子孙后代确保一个清洁安全的环境。在履行这一使命的过程中，</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致力于解决和推</w:t>
      </w:r>
      <w:r w:rsidRPr="004604C1">
        <w:rPr>
          <w:rFonts w:ascii="宋体" w:hAnsi="宋体" w:cs="宋体" w:hint="eastAsia"/>
          <w:sz w:val="24"/>
          <w:szCs w:val="24"/>
          <w:lang w:eastAsia="zh-CN"/>
        </w:rPr>
        <w:t>进</w:t>
      </w:r>
      <w:r w:rsidR="004F173E">
        <w:rPr>
          <w:rFonts w:ascii="宋体" w:hAnsi="宋体" w:cs="宋体" w:hint="eastAsia"/>
          <w:sz w:val="24"/>
          <w:szCs w:val="24"/>
          <w:lang w:eastAsia="zh-CN"/>
        </w:rPr>
        <w:t>州</w:t>
      </w:r>
      <w:r w:rsidRPr="004604C1">
        <w:rPr>
          <w:rFonts w:ascii="宋体" w:hAnsi="宋体" w:cs="宋体" w:hint="eastAsia"/>
          <w:sz w:val="24"/>
          <w:szCs w:val="24"/>
          <w:lang w:eastAsia="zh-CN"/>
        </w:rPr>
        <w:t>联邦</w:t>
      </w:r>
      <w:r w:rsidR="004F173E">
        <w:rPr>
          <w:rFonts w:ascii="宋体" w:hAnsi="宋体" w:cs="宋体" w:hint="eastAsia"/>
          <w:sz w:val="24"/>
          <w:szCs w:val="24"/>
          <w:lang w:eastAsia="zh-CN"/>
        </w:rPr>
        <w:t>内</w:t>
      </w:r>
      <w:r w:rsidRPr="004604C1">
        <w:rPr>
          <w:rFonts w:ascii="宋体" w:hAnsi="宋体" w:cs="宋体" w:hint="eastAsia"/>
          <w:sz w:val="24"/>
          <w:szCs w:val="24"/>
          <w:lang w:eastAsia="zh-CN"/>
        </w:rPr>
        <w:t>所有人的环境正义和公平，为人们提供有意义的、包容性的机会参与影响其生活的机构决策，并确保多元化的员工队伍能够反映我们所服务的社区。</w:t>
      </w:r>
    </w:p>
    <w:p w14:paraId="36136184" w14:textId="1BB4A559" w:rsidR="004604C1" w:rsidRPr="004604C1" w:rsidRDefault="004604C1" w:rsidP="009C066B">
      <w:pPr>
        <w:spacing w:line="288" w:lineRule="auto"/>
        <w:ind w:left="720" w:right="662"/>
        <w:rPr>
          <w:rFonts w:ascii="宋体" w:hAnsi="宋体" w:cs="Times New Roman"/>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承</w:t>
      </w:r>
      <w:r w:rsidRPr="004604C1">
        <w:rPr>
          <w:rFonts w:ascii="宋体" w:hAnsi="宋体" w:cs="宋体" w:hint="eastAsia"/>
          <w:sz w:val="24"/>
          <w:szCs w:val="24"/>
          <w:lang w:eastAsia="zh-CN"/>
        </w:rPr>
        <w:t>诺确保</w:t>
      </w:r>
      <w:r w:rsidR="009C066B">
        <w:rPr>
          <w:rFonts w:ascii="宋体" w:hAnsi="宋体" w:cs="宋体" w:hint="eastAsia"/>
          <w:sz w:val="24"/>
          <w:szCs w:val="24"/>
          <w:lang w:eastAsia="zh-CN"/>
        </w:rPr>
        <w:t>州</w:t>
      </w:r>
      <w:r w:rsidRPr="004604C1">
        <w:rPr>
          <w:rFonts w:ascii="宋体" w:hAnsi="宋体" w:cs="宋体" w:hint="eastAsia"/>
          <w:sz w:val="24"/>
          <w:szCs w:val="24"/>
          <w:lang w:eastAsia="zh-CN"/>
        </w:rPr>
        <w:t>联邦所有居民都能获得其关键机构行动和活动，包括为</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个人提供主</w:t>
      </w:r>
      <w:r w:rsidRPr="004604C1">
        <w:rPr>
          <w:rFonts w:ascii="宋体" w:hAnsi="宋体" w:cs="宋体" w:hint="eastAsia"/>
          <w:sz w:val="24"/>
          <w:szCs w:val="24"/>
          <w:lang w:eastAsia="zh-CN"/>
        </w:rPr>
        <w:t>动的免费口译和笔译服务。</w:t>
      </w:r>
    </w:p>
    <w:p w14:paraId="1D84FDF3" w14:textId="36CE950C" w:rsidR="00F743F1" w:rsidRDefault="004604C1" w:rsidP="009C066B">
      <w:pPr>
        <w:spacing w:line="288" w:lineRule="auto"/>
        <w:ind w:left="720" w:right="662"/>
        <w:rPr>
          <w:rFonts w:ascii="宋体" w:hAnsi="宋体" w:cs="宋体"/>
          <w:sz w:val="24"/>
          <w:szCs w:val="24"/>
          <w:lang w:eastAsia="zh-CN"/>
        </w:rPr>
      </w:pPr>
      <w:r w:rsidRPr="004604C1">
        <w:rPr>
          <w:rFonts w:ascii="宋体" w:hAnsi="宋体" w:cs="MS Mincho" w:hint="eastAsia"/>
          <w:sz w:val="24"/>
          <w:szCs w:val="24"/>
          <w:lang w:eastAsia="zh-CN"/>
        </w:rPr>
        <w:t>与特定</w:t>
      </w:r>
      <w:r w:rsidRPr="004604C1">
        <w:rPr>
          <w:rFonts w:ascii="宋体" w:hAnsi="宋体" w:cs="宋体" w:hint="eastAsia"/>
          <w:sz w:val="24"/>
          <w:szCs w:val="24"/>
          <w:lang w:eastAsia="zh-CN"/>
        </w:rPr>
        <w:t>语言群体接触越频繁，就越有可能需要加强该语言的服务。</w:t>
      </w:r>
      <w:r w:rsidRPr="004604C1">
        <w:rPr>
          <w:rFonts w:ascii="宋体" w:hAnsi="宋体" w:cs="Times New Roman"/>
          <w:sz w:val="24"/>
          <w:szCs w:val="24"/>
          <w:lang w:eastAsia="zh-CN"/>
        </w:rPr>
        <w:t>MassDEP</w:t>
      </w:r>
      <w:r w:rsidRPr="004604C1">
        <w:rPr>
          <w:rFonts w:ascii="宋体" w:hAnsi="宋体" w:cs="宋体" w:hint="eastAsia"/>
          <w:sz w:val="24"/>
          <w:szCs w:val="24"/>
          <w:lang w:eastAsia="zh-CN"/>
        </w:rPr>
        <w:t>还将考虑不同类型语言接触的频率。活动、信息、服务或项目越重要，或与</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个人接触可能</w:t>
      </w:r>
      <w:r w:rsidRPr="004604C1">
        <w:rPr>
          <w:rFonts w:ascii="宋体" w:hAnsi="宋体" w:cs="宋体" w:hint="eastAsia"/>
          <w:sz w:val="24"/>
          <w:szCs w:val="24"/>
          <w:lang w:eastAsia="zh-CN"/>
        </w:rPr>
        <w:t>产生的后果越大，就越有可能需要相关服务。</w:t>
      </w:r>
    </w:p>
    <w:p w14:paraId="5CB5DE53" w14:textId="77777777" w:rsidR="009C066B" w:rsidRPr="004604C1" w:rsidRDefault="009C066B" w:rsidP="009C066B">
      <w:pPr>
        <w:spacing w:line="288" w:lineRule="auto"/>
        <w:ind w:left="720" w:right="662"/>
        <w:rPr>
          <w:rFonts w:ascii="宋体" w:hAnsi="宋体" w:cs="宋体" w:hint="eastAsia"/>
          <w:sz w:val="24"/>
          <w:szCs w:val="24"/>
          <w:lang w:eastAsia="zh-CN"/>
        </w:rPr>
      </w:pPr>
    </w:p>
    <w:p w14:paraId="720D546A" w14:textId="77777777" w:rsidR="004604C1" w:rsidRPr="004604C1" w:rsidRDefault="004604C1" w:rsidP="00F743F1">
      <w:pPr>
        <w:numPr>
          <w:ilvl w:val="0"/>
          <w:numId w:val="21"/>
        </w:numPr>
        <w:tabs>
          <w:tab w:val="clear" w:pos="720"/>
        </w:tabs>
        <w:spacing w:line="336" w:lineRule="auto"/>
        <w:ind w:left="1620" w:right="661"/>
        <w:rPr>
          <w:rFonts w:ascii="宋体" w:hAnsi="宋体" w:cs="Times New Roman"/>
          <w:sz w:val="24"/>
          <w:szCs w:val="24"/>
        </w:rPr>
      </w:pPr>
      <w:proofErr w:type="spellStart"/>
      <w:r w:rsidRPr="004604C1">
        <w:rPr>
          <w:rFonts w:ascii="宋体" w:hAnsi="宋体" w:cs="宋体" w:hint="eastAsia"/>
          <w:b/>
          <w:bCs/>
          <w:sz w:val="24"/>
          <w:szCs w:val="24"/>
        </w:rPr>
        <w:lastRenderedPageBreak/>
        <w:t>语言服务计划</w:t>
      </w:r>
      <w:proofErr w:type="spellEnd"/>
    </w:p>
    <w:p w14:paraId="046C5495" w14:textId="21DD42B8" w:rsidR="004604C1" w:rsidRPr="004604C1" w:rsidRDefault="004604C1" w:rsidP="00F743F1">
      <w:pPr>
        <w:spacing w:line="336" w:lineRule="auto"/>
        <w:ind w:left="720" w:right="661"/>
        <w:rPr>
          <w:rFonts w:ascii="宋体" w:hAnsi="宋体" w:cs="Times New Roman"/>
          <w:sz w:val="24"/>
          <w:szCs w:val="24"/>
          <w:lang w:eastAsia="zh-CN"/>
        </w:rPr>
      </w:pPr>
      <w:r w:rsidRPr="004604C1">
        <w:rPr>
          <w:rFonts w:ascii="宋体" w:hAnsi="宋体" w:cs="MS Mincho" w:hint="eastAsia"/>
          <w:sz w:val="24"/>
          <w:szCs w:val="24"/>
          <w:lang w:eastAsia="zh-CN"/>
        </w:rPr>
        <w:t>在必要的</w:t>
      </w:r>
      <w:r w:rsidRPr="004604C1">
        <w:rPr>
          <w:rFonts w:ascii="宋体" w:hAnsi="宋体" w:cs="宋体" w:hint="eastAsia"/>
          <w:sz w:val="24"/>
          <w:szCs w:val="24"/>
          <w:lang w:eastAsia="zh-CN"/>
        </w:rPr>
        <w:t>财政资源可用的情况下，本</w:t>
      </w:r>
      <w:r w:rsidRPr="004604C1">
        <w:rPr>
          <w:rFonts w:ascii="宋体" w:hAnsi="宋体" w:cs="Times New Roman"/>
          <w:sz w:val="24"/>
          <w:szCs w:val="24"/>
          <w:lang w:eastAsia="zh-CN"/>
        </w:rPr>
        <w:t>LAP</w:t>
      </w:r>
      <w:r w:rsidRPr="004604C1">
        <w:rPr>
          <w:rFonts w:ascii="宋体" w:hAnsi="宋体" w:cs="MS Mincho" w:hint="eastAsia"/>
          <w:sz w:val="24"/>
          <w:szCs w:val="24"/>
          <w:lang w:eastAsia="zh-CN"/>
        </w:rPr>
        <w:t>将得到全面</w:t>
      </w:r>
      <w:r w:rsidRPr="004604C1">
        <w:rPr>
          <w:rFonts w:ascii="宋体" w:hAnsi="宋体" w:cs="宋体" w:hint="eastAsia"/>
          <w:sz w:val="24"/>
          <w:szCs w:val="24"/>
          <w:lang w:eastAsia="zh-CN"/>
        </w:rPr>
        <w:t>实施。它体现了</w:t>
      </w:r>
      <w:r w:rsidR="00812359">
        <w:rPr>
          <w:rFonts w:ascii="宋体" w:hAnsi="宋体" w:cs="宋体" w:hint="eastAsia"/>
          <w:sz w:val="24"/>
          <w:szCs w:val="24"/>
          <w:lang w:eastAsia="zh-CN"/>
        </w:rPr>
        <w:t>本</w:t>
      </w:r>
      <w:r w:rsidRPr="004604C1">
        <w:rPr>
          <w:rFonts w:ascii="宋体" w:hAnsi="宋体" w:cs="宋体" w:hint="eastAsia"/>
          <w:sz w:val="24"/>
          <w:szCs w:val="24"/>
          <w:lang w:eastAsia="zh-CN"/>
        </w:rPr>
        <w:t>机构</w:t>
      </w:r>
      <w:r w:rsidR="00812359">
        <w:rPr>
          <w:rFonts w:ascii="宋体" w:hAnsi="宋体" w:cs="宋体" w:hint="eastAsia"/>
          <w:sz w:val="24"/>
          <w:szCs w:val="24"/>
          <w:lang w:eastAsia="zh-CN"/>
        </w:rPr>
        <w:t>在</w:t>
      </w:r>
      <w:r w:rsidRPr="004604C1">
        <w:rPr>
          <w:rFonts w:ascii="宋体" w:hAnsi="宋体" w:cs="宋体" w:hint="eastAsia"/>
          <w:sz w:val="24"/>
          <w:szCs w:val="24"/>
          <w:lang w:eastAsia="zh-CN"/>
        </w:rPr>
        <w:t>确保</w:t>
      </w:r>
      <w:r w:rsidR="00D17861" w:rsidRPr="00F62017">
        <w:rPr>
          <w:rFonts w:ascii="宋体" w:hAnsi="宋体" w:cs="宋体" w:hint="eastAsia"/>
          <w:sz w:val="24"/>
          <w:szCs w:val="24"/>
          <w:lang w:eastAsia="zh-CN"/>
        </w:rPr>
        <w:t>麻</w:t>
      </w:r>
      <w:proofErr w:type="gramStart"/>
      <w:r w:rsidR="00D17861" w:rsidRPr="00F62017">
        <w:rPr>
          <w:rFonts w:ascii="宋体" w:hAnsi="宋体" w:cs="宋体" w:hint="eastAsia"/>
          <w:sz w:val="24"/>
          <w:szCs w:val="24"/>
          <w:lang w:eastAsia="zh-CN"/>
        </w:rPr>
        <w:t>萨</w:t>
      </w:r>
      <w:proofErr w:type="gramEnd"/>
      <w:r w:rsidRPr="004604C1">
        <w:rPr>
          <w:rFonts w:ascii="宋体" w:hAnsi="宋体" w:cs="宋体" w:hint="eastAsia"/>
          <w:sz w:val="24"/>
          <w:szCs w:val="24"/>
          <w:lang w:eastAsia="zh-CN"/>
        </w:rPr>
        <w:t>诸塞州所有居民都能便捷获取</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信息和</w:t>
      </w:r>
      <w:r w:rsidRPr="004604C1">
        <w:rPr>
          <w:rFonts w:ascii="宋体" w:hAnsi="宋体" w:cs="宋体" w:hint="eastAsia"/>
          <w:sz w:val="24"/>
          <w:szCs w:val="24"/>
          <w:lang w:eastAsia="zh-CN"/>
        </w:rPr>
        <w:t>资源的</w:t>
      </w:r>
      <w:r w:rsidR="00812359">
        <w:rPr>
          <w:rFonts w:ascii="宋体" w:hAnsi="宋体" w:cs="宋体" w:hint="eastAsia"/>
          <w:sz w:val="24"/>
          <w:szCs w:val="24"/>
          <w:lang w:eastAsia="zh-CN"/>
        </w:rPr>
        <w:t>这一</w:t>
      </w:r>
      <w:r w:rsidRPr="004604C1">
        <w:rPr>
          <w:rFonts w:ascii="宋体" w:hAnsi="宋体" w:cs="宋体" w:hint="eastAsia"/>
          <w:sz w:val="24"/>
          <w:szCs w:val="24"/>
          <w:lang w:eastAsia="zh-CN"/>
        </w:rPr>
        <w:t>承诺。</w:t>
      </w:r>
    </w:p>
    <w:p w14:paraId="4AF58529" w14:textId="77777777" w:rsidR="004604C1" w:rsidRPr="00F62017" w:rsidRDefault="004604C1" w:rsidP="00F743F1">
      <w:pPr>
        <w:spacing w:line="336" w:lineRule="auto"/>
        <w:ind w:left="720" w:right="661"/>
        <w:rPr>
          <w:rFonts w:ascii="宋体" w:hAnsi="宋体" w:cs="宋体"/>
          <w:sz w:val="24"/>
          <w:szCs w:val="24"/>
          <w:lang w:eastAsia="zh-CN"/>
        </w:rPr>
      </w:pPr>
      <w:r w:rsidRPr="004604C1">
        <w:rPr>
          <w:rFonts w:ascii="宋体" w:hAnsi="宋体" w:cs="宋体" w:hint="eastAsia"/>
          <w:sz w:val="24"/>
          <w:szCs w:val="24"/>
          <w:lang w:eastAsia="zh-CN"/>
        </w:rPr>
        <w:t>对于工作人员而言，本计划集中了资源、培训和机构的多语言内容及出版物，同时为</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务对象获取机构服务制定了最低标准。</w:t>
      </w:r>
    </w:p>
    <w:p w14:paraId="1E1C82E0" w14:textId="77777777" w:rsidR="00F743F1" w:rsidRPr="004604C1" w:rsidRDefault="00F743F1" w:rsidP="00F743F1">
      <w:pPr>
        <w:spacing w:line="336" w:lineRule="auto"/>
        <w:ind w:left="720" w:right="661"/>
        <w:rPr>
          <w:rFonts w:ascii="宋体" w:hAnsi="宋体" w:cs="Times New Roman"/>
          <w:sz w:val="24"/>
          <w:szCs w:val="24"/>
          <w:lang w:eastAsia="zh-CN"/>
        </w:rPr>
      </w:pPr>
    </w:p>
    <w:p w14:paraId="4802561A" w14:textId="6A70530B" w:rsidR="004604C1" w:rsidRPr="004604C1" w:rsidRDefault="004604C1" w:rsidP="00F743F1">
      <w:pPr>
        <w:numPr>
          <w:ilvl w:val="0"/>
          <w:numId w:val="22"/>
        </w:numPr>
        <w:tabs>
          <w:tab w:val="clear" w:pos="720"/>
        </w:tabs>
        <w:spacing w:line="336" w:lineRule="auto"/>
        <w:ind w:left="2430"/>
        <w:rPr>
          <w:rFonts w:ascii="宋体" w:hAnsi="宋体" w:cs="Times New Roman"/>
          <w:b/>
          <w:bCs/>
          <w:color w:val="000000"/>
          <w:sz w:val="24"/>
          <w:szCs w:val="24"/>
          <w:lang w:eastAsia="zh-CN"/>
        </w:rPr>
      </w:pPr>
      <w:r w:rsidRPr="004604C1">
        <w:rPr>
          <w:rFonts w:ascii="宋体" w:hAnsi="宋体" w:cs="宋体" w:hint="eastAsia"/>
          <w:b/>
          <w:bCs/>
          <w:color w:val="000000"/>
          <w:sz w:val="24"/>
          <w:szCs w:val="24"/>
          <w:lang w:eastAsia="zh-CN"/>
        </w:rPr>
        <w:t>语言服务协调员（</w:t>
      </w:r>
      <w:r w:rsidRPr="004604C1">
        <w:rPr>
          <w:rFonts w:ascii="宋体" w:hAnsi="宋体" w:cs="Times New Roman"/>
          <w:b/>
          <w:bCs/>
          <w:color w:val="000000"/>
          <w:sz w:val="24"/>
          <w:szCs w:val="24"/>
          <w:lang w:eastAsia="zh-CN"/>
        </w:rPr>
        <w:t>Chiquita Cox</w:t>
      </w:r>
      <w:r w:rsidRPr="004604C1">
        <w:rPr>
          <w:rFonts w:ascii="宋体" w:hAnsi="宋体" w:cs="MS Mincho" w:hint="eastAsia"/>
          <w:b/>
          <w:bCs/>
          <w:color w:val="000000"/>
          <w:sz w:val="24"/>
          <w:szCs w:val="24"/>
          <w:lang w:eastAsia="zh-CN"/>
        </w:rPr>
        <w:t>，</w:t>
      </w:r>
      <w:r w:rsidR="00F743F1" w:rsidRPr="00F62017">
        <w:rPr>
          <w:rFonts w:ascii="宋体" w:hAnsi="宋体"/>
        </w:rPr>
        <w:fldChar w:fldCharType="begin"/>
      </w:r>
      <w:r w:rsidR="00F743F1" w:rsidRPr="00F62017">
        <w:rPr>
          <w:rFonts w:ascii="宋体" w:hAnsi="宋体"/>
          <w:lang w:eastAsia="zh-CN"/>
        </w:rPr>
        <w:instrText>HYPERLINK "mailto:Chiquita.cox2@mass.gov"</w:instrText>
      </w:r>
      <w:r w:rsidR="00F743F1" w:rsidRPr="00F62017">
        <w:rPr>
          <w:rFonts w:ascii="宋体" w:hAnsi="宋体"/>
        </w:rPr>
      </w:r>
      <w:r w:rsidR="00F743F1" w:rsidRPr="00F62017">
        <w:rPr>
          <w:rFonts w:ascii="宋体" w:hAnsi="宋体"/>
        </w:rPr>
        <w:fldChar w:fldCharType="separate"/>
      </w:r>
      <w:r w:rsidR="00F743F1" w:rsidRPr="00F62017">
        <w:rPr>
          <w:rStyle w:val="Hyperlink"/>
          <w:rFonts w:ascii="宋体" w:hAnsi="宋体" w:cs="Times New Roman"/>
          <w:b/>
          <w:sz w:val="24"/>
          <w:szCs w:val="24"/>
          <w:lang w:eastAsia="zh-CN"/>
        </w:rPr>
        <w:t>chiquita.cox2@mass.gov</w:t>
      </w:r>
      <w:r w:rsidR="00F743F1" w:rsidRPr="00F62017">
        <w:rPr>
          <w:rFonts w:ascii="宋体" w:hAnsi="宋体"/>
        </w:rPr>
        <w:fldChar w:fldCharType="end"/>
      </w:r>
      <w:r w:rsidRPr="004604C1">
        <w:rPr>
          <w:rFonts w:ascii="宋体" w:hAnsi="宋体" w:cs="MS Mincho" w:hint="eastAsia"/>
          <w:b/>
          <w:bCs/>
          <w:color w:val="000000"/>
          <w:sz w:val="24"/>
          <w:szCs w:val="24"/>
          <w:lang w:eastAsia="zh-CN"/>
        </w:rPr>
        <w:t>或</w:t>
      </w:r>
      <w:r w:rsidRPr="004604C1">
        <w:rPr>
          <w:rFonts w:ascii="宋体" w:hAnsi="宋体" w:cs="Times New Roman"/>
          <w:b/>
          <w:bCs/>
          <w:color w:val="000000"/>
          <w:sz w:val="24"/>
          <w:szCs w:val="24"/>
          <w:lang w:eastAsia="zh-CN"/>
        </w:rPr>
        <w:t>781 915-9721</w:t>
      </w:r>
      <w:r w:rsidRPr="004604C1">
        <w:rPr>
          <w:rFonts w:ascii="宋体" w:hAnsi="宋体" w:cs="MS Mincho" w:hint="eastAsia"/>
          <w:b/>
          <w:bCs/>
          <w:color w:val="000000"/>
          <w:sz w:val="24"/>
          <w:szCs w:val="24"/>
          <w:lang w:eastAsia="zh-CN"/>
        </w:rPr>
        <w:t>）。</w:t>
      </w:r>
    </w:p>
    <w:p w14:paraId="1CAE05FA" w14:textId="77777777" w:rsidR="004604C1" w:rsidRPr="00F62017" w:rsidRDefault="004604C1" w:rsidP="00F743F1">
      <w:pPr>
        <w:numPr>
          <w:ilvl w:val="0"/>
          <w:numId w:val="22"/>
        </w:numPr>
        <w:tabs>
          <w:tab w:val="clear" w:pos="720"/>
        </w:tabs>
        <w:spacing w:line="336" w:lineRule="auto"/>
        <w:ind w:left="2430"/>
        <w:rPr>
          <w:rFonts w:ascii="宋体" w:hAnsi="宋体" w:cs="Times New Roman"/>
          <w:b/>
          <w:bCs/>
          <w:color w:val="000000"/>
          <w:sz w:val="24"/>
          <w:szCs w:val="24"/>
        </w:rPr>
      </w:pPr>
      <w:proofErr w:type="spellStart"/>
      <w:r w:rsidRPr="004604C1">
        <w:rPr>
          <w:rFonts w:ascii="宋体" w:hAnsi="宋体" w:cs="宋体" w:hint="eastAsia"/>
          <w:b/>
          <w:bCs/>
          <w:color w:val="000000"/>
          <w:sz w:val="24"/>
          <w:szCs w:val="24"/>
        </w:rPr>
        <w:t>语言资源（在</w:t>
      </w:r>
      <w:r w:rsidRPr="004604C1">
        <w:rPr>
          <w:rFonts w:ascii="宋体" w:hAnsi="宋体" w:cs="Times New Roman"/>
          <w:b/>
          <w:bCs/>
          <w:color w:val="000000"/>
          <w:sz w:val="24"/>
          <w:szCs w:val="24"/>
        </w:rPr>
        <w:t>MassDEP</w:t>
      </w:r>
      <w:r w:rsidRPr="004604C1">
        <w:rPr>
          <w:rFonts w:ascii="宋体" w:hAnsi="宋体" w:cs="MS Mincho" w:hint="eastAsia"/>
          <w:b/>
          <w:bCs/>
          <w:color w:val="000000"/>
          <w:sz w:val="24"/>
          <w:szCs w:val="24"/>
        </w:rPr>
        <w:t>的内部共享</w:t>
      </w:r>
      <w:r w:rsidRPr="004604C1">
        <w:rPr>
          <w:rFonts w:ascii="宋体" w:hAnsi="宋体" w:cs="宋体" w:hint="eastAsia"/>
          <w:b/>
          <w:bCs/>
          <w:color w:val="000000"/>
          <w:sz w:val="24"/>
          <w:szCs w:val="24"/>
        </w:rPr>
        <w:t>驱动器上共享，所有工作人员都可访问，并将放置在</w:t>
      </w:r>
      <w:r w:rsidRPr="004604C1">
        <w:rPr>
          <w:rFonts w:ascii="宋体" w:hAnsi="宋体" w:cs="Times New Roman"/>
          <w:b/>
          <w:bCs/>
          <w:color w:val="000000"/>
          <w:sz w:val="24"/>
          <w:szCs w:val="24"/>
        </w:rPr>
        <w:t>MassDEP</w:t>
      </w:r>
      <w:r w:rsidRPr="004604C1">
        <w:rPr>
          <w:rFonts w:ascii="宋体" w:hAnsi="宋体" w:cs="MS Mincho" w:hint="eastAsia"/>
          <w:b/>
          <w:bCs/>
          <w:color w:val="000000"/>
          <w:sz w:val="24"/>
          <w:szCs w:val="24"/>
        </w:rPr>
        <w:t>的网站上</w:t>
      </w:r>
      <w:proofErr w:type="spellEnd"/>
      <w:r w:rsidRPr="004604C1">
        <w:rPr>
          <w:rFonts w:ascii="宋体" w:hAnsi="宋体" w:cs="MS Mincho" w:hint="eastAsia"/>
          <w:b/>
          <w:bCs/>
          <w:color w:val="000000"/>
          <w:sz w:val="24"/>
          <w:szCs w:val="24"/>
        </w:rPr>
        <w:t>）。</w:t>
      </w:r>
    </w:p>
    <w:p w14:paraId="46A5AAAA" w14:textId="77777777" w:rsidR="00F743F1" w:rsidRPr="004604C1" w:rsidRDefault="00F743F1" w:rsidP="00715C0B">
      <w:pPr>
        <w:spacing w:line="240" w:lineRule="auto"/>
        <w:ind w:left="2434"/>
        <w:rPr>
          <w:rFonts w:ascii="宋体" w:hAnsi="宋体" w:cs="Times New Roman"/>
          <w:b/>
          <w:bCs/>
          <w:color w:val="000000"/>
          <w:sz w:val="24"/>
          <w:szCs w:val="24"/>
        </w:rPr>
      </w:pPr>
    </w:p>
    <w:p w14:paraId="5B281C30" w14:textId="77777777" w:rsidR="004604C1" w:rsidRPr="004604C1" w:rsidRDefault="004604C1" w:rsidP="00F743F1">
      <w:pPr>
        <w:numPr>
          <w:ilvl w:val="0"/>
          <w:numId w:val="23"/>
        </w:numPr>
        <w:spacing w:line="336" w:lineRule="auto"/>
        <w:ind w:left="3060" w:right="661"/>
        <w:rPr>
          <w:rFonts w:ascii="宋体" w:hAnsi="宋体" w:cs="Times New Roman"/>
          <w:sz w:val="24"/>
          <w:szCs w:val="24"/>
        </w:rPr>
      </w:pPr>
      <w:proofErr w:type="spellStart"/>
      <w:r w:rsidRPr="004604C1">
        <w:rPr>
          <w:rFonts w:ascii="宋体" w:hAnsi="宋体" w:cs="MS Mincho" w:hint="eastAsia"/>
          <w:b/>
          <w:bCs/>
          <w:sz w:val="24"/>
          <w:szCs w:val="24"/>
        </w:rPr>
        <w:t>翻</w:t>
      </w:r>
      <w:r w:rsidRPr="004604C1">
        <w:rPr>
          <w:rFonts w:ascii="宋体" w:hAnsi="宋体" w:cs="宋体" w:hint="eastAsia"/>
          <w:b/>
          <w:bCs/>
          <w:sz w:val="24"/>
          <w:szCs w:val="24"/>
        </w:rPr>
        <w:t>译出版物</w:t>
      </w:r>
      <w:proofErr w:type="spellEnd"/>
    </w:p>
    <w:p w14:paraId="2CCE4B82" w14:textId="53E3CED7" w:rsidR="004604C1" w:rsidRPr="004604C1" w:rsidRDefault="004604C1" w:rsidP="00F743F1">
      <w:pPr>
        <w:spacing w:line="336" w:lineRule="auto"/>
        <w:ind w:left="720" w:right="661"/>
        <w:rPr>
          <w:rFonts w:ascii="宋体" w:hAnsi="宋体" w:cs="Times New Roman"/>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致力于用</w:t>
      </w:r>
      <w:r w:rsidR="009C066B">
        <w:rPr>
          <w:rFonts w:ascii="宋体" w:hAnsi="宋体" w:cs="宋体" w:hint="eastAsia"/>
          <w:sz w:val="24"/>
          <w:szCs w:val="24"/>
          <w:lang w:eastAsia="zh-CN"/>
        </w:rPr>
        <w:t>州联邦</w:t>
      </w:r>
      <w:r w:rsidRPr="004604C1">
        <w:rPr>
          <w:rFonts w:ascii="宋体" w:hAnsi="宋体" w:cs="宋体" w:hint="eastAsia"/>
          <w:sz w:val="24"/>
          <w:szCs w:val="24"/>
          <w:lang w:eastAsia="zh-CN"/>
        </w:rPr>
        <w:t>排名前</w:t>
      </w:r>
      <w:r w:rsidRPr="004604C1">
        <w:rPr>
          <w:rFonts w:ascii="宋体" w:hAnsi="宋体" w:cs="Times New Roman"/>
          <w:sz w:val="24"/>
          <w:szCs w:val="24"/>
          <w:lang w:eastAsia="zh-CN"/>
        </w:rPr>
        <w:t>10</w:t>
      </w:r>
      <w:r w:rsidRPr="004604C1">
        <w:rPr>
          <w:rFonts w:ascii="宋体" w:hAnsi="宋体" w:cs="MS Mincho" w:hint="eastAsia"/>
          <w:sz w:val="24"/>
          <w:szCs w:val="24"/>
          <w:lang w:eastAsia="zh-CN"/>
        </w:rPr>
        <w:t>的非英</w:t>
      </w:r>
      <w:r w:rsidRPr="004604C1">
        <w:rPr>
          <w:rFonts w:ascii="宋体" w:hAnsi="宋体" w:cs="宋体" w:hint="eastAsia"/>
          <w:sz w:val="24"/>
          <w:szCs w:val="24"/>
          <w:lang w:eastAsia="zh-CN"/>
        </w:rPr>
        <w:t>语语言维护其重要文件：西班牙语、葡萄牙语、海地克里奥尔语、中文（简体或繁体）、佛得角克里奥尔语、柬埔寨语、越南语、俄语、阿拉伯语和法语。翻译是指将一种语言的书面交流转换为另一种语言，可以是书面形式或口头形式。在接触</w:t>
      </w:r>
      <w:r w:rsidR="009C066B">
        <w:rPr>
          <w:rFonts w:ascii="宋体" w:hAnsi="宋体" w:cs="宋体" w:hint="eastAsia"/>
          <w:sz w:val="24"/>
          <w:szCs w:val="24"/>
          <w:lang w:eastAsia="zh-CN"/>
        </w:rPr>
        <w:t>州联邦</w:t>
      </w:r>
      <w:r w:rsidRPr="004604C1">
        <w:rPr>
          <w:rFonts w:ascii="宋体" w:hAnsi="宋体" w:cs="宋体" w:hint="eastAsia"/>
          <w:sz w:val="24"/>
          <w:szCs w:val="24"/>
          <w:lang w:eastAsia="zh-CN"/>
        </w:rPr>
        <w:t>特定社区时，</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员应确保这些重要文件能够以每个社区普遍使用的语言获取。当目标受众存在可访问性问题时，应翻译较长和更具体的重要文件。</w:t>
      </w:r>
    </w:p>
    <w:p w14:paraId="01338D8D" w14:textId="77777777" w:rsidR="004604C1" w:rsidRPr="00F62017" w:rsidRDefault="004604C1" w:rsidP="00F743F1">
      <w:pPr>
        <w:spacing w:line="336" w:lineRule="auto"/>
        <w:ind w:left="720" w:right="661"/>
        <w:rPr>
          <w:rFonts w:ascii="宋体" w:hAnsi="宋体" w:cs="宋体"/>
          <w:sz w:val="24"/>
          <w:szCs w:val="24"/>
          <w:lang w:eastAsia="zh-CN"/>
        </w:rPr>
      </w:pPr>
      <w:r w:rsidRPr="004604C1">
        <w:rPr>
          <w:rFonts w:ascii="宋体" w:hAnsi="宋体" w:cs="MS Mincho" w:hint="eastAsia"/>
          <w:sz w:val="24"/>
          <w:szCs w:val="24"/>
          <w:lang w:eastAsia="zh-CN"/>
        </w:rPr>
        <w:t>作</w:t>
      </w:r>
      <w:r w:rsidRPr="004604C1">
        <w:rPr>
          <w:rFonts w:ascii="宋体" w:hAnsi="宋体" w:cs="宋体" w:hint="eastAsia"/>
          <w:sz w:val="24"/>
          <w:szCs w:val="24"/>
          <w:lang w:eastAsia="zh-CN"/>
        </w:rPr>
        <w:t>为</w:t>
      </w:r>
      <w:r w:rsidRPr="004604C1">
        <w:rPr>
          <w:rFonts w:ascii="宋体" w:hAnsi="宋体" w:cs="Times New Roman"/>
          <w:sz w:val="24"/>
          <w:szCs w:val="24"/>
          <w:lang w:eastAsia="zh-CN"/>
        </w:rPr>
        <w:t>MassDEP</w:t>
      </w:r>
      <w:r w:rsidRPr="004604C1">
        <w:rPr>
          <w:rFonts w:ascii="宋体" w:hAnsi="宋体" w:cs="宋体" w:hint="eastAsia"/>
          <w:sz w:val="24"/>
          <w:szCs w:val="24"/>
          <w:lang w:eastAsia="zh-CN"/>
        </w:rPr>
        <w:t>环境正义（</w:t>
      </w:r>
      <w:r w:rsidRPr="004604C1">
        <w:rPr>
          <w:rFonts w:ascii="宋体" w:hAnsi="宋体" w:cs="Times New Roman"/>
          <w:sz w:val="24"/>
          <w:szCs w:val="24"/>
          <w:lang w:eastAsia="zh-CN"/>
        </w:rPr>
        <w:t>EJ</w:t>
      </w:r>
      <w:r w:rsidRPr="004604C1">
        <w:rPr>
          <w:rFonts w:ascii="宋体" w:hAnsi="宋体" w:cs="MS Mincho" w:hint="eastAsia"/>
          <w:sz w:val="24"/>
          <w:szCs w:val="24"/>
          <w:lang w:eastAsia="zh-CN"/>
        </w:rPr>
        <w:t>）</w:t>
      </w:r>
      <w:r w:rsidRPr="004604C1">
        <w:rPr>
          <w:rFonts w:ascii="宋体" w:hAnsi="宋体" w:cs="宋体" w:hint="eastAsia"/>
          <w:sz w:val="24"/>
          <w:szCs w:val="24"/>
          <w:lang w:eastAsia="zh-CN"/>
        </w:rPr>
        <w:t>办公室的成员，</w:t>
      </w:r>
      <w:r w:rsidRPr="004604C1">
        <w:rPr>
          <w:rFonts w:ascii="宋体" w:hAnsi="宋体" w:cs="Times New Roman"/>
          <w:sz w:val="24"/>
          <w:szCs w:val="24"/>
          <w:lang w:eastAsia="zh-CN"/>
        </w:rPr>
        <w:t>LAC</w:t>
      </w:r>
      <w:r w:rsidRPr="004604C1">
        <w:rPr>
          <w:rFonts w:ascii="宋体" w:hAnsi="宋体" w:cs="宋体" w:hint="eastAsia"/>
          <w:sz w:val="24"/>
          <w:szCs w:val="24"/>
          <w:lang w:eastAsia="zh-CN"/>
        </w:rPr>
        <w:t>负责跟踪所有服务请求。机构志愿语言库的成员可能会协助处理部分翻译请求。志愿语言</w:t>
      </w:r>
      <w:proofErr w:type="gramStart"/>
      <w:r w:rsidRPr="004604C1">
        <w:rPr>
          <w:rFonts w:ascii="宋体" w:hAnsi="宋体" w:cs="宋体" w:hint="eastAsia"/>
          <w:sz w:val="24"/>
          <w:szCs w:val="24"/>
          <w:lang w:eastAsia="zh-CN"/>
        </w:rPr>
        <w:t>库包括</w:t>
      </w:r>
      <w:proofErr w:type="gramEnd"/>
      <w:r w:rsidRPr="004604C1">
        <w:rPr>
          <w:rFonts w:ascii="宋体" w:hAnsi="宋体" w:cs="宋体" w:hint="eastAsia"/>
          <w:sz w:val="24"/>
          <w:szCs w:val="24"/>
          <w:lang w:eastAsia="zh-CN"/>
        </w:rPr>
        <w:t>具有语言技能且愿意和能够提供协助的工作人员。语言库志愿者的协助取决于其在请求时的工作量。所有服务请求都会被跟踪，无论是转给语言库志愿者处理还是根据</w:t>
      </w:r>
      <w:r w:rsidRPr="004604C1">
        <w:rPr>
          <w:rFonts w:ascii="宋体" w:hAnsi="宋体" w:cs="Times New Roman"/>
          <w:sz w:val="24"/>
          <w:szCs w:val="24"/>
          <w:lang w:eastAsia="zh-CN"/>
        </w:rPr>
        <w:t>PRF-75</w:t>
      </w:r>
      <w:r w:rsidRPr="004604C1">
        <w:rPr>
          <w:rFonts w:ascii="宋体" w:hAnsi="宋体" w:cs="宋体" w:hint="eastAsia"/>
          <w:sz w:val="24"/>
          <w:szCs w:val="24"/>
          <w:lang w:eastAsia="zh-CN"/>
        </w:rPr>
        <w:t>发送给外部供应商。</w:t>
      </w:r>
      <w:r w:rsidRPr="004604C1">
        <w:rPr>
          <w:rFonts w:ascii="宋体" w:hAnsi="宋体" w:cs="Times New Roman"/>
          <w:sz w:val="24"/>
          <w:szCs w:val="24"/>
          <w:lang w:eastAsia="zh-CN"/>
        </w:rPr>
        <w:t>PRF-75</w:t>
      </w:r>
      <w:r w:rsidRPr="004604C1">
        <w:rPr>
          <w:rFonts w:ascii="宋体" w:hAnsi="宋体" w:cs="MS Mincho" w:hint="eastAsia"/>
          <w:sz w:val="24"/>
          <w:szCs w:val="24"/>
          <w:lang w:eastAsia="zh-CN"/>
        </w:rPr>
        <w:t>下的州合同承包商完成的</w:t>
      </w:r>
      <w:r w:rsidRPr="004604C1">
        <w:rPr>
          <w:rFonts w:ascii="宋体" w:hAnsi="宋体" w:cs="宋体" w:hint="eastAsia"/>
          <w:sz w:val="24"/>
          <w:szCs w:val="24"/>
          <w:lang w:eastAsia="zh-CN"/>
        </w:rPr>
        <w:t>语言服务所有发票均由机构财务办公室工作人员支付。</w:t>
      </w:r>
    </w:p>
    <w:p w14:paraId="42B77A1F" w14:textId="77777777" w:rsidR="00F743F1" w:rsidRPr="004604C1" w:rsidRDefault="00F743F1" w:rsidP="004604C1">
      <w:pPr>
        <w:ind w:left="720" w:right="661"/>
        <w:rPr>
          <w:rFonts w:ascii="宋体" w:hAnsi="宋体" w:cs="Times New Roman"/>
          <w:sz w:val="24"/>
          <w:szCs w:val="24"/>
          <w:lang w:eastAsia="zh-CN"/>
        </w:rPr>
      </w:pPr>
    </w:p>
    <w:p w14:paraId="31CA0D1A" w14:textId="77777777" w:rsidR="004604C1" w:rsidRPr="004604C1" w:rsidRDefault="004604C1" w:rsidP="00F743F1">
      <w:pPr>
        <w:numPr>
          <w:ilvl w:val="0"/>
          <w:numId w:val="23"/>
        </w:numPr>
        <w:spacing w:line="312" w:lineRule="auto"/>
        <w:ind w:left="3060" w:right="662"/>
        <w:rPr>
          <w:rFonts w:ascii="宋体" w:hAnsi="宋体" w:cs="Times New Roman"/>
          <w:sz w:val="24"/>
          <w:szCs w:val="24"/>
          <w:lang w:eastAsia="zh-CN"/>
        </w:rPr>
      </w:pPr>
      <w:r w:rsidRPr="004604C1">
        <w:rPr>
          <w:rFonts w:ascii="宋体" w:hAnsi="宋体" w:cs="宋体" w:hint="eastAsia"/>
          <w:b/>
          <w:bCs/>
          <w:sz w:val="24"/>
          <w:szCs w:val="24"/>
          <w:lang w:eastAsia="zh-CN"/>
        </w:rPr>
        <w:lastRenderedPageBreak/>
        <w:t>书面翻译请求标准操作程序指南（内部）</w:t>
      </w:r>
    </w:p>
    <w:p w14:paraId="2F655EBC" w14:textId="77777777" w:rsidR="004604C1" w:rsidRPr="004604C1" w:rsidRDefault="004604C1" w:rsidP="00586F09">
      <w:pPr>
        <w:spacing w:line="288" w:lineRule="auto"/>
        <w:ind w:left="720" w:right="662"/>
        <w:rPr>
          <w:rFonts w:ascii="宋体" w:hAnsi="宋体" w:cs="Times New Roman"/>
          <w:sz w:val="24"/>
          <w:szCs w:val="24"/>
          <w:lang w:eastAsia="zh-CN"/>
        </w:rPr>
      </w:pPr>
      <w:r w:rsidRPr="004604C1">
        <w:rPr>
          <w:rFonts w:ascii="宋体" w:hAnsi="宋体" w:cs="MS Mincho" w:hint="eastAsia"/>
          <w:sz w:val="24"/>
          <w:szCs w:val="24"/>
          <w:lang w:eastAsia="zh-CN"/>
        </w:rPr>
        <w:t>翻</w:t>
      </w:r>
      <w:r w:rsidRPr="004604C1">
        <w:rPr>
          <w:rFonts w:ascii="宋体" w:hAnsi="宋体" w:cs="宋体" w:hint="eastAsia"/>
          <w:sz w:val="24"/>
          <w:szCs w:val="24"/>
          <w:lang w:eastAsia="zh-CN"/>
        </w:rPr>
        <w:t>译文件时，请遵循以下步骤：</w:t>
      </w:r>
    </w:p>
    <w:p w14:paraId="5EF031CB" w14:textId="77777777" w:rsidR="004604C1" w:rsidRPr="004604C1" w:rsidRDefault="004604C1" w:rsidP="00586F09">
      <w:pPr>
        <w:spacing w:line="288" w:lineRule="auto"/>
        <w:ind w:left="720" w:right="662"/>
        <w:rPr>
          <w:rFonts w:ascii="宋体" w:hAnsi="宋体" w:cs="Times New Roman"/>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的</w:t>
      </w:r>
      <w:r w:rsidRPr="004604C1">
        <w:rPr>
          <w:rFonts w:ascii="宋体" w:hAnsi="宋体" w:cs="Times New Roman"/>
          <w:sz w:val="24"/>
          <w:szCs w:val="24"/>
          <w:lang w:eastAsia="zh-CN"/>
        </w:rPr>
        <w:t>EJ</w:t>
      </w:r>
      <w:r w:rsidRPr="004604C1">
        <w:rPr>
          <w:rFonts w:ascii="宋体" w:hAnsi="宋体" w:cs="宋体" w:hint="eastAsia"/>
          <w:sz w:val="24"/>
          <w:szCs w:val="24"/>
          <w:lang w:eastAsia="zh-CN"/>
        </w:rPr>
        <w:t>办公室工作人员制定了标准操作程序（</w:t>
      </w:r>
      <w:r w:rsidRPr="004604C1">
        <w:rPr>
          <w:rFonts w:ascii="宋体" w:hAnsi="宋体" w:cs="Times New Roman"/>
          <w:sz w:val="24"/>
          <w:szCs w:val="24"/>
          <w:lang w:eastAsia="zh-CN"/>
        </w:rPr>
        <w:t>SOP</w:t>
      </w:r>
      <w:r w:rsidRPr="004604C1">
        <w:rPr>
          <w:rFonts w:ascii="宋体" w:hAnsi="宋体" w:cs="MS Mincho" w:hint="eastAsia"/>
          <w:sz w:val="24"/>
          <w:szCs w:val="24"/>
          <w:lang w:eastAsia="zh-CN"/>
        </w:rPr>
        <w:t>）和在</w:t>
      </w:r>
      <w:r w:rsidRPr="004604C1">
        <w:rPr>
          <w:rFonts w:ascii="宋体" w:hAnsi="宋体" w:cs="宋体" w:hint="eastAsia"/>
          <w:sz w:val="24"/>
          <w:szCs w:val="24"/>
          <w:lang w:eastAsia="zh-CN"/>
        </w:rPr>
        <w:t>线</w:t>
      </w:r>
      <w:r w:rsidRPr="004604C1">
        <w:rPr>
          <w:rFonts w:ascii="宋体" w:hAnsi="宋体" w:cs="Times New Roman"/>
          <w:sz w:val="24"/>
          <w:szCs w:val="24"/>
          <w:lang w:eastAsia="zh-CN"/>
        </w:rPr>
        <w:t>Smartsheet</w:t>
      </w:r>
      <w:r w:rsidRPr="004604C1">
        <w:rPr>
          <w:rFonts w:ascii="宋体" w:hAnsi="宋体" w:cs="MS Mincho" w:hint="eastAsia"/>
          <w:sz w:val="24"/>
          <w:szCs w:val="24"/>
          <w:lang w:eastAsia="zh-CN"/>
        </w:rPr>
        <w:t>表</w:t>
      </w:r>
      <w:r w:rsidRPr="004604C1">
        <w:rPr>
          <w:rFonts w:ascii="宋体" w:hAnsi="宋体" w:cs="宋体" w:hint="eastAsia"/>
          <w:sz w:val="24"/>
          <w:szCs w:val="24"/>
          <w:lang w:eastAsia="zh-CN"/>
        </w:rPr>
        <w:t>单，所有</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员都可以访问该表单，以请求口译和笔译服务，其中还包括上述美国手语（</w:t>
      </w:r>
      <w:r w:rsidRPr="004604C1">
        <w:rPr>
          <w:rFonts w:ascii="宋体" w:hAnsi="宋体" w:cs="Times New Roman"/>
          <w:sz w:val="24"/>
          <w:szCs w:val="24"/>
          <w:lang w:eastAsia="zh-CN"/>
        </w:rPr>
        <w:t>ASL</w:t>
      </w:r>
      <w:r w:rsidRPr="004604C1">
        <w:rPr>
          <w:rFonts w:ascii="宋体" w:hAnsi="宋体" w:cs="MS Mincho" w:hint="eastAsia"/>
          <w:sz w:val="24"/>
          <w:szCs w:val="24"/>
          <w:lang w:eastAsia="zh-CN"/>
        </w:rPr>
        <w:t>）和盲文需求和服</w:t>
      </w:r>
      <w:r w:rsidRPr="004604C1">
        <w:rPr>
          <w:rFonts w:ascii="宋体" w:hAnsi="宋体" w:cs="宋体" w:hint="eastAsia"/>
          <w:sz w:val="24"/>
          <w:szCs w:val="24"/>
          <w:lang w:eastAsia="zh-CN"/>
        </w:rPr>
        <w:t>务。工作人员通过在线表单提交请求，由机构的</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和其他</w:t>
      </w:r>
      <w:r w:rsidRPr="004604C1">
        <w:rPr>
          <w:rFonts w:ascii="宋体" w:hAnsi="宋体" w:cs="Times New Roman"/>
          <w:sz w:val="24"/>
          <w:szCs w:val="24"/>
          <w:lang w:eastAsia="zh-CN"/>
        </w:rPr>
        <w:t>EJ</w:t>
      </w:r>
      <w:r w:rsidRPr="004604C1">
        <w:rPr>
          <w:rFonts w:ascii="宋体" w:hAnsi="宋体" w:cs="宋体" w:hint="eastAsia"/>
          <w:sz w:val="24"/>
          <w:szCs w:val="24"/>
          <w:lang w:eastAsia="zh-CN"/>
        </w:rPr>
        <w:t>办公室工作人员接收。</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在收到</w:t>
      </w:r>
      <w:r w:rsidRPr="004604C1">
        <w:rPr>
          <w:rFonts w:ascii="宋体" w:hAnsi="宋体" w:cs="宋体" w:hint="eastAsia"/>
          <w:sz w:val="24"/>
          <w:szCs w:val="24"/>
          <w:lang w:eastAsia="zh-CN"/>
        </w:rPr>
        <w:t>请求后，立即将请求发送给根据</w:t>
      </w:r>
      <w:r w:rsidRPr="004604C1">
        <w:rPr>
          <w:rFonts w:ascii="宋体" w:hAnsi="宋体" w:cs="Times New Roman"/>
          <w:sz w:val="24"/>
          <w:szCs w:val="24"/>
          <w:lang w:eastAsia="zh-CN"/>
        </w:rPr>
        <w:t>PRF-75</w:t>
      </w:r>
      <w:r w:rsidRPr="004604C1">
        <w:rPr>
          <w:rFonts w:ascii="宋体" w:hAnsi="宋体" w:cs="MS Mincho" w:hint="eastAsia"/>
          <w:sz w:val="24"/>
          <w:szCs w:val="24"/>
          <w:lang w:eastAsia="zh-CN"/>
        </w:rPr>
        <w:t>与</w:t>
      </w:r>
      <w:r w:rsidRPr="004604C1">
        <w:rPr>
          <w:rFonts w:ascii="宋体" w:hAnsi="宋体" w:cs="Times New Roman"/>
          <w:sz w:val="24"/>
          <w:szCs w:val="24"/>
          <w:lang w:eastAsia="zh-CN"/>
        </w:rPr>
        <w:t>MassDEP</w:t>
      </w:r>
      <w:r w:rsidRPr="004604C1">
        <w:rPr>
          <w:rFonts w:ascii="宋体" w:hAnsi="宋体" w:cs="宋体" w:hint="eastAsia"/>
          <w:sz w:val="24"/>
          <w:szCs w:val="24"/>
          <w:lang w:eastAsia="zh-CN"/>
        </w:rPr>
        <w:t>签约的两个供应商之一。</w:t>
      </w:r>
    </w:p>
    <w:p w14:paraId="3FB3129F" w14:textId="77777777" w:rsidR="004604C1" w:rsidRPr="004604C1" w:rsidRDefault="004604C1" w:rsidP="00586F09">
      <w:pPr>
        <w:numPr>
          <w:ilvl w:val="0"/>
          <w:numId w:val="10"/>
        </w:numPr>
        <w:spacing w:line="288" w:lineRule="auto"/>
        <w:ind w:right="662"/>
        <w:rPr>
          <w:rFonts w:ascii="宋体" w:hAnsi="宋体" w:cs="Times New Roman"/>
          <w:sz w:val="24"/>
          <w:szCs w:val="24"/>
          <w:lang w:eastAsia="zh-CN"/>
        </w:rPr>
      </w:pPr>
      <w:r w:rsidRPr="004604C1">
        <w:rPr>
          <w:rFonts w:ascii="宋体" w:hAnsi="宋体" w:cs="MS Mincho" w:hint="eastAsia"/>
          <w:sz w:val="24"/>
          <w:szCs w:val="24"/>
          <w:lang w:eastAsia="zh-CN"/>
        </w:rPr>
        <w:t>使用在</w:t>
      </w:r>
      <w:r w:rsidRPr="004604C1">
        <w:rPr>
          <w:rFonts w:ascii="宋体" w:hAnsi="宋体" w:cs="宋体" w:hint="eastAsia"/>
          <w:sz w:val="24"/>
          <w:szCs w:val="24"/>
          <w:lang w:eastAsia="zh-CN"/>
        </w:rPr>
        <w:t>线</w:t>
      </w:r>
      <w:r w:rsidRPr="004604C1">
        <w:rPr>
          <w:rFonts w:ascii="宋体" w:hAnsi="宋体" w:cs="Times New Roman"/>
          <w:sz w:val="24"/>
          <w:szCs w:val="24"/>
          <w:lang w:eastAsia="zh-CN"/>
        </w:rPr>
        <w:t>Smartsheet</w:t>
      </w:r>
      <w:r w:rsidRPr="004604C1">
        <w:rPr>
          <w:rFonts w:ascii="宋体" w:hAnsi="宋体" w:cs="MS Mincho" w:hint="eastAsia"/>
          <w:sz w:val="24"/>
          <w:szCs w:val="24"/>
          <w:lang w:eastAsia="zh-CN"/>
        </w:rPr>
        <w:t>表</w:t>
      </w:r>
      <w:r w:rsidRPr="004604C1">
        <w:rPr>
          <w:rFonts w:ascii="宋体" w:hAnsi="宋体" w:cs="宋体" w:hint="eastAsia"/>
          <w:sz w:val="24"/>
          <w:szCs w:val="24"/>
          <w:lang w:eastAsia="zh-CN"/>
        </w:rPr>
        <w:t>单提出书面请求，必须回答具体问题（需要哪种语言、何时需要服务、服务的目的是什么）。请求者选择需要的语言。</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跟踪收到的</w:t>
      </w:r>
      <w:r w:rsidRPr="004604C1">
        <w:rPr>
          <w:rFonts w:ascii="宋体" w:hAnsi="宋体" w:cs="宋体" w:hint="eastAsia"/>
          <w:sz w:val="24"/>
          <w:szCs w:val="24"/>
          <w:lang w:eastAsia="zh-CN"/>
        </w:rPr>
        <w:t>请求、完成请求的供应商或语言库志愿者的姓名、请求者姓名、</w:t>
      </w:r>
      <w:r w:rsidRPr="004604C1">
        <w:rPr>
          <w:rFonts w:ascii="宋体" w:hAnsi="宋体" w:cs="Times New Roman"/>
          <w:sz w:val="24"/>
          <w:szCs w:val="24"/>
          <w:lang w:eastAsia="zh-CN"/>
        </w:rPr>
        <w:t>EJ</w:t>
      </w:r>
      <w:r w:rsidRPr="004604C1">
        <w:rPr>
          <w:rFonts w:ascii="宋体" w:hAnsi="宋体" w:cs="宋体" w:hint="eastAsia"/>
          <w:sz w:val="24"/>
          <w:szCs w:val="24"/>
          <w:lang w:eastAsia="zh-CN"/>
        </w:rPr>
        <w:t>办公室收到请求的日期、页数。在收到完成的翻译文件后，</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将供</w:t>
      </w:r>
      <w:r w:rsidRPr="004604C1">
        <w:rPr>
          <w:rFonts w:ascii="宋体" w:hAnsi="宋体" w:cs="宋体" w:hint="eastAsia"/>
          <w:sz w:val="24"/>
          <w:szCs w:val="24"/>
          <w:lang w:eastAsia="zh-CN"/>
        </w:rPr>
        <w:t>应商的接收日期输入跟踪电子表格，并将完成的请求转发给</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w:t>
      </w:r>
    </w:p>
    <w:p w14:paraId="53DE4610" w14:textId="77777777" w:rsidR="004604C1" w:rsidRPr="004604C1" w:rsidRDefault="004604C1" w:rsidP="00586F09">
      <w:pPr>
        <w:numPr>
          <w:ilvl w:val="0"/>
          <w:numId w:val="10"/>
        </w:numPr>
        <w:spacing w:line="288" w:lineRule="auto"/>
        <w:ind w:right="662"/>
        <w:rPr>
          <w:rFonts w:ascii="宋体" w:hAnsi="宋体" w:cs="Times New Roman"/>
          <w:sz w:val="24"/>
          <w:szCs w:val="24"/>
          <w:lang w:eastAsia="zh-CN"/>
        </w:rPr>
      </w:pPr>
      <w:r w:rsidRPr="004604C1">
        <w:rPr>
          <w:rFonts w:ascii="宋体" w:hAnsi="宋体" w:cs="宋体" w:hint="eastAsia"/>
          <w:sz w:val="24"/>
          <w:szCs w:val="24"/>
          <w:lang w:eastAsia="zh-CN"/>
        </w:rPr>
        <w:t>请求者将要翻译的出版物或文件的</w:t>
      </w:r>
      <w:r w:rsidRPr="004604C1">
        <w:rPr>
          <w:rFonts w:ascii="宋体" w:hAnsi="宋体" w:cs="Times New Roman"/>
          <w:sz w:val="24"/>
          <w:szCs w:val="24"/>
          <w:lang w:eastAsia="zh-CN"/>
        </w:rPr>
        <w:t>Word</w:t>
      </w:r>
      <w:r w:rsidRPr="004604C1">
        <w:rPr>
          <w:rFonts w:ascii="宋体" w:hAnsi="宋体" w:cs="MS Mincho" w:hint="eastAsia"/>
          <w:sz w:val="24"/>
          <w:szCs w:val="24"/>
          <w:lang w:eastAsia="zh-CN"/>
        </w:rPr>
        <w:t>文档版本附加到</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w:t>
      </w:r>
      <w:r w:rsidRPr="004604C1">
        <w:rPr>
          <w:rFonts w:ascii="宋体" w:hAnsi="宋体" w:cs="Times New Roman"/>
          <w:sz w:val="24"/>
          <w:szCs w:val="24"/>
          <w:lang w:eastAsia="zh-CN"/>
        </w:rPr>
        <w:t>LAC</w:t>
      </w:r>
      <w:r w:rsidRPr="004604C1">
        <w:rPr>
          <w:rFonts w:ascii="宋体" w:hAnsi="宋体" w:cs="宋体" w:hint="eastAsia"/>
          <w:sz w:val="24"/>
          <w:szCs w:val="24"/>
          <w:lang w:eastAsia="zh-CN"/>
        </w:rPr>
        <w:t>联系具有所需语言技能的语言库志愿者寻求协助。</w:t>
      </w:r>
    </w:p>
    <w:p w14:paraId="1132A7A9" w14:textId="77777777" w:rsidR="004604C1" w:rsidRPr="004604C1" w:rsidRDefault="004604C1" w:rsidP="00586F09">
      <w:pPr>
        <w:numPr>
          <w:ilvl w:val="0"/>
          <w:numId w:val="10"/>
        </w:numPr>
        <w:spacing w:line="288" w:lineRule="auto"/>
        <w:ind w:right="662"/>
        <w:rPr>
          <w:rFonts w:ascii="宋体" w:hAnsi="宋体" w:cs="Times New Roman"/>
          <w:sz w:val="24"/>
          <w:szCs w:val="24"/>
          <w:lang w:eastAsia="zh-CN"/>
        </w:rPr>
      </w:pPr>
      <w:r w:rsidRPr="004604C1">
        <w:rPr>
          <w:rFonts w:ascii="宋体" w:hAnsi="宋体" w:cs="MS Mincho" w:hint="eastAsia"/>
          <w:sz w:val="24"/>
          <w:szCs w:val="24"/>
          <w:lang w:eastAsia="zh-CN"/>
        </w:rPr>
        <w:t>如果无法找到志愿者，</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将根据</w:t>
      </w:r>
      <w:r w:rsidRPr="004604C1">
        <w:rPr>
          <w:rFonts w:ascii="宋体" w:hAnsi="宋体" w:cs="Times New Roman"/>
          <w:sz w:val="24"/>
          <w:szCs w:val="24"/>
          <w:lang w:eastAsia="zh-CN"/>
        </w:rPr>
        <w:t>PRF-75</w:t>
      </w:r>
      <w:r w:rsidRPr="004604C1">
        <w:rPr>
          <w:rFonts w:ascii="宋体" w:hAnsi="宋体" w:cs="MS Mincho" w:hint="eastAsia"/>
          <w:sz w:val="24"/>
          <w:szCs w:val="24"/>
          <w:lang w:eastAsia="zh-CN"/>
        </w:rPr>
        <w:t>将</w:t>
      </w:r>
      <w:r w:rsidRPr="004604C1">
        <w:rPr>
          <w:rFonts w:ascii="宋体" w:hAnsi="宋体" w:cs="宋体" w:hint="eastAsia"/>
          <w:sz w:val="24"/>
          <w:szCs w:val="24"/>
          <w:lang w:eastAsia="zh-CN"/>
        </w:rPr>
        <w:t>请求发送给外部供应商。</w:t>
      </w:r>
    </w:p>
    <w:p w14:paraId="5F56BBAF" w14:textId="77777777" w:rsidR="004604C1" w:rsidRPr="004604C1" w:rsidRDefault="004604C1" w:rsidP="00586F09">
      <w:pPr>
        <w:numPr>
          <w:ilvl w:val="0"/>
          <w:numId w:val="10"/>
        </w:numPr>
        <w:spacing w:line="288" w:lineRule="auto"/>
        <w:ind w:right="662"/>
        <w:rPr>
          <w:rFonts w:ascii="宋体" w:hAnsi="宋体" w:cs="Times New Roman"/>
          <w:sz w:val="24"/>
          <w:szCs w:val="24"/>
          <w:lang w:eastAsia="zh-CN"/>
        </w:rPr>
      </w:pPr>
      <w:r w:rsidRPr="004604C1">
        <w:rPr>
          <w:rFonts w:ascii="宋体" w:hAnsi="宋体" w:cs="宋体" w:hint="eastAsia"/>
          <w:sz w:val="24"/>
          <w:szCs w:val="24"/>
          <w:lang w:eastAsia="zh-CN"/>
        </w:rPr>
        <w:t>链接到</w:t>
      </w:r>
      <w:r w:rsidRPr="004604C1">
        <w:rPr>
          <w:rFonts w:ascii="宋体" w:hAnsi="宋体" w:cs="Times New Roman"/>
          <w:sz w:val="24"/>
          <w:szCs w:val="24"/>
        </w:rPr>
        <w:fldChar w:fldCharType="begin"/>
      </w:r>
      <w:r w:rsidRPr="004604C1">
        <w:rPr>
          <w:rFonts w:ascii="宋体" w:hAnsi="宋体" w:cs="Times New Roman"/>
          <w:sz w:val="24"/>
          <w:szCs w:val="24"/>
          <w:lang w:eastAsia="zh-CN"/>
        </w:rPr>
        <w:instrText>HYPERLINK "https://www.mass.gov/service-details/find-a-statewide-contract-user-guide"</w:instrText>
      </w:r>
      <w:r w:rsidRPr="004604C1">
        <w:rPr>
          <w:rFonts w:ascii="宋体" w:hAnsi="宋体" w:cs="Times New Roman"/>
          <w:sz w:val="24"/>
          <w:szCs w:val="24"/>
        </w:rPr>
      </w:r>
      <w:r w:rsidRPr="004604C1">
        <w:rPr>
          <w:rFonts w:ascii="宋体" w:hAnsi="宋体" w:cs="Times New Roman"/>
          <w:sz w:val="24"/>
          <w:szCs w:val="24"/>
        </w:rPr>
        <w:fldChar w:fldCharType="separate"/>
      </w:r>
      <w:proofErr w:type="gramStart"/>
      <w:r w:rsidRPr="004604C1">
        <w:rPr>
          <w:rStyle w:val="Hyperlink"/>
          <w:rFonts w:ascii="宋体" w:hAnsi="宋体" w:cs="MS Mincho" w:hint="eastAsia"/>
          <w:sz w:val="24"/>
          <w:szCs w:val="24"/>
          <w:lang w:eastAsia="zh-CN"/>
        </w:rPr>
        <w:t>州供</w:t>
      </w:r>
      <w:r w:rsidRPr="004604C1">
        <w:rPr>
          <w:rStyle w:val="Hyperlink"/>
          <w:rFonts w:ascii="宋体" w:hAnsi="宋体" w:cs="宋体" w:hint="eastAsia"/>
          <w:sz w:val="24"/>
          <w:szCs w:val="24"/>
          <w:lang w:eastAsia="zh-CN"/>
        </w:rPr>
        <w:t>应</w:t>
      </w:r>
      <w:proofErr w:type="gramEnd"/>
      <w:r w:rsidRPr="004604C1">
        <w:rPr>
          <w:rStyle w:val="Hyperlink"/>
          <w:rFonts w:ascii="宋体" w:hAnsi="宋体" w:cs="宋体" w:hint="eastAsia"/>
          <w:sz w:val="24"/>
          <w:szCs w:val="24"/>
          <w:lang w:eastAsia="zh-CN"/>
        </w:rPr>
        <w:t>商</w:t>
      </w:r>
      <w:r w:rsidRPr="004604C1">
        <w:rPr>
          <w:rFonts w:ascii="宋体" w:hAnsi="宋体" w:cs="Times New Roman"/>
          <w:sz w:val="24"/>
          <w:szCs w:val="24"/>
        </w:rPr>
        <w:fldChar w:fldCharType="end"/>
      </w:r>
      <w:r w:rsidRPr="004604C1">
        <w:rPr>
          <w:rFonts w:ascii="宋体" w:hAnsi="宋体" w:cs="Times New Roman"/>
          <w:sz w:val="24"/>
          <w:szCs w:val="24"/>
          <w:lang w:eastAsia="zh-CN"/>
        </w:rPr>
        <w:t xml:space="preserve"> - PRF75</w:t>
      </w:r>
      <w:proofErr w:type="gramStart"/>
      <w:r w:rsidRPr="004604C1">
        <w:rPr>
          <w:rFonts w:ascii="宋体" w:hAnsi="宋体" w:cs="MS Mincho" w:hint="eastAsia"/>
          <w:sz w:val="24"/>
          <w:szCs w:val="24"/>
          <w:lang w:eastAsia="zh-CN"/>
        </w:rPr>
        <w:t>州范</w:t>
      </w:r>
      <w:r w:rsidRPr="004604C1">
        <w:rPr>
          <w:rFonts w:ascii="宋体" w:hAnsi="宋体" w:cs="宋体" w:hint="eastAsia"/>
          <w:sz w:val="24"/>
          <w:szCs w:val="24"/>
          <w:lang w:eastAsia="zh-CN"/>
        </w:rPr>
        <w:t>围</w:t>
      </w:r>
      <w:proofErr w:type="gramEnd"/>
      <w:r w:rsidRPr="004604C1">
        <w:rPr>
          <w:rFonts w:ascii="宋体" w:hAnsi="宋体" w:cs="宋体" w:hint="eastAsia"/>
          <w:sz w:val="24"/>
          <w:szCs w:val="24"/>
          <w:lang w:eastAsia="zh-CN"/>
        </w:rPr>
        <w:t>合同</w:t>
      </w:r>
    </w:p>
    <w:p w14:paraId="17A2C17B" w14:textId="77777777" w:rsidR="00586F09" w:rsidRDefault="00586F09" w:rsidP="00586F09">
      <w:pPr>
        <w:spacing w:line="288" w:lineRule="auto"/>
        <w:ind w:left="720" w:right="662"/>
        <w:rPr>
          <w:rFonts w:ascii="宋体" w:hAnsi="宋体" w:cs="MS Mincho"/>
          <w:sz w:val="24"/>
          <w:szCs w:val="24"/>
          <w:lang w:eastAsia="zh-CN"/>
        </w:rPr>
      </w:pPr>
    </w:p>
    <w:p w14:paraId="1D6B18BF" w14:textId="7E5B824D" w:rsidR="004604C1" w:rsidRPr="00F62017" w:rsidRDefault="004604C1" w:rsidP="00586F09">
      <w:pPr>
        <w:spacing w:line="288" w:lineRule="auto"/>
        <w:ind w:left="720" w:right="662"/>
        <w:rPr>
          <w:rFonts w:ascii="宋体" w:hAnsi="宋体" w:cs="MS Mincho"/>
          <w:sz w:val="24"/>
          <w:szCs w:val="24"/>
          <w:lang w:eastAsia="zh-CN"/>
        </w:rPr>
      </w:pPr>
      <w:r w:rsidRPr="004604C1">
        <w:rPr>
          <w:rFonts w:ascii="宋体" w:hAnsi="宋体" w:cs="MS Mincho" w:hint="eastAsia"/>
          <w:sz w:val="24"/>
          <w:szCs w:val="24"/>
          <w:lang w:eastAsia="zh-CN"/>
        </w:rPr>
        <w:t>有</w:t>
      </w:r>
      <w:r w:rsidRPr="004604C1">
        <w:rPr>
          <w:rFonts w:ascii="宋体" w:hAnsi="宋体" w:cs="宋体" w:hint="eastAsia"/>
          <w:sz w:val="24"/>
          <w:szCs w:val="24"/>
          <w:lang w:eastAsia="zh-CN"/>
        </w:rPr>
        <w:t>问题</w:t>
      </w:r>
      <w:r w:rsidR="00F743F1" w:rsidRPr="00F62017">
        <w:rPr>
          <w:rFonts w:ascii="宋体" w:hAnsi="宋体" w:cs="宋体" w:hint="eastAsia"/>
          <w:sz w:val="24"/>
          <w:szCs w:val="24"/>
          <w:lang w:eastAsia="zh-CN"/>
        </w:rPr>
        <w:t>吗</w:t>
      </w:r>
      <w:r w:rsidRPr="004604C1">
        <w:rPr>
          <w:rFonts w:ascii="宋体" w:hAnsi="宋体" w:cs="宋体" w:hint="eastAsia"/>
          <w:sz w:val="24"/>
          <w:szCs w:val="24"/>
          <w:lang w:eastAsia="zh-CN"/>
        </w:rPr>
        <w:t>？请通过</w:t>
      </w:r>
      <w:proofErr w:type="gramStart"/>
      <w:r w:rsidRPr="004604C1">
        <w:rPr>
          <w:rFonts w:ascii="宋体" w:hAnsi="宋体" w:cs="宋体" w:hint="eastAsia"/>
          <w:sz w:val="24"/>
          <w:szCs w:val="24"/>
          <w:lang w:eastAsia="zh-CN"/>
        </w:rPr>
        <w:t>上述联系</w:t>
      </w:r>
      <w:proofErr w:type="gramEnd"/>
      <w:r w:rsidRPr="004604C1">
        <w:rPr>
          <w:rFonts w:ascii="宋体" w:hAnsi="宋体" w:cs="宋体" w:hint="eastAsia"/>
          <w:sz w:val="24"/>
          <w:szCs w:val="24"/>
          <w:lang w:eastAsia="zh-CN"/>
        </w:rPr>
        <w:t>方式联系</w:t>
      </w:r>
      <w:r w:rsidRPr="004604C1">
        <w:rPr>
          <w:rFonts w:ascii="宋体" w:hAnsi="宋体" w:cs="Times New Roman"/>
          <w:sz w:val="24"/>
          <w:szCs w:val="24"/>
          <w:lang w:eastAsia="zh-CN"/>
        </w:rPr>
        <w:t>Chiquita Cox</w:t>
      </w:r>
      <w:r w:rsidRPr="004604C1">
        <w:rPr>
          <w:rFonts w:ascii="宋体" w:hAnsi="宋体" w:cs="MS Mincho" w:hint="eastAsia"/>
          <w:sz w:val="24"/>
          <w:szCs w:val="24"/>
          <w:lang w:eastAsia="zh-CN"/>
        </w:rPr>
        <w:t>（</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w:t>
      </w:r>
    </w:p>
    <w:p w14:paraId="40752006" w14:textId="77777777" w:rsidR="00F743F1" w:rsidRPr="004604C1" w:rsidRDefault="00F743F1" w:rsidP="00586F09">
      <w:pPr>
        <w:spacing w:line="288" w:lineRule="auto"/>
        <w:ind w:left="720" w:right="662"/>
        <w:rPr>
          <w:rFonts w:ascii="宋体" w:hAnsi="宋体" w:cs="Times New Roman"/>
          <w:sz w:val="24"/>
          <w:szCs w:val="24"/>
          <w:lang w:eastAsia="zh-CN"/>
        </w:rPr>
      </w:pPr>
    </w:p>
    <w:p w14:paraId="30A107A4" w14:textId="2C769092" w:rsidR="004604C1" w:rsidRPr="00F62017" w:rsidRDefault="004604C1" w:rsidP="00586F09">
      <w:pPr>
        <w:pStyle w:val="ListParagraph"/>
        <w:numPr>
          <w:ilvl w:val="0"/>
          <w:numId w:val="23"/>
        </w:numPr>
        <w:spacing w:line="288" w:lineRule="auto"/>
        <w:ind w:left="2160" w:right="662"/>
        <w:rPr>
          <w:rFonts w:ascii="宋体" w:eastAsia="宋体" w:hAnsi="宋体" w:cs="Times New Roman"/>
          <w:sz w:val="24"/>
          <w:szCs w:val="24"/>
          <w:lang w:eastAsia="zh-CN"/>
        </w:rPr>
      </w:pPr>
      <w:r w:rsidRPr="00F62017">
        <w:rPr>
          <w:rFonts w:ascii="宋体" w:eastAsia="宋体" w:hAnsi="宋体" w:cs="宋体" w:hint="eastAsia"/>
          <w:b/>
          <w:bCs/>
          <w:sz w:val="24"/>
          <w:szCs w:val="24"/>
          <w:lang w:eastAsia="zh-CN"/>
        </w:rPr>
        <w:t>现场口译标准操作程序（内部）</w:t>
      </w:r>
    </w:p>
    <w:p w14:paraId="6C7BE47F" w14:textId="77777777" w:rsidR="00F743F1" w:rsidRPr="00F62017" w:rsidRDefault="00F743F1" w:rsidP="00586F09">
      <w:pPr>
        <w:pStyle w:val="ListParagraph"/>
        <w:spacing w:line="288" w:lineRule="auto"/>
        <w:ind w:left="2160" w:right="662"/>
        <w:rPr>
          <w:rFonts w:ascii="宋体" w:eastAsia="宋体" w:hAnsi="宋体" w:cs="Times New Roman"/>
          <w:sz w:val="24"/>
          <w:szCs w:val="24"/>
          <w:lang w:eastAsia="zh-CN"/>
        </w:rPr>
      </w:pPr>
    </w:p>
    <w:p w14:paraId="2CAEF785" w14:textId="77777777" w:rsidR="004604C1" w:rsidRPr="004604C1" w:rsidRDefault="004604C1" w:rsidP="00586F09">
      <w:pPr>
        <w:spacing w:line="288" w:lineRule="auto"/>
        <w:ind w:left="720" w:right="662"/>
        <w:rPr>
          <w:rFonts w:ascii="宋体" w:hAnsi="宋体" w:cs="Times New Roman"/>
          <w:sz w:val="24"/>
          <w:szCs w:val="24"/>
          <w:lang w:eastAsia="zh-CN"/>
        </w:rPr>
      </w:pPr>
      <w:r w:rsidRPr="004604C1">
        <w:rPr>
          <w:rFonts w:ascii="宋体" w:hAnsi="宋体" w:cs="MS Mincho" w:hint="eastAsia"/>
          <w:sz w:val="24"/>
          <w:szCs w:val="24"/>
          <w:lang w:eastAsia="zh-CN"/>
        </w:rPr>
        <w:t>口</w:t>
      </w:r>
      <w:r w:rsidRPr="004604C1">
        <w:rPr>
          <w:rFonts w:ascii="宋体" w:hAnsi="宋体" w:cs="宋体" w:hint="eastAsia"/>
          <w:sz w:val="24"/>
          <w:szCs w:val="24"/>
          <w:lang w:eastAsia="zh-CN"/>
        </w:rPr>
        <w:t>译是指听一种语言的对话并口头翻译成另一种语言。请求者使用在线</w:t>
      </w:r>
      <w:r w:rsidRPr="004604C1">
        <w:rPr>
          <w:rFonts w:ascii="宋体" w:hAnsi="宋体" w:cs="Times New Roman"/>
          <w:sz w:val="24"/>
          <w:szCs w:val="24"/>
          <w:lang w:eastAsia="zh-CN"/>
        </w:rPr>
        <w:t>Smartsheet</w:t>
      </w:r>
      <w:r w:rsidRPr="004604C1">
        <w:rPr>
          <w:rFonts w:ascii="宋体" w:hAnsi="宋体" w:cs="MS Mincho" w:hint="eastAsia"/>
          <w:sz w:val="24"/>
          <w:szCs w:val="24"/>
          <w:lang w:eastAsia="zh-CN"/>
        </w:rPr>
        <w:t>表</w:t>
      </w:r>
      <w:r w:rsidRPr="004604C1">
        <w:rPr>
          <w:rFonts w:ascii="宋体" w:hAnsi="宋体" w:cs="宋体" w:hint="eastAsia"/>
          <w:sz w:val="24"/>
          <w:szCs w:val="24"/>
          <w:lang w:eastAsia="zh-CN"/>
        </w:rPr>
        <w:t>单提交现场口译请求。</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在收到</w:t>
      </w:r>
      <w:r w:rsidRPr="004604C1">
        <w:rPr>
          <w:rFonts w:ascii="宋体" w:hAnsi="宋体" w:cs="宋体" w:hint="eastAsia"/>
          <w:sz w:val="24"/>
          <w:szCs w:val="24"/>
          <w:lang w:eastAsia="zh-CN"/>
        </w:rPr>
        <w:t>请求后，立即将请求发送给根据</w:t>
      </w:r>
      <w:r w:rsidRPr="004604C1">
        <w:rPr>
          <w:rFonts w:ascii="宋体" w:hAnsi="宋体" w:cs="Times New Roman"/>
          <w:sz w:val="24"/>
          <w:szCs w:val="24"/>
          <w:lang w:eastAsia="zh-CN"/>
        </w:rPr>
        <w:t>PRF-75</w:t>
      </w:r>
      <w:r w:rsidRPr="004604C1">
        <w:rPr>
          <w:rFonts w:ascii="宋体" w:hAnsi="宋体" w:cs="MS Mincho" w:hint="eastAsia"/>
          <w:sz w:val="24"/>
          <w:szCs w:val="24"/>
          <w:lang w:eastAsia="zh-CN"/>
        </w:rPr>
        <w:t>与</w:t>
      </w:r>
      <w:r w:rsidRPr="004604C1">
        <w:rPr>
          <w:rFonts w:ascii="宋体" w:hAnsi="宋体" w:cs="Times New Roman"/>
          <w:sz w:val="24"/>
          <w:szCs w:val="24"/>
          <w:lang w:eastAsia="zh-CN"/>
        </w:rPr>
        <w:t>MassDEP</w:t>
      </w:r>
      <w:r w:rsidRPr="004604C1">
        <w:rPr>
          <w:rFonts w:ascii="宋体" w:hAnsi="宋体" w:cs="宋体" w:hint="eastAsia"/>
          <w:sz w:val="24"/>
          <w:szCs w:val="24"/>
          <w:lang w:eastAsia="zh-CN"/>
        </w:rPr>
        <w:t>签约的两个供应商之一。请求者将获得指定口译员的姓名和联系信息，以确认需要口译员的日期和时间，以及活动类型和地点，或讨论任何其他适当的后勤事项。</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通</w:t>
      </w:r>
      <w:r w:rsidRPr="004604C1">
        <w:rPr>
          <w:rFonts w:ascii="宋体" w:hAnsi="宋体" w:cs="宋体" w:hint="eastAsia"/>
          <w:sz w:val="24"/>
          <w:szCs w:val="24"/>
          <w:lang w:eastAsia="zh-CN"/>
        </w:rPr>
        <w:t>过在线电子表格跟踪请求，包括供应商和请求者姓名、收到日期、需要服务的日期、地点、时间和活动日期。</w:t>
      </w:r>
    </w:p>
    <w:p w14:paraId="4F5A7418" w14:textId="77777777" w:rsidR="004604C1" w:rsidRPr="004604C1" w:rsidRDefault="004604C1" w:rsidP="00F70BDA">
      <w:pPr>
        <w:numPr>
          <w:ilvl w:val="0"/>
          <w:numId w:val="25"/>
        </w:numPr>
        <w:tabs>
          <w:tab w:val="clear" w:pos="720"/>
        </w:tabs>
        <w:spacing w:line="288" w:lineRule="auto"/>
        <w:ind w:left="2880" w:right="662"/>
        <w:rPr>
          <w:rFonts w:ascii="宋体" w:hAnsi="宋体" w:cs="Times New Roman"/>
          <w:sz w:val="24"/>
          <w:szCs w:val="24"/>
          <w:lang w:eastAsia="zh-CN"/>
        </w:rPr>
      </w:pPr>
      <w:r w:rsidRPr="004604C1">
        <w:rPr>
          <w:rFonts w:ascii="宋体" w:hAnsi="宋体" w:cs="宋体" w:hint="eastAsia"/>
          <w:b/>
          <w:bCs/>
          <w:sz w:val="24"/>
          <w:szCs w:val="24"/>
          <w:lang w:eastAsia="zh-CN"/>
        </w:rPr>
        <w:lastRenderedPageBreak/>
        <w:t>现场和书面翻译指南（外部）</w:t>
      </w:r>
      <w:r w:rsidRPr="004604C1">
        <w:rPr>
          <w:rFonts w:ascii="宋体" w:hAnsi="宋体" w:cs="Times New Roman"/>
          <w:b/>
          <w:bCs/>
          <w:sz w:val="24"/>
          <w:szCs w:val="24"/>
          <w:lang w:eastAsia="zh-CN"/>
        </w:rPr>
        <w:t>[</w:t>
      </w:r>
      <w:r w:rsidRPr="004604C1">
        <w:rPr>
          <w:rFonts w:ascii="宋体" w:hAnsi="宋体" w:cs="MS Mincho" w:hint="eastAsia"/>
          <w:b/>
          <w:bCs/>
          <w:sz w:val="24"/>
          <w:szCs w:val="24"/>
          <w:lang w:eastAsia="zh-CN"/>
        </w:rPr>
        <w:t>制定中</w:t>
      </w:r>
      <w:r w:rsidRPr="004604C1">
        <w:rPr>
          <w:rFonts w:ascii="宋体" w:hAnsi="宋体" w:cs="Times New Roman"/>
          <w:b/>
          <w:bCs/>
          <w:sz w:val="24"/>
          <w:szCs w:val="24"/>
          <w:lang w:eastAsia="zh-CN"/>
        </w:rPr>
        <w:t>]</w:t>
      </w:r>
    </w:p>
    <w:p w14:paraId="5C24A132" w14:textId="77777777" w:rsidR="004604C1" w:rsidRPr="004604C1" w:rsidRDefault="004604C1" w:rsidP="00F70BDA">
      <w:pPr>
        <w:spacing w:line="288" w:lineRule="auto"/>
        <w:ind w:left="720" w:right="662"/>
        <w:rPr>
          <w:rFonts w:ascii="宋体" w:hAnsi="宋体" w:cs="Times New Roman"/>
          <w:sz w:val="24"/>
          <w:szCs w:val="24"/>
          <w:lang w:eastAsia="zh-CN"/>
        </w:rPr>
      </w:pPr>
      <w:r w:rsidRPr="004604C1">
        <w:rPr>
          <w:rFonts w:ascii="宋体" w:hAnsi="宋体" w:cs="MS Mincho" w:hint="eastAsia"/>
          <w:sz w:val="24"/>
          <w:szCs w:val="24"/>
          <w:lang w:eastAsia="zh-CN"/>
        </w:rPr>
        <w:t>需要口</w:t>
      </w:r>
      <w:r w:rsidRPr="004604C1">
        <w:rPr>
          <w:rFonts w:ascii="宋体" w:hAnsi="宋体" w:cs="宋体" w:hint="eastAsia"/>
          <w:sz w:val="24"/>
          <w:szCs w:val="24"/>
          <w:lang w:eastAsia="zh-CN"/>
        </w:rPr>
        <w:t>译或笔译服务的</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务对象可通过以下方式从</w:t>
      </w:r>
      <w:r w:rsidRPr="004604C1">
        <w:rPr>
          <w:rFonts w:ascii="宋体" w:hAnsi="宋体" w:cs="Times New Roman"/>
          <w:sz w:val="24"/>
          <w:szCs w:val="24"/>
          <w:lang w:eastAsia="zh-CN"/>
        </w:rPr>
        <w:t>MassDEP</w:t>
      </w:r>
      <w:r w:rsidRPr="004604C1">
        <w:rPr>
          <w:rFonts w:ascii="宋体" w:hAnsi="宋体" w:cs="宋体" w:hint="eastAsia"/>
          <w:sz w:val="24"/>
          <w:szCs w:val="24"/>
          <w:lang w:eastAsia="zh-CN"/>
        </w:rPr>
        <w:t>获得服务：</w:t>
      </w:r>
    </w:p>
    <w:p w14:paraId="0448EB43" w14:textId="77777777" w:rsidR="004604C1" w:rsidRPr="004604C1" w:rsidRDefault="004604C1" w:rsidP="00F70BDA">
      <w:pPr>
        <w:numPr>
          <w:ilvl w:val="0"/>
          <w:numId w:val="12"/>
        </w:numPr>
        <w:spacing w:line="288" w:lineRule="auto"/>
        <w:ind w:right="662"/>
        <w:rPr>
          <w:rFonts w:ascii="宋体" w:hAnsi="宋体" w:cs="Times New Roman"/>
          <w:sz w:val="24"/>
          <w:szCs w:val="24"/>
          <w:lang w:eastAsia="zh-CN"/>
        </w:rPr>
      </w:pPr>
      <w:r w:rsidRPr="004604C1">
        <w:rPr>
          <w:rFonts w:ascii="宋体" w:hAnsi="宋体" w:cs="宋体" w:hint="eastAsia"/>
          <w:sz w:val="24"/>
          <w:szCs w:val="24"/>
          <w:lang w:eastAsia="zh-CN"/>
        </w:rPr>
        <w:t>联系</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的</w:t>
      </w:r>
      <w:r w:rsidRPr="004604C1">
        <w:rPr>
          <w:rFonts w:ascii="宋体" w:hAnsi="宋体" w:cs="宋体" w:hint="eastAsia"/>
          <w:sz w:val="24"/>
          <w:szCs w:val="24"/>
          <w:lang w:eastAsia="zh-CN"/>
        </w:rPr>
        <w:t>语言服务协调员</w:t>
      </w:r>
      <w:r w:rsidRPr="004604C1">
        <w:rPr>
          <w:rFonts w:ascii="宋体" w:hAnsi="宋体" w:cs="Times New Roman"/>
          <w:sz w:val="24"/>
          <w:szCs w:val="24"/>
          <w:lang w:eastAsia="zh-CN"/>
        </w:rPr>
        <w:t>Chiquita Cox</w:t>
      </w:r>
      <w:r w:rsidRPr="004604C1">
        <w:rPr>
          <w:rFonts w:ascii="宋体" w:hAnsi="宋体" w:cs="MS Mincho" w:hint="eastAsia"/>
          <w:sz w:val="24"/>
          <w:szCs w:val="24"/>
          <w:lang w:eastAsia="zh-CN"/>
        </w:rPr>
        <w:t>，</w:t>
      </w:r>
      <w:r w:rsidRPr="004604C1">
        <w:rPr>
          <w:rFonts w:ascii="宋体" w:hAnsi="宋体" w:cs="宋体" w:hint="eastAsia"/>
          <w:sz w:val="24"/>
          <w:szCs w:val="24"/>
          <w:lang w:eastAsia="zh-CN"/>
        </w:rPr>
        <w:t>邮箱：</w:t>
      </w:r>
      <w:hyperlink r:id="rId9" w:history="1">
        <w:r w:rsidRPr="004604C1">
          <w:rPr>
            <w:rStyle w:val="Hyperlink"/>
            <w:rFonts w:ascii="宋体" w:hAnsi="宋体" w:cs="Times New Roman"/>
            <w:sz w:val="24"/>
            <w:szCs w:val="24"/>
            <w:lang w:eastAsia="zh-CN"/>
          </w:rPr>
          <w:t>cox2@mass.gov</w:t>
        </w:r>
      </w:hyperlink>
      <w:r w:rsidRPr="004604C1">
        <w:rPr>
          <w:rFonts w:ascii="宋体" w:hAnsi="宋体" w:cs="MS Mincho" w:hint="eastAsia"/>
          <w:sz w:val="24"/>
          <w:szCs w:val="24"/>
          <w:lang w:eastAsia="zh-CN"/>
        </w:rPr>
        <w:t>，或</w:t>
      </w:r>
      <w:r w:rsidRPr="004604C1">
        <w:rPr>
          <w:rFonts w:ascii="宋体" w:hAnsi="宋体" w:cs="宋体" w:hint="eastAsia"/>
          <w:sz w:val="24"/>
          <w:szCs w:val="24"/>
          <w:lang w:eastAsia="zh-CN"/>
        </w:rPr>
        <w:t>电话：</w:t>
      </w:r>
      <w:r w:rsidRPr="004604C1">
        <w:rPr>
          <w:rFonts w:ascii="宋体" w:hAnsi="宋体" w:cs="Times New Roman"/>
          <w:sz w:val="24"/>
          <w:szCs w:val="24"/>
          <w:lang w:eastAsia="zh-CN"/>
        </w:rPr>
        <w:t>781 915-9721</w:t>
      </w:r>
    </w:p>
    <w:p w14:paraId="7C76129F" w14:textId="77777777" w:rsidR="004604C1" w:rsidRPr="004604C1" w:rsidRDefault="004604C1" w:rsidP="00F70BDA">
      <w:pPr>
        <w:numPr>
          <w:ilvl w:val="0"/>
          <w:numId w:val="12"/>
        </w:numPr>
        <w:spacing w:line="288" w:lineRule="auto"/>
        <w:ind w:right="662"/>
        <w:rPr>
          <w:rFonts w:ascii="宋体" w:hAnsi="宋体" w:cs="Times New Roman"/>
          <w:sz w:val="24"/>
          <w:szCs w:val="24"/>
          <w:lang w:eastAsia="zh-CN"/>
        </w:rPr>
      </w:pPr>
      <w:r w:rsidRPr="004604C1">
        <w:rPr>
          <w:rFonts w:ascii="宋体" w:hAnsi="宋体" w:cs="MS Mincho" w:hint="eastAsia"/>
          <w:sz w:val="24"/>
          <w:szCs w:val="24"/>
          <w:lang w:eastAsia="zh-CN"/>
        </w:rPr>
        <w:t>填写在</w:t>
      </w:r>
      <w:r w:rsidRPr="004604C1">
        <w:rPr>
          <w:rFonts w:ascii="宋体" w:hAnsi="宋体" w:cs="宋体" w:hint="eastAsia"/>
          <w:sz w:val="24"/>
          <w:szCs w:val="24"/>
          <w:lang w:eastAsia="zh-CN"/>
        </w:rPr>
        <w:t>线表单</w:t>
      </w:r>
      <w:r w:rsidRPr="004604C1">
        <w:rPr>
          <w:rFonts w:ascii="宋体" w:hAnsi="宋体" w:cs="Times New Roman"/>
          <w:sz w:val="24"/>
          <w:szCs w:val="24"/>
          <w:lang w:eastAsia="zh-CN"/>
        </w:rPr>
        <w:t xml:space="preserve"> - </w:t>
      </w:r>
      <w:r w:rsidRPr="004604C1">
        <w:rPr>
          <w:rFonts w:ascii="宋体" w:hAnsi="宋体" w:cs="宋体" w:hint="eastAsia"/>
          <w:sz w:val="24"/>
          <w:szCs w:val="24"/>
          <w:lang w:eastAsia="zh-CN"/>
        </w:rPr>
        <w:t>链接在此</w:t>
      </w:r>
      <w:r w:rsidRPr="004604C1">
        <w:rPr>
          <w:rFonts w:ascii="宋体" w:hAnsi="宋体" w:cs="Times New Roman"/>
          <w:sz w:val="24"/>
          <w:szCs w:val="24"/>
          <w:lang w:eastAsia="zh-CN"/>
        </w:rPr>
        <w:t xml:space="preserve"> – [</w:t>
      </w:r>
      <w:r w:rsidRPr="004604C1">
        <w:rPr>
          <w:rFonts w:ascii="宋体" w:hAnsi="宋体" w:cs="MS Mincho" w:hint="eastAsia"/>
          <w:sz w:val="24"/>
          <w:szCs w:val="24"/>
          <w:lang w:eastAsia="zh-CN"/>
        </w:rPr>
        <w:t>制定中</w:t>
      </w:r>
      <w:r w:rsidRPr="004604C1">
        <w:rPr>
          <w:rFonts w:ascii="宋体" w:hAnsi="宋体" w:cs="Times New Roman"/>
          <w:sz w:val="24"/>
          <w:szCs w:val="24"/>
          <w:lang w:eastAsia="zh-CN"/>
        </w:rPr>
        <w:t>]</w:t>
      </w:r>
      <w:r w:rsidRPr="004604C1">
        <w:rPr>
          <w:rFonts w:ascii="宋体" w:hAnsi="宋体" w:cs="MS Mincho" w:hint="eastAsia"/>
          <w:sz w:val="24"/>
          <w:szCs w:val="24"/>
          <w:lang w:eastAsia="zh-CN"/>
        </w:rPr>
        <w:t>。</w:t>
      </w:r>
    </w:p>
    <w:p w14:paraId="58B5612F" w14:textId="77777777" w:rsidR="004604C1" w:rsidRPr="00F62017" w:rsidRDefault="004604C1" w:rsidP="00F70BDA">
      <w:pPr>
        <w:numPr>
          <w:ilvl w:val="0"/>
          <w:numId w:val="12"/>
        </w:numPr>
        <w:spacing w:line="288" w:lineRule="auto"/>
        <w:ind w:right="662"/>
        <w:rPr>
          <w:rFonts w:ascii="宋体" w:hAnsi="宋体" w:cs="Times New Roman"/>
          <w:sz w:val="24"/>
          <w:szCs w:val="24"/>
          <w:lang w:eastAsia="zh-CN"/>
        </w:rPr>
      </w:pPr>
      <w:r w:rsidRPr="004604C1">
        <w:rPr>
          <w:rFonts w:ascii="宋体" w:hAnsi="宋体" w:cs="宋体" w:hint="eastAsia"/>
          <w:sz w:val="24"/>
          <w:szCs w:val="24"/>
          <w:lang w:eastAsia="zh-CN"/>
        </w:rPr>
        <w:t>访问</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的</w:t>
      </w:r>
      <w:r w:rsidRPr="004604C1">
        <w:rPr>
          <w:rFonts w:ascii="宋体" w:hAnsi="宋体" w:cs="宋体" w:hint="eastAsia"/>
          <w:sz w:val="24"/>
          <w:szCs w:val="24"/>
          <w:lang w:eastAsia="zh-CN"/>
        </w:rPr>
        <w:t>语言翻译协助页面获取帮助</w:t>
      </w:r>
      <w:r w:rsidRPr="004604C1">
        <w:rPr>
          <w:rFonts w:ascii="宋体" w:hAnsi="宋体" w:cs="Times New Roman"/>
          <w:sz w:val="24"/>
          <w:szCs w:val="24"/>
          <w:lang w:eastAsia="zh-CN"/>
        </w:rPr>
        <w:t xml:space="preserve"> - </w:t>
      </w:r>
      <w:hyperlink r:id="rId10" w:history="1">
        <w:r w:rsidRPr="004604C1">
          <w:rPr>
            <w:rStyle w:val="Hyperlink"/>
            <w:rFonts w:ascii="宋体" w:hAnsi="宋体" w:cs="Times New Roman"/>
            <w:sz w:val="24"/>
            <w:szCs w:val="24"/>
            <w:lang w:eastAsia="zh-CN"/>
          </w:rPr>
          <w:t>MassDEP</w:t>
        </w:r>
        <w:r w:rsidRPr="004604C1">
          <w:rPr>
            <w:rStyle w:val="Hyperlink"/>
            <w:rFonts w:ascii="宋体" w:hAnsi="宋体" w:cs="宋体" w:hint="eastAsia"/>
            <w:sz w:val="24"/>
            <w:szCs w:val="24"/>
            <w:lang w:eastAsia="zh-CN"/>
          </w:rPr>
          <w:t>语言翻译协助</w:t>
        </w:r>
        <w:r w:rsidRPr="004604C1">
          <w:rPr>
            <w:rStyle w:val="Hyperlink"/>
            <w:rFonts w:ascii="宋体" w:hAnsi="宋体" w:cs="Times New Roman"/>
            <w:sz w:val="24"/>
            <w:szCs w:val="24"/>
            <w:lang w:eastAsia="zh-CN"/>
          </w:rPr>
          <w:t xml:space="preserve"> | Mass.gov</w:t>
        </w:r>
      </w:hyperlink>
      <w:r w:rsidRPr="004604C1">
        <w:rPr>
          <w:rFonts w:ascii="宋体" w:hAnsi="宋体" w:cs="MS Mincho" w:hint="eastAsia"/>
          <w:sz w:val="24"/>
          <w:szCs w:val="24"/>
          <w:lang w:eastAsia="zh-CN"/>
        </w:rPr>
        <w:t>。</w:t>
      </w:r>
    </w:p>
    <w:p w14:paraId="755F8031" w14:textId="77777777" w:rsidR="00F70BDA" w:rsidRPr="004604C1" w:rsidRDefault="00F70BDA" w:rsidP="00F70BDA">
      <w:pPr>
        <w:spacing w:line="288" w:lineRule="auto"/>
        <w:ind w:left="720" w:right="662"/>
        <w:rPr>
          <w:rFonts w:ascii="宋体" w:hAnsi="宋体" w:cs="Times New Roman" w:hint="eastAsia"/>
          <w:sz w:val="24"/>
          <w:szCs w:val="24"/>
          <w:lang w:eastAsia="zh-CN"/>
        </w:rPr>
      </w:pPr>
    </w:p>
    <w:p w14:paraId="415E38FE" w14:textId="77777777" w:rsidR="004604C1" w:rsidRPr="004604C1" w:rsidRDefault="004604C1" w:rsidP="003D7CB1">
      <w:pPr>
        <w:numPr>
          <w:ilvl w:val="0"/>
          <w:numId w:val="25"/>
        </w:numPr>
        <w:tabs>
          <w:tab w:val="clear" w:pos="720"/>
        </w:tabs>
        <w:spacing w:line="312" w:lineRule="auto"/>
        <w:ind w:left="2880" w:right="662"/>
        <w:rPr>
          <w:rFonts w:ascii="宋体" w:hAnsi="宋体" w:cs="Times New Roman"/>
          <w:sz w:val="24"/>
          <w:szCs w:val="24"/>
        </w:rPr>
      </w:pPr>
      <w:proofErr w:type="spellStart"/>
      <w:r w:rsidRPr="004604C1">
        <w:rPr>
          <w:rFonts w:ascii="宋体" w:hAnsi="宋体" w:cs="MS Mincho" w:hint="eastAsia"/>
          <w:b/>
          <w:bCs/>
          <w:sz w:val="24"/>
          <w:szCs w:val="24"/>
        </w:rPr>
        <w:t>通信</w:t>
      </w:r>
      <w:proofErr w:type="spellEnd"/>
    </w:p>
    <w:p w14:paraId="4B7B23A8" w14:textId="77777777" w:rsidR="00F70BDA" w:rsidRPr="00F62017" w:rsidRDefault="00F70BDA" w:rsidP="003D7CB1">
      <w:pPr>
        <w:spacing w:line="312" w:lineRule="auto"/>
        <w:ind w:left="720" w:right="662"/>
        <w:rPr>
          <w:rFonts w:ascii="宋体" w:hAnsi="宋体" w:cs="Times New Roman"/>
          <w:sz w:val="24"/>
          <w:szCs w:val="24"/>
          <w:lang w:eastAsia="zh-CN"/>
        </w:rPr>
      </w:pPr>
    </w:p>
    <w:p w14:paraId="56BD37D9" w14:textId="24AE3D87" w:rsidR="004604C1" w:rsidRPr="00F62017" w:rsidRDefault="004604C1" w:rsidP="003D7CB1">
      <w:pPr>
        <w:spacing w:line="312" w:lineRule="auto"/>
        <w:ind w:left="720" w:right="662"/>
        <w:rPr>
          <w:rFonts w:ascii="宋体" w:hAnsi="宋体" w:cs="MS Mincho"/>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制定了一份通信文件，作</w:t>
      </w:r>
      <w:r w:rsidRPr="004604C1">
        <w:rPr>
          <w:rFonts w:ascii="宋体" w:hAnsi="宋体" w:cs="宋体" w:hint="eastAsia"/>
          <w:sz w:val="24"/>
          <w:szCs w:val="24"/>
          <w:lang w:eastAsia="zh-CN"/>
        </w:rPr>
        <w:t>为协助</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务对象处理可向</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上</w:t>
      </w:r>
      <w:r w:rsidRPr="004604C1">
        <w:rPr>
          <w:rFonts w:ascii="宋体" w:hAnsi="宋体" w:cs="宋体" w:hint="eastAsia"/>
          <w:sz w:val="24"/>
          <w:szCs w:val="24"/>
          <w:lang w:eastAsia="zh-CN"/>
        </w:rPr>
        <w:t>诉和争议解决办公室（</w:t>
      </w:r>
      <w:r w:rsidRPr="004604C1">
        <w:rPr>
          <w:rFonts w:ascii="宋体" w:hAnsi="宋体" w:cs="Times New Roman"/>
          <w:sz w:val="24"/>
          <w:szCs w:val="24"/>
          <w:lang w:eastAsia="zh-CN"/>
        </w:rPr>
        <w:t>OADR</w:t>
      </w:r>
      <w:r w:rsidRPr="004604C1">
        <w:rPr>
          <w:rFonts w:ascii="宋体" w:hAnsi="宋体" w:cs="MS Mincho" w:hint="eastAsia"/>
          <w:sz w:val="24"/>
          <w:szCs w:val="24"/>
          <w:lang w:eastAsia="zh-CN"/>
        </w:rPr>
        <w:t>）提出上</w:t>
      </w:r>
      <w:r w:rsidRPr="004604C1">
        <w:rPr>
          <w:rFonts w:ascii="宋体" w:hAnsi="宋体" w:cs="宋体" w:hint="eastAsia"/>
          <w:sz w:val="24"/>
          <w:szCs w:val="24"/>
          <w:lang w:eastAsia="zh-CN"/>
        </w:rPr>
        <w:t>诉的文件的资源。更新后的通信文件已成功用于在全机构范围内识别和协助</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务对象处理许多关键机构行动和活动。所有</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员都可以在所有工作人员都可访问的内部共享驱动器上访问该文件，以进一步协助</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务对象；工作人员也可自行决定使用该文件。</w:t>
      </w:r>
      <w:proofErr w:type="spellStart"/>
      <w:r w:rsidRPr="004604C1">
        <w:rPr>
          <w:rFonts w:ascii="宋体" w:hAnsi="宋体" w:cs="宋体" w:hint="eastAsia"/>
          <w:sz w:val="24"/>
          <w:szCs w:val="24"/>
        </w:rPr>
        <w:t>通信文件作为附件</w:t>
      </w:r>
      <w:r w:rsidRPr="004604C1">
        <w:rPr>
          <w:rFonts w:ascii="宋体" w:hAnsi="宋体" w:cs="Times New Roman"/>
          <w:sz w:val="24"/>
          <w:szCs w:val="24"/>
        </w:rPr>
        <w:t>A</w:t>
      </w:r>
      <w:r w:rsidRPr="004604C1">
        <w:rPr>
          <w:rFonts w:ascii="宋体" w:hAnsi="宋体" w:cs="MS Mincho" w:hint="eastAsia"/>
          <w:sz w:val="24"/>
          <w:szCs w:val="24"/>
        </w:rPr>
        <w:t>附后</w:t>
      </w:r>
      <w:proofErr w:type="spellEnd"/>
      <w:r w:rsidRPr="004604C1">
        <w:rPr>
          <w:rFonts w:ascii="宋体" w:hAnsi="宋体" w:cs="MS Mincho" w:hint="eastAsia"/>
          <w:sz w:val="24"/>
          <w:szCs w:val="24"/>
        </w:rPr>
        <w:t>。</w:t>
      </w:r>
    </w:p>
    <w:p w14:paraId="1D560EA2" w14:textId="77777777" w:rsidR="00F70BDA" w:rsidRPr="004604C1" w:rsidRDefault="00F70BDA" w:rsidP="003D7CB1">
      <w:pPr>
        <w:spacing w:line="312" w:lineRule="auto"/>
        <w:ind w:left="720" w:right="662"/>
        <w:rPr>
          <w:rFonts w:ascii="宋体" w:hAnsi="宋体" w:cs="Times New Roman" w:hint="eastAsia"/>
          <w:sz w:val="24"/>
          <w:szCs w:val="24"/>
          <w:lang w:eastAsia="zh-CN"/>
        </w:rPr>
      </w:pPr>
    </w:p>
    <w:p w14:paraId="341455ED" w14:textId="77777777" w:rsidR="004604C1" w:rsidRPr="004604C1" w:rsidRDefault="004604C1" w:rsidP="003D7CB1">
      <w:pPr>
        <w:numPr>
          <w:ilvl w:val="0"/>
          <w:numId w:val="25"/>
        </w:numPr>
        <w:tabs>
          <w:tab w:val="clear" w:pos="720"/>
        </w:tabs>
        <w:spacing w:line="312" w:lineRule="auto"/>
        <w:ind w:left="2880" w:right="662"/>
        <w:rPr>
          <w:rFonts w:ascii="宋体" w:hAnsi="宋体" w:cs="Times New Roman"/>
          <w:sz w:val="24"/>
          <w:szCs w:val="24"/>
        </w:rPr>
      </w:pPr>
      <w:proofErr w:type="spellStart"/>
      <w:r w:rsidRPr="004604C1">
        <w:rPr>
          <w:rFonts w:ascii="宋体" w:hAnsi="宋体" w:cs="MS Mincho" w:hint="eastAsia"/>
          <w:b/>
          <w:bCs/>
          <w:sz w:val="24"/>
          <w:szCs w:val="24"/>
        </w:rPr>
        <w:t>网站内容</w:t>
      </w:r>
      <w:proofErr w:type="spellEnd"/>
    </w:p>
    <w:p w14:paraId="0B3133A0" w14:textId="6956C89A" w:rsidR="004604C1" w:rsidRPr="004604C1" w:rsidRDefault="004604C1" w:rsidP="003D7CB1">
      <w:pPr>
        <w:spacing w:line="312" w:lineRule="auto"/>
        <w:ind w:left="720" w:right="662"/>
        <w:rPr>
          <w:rFonts w:ascii="宋体" w:hAnsi="宋体" w:cs="Times New Roman"/>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在机构网站上</w:t>
      </w:r>
      <w:r w:rsidRPr="004604C1">
        <w:rPr>
          <w:rFonts w:ascii="宋体" w:hAnsi="宋体" w:cs="宋体" w:hint="eastAsia"/>
          <w:sz w:val="24"/>
          <w:szCs w:val="24"/>
          <w:lang w:eastAsia="zh-CN"/>
        </w:rPr>
        <w:t>设有语言翻译协助网页，帮助</w:t>
      </w:r>
      <w:r w:rsidR="009C066B">
        <w:rPr>
          <w:rFonts w:ascii="宋体" w:hAnsi="宋体" w:cs="宋体" w:hint="eastAsia"/>
          <w:sz w:val="24"/>
          <w:szCs w:val="24"/>
          <w:lang w:eastAsia="zh-CN"/>
        </w:rPr>
        <w:t>州联邦</w:t>
      </w:r>
      <w:r w:rsidRPr="004604C1">
        <w:rPr>
          <w:rFonts w:ascii="宋体" w:hAnsi="宋体" w:cs="宋体" w:hint="eastAsia"/>
          <w:sz w:val="24"/>
          <w:szCs w:val="24"/>
          <w:lang w:eastAsia="zh-CN"/>
        </w:rPr>
        <w:t>的</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务对象联系</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员，获取有关机构关键行动和活动的信息。链接可在此找到</w:t>
      </w:r>
      <w:r w:rsidRPr="004604C1">
        <w:rPr>
          <w:rFonts w:ascii="宋体" w:hAnsi="宋体" w:cs="Times New Roman"/>
          <w:sz w:val="24"/>
          <w:szCs w:val="24"/>
          <w:lang w:eastAsia="zh-CN"/>
        </w:rPr>
        <w:t xml:space="preserve"> - </w:t>
      </w:r>
      <w:hyperlink r:id="rId11" w:history="1">
        <w:r w:rsidRPr="004604C1">
          <w:rPr>
            <w:rStyle w:val="Hyperlink"/>
            <w:rFonts w:ascii="宋体" w:hAnsi="宋体" w:cs="Times New Roman"/>
            <w:sz w:val="24"/>
            <w:szCs w:val="24"/>
            <w:lang w:eastAsia="zh-CN"/>
          </w:rPr>
          <w:t>MassDEP</w:t>
        </w:r>
        <w:r w:rsidRPr="004604C1">
          <w:rPr>
            <w:rStyle w:val="Hyperlink"/>
            <w:rFonts w:ascii="宋体" w:hAnsi="宋体" w:cs="宋体" w:hint="eastAsia"/>
            <w:sz w:val="24"/>
            <w:szCs w:val="24"/>
            <w:lang w:eastAsia="zh-CN"/>
          </w:rPr>
          <w:t>语言翻译协助</w:t>
        </w:r>
        <w:r w:rsidRPr="004604C1">
          <w:rPr>
            <w:rStyle w:val="Hyperlink"/>
            <w:rFonts w:ascii="宋体" w:hAnsi="宋体" w:cs="Times New Roman"/>
            <w:sz w:val="24"/>
            <w:szCs w:val="24"/>
            <w:lang w:eastAsia="zh-CN"/>
          </w:rPr>
          <w:t xml:space="preserve"> | Mass.gov</w:t>
        </w:r>
      </w:hyperlink>
      <w:r w:rsidRPr="004604C1">
        <w:rPr>
          <w:rFonts w:ascii="宋体" w:hAnsi="宋体" w:cs="MS Mincho" w:hint="eastAsia"/>
          <w:sz w:val="24"/>
          <w:szCs w:val="24"/>
          <w:lang w:eastAsia="zh-CN"/>
        </w:rPr>
        <w:t>。</w:t>
      </w:r>
    </w:p>
    <w:p w14:paraId="79964262" w14:textId="77777777" w:rsidR="004604C1" w:rsidRPr="004604C1" w:rsidRDefault="004604C1" w:rsidP="003D7CB1">
      <w:pPr>
        <w:spacing w:line="312" w:lineRule="auto"/>
        <w:ind w:left="720" w:right="662"/>
        <w:rPr>
          <w:rFonts w:ascii="宋体" w:hAnsi="宋体" w:cs="Times New Roman"/>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正在</w:t>
      </w:r>
      <w:r w:rsidRPr="004604C1">
        <w:rPr>
          <w:rFonts w:ascii="宋体" w:hAnsi="宋体" w:cs="宋体" w:hint="eastAsia"/>
          <w:sz w:val="24"/>
          <w:szCs w:val="24"/>
          <w:lang w:eastAsia="zh-CN"/>
        </w:rPr>
        <w:t>创建一个面向外部的在线口译和笔译服务请求表单。填写完的表单将发送给</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和其他</w:t>
      </w:r>
      <w:r w:rsidRPr="004604C1">
        <w:rPr>
          <w:rFonts w:ascii="宋体" w:hAnsi="宋体" w:cs="Times New Roman"/>
          <w:sz w:val="24"/>
          <w:szCs w:val="24"/>
          <w:lang w:eastAsia="zh-CN"/>
        </w:rPr>
        <w:t>MassDEP EJ</w:t>
      </w:r>
      <w:r w:rsidRPr="004604C1">
        <w:rPr>
          <w:rFonts w:ascii="宋体" w:hAnsi="宋体" w:cs="宋体" w:hint="eastAsia"/>
          <w:sz w:val="24"/>
          <w:szCs w:val="24"/>
          <w:lang w:eastAsia="zh-CN"/>
        </w:rPr>
        <w:t>办公室工作人员。</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是主要</w:t>
      </w:r>
      <w:r w:rsidRPr="004604C1">
        <w:rPr>
          <w:rFonts w:ascii="宋体" w:hAnsi="宋体" w:cs="宋体" w:hint="eastAsia"/>
          <w:sz w:val="24"/>
          <w:szCs w:val="24"/>
          <w:lang w:eastAsia="zh-CN"/>
        </w:rPr>
        <w:t>联系人，将从始至终跟踪请求。如果有任何问题或疑虑（表单不完整</w:t>
      </w:r>
      <w:r w:rsidRPr="004604C1">
        <w:rPr>
          <w:rFonts w:ascii="宋体" w:hAnsi="宋体" w:cs="Times New Roman"/>
          <w:sz w:val="24"/>
          <w:szCs w:val="24"/>
          <w:lang w:eastAsia="zh-CN"/>
        </w:rPr>
        <w:t>/</w:t>
      </w:r>
      <w:r w:rsidRPr="004604C1">
        <w:rPr>
          <w:rFonts w:ascii="宋体" w:hAnsi="宋体" w:cs="MS Mincho" w:hint="eastAsia"/>
          <w:sz w:val="24"/>
          <w:szCs w:val="24"/>
          <w:lang w:eastAsia="zh-CN"/>
        </w:rPr>
        <w:t>信息缺失），</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将</w:t>
      </w:r>
      <w:r w:rsidRPr="004604C1">
        <w:rPr>
          <w:rFonts w:ascii="宋体" w:hAnsi="宋体" w:cs="宋体" w:hint="eastAsia"/>
          <w:sz w:val="24"/>
          <w:szCs w:val="24"/>
          <w:lang w:eastAsia="zh-CN"/>
        </w:rPr>
        <w:t>联系请求者获取必要信息，以确保及时处理请求。</w:t>
      </w:r>
    </w:p>
    <w:p w14:paraId="351BA7D2" w14:textId="625F0748" w:rsidR="004604C1" w:rsidRPr="003D7CB1" w:rsidRDefault="004604C1" w:rsidP="003D7CB1">
      <w:pPr>
        <w:spacing w:line="312" w:lineRule="auto"/>
        <w:ind w:left="720" w:right="662"/>
        <w:rPr>
          <w:rFonts w:ascii="宋体" w:hAnsi="宋体" w:cs="Times New Roman"/>
          <w:sz w:val="24"/>
          <w:szCs w:val="24"/>
          <w:lang w:eastAsia="zh-CN"/>
        </w:rPr>
      </w:pPr>
      <w:r w:rsidRPr="004604C1">
        <w:rPr>
          <w:rFonts w:ascii="宋体" w:hAnsi="宋体" w:cs="MS Mincho" w:hint="eastAsia"/>
          <w:sz w:val="24"/>
          <w:szCs w:val="24"/>
          <w:lang w:eastAsia="zh-CN"/>
        </w:rPr>
        <w:t>此外，</w:t>
      </w:r>
      <w:r w:rsidRPr="004604C1">
        <w:rPr>
          <w:rFonts w:ascii="宋体" w:hAnsi="宋体" w:cs="Times New Roman"/>
          <w:sz w:val="24"/>
          <w:szCs w:val="24"/>
          <w:lang w:eastAsia="zh-CN"/>
        </w:rPr>
        <w:t>MassDEP</w:t>
      </w:r>
      <w:r w:rsidRPr="004604C1">
        <w:rPr>
          <w:rFonts w:ascii="宋体" w:hAnsi="宋体" w:cs="宋体" w:hint="eastAsia"/>
          <w:sz w:val="24"/>
          <w:szCs w:val="24"/>
          <w:lang w:eastAsia="zh-CN"/>
        </w:rPr>
        <w:t>拥有一个由双语和多语言工作人员组成的强大的内部志愿语言库，他们在机构需要时协助提供口译和笔译服务。</w:t>
      </w:r>
      <w:r w:rsidRPr="004604C1">
        <w:rPr>
          <w:rFonts w:ascii="宋体" w:hAnsi="宋体" w:cs="MS Mincho" w:hint="eastAsia"/>
          <w:sz w:val="24"/>
          <w:szCs w:val="24"/>
          <w:lang w:eastAsia="zh-CN"/>
        </w:rPr>
        <w:t>志愿</w:t>
      </w:r>
      <w:r w:rsidRPr="004604C1">
        <w:rPr>
          <w:rFonts w:ascii="宋体" w:hAnsi="宋体" w:cs="宋体" w:hint="eastAsia"/>
          <w:sz w:val="24"/>
          <w:szCs w:val="24"/>
          <w:lang w:eastAsia="zh-CN"/>
        </w:rPr>
        <w:t>语言库是机构</w:t>
      </w:r>
      <w:r w:rsidRPr="004604C1">
        <w:rPr>
          <w:rFonts w:ascii="宋体" w:hAnsi="宋体" w:cs="Times New Roman"/>
          <w:sz w:val="24"/>
          <w:szCs w:val="24"/>
          <w:lang w:eastAsia="zh-CN"/>
        </w:rPr>
        <w:lastRenderedPageBreak/>
        <w:t>PRF-75</w:t>
      </w:r>
      <w:r w:rsidRPr="004604C1">
        <w:rPr>
          <w:rFonts w:ascii="宋体" w:hAnsi="宋体" w:cs="MS Mincho" w:hint="eastAsia"/>
          <w:sz w:val="24"/>
          <w:szCs w:val="24"/>
          <w:lang w:eastAsia="zh-CN"/>
        </w:rPr>
        <w:t>合同下外部供</w:t>
      </w:r>
      <w:r w:rsidRPr="004604C1">
        <w:rPr>
          <w:rFonts w:ascii="宋体" w:hAnsi="宋体" w:cs="宋体" w:hint="eastAsia"/>
          <w:sz w:val="24"/>
          <w:szCs w:val="24"/>
          <w:lang w:eastAsia="zh-CN"/>
        </w:rPr>
        <w:t>应商协助提供口译和笔译服务的补充。</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的</w:t>
      </w:r>
      <w:r w:rsidRPr="004604C1">
        <w:rPr>
          <w:rFonts w:ascii="宋体" w:hAnsi="宋体" w:cs="Times New Roman"/>
          <w:sz w:val="24"/>
          <w:szCs w:val="24"/>
          <w:lang w:eastAsia="zh-CN"/>
        </w:rPr>
        <w:t>LAC</w:t>
      </w:r>
      <w:r w:rsidRPr="004604C1">
        <w:rPr>
          <w:rFonts w:ascii="宋体" w:hAnsi="宋体" w:cs="MS Mincho" w:hint="eastAsia"/>
          <w:sz w:val="24"/>
          <w:szCs w:val="24"/>
          <w:lang w:eastAsia="zh-CN"/>
        </w:rPr>
        <w:t>每年与</w:t>
      </w:r>
      <w:r w:rsidRPr="004604C1">
        <w:rPr>
          <w:rFonts w:ascii="宋体" w:hAnsi="宋体" w:cs="宋体" w:hint="eastAsia"/>
          <w:sz w:val="24"/>
          <w:szCs w:val="24"/>
          <w:lang w:eastAsia="zh-CN"/>
        </w:rPr>
        <w:t>语言库志愿者沟通两次，以确定他们的参与是否可控或是否不再能够提供协助，并努力招募有兴趣成为语言库志愿者的新工作人员。</w:t>
      </w:r>
    </w:p>
    <w:p w14:paraId="27D35908" w14:textId="77777777" w:rsidR="00F70BDA" w:rsidRPr="004604C1" w:rsidRDefault="00F70BDA" w:rsidP="00F70BDA">
      <w:pPr>
        <w:spacing w:line="288" w:lineRule="auto"/>
        <w:ind w:left="720" w:right="662"/>
        <w:rPr>
          <w:rFonts w:ascii="宋体" w:hAnsi="宋体" w:cs="Times New Roman" w:hint="eastAsia"/>
          <w:sz w:val="24"/>
          <w:szCs w:val="24"/>
          <w:lang w:eastAsia="zh-CN"/>
        </w:rPr>
      </w:pPr>
    </w:p>
    <w:p w14:paraId="0101F7AA" w14:textId="7A8D9586" w:rsidR="004604C1" w:rsidRPr="00F62017" w:rsidRDefault="004604C1" w:rsidP="00F70BDA">
      <w:pPr>
        <w:pStyle w:val="ListParagraph"/>
        <w:numPr>
          <w:ilvl w:val="0"/>
          <w:numId w:val="25"/>
        </w:numPr>
        <w:tabs>
          <w:tab w:val="clear" w:pos="720"/>
        </w:tabs>
        <w:ind w:left="3150" w:right="661"/>
        <w:rPr>
          <w:rFonts w:ascii="宋体" w:eastAsia="宋体" w:hAnsi="宋体" w:cs="Times New Roman"/>
          <w:sz w:val="24"/>
          <w:szCs w:val="24"/>
          <w:lang w:eastAsia="zh-CN"/>
        </w:rPr>
      </w:pPr>
      <w:r w:rsidRPr="00F62017">
        <w:rPr>
          <w:rFonts w:ascii="宋体" w:eastAsia="宋体" w:hAnsi="宋体" w:cs="Times New Roman"/>
          <w:b/>
          <w:bCs/>
          <w:sz w:val="24"/>
          <w:szCs w:val="24"/>
          <w:lang w:eastAsia="zh-CN"/>
        </w:rPr>
        <w:t>MassDEP</w:t>
      </w:r>
      <w:r w:rsidRPr="00F62017">
        <w:rPr>
          <w:rFonts w:ascii="宋体" w:eastAsia="宋体" w:hAnsi="宋体" w:cs="MS Mincho" w:hint="eastAsia"/>
          <w:b/>
          <w:bCs/>
          <w:sz w:val="24"/>
          <w:szCs w:val="24"/>
          <w:lang w:eastAsia="zh-CN"/>
        </w:rPr>
        <w:t>的双</w:t>
      </w:r>
      <w:r w:rsidRPr="00F62017">
        <w:rPr>
          <w:rFonts w:ascii="宋体" w:eastAsia="宋体" w:hAnsi="宋体" w:cs="宋体" w:hint="eastAsia"/>
          <w:b/>
          <w:bCs/>
          <w:sz w:val="24"/>
          <w:szCs w:val="24"/>
          <w:lang w:eastAsia="zh-CN"/>
        </w:rPr>
        <w:t>语和多语言工作人员</w:t>
      </w:r>
    </w:p>
    <w:p w14:paraId="4386D61A" w14:textId="77777777" w:rsidR="004604C1" w:rsidRPr="004604C1" w:rsidRDefault="004604C1" w:rsidP="004604C1">
      <w:pPr>
        <w:ind w:left="720" w:right="661"/>
        <w:rPr>
          <w:rFonts w:ascii="宋体" w:hAnsi="宋体" w:cs="Times New Roman"/>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致力于</w:t>
      </w:r>
      <w:r w:rsidRPr="004604C1">
        <w:rPr>
          <w:rFonts w:ascii="宋体" w:hAnsi="宋体" w:cs="宋体" w:hint="eastAsia"/>
          <w:sz w:val="24"/>
          <w:szCs w:val="24"/>
          <w:lang w:eastAsia="zh-CN"/>
        </w:rPr>
        <w:t>为所有职位聘用和留住双语和多语言工作人员，尤其是为代表机构向</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务对象提供协助的职位。</w:t>
      </w:r>
    </w:p>
    <w:p w14:paraId="26D076C5" w14:textId="38CBB868" w:rsidR="004604C1" w:rsidRPr="00F62017" w:rsidRDefault="004604C1" w:rsidP="00F70BDA">
      <w:pPr>
        <w:pStyle w:val="ListParagraph"/>
        <w:numPr>
          <w:ilvl w:val="0"/>
          <w:numId w:val="25"/>
        </w:numPr>
        <w:tabs>
          <w:tab w:val="clear" w:pos="720"/>
        </w:tabs>
        <w:ind w:left="2610" w:right="661" w:firstLine="270"/>
        <w:rPr>
          <w:rFonts w:ascii="宋体" w:eastAsia="宋体" w:hAnsi="宋体" w:cs="Times New Roman"/>
          <w:sz w:val="24"/>
          <w:szCs w:val="24"/>
          <w:lang w:eastAsia="zh-CN"/>
        </w:rPr>
      </w:pPr>
      <w:r w:rsidRPr="00F62017">
        <w:rPr>
          <w:rFonts w:ascii="宋体" w:eastAsia="宋体" w:hAnsi="宋体" w:cs="宋体" w:hint="eastAsia"/>
          <w:b/>
          <w:bCs/>
          <w:sz w:val="24"/>
          <w:szCs w:val="24"/>
          <w:lang w:eastAsia="zh-CN"/>
        </w:rPr>
        <w:t>现场服务对象的口译服务</w:t>
      </w:r>
    </w:p>
    <w:p w14:paraId="266921E9" w14:textId="77777777" w:rsidR="004604C1" w:rsidRPr="00F62017" w:rsidRDefault="004604C1" w:rsidP="004604C1">
      <w:pPr>
        <w:ind w:left="720" w:right="661"/>
        <w:rPr>
          <w:rFonts w:ascii="宋体" w:hAnsi="宋体" w:cs="宋体"/>
          <w:sz w:val="24"/>
          <w:szCs w:val="24"/>
          <w:lang w:eastAsia="zh-CN"/>
        </w:rPr>
      </w:pPr>
      <w:r w:rsidRPr="004604C1">
        <w:rPr>
          <w:rFonts w:ascii="宋体" w:hAnsi="宋体" w:cs="Yu Gothic" w:hint="eastAsia"/>
          <w:sz w:val="24"/>
          <w:szCs w:val="24"/>
          <w:lang w:eastAsia="zh-CN"/>
        </w:rPr>
        <w:t>虽然首</w:t>
      </w:r>
      <w:r w:rsidRPr="004604C1">
        <w:rPr>
          <w:rFonts w:ascii="宋体" w:hAnsi="宋体" w:cs="宋体" w:hint="eastAsia"/>
          <w:sz w:val="24"/>
          <w:szCs w:val="24"/>
          <w:lang w:eastAsia="zh-CN"/>
        </w:rPr>
        <w:t>选是以</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务对象的主要语言为其提供直接服务，但</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员已接受培训并获得资源，可使用包含</w:t>
      </w:r>
      <w:r w:rsidRPr="004604C1">
        <w:rPr>
          <w:rFonts w:ascii="宋体" w:hAnsi="宋体" w:cs="Times New Roman"/>
          <w:sz w:val="24"/>
          <w:szCs w:val="24"/>
          <w:lang w:eastAsia="zh-CN"/>
        </w:rPr>
        <w:t>380</w:t>
      </w:r>
      <w:r w:rsidRPr="004604C1">
        <w:rPr>
          <w:rFonts w:ascii="宋体" w:hAnsi="宋体" w:cs="MS Mincho" w:hint="eastAsia"/>
          <w:sz w:val="24"/>
          <w:szCs w:val="24"/>
          <w:lang w:eastAsia="zh-CN"/>
        </w:rPr>
        <w:t>多种</w:t>
      </w:r>
      <w:r w:rsidRPr="004604C1">
        <w:rPr>
          <w:rFonts w:ascii="宋体" w:hAnsi="宋体" w:cs="宋体" w:hint="eastAsia"/>
          <w:sz w:val="24"/>
          <w:szCs w:val="24"/>
          <w:lang w:eastAsia="zh-CN"/>
        </w:rPr>
        <w:t>语言的电话口译服务来协助</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w:t>
      </w:r>
    </w:p>
    <w:p w14:paraId="1E912E09" w14:textId="77777777" w:rsidR="002151F1" w:rsidRPr="004604C1" w:rsidRDefault="002151F1" w:rsidP="002151F1">
      <w:pPr>
        <w:ind w:right="661"/>
        <w:rPr>
          <w:rFonts w:ascii="宋体" w:hAnsi="宋体" w:cs="Times New Roman" w:hint="eastAsia"/>
          <w:sz w:val="24"/>
          <w:szCs w:val="24"/>
          <w:lang w:eastAsia="zh-CN"/>
        </w:rPr>
      </w:pPr>
    </w:p>
    <w:p w14:paraId="2A469FEB" w14:textId="77777777" w:rsidR="004604C1" w:rsidRPr="00F62017" w:rsidRDefault="004604C1" w:rsidP="004604C1">
      <w:pPr>
        <w:ind w:left="720" w:right="661"/>
        <w:rPr>
          <w:rFonts w:ascii="宋体" w:hAnsi="宋体" w:cs="宋体"/>
          <w:sz w:val="24"/>
          <w:szCs w:val="24"/>
          <w:lang w:eastAsia="zh-CN"/>
        </w:rPr>
      </w:pPr>
      <w:r w:rsidRPr="004604C1">
        <w:rPr>
          <w:rFonts w:ascii="宋体" w:hAnsi="宋体" w:cs="MS Mincho" w:hint="eastAsia"/>
          <w:sz w:val="24"/>
          <w:szCs w:val="24"/>
          <w:lang w:eastAsia="zh-CN"/>
        </w:rPr>
        <w:t>在所有四个</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区域</w:t>
      </w:r>
      <w:r w:rsidRPr="004604C1">
        <w:rPr>
          <w:rFonts w:ascii="宋体" w:hAnsi="宋体" w:cs="宋体" w:hint="eastAsia"/>
          <w:sz w:val="24"/>
          <w:szCs w:val="24"/>
          <w:lang w:eastAsia="zh-CN"/>
        </w:rPr>
        <w:t>办事处、总部和</w:t>
      </w:r>
      <w:r w:rsidRPr="004604C1">
        <w:rPr>
          <w:rFonts w:ascii="宋体" w:hAnsi="宋体" w:cs="Times New Roman"/>
          <w:sz w:val="24"/>
          <w:szCs w:val="24"/>
          <w:lang w:eastAsia="zh-CN"/>
        </w:rPr>
        <w:t>William X Wall</w:t>
      </w:r>
      <w:r w:rsidRPr="004604C1">
        <w:rPr>
          <w:rFonts w:ascii="宋体" w:hAnsi="宋体" w:cs="宋体" w:hint="eastAsia"/>
          <w:sz w:val="24"/>
          <w:szCs w:val="24"/>
          <w:lang w:eastAsia="zh-CN"/>
        </w:rPr>
        <w:t>实验站</w:t>
      </w:r>
      <w:r w:rsidRPr="004604C1">
        <w:rPr>
          <w:rFonts w:ascii="宋体" w:hAnsi="宋体" w:cs="Times New Roman"/>
          <w:sz w:val="24"/>
          <w:szCs w:val="24"/>
          <w:lang w:eastAsia="zh-CN"/>
        </w:rPr>
        <w:t>/</w:t>
      </w:r>
      <w:r w:rsidRPr="004604C1">
        <w:rPr>
          <w:rFonts w:ascii="宋体" w:hAnsi="宋体" w:cs="宋体" w:hint="eastAsia"/>
          <w:sz w:val="24"/>
          <w:szCs w:val="24"/>
          <w:lang w:eastAsia="zh-CN"/>
        </w:rPr>
        <w:t>实验室都有张贴，并将放置在我们的主页网站上以便访问。</w:t>
      </w:r>
      <w:r w:rsidRPr="004604C1">
        <w:rPr>
          <w:rFonts w:ascii="宋体" w:hAnsi="宋体" w:cs="Times New Roman"/>
          <w:sz w:val="24"/>
          <w:szCs w:val="24"/>
          <w:lang w:eastAsia="zh-CN"/>
        </w:rPr>
        <w:t>"</w:t>
      </w:r>
      <w:r w:rsidRPr="004604C1">
        <w:rPr>
          <w:rFonts w:ascii="宋体" w:hAnsi="宋体" w:cs="MS Mincho" w:hint="eastAsia"/>
          <w:sz w:val="24"/>
          <w:szCs w:val="24"/>
          <w:lang w:eastAsia="zh-CN"/>
        </w:rPr>
        <w:t>我</w:t>
      </w:r>
      <w:r w:rsidRPr="004604C1">
        <w:rPr>
          <w:rFonts w:ascii="宋体" w:hAnsi="宋体" w:cs="宋体" w:hint="eastAsia"/>
          <w:sz w:val="24"/>
          <w:szCs w:val="24"/>
          <w:lang w:eastAsia="zh-CN"/>
        </w:rPr>
        <w:t>说</w:t>
      </w:r>
      <w:r w:rsidRPr="004604C1">
        <w:rPr>
          <w:rFonts w:ascii="宋体" w:hAnsi="宋体" w:cs="Times New Roman"/>
          <w:sz w:val="24"/>
          <w:szCs w:val="24"/>
          <w:lang w:eastAsia="zh-CN"/>
        </w:rPr>
        <w:t>"</w:t>
      </w:r>
      <w:r w:rsidRPr="004604C1">
        <w:rPr>
          <w:rFonts w:ascii="宋体" w:hAnsi="宋体" w:cs="MS Mincho" w:hint="eastAsia"/>
          <w:sz w:val="24"/>
          <w:szCs w:val="24"/>
          <w:lang w:eastAsia="zh-CN"/>
        </w:rPr>
        <w:t>海</w:t>
      </w:r>
      <w:r w:rsidRPr="004604C1">
        <w:rPr>
          <w:rFonts w:ascii="宋体" w:hAnsi="宋体" w:cs="宋体" w:hint="eastAsia"/>
          <w:sz w:val="24"/>
          <w:szCs w:val="24"/>
          <w:lang w:eastAsia="zh-CN"/>
        </w:rPr>
        <w:t>报上写着：</w:t>
      </w:r>
      <w:r w:rsidRPr="004604C1">
        <w:rPr>
          <w:rFonts w:ascii="宋体" w:hAnsi="宋体" w:cs="Times New Roman"/>
          <w:sz w:val="24"/>
          <w:szCs w:val="24"/>
          <w:lang w:eastAsia="zh-CN"/>
        </w:rPr>
        <w:t>"</w:t>
      </w:r>
      <w:r w:rsidRPr="004604C1">
        <w:rPr>
          <w:rFonts w:ascii="宋体" w:hAnsi="宋体" w:cs="MS Mincho" w:hint="eastAsia"/>
          <w:sz w:val="24"/>
          <w:szCs w:val="24"/>
          <w:lang w:eastAsia="zh-CN"/>
        </w:rPr>
        <w:t>您有</w:t>
      </w:r>
      <w:r w:rsidRPr="004604C1">
        <w:rPr>
          <w:rFonts w:ascii="宋体" w:hAnsi="宋体" w:cs="Yu Gothic" w:hint="eastAsia"/>
          <w:sz w:val="24"/>
          <w:szCs w:val="24"/>
          <w:lang w:eastAsia="zh-CN"/>
        </w:rPr>
        <w:t>权</w:t>
      </w:r>
      <w:r w:rsidRPr="004604C1">
        <w:rPr>
          <w:rFonts w:ascii="宋体" w:hAnsi="宋体" w:cs="宋体" w:hint="eastAsia"/>
          <w:sz w:val="24"/>
          <w:szCs w:val="24"/>
          <w:lang w:eastAsia="zh-CN"/>
        </w:rPr>
        <w:t>获得免费口译服务。请指出您的语言。我们将呼叫口译员。请稍候。</w:t>
      </w:r>
      <w:r w:rsidRPr="004604C1">
        <w:rPr>
          <w:rFonts w:ascii="宋体" w:hAnsi="宋体" w:cs="Times New Roman"/>
          <w:sz w:val="24"/>
          <w:szCs w:val="24"/>
          <w:lang w:eastAsia="zh-CN"/>
        </w:rPr>
        <w:t>""</w:t>
      </w:r>
      <w:r w:rsidRPr="004604C1">
        <w:rPr>
          <w:rFonts w:ascii="宋体" w:hAnsi="宋体" w:cs="MS Mincho" w:hint="eastAsia"/>
          <w:sz w:val="24"/>
          <w:szCs w:val="24"/>
          <w:lang w:eastAsia="zh-CN"/>
        </w:rPr>
        <w:t>我</w:t>
      </w:r>
      <w:r w:rsidRPr="004604C1">
        <w:rPr>
          <w:rFonts w:ascii="宋体" w:hAnsi="宋体" w:cs="宋体" w:hint="eastAsia"/>
          <w:sz w:val="24"/>
          <w:szCs w:val="24"/>
          <w:lang w:eastAsia="zh-CN"/>
        </w:rPr>
        <w:t>说</w:t>
      </w:r>
      <w:r w:rsidRPr="004604C1">
        <w:rPr>
          <w:rFonts w:ascii="宋体" w:hAnsi="宋体" w:cs="Times New Roman"/>
          <w:sz w:val="24"/>
          <w:szCs w:val="24"/>
          <w:lang w:eastAsia="zh-CN"/>
        </w:rPr>
        <w:t>"</w:t>
      </w:r>
      <w:r w:rsidRPr="004604C1">
        <w:rPr>
          <w:rFonts w:ascii="宋体" w:hAnsi="宋体" w:cs="MS Mincho" w:hint="eastAsia"/>
          <w:sz w:val="24"/>
          <w:szCs w:val="24"/>
          <w:lang w:eastAsia="zh-CN"/>
        </w:rPr>
        <w:t>海</w:t>
      </w:r>
      <w:r w:rsidRPr="004604C1">
        <w:rPr>
          <w:rFonts w:ascii="宋体" w:hAnsi="宋体" w:cs="宋体" w:hint="eastAsia"/>
          <w:sz w:val="24"/>
          <w:szCs w:val="24"/>
          <w:lang w:eastAsia="zh-CN"/>
        </w:rPr>
        <w:t>报已翻译成</w:t>
      </w:r>
      <w:r w:rsidRPr="004604C1">
        <w:rPr>
          <w:rFonts w:ascii="宋体" w:hAnsi="宋体" w:cs="Times New Roman"/>
          <w:sz w:val="24"/>
          <w:szCs w:val="24"/>
          <w:lang w:eastAsia="zh-CN"/>
        </w:rPr>
        <w:t>31</w:t>
      </w:r>
      <w:r w:rsidRPr="004604C1">
        <w:rPr>
          <w:rFonts w:ascii="宋体" w:hAnsi="宋体" w:cs="MS Mincho" w:hint="eastAsia"/>
          <w:sz w:val="24"/>
          <w:szCs w:val="24"/>
          <w:lang w:eastAsia="zh-CN"/>
        </w:rPr>
        <w:t>种</w:t>
      </w:r>
      <w:r w:rsidRPr="004604C1">
        <w:rPr>
          <w:rFonts w:ascii="宋体" w:hAnsi="宋体" w:cs="宋体" w:hint="eastAsia"/>
          <w:sz w:val="24"/>
          <w:szCs w:val="24"/>
          <w:lang w:eastAsia="zh-CN"/>
        </w:rPr>
        <w:t>语言，可用于识别</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务对象使用的语言。</w:t>
      </w:r>
      <w:r w:rsidRPr="004604C1">
        <w:rPr>
          <w:rFonts w:ascii="宋体" w:hAnsi="宋体" w:cs="Times New Roman"/>
          <w:sz w:val="24"/>
          <w:szCs w:val="24"/>
          <w:lang w:eastAsia="zh-CN"/>
        </w:rPr>
        <w:t>LEP</w:t>
      </w:r>
      <w:r w:rsidRPr="004604C1">
        <w:rPr>
          <w:rFonts w:ascii="宋体" w:hAnsi="宋体" w:cs="宋体" w:hint="eastAsia"/>
          <w:sz w:val="24"/>
          <w:szCs w:val="24"/>
          <w:lang w:eastAsia="zh-CN"/>
        </w:rPr>
        <w:t>协助将由</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的双</w:t>
      </w:r>
      <w:r w:rsidRPr="004604C1">
        <w:rPr>
          <w:rFonts w:ascii="宋体" w:hAnsi="宋体" w:cs="宋体" w:hint="eastAsia"/>
          <w:sz w:val="24"/>
          <w:szCs w:val="24"/>
          <w:lang w:eastAsia="zh-CN"/>
        </w:rPr>
        <w:t>语或多语言工作人员提供，或通过根据</w:t>
      </w:r>
      <w:r w:rsidRPr="004604C1">
        <w:rPr>
          <w:rFonts w:ascii="宋体" w:hAnsi="宋体" w:cs="Times New Roman"/>
          <w:sz w:val="24"/>
          <w:szCs w:val="24"/>
          <w:lang w:eastAsia="zh-CN"/>
        </w:rPr>
        <w:t>PRF-75</w:t>
      </w:r>
      <w:r w:rsidRPr="004604C1">
        <w:rPr>
          <w:rFonts w:ascii="宋体" w:hAnsi="宋体" w:cs="宋体" w:hint="eastAsia"/>
          <w:sz w:val="24"/>
          <w:szCs w:val="24"/>
          <w:lang w:eastAsia="zh-CN"/>
        </w:rPr>
        <w:t>签约的两个州供应商之一提供电话口译服务。</w:t>
      </w:r>
      <w:r w:rsidRPr="004604C1">
        <w:rPr>
          <w:rFonts w:ascii="宋体" w:hAnsi="宋体" w:cs="Times New Roman"/>
          <w:sz w:val="24"/>
          <w:szCs w:val="24"/>
        </w:rPr>
        <w:t>"</w:t>
      </w:r>
      <w:proofErr w:type="spellStart"/>
      <w:r w:rsidRPr="004604C1">
        <w:rPr>
          <w:rFonts w:ascii="宋体" w:hAnsi="宋体" w:cs="MS Mincho" w:hint="eastAsia"/>
          <w:sz w:val="24"/>
          <w:szCs w:val="24"/>
        </w:rPr>
        <w:t>我</w:t>
      </w:r>
      <w:r w:rsidRPr="004604C1">
        <w:rPr>
          <w:rFonts w:ascii="宋体" w:hAnsi="宋体" w:cs="宋体" w:hint="eastAsia"/>
          <w:sz w:val="24"/>
          <w:szCs w:val="24"/>
        </w:rPr>
        <w:t>说</w:t>
      </w:r>
      <w:r w:rsidRPr="004604C1">
        <w:rPr>
          <w:rFonts w:ascii="宋体" w:hAnsi="宋体" w:cs="Times New Roman"/>
          <w:sz w:val="24"/>
          <w:szCs w:val="24"/>
        </w:rPr>
        <w:t>"</w:t>
      </w:r>
      <w:r w:rsidRPr="004604C1">
        <w:rPr>
          <w:rFonts w:ascii="宋体" w:hAnsi="宋体" w:cs="MS Mincho" w:hint="eastAsia"/>
          <w:sz w:val="24"/>
          <w:szCs w:val="24"/>
        </w:rPr>
        <w:t>海</w:t>
      </w:r>
      <w:r w:rsidRPr="004604C1">
        <w:rPr>
          <w:rFonts w:ascii="宋体" w:hAnsi="宋体" w:cs="宋体" w:hint="eastAsia"/>
          <w:sz w:val="24"/>
          <w:szCs w:val="24"/>
        </w:rPr>
        <w:t>报是</w:t>
      </w:r>
      <w:r w:rsidRPr="004604C1">
        <w:rPr>
          <w:rFonts w:ascii="宋体" w:hAnsi="宋体" w:cs="Times New Roman"/>
          <w:sz w:val="24"/>
          <w:szCs w:val="24"/>
        </w:rPr>
        <w:t>MassDEP</w:t>
      </w:r>
      <w:r w:rsidRPr="004604C1">
        <w:rPr>
          <w:rFonts w:ascii="宋体" w:hAnsi="宋体" w:cs="MS Mincho" w:hint="eastAsia"/>
          <w:sz w:val="24"/>
          <w:szCs w:val="24"/>
        </w:rPr>
        <w:t>的</w:t>
      </w:r>
      <w:r w:rsidRPr="004604C1">
        <w:rPr>
          <w:rFonts w:ascii="宋体" w:hAnsi="宋体" w:cs="宋体" w:hint="eastAsia"/>
          <w:sz w:val="24"/>
          <w:szCs w:val="24"/>
        </w:rPr>
        <w:t>语言识别卡</w:t>
      </w:r>
      <w:proofErr w:type="spellEnd"/>
      <w:r w:rsidRPr="004604C1">
        <w:rPr>
          <w:rFonts w:ascii="宋体" w:hAnsi="宋体" w:cs="宋体" w:hint="eastAsia"/>
          <w:sz w:val="24"/>
          <w:szCs w:val="24"/>
        </w:rPr>
        <w:t>。</w:t>
      </w:r>
    </w:p>
    <w:p w14:paraId="09BEFFDE" w14:textId="77777777" w:rsidR="002151F1" w:rsidRPr="004604C1" w:rsidRDefault="002151F1" w:rsidP="004604C1">
      <w:pPr>
        <w:ind w:left="720" w:right="661"/>
        <w:rPr>
          <w:rFonts w:ascii="宋体" w:hAnsi="宋体" w:cs="Times New Roman" w:hint="eastAsia"/>
          <w:sz w:val="24"/>
          <w:szCs w:val="24"/>
          <w:lang w:eastAsia="zh-CN"/>
        </w:rPr>
      </w:pPr>
    </w:p>
    <w:p w14:paraId="7271BDA7" w14:textId="77777777" w:rsidR="004604C1" w:rsidRPr="004604C1" w:rsidRDefault="004604C1" w:rsidP="002151F1">
      <w:pPr>
        <w:numPr>
          <w:ilvl w:val="0"/>
          <w:numId w:val="25"/>
        </w:numPr>
        <w:tabs>
          <w:tab w:val="clear" w:pos="720"/>
        </w:tabs>
        <w:ind w:left="3240" w:right="661"/>
        <w:rPr>
          <w:rFonts w:ascii="宋体" w:hAnsi="宋体" w:cs="Times New Roman"/>
          <w:sz w:val="24"/>
          <w:szCs w:val="24"/>
        </w:rPr>
      </w:pPr>
      <w:proofErr w:type="spellStart"/>
      <w:r w:rsidRPr="004604C1">
        <w:rPr>
          <w:rFonts w:ascii="宋体" w:hAnsi="宋体" w:cs="宋体" w:hint="eastAsia"/>
          <w:b/>
          <w:bCs/>
          <w:sz w:val="24"/>
          <w:szCs w:val="24"/>
        </w:rPr>
        <w:t>热线和一般电话线路</w:t>
      </w:r>
      <w:proofErr w:type="spellEnd"/>
    </w:p>
    <w:p w14:paraId="48149EE8" w14:textId="77777777" w:rsidR="002151F1" w:rsidRPr="00F62017" w:rsidRDefault="002151F1" w:rsidP="004604C1">
      <w:pPr>
        <w:ind w:left="720" w:right="661"/>
        <w:rPr>
          <w:rFonts w:ascii="宋体" w:hAnsi="宋体" w:cs="宋体"/>
          <w:b/>
          <w:bCs/>
          <w:sz w:val="24"/>
          <w:szCs w:val="24"/>
          <w:lang w:eastAsia="zh-CN"/>
        </w:rPr>
      </w:pPr>
    </w:p>
    <w:p w14:paraId="1085B438" w14:textId="7C183776" w:rsidR="004604C1" w:rsidRPr="004604C1" w:rsidRDefault="004604C1" w:rsidP="004604C1">
      <w:pPr>
        <w:ind w:left="720" w:right="661"/>
        <w:rPr>
          <w:rFonts w:ascii="宋体" w:hAnsi="宋体" w:cs="Times New Roman"/>
          <w:sz w:val="24"/>
          <w:szCs w:val="24"/>
          <w:lang w:eastAsia="zh-CN"/>
        </w:rPr>
      </w:pPr>
      <w:r w:rsidRPr="004604C1">
        <w:rPr>
          <w:rFonts w:ascii="宋体" w:hAnsi="宋体" w:cs="宋体" w:hint="eastAsia"/>
          <w:b/>
          <w:bCs/>
          <w:sz w:val="24"/>
          <w:szCs w:val="24"/>
          <w:lang w:eastAsia="zh-CN"/>
        </w:rPr>
        <w:t>电话口译服务</w:t>
      </w:r>
      <w:r w:rsidRPr="004604C1">
        <w:rPr>
          <w:rFonts w:ascii="宋体" w:hAnsi="宋体" w:cs="Times New Roman"/>
          <w:b/>
          <w:bCs/>
          <w:sz w:val="24"/>
          <w:szCs w:val="24"/>
          <w:lang w:eastAsia="zh-CN"/>
        </w:rPr>
        <w:t>/</w:t>
      </w:r>
      <w:r w:rsidRPr="004604C1">
        <w:rPr>
          <w:rFonts w:ascii="宋体" w:hAnsi="宋体" w:cs="宋体" w:hint="eastAsia"/>
          <w:b/>
          <w:bCs/>
          <w:sz w:val="24"/>
          <w:szCs w:val="24"/>
          <w:lang w:eastAsia="zh-CN"/>
        </w:rPr>
        <w:t>电话语言服务</w:t>
      </w:r>
    </w:p>
    <w:p w14:paraId="3E157D0A" w14:textId="77777777" w:rsidR="002151F1" w:rsidRPr="00F62017" w:rsidRDefault="002151F1" w:rsidP="004604C1">
      <w:pPr>
        <w:ind w:left="720" w:right="661"/>
        <w:rPr>
          <w:rFonts w:ascii="宋体" w:hAnsi="宋体" w:cs="Times New Roman"/>
          <w:sz w:val="24"/>
          <w:szCs w:val="24"/>
          <w:lang w:eastAsia="zh-CN"/>
        </w:rPr>
      </w:pPr>
    </w:p>
    <w:p w14:paraId="745F8841" w14:textId="5A20F9A1" w:rsidR="004604C1" w:rsidRPr="004604C1" w:rsidRDefault="004604C1" w:rsidP="004604C1">
      <w:pPr>
        <w:ind w:left="720" w:right="661"/>
        <w:rPr>
          <w:rFonts w:ascii="宋体" w:hAnsi="宋体" w:cs="Times New Roman"/>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在州合同</w:t>
      </w:r>
      <w:r w:rsidRPr="004604C1">
        <w:rPr>
          <w:rFonts w:ascii="宋体" w:hAnsi="宋体" w:cs="Times New Roman"/>
          <w:sz w:val="24"/>
          <w:szCs w:val="24"/>
          <w:lang w:eastAsia="zh-CN"/>
        </w:rPr>
        <w:t>PRF-75</w:t>
      </w:r>
      <w:r w:rsidRPr="004604C1">
        <w:rPr>
          <w:rFonts w:ascii="宋体" w:hAnsi="宋体" w:cs="MS Mincho" w:hint="eastAsia"/>
          <w:sz w:val="24"/>
          <w:szCs w:val="24"/>
          <w:lang w:eastAsia="zh-CN"/>
        </w:rPr>
        <w:t>下有两个</w:t>
      </w:r>
      <w:r w:rsidRPr="004604C1">
        <w:rPr>
          <w:rFonts w:ascii="宋体" w:hAnsi="宋体" w:cs="宋体" w:hint="eastAsia"/>
          <w:sz w:val="24"/>
          <w:szCs w:val="24"/>
          <w:lang w:eastAsia="zh-CN"/>
        </w:rPr>
        <w:t>电话口译语言服务，可提供电话口译协助。所有工作人员都可以使用这些电话语言服务提供商，包括服务中心工作人员在内的特定工作人员已接受培训。此外，</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员可以使用分步说明卡；已进行并向所有</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员提供现场演示，以回答任何问题。</w:t>
      </w:r>
    </w:p>
    <w:p w14:paraId="0FFB237F" w14:textId="77777777" w:rsidR="004604C1" w:rsidRPr="004604C1" w:rsidRDefault="004604C1" w:rsidP="00416E53">
      <w:pPr>
        <w:spacing w:line="288" w:lineRule="auto"/>
        <w:ind w:left="720" w:right="662"/>
        <w:rPr>
          <w:rFonts w:ascii="宋体" w:hAnsi="宋体" w:cs="Times New Roman"/>
          <w:sz w:val="24"/>
          <w:szCs w:val="24"/>
          <w:lang w:eastAsia="zh-CN"/>
        </w:rPr>
      </w:pPr>
      <w:r w:rsidRPr="004604C1">
        <w:rPr>
          <w:rFonts w:ascii="宋体" w:hAnsi="宋体" w:cs="MS Mincho" w:hint="eastAsia"/>
          <w:sz w:val="24"/>
          <w:szCs w:val="24"/>
          <w:lang w:eastAsia="zh-CN"/>
        </w:rPr>
        <w:t>当有要求</w:t>
      </w:r>
      <w:r w:rsidRPr="004604C1">
        <w:rPr>
          <w:rFonts w:ascii="宋体" w:hAnsi="宋体" w:cs="宋体" w:hint="eastAsia"/>
          <w:sz w:val="24"/>
          <w:szCs w:val="24"/>
          <w:lang w:eastAsia="zh-CN"/>
        </w:rPr>
        <w:t>时，</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必</w:t>
      </w:r>
      <w:r w:rsidRPr="004604C1">
        <w:rPr>
          <w:rFonts w:ascii="宋体" w:hAnsi="宋体" w:cs="宋体" w:hint="eastAsia"/>
          <w:sz w:val="24"/>
          <w:szCs w:val="24"/>
          <w:lang w:eastAsia="zh-CN"/>
        </w:rPr>
        <w:t>须为聋人和听</w:t>
      </w:r>
      <w:proofErr w:type="gramStart"/>
      <w:r w:rsidRPr="004604C1">
        <w:rPr>
          <w:rFonts w:ascii="宋体" w:hAnsi="宋体" w:cs="宋体" w:hint="eastAsia"/>
          <w:sz w:val="24"/>
          <w:szCs w:val="24"/>
          <w:lang w:eastAsia="zh-CN"/>
        </w:rPr>
        <w:t>障人士</w:t>
      </w:r>
      <w:proofErr w:type="gramEnd"/>
      <w:r w:rsidRPr="004604C1">
        <w:rPr>
          <w:rFonts w:ascii="宋体" w:hAnsi="宋体" w:cs="宋体" w:hint="eastAsia"/>
          <w:sz w:val="24"/>
          <w:szCs w:val="24"/>
          <w:lang w:eastAsia="zh-CN"/>
        </w:rPr>
        <w:t>提供口译服务。</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活</w:t>
      </w:r>
      <w:r w:rsidRPr="004604C1">
        <w:rPr>
          <w:rFonts w:ascii="宋体" w:hAnsi="宋体" w:cs="宋体" w:hint="eastAsia"/>
          <w:sz w:val="24"/>
          <w:szCs w:val="24"/>
          <w:lang w:eastAsia="zh-CN"/>
        </w:rPr>
        <w:t>动中的聋人和听障人士口译服务</w:t>
      </w:r>
      <w:r w:rsidRPr="004604C1">
        <w:rPr>
          <w:rFonts w:ascii="宋体" w:hAnsi="宋体" w:cs="Times New Roman"/>
          <w:sz w:val="24"/>
          <w:szCs w:val="24"/>
          <w:lang w:eastAsia="zh-CN"/>
        </w:rPr>
        <w:t xml:space="preserve"> – MassDEP</w:t>
      </w: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员可以联系</w:t>
      </w:r>
      <w:r w:rsidRPr="004604C1">
        <w:rPr>
          <w:rFonts w:ascii="宋体" w:hAnsi="宋体" w:cs="Times New Roman"/>
          <w:sz w:val="24"/>
          <w:szCs w:val="24"/>
          <w:lang w:eastAsia="zh-CN"/>
        </w:rPr>
        <w:t>EJ</w:t>
      </w:r>
      <w:r w:rsidRPr="004604C1">
        <w:rPr>
          <w:rFonts w:ascii="宋体" w:hAnsi="宋体" w:cs="宋体" w:hint="eastAsia"/>
          <w:sz w:val="24"/>
          <w:szCs w:val="24"/>
          <w:lang w:eastAsia="zh-CN"/>
        </w:rPr>
        <w:t>办公室获</w:t>
      </w:r>
      <w:r w:rsidRPr="004604C1">
        <w:rPr>
          <w:rFonts w:ascii="宋体" w:hAnsi="宋体" w:cs="宋体" w:hint="eastAsia"/>
          <w:sz w:val="24"/>
          <w:szCs w:val="24"/>
          <w:lang w:eastAsia="zh-CN"/>
        </w:rPr>
        <w:lastRenderedPageBreak/>
        <w:t>取</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会</w:t>
      </w:r>
      <w:r w:rsidRPr="004604C1">
        <w:rPr>
          <w:rFonts w:ascii="宋体" w:hAnsi="宋体" w:cs="宋体" w:hint="eastAsia"/>
          <w:sz w:val="24"/>
          <w:szCs w:val="24"/>
          <w:lang w:eastAsia="zh-CN"/>
        </w:rPr>
        <w:t>议的</w:t>
      </w:r>
      <w:r w:rsidRPr="004604C1">
        <w:rPr>
          <w:rFonts w:ascii="宋体" w:hAnsi="宋体" w:cs="Times New Roman"/>
          <w:sz w:val="24"/>
          <w:szCs w:val="24"/>
          <w:lang w:eastAsia="zh-CN"/>
        </w:rPr>
        <w:t>ASL</w:t>
      </w:r>
      <w:r w:rsidRPr="004604C1">
        <w:rPr>
          <w:rFonts w:ascii="宋体" w:hAnsi="宋体" w:cs="MS Mincho" w:hint="eastAsia"/>
          <w:sz w:val="24"/>
          <w:szCs w:val="24"/>
          <w:lang w:eastAsia="zh-CN"/>
        </w:rPr>
        <w:t>口</w:t>
      </w:r>
      <w:r w:rsidRPr="004604C1">
        <w:rPr>
          <w:rFonts w:ascii="宋体" w:hAnsi="宋体" w:cs="宋体" w:hint="eastAsia"/>
          <w:sz w:val="24"/>
          <w:szCs w:val="24"/>
          <w:lang w:eastAsia="zh-CN"/>
        </w:rPr>
        <w:t>译协助。</w:t>
      </w:r>
      <w:r w:rsidRPr="004604C1">
        <w:rPr>
          <w:rFonts w:ascii="宋体" w:hAnsi="宋体" w:cs="Times New Roman"/>
          <w:sz w:val="24"/>
          <w:szCs w:val="24"/>
          <w:lang w:eastAsia="zh-CN"/>
        </w:rPr>
        <w:t>ASL</w:t>
      </w:r>
      <w:r w:rsidRPr="004604C1">
        <w:rPr>
          <w:rFonts w:ascii="宋体" w:hAnsi="宋体" w:cs="宋体" w:hint="eastAsia"/>
          <w:sz w:val="24"/>
          <w:szCs w:val="24"/>
          <w:lang w:eastAsia="zh-CN"/>
        </w:rPr>
        <w:t>请求的处理方式与口译或笔译服务请求相同，通过在线</w:t>
      </w:r>
      <w:r w:rsidRPr="004604C1">
        <w:rPr>
          <w:rFonts w:ascii="宋体" w:hAnsi="宋体" w:cs="Times New Roman"/>
          <w:sz w:val="24"/>
          <w:szCs w:val="24"/>
          <w:lang w:eastAsia="zh-CN"/>
        </w:rPr>
        <w:t>Smartsheet</w:t>
      </w:r>
      <w:r w:rsidRPr="004604C1">
        <w:rPr>
          <w:rFonts w:ascii="宋体" w:hAnsi="宋体" w:cs="MS Mincho" w:hint="eastAsia"/>
          <w:sz w:val="24"/>
          <w:szCs w:val="24"/>
          <w:lang w:eastAsia="zh-CN"/>
        </w:rPr>
        <w:t>表</w:t>
      </w:r>
      <w:r w:rsidRPr="004604C1">
        <w:rPr>
          <w:rFonts w:ascii="宋体" w:hAnsi="宋体" w:cs="宋体" w:hint="eastAsia"/>
          <w:sz w:val="24"/>
          <w:szCs w:val="24"/>
          <w:lang w:eastAsia="zh-CN"/>
        </w:rPr>
        <w:t>单提交，该表单也由</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的</w:t>
      </w:r>
      <w:r w:rsidRPr="004604C1">
        <w:rPr>
          <w:rFonts w:ascii="宋体" w:hAnsi="宋体" w:cs="Times New Roman"/>
          <w:sz w:val="24"/>
          <w:szCs w:val="24"/>
          <w:lang w:eastAsia="zh-CN"/>
        </w:rPr>
        <w:t>EJ</w:t>
      </w:r>
      <w:r w:rsidRPr="004604C1">
        <w:rPr>
          <w:rFonts w:ascii="宋体" w:hAnsi="宋体" w:cs="宋体" w:hint="eastAsia"/>
          <w:sz w:val="24"/>
          <w:szCs w:val="24"/>
          <w:lang w:eastAsia="zh-CN"/>
        </w:rPr>
        <w:t>办公室监督。聋人或听障服务对象可以在此请求口译员或实时通信访问翻译（</w:t>
      </w:r>
      <w:r w:rsidRPr="004604C1">
        <w:rPr>
          <w:rFonts w:ascii="宋体" w:hAnsi="宋体" w:cs="Times New Roman"/>
          <w:sz w:val="24"/>
          <w:szCs w:val="24"/>
          <w:lang w:eastAsia="zh-CN"/>
        </w:rPr>
        <w:t>CART</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w:t>
      </w:r>
      <w:r w:rsidRPr="004604C1">
        <w:rPr>
          <w:rFonts w:ascii="宋体" w:hAnsi="宋体" w:cs="Times New Roman"/>
          <w:sz w:val="24"/>
          <w:szCs w:val="24"/>
          <w:lang w:eastAsia="zh-CN"/>
        </w:rPr>
        <w:t xml:space="preserve"> - </w:t>
      </w:r>
      <w:hyperlink r:id="rId12" w:history="1">
        <w:r w:rsidRPr="004604C1">
          <w:rPr>
            <w:rStyle w:val="Hyperlink"/>
            <w:rFonts w:ascii="宋体" w:hAnsi="宋体" w:cs="MS Mincho" w:hint="eastAsia"/>
            <w:sz w:val="24"/>
            <w:szCs w:val="24"/>
            <w:lang w:eastAsia="zh-CN"/>
          </w:rPr>
          <w:t>如何</w:t>
        </w:r>
        <w:r w:rsidRPr="004604C1">
          <w:rPr>
            <w:rStyle w:val="Hyperlink"/>
            <w:rFonts w:ascii="宋体" w:hAnsi="宋体" w:cs="宋体" w:hint="eastAsia"/>
            <w:sz w:val="24"/>
            <w:szCs w:val="24"/>
            <w:lang w:eastAsia="zh-CN"/>
          </w:rPr>
          <w:t>请求</w:t>
        </w:r>
        <w:r w:rsidRPr="004604C1">
          <w:rPr>
            <w:rStyle w:val="Hyperlink"/>
            <w:rFonts w:ascii="宋体" w:hAnsi="宋体" w:cs="Times New Roman"/>
            <w:sz w:val="24"/>
            <w:szCs w:val="24"/>
            <w:lang w:eastAsia="zh-CN"/>
          </w:rPr>
          <w:t>ASL</w:t>
        </w:r>
        <w:r w:rsidRPr="004604C1">
          <w:rPr>
            <w:rStyle w:val="Hyperlink"/>
            <w:rFonts w:ascii="宋体" w:hAnsi="宋体" w:cs="MS Mincho" w:hint="eastAsia"/>
            <w:sz w:val="24"/>
            <w:szCs w:val="24"/>
            <w:lang w:eastAsia="zh-CN"/>
          </w:rPr>
          <w:t>口</w:t>
        </w:r>
        <w:r w:rsidRPr="004604C1">
          <w:rPr>
            <w:rStyle w:val="Hyperlink"/>
            <w:rFonts w:ascii="宋体" w:hAnsi="宋体" w:cs="宋体" w:hint="eastAsia"/>
            <w:sz w:val="24"/>
            <w:szCs w:val="24"/>
            <w:lang w:eastAsia="zh-CN"/>
          </w:rPr>
          <w:t>译员或</w:t>
        </w:r>
        <w:r w:rsidRPr="004604C1">
          <w:rPr>
            <w:rStyle w:val="Hyperlink"/>
            <w:rFonts w:ascii="宋体" w:hAnsi="宋体" w:cs="Times New Roman"/>
            <w:sz w:val="24"/>
            <w:szCs w:val="24"/>
            <w:lang w:eastAsia="zh-CN"/>
          </w:rPr>
          <w:t>CART</w:t>
        </w:r>
        <w:r w:rsidRPr="004604C1">
          <w:rPr>
            <w:rStyle w:val="Hyperlink"/>
            <w:rFonts w:ascii="宋体" w:hAnsi="宋体" w:cs="MS Mincho" w:hint="eastAsia"/>
            <w:sz w:val="24"/>
            <w:szCs w:val="24"/>
            <w:lang w:eastAsia="zh-CN"/>
          </w:rPr>
          <w:t>提供者</w:t>
        </w:r>
        <w:r w:rsidRPr="004604C1">
          <w:rPr>
            <w:rStyle w:val="Hyperlink"/>
            <w:rFonts w:ascii="宋体" w:hAnsi="宋体" w:cs="Times New Roman"/>
            <w:sz w:val="24"/>
            <w:szCs w:val="24"/>
            <w:lang w:eastAsia="zh-CN"/>
          </w:rPr>
          <w:t xml:space="preserve"> | Mass.gov</w:t>
        </w:r>
      </w:hyperlink>
      <w:r w:rsidRPr="004604C1">
        <w:rPr>
          <w:rFonts w:ascii="宋体" w:hAnsi="宋体" w:cs="MS Mincho" w:hint="eastAsia"/>
          <w:sz w:val="24"/>
          <w:szCs w:val="24"/>
          <w:lang w:eastAsia="zh-CN"/>
        </w:rPr>
        <w:t>，或可以</w:t>
      </w:r>
      <w:r w:rsidRPr="004604C1">
        <w:rPr>
          <w:rFonts w:ascii="宋体" w:hAnsi="宋体" w:cs="宋体" w:hint="eastAsia"/>
          <w:sz w:val="24"/>
          <w:szCs w:val="24"/>
          <w:lang w:eastAsia="zh-CN"/>
        </w:rPr>
        <w:t>联系</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的</w:t>
      </w:r>
      <w:r w:rsidRPr="004604C1">
        <w:rPr>
          <w:rFonts w:ascii="宋体" w:hAnsi="宋体" w:cs="Times New Roman"/>
          <w:sz w:val="24"/>
          <w:szCs w:val="24"/>
          <w:lang w:eastAsia="zh-CN"/>
        </w:rPr>
        <w:t>EJ</w:t>
      </w:r>
      <w:r w:rsidRPr="004604C1">
        <w:rPr>
          <w:rFonts w:ascii="宋体" w:hAnsi="宋体" w:cs="宋体" w:hint="eastAsia"/>
          <w:sz w:val="24"/>
          <w:szCs w:val="24"/>
          <w:lang w:eastAsia="zh-CN"/>
        </w:rPr>
        <w:t>办公室</w:t>
      </w:r>
      <w:r w:rsidRPr="004604C1">
        <w:rPr>
          <w:rFonts w:ascii="宋体" w:hAnsi="宋体" w:cs="Times New Roman"/>
          <w:sz w:val="24"/>
          <w:szCs w:val="24"/>
          <w:lang w:eastAsia="zh-CN"/>
        </w:rPr>
        <w:t>(857) 406-0738</w:t>
      </w:r>
      <w:r w:rsidRPr="004604C1">
        <w:rPr>
          <w:rFonts w:ascii="宋体" w:hAnsi="宋体" w:cs="宋体" w:hint="eastAsia"/>
          <w:sz w:val="24"/>
          <w:szCs w:val="24"/>
          <w:lang w:eastAsia="zh-CN"/>
        </w:rPr>
        <w:t>获取协助。我们还可以在</w:t>
      </w:r>
      <w:r w:rsidRPr="004604C1">
        <w:rPr>
          <w:rFonts w:ascii="宋体" w:hAnsi="宋体" w:cs="Times New Roman"/>
          <w:sz w:val="24"/>
          <w:szCs w:val="24"/>
          <w:lang w:eastAsia="zh-CN"/>
        </w:rPr>
        <w:t>Teams</w:t>
      </w:r>
      <w:r w:rsidRPr="004604C1">
        <w:rPr>
          <w:rFonts w:ascii="宋体" w:hAnsi="宋体" w:cs="MS Mincho" w:hint="eastAsia"/>
          <w:sz w:val="24"/>
          <w:szCs w:val="24"/>
          <w:lang w:eastAsia="zh-CN"/>
        </w:rPr>
        <w:t>和</w:t>
      </w:r>
      <w:r w:rsidRPr="004604C1">
        <w:rPr>
          <w:rFonts w:ascii="宋体" w:hAnsi="宋体" w:cs="Times New Roman"/>
          <w:sz w:val="24"/>
          <w:szCs w:val="24"/>
          <w:lang w:eastAsia="zh-CN"/>
        </w:rPr>
        <w:t>Zoom</w:t>
      </w:r>
      <w:r w:rsidRPr="004604C1">
        <w:rPr>
          <w:rFonts w:ascii="宋体" w:hAnsi="宋体" w:cs="MS Mincho" w:hint="eastAsia"/>
          <w:sz w:val="24"/>
          <w:szCs w:val="24"/>
          <w:lang w:eastAsia="zh-CN"/>
        </w:rPr>
        <w:t>平台上的会</w:t>
      </w:r>
      <w:r w:rsidRPr="004604C1">
        <w:rPr>
          <w:rFonts w:ascii="宋体" w:hAnsi="宋体" w:cs="宋体" w:hint="eastAsia"/>
          <w:sz w:val="24"/>
          <w:szCs w:val="24"/>
          <w:lang w:eastAsia="zh-CN"/>
        </w:rPr>
        <w:t>议中使用闭路字幕。</w:t>
      </w:r>
    </w:p>
    <w:p w14:paraId="308D789C" w14:textId="77777777" w:rsidR="004604C1" w:rsidRPr="004604C1" w:rsidRDefault="004604C1" w:rsidP="00416E53">
      <w:pPr>
        <w:spacing w:line="288" w:lineRule="auto"/>
        <w:ind w:left="720" w:right="662"/>
        <w:rPr>
          <w:rFonts w:ascii="宋体" w:hAnsi="宋体" w:cs="Times New Roman"/>
          <w:sz w:val="24"/>
          <w:szCs w:val="24"/>
          <w:lang w:eastAsia="zh-CN"/>
        </w:rPr>
      </w:pPr>
      <w:r w:rsidRPr="004604C1">
        <w:rPr>
          <w:rFonts w:ascii="宋体" w:hAnsi="宋体" w:cs="宋体" w:hint="eastAsia"/>
          <w:sz w:val="24"/>
          <w:szCs w:val="24"/>
          <w:lang w:eastAsia="zh-CN"/>
        </w:rPr>
        <w:t>请参见下文了解更多信息。</w:t>
      </w:r>
    </w:p>
    <w:p w14:paraId="3E58B85D" w14:textId="412BF8F6" w:rsidR="004604C1" w:rsidRPr="004604C1" w:rsidRDefault="004604C1" w:rsidP="00416E53">
      <w:pPr>
        <w:spacing w:line="288" w:lineRule="auto"/>
        <w:ind w:left="720" w:right="662"/>
        <w:rPr>
          <w:rFonts w:ascii="宋体" w:hAnsi="宋体" w:cs="Times New Roman"/>
          <w:sz w:val="24"/>
          <w:szCs w:val="24"/>
          <w:lang w:eastAsia="zh-CN"/>
        </w:rPr>
      </w:pPr>
      <w:r w:rsidRPr="004604C1">
        <w:rPr>
          <w:rFonts w:ascii="宋体" w:hAnsi="宋体" w:cs="宋体" w:hint="eastAsia"/>
          <w:sz w:val="24"/>
          <w:szCs w:val="24"/>
          <w:lang w:eastAsia="zh-CN"/>
        </w:rPr>
        <w:t>查看这些来自</w:t>
      </w:r>
      <w:r w:rsidR="00D17861" w:rsidRPr="00F62017">
        <w:rPr>
          <w:rFonts w:ascii="宋体" w:hAnsi="宋体" w:cs="宋体" w:hint="eastAsia"/>
          <w:sz w:val="24"/>
          <w:szCs w:val="24"/>
          <w:lang w:eastAsia="zh-CN"/>
        </w:rPr>
        <w:t>麻</w:t>
      </w:r>
      <w:proofErr w:type="gramStart"/>
      <w:r w:rsidR="00D17861" w:rsidRPr="00F62017">
        <w:rPr>
          <w:rFonts w:ascii="宋体" w:hAnsi="宋体" w:cs="宋体" w:hint="eastAsia"/>
          <w:sz w:val="24"/>
          <w:szCs w:val="24"/>
          <w:lang w:eastAsia="zh-CN"/>
        </w:rPr>
        <w:t>萨</w:t>
      </w:r>
      <w:proofErr w:type="gramEnd"/>
      <w:r w:rsidRPr="004604C1">
        <w:rPr>
          <w:rFonts w:ascii="宋体" w:hAnsi="宋体" w:cs="宋体" w:hint="eastAsia"/>
          <w:sz w:val="24"/>
          <w:szCs w:val="24"/>
          <w:lang w:eastAsia="zh-CN"/>
        </w:rPr>
        <w:t>诸塞州</w:t>
      </w:r>
      <w:proofErr w:type="gramStart"/>
      <w:r w:rsidRPr="004604C1">
        <w:rPr>
          <w:rFonts w:ascii="宋体" w:hAnsi="宋体" w:cs="宋体" w:hint="eastAsia"/>
          <w:sz w:val="24"/>
          <w:szCs w:val="24"/>
          <w:lang w:eastAsia="zh-CN"/>
        </w:rPr>
        <w:t>聋</w:t>
      </w:r>
      <w:proofErr w:type="gramEnd"/>
      <w:r w:rsidRPr="004604C1">
        <w:rPr>
          <w:rFonts w:ascii="宋体" w:hAnsi="宋体" w:cs="宋体" w:hint="eastAsia"/>
          <w:sz w:val="24"/>
          <w:szCs w:val="24"/>
          <w:lang w:eastAsia="zh-CN"/>
        </w:rPr>
        <w:t>人和听</w:t>
      </w:r>
      <w:proofErr w:type="gramStart"/>
      <w:r w:rsidRPr="004604C1">
        <w:rPr>
          <w:rFonts w:ascii="宋体" w:hAnsi="宋体" w:cs="宋体" w:hint="eastAsia"/>
          <w:sz w:val="24"/>
          <w:szCs w:val="24"/>
          <w:lang w:eastAsia="zh-CN"/>
        </w:rPr>
        <w:t>障人士</w:t>
      </w:r>
      <w:proofErr w:type="gramEnd"/>
      <w:r w:rsidRPr="004604C1">
        <w:rPr>
          <w:rFonts w:ascii="宋体" w:hAnsi="宋体" w:cs="宋体" w:hint="eastAsia"/>
          <w:sz w:val="24"/>
          <w:szCs w:val="24"/>
          <w:lang w:eastAsia="zh-CN"/>
        </w:rPr>
        <w:t>委员会（</w:t>
      </w:r>
      <w:r w:rsidRPr="004604C1">
        <w:rPr>
          <w:rFonts w:ascii="宋体" w:hAnsi="宋体" w:cs="Times New Roman"/>
          <w:sz w:val="24"/>
          <w:szCs w:val="24"/>
          <w:lang w:eastAsia="zh-CN"/>
        </w:rPr>
        <w:t>MCDHH</w:t>
      </w:r>
      <w:r w:rsidRPr="004604C1">
        <w:rPr>
          <w:rFonts w:ascii="宋体" w:hAnsi="宋体" w:cs="MS Mincho" w:hint="eastAsia"/>
          <w:sz w:val="24"/>
          <w:szCs w:val="24"/>
          <w:lang w:eastAsia="zh-CN"/>
        </w:rPr>
        <w:t>）的</w:t>
      </w:r>
      <w:r w:rsidRPr="004604C1">
        <w:rPr>
          <w:rFonts w:ascii="宋体" w:hAnsi="宋体" w:cs="Times New Roman"/>
          <w:sz w:val="24"/>
          <w:szCs w:val="24"/>
        </w:rPr>
        <w:fldChar w:fldCharType="begin"/>
      </w:r>
      <w:r w:rsidRPr="004604C1">
        <w:rPr>
          <w:rFonts w:ascii="宋体" w:hAnsi="宋体" w:cs="Times New Roman"/>
          <w:sz w:val="24"/>
          <w:szCs w:val="24"/>
          <w:lang w:eastAsia="zh-CN"/>
        </w:rPr>
        <w:instrText>HYPERLINK "https://www.mass.gov/doc/communication-spectrum-tip-sheet-for-first-time-interpretercart-requests/download"</w:instrText>
      </w:r>
      <w:r w:rsidRPr="004604C1">
        <w:rPr>
          <w:rFonts w:ascii="宋体" w:hAnsi="宋体" w:cs="Times New Roman"/>
          <w:sz w:val="24"/>
          <w:szCs w:val="24"/>
        </w:rPr>
      </w:r>
      <w:r w:rsidRPr="004604C1">
        <w:rPr>
          <w:rFonts w:ascii="宋体" w:hAnsi="宋体" w:cs="Times New Roman"/>
          <w:sz w:val="24"/>
          <w:szCs w:val="24"/>
        </w:rPr>
        <w:fldChar w:fldCharType="separate"/>
      </w:r>
      <w:r w:rsidRPr="004604C1">
        <w:rPr>
          <w:rStyle w:val="Hyperlink"/>
          <w:rFonts w:ascii="宋体" w:hAnsi="宋体" w:cs="MS Mincho" w:hint="eastAsia"/>
          <w:sz w:val="24"/>
          <w:szCs w:val="24"/>
          <w:lang w:eastAsia="zh-CN"/>
        </w:rPr>
        <w:t>首次</w:t>
      </w:r>
      <w:r w:rsidRPr="004604C1">
        <w:rPr>
          <w:rFonts w:ascii="宋体" w:hAnsi="宋体" w:cs="Times New Roman"/>
          <w:sz w:val="24"/>
          <w:szCs w:val="24"/>
        </w:rPr>
        <w:fldChar w:fldCharType="end"/>
      </w:r>
      <w:r w:rsidRPr="004604C1">
        <w:rPr>
          <w:rFonts w:ascii="宋体" w:hAnsi="宋体" w:cs="Times New Roman"/>
          <w:sz w:val="24"/>
          <w:szCs w:val="24"/>
          <w:lang w:eastAsia="zh-CN"/>
        </w:rPr>
        <w:t xml:space="preserve"> </w:t>
      </w:r>
      <w:hyperlink r:id="rId13" w:history="1">
        <w:r w:rsidRPr="004604C1">
          <w:rPr>
            <w:rStyle w:val="Hyperlink"/>
            <w:rFonts w:ascii="宋体" w:hAnsi="宋体" w:cs="MS Mincho" w:hint="eastAsia"/>
            <w:sz w:val="24"/>
            <w:szCs w:val="24"/>
            <w:lang w:eastAsia="zh-CN"/>
          </w:rPr>
          <w:t>使用</w:t>
        </w:r>
      </w:hyperlink>
      <w:r w:rsidRPr="004604C1">
        <w:rPr>
          <w:rFonts w:ascii="宋体" w:hAnsi="宋体" w:cs="Times New Roman"/>
          <w:sz w:val="24"/>
          <w:szCs w:val="24"/>
          <w:lang w:eastAsia="zh-CN"/>
        </w:rPr>
        <w:t xml:space="preserve"> </w:t>
      </w:r>
      <w:hyperlink r:id="rId14" w:history="1">
        <w:r w:rsidRPr="004604C1">
          <w:rPr>
            <w:rStyle w:val="Hyperlink"/>
            <w:rFonts w:ascii="宋体" w:hAnsi="宋体" w:cs="宋体" w:hint="eastAsia"/>
            <w:sz w:val="24"/>
            <w:szCs w:val="24"/>
            <w:lang w:eastAsia="zh-CN"/>
          </w:rPr>
          <w:t>说明</w:t>
        </w:r>
      </w:hyperlink>
      <w:r w:rsidRPr="004604C1">
        <w:rPr>
          <w:rFonts w:ascii="宋体" w:hAnsi="宋体" w:cs="MS Mincho" w:hint="eastAsia"/>
          <w:sz w:val="24"/>
          <w:szCs w:val="24"/>
          <w:lang w:eastAsia="zh-CN"/>
        </w:rPr>
        <w:t>，熟悉可能需要的不同</w:t>
      </w:r>
      <w:r w:rsidRPr="004604C1">
        <w:rPr>
          <w:rFonts w:ascii="宋体" w:hAnsi="宋体" w:cs="Yu Gothic" w:hint="eastAsia"/>
          <w:sz w:val="24"/>
          <w:szCs w:val="24"/>
          <w:lang w:eastAsia="zh-CN"/>
        </w:rPr>
        <w:t>类型的口</w:t>
      </w:r>
      <w:r w:rsidRPr="004604C1">
        <w:rPr>
          <w:rFonts w:ascii="宋体" w:hAnsi="宋体" w:cs="宋体" w:hint="eastAsia"/>
          <w:sz w:val="24"/>
          <w:szCs w:val="24"/>
          <w:lang w:eastAsia="zh-CN"/>
        </w:rPr>
        <w:t>译服务。</w:t>
      </w:r>
    </w:p>
    <w:p w14:paraId="6CA58A65" w14:textId="77777777" w:rsidR="004604C1" w:rsidRPr="004604C1" w:rsidRDefault="004604C1" w:rsidP="00416E53">
      <w:pPr>
        <w:spacing w:line="288" w:lineRule="auto"/>
        <w:ind w:left="720" w:right="662"/>
        <w:rPr>
          <w:rFonts w:ascii="宋体" w:hAnsi="宋体" w:cs="Times New Roman"/>
          <w:sz w:val="24"/>
          <w:szCs w:val="24"/>
          <w:lang w:eastAsia="zh-CN"/>
        </w:rPr>
      </w:pPr>
      <w:r w:rsidRPr="004604C1">
        <w:rPr>
          <w:rFonts w:ascii="宋体" w:hAnsi="宋体" w:cs="MS Mincho" w:hint="eastAsia"/>
          <w:sz w:val="24"/>
          <w:szCs w:val="24"/>
          <w:lang w:eastAsia="zh-CN"/>
        </w:rPr>
        <w:t>如果需要</w:t>
      </w:r>
      <w:r w:rsidRPr="004604C1">
        <w:rPr>
          <w:rFonts w:ascii="宋体" w:hAnsi="宋体" w:cs="Times New Roman"/>
          <w:sz w:val="24"/>
          <w:szCs w:val="24"/>
          <w:lang w:eastAsia="zh-CN"/>
        </w:rPr>
        <w:t>ASL</w:t>
      </w:r>
      <w:r w:rsidRPr="004604C1">
        <w:rPr>
          <w:rFonts w:ascii="宋体" w:hAnsi="宋体" w:cs="MS Mincho" w:hint="eastAsia"/>
          <w:sz w:val="24"/>
          <w:szCs w:val="24"/>
          <w:lang w:eastAsia="zh-CN"/>
        </w:rPr>
        <w:t>口</w:t>
      </w:r>
      <w:r w:rsidRPr="004604C1">
        <w:rPr>
          <w:rFonts w:ascii="宋体" w:hAnsi="宋体" w:cs="宋体" w:hint="eastAsia"/>
          <w:sz w:val="24"/>
          <w:szCs w:val="24"/>
          <w:lang w:eastAsia="zh-CN"/>
        </w:rPr>
        <w:t>译，请按照以下步骤请求</w:t>
      </w:r>
      <w:r w:rsidRPr="004604C1">
        <w:rPr>
          <w:rFonts w:ascii="宋体" w:hAnsi="宋体" w:cs="Times New Roman"/>
          <w:sz w:val="24"/>
          <w:szCs w:val="24"/>
          <w:lang w:eastAsia="zh-CN"/>
        </w:rPr>
        <w:t>ASL</w:t>
      </w:r>
      <w:r w:rsidRPr="004604C1">
        <w:rPr>
          <w:rFonts w:ascii="宋体" w:hAnsi="宋体" w:cs="MS Mincho" w:hint="eastAsia"/>
          <w:sz w:val="24"/>
          <w:szCs w:val="24"/>
          <w:lang w:eastAsia="zh-CN"/>
        </w:rPr>
        <w:t>口</w:t>
      </w:r>
      <w:r w:rsidRPr="004604C1">
        <w:rPr>
          <w:rFonts w:ascii="宋体" w:hAnsi="宋体" w:cs="宋体" w:hint="eastAsia"/>
          <w:sz w:val="24"/>
          <w:szCs w:val="24"/>
          <w:lang w:eastAsia="zh-CN"/>
        </w:rPr>
        <w:t>译员。请求应在活动前至少两周或更早提出。如果不再需要服务或活动取消，您应在预定日期前至少三天通知</w:t>
      </w:r>
      <w:r w:rsidRPr="004604C1">
        <w:rPr>
          <w:rFonts w:ascii="宋体" w:hAnsi="宋体" w:cs="Times New Roman"/>
          <w:sz w:val="24"/>
          <w:szCs w:val="24"/>
          <w:lang w:eastAsia="zh-CN"/>
        </w:rPr>
        <w:t>MCDHH</w:t>
      </w:r>
      <w:r w:rsidRPr="004604C1">
        <w:rPr>
          <w:rFonts w:ascii="宋体" w:hAnsi="宋体" w:cs="MS Mincho" w:hint="eastAsia"/>
          <w:sz w:val="24"/>
          <w:szCs w:val="24"/>
          <w:lang w:eastAsia="zh-CN"/>
        </w:rPr>
        <w:t>以避免</w:t>
      </w:r>
      <w:r w:rsidRPr="004604C1">
        <w:rPr>
          <w:rFonts w:ascii="宋体" w:hAnsi="宋体" w:cs="宋体" w:hint="eastAsia"/>
          <w:sz w:val="24"/>
          <w:szCs w:val="24"/>
          <w:lang w:eastAsia="zh-CN"/>
        </w:rPr>
        <w:t>费用。</w:t>
      </w:r>
    </w:p>
    <w:p w14:paraId="25BB30E4" w14:textId="040C170A" w:rsidR="004604C1" w:rsidRPr="004604C1" w:rsidRDefault="004604C1" w:rsidP="00416E53">
      <w:pPr>
        <w:spacing w:line="288" w:lineRule="auto"/>
        <w:ind w:left="720" w:right="662"/>
        <w:rPr>
          <w:rFonts w:ascii="宋体" w:hAnsi="宋体" w:cs="Times New Roman" w:hint="eastAsia"/>
          <w:sz w:val="24"/>
          <w:szCs w:val="24"/>
          <w:lang w:eastAsia="zh-CN"/>
        </w:rPr>
      </w:pPr>
      <w:hyperlink r:id="rId15" w:history="1">
        <w:r w:rsidR="00D17861" w:rsidRPr="00F62017">
          <w:rPr>
            <w:rFonts w:ascii="宋体" w:hAnsi="宋体" w:cs="Noto Sans JP" w:hint="eastAsia"/>
            <w:b/>
            <w:color w:val="000000"/>
            <w:u w:val="single"/>
            <w:lang w:eastAsia="zh-CN"/>
          </w:rPr>
          <w:t>麻</w:t>
        </w:r>
        <w:proofErr w:type="gramStart"/>
        <w:r w:rsidR="00D17861" w:rsidRPr="00F62017">
          <w:rPr>
            <w:rFonts w:ascii="宋体" w:hAnsi="宋体" w:cs="微软雅黑" w:hint="eastAsia"/>
            <w:b/>
            <w:color w:val="000000"/>
            <w:u w:val="single"/>
            <w:lang w:eastAsia="zh-CN"/>
          </w:rPr>
          <w:t>萨</w:t>
        </w:r>
        <w:proofErr w:type="gramEnd"/>
        <w:r w:rsidRPr="004604C1">
          <w:rPr>
            <w:rFonts w:ascii="宋体" w:hAnsi="宋体" w:cs="宋体" w:hint="eastAsia"/>
            <w:b/>
            <w:color w:val="000000"/>
            <w:u w:val="single"/>
            <w:lang w:eastAsia="zh-CN"/>
          </w:rPr>
          <w:t>诸塞州</w:t>
        </w:r>
      </w:hyperlink>
      <w:r w:rsidRPr="004604C1">
        <w:rPr>
          <w:rFonts w:ascii="宋体" w:hAnsi="宋体" w:cs="Times New Roman"/>
          <w:b/>
          <w:color w:val="000000"/>
          <w:sz w:val="24"/>
          <w:szCs w:val="24"/>
          <w:u w:val="single"/>
          <w:lang w:eastAsia="zh-CN"/>
        </w:rPr>
        <w:t xml:space="preserve"> </w:t>
      </w:r>
      <w:hyperlink r:id="rId16" w:history="1">
        <w:r w:rsidRPr="004604C1">
          <w:rPr>
            <w:rFonts w:ascii="宋体" w:hAnsi="宋体" w:cs="宋体" w:hint="eastAsia"/>
            <w:b/>
            <w:color w:val="000000"/>
            <w:u w:val="single"/>
            <w:lang w:eastAsia="zh-CN"/>
          </w:rPr>
          <w:t>聋人</w:t>
        </w:r>
      </w:hyperlink>
      <w:r w:rsidRPr="004604C1">
        <w:rPr>
          <w:rFonts w:ascii="宋体" w:hAnsi="宋体" w:cs="Times New Roman"/>
          <w:b/>
          <w:color w:val="000000"/>
          <w:sz w:val="24"/>
          <w:szCs w:val="24"/>
          <w:u w:val="single"/>
          <w:lang w:eastAsia="zh-CN"/>
        </w:rPr>
        <w:t xml:space="preserve"> </w:t>
      </w:r>
      <w:hyperlink r:id="rId17" w:history="1">
        <w:r w:rsidRPr="004604C1">
          <w:rPr>
            <w:rFonts w:ascii="宋体" w:hAnsi="宋体" w:cs="MS Mincho" w:hint="eastAsia"/>
            <w:b/>
            <w:color w:val="000000"/>
            <w:u w:val="single"/>
            <w:lang w:eastAsia="zh-CN"/>
          </w:rPr>
          <w:t>和</w:t>
        </w:r>
      </w:hyperlink>
      <w:r w:rsidRPr="004604C1">
        <w:rPr>
          <w:rFonts w:ascii="宋体" w:hAnsi="宋体" w:cs="Times New Roman"/>
          <w:b/>
          <w:color w:val="000000"/>
          <w:sz w:val="24"/>
          <w:szCs w:val="24"/>
          <w:u w:val="single"/>
          <w:lang w:eastAsia="zh-CN"/>
        </w:rPr>
        <w:t xml:space="preserve"> </w:t>
      </w:r>
      <w:hyperlink r:id="rId18" w:history="1">
        <w:r w:rsidRPr="004604C1">
          <w:rPr>
            <w:rFonts w:ascii="宋体" w:hAnsi="宋体" w:cs="MS Mincho" w:hint="eastAsia"/>
            <w:b/>
            <w:color w:val="000000"/>
            <w:u w:val="single"/>
            <w:lang w:eastAsia="zh-CN"/>
          </w:rPr>
          <w:t>听障</w:t>
        </w:r>
      </w:hyperlink>
      <w:r w:rsidRPr="004604C1">
        <w:rPr>
          <w:rFonts w:ascii="宋体" w:hAnsi="宋体" w:cs="Times New Roman"/>
          <w:b/>
          <w:color w:val="000000"/>
          <w:sz w:val="24"/>
          <w:szCs w:val="24"/>
          <w:u w:val="single"/>
          <w:lang w:eastAsia="zh-CN"/>
        </w:rPr>
        <w:t xml:space="preserve"> </w:t>
      </w:r>
      <w:hyperlink r:id="rId19" w:history="1">
        <w:r w:rsidRPr="004604C1">
          <w:rPr>
            <w:rFonts w:ascii="宋体" w:hAnsi="宋体" w:cs="MS Mincho" w:hint="eastAsia"/>
            <w:b/>
            <w:color w:val="000000"/>
            <w:u w:val="single"/>
            <w:lang w:eastAsia="zh-CN"/>
          </w:rPr>
          <w:t>人士</w:t>
        </w:r>
      </w:hyperlink>
      <w:r w:rsidRPr="004604C1">
        <w:rPr>
          <w:rFonts w:ascii="宋体" w:hAnsi="宋体" w:cs="Times New Roman"/>
          <w:b/>
          <w:color w:val="000000"/>
          <w:sz w:val="24"/>
          <w:szCs w:val="24"/>
          <w:u w:val="single"/>
          <w:lang w:eastAsia="zh-CN"/>
        </w:rPr>
        <w:t xml:space="preserve"> </w:t>
      </w:r>
      <w:hyperlink r:id="rId20" w:history="1">
        <w:r w:rsidRPr="004604C1">
          <w:rPr>
            <w:rFonts w:ascii="宋体" w:hAnsi="宋体" w:cs="MS Mincho" w:hint="eastAsia"/>
            <w:b/>
            <w:color w:val="000000"/>
            <w:u w:val="single"/>
            <w:lang w:eastAsia="zh-CN"/>
          </w:rPr>
          <w:t>委</w:t>
        </w:r>
        <w:r w:rsidRPr="004604C1">
          <w:rPr>
            <w:rFonts w:ascii="宋体" w:hAnsi="宋体" w:cs="宋体" w:hint="eastAsia"/>
            <w:b/>
            <w:color w:val="000000"/>
            <w:u w:val="single"/>
            <w:lang w:eastAsia="zh-CN"/>
          </w:rPr>
          <w:t>员会</w:t>
        </w:r>
      </w:hyperlink>
      <w:r w:rsidRPr="004604C1">
        <w:rPr>
          <w:rFonts w:ascii="宋体" w:hAnsi="宋体" w:cs="MS Mincho" w:hint="eastAsia"/>
          <w:b/>
          <w:color w:val="000000"/>
          <w:sz w:val="24"/>
          <w:szCs w:val="24"/>
          <w:u w:val="single"/>
          <w:lang w:eastAsia="zh-CN"/>
        </w:rPr>
        <w:t>（</w:t>
      </w:r>
      <w:r w:rsidRPr="004604C1">
        <w:rPr>
          <w:rFonts w:ascii="宋体" w:hAnsi="宋体" w:cs="Times New Roman"/>
          <w:sz w:val="24"/>
          <w:szCs w:val="24"/>
          <w:u w:val="single"/>
          <w:lang w:eastAsia="zh-CN"/>
        </w:rPr>
        <w:t>MCDHH</w:t>
      </w:r>
      <w:r w:rsidRPr="004604C1">
        <w:rPr>
          <w:rFonts w:ascii="宋体" w:hAnsi="宋体" w:cs="MS Mincho" w:hint="eastAsia"/>
          <w:sz w:val="24"/>
          <w:szCs w:val="24"/>
          <w:u w:val="single"/>
          <w:lang w:eastAsia="zh-CN"/>
        </w:rPr>
        <w:t>）</w:t>
      </w:r>
    </w:p>
    <w:p w14:paraId="194F5965" w14:textId="4B537BBA" w:rsidR="004604C1" w:rsidRPr="004604C1" w:rsidRDefault="004604C1" w:rsidP="00416E53">
      <w:pPr>
        <w:spacing w:line="288" w:lineRule="auto"/>
        <w:ind w:left="720" w:right="662"/>
        <w:rPr>
          <w:rFonts w:ascii="宋体" w:hAnsi="宋体" w:cs="Times New Roman"/>
          <w:sz w:val="24"/>
          <w:szCs w:val="24"/>
          <w:lang w:eastAsia="zh-CN"/>
        </w:rPr>
      </w:pPr>
      <w:r w:rsidRPr="004604C1">
        <w:rPr>
          <w:rFonts w:ascii="宋体" w:hAnsi="宋体" w:cs="宋体" w:hint="eastAsia"/>
          <w:sz w:val="24"/>
          <w:szCs w:val="24"/>
          <w:lang w:eastAsia="zh-CN"/>
        </w:rPr>
        <w:t>应从</w:t>
      </w:r>
      <w:r w:rsidR="00D17861" w:rsidRPr="00F62017">
        <w:rPr>
          <w:rFonts w:ascii="宋体" w:hAnsi="宋体" w:cs="宋体" w:hint="eastAsia"/>
          <w:sz w:val="24"/>
          <w:szCs w:val="24"/>
          <w:lang w:eastAsia="zh-CN"/>
        </w:rPr>
        <w:t>麻</w:t>
      </w:r>
      <w:proofErr w:type="gramStart"/>
      <w:r w:rsidR="00D17861" w:rsidRPr="00F62017">
        <w:rPr>
          <w:rFonts w:ascii="宋体" w:hAnsi="宋体" w:cs="宋体" w:hint="eastAsia"/>
          <w:sz w:val="24"/>
          <w:szCs w:val="24"/>
          <w:lang w:eastAsia="zh-CN"/>
        </w:rPr>
        <w:t>萨</w:t>
      </w:r>
      <w:proofErr w:type="gramEnd"/>
      <w:r w:rsidRPr="004604C1">
        <w:rPr>
          <w:rFonts w:ascii="宋体" w:hAnsi="宋体" w:cs="宋体" w:hint="eastAsia"/>
          <w:sz w:val="24"/>
          <w:szCs w:val="24"/>
          <w:lang w:eastAsia="zh-CN"/>
        </w:rPr>
        <w:t>诸塞州</w:t>
      </w:r>
      <w:proofErr w:type="gramStart"/>
      <w:r w:rsidRPr="004604C1">
        <w:rPr>
          <w:rFonts w:ascii="宋体" w:hAnsi="宋体" w:cs="宋体" w:hint="eastAsia"/>
          <w:sz w:val="24"/>
          <w:szCs w:val="24"/>
          <w:lang w:eastAsia="zh-CN"/>
        </w:rPr>
        <w:t>聋</w:t>
      </w:r>
      <w:proofErr w:type="gramEnd"/>
      <w:r w:rsidRPr="004604C1">
        <w:rPr>
          <w:rFonts w:ascii="宋体" w:hAnsi="宋体" w:cs="宋体" w:hint="eastAsia"/>
          <w:sz w:val="24"/>
          <w:szCs w:val="24"/>
          <w:lang w:eastAsia="zh-CN"/>
        </w:rPr>
        <w:t>人和听</w:t>
      </w:r>
      <w:proofErr w:type="gramStart"/>
      <w:r w:rsidRPr="004604C1">
        <w:rPr>
          <w:rFonts w:ascii="宋体" w:hAnsi="宋体" w:cs="宋体" w:hint="eastAsia"/>
          <w:sz w:val="24"/>
          <w:szCs w:val="24"/>
          <w:lang w:eastAsia="zh-CN"/>
        </w:rPr>
        <w:t>障人士</w:t>
      </w:r>
      <w:proofErr w:type="gramEnd"/>
      <w:r w:rsidRPr="004604C1">
        <w:rPr>
          <w:rFonts w:ascii="宋体" w:hAnsi="宋体" w:cs="宋体" w:hint="eastAsia"/>
          <w:sz w:val="24"/>
          <w:szCs w:val="24"/>
          <w:lang w:eastAsia="zh-CN"/>
        </w:rPr>
        <w:t>委员会请求口译员。请求口译的流程在委员会网站上有说明，链接如上。为相关日期和时间请求</w:t>
      </w:r>
      <w:r w:rsidRPr="004604C1">
        <w:rPr>
          <w:rFonts w:ascii="宋体" w:hAnsi="宋体" w:cs="Times New Roman"/>
          <w:sz w:val="24"/>
          <w:szCs w:val="24"/>
          <w:lang w:eastAsia="zh-CN"/>
        </w:rPr>
        <w:t>ASL</w:t>
      </w:r>
      <w:r w:rsidRPr="004604C1">
        <w:rPr>
          <w:rFonts w:ascii="宋体" w:hAnsi="宋体" w:cs="MS Mincho" w:hint="eastAsia"/>
          <w:sz w:val="24"/>
          <w:szCs w:val="24"/>
          <w:lang w:eastAsia="zh-CN"/>
        </w:rPr>
        <w:t>。大多数活</w:t>
      </w:r>
      <w:r w:rsidRPr="004604C1">
        <w:rPr>
          <w:rFonts w:ascii="宋体" w:hAnsi="宋体" w:cs="宋体" w:hint="eastAsia"/>
          <w:sz w:val="24"/>
          <w:szCs w:val="24"/>
          <w:lang w:eastAsia="zh-CN"/>
        </w:rPr>
        <w:t>动需要两名</w:t>
      </w:r>
      <w:r w:rsidRPr="004604C1">
        <w:rPr>
          <w:rFonts w:ascii="宋体" w:hAnsi="宋体" w:cs="Times New Roman"/>
          <w:sz w:val="24"/>
          <w:szCs w:val="24"/>
          <w:lang w:eastAsia="zh-CN"/>
        </w:rPr>
        <w:t>ASL</w:t>
      </w:r>
      <w:r w:rsidRPr="004604C1">
        <w:rPr>
          <w:rFonts w:ascii="宋体" w:hAnsi="宋体" w:cs="MS Mincho" w:hint="eastAsia"/>
          <w:sz w:val="24"/>
          <w:szCs w:val="24"/>
          <w:lang w:eastAsia="zh-CN"/>
        </w:rPr>
        <w:t>口</w:t>
      </w:r>
      <w:r w:rsidRPr="004604C1">
        <w:rPr>
          <w:rFonts w:ascii="宋体" w:hAnsi="宋体" w:cs="宋体" w:hint="eastAsia"/>
          <w:sz w:val="24"/>
          <w:szCs w:val="24"/>
          <w:lang w:eastAsia="zh-CN"/>
        </w:rPr>
        <w:t>译员。</w:t>
      </w:r>
    </w:p>
    <w:p w14:paraId="142544DF" w14:textId="77777777" w:rsidR="004604C1" w:rsidRPr="00F62017" w:rsidRDefault="004604C1" w:rsidP="00416E53">
      <w:pPr>
        <w:spacing w:line="288" w:lineRule="auto"/>
        <w:ind w:left="720" w:right="662"/>
        <w:rPr>
          <w:rFonts w:ascii="宋体" w:hAnsi="宋体" w:cs="宋体"/>
          <w:sz w:val="24"/>
          <w:szCs w:val="24"/>
          <w:lang w:eastAsia="zh-CN"/>
        </w:rPr>
      </w:pPr>
      <w:r w:rsidRPr="004604C1">
        <w:rPr>
          <w:rFonts w:ascii="宋体" w:hAnsi="宋体" w:cs="MS Mincho" w:hint="eastAsia"/>
          <w:sz w:val="24"/>
          <w:szCs w:val="24"/>
          <w:lang w:eastAsia="zh-CN"/>
        </w:rPr>
        <w:t>可以从多个</w:t>
      </w:r>
      <w:r w:rsidRPr="004604C1">
        <w:rPr>
          <w:rFonts w:ascii="宋体" w:hAnsi="宋体" w:cs="宋体" w:hint="eastAsia"/>
          <w:sz w:val="24"/>
          <w:szCs w:val="24"/>
          <w:lang w:eastAsia="zh-CN"/>
        </w:rPr>
        <w:t>组织请求口译员，您应在活动前安排</w:t>
      </w:r>
      <w:proofErr w:type="gramStart"/>
      <w:r w:rsidRPr="004604C1">
        <w:rPr>
          <w:rFonts w:ascii="宋体" w:hAnsi="宋体" w:cs="宋体" w:hint="eastAsia"/>
          <w:sz w:val="24"/>
          <w:szCs w:val="24"/>
          <w:lang w:eastAsia="zh-CN"/>
        </w:rPr>
        <w:t>时间让口译员</w:t>
      </w:r>
      <w:proofErr w:type="gramEnd"/>
      <w:r w:rsidRPr="004604C1">
        <w:rPr>
          <w:rFonts w:ascii="宋体" w:hAnsi="宋体" w:cs="宋体" w:hint="eastAsia"/>
          <w:sz w:val="24"/>
          <w:szCs w:val="24"/>
          <w:lang w:eastAsia="zh-CN"/>
        </w:rPr>
        <w:t>互相联系。</w:t>
      </w:r>
    </w:p>
    <w:p w14:paraId="38B3F62D" w14:textId="77777777" w:rsidR="00416E53" w:rsidRPr="004604C1" w:rsidRDefault="00416E53" w:rsidP="00416E53">
      <w:pPr>
        <w:spacing w:line="288" w:lineRule="auto"/>
        <w:ind w:left="720" w:right="662"/>
        <w:rPr>
          <w:rFonts w:ascii="宋体" w:hAnsi="宋体" w:cs="Times New Roman" w:hint="eastAsia"/>
          <w:sz w:val="24"/>
          <w:szCs w:val="24"/>
          <w:lang w:eastAsia="zh-CN"/>
        </w:rPr>
      </w:pPr>
    </w:p>
    <w:p w14:paraId="74CFD5EE" w14:textId="77777777" w:rsidR="004604C1" w:rsidRPr="00F62017" w:rsidRDefault="004604C1" w:rsidP="00416E53">
      <w:pPr>
        <w:numPr>
          <w:ilvl w:val="0"/>
          <w:numId w:val="26"/>
        </w:numPr>
        <w:tabs>
          <w:tab w:val="clear" w:pos="720"/>
        </w:tabs>
        <w:spacing w:line="288" w:lineRule="auto"/>
        <w:ind w:left="1980" w:right="662"/>
        <w:rPr>
          <w:rFonts w:ascii="宋体" w:hAnsi="宋体" w:cs="Times New Roman"/>
          <w:sz w:val="24"/>
          <w:szCs w:val="24"/>
        </w:rPr>
      </w:pPr>
      <w:proofErr w:type="spellStart"/>
      <w:r w:rsidRPr="004604C1">
        <w:rPr>
          <w:rFonts w:ascii="宋体" w:hAnsi="宋体" w:cs="MS Mincho" w:hint="eastAsia"/>
          <w:b/>
          <w:bCs/>
          <w:sz w:val="24"/>
          <w:szCs w:val="24"/>
        </w:rPr>
        <w:t>工作人</w:t>
      </w:r>
      <w:r w:rsidRPr="004604C1">
        <w:rPr>
          <w:rFonts w:ascii="宋体" w:hAnsi="宋体" w:cs="宋体" w:hint="eastAsia"/>
          <w:b/>
          <w:bCs/>
          <w:sz w:val="24"/>
          <w:szCs w:val="24"/>
        </w:rPr>
        <w:t>员培训</w:t>
      </w:r>
      <w:proofErr w:type="spellEnd"/>
    </w:p>
    <w:p w14:paraId="42764619" w14:textId="77777777" w:rsidR="00416E53" w:rsidRPr="004604C1" w:rsidRDefault="00416E53" w:rsidP="00416E53">
      <w:pPr>
        <w:spacing w:line="288" w:lineRule="auto"/>
        <w:ind w:left="720" w:right="662"/>
        <w:rPr>
          <w:rFonts w:ascii="宋体" w:hAnsi="宋体" w:cs="Times New Roman" w:hint="eastAsia"/>
          <w:sz w:val="24"/>
          <w:szCs w:val="24"/>
        </w:rPr>
      </w:pPr>
    </w:p>
    <w:p w14:paraId="644F1122" w14:textId="77777777" w:rsidR="004604C1" w:rsidRPr="004604C1" w:rsidRDefault="004604C1" w:rsidP="00416E53">
      <w:pPr>
        <w:spacing w:line="288" w:lineRule="auto"/>
        <w:ind w:left="720" w:right="662"/>
        <w:rPr>
          <w:rFonts w:ascii="宋体" w:hAnsi="宋体" w:cs="Times New Roman"/>
          <w:sz w:val="24"/>
          <w:szCs w:val="24"/>
        </w:rPr>
      </w:pPr>
      <w:proofErr w:type="spellStart"/>
      <w:r w:rsidRPr="004604C1">
        <w:rPr>
          <w:rFonts w:ascii="宋体" w:hAnsi="宋体" w:cs="Times New Roman"/>
          <w:sz w:val="24"/>
          <w:szCs w:val="24"/>
        </w:rPr>
        <w:t>LAP</w:t>
      </w:r>
      <w:r w:rsidRPr="004604C1">
        <w:rPr>
          <w:rFonts w:ascii="宋体" w:hAnsi="宋体" w:cs="MS Mincho" w:hint="eastAsia"/>
          <w:sz w:val="24"/>
          <w:szCs w:val="24"/>
        </w:rPr>
        <w:t>将</w:t>
      </w:r>
      <w:proofErr w:type="spellEnd"/>
      <w:r w:rsidRPr="004604C1">
        <w:rPr>
          <w:rFonts w:ascii="宋体" w:hAnsi="宋体" w:cs="MS Mincho" w:hint="eastAsia"/>
          <w:sz w:val="24"/>
          <w:szCs w:val="24"/>
        </w:rPr>
        <w:t>：</w:t>
      </w:r>
    </w:p>
    <w:p w14:paraId="485120FD" w14:textId="77777777" w:rsidR="004604C1" w:rsidRPr="004604C1" w:rsidRDefault="004604C1" w:rsidP="00416E53">
      <w:pPr>
        <w:numPr>
          <w:ilvl w:val="0"/>
          <w:numId w:val="27"/>
        </w:numPr>
        <w:spacing w:line="288" w:lineRule="auto"/>
        <w:ind w:right="662"/>
        <w:rPr>
          <w:rFonts w:ascii="宋体" w:hAnsi="宋体" w:cs="Times New Roman"/>
          <w:sz w:val="24"/>
          <w:szCs w:val="24"/>
          <w:lang w:eastAsia="zh-CN"/>
        </w:rPr>
      </w:pPr>
      <w:r w:rsidRPr="004604C1">
        <w:rPr>
          <w:rFonts w:ascii="宋体" w:hAnsi="宋体" w:cs="MS Mincho" w:hint="eastAsia"/>
          <w:sz w:val="24"/>
          <w:szCs w:val="24"/>
          <w:lang w:eastAsia="zh-CN"/>
        </w:rPr>
        <w:t>在内部</w:t>
      </w:r>
      <w:r w:rsidRPr="004604C1">
        <w:rPr>
          <w:rFonts w:ascii="宋体" w:hAnsi="宋体" w:cs="宋体" w:hint="eastAsia"/>
          <w:sz w:val="24"/>
          <w:szCs w:val="24"/>
          <w:lang w:eastAsia="zh-CN"/>
        </w:rPr>
        <w:t>发布供所有员工查看。</w:t>
      </w:r>
    </w:p>
    <w:p w14:paraId="6B6B695E" w14:textId="77777777" w:rsidR="004604C1" w:rsidRPr="004604C1" w:rsidRDefault="004604C1" w:rsidP="00416E53">
      <w:pPr>
        <w:numPr>
          <w:ilvl w:val="0"/>
          <w:numId w:val="27"/>
        </w:numPr>
        <w:spacing w:line="288" w:lineRule="auto"/>
        <w:ind w:right="662"/>
        <w:rPr>
          <w:rFonts w:ascii="宋体" w:hAnsi="宋体" w:cs="Times New Roman"/>
          <w:sz w:val="24"/>
          <w:szCs w:val="24"/>
          <w:lang w:eastAsia="zh-CN"/>
        </w:rPr>
      </w:pPr>
      <w:r w:rsidRPr="004604C1">
        <w:rPr>
          <w:rFonts w:ascii="宋体" w:hAnsi="宋体" w:cs="MS Mincho" w:hint="eastAsia"/>
          <w:sz w:val="24"/>
          <w:szCs w:val="24"/>
          <w:lang w:eastAsia="zh-CN"/>
        </w:rPr>
        <w:t>由</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的</w:t>
      </w:r>
      <w:r w:rsidRPr="004604C1">
        <w:rPr>
          <w:rFonts w:ascii="宋体" w:hAnsi="宋体" w:cs="Times New Roman"/>
          <w:sz w:val="24"/>
          <w:szCs w:val="24"/>
          <w:lang w:eastAsia="zh-CN"/>
        </w:rPr>
        <w:t>EJ</w:t>
      </w:r>
      <w:r w:rsidRPr="004604C1">
        <w:rPr>
          <w:rFonts w:ascii="宋体" w:hAnsi="宋体" w:cs="宋体" w:hint="eastAsia"/>
          <w:sz w:val="24"/>
          <w:szCs w:val="24"/>
          <w:lang w:eastAsia="zh-CN"/>
        </w:rPr>
        <w:t>办公室和</w:t>
      </w:r>
      <w:r w:rsidRPr="004604C1">
        <w:rPr>
          <w:rFonts w:ascii="宋体" w:hAnsi="宋体" w:cs="Times New Roman"/>
          <w:sz w:val="24"/>
          <w:szCs w:val="24"/>
          <w:lang w:eastAsia="zh-CN"/>
        </w:rPr>
        <w:t>LAC</w:t>
      </w:r>
      <w:r w:rsidRPr="004604C1">
        <w:rPr>
          <w:rFonts w:ascii="宋体" w:hAnsi="宋体" w:cs="宋体" w:hint="eastAsia"/>
          <w:sz w:val="24"/>
          <w:szCs w:val="24"/>
          <w:lang w:eastAsia="zh-CN"/>
        </w:rPr>
        <w:t>纳入新员工培训。</w:t>
      </w:r>
    </w:p>
    <w:p w14:paraId="12B624BA" w14:textId="77777777" w:rsidR="004604C1" w:rsidRPr="004604C1" w:rsidRDefault="004604C1" w:rsidP="00416E53">
      <w:pPr>
        <w:numPr>
          <w:ilvl w:val="0"/>
          <w:numId w:val="27"/>
        </w:numPr>
        <w:spacing w:line="288" w:lineRule="auto"/>
        <w:ind w:right="662"/>
        <w:rPr>
          <w:rFonts w:ascii="宋体" w:hAnsi="宋体" w:cs="Times New Roman"/>
          <w:sz w:val="24"/>
          <w:szCs w:val="24"/>
          <w:lang w:eastAsia="zh-CN"/>
        </w:rPr>
      </w:pPr>
      <w:r w:rsidRPr="004604C1">
        <w:rPr>
          <w:rFonts w:ascii="宋体" w:hAnsi="宋体" w:cs="MS Mincho" w:hint="eastAsia"/>
          <w:sz w:val="24"/>
          <w:szCs w:val="24"/>
          <w:lang w:eastAsia="zh-CN"/>
        </w:rPr>
        <w:t>向管理</w:t>
      </w:r>
      <w:r w:rsidRPr="004604C1">
        <w:rPr>
          <w:rFonts w:ascii="宋体" w:hAnsi="宋体" w:cs="宋体" w:hint="eastAsia"/>
          <w:sz w:val="24"/>
          <w:szCs w:val="24"/>
          <w:lang w:eastAsia="zh-CN"/>
        </w:rPr>
        <w:t>层介绍，使他们充分了解并理解</w:t>
      </w:r>
      <w:r w:rsidRPr="004604C1">
        <w:rPr>
          <w:rFonts w:ascii="宋体" w:hAnsi="宋体" w:cs="Times New Roman"/>
          <w:sz w:val="24"/>
          <w:szCs w:val="24"/>
          <w:lang w:eastAsia="zh-CN"/>
        </w:rPr>
        <w:t>LAP</w:t>
      </w:r>
      <w:r w:rsidRPr="004604C1">
        <w:rPr>
          <w:rFonts w:ascii="宋体" w:hAnsi="宋体" w:cs="MS Mincho" w:hint="eastAsia"/>
          <w:sz w:val="24"/>
          <w:szCs w:val="24"/>
          <w:lang w:eastAsia="zh-CN"/>
        </w:rPr>
        <w:t>，以</w:t>
      </w:r>
      <w:r w:rsidRPr="004604C1">
        <w:rPr>
          <w:rFonts w:ascii="宋体" w:hAnsi="宋体" w:cs="Yu Gothic" w:hint="eastAsia"/>
          <w:sz w:val="24"/>
          <w:szCs w:val="24"/>
          <w:lang w:eastAsia="zh-CN"/>
        </w:rPr>
        <w:t>强</w:t>
      </w:r>
      <w:r w:rsidRPr="004604C1">
        <w:rPr>
          <w:rFonts w:ascii="宋体" w:hAnsi="宋体" w:cs="宋体" w:hint="eastAsia"/>
          <w:sz w:val="24"/>
          <w:szCs w:val="24"/>
          <w:lang w:eastAsia="zh-CN"/>
        </w:rPr>
        <w:t>调计划的重要性并确保工作人员实施。</w:t>
      </w:r>
    </w:p>
    <w:p w14:paraId="70ABA47F" w14:textId="77777777" w:rsidR="004604C1" w:rsidRPr="00F62017" w:rsidRDefault="004604C1" w:rsidP="00416E53">
      <w:pPr>
        <w:numPr>
          <w:ilvl w:val="0"/>
          <w:numId w:val="27"/>
        </w:numPr>
        <w:spacing w:line="288" w:lineRule="auto"/>
        <w:ind w:right="662"/>
        <w:rPr>
          <w:rFonts w:ascii="宋体" w:hAnsi="宋体" w:cs="Times New Roman"/>
          <w:sz w:val="24"/>
          <w:szCs w:val="24"/>
          <w:lang w:eastAsia="zh-CN"/>
        </w:rPr>
      </w:pPr>
      <w:r w:rsidRPr="004604C1">
        <w:rPr>
          <w:rFonts w:ascii="宋体" w:hAnsi="宋体" w:cs="MS Mincho" w:hint="eastAsia"/>
          <w:sz w:val="24"/>
          <w:szCs w:val="24"/>
          <w:lang w:eastAsia="zh-CN"/>
        </w:rPr>
        <w:t>向与公众接触的</w:t>
      </w: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员介绍，以确保所有工作人员都接受培训，能够有效地与</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务对象和电话口译员合作。</w:t>
      </w:r>
    </w:p>
    <w:p w14:paraId="6795780F" w14:textId="77777777" w:rsidR="00416E53" w:rsidRPr="004604C1" w:rsidRDefault="00416E53" w:rsidP="00416E53">
      <w:pPr>
        <w:spacing w:line="288" w:lineRule="auto"/>
        <w:ind w:left="720" w:right="662"/>
        <w:rPr>
          <w:rFonts w:ascii="宋体" w:hAnsi="宋体" w:cs="Times New Roman"/>
          <w:sz w:val="24"/>
          <w:szCs w:val="24"/>
          <w:lang w:eastAsia="zh-CN"/>
        </w:rPr>
      </w:pPr>
    </w:p>
    <w:p w14:paraId="03D28D6F" w14:textId="77777777" w:rsidR="004604C1" w:rsidRPr="004604C1" w:rsidRDefault="004604C1" w:rsidP="00416E53">
      <w:pPr>
        <w:numPr>
          <w:ilvl w:val="0"/>
          <w:numId w:val="28"/>
        </w:numPr>
        <w:tabs>
          <w:tab w:val="clear" w:pos="720"/>
          <w:tab w:val="num" w:pos="1170"/>
        </w:tabs>
        <w:ind w:left="1260" w:right="661"/>
        <w:rPr>
          <w:rFonts w:ascii="宋体" w:hAnsi="宋体" w:cs="Times New Roman"/>
          <w:sz w:val="24"/>
          <w:szCs w:val="24"/>
        </w:rPr>
      </w:pPr>
      <w:proofErr w:type="spellStart"/>
      <w:r w:rsidRPr="004604C1">
        <w:rPr>
          <w:rFonts w:ascii="宋体" w:hAnsi="宋体" w:cs="宋体" w:hint="eastAsia"/>
          <w:b/>
          <w:bCs/>
          <w:sz w:val="24"/>
          <w:szCs w:val="24"/>
        </w:rPr>
        <w:lastRenderedPageBreak/>
        <w:t>监测</w:t>
      </w:r>
      <w:proofErr w:type="spellEnd"/>
    </w:p>
    <w:p w14:paraId="3F888103" w14:textId="77777777" w:rsidR="004604C1" w:rsidRPr="004604C1" w:rsidRDefault="004604C1" w:rsidP="00416E53">
      <w:pPr>
        <w:ind w:left="450" w:right="661"/>
        <w:rPr>
          <w:rFonts w:ascii="宋体" w:hAnsi="宋体" w:cs="Times New Roman"/>
          <w:sz w:val="24"/>
          <w:szCs w:val="24"/>
          <w:lang w:eastAsia="zh-CN"/>
        </w:rPr>
      </w:pPr>
      <w:r w:rsidRPr="004604C1">
        <w:rPr>
          <w:rFonts w:ascii="宋体" w:hAnsi="宋体" w:cs="Times New Roman"/>
          <w:sz w:val="24"/>
          <w:szCs w:val="24"/>
          <w:lang w:eastAsia="zh-CN"/>
        </w:rPr>
        <w:t>MassDEP</w:t>
      </w:r>
      <w:r w:rsidRPr="004604C1">
        <w:rPr>
          <w:rFonts w:ascii="宋体" w:hAnsi="宋体" w:cs="MS Mincho" w:hint="eastAsia"/>
          <w:sz w:val="24"/>
          <w:szCs w:val="24"/>
          <w:lang w:eastAsia="zh-CN"/>
        </w:rPr>
        <w:t>将至少每两年或根据需要更</w:t>
      </w:r>
      <w:r w:rsidRPr="004604C1">
        <w:rPr>
          <w:rFonts w:ascii="宋体" w:hAnsi="宋体" w:cs="宋体" w:hint="eastAsia"/>
          <w:sz w:val="24"/>
          <w:szCs w:val="24"/>
          <w:lang w:eastAsia="zh-CN"/>
        </w:rPr>
        <w:t>频繁地审查和更新其</w:t>
      </w:r>
      <w:r w:rsidRPr="004604C1">
        <w:rPr>
          <w:rFonts w:ascii="宋体" w:hAnsi="宋体" w:cs="Times New Roman"/>
          <w:sz w:val="24"/>
          <w:szCs w:val="24"/>
          <w:lang w:eastAsia="zh-CN"/>
        </w:rPr>
        <w:t>LAP</w:t>
      </w:r>
      <w:r w:rsidRPr="004604C1">
        <w:rPr>
          <w:rFonts w:ascii="宋体" w:hAnsi="宋体" w:cs="MS Mincho" w:hint="eastAsia"/>
          <w:sz w:val="24"/>
          <w:szCs w:val="24"/>
          <w:lang w:eastAsia="zh-CN"/>
        </w:rPr>
        <w:t>。</w:t>
      </w:r>
    </w:p>
    <w:p w14:paraId="72CA37F0" w14:textId="77777777" w:rsidR="004604C1" w:rsidRPr="004604C1" w:rsidRDefault="004604C1" w:rsidP="00416E53">
      <w:pPr>
        <w:ind w:left="450" w:right="661"/>
        <w:rPr>
          <w:rFonts w:ascii="宋体" w:hAnsi="宋体" w:cs="Times New Roman"/>
          <w:sz w:val="24"/>
          <w:szCs w:val="24"/>
        </w:rPr>
      </w:pPr>
      <w:proofErr w:type="spellStart"/>
      <w:r w:rsidRPr="004604C1">
        <w:rPr>
          <w:rFonts w:ascii="宋体" w:hAnsi="宋体" w:cs="宋体" w:hint="eastAsia"/>
          <w:sz w:val="24"/>
          <w:szCs w:val="24"/>
        </w:rPr>
        <w:t>审查评估</w:t>
      </w:r>
      <w:proofErr w:type="spellEnd"/>
      <w:r w:rsidRPr="004604C1">
        <w:rPr>
          <w:rFonts w:ascii="宋体" w:hAnsi="宋体" w:cs="宋体" w:hint="eastAsia"/>
          <w:sz w:val="24"/>
          <w:szCs w:val="24"/>
        </w:rPr>
        <w:t>：</w:t>
      </w:r>
    </w:p>
    <w:p w14:paraId="52D0E8F3" w14:textId="77777777" w:rsidR="004604C1" w:rsidRPr="004604C1" w:rsidRDefault="004604C1" w:rsidP="00416E53">
      <w:pPr>
        <w:numPr>
          <w:ilvl w:val="0"/>
          <w:numId w:val="29"/>
        </w:numPr>
        <w:tabs>
          <w:tab w:val="clear" w:pos="720"/>
          <w:tab w:val="left" w:pos="1260"/>
        </w:tabs>
        <w:ind w:left="1170" w:right="661"/>
        <w:rPr>
          <w:rFonts w:ascii="宋体" w:hAnsi="宋体" w:cs="Times New Roman"/>
          <w:sz w:val="24"/>
          <w:szCs w:val="24"/>
          <w:lang w:eastAsia="zh-CN"/>
        </w:rPr>
      </w:pP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务人群的构成或语言需求是否发生重大变化；</w:t>
      </w:r>
    </w:p>
    <w:p w14:paraId="3385885F" w14:textId="77777777" w:rsidR="004604C1" w:rsidRPr="004604C1" w:rsidRDefault="004604C1" w:rsidP="00416E53">
      <w:pPr>
        <w:numPr>
          <w:ilvl w:val="0"/>
          <w:numId w:val="29"/>
        </w:numPr>
        <w:tabs>
          <w:tab w:val="clear" w:pos="720"/>
          <w:tab w:val="left" w:pos="1260"/>
        </w:tabs>
        <w:ind w:left="1170" w:right="661"/>
        <w:rPr>
          <w:rFonts w:ascii="宋体" w:hAnsi="宋体" w:cs="Times New Roman"/>
          <w:sz w:val="24"/>
          <w:szCs w:val="24"/>
          <w:lang w:eastAsia="zh-CN"/>
        </w:rPr>
      </w:pPr>
      <w:r w:rsidRPr="004604C1">
        <w:rPr>
          <w:rFonts w:ascii="宋体" w:hAnsi="宋体" w:cs="MS Mincho" w:hint="eastAsia"/>
          <w:sz w:val="24"/>
          <w:szCs w:val="24"/>
          <w:lang w:eastAsia="zh-CN"/>
        </w:rPr>
        <w:t>工作人</w:t>
      </w:r>
      <w:r w:rsidRPr="004604C1">
        <w:rPr>
          <w:rFonts w:ascii="宋体" w:hAnsi="宋体" w:cs="宋体" w:hint="eastAsia"/>
          <w:sz w:val="24"/>
          <w:szCs w:val="24"/>
          <w:lang w:eastAsia="zh-CN"/>
        </w:rPr>
        <w:t>员是否了解和理解</w:t>
      </w:r>
      <w:r w:rsidRPr="004604C1">
        <w:rPr>
          <w:rFonts w:ascii="宋体" w:hAnsi="宋体" w:cs="Times New Roman"/>
          <w:sz w:val="24"/>
          <w:szCs w:val="24"/>
          <w:lang w:eastAsia="zh-CN"/>
        </w:rPr>
        <w:t>LAP</w:t>
      </w:r>
      <w:r w:rsidRPr="004604C1">
        <w:rPr>
          <w:rFonts w:ascii="宋体" w:hAnsi="宋体" w:cs="MS Mincho" w:hint="eastAsia"/>
          <w:sz w:val="24"/>
          <w:szCs w:val="24"/>
          <w:lang w:eastAsia="zh-CN"/>
        </w:rPr>
        <w:t>文件，并能熟</w:t>
      </w:r>
      <w:r w:rsidRPr="004604C1">
        <w:rPr>
          <w:rFonts w:ascii="宋体" w:hAnsi="宋体" w:cs="宋体" w:hint="eastAsia"/>
          <w:sz w:val="24"/>
          <w:szCs w:val="24"/>
          <w:lang w:eastAsia="zh-CN"/>
        </w:rPr>
        <w:t>练使用其中描述的服务；</w:t>
      </w:r>
    </w:p>
    <w:p w14:paraId="24CD730A" w14:textId="77777777" w:rsidR="004604C1" w:rsidRPr="004604C1" w:rsidRDefault="004604C1" w:rsidP="00416E53">
      <w:pPr>
        <w:numPr>
          <w:ilvl w:val="0"/>
          <w:numId w:val="29"/>
        </w:numPr>
        <w:tabs>
          <w:tab w:val="clear" w:pos="720"/>
          <w:tab w:val="left" w:pos="1260"/>
        </w:tabs>
        <w:ind w:left="1170" w:right="661"/>
        <w:rPr>
          <w:rFonts w:ascii="宋体" w:hAnsi="宋体" w:cs="Times New Roman"/>
          <w:sz w:val="24"/>
          <w:szCs w:val="24"/>
          <w:lang w:eastAsia="zh-CN"/>
        </w:rPr>
      </w:pPr>
      <w:r w:rsidRPr="004604C1">
        <w:rPr>
          <w:rFonts w:ascii="宋体" w:hAnsi="宋体" w:cs="MS Mincho" w:hint="eastAsia"/>
          <w:sz w:val="24"/>
          <w:szCs w:val="24"/>
          <w:lang w:eastAsia="zh-CN"/>
        </w:rPr>
        <w:t>是否需要翻</w:t>
      </w:r>
      <w:r w:rsidRPr="004604C1">
        <w:rPr>
          <w:rFonts w:ascii="宋体" w:hAnsi="宋体" w:cs="宋体" w:hint="eastAsia"/>
          <w:sz w:val="24"/>
          <w:szCs w:val="24"/>
          <w:lang w:eastAsia="zh-CN"/>
        </w:rPr>
        <w:t>译其他文件；</w:t>
      </w:r>
    </w:p>
    <w:p w14:paraId="78C307E4" w14:textId="77777777" w:rsidR="004604C1" w:rsidRPr="004604C1" w:rsidRDefault="004604C1" w:rsidP="00416E53">
      <w:pPr>
        <w:numPr>
          <w:ilvl w:val="0"/>
          <w:numId w:val="29"/>
        </w:numPr>
        <w:tabs>
          <w:tab w:val="clear" w:pos="720"/>
          <w:tab w:val="left" w:pos="1260"/>
        </w:tabs>
        <w:ind w:left="1170" w:right="661"/>
        <w:rPr>
          <w:rFonts w:ascii="宋体" w:hAnsi="宋体" w:cs="Times New Roman"/>
          <w:sz w:val="24"/>
          <w:szCs w:val="24"/>
          <w:lang w:eastAsia="zh-CN"/>
        </w:rPr>
      </w:pPr>
      <w:r w:rsidRPr="004604C1">
        <w:rPr>
          <w:rFonts w:ascii="宋体" w:hAnsi="宋体" w:cs="MS Mincho" w:hint="eastAsia"/>
          <w:sz w:val="24"/>
          <w:szCs w:val="24"/>
          <w:lang w:eastAsia="zh-CN"/>
        </w:rPr>
        <w:t>确定</w:t>
      </w:r>
      <w:r w:rsidRPr="004604C1">
        <w:rPr>
          <w:rFonts w:ascii="宋体" w:hAnsi="宋体" w:cs="宋体" w:hint="eastAsia"/>
          <w:sz w:val="24"/>
          <w:szCs w:val="24"/>
          <w:lang w:eastAsia="zh-CN"/>
        </w:rPr>
        <w:t>过去一年在服务</w:t>
      </w:r>
      <w:r w:rsidRPr="004604C1">
        <w:rPr>
          <w:rFonts w:ascii="宋体" w:hAnsi="宋体" w:cs="Times New Roman"/>
          <w:sz w:val="24"/>
          <w:szCs w:val="24"/>
          <w:lang w:eastAsia="zh-CN"/>
        </w:rPr>
        <w:t>LEP</w:t>
      </w:r>
      <w:r w:rsidRPr="004604C1">
        <w:rPr>
          <w:rFonts w:ascii="宋体" w:hAnsi="宋体" w:cs="MS Mincho" w:hint="eastAsia"/>
          <w:sz w:val="24"/>
          <w:szCs w:val="24"/>
          <w:lang w:eastAsia="zh-CN"/>
        </w:rPr>
        <w:t>服</w:t>
      </w:r>
      <w:r w:rsidRPr="004604C1">
        <w:rPr>
          <w:rFonts w:ascii="宋体" w:hAnsi="宋体" w:cs="宋体" w:hint="eastAsia"/>
          <w:sz w:val="24"/>
          <w:szCs w:val="24"/>
          <w:lang w:eastAsia="zh-CN"/>
        </w:rPr>
        <w:t>务对象方面出现的任何问题；以及</w:t>
      </w:r>
    </w:p>
    <w:p w14:paraId="6D12BE0C" w14:textId="77777777" w:rsidR="004604C1" w:rsidRPr="004604C1" w:rsidRDefault="004604C1" w:rsidP="00416E53">
      <w:pPr>
        <w:numPr>
          <w:ilvl w:val="0"/>
          <w:numId w:val="29"/>
        </w:numPr>
        <w:tabs>
          <w:tab w:val="clear" w:pos="720"/>
          <w:tab w:val="left" w:pos="1260"/>
        </w:tabs>
        <w:ind w:left="1170" w:right="661"/>
        <w:rPr>
          <w:rFonts w:ascii="宋体" w:hAnsi="宋体" w:cs="Times New Roman"/>
          <w:sz w:val="24"/>
          <w:szCs w:val="24"/>
          <w:lang w:eastAsia="zh-CN"/>
        </w:rPr>
      </w:pPr>
      <w:r w:rsidRPr="004604C1">
        <w:rPr>
          <w:rFonts w:ascii="宋体" w:hAnsi="宋体" w:cs="MS Mincho" w:hint="eastAsia"/>
          <w:sz w:val="24"/>
          <w:szCs w:val="24"/>
          <w:lang w:eastAsia="zh-CN"/>
        </w:rPr>
        <w:t>确定任何建</w:t>
      </w:r>
      <w:r w:rsidRPr="004604C1">
        <w:rPr>
          <w:rFonts w:ascii="宋体" w:hAnsi="宋体" w:cs="宋体" w:hint="eastAsia"/>
          <w:sz w:val="24"/>
          <w:szCs w:val="24"/>
          <w:lang w:eastAsia="zh-CN"/>
        </w:rPr>
        <w:t>议采取的行动，以提供更积极和有效的语言服务（例如，增加需要翻译的文件、建立或扩大与社区组织的伙伴关系，或改变人员配置优先事项）。</w:t>
      </w:r>
    </w:p>
    <w:p w14:paraId="0311B4E5" w14:textId="77777777" w:rsidR="004604C1" w:rsidRPr="004604C1" w:rsidRDefault="004604C1" w:rsidP="00416E53">
      <w:pPr>
        <w:ind w:left="450" w:right="661"/>
        <w:rPr>
          <w:rFonts w:ascii="宋体" w:hAnsi="宋体" w:cs="Times New Roman"/>
          <w:sz w:val="24"/>
          <w:szCs w:val="24"/>
          <w:lang w:eastAsia="zh-CN"/>
        </w:rPr>
      </w:pPr>
      <w:r w:rsidRPr="004604C1">
        <w:rPr>
          <w:rFonts w:ascii="宋体" w:hAnsi="宋体" w:cs="宋体" w:hint="eastAsia"/>
          <w:sz w:val="24"/>
          <w:szCs w:val="24"/>
          <w:lang w:eastAsia="zh-CN"/>
        </w:rPr>
        <w:t>监测</w:t>
      </w:r>
      <w:r w:rsidRPr="004604C1">
        <w:rPr>
          <w:rFonts w:ascii="宋体" w:hAnsi="宋体" w:cs="Times New Roman"/>
          <w:sz w:val="24"/>
          <w:szCs w:val="24"/>
          <w:lang w:eastAsia="zh-CN"/>
        </w:rPr>
        <w:t>LAP</w:t>
      </w:r>
      <w:r w:rsidRPr="004604C1">
        <w:rPr>
          <w:rFonts w:ascii="宋体" w:hAnsi="宋体" w:cs="MS Mincho" w:hint="eastAsia"/>
          <w:sz w:val="24"/>
          <w:szCs w:val="24"/>
          <w:lang w:eastAsia="zh-CN"/>
        </w:rPr>
        <w:t>的有效性可能包括：</w:t>
      </w:r>
    </w:p>
    <w:p w14:paraId="55CB9D9A" w14:textId="3ACC33BC" w:rsidR="00416E53" w:rsidRPr="00F62017" w:rsidRDefault="00416E53" w:rsidP="00416E53">
      <w:pPr>
        <w:numPr>
          <w:ilvl w:val="0"/>
          <w:numId w:val="30"/>
        </w:numPr>
        <w:tabs>
          <w:tab w:val="clear" w:pos="720"/>
          <w:tab w:val="left" w:pos="1260"/>
        </w:tabs>
        <w:ind w:left="1170" w:right="661"/>
        <w:rPr>
          <w:rFonts w:ascii="宋体" w:hAnsi="宋体" w:cs="宋体" w:hint="eastAsia"/>
          <w:sz w:val="24"/>
          <w:szCs w:val="24"/>
          <w:lang w:eastAsia="zh-CN"/>
        </w:rPr>
      </w:pPr>
      <w:r w:rsidRPr="00F62017">
        <w:rPr>
          <w:rFonts w:ascii="宋体" w:hAnsi="宋体" w:cs="宋体" w:hint="eastAsia"/>
          <w:sz w:val="24"/>
          <w:szCs w:val="24"/>
          <w:lang w:eastAsia="zh-CN"/>
        </w:rPr>
        <w:t>分析当前和以往的语言协助使用数据，包括所服务的语种；</w:t>
      </w:r>
    </w:p>
    <w:p w14:paraId="7F69FB5A" w14:textId="2C0D36C0" w:rsidR="00416E53" w:rsidRPr="00F62017" w:rsidRDefault="00416E53" w:rsidP="00416E53">
      <w:pPr>
        <w:numPr>
          <w:ilvl w:val="0"/>
          <w:numId w:val="30"/>
        </w:numPr>
        <w:tabs>
          <w:tab w:val="clear" w:pos="720"/>
          <w:tab w:val="left" w:pos="1260"/>
        </w:tabs>
        <w:ind w:left="1170" w:right="661"/>
        <w:rPr>
          <w:rFonts w:ascii="宋体" w:hAnsi="宋体" w:cs="宋体" w:hint="eastAsia"/>
          <w:sz w:val="24"/>
          <w:szCs w:val="24"/>
          <w:lang w:eastAsia="zh-CN"/>
        </w:rPr>
      </w:pPr>
      <w:r w:rsidRPr="00F62017">
        <w:rPr>
          <w:rFonts w:ascii="宋体" w:hAnsi="宋体" w:cs="宋体" w:hint="eastAsia"/>
          <w:sz w:val="24"/>
          <w:szCs w:val="24"/>
          <w:lang w:eastAsia="zh-CN"/>
        </w:rPr>
        <w:t>调查工作人员使用语言协助服务的频率，了解他们是否认为需要对现有服务或服务提供商进行调整，以及是否认为现有的语言协助服务能够满足服务区域内英语水平有限人群的需求；以及</w:t>
      </w:r>
    </w:p>
    <w:p w14:paraId="6EF7F118" w14:textId="6696C1B6" w:rsidR="00416E53" w:rsidRPr="00F62017" w:rsidRDefault="00416E53" w:rsidP="00416E53">
      <w:pPr>
        <w:numPr>
          <w:ilvl w:val="0"/>
          <w:numId w:val="30"/>
        </w:numPr>
        <w:tabs>
          <w:tab w:val="clear" w:pos="720"/>
          <w:tab w:val="left" w:pos="1260"/>
        </w:tabs>
        <w:ind w:left="1170" w:right="661"/>
        <w:rPr>
          <w:rFonts w:ascii="宋体" w:hAnsi="宋体" w:cs="宋体" w:hint="eastAsia"/>
          <w:sz w:val="24"/>
          <w:szCs w:val="24"/>
          <w:lang w:eastAsia="zh-CN"/>
        </w:rPr>
      </w:pPr>
      <w:r w:rsidRPr="00F62017">
        <w:rPr>
          <w:rFonts w:ascii="宋体" w:hAnsi="宋体" w:cs="宋体" w:hint="eastAsia"/>
          <w:sz w:val="24"/>
          <w:szCs w:val="24"/>
          <w:lang w:eastAsia="zh-CN"/>
        </w:rPr>
        <w:t>监测来自社区组织、法律服务机构和其他利益相关方对机构在确保英语水平有限人士获得有效服务方面的效率和表现的反馈。</w:t>
      </w:r>
    </w:p>
    <w:p w14:paraId="36A470B2" w14:textId="77777777" w:rsidR="00416E53" w:rsidRPr="00F62017" w:rsidRDefault="00416E53" w:rsidP="00416E53">
      <w:pPr>
        <w:spacing w:line="374" w:lineRule="exact"/>
        <w:rPr>
          <w:rFonts w:ascii="宋体" w:hAnsi="宋体" w:cs="MS Mincho"/>
          <w:sz w:val="24"/>
          <w:szCs w:val="24"/>
          <w:lang w:eastAsia="zh-CN"/>
        </w:rPr>
      </w:pPr>
      <w:r w:rsidRPr="00F62017">
        <w:rPr>
          <w:rFonts w:ascii="宋体" w:hAnsi="宋体" w:cs="MS Mincho" w:hint="eastAsia"/>
          <w:sz w:val="24"/>
          <w:szCs w:val="24"/>
          <w:lang w:eastAsia="zh-CN"/>
        </w:rPr>
        <w:t>MassDEP的</w:t>
      </w:r>
      <w:r w:rsidRPr="00F62017">
        <w:rPr>
          <w:rFonts w:ascii="宋体" w:hAnsi="宋体" w:cs="微软雅黑" w:hint="eastAsia"/>
          <w:sz w:val="24"/>
          <w:szCs w:val="24"/>
          <w:lang w:eastAsia="zh-CN"/>
        </w:rPr>
        <w:t>语</w:t>
      </w:r>
      <w:r w:rsidRPr="00F62017">
        <w:rPr>
          <w:rFonts w:ascii="宋体" w:hAnsi="宋体" w:cs="MS Mincho" w:hint="eastAsia"/>
          <w:sz w:val="24"/>
          <w:szCs w:val="24"/>
          <w:lang w:eastAsia="zh-CN"/>
        </w:rPr>
        <w:t>言</w:t>
      </w:r>
      <w:r w:rsidRPr="00F62017">
        <w:rPr>
          <w:rFonts w:ascii="宋体" w:hAnsi="宋体" w:cs="微软雅黑" w:hint="eastAsia"/>
          <w:sz w:val="24"/>
          <w:szCs w:val="24"/>
          <w:lang w:eastAsia="zh-CN"/>
        </w:rPr>
        <w:t>协</w:t>
      </w:r>
      <w:r w:rsidRPr="00F62017">
        <w:rPr>
          <w:rFonts w:ascii="宋体" w:hAnsi="宋体" w:cs="MS Mincho" w:hint="eastAsia"/>
          <w:sz w:val="24"/>
          <w:szCs w:val="24"/>
          <w:lang w:eastAsia="zh-CN"/>
        </w:rPr>
        <w:t>助</w:t>
      </w:r>
      <w:r w:rsidRPr="00F62017">
        <w:rPr>
          <w:rFonts w:ascii="宋体" w:hAnsi="宋体" w:cs="微软雅黑" w:hint="eastAsia"/>
          <w:sz w:val="24"/>
          <w:szCs w:val="24"/>
          <w:lang w:eastAsia="zh-CN"/>
        </w:rPr>
        <w:t>协调员应</w:t>
      </w:r>
      <w:r w:rsidRPr="00F62017">
        <w:rPr>
          <w:rFonts w:ascii="宋体" w:hAnsi="宋体" w:cs="MS Mincho" w:hint="eastAsia"/>
          <w:sz w:val="24"/>
          <w:szCs w:val="24"/>
          <w:lang w:eastAsia="zh-CN"/>
        </w:rPr>
        <w:t>参加由能源与</w:t>
      </w:r>
      <w:r w:rsidRPr="00F62017">
        <w:rPr>
          <w:rFonts w:ascii="宋体" w:hAnsi="宋体" w:cs="微软雅黑" w:hint="eastAsia"/>
          <w:sz w:val="24"/>
          <w:szCs w:val="24"/>
          <w:lang w:eastAsia="zh-CN"/>
        </w:rPr>
        <w:t>环</w:t>
      </w:r>
      <w:r w:rsidRPr="00F62017">
        <w:rPr>
          <w:rFonts w:ascii="宋体" w:hAnsi="宋体" w:cs="MS Mincho" w:hint="eastAsia"/>
          <w:sz w:val="24"/>
          <w:szCs w:val="24"/>
          <w:lang w:eastAsia="zh-CN"/>
        </w:rPr>
        <w:t>境事</w:t>
      </w:r>
      <w:r w:rsidRPr="00F62017">
        <w:rPr>
          <w:rFonts w:ascii="宋体" w:hAnsi="宋体" w:cs="微软雅黑" w:hint="eastAsia"/>
          <w:sz w:val="24"/>
          <w:szCs w:val="24"/>
          <w:lang w:eastAsia="zh-CN"/>
        </w:rPr>
        <w:t>务执</w:t>
      </w:r>
      <w:r w:rsidRPr="00F62017">
        <w:rPr>
          <w:rFonts w:ascii="宋体" w:hAnsi="宋体" w:cs="MS Mincho" w:hint="eastAsia"/>
          <w:sz w:val="24"/>
          <w:szCs w:val="24"/>
          <w:lang w:eastAsia="zh-CN"/>
        </w:rPr>
        <w:t>行</w:t>
      </w:r>
      <w:r w:rsidRPr="00F62017">
        <w:rPr>
          <w:rFonts w:ascii="宋体" w:hAnsi="宋体" w:cs="微软雅黑" w:hint="eastAsia"/>
          <w:sz w:val="24"/>
          <w:szCs w:val="24"/>
          <w:lang w:eastAsia="zh-CN"/>
        </w:rPr>
        <w:t>办</w:t>
      </w:r>
      <w:r w:rsidRPr="00F62017">
        <w:rPr>
          <w:rFonts w:ascii="宋体" w:hAnsi="宋体" w:cs="MS Mincho" w:hint="eastAsia"/>
          <w:sz w:val="24"/>
          <w:szCs w:val="24"/>
          <w:lang w:eastAsia="zh-CN"/>
        </w:rPr>
        <w:t>公室指定的秘</w:t>
      </w:r>
      <w:r w:rsidRPr="00F62017">
        <w:rPr>
          <w:rFonts w:ascii="宋体" w:hAnsi="宋体" w:cs="微软雅黑" w:hint="eastAsia"/>
          <w:sz w:val="24"/>
          <w:szCs w:val="24"/>
          <w:lang w:eastAsia="zh-CN"/>
        </w:rPr>
        <w:t>书处语</w:t>
      </w:r>
      <w:r w:rsidRPr="00F62017">
        <w:rPr>
          <w:rFonts w:ascii="宋体" w:hAnsi="宋体" w:cs="MS Mincho" w:hint="eastAsia"/>
          <w:sz w:val="24"/>
          <w:szCs w:val="24"/>
          <w:lang w:eastAsia="zh-CN"/>
        </w:rPr>
        <w:t>言服</w:t>
      </w:r>
      <w:r w:rsidRPr="00F62017">
        <w:rPr>
          <w:rFonts w:ascii="宋体" w:hAnsi="宋体" w:cs="微软雅黑" w:hint="eastAsia"/>
          <w:sz w:val="24"/>
          <w:szCs w:val="24"/>
          <w:lang w:eastAsia="zh-CN"/>
        </w:rPr>
        <w:t>务协调员</w:t>
      </w:r>
      <w:r w:rsidRPr="00F62017">
        <w:rPr>
          <w:rFonts w:ascii="宋体" w:hAnsi="宋体" w:cs="MS Mincho" w:hint="eastAsia"/>
          <w:sz w:val="24"/>
          <w:szCs w:val="24"/>
          <w:lang w:eastAsia="zh-CN"/>
        </w:rPr>
        <w:t>主持的季度会</w:t>
      </w:r>
      <w:r w:rsidRPr="00F62017">
        <w:rPr>
          <w:rFonts w:ascii="宋体" w:hAnsi="宋体" w:cs="微软雅黑" w:hint="eastAsia"/>
          <w:sz w:val="24"/>
          <w:szCs w:val="24"/>
          <w:lang w:eastAsia="zh-CN"/>
        </w:rPr>
        <w:t>议</w:t>
      </w:r>
      <w:r w:rsidRPr="00F62017">
        <w:rPr>
          <w:rFonts w:ascii="宋体" w:hAnsi="宋体" w:cs="MS Mincho" w:hint="eastAsia"/>
          <w:sz w:val="24"/>
          <w:szCs w:val="24"/>
          <w:lang w:eastAsia="zh-CN"/>
        </w:rPr>
        <w:t>，以</w:t>
      </w:r>
      <w:r w:rsidRPr="00F62017">
        <w:rPr>
          <w:rFonts w:ascii="宋体" w:hAnsi="宋体" w:cs="微软雅黑" w:hint="eastAsia"/>
          <w:sz w:val="24"/>
          <w:szCs w:val="24"/>
          <w:lang w:eastAsia="zh-CN"/>
        </w:rPr>
        <w:t>评</w:t>
      </w:r>
      <w:r w:rsidRPr="00F62017">
        <w:rPr>
          <w:rFonts w:ascii="宋体" w:hAnsi="宋体" w:cs="MS Mincho" w:hint="eastAsia"/>
          <w:sz w:val="24"/>
          <w:szCs w:val="24"/>
          <w:lang w:eastAsia="zh-CN"/>
        </w:rPr>
        <w:t>估本</w:t>
      </w:r>
      <w:r w:rsidRPr="00F62017">
        <w:rPr>
          <w:rFonts w:ascii="宋体" w:hAnsi="宋体" w:cs="微软雅黑" w:hint="eastAsia"/>
          <w:sz w:val="24"/>
          <w:szCs w:val="24"/>
          <w:lang w:eastAsia="zh-CN"/>
        </w:rPr>
        <w:t>计</w:t>
      </w:r>
      <w:r w:rsidRPr="00F62017">
        <w:rPr>
          <w:rFonts w:ascii="宋体" w:hAnsi="宋体" w:cs="MS Mincho" w:hint="eastAsia"/>
          <w:sz w:val="24"/>
          <w:szCs w:val="24"/>
          <w:lang w:eastAsia="zh-CN"/>
        </w:rPr>
        <w:t>划的</w:t>
      </w:r>
      <w:r w:rsidRPr="00F62017">
        <w:rPr>
          <w:rFonts w:ascii="宋体" w:hAnsi="宋体" w:cs="微软雅黑" w:hint="eastAsia"/>
          <w:sz w:val="24"/>
          <w:szCs w:val="24"/>
          <w:lang w:eastAsia="zh-CN"/>
        </w:rPr>
        <w:t>实</w:t>
      </w:r>
      <w:r w:rsidRPr="00F62017">
        <w:rPr>
          <w:rFonts w:ascii="宋体" w:hAnsi="宋体" w:cs="MS Mincho" w:hint="eastAsia"/>
          <w:sz w:val="24"/>
          <w:szCs w:val="24"/>
          <w:lang w:eastAsia="zh-CN"/>
        </w:rPr>
        <w:t>施情况。</w:t>
      </w:r>
    </w:p>
    <w:p w14:paraId="4AF91276" w14:textId="77777777" w:rsidR="00416E53" w:rsidRPr="00F62017" w:rsidRDefault="00416E53" w:rsidP="00416E53">
      <w:pPr>
        <w:spacing w:line="374" w:lineRule="exact"/>
        <w:rPr>
          <w:rFonts w:ascii="宋体" w:hAnsi="宋体" w:cs="MS Mincho" w:hint="eastAsia"/>
          <w:sz w:val="24"/>
          <w:szCs w:val="24"/>
          <w:lang w:eastAsia="zh-CN"/>
        </w:rPr>
      </w:pPr>
    </w:p>
    <w:p w14:paraId="310CA87D" w14:textId="77777777" w:rsidR="00416E53" w:rsidRPr="00F62017" w:rsidRDefault="00416E53" w:rsidP="00416E53">
      <w:pPr>
        <w:spacing w:line="374" w:lineRule="exact"/>
        <w:jc w:val="center"/>
        <w:rPr>
          <w:rFonts w:ascii="宋体" w:hAnsi="宋体" w:cs="MS Mincho"/>
          <w:sz w:val="24"/>
          <w:szCs w:val="24"/>
          <w:lang w:eastAsia="zh-CN"/>
        </w:rPr>
      </w:pPr>
    </w:p>
    <w:p w14:paraId="57CAFBC0" w14:textId="77777777" w:rsidR="00416E53" w:rsidRDefault="00416E53" w:rsidP="00416E53">
      <w:pPr>
        <w:spacing w:line="374" w:lineRule="exact"/>
        <w:jc w:val="center"/>
        <w:rPr>
          <w:rFonts w:ascii="宋体" w:hAnsi="宋体" w:cs="MS Mincho"/>
          <w:sz w:val="24"/>
          <w:szCs w:val="24"/>
          <w:lang w:eastAsia="zh-CN"/>
        </w:rPr>
      </w:pPr>
    </w:p>
    <w:p w14:paraId="4478D6F6" w14:textId="77777777" w:rsidR="00873EAD" w:rsidRDefault="00873EAD" w:rsidP="00416E53">
      <w:pPr>
        <w:spacing w:line="374" w:lineRule="exact"/>
        <w:jc w:val="center"/>
        <w:rPr>
          <w:rFonts w:ascii="宋体" w:hAnsi="宋体" w:cs="MS Mincho"/>
          <w:sz w:val="24"/>
          <w:szCs w:val="24"/>
          <w:lang w:eastAsia="zh-CN"/>
        </w:rPr>
      </w:pPr>
    </w:p>
    <w:p w14:paraId="02C725ED" w14:textId="77777777" w:rsidR="00873EAD" w:rsidRDefault="00873EAD" w:rsidP="00416E53">
      <w:pPr>
        <w:spacing w:line="374" w:lineRule="exact"/>
        <w:jc w:val="center"/>
        <w:rPr>
          <w:rFonts w:ascii="宋体" w:hAnsi="宋体" w:cs="MS Mincho"/>
          <w:sz w:val="24"/>
          <w:szCs w:val="24"/>
          <w:lang w:eastAsia="zh-CN"/>
        </w:rPr>
      </w:pPr>
    </w:p>
    <w:p w14:paraId="73E55C6B" w14:textId="77777777" w:rsidR="00873EAD" w:rsidRPr="00F62017" w:rsidRDefault="00873EAD" w:rsidP="00416E53">
      <w:pPr>
        <w:spacing w:line="374" w:lineRule="exact"/>
        <w:jc w:val="center"/>
        <w:rPr>
          <w:rFonts w:ascii="宋体" w:hAnsi="宋体" w:cs="MS Mincho"/>
          <w:sz w:val="24"/>
          <w:szCs w:val="24"/>
          <w:lang w:eastAsia="zh-CN"/>
        </w:rPr>
      </w:pPr>
    </w:p>
    <w:p w14:paraId="366A7E71" w14:textId="77777777" w:rsidR="00416E53" w:rsidRPr="00F62017" w:rsidRDefault="00416E53" w:rsidP="00416E53">
      <w:pPr>
        <w:spacing w:line="374" w:lineRule="exact"/>
        <w:jc w:val="center"/>
        <w:rPr>
          <w:rFonts w:ascii="宋体" w:hAnsi="宋体" w:cs="MS Mincho"/>
          <w:sz w:val="24"/>
          <w:szCs w:val="24"/>
          <w:lang w:eastAsia="zh-CN"/>
        </w:rPr>
      </w:pPr>
    </w:p>
    <w:p w14:paraId="3914AC5E" w14:textId="77777777" w:rsidR="00416E53" w:rsidRPr="00F62017" w:rsidRDefault="00416E53" w:rsidP="00416E53">
      <w:pPr>
        <w:spacing w:line="374" w:lineRule="exact"/>
        <w:jc w:val="center"/>
        <w:rPr>
          <w:rFonts w:ascii="宋体" w:hAnsi="宋体" w:cs="MS Mincho"/>
          <w:sz w:val="24"/>
          <w:szCs w:val="24"/>
          <w:lang w:eastAsia="zh-CN"/>
        </w:rPr>
      </w:pPr>
    </w:p>
    <w:p w14:paraId="7872428E" w14:textId="25083B62" w:rsidR="00041A34" w:rsidRPr="00F62017" w:rsidRDefault="003D2A9D" w:rsidP="00873EAD">
      <w:pPr>
        <w:spacing w:line="240" w:lineRule="auto"/>
        <w:jc w:val="center"/>
        <w:rPr>
          <w:rFonts w:ascii="宋体" w:hAnsi="宋体" w:cs="Times New Roman"/>
          <w:b/>
          <w:bCs/>
          <w:sz w:val="44"/>
          <w:szCs w:val="44"/>
          <w:u w:val="single"/>
        </w:rPr>
      </w:pPr>
      <w:proofErr w:type="spellStart"/>
      <w:r w:rsidRPr="00F62017">
        <w:rPr>
          <w:rFonts w:ascii="宋体" w:hAnsi="宋体" w:cs="Times New Roman"/>
          <w:b/>
          <w:bCs/>
          <w:sz w:val="44"/>
          <w:szCs w:val="44"/>
          <w:u w:val="single"/>
        </w:rPr>
        <w:lastRenderedPageBreak/>
        <w:t>附件A</w:t>
      </w:r>
      <w:proofErr w:type="spellEnd"/>
      <w:r w:rsidRPr="00F62017">
        <w:rPr>
          <w:rFonts w:ascii="宋体" w:hAnsi="宋体" w:cs="Times New Roman"/>
          <w:b/>
          <w:bCs/>
          <w:sz w:val="44"/>
          <w:szCs w:val="44"/>
          <w:u w:val="single"/>
        </w:rPr>
        <w:t xml:space="preserve"> – </w:t>
      </w:r>
      <w:proofErr w:type="spellStart"/>
      <w:r w:rsidRPr="00F62017">
        <w:rPr>
          <w:rFonts w:ascii="宋体" w:hAnsi="宋体" w:cs="Times New Roman"/>
          <w:b/>
          <w:bCs/>
          <w:sz w:val="44"/>
          <w:szCs w:val="44"/>
          <w:u w:val="single"/>
        </w:rPr>
        <w:t>通讯文件</w:t>
      </w:r>
      <w:proofErr w:type="spellEnd"/>
    </w:p>
    <w:p w14:paraId="527030EE" w14:textId="77777777" w:rsidR="00041A34" w:rsidRPr="00F62017" w:rsidRDefault="00041A34" w:rsidP="00873EAD">
      <w:pPr>
        <w:spacing w:line="240" w:lineRule="auto"/>
        <w:rPr>
          <w:rFonts w:ascii="宋体" w:hAnsi="宋体" w:cs="Times New Roman"/>
          <w:sz w:val="24"/>
          <w:szCs w:val="24"/>
        </w:rPr>
      </w:pPr>
      <w:r w:rsidRPr="00F62017">
        <w:rPr>
          <w:rFonts w:ascii="宋体" w:hAnsi="宋体" w:cs="Times New Roman"/>
          <w:sz w:val="24"/>
          <w:szCs w:val="24"/>
        </w:rPr>
        <w:br w:type="page"/>
      </w:r>
    </w:p>
    <w:p w14:paraId="3511F14E" w14:textId="77777777" w:rsidR="00041A34" w:rsidRPr="00F62017" w:rsidRDefault="00041A34" w:rsidP="00041A34">
      <w:pPr>
        <w:rPr>
          <w:rFonts w:ascii="宋体" w:hAnsi="宋体" w:cs="Arial"/>
          <w:b/>
          <w:noProof/>
        </w:rPr>
        <w:sectPr w:rsidR="00041A34" w:rsidRPr="00F62017" w:rsidSect="00041A34">
          <w:pgSz w:w="12240" w:h="15840"/>
          <w:pgMar w:top="1440" w:right="1440" w:bottom="1440" w:left="1440" w:header="0" w:footer="0" w:gutter="0"/>
          <w:cols w:space="720"/>
        </w:sectPr>
      </w:pPr>
    </w:p>
    <w:tbl>
      <w:tblPr>
        <w:tblStyle w:val="PlainTable1"/>
        <w:tblW w:w="10620" w:type="dxa"/>
        <w:tblLayout w:type="fixed"/>
        <w:tblLook w:val="04A0" w:firstRow="1" w:lastRow="0" w:firstColumn="1" w:lastColumn="0" w:noHBand="0" w:noVBand="1"/>
      </w:tblPr>
      <w:tblGrid>
        <w:gridCol w:w="5400"/>
        <w:gridCol w:w="5220"/>
      </w:tblGrid>
      <w:tr w:rsidR="00041A34" w:rsidRPr="00F62017" w14:paraId="72F0AD17" w14:textId="77777777" w:rsidTr="002C06FB">
        <w:trPr>
          <w:cnfStyle w:val="100000000000" w:firstRow="1" w:lastRow="0" w:firstColumn="0" w:lastColumn="0" w:oddVBand="0" w:evenVBand="0" w:oddHBand="0" w:evenHBand="0" w:firstRowFirstColumn="0" w:firstRowLastColumn="0" w:lastRowFirstColumn="0" w:lastRowLastColumn="0"/>
          <w:trHeight w:val="4428"/>
        </w:trPr>
        <w:tc>
          <w:tcPr>
            <w:cnfStyle w:val="001000000000" w:firstRow="0" w:lastRow="0" w:firstColumn="1" w:lastColumn="0" w:oddVBand="0" w:evenVBand="0" w:oddHBand="0" w:evenHBand="0" w:firstRowFirstColumn="0" w:firstRowLastColumn="0" w:lastRowFirstColumn="0" w:lastRowLastColumn="0"/>
            <w:tcW w:w="10620" w:type="dxa"/>
            <w:gridSpan w:val="2"/>
          </w:tcPr>
          <w:p w14:paraId="0C6304D2" w14:textId="77777777" w:rsidR="00041A34" w:rsidRPr="00F62017" w:rsidRDefault="00041A34" w:rsidP="002C06FB">
            <w:pPr>
              <w:rPr>
                <w:rFonts w:ascii="宋体" w:eastAsia="宋体" w:hAnsi="宋体" w:cs="Arial"/>
                <w:b w:val="0"/>
                <w:noProof/>
              </w:rPr>
            </w:pPr>
            <w:r w:rsidRPr="00F62017">
              <w:rPr>
                <w:rFonts w:ascii="宋体" w:eastAsia="宋体" w:hAnsi="宋体" w:cs="Arial"/>
                <w:noProof/>
              </w:rPr>
              <w:lastRenderedPageBreak/>
              <w:drawing>
                <wp:inline distT="0" distB="0" distL="0" distR="0" wp14:anchorId="48E5061F" wp14:editId="1528BCFD">
                  <wp:extent cx="6858000" cy="1524000"/>
                  <wp:effectExtent l="0" t="0" r="0" b="0"/>
                  <wp:docPr id="2" name="Picture 2" descr="MassDEP: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Important"/>
                          <pic:cNvPicPr/>
                        </pic:nvPicPr>
                        <pic:blipFill>
                          <a:blip r:embed="rId21">
                            <a:extLst>
                              <a:ext uri="{28A0092B-C50C-407E-A947-70E740481C1C}">
                                <a14:useLocalDpi xmlns:a14="http://schemas.microsoft.com/office/drawing/2010/main" val="0"/>
                              </a:ext>
                            </a:extLst>
                          </a:blip>
                          <a:stretch>
                            <a:fillRect/>
                          </a:stretch>
                        </pic:blipFill>
                        <pic:spPr>
                          <a:xfrm>
                            <a:off x="0" y="0"/>
                            <a:ext cx="6858000" cy="1524000"/>
                          </a:xfrm>
                          <a:prstGeom prst="rect">
                            <a:avLst/>
                          </a:prstGeom>
                        </pic:spPr>
                      </pic:pic>
                    </a:graphicData>
                  </a:graphic>
                </wp:inline>
              </w:drawing>
            </w:r>
          </w:p>
          <w:p w14:paraId="4DBCAAB4" w14:textId="77777777" w:rsidR="00041A34" w:rsidRPr="00F62017" w:rsidRDefault="00041A34" w:rsidP="002C06FB">
            <w:pPr>
              <w:spacing w:line="276" w:lineRule="auto"/>
              <w:ind w:left="90"/>
              <w:jc w:val="center"/>
              <w:rPr>
                <w:rFonts w:ascii="宋体" w:eastAsia="宋体" w:hAnsi="宋体"/>
              </w:rPr>
            </w:pPr>
            <w:r w:rsidRPr="00F62017">
              <w:rPr>
                <w:rFonts w:ascii="宋体" w:eastAsia="宋体" w:hAnsi="宋体"/>
              </w:rPr>
              <w:tab/>
            </w:r>
          </w:p>
          <w:p w14:paraId="59EDA0FE" w14:textId="77777777" w:rsidR="00041A34" w:rsidRPr="00873EAD" w:rsidRDefault="00041A34" w:rsidP="002C06FB">
            <w:pPr>
              <w:spacing w:line="276" w:lineRule="auto"/>
              <w:jc w:val="center"/>
              <w:rPr>
                <w:rFonts w:ascii="Arial" w:eastAsia="宋体" w:hAnsi="Arial" w:cs="Arial"/>
                <w:color w:val="008F00"/>
              </w:rPr>
            </w:pPr>
            <w:r w:rsidRPr="00873EAD">
              <w:rPr>
                <w:rFonts w:ascii="Arial" w:eastAsia="宋体" w:hAnsi="Arial" w:cs="Arial"/>
                <w:color w:val="008F00"/>
                <w:sz w:val="32"/>
                <w:szCs w:val="32"/>
              </w:rPr>
              <w:t>Communication for Non-English-Speaking Parties</w:t>
            </w:r>
            <w:r w:rsidRPr="00873EAD">
              <w:rPr>
                <w:rFonts w:ascii="Arial" w:eastAsia="宋体" w:hAnsi="Arial" w:cs="Arial"/>
                <w:color w:val="008F00"/>
              </w:rPr>
              <w:t xml:space="preserve"> </w:t>
            </w:r>
          </w:p>
          <w:p w14:paraId="0C4615CE" w14:textId="77777777" w:rsidR="00041A34" w:rsidRPr="00873EAD" w:rsidRDefault="00041A34" w:rsidP="002C06FB">
            <w:pPr>
              <w:jc w:val="center"/>
              <w:rPr>
                <w:rFonts w:ascii="Arial" w:eastAsia="宋体" w:hAnsi="Arial" w:cs="Arial"/>
                <w:b w:val="0"/>
                <w:bCs w:val="0"/>
                <w:i/>
                <w:iCs/>
                <w:color w:val="F79008"/>
                <w:sz w:val="32"/>
                <w:szCs w:val="32"/>
              </w:rPr>
            </w:pPr>
            <w:r w:rsidRPr="00873EAD">
              <w:rPr>
                <w:rFonts w:ascii="Arial" w:eastAsia="宋体" w:hAnsi="Arial" w:cs="Arial"/>
                <w:i/>
                <w:iCs/>
                <w:color w:val="F79008"/>
                <w:sz w:val="32"/>
                <w:szCs w:val="32"/>
              </w:rPr>
              <w:t>This document is important and should be translated immediately.</w:t>
            </w:r>
          </w:p>
          <w:p w14:paraId="77BF3807" w14:textId="77777777" w:rsidR="00041A34" w:rsidRPr="00873EAD" w:rsidRDefault="00041A34" w:rsidP="002C06FB">
            <w:pPr>
              <w:jc w:val="center"/>
              <w:rPr>
                <w:rFonts w:ascii="Arial" w:eastAsia="宋体" w:hAnsi="Arial" w:cs="Arial"/>
                <w:color w:val="000000" w:themeColor="text1"/>
                <w:sz w:val="16"/>
                <w:szCs w:val="16"/>
              </w:rPr>
            </w:pPr>
          </w:p>
          <w:p w14:paraId="7DD56D95" w14:textId="77777777" w:rsidR="00041A34" w:rsidRPr="00873EAD" w:rsidRDefault="00041A34" w:rsidP="002C06FB">
            <w:pPr>
              <w:jc w:val="center"/>
              <w:rPr>
                <w:rFonts w:ascii="Arial" w:eastAsia="宋体" w:hAnsi="Arial" w:cs="Arial"/>
                <w:color w:val="000000" w:themeColor="text1"/>
              </w:rPr>
            </w:pPr>
            <w:r w:rsidRPr="00873EAD">
              <w:rPr>
                <w:rFonts w:ascii="Arial" w:eastAsia="宋体" w:hAnsi="Arial" w:cs="Arial"/>
                <w:color w:val="000000" w:themeColor="text1"/>
              </w:rPr>
              <w:t>If you need this document translated, please contact MassDEP's Director of Environmental Justice</w:t>
            </w:r>
          </w:p>
          <w:p w14:paraId="7FD9F5DF" w14:textId="77777777" w:rsidR="00041A34" w:rsidRPr="00873EAD" w:rsidRDefault="00041A34" w:rsidP="002C06FB">
            <w:pPr>
              <w:jc w:val="center"/>
              <w:rPr>
                <w:rFonts w:ascii="Arial" w:eastAsia="宋体" w:hAnsi="Arial" w:cs="Arial"/>
                <w:color w:val="000000" w:themeColor="text1"/>
              </w:rPr>
            </w:pPr>
            <w:r w:rsidRPr="00873EAD">
              <w:rPr>
                <w:rFonts w:ascii="Arial" w:eastAsia="宋体" w:hAnsi="Arial" w:cs="Arial"/>
                <w:color w:val="000000" w:themeColor="text1"/>
              </w:rPr>
              <w:t>at the telephone number listed below.</w:t>
            </w:r>
          </w:p>
          <w:p w14:paraId="67BA58E1" w14:textId="77777777" w:rsidR="00041A34" w:rsidRPr="00F62017" w:rsidRDefault="00041A34" w:rsidP="002C06FB">
            <w:pPr>
              <w:tabs>
                <w:tab w:val="left" w:pos="1163"/>
              </w:tabs>
              <w:rPr>
                <w:rFonts w:ascii="宋体" w:eastAsia="宋体" w:hAnsi="宋体"/>
              </w:rPr>
            </w:pPr>
          </w:p>
        </w:tc>
      </w:tr>
      <w:tr w:rsidR="00041A34" w:rsidRPr="00F62017" w14:paraId="2E5FB332" w14:textId="77777777" w:rsidTr="002C06FB">
        <w:trPr>
          <w:cnfStyle w:val="000000100000" w:firstRow="0" w:lastRow="0" w:firstColumn="0" w:lastColumn="0" w:oddVBand="0" w:evenVBand="0" w:oddHBand="1" w:evenHBand="0" w:firstRowFirstColumn="0" w:firstRowLastColumn="0" w:lastRowFirstColumn="0" w:lastRowLastColumn="0"/>
          <w:trHeight w:val="8559"/>
        </w:trPr>
        <w:tc>
          <w:tcPr>
            <w:cnfStyle w:val="001000000000" w:firstRow="0" w:lastRow="0" w:firstColumn="1" w:lastColumn="0" w:oddVBand="0" w:evenVBand="0" w:oddHBand="0" w:evenHBand="0" w:firstRowFirstColumn="0" w:firstRowLastColumn="0" w:lastRowFirstColumn="0" w:lastRowLastColumn="0"/>
            <w:tcW w:w="5400" w:type="dxa"/>
          </w:tcPr>
          <w:p w14:paraId="162D4724" w14:textId="77777777" w:rsidR="00041A34" w:rsidRPr="00873EAD" w:rsidRDefault="00041A34" w:rsidP="002C06FB">
            <w:pPr>
              <w:spacing w:line="276" w:lineRule="auto"/>
              <w:ind w:right="360"/>
              <w:jc w:val="both"/>
              <w:rPr>
                <w:rFonts w:ascii="Arial" w:eastAsia="宋体" w:hAnsi="Arial" w:cs="Arial"/>
                <w:b w:val="0"/>
                <w:color w:val="F79008"/>
                <w:sz w:val="28"/>
                <w:szCs w:val="28"/>
                <w:lang w:val="pt-BR"/>
              </w:rPr>
            </w:pPr>
            <w:r w:rsidRPr="00873EAD">
              <w:rPr>
                <w:rFonts w:ascii="Arial" w:eastAsia="宋体" w:hAnsi="Arial" w:cs="Arial"/>
                <w:color w:val="0070C0"/>
                <w:sz w:val="28"/>
                <w:szCs w:val="28"/>
                <w:lang w:val="pt-BR"/>
              </w:rPr>
              <w:t>Espa</w:t>
            </w:r>
            <w:r w:rsidRPr="00873EAD">
              <w:rPr>
                <w:rFonts w:ascii="Arial" w:eastAsia="宋体" w:hAnsi="Arial" w:cs="Arial"/>
                <w:color w:val="0070C0"/>
                <w:sz w:val="28"/>
                <w:szCs w:val="28"/>
                <w:lang w:val="es-ES"/>
              </w:rPr>
              <w:t>ñ</w:t>
            </w:r>
            <w:r w:rsidRPr="00873EAD">
              <w:rPr>
                <w:rFonts w:ascii="Arial" w:eastAsia="宋体" w:hAnsi="Arial" w:cs="Arial"/>
                <w:color w:val="0070C0"/>
                <w:sz w:val="28"/>
                <w:szCs w:val="28"/>
                <w:lang w:val="pt-BR"/>
              </w:rPr>
              <w:t xml:space="preserve">ol </w:t>
            </w:r>
            <w:r w:rsidRPr="00873EAD">
              <w:rPr>
                <w:rFonts w:ascii="Arial" w:eastAsia="宋体" w:hAnsi="Arial" w:cs="Arial"/>
                <w:color w:val="F79008"/>
                <w:sz w:val="28"/>
                <w:szCs w:val="28"/>
                <w:lang w:val="pt-BR"/>
              </w:rPr>
              <w:t>Spanish</w:t>
            </w:r>
          </w:p>
          <w:p w14:paraId="620EE640" w14:textId="77777777" w:rsidR="00041A34" w:rsidRPr="00873EAD" w:rsidRDefault="00041A34" w:rsidP="002C06FB">
            <w:pPr>
              <w:spacing w:line="276" w:lineRule="auto"/>
              <w:ind w:right="360"/>
              <w:rPr>
                <w:rFonts w:ascii="Arial" w:eastAsia="宋体" w:hAnsi="Arial" w:cs="Arial"/>
                <w:highlight w:val="yellow"/>
                <w:lang w:val="pt-BR"/>
              </w:rPr>
            </w:pPr>
            <w:r w:rsidRPr="00873EAD">
              <w:rPr>
                <w:rFonts w:ascii="Arial" w:eastAsia="宋体" w:hAnsi="Arial" w:cs="Arial"/>
                <w:lang w:val="pt-BR"/>
              </w:rPr>
              <w:t xml:space="preserve">Este documento es importante y debe ser traducido inmediatamente. </w:t>
            </w:r>
            <w:r w:rsidRPr="00873EAD">
              <w:rPr>
                <w:rFonts w:ascii="Arial" w:eastAsia="宋体" w:hAnsi="Arial" w:cs="Arial"/>
                <w:color w:val="000000" w:themeColor="text1"/>
                <w:lang w:val="pt-BR"/>
              </w:rPr>
              <w:t>Si necesita traducir este documento, póngase en contacto con el Director de Justicia Ambiental de MassDEP (</w:t>
            </w:r>
            <w:r w:rsidRPr="00873EAD">
              <w:rPr>
                <w:rFonts w:ascii="Arial" w:eastAsia="宋体" w:hAnsi="Arial" w:cs="Arial"/>
                <w:i/>
                <w:color w:val="000000" w:themeColor="text1"/>
                <w:lang w:val="pt-BR"/>
              </w:rPr>
              <w:t>MassDEP's Director of Environmental Justice</w:t>
            </w:r>
            <w:r w:rsidRPr="00873EAD">
              <w:rPr>
                <w:rFonts w:ascii="Arial" w:eastAsia="宋体" w:hAnsi="Arial" w:cs="Arial"/>
                <w:color w:val="000000" w:themeColor="text1"/>
                <w:lang w:val="pt-BR"/>
              </w:rPr>
              <w:t>) en el número de teléfono que figura más abajo</w:t>
            </w:r>
            <w:r w:rsidRPr="00873EAD">
              <w:rPr>
                <w:rFonts w:ascii="Arial" w:eastAsia="宋体" w:hAnsi="Arial" w:cs="Arial"/>
                <w:lang w:val="pt-BR"/>
              </w:rPr>
              <w:t>.</w:t>
            </w:r>
          </w:p>
          <w:p w14:paraId="70A40B99" w14:textId="77777777" w:rsidR="00041A34" w:rsidRPr="00873EAD" w:rsidRDefault="00041A34" w:rsidP="002C06FB">
            <w:pPr>
              <w:spacing w:line="276" w:lineRule="auto"/>
              <w:ind w:right="360"/>
              <w:jc w:val="both"/>
              <w:rPr>
                <w:rStyle w:val="hps"/>
                <w:rFonts w:ascii="Arial" w:eastAsia="宋体" w:hAnsi="Arial" w:cs="Arial"/>
                <w:color w:val="222222"/>
                <w:lang w:val="es-ES"/>
              </w:rPr>
            </w:pPr>
          </w:p>
          <w:p w14:paraId="605DF16E" w14:textId="77777777" w:rsidR="00041A34" w:rsidRPr="00873EAD" w:rsidRDefault="00041A34" w:rsidP="002C06FB">
            <w:pPr>
              <w:spacing w:line="276" w:lineRule="auto"/>
              <w:ind w:right="360"/>
              <w:jc w:val="both"/>
              <w:rPr>
                <w:rFonts w:ascii="Arial" w:eastAsia="宋体" w:hAnsi="Arial" w:cs="Arial"/>
                <w:b w:val="0"/>
                <w:bCs w:val="0"/>
                <w:color w:val="F79008"/>
                <w:sz w:val="28"/>
                <w:szCs w:val="28"/>
                <w:lang w:val="pt-BR"/>
              </w:rPr>
            </w:pPr>
            <w:r w:rsidRPr="00873EAD">
              <w:rPr>
                <w:rFonts w:ascii="Arial" w:eastAsia="宋体" w:hAnsi="Arial" w:cs="Arial"/>
                <w:color w:val="0070C0"/>
                <w:sz w:val="28"/>
                <w:szCs w:val="28"/>
                <w:lang w:val="pt-BR"/>
              </w:rPr>
              <w:t xml:space="preserve">Português </w:t>
            </w:r>
            <w:r w:rsidRPr="00873EAD">
              <w:rPr>
                <w:rFonts w:ascii="Arial" w:eastAsia="宋体" w:hAnsi="Arial" w:cs="Arial"/>
                <w:color w:val="F79008"/>
                <w:sz w:val="28"/>
                <w:szCs w:val="28"/>
                <w:lang w:val="pt-BR"/>
              </w:rPr>
              <w:t>Portuguese</w:t>
            </w:r>
          </w:p>
          <w:p w14:paraId="0F03E4C0" w14:textId="77777777" w:rsidR="00041A34" w:rsidRPr="00F62017" w:rsidRDefault="00041A34" w:rsidP="002C06FB">
            <w:pPr>
              <w:spacing w:line="276" w:lineRule="auto"/>
              <w:ind w:right="360"/>
              <w:jc w:val="both"/>
              <w:rPr>
                <w:rFonts w:ascii="宋体" w:eastAsia="宋体" w:hAnsi="宋体"/>
                <w:lang w:val="pt-BR"/>
              </w:rPr>
            </w:pPr>
            <w:r w:rsidRPr="00873EAD">
              <w:rPr>
                <w:rFonts w:ascii="Arial" w:eastAsia="宋体" w:hAnsi="Arial" w:cs="Arial"/>
                <w:lang w:val="pt-BR"/>
              </w:rPr>
              <w:t>Este documento é importante e deve ser traduzido imediatamente. Se você precisar traduzir este documento, entre em contato com o Diretor de Justiça Ambiental do MassDEP no número de telefone listado abaixo.</w:t>
            </w:r>
            <w:r w:rsidRPr="00F62017">
              <w:rPr>
                <w:rFonts w:ascii="宋体" w:eastAsia="宋体" w:hAnsi="宋体"/>
                <w:lang w:val="pt-BR"/>
              </w:rPr>
              <w:tab/>
            </w:r>
          </w:p>
          <w:p w14:paraId="236B60C9" w14:textId="77777777" w:rsidR="00041A34" w:rsidRPr="00F62017" w:rsidRDefault="00041A34" w:rsidP="002C06FB">
            <w:pPr>
              <w:spacing w:line="276" w:lineRule="auto"/>
              <w:ind w:right="360"/>
              <w:jc w:val="both"/>
              <w:rPr>
                <w:rStyle w:val="hps"/>
                <w:rFonts w:ascii="宋体" w:eastAsia="宋体" w:hAnsi="宋体" w:cs="Arial"/>
                <w:color w:val="222222"/>
                <w:lang w:val="pt-PT"/>
              </w:rPr>
            </w:pPr>
          </w:p>
          <w:p w14:paraId="696CB9FC" w14:textId="77777777" w:rsidR="00041A34" w:rsidRPr="00F62017" w:rsidRDefault="00041A34" w:rsidP="002C06FB">
            <w:pPr>
              <w:spacing w:line="276" w:lineRule="auto"/>
              <w:ind w:right="360"/>
              <w:jc w:val="both"/>
              <w:rPr>
                <w:rFonts w:ascii="宋体" w:eastAsia="宋体" w:hAnsi="宋体" w:cs="Khmer UI"/>
                <w:b w:val="0"/>
                <w:bCs w:val="0"/>
                <w:color w:val="F79008"/>
                <w:sz w:val="28"/>
                <w:szCs w:val="28"/>
                <w:lang w:val="pt-PT"/>
              </w:rPr>
            </w:pPr>
            <w:r w:rsidRPr="00F62017">
              <w:rPr>
                <w:rFonts w:ascii="宋体" w:eastAsia="宋体" w:hAnsi="宋体" w:cs="Khmer UI" w:hint="eastAsia"/>
                <w:color w:val="0070C0"/>
                <w:sz w:val="28"/>
                <w:szCs w:val="28"/>
                <w:lang w:eastAsia="zh-CN"/>
              </w:rPr>
              <w:t>繁體中文</w:t>
            </w:r>
            <w:r w:rsidRPr="00F62017">
              <w:rPr>
                <w:rFonts w:ascii="宋体" w:eastAsia="宋体" w:hAnsi="宋体" w:cs="Khmer UI" w:hint="eastAsia"/>
                <w:color w:val="0070C0"/>
                <w:sz w:val="28"/>
                <w:szCs w:val="28"/>
                <w:lang w:val="pt-PT" w:eastAsia="zh-CN"/>
              </w:rPr>
              <w:t xml:space="preserve"> </w:t>
            </w:r>
            <w:r w:rsidRPr="00F62017">
              <w:rPr>
                <w:rFonts w:ascii="宋体" w:eastAsia="宋体" w:hAnsi="宋体" w:cs="Khmer UI"/>
                <w:color w:val="F79008"/>
                <w:sz w:val="28"/>
                <w:szCs w:val="28"/>
                <w:lang w:val="pt-PT"/>
              </w:rPr>
              <w:t>Chinese Traditional</w:t>
            </w:r>
          </w:p>
          <w:p w14:paraId="0B27F6E1" w14:textId="77777777" w:rsidR="00041A34" w:rsidRPr="00F62017" w:rsidRDefault="00041A34" w:rsidP="002C06FB">
            <w:pPr>
              <w:spacing w:line="276" w:lineRule="auto"/>
              <w:ind w:right="360"/>
              <w:jc w:val="both"/>
              <w:rPr>
                <w:rFonts w:ascii="宋体" w:eastAsia="宋体" w:hAnsi="宋体" w:cs="Arial"/>
                <w:lang w:val="pt-PT" w:eastAsia="zh-TW"/>
              </w:rPr>
            </w:pPr>
            <w:r w:rsidRPr="00F62017">
              <w:rPr>
                <w:rFonts w:ascii="宋体" w:eastAsia="宋体" w:hAnsi="宋体" w:cs="Arial" w:hint="eastAsia"/>
                <w:lang w:eastAsia="zh-TW"/>
              </w:rPr>
              <w:t>本文檔很重要</w:t>
            </w:r>
            <w:r w:rsidRPr="00F62017">
              <w:rPr>
                <w:rFonts w:ascii="宋体" w:eastAsia="宋体" w:hAnsi="宋体" w:cs="Arial" w:hint="eastAsia"/>
                <w:lang w:val="pt-PT" w:eastAsia="zh-TW"/>
              </w:rPr>
              <w:t>，</w:t>
            </w:r>
            <w:r w:rsidRPr="00F62017">
              <w:rPr>
                <w:rFonts w:ascii="宋体" w:eastAsia="宋体" w:hAnsi="宋体" w:cs="Arial" w:hint="eastAsia"/>
                <w:lang w:eastAsia="zh-TW"/>
              </w:rPr>
              <w:t>需要即刻進行翻譯。</w:t>
            </w:r>
          </w:p>
          <w:p w14:paraId="1736D2A8" w14:textId="77777777" w:rsidR="00041A34" w:rsidRPr="00F62017" w:rsidRDefault="00041A34" w:rsidP="002C06FB">
            <w:pPr>
              <w:spacing w:line="276" w:lineRule="auto"/>
              <w:ind w:right="360"/>
              <w:jc w:val="both"/>
              <w:rPr>
                <w:rFonts w:ascii="宋体" w:eastAsia="宋体" w:hAnsi="宋体" w:cs="Arial"/>
                <w:color w:val="000000" w:themeColor="text1"/>
                <w:lang w:val="pt-PT" w:eastAsia="zh-CN"/>
              </w:rPr>
            </w:pPr>
            <w:r w:rsidRPr="00F62017">
              <w:rPr>
                <w:rFonts w:ascii="宋体" w:eastAsia="宋体" w:hAnsi="宋体" w:cs="Arial" w:hint="eastAsia"/>
                <w:color w:val="000000" w:themeColor="text1"/>
                <w:lang w:eastAsia="zh-TW"/>
              </w:rPr>
              <w:t>如需對本文</w:t>
            </w:r>
            <w:proofErr w:type="gramStart"/>
            <w:r w:rsidRPr="00F62017">
              <w:rPr>
                <w:rFonts w:ascii="宋体" w:eastAsia="宋体" w:hAnsi="宋体" w:cs="Arial" w:hint="eastAsia"/>
                <w:color w:val="000000" w:themeColor="text1"/>
                <w:lang w:eastAsia="zh-TW"/>
              </w:rPr>
              <w:t>檔</w:t>
            </w:r>
            <w:proofErr w:type="gramEnd"/>
            <w:r w:rsidRPr="00F62017">
              <w:rPr>
                <w:rFonts w:ascii="宋体" w:eastAsia="宋体" w:hAnsi="宋体" w:cs="Arial" w:hint="eastAsia"/>
                <w:color w:val="000000" w:themeColor="text1"/>
                <w:lang w:eastAsia="zh-TW"/>
              </w:rPr>
              <w:t>進行翻譯</w:t>
            </w:r>
            <w:r w:rsidRPr="00F62017">
              <w:rPr>
                <w:rFonts w:ascii="宋体" w:eastAsia="宋体" w:hAnsi="宋体" w:cs="Arial" w:hint="eastAsia"/>
                <w:color w:val="000000" w:themeColor="text1"/>
                <w:lang w:val="pt-PT" w:eastAsia="zh-TW"/>
              </w:rPr>
              <w:t>，</w:t>
            </w:r>
            <w:r w:rsidRPr="00F62017">
              <w:rPr>
                <w:rFonts w:ascii="宋体" w:eastAsia="宋体" w:hAnsi="宋体" w:cs="Arial" w:hint="eastAsia"/>
                <w:color w:val="000000" w:themeColor="text1"/>
                <w:lang w:eastAsia="zh-TW"/>
              </w:rPr>
              <w:t>請透過如下列示電話號碼與</w:t>
            </w:r>
            <w:r w:rsidRPr="00F62017">
              <w:rPr>
                <w:rFonts w:ascii="宋体" w:eastAsia="宋体" w:hAnsi="宋体" w:cs="Arial" w:hint="eastAsia"/>
                <w:color w:val="000000" w:themeColor="text1"/>
                <w:lang w:val="pt-PT" w:eastAsia="zh-TW"/>
              </w:rPr>
              <w:t xml:space="preserve"> MassDEP </w:t>
            </w:r>
            <w:r w:rsidRPr="00F62017">
              <w:rPr>
                <w:rFonts w:ascii="宋体" w:eastAsia="宋体" w:hAnsi="宋体" w:cs="Arial" w:hint="eastAsia"/>
                <w:color w:val="000000" w:themeColor="text1"/>
                <w:lang w:eastAsia="zh-TW"/>
              </w:rPr>
              <w:t>的環境司法總監聯絡。</w:t>
            </w:r>
          </w:p>
          <w:p w14:paraId="2D3C445C" w14:textId="77777777" w:rsidR="00041A34" w:rsidRPr="00F62017" w:rsidRDefault="00041A34" w:rsidP="002C06FB">
            <w:pPr>
              <w:pStyle w:val="PlainText"/>
              <w:spacing w:line="276" w:lineRule="auto"/>
              <w:ind w:right="360"/>
              <w:jc w:val="both"/>
              <w:rPr>
                <w:rFonts w:ascii="宋体" w:hAnsi="宋体"/>
                <w:lang w:val="pt-PT"/>
              </w:rPr>
            </w:pPr>
          </w:p>
          <w:p w14:paraId="7C174247" w14:textId="77777777" w:rsidR="00041A34" w:rsidRPr="00F62017" w:rsidRDefault="00041A34" w:rsidP="002C06FB">
            <w:pPr>
              <w:spacing w:line="276" w:lineRule="auto"/>
              <w:ind w:right="360"/>
              <w:jc w:val="both"/>
              <w:rPr>
                <w:rFonts w:ascii="宋体" w:eastAsia="宋体" w:hAnsi="宋体" w:cs="Khmer UI"/>
                <w:b w:val="0"/>
                <w:color w:val="FFAC55"/>
                <w:sz w:val="28"/>
                <w:szCs w:val="28"/>
                <w:lang w:val="pt-PT"/>
              </w:rPr>
            </w:pPr>
            <w:proofErr w:type="spellStart"/>
            <w:r w:rsidRPr="00F62017">
              <w:rPr>
                <w:rFonts w:ascii="宋体" w:eastAsia="宋体" w:hAnsi="宋体" w:cs="PingFang TC" w:hint="eastAsia"/>
                <w:color w:val="0070C0"/>
                <w:sz w:val="28"/>
                <w:szCs w:val="28"/>
              </w:rPr>
              <w:t>简</w:t>
            </w:r>
            <w:r w:rsidRPr="00F62017">
              <w:rPr>
                <w:rFonts w:ascii="宋体" w:eastAsia="宋体" w:hAnsi="宋体" w:cs="Khmer UI" w:hint="eastAsia"/>
                <w:color w:val="0070C0"/>
                <w:sz w:val="28"/>
                <w:szCs w:val="28"/>
              </w:rPr>
              <w:t>体中文</w:t>
            </w:r>
            <w:proofErr w:type="spellEnd"/>
            <w:r w:rsidRPr="00F62017">
              <w:rPr>
                <w:rFonts w:ascii="宋体" w:eastAsia="宋体" w:hAnsi="宋体" w:cs="Khmer UI" w:hint="eastAsia"/>
                <w:color w:val="0070C0"/>
                <w:sz w:val="28"/>
                <w:szCs w:val="28"/>
                <w:lang w:val="pt-PT"/>
              </w:rPr>
              <w:t xml:space="preserve"> </w:t>
            </w:r>
            <w:r w:rsidRPr="00F62017">
              <w:rPr>
                <w:rFonts w:ascii="宋体" w:eastAsia="宋体" w:hAnsi="宋体" w:cs="Khmer UI"/>
                <w:color w:val="F79008"/>
                <w:sz w:val="28"/>
                <w:szCs w:val="28"/>
                <w:lang w:val="pt-PT"/>
              </w:rPr>
              <w:t>Chinese Simplified</w:t>
            </w:r>
          </w:p>
          <w:p w14:paraId="23569B3A" w14:textId="77777777" w:rsidR="00041A34" w:rsidRPr="00F62017" w:rsidRDefault="00041A34" w:rsidP="002C06FB">
            <w:pPr>
              <w:spacing w:line="276" w:lineRule="auto"/>
              <w:ind w:right="360"/>
              <w:jc w:val="both"/>
              <w:rPr>
                <w:rFonts w:ascii="宋体" w:eastAsia="宋体" w:hAnsi="宋体" w:cs="Arial"/>
                <w:i/>
                <w:iCs/>
                <w:lang w:val="pt-PT" w:eastAsia="zh-CN"/>
              </w:rPr>
            </w:pPr>
            <w:r w:rsidRPr="00F62017">
              <w:rPr>
                <w:rFonts w:ascii="宋体" w:eastAsia="宋体" w:hAnsi="宋体" w:cs="Arial" w:hint="eastAsia"/>
                <w:i/>
                <w:iCs/>
                <w:lang w:eastAsia="zh-CN"/>
              </w:rPr>
              <w:t>这份文件非常重要</w:t>
            </w:r>
            <w:r w:rsidRPr="00F62017">
              <w:rPr>
                <w:rFonts w:ascii="宋体" w:eastAsia="宋体" w:hAnsi="宋体" w:cs="Arial" w:hint="eastAsia"/>
                <w:i/>
                <w:iCs/>
                <w:lang w:val="pt-PT" w:eastAsia="zh-CN"/>
              </w:rPr>
              <w:t>，</w:t>
            </w:r>
            <w:r w:rsidRPr="00F62017">
              <w:rPr>
                <w:rFonts w:ascii="宋体" w:eastAsia="宋体" w:hAnsi="宋体" w:cs="Arial" w:hint="eastAsia"/>
                <w:i/>
                <w:iCs/>
                <w:lang w:eastAsia="zh-CN"/>
              </w:rPr>
              <w:t>需要立即翻译。</w:t>
            </w:r>
          </w:p>
          <w:p w14:paraId="4C8DB63E" w14:textId="77777777" w:rsidR="00041A34" w:rsidRPr="00F62017" w:rsidRDefault="00041A34" w:rsidP="002C06FB">
            <w:pPr>
              <w:spacing w:line="276" w:lineRule="auto"/>
              <w:ind w:right="360"/>
              <w:jc w:val="both"/>
              <w:rPr>
                <w:rFonts w:ascii="宋体" w:eastAsia="宋体" w:hAnsi="宋体"/>
                <w:lang w:val="pt-PT"/>
              </w:rPr>
            </w:pPr>
            <w:r w:rsidRPr="00F62017">
              <w:rPr>
                <w:rFonts w:ascii="宋体" w:eastAsia="宋体" w:hAnsi="宋体" w:cs="Arial" w:hint="eastAsia"/>
                <w:lang w:eastAsia="zh-CN"/>
              </w:rPr>
              <w:t>如果您需要翻译这份文件</w:t>
            </w:r>
            <w:r w:rsidRPr="00F62017">
              <w:rPr>
                <w:rFonts w:ascii="宋体" w:eastAsia="宋体" w:hAnsi="宋体" w:cs="Arial" w:hint="eastAsia"/>
                <w:lang w:val="pt-PT" w:eastAsia="zh-CN"/>
              </w:rPr>
              <w:t>，</w:t>
            </w:r>
            <w:r w:rsidRPr="00F62017">
              <w:rPr>
                <w:rFonts w:ascii="宋体" w:eastAsia="宋体" w:hAnsi="宋体" w:cs="Arial" w:hint="eastAsia"/>
                <w:lang w:eastAsia="zh-CN"/>
              </w:rPr>
              <w:t>请通过下方电话与</w:t>
            </w:r>
            <w:r w:rsidRPr="00F62017">
              <w:rPr>
                <w:rFonts w:ascii="宋体" w:eastAsia="宋体" w:hAnsi="宋体" w:cs="Arial"/>
                <w:lang w:val="pt-PT" w:eastAsia="zh-CN"/>
              </w:rPr>
              <w:t xml:space="preserve"> MassDEP </w:t>
            </w:r>
            <w:r w:rsidRPr="00F62017">
              <w:rPr>
                <w:rFonts w:ascii="宋体" w:eastAsia="宋体" w:hAnsi="宋体" w:cs="Arial" w:hint="eastAsia"/>
                <w:lang w:eastAsia="zh-CN"/>
              </w:rPr>
              <w:t>环境司法主任联系。</w:t>
            </w:r>
          </w:p>
        </w:tc>
        <w:tc>
          <w:tcPr>
            <w:tcW w:w="5220" w:type="dxa"/>
          </w:tcPr>
          <w:p w14:paraId="73954EDF"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b/>
                <w:bCs/>
                <w:color w:val="F79008"/>
                <w:spacing w:val="-2"/>
                <w:sz w:val="28"/>
                <w:szCs w:val="28"/>
              </w:rPr>
            </w:pPr>
            <w:proofErr w:type="spellStart"/>
            <w:r w:rsidRPr="00FD74CE">
              <w:rPr>
                <w:rFonts w:ascii="Arial" w:eastAsia="宋体" w:hAnsi="Arial" w:cs="Arial"/>
                <w:b/>
                <w:bCs/>
                <w:color w:val="0070C0"/>
                <w:spacing w:val="-2"/>
                <w:sz w:val="28"/>
                <w:szCs w:val="28"/>
              </w:rPr>
              <w:t>Ayisyen</w:t>
            </w:r>
            <w:proofErr w:type="spellEnd"/>
            <w:r w:rsidRPr="00FD74CE">
              <w:rPr>
                <w:rFonts w:ascii="Arial" w:eastAsia="宋体" w:hAnsi="Arial" w:cs="Arial"/>
                <w:b/>
                <w:bCs/>
                <w:color w:val="0070C0"/>
                <w:spacing w:val="-2"/>
                <w:sz w:val="28"/>
                <w:szCs w:val="28"/>
              </w:rPr>
              <w:t xml:space="preserve"> Kreyòl </w:t>
            </w:r>
            <w:r w:rsidRPr="00FD74CE">
              <w:rPr>
                <w:rFonts w:ascii="Arial" w:eastAsia="宋体" w:hAnsi="Arial" w:cs="Arial"/>
                <w:b/>
                <w:bCs/>
                <w:color w:val="F79008"/>
                <w:spacing w:val="-2"/>
                <w:sz w:val="28"/>
                <w:szCs w:val="28"/>
              </w:rPr>
              <w:t>Haitian Creole</w:t>
            </w:r>
          </w:p>
          <w:p w14:paraId="41FFC5DC"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spacing w:val="-2"/>
                <w:lang w:val="fr-FR"/>
              </w:rPr>
            </w:pPr>
            <w:proofErr w:type="spellStart"/>
            <w:r w:rsidRPr="00FD74CE">
              <w:rPr>
                <w:rFonts w:ascii="Arial" w:eastAsia="宋体" w:hAnsi="Arial" w:cs="Arial"/>
                <w:spacing w:val="-2"/>
                <w:lang w:val="fr-FR"/>
              </w:rPr>
              <w:t>Dokiman</w:t>
            </w:r>
            <w:proofErr w:type="spellEnd"/>
            <w:r w:rsidRPr="00FD74CE">
              <w:rPr>
                <w:rFonts w:ascii="Arial" w:eastAsia="宋体" w:hAnsi="Arial" w:cs="Arial"/>
                <w:spacing w:val="-2"/>
                <w:lang w:val="fr-FR"/>
              </w:rPr>
              <w:t xml:space="preserve"> sa a </w:t>
            </w:r>
            <w:proofErr w:type="spellStart"/>
            <w:r w:rsidRPr="00FD74CE">
              <w:rPr>
                <w:rFonts w:ascii="Arial" w:eastAsia="宋体" w:hAnsi="Arial" w:cs="Arial"/>
                <w:spacing w:val="-2"/>
                <w:lang w:val="fr-FR"/>
              </w:rPr>
              <w:t>enpòtan</w:t>
            </w:r>
            <w:proofErr w:type="spellEnd"/>
            <w:r w:rsidRPr="00FD74CE">
              <w:rPr>
                <w:rFonts w:ascii="Arial" w:eastAsia="宋体" w:hAnsi="Arial" w:cs="Arial"/>
                <w:spacing w:val="-2"/>
                <w:lang w:val="fr-FR"/>
              </w:rPr>
              <w:t xml:space="preserve"> </w:t>
            </w:r>
            <w:proofErr w:type="spellStart"/>
            <w:r w:rsidRPr="00FD74CE">
              <w:rPr>
                <w:rFonts w:ascii="Arial" w:eastAsia="宋体" w:hAnsi="Arial" w:cs="Arial"/>
                <w:spacing w:val="-2"/>
                <w:lang w:val="fr-FR"/>
              </w:rPr>
              <w:t>epi</w:t>
            </w:r>
            <w:proofErr w:type="spellEnd"/>
            <w:r w:rsidRPr="00FD74CE">
              <w:rPr>
                <w:rFonts w:ascii="Arial" w:eastAsia="宋体" w:hAnsi="Arial" w:cs="Arial"/>
                <w:spacing w:val="-2"/>
                <w:lang w:val="fr-FR"/>
              </w:rPr>
              <w:t xml:space="preserve"> yo ta </w:t>
            </w:r>
            <w:proofErr w:type="spellStart"/>
            <w:r w:rsidRPr="00FD74CE">
              <w:rPr>
                <w:rFonts w:ascii="Arial" w:eastAsia="宋体" w:hAnsi="Arial" w:cs="Arial"/>
                <w:spacing w:val="-2"/>
                <w:lang w:val="fr-FR"/>
              </w:rPr>
              <w:t>dwe</w:t>
            </w:r>
            <w:proofErr w:type="spellEnd"/>
            <w:r w:rsidRPr="00FD74CE">
              <w:rPr>
                <w:rFonts w:ascii="Arial" w:eastAsia="宋体" w:hAnsi="Arial" w:cs="Arial"/>
                <w:spacing w:val="-2"/>
                <w:lang w:val="fr-FR"/>
              </w:rPr>
              <w:t xml:space="preserve"> </w:t>
            </w:r>
            <w:proofErr w:type="spellStart"/>
            <w:r w:rsidRPr="00FD74CE">
              <w:rPr>
                <w:rFonts w:ascii="Arial" w:eastAsia="宋体" w:hAnsi="Arial" w:cs="Arial"/>
                <w:spacing w:val="-2"/>
                <w:lang w:val="fr-FR"/>
              </w:rPr>
              <w:t>tradui</w:t>
            </w:r>
            <w:proofErr w:type="spellEnd"/>
            <w:r w:rsidRPr="00FD74CE">
              <w:rPr>
                <w:rFonts w:ascii="Arial" w:eastAsia="宋体" w:hAnsi="Arial" w:cs="Arial"/>
                <w:spacing w:val="-2"/>
                <w:lang w:val="fr-FR"/>
              </w:rPr>
              <w:t xml:space="preserve"> l </w:t>
            </w:r>
            <w:proofErr w:type="spellStart"/>
            <w:r w:rsidRPr="00FD74CE">
              <w:rPr>
                <w:rFonts w:ascii="Arial" w:eastAsia="宋体" w:hAnsi="Arial" w:cs="Arial"/>
                <w:spacing w:val="-2"/>
                <w:lang w:val="fr-FR"/>
              </w:rPr>
              <w:t>imedyatman</w:t>
            </w:r>
            <w:proofErr w:type="spellEnd"/>
            <w:r w:rsidRPr="00FD74CE">
              <w:rPr>
                <w:rFonts w:ascii="Arial" w:eastAsia="宋体" w:hAnsi="Arial" w:cs="Arial"/>
                <w:spacing w:val="-2"/>
                <w:lang w:val="fr-FR"/>
              </w:rPr>
              <w:t xml:space="preserve">. </w:t>
            </w:r>
            <w:r w:rsidRPr="00FD74CE">
              <w:rPr>
                <w:rFonts w:ascii="Arial" w:eastAsia="宋体" w:hAnsi="Arial" w:cs="Arial"/>
                <w:color w:val="000000" w:themeColor="text1"/>
                <w:lang w:val="fr-FR"/>
              </w:rPr>
              <w:t xml:space="preserve">Si w </w:t>
            </w:r>
            <w:proofErr w:type="spellStart"/>
            <w:r w:rsidRPr="00FD74CE">
              <w:rPr>
                <w:rFonts w:ascii="Arial" w:eastAsia="宋体" w:hAnsi="Arial" w:cs="Arial"/>
                <w:color w:val="000000" w:themeColor="text1"/>
                <w:lang w:val="fr-FR"/>
              </w:rPr>
              <w:t>bezwen</w:t>
            </w:r>
            <w:proofErr w:type="spellEnd"/>
            <w:r w:rsidRPr="00FD74CE">
              <w:rPr>
                <w:rFonts w:ascii="Arial" w:eastAsia="宋体" w:hAnsi="Arial" w:cs="Arial"/>
                <w:color w:val="000000" w:themeColor="text1"/>
                <w:lang w:val="fr-FR"/>
              </w:rPr>
              <w:t xml:space="preserve"> </w:t>
            </w:r>
            <w:proofErr w:type="spellStart"/>
            <w:r w:rsidRPr="00FD74CE">
              <w:rPr>
                <w:rFonts w:ascii="Arial" w:eastAsia="宋体" w:hAnsi="Arial" w:cs="Arial"/>
                <w:color w:val="000000" w:themeColor="text1"/>
                <w:lang w:val="fr-FR"/>
              </w:rPr>
              <w:t>tradui</w:t>
            </w:r>
            <w:proofErr w:type="spellEnd"/>
            <w:r w:rsidRPr="00FD74CE">
              <w:rPr>
                <w:rFonts w:ascii="Arial" w:eastAsia="宋体" w:hAnsi="Arial" w:cs="Arial"/>
                <w:color w:val="000000" w:themeColor="text1"/>
                <w:lang w:val="fr-FR"/>
              </w:rPr>
              <w:t xml:space="preserve"> </w:t>
            </w:r>
            <w:proofErr w:type="spellStart"/>
            <w:r w:rsidRPr="00FD74CE">
              <w:rPr>
                <w:rFonts w:ascii="Arial" w:eastAsia="宋体" w:hAnsi="Arial" w:cs="Arial"/>
                <w:color w:val="000000" w:themeColor="text1"/>
                <w:lang w:val="fr-FR"/>
              </w:rPr>
              <w:t>dokiman</w:t>
            </w:r>
            <w:proofErr w:type="spellEnd"/>
            <w:r w:rsidRPr="00FD74CE">
              <w:rPr>
                <w:rFonts w:ascii="Arial" w:eastAsia="宋体" w:hAnsi="Arial" w:cs="Arial"/>
                <w:color w:val="000000" w:themeColor="text1"/>
                <w:lang w:val="fr-FR"/>
              </w:rPr>
              <w:t xml:space="preserve"> sa a, </w:t>
            </w:r>
            <w:proofErr w:type="spellStart"/>
            <w:r w:rsidRPr="00FD74CE">
              <w:rPr>
                <w:rFonts w:ascii="Arial" w:eastAsia="宋体" w:hAnsi="Arial" w:cs="Arial"/>
                <w:color w:val="000000" w:themeColor="text1"/>
                <w:lang w:val="fr-FR"/>
              </w:rPr>
              <w:t>tanpri</w:t>
            </w:r>
            <w:proofErr w:type="spellEnd"/>
            <w:r w:rsidRPr="00FD74CE">
              <w:rPr>
                <w:rFonts w:ascii="Arial" w:eastAsia="宋体" w:hAnsi="Arial" w:cs="Arial"/>
                <w:color w:val="000000" w:themeColor="text1"/>
                <w:lang w:val="fr-FR"/>
              </w:rPr>
              <w:t xml:space="preserve"> </w:t>
            </w:r>
            <w:proofErr w:type="spellStart"/>
            <w:r w:rsidRPr="00FD74CE">
              <w:rPr>
                <w:rFonts w:ascii="Arial" w:eastAsia="宋体" w:hAnsi="Arial" w:cs="Arial"/>
                <w:color w:val="000000" w:themeColor="text1"/>
                <w:lang w:val="fr-FR"/>
              </w:rPr>
              <w:t>kontakte</w:t>
            </w:r>
            <w:proofErr w:type="spellEnd"/>
            <w:r w:rsidRPr="00FD74CE">
              <w:rPr>
                <w:rFonts w:ascii="Arial" w:eastAsia="宋体" w:hAnsi="Arial" w:cs="Arial"/>
                <w:color w:val="000000" w:themeColor="text1"/>
                <w:lang w:val="fr-FR"/>
              </w:rPr>
              <w:t xml:space="preserve"> </w:t>
            </w:r>
            <w:proofErr w:type="spellStart"/>
            <w:r w:rsidRPr="00FD74CE">
              <w:rPr>
                <w:rFonts w:ascii="Arial" w:eastAsia="宋体" w:hAnsi="Arial" w:cs="Arial"/>
                <w:color w:val="000000" w:themeColor="text1"/>
                <w:lang w:val="fr-FR"/>
              </w:rPr>
              <w:t>Direktè</w:t>
            </w:r>
            <w:proofErr w:type="spellEnd"/>
            <w:r w:rsidRPr="00FD74CE">
              <w:rPr>
                <w:rFonts w:ascii="Arial" w:eastAsia="宋体" w:hAnsi="Arial" w:cs="Arial"/>
                <w:color w:val="000000" w:themeColor="text1"/>
                <w:lang w:val="fr-FR"/>
              </w:rPr>
              <w:t xml:space="preserve">. </w:t>
            </w:r>
            <w:proofErr w:type="spellStart"/>
            <w:r w:rsidRPr="00FD74CE">
              <w:rPr>
                <w:rFonts w:ascii="Arial" w:eastAsia="宋体" w:hAnsi="Arial" w:cs="Arial"/>
                <w:color w:val="000000" w:themeColor="text1"/>
                <w:lang w:val="fr-FR"/>
              </w:rPr>
              <w:t>Jistis</w:t>
            </w:r>
            <w:proofErr w:type="spellEnd"/>
            <w:r w:rsidRPr="00FD74CE">
              <w:rPr>
                <w:rFonts w:ascii="Arial" w:eastAsia="宋体" w:hAnsi="Arial" w:cs="Arial"/>
                <w:color w:val="000000" w:themeColor="text1"/>
                <w:lang w:val="fr-FR"/>
              </w:rPr>
              <w:t xml:space="preserve"> </w:t>
            </w:r>
            <w:proofErr w:type="spellStart"/>
            <w:r w:rsidRPr="00FD74CE">
              <w:rPr>
                <w:rFonts w:ascii="Arial" w:eastAsia="宋体" w:hAnsi="Arial" w:cs="Arial"/>
                <w:color w:val="000000" w:themeColor="text1"/>
                <w:lang w:val="fr-FR"/>
              </w:rPr>
              <w:t>Anviwònmantal</w:t>
            </w:r>
            <w:proofErr w:type="spellEnd"/>
            <w:r w:rsidRPr="00FD74CE">
              <w:rPr>
                <w:rFonts w:ascii="Arial" w:eastAsia="宋体" w:hAnsi="Arial" w:cs="Arial"/>
                <w:color w:val="000000" w:themeColor="text1"/>
                <w:lang w:val="fr-FR"/>
              </w:rPr>
              <w:t xml:space="preserve"> </w:t>
            </w:r>
            <w:proofErr w:type="spellStart"/>
            <w:r w:rsidRPr="00FD74CE">
              <w:rPr>
                <w:rFonts w:ascii="Arial" w:eastAsia="宋体" w:hAnsi="Arial" w:cs="Arial"/>
                <w:color w:val="000000" w:themeColor="text1"/>
                <w:lang w:val="fr-FR"/>
              </w:rPr>
              <w:t>MassDEP</w:t>
            </w:r>
            <w:proofErr w:type="spellEnd"/>
            <w:r w:rsidRPr="00FD74CE">
              <w:rPr>
                <w:rFonts w:ascii="Arial" w:eastAsia="宋体" w:hAnsi="Arial" w:cs="Arial"/>
                <w:color w:val="000000" w:themeColor="text1"/>
                <w:lang w:val="fr-FR"/>
              </w:rPr>
              <w:t xml:space="preserve"> a nan </w:t>
            </w:r>
            <w:proofErr w:type="spellStart"/>
            <w:r w:rsidRPr="00FD74CE">
              <w:rPr>
                <w:rFonts w:ascii="Arial" w:eastAsia="宋体" w:hAnsi="Arial" w:cs="Arial"/>
                <w:color w:val="000000" w:themeColor="text1"/>
                <w:lang w:val="fr-FR"/>
              </w:rPr>
              <w:t>nimewo</w:t>
            </w:r>
            <w:proofErr w:type="spellEnd"/>
            <w:r w:rsidRPr="00FD74CE">
              <w:rPr>
                <w:rFonts w:ascii="Arial" w:eastAsia="宋体" w:hAnsi="Arial" w:cs="Arial"/>
                <w:color w:val="000000" w:themeColor="text1"/>
                <w:lang w:val="fr-FR"/>
              </w:rPr>
              <w:t xml:space="preserve"> </w:t>
            </w:r>
            <w:proofErr w:type="spellStart"/>
            <w:r w:rsidRPr="00FD74CE">
              <w:rPr>
                <w:rFonts w:ascii="Arial" w:eastAsia="宋体" w:hAnsi="Arial" w:cs="Arial"/>
                <w:color w:val="000000" w:themeColor="text1"/>
                <w:lang w:val="fr-FR"/>
              </w:rPr>
              <w:t>telefòn</w:t>
            </w:r>
            <w:proofErr w:type="spellEnd"/>
            <w:r w:rsidRPr="00FD74CE">
              <w:rPr>
                <w:rFonts w:ascii="Arial" w:eastAsia="宋体" w:hAnsi="Arial" w:cs="Arial"/>
                <w:color w:val="000000" w:themeColor="text1"/>
                <w:lang w:val="fr-FR"/>
              </w:rPr>
              <w:t xml:space="preserve"> </w:t>
            </w:r>
            <w:proofErr w:type="spellStart"/>
            <w:r w:rsidRPr="00FD74CE">
              <w:rPr>
                <w:rFonts w:ascii="Arial" w:eastAsia="宋体" w:hAnsi="Arial" w:cs="Arial"/>
                <w:color w:val="000000" w:themeColor="text1"/>
                <w:lang w:val="fr-FR"/>
              </w:rPr>
              <w:t>ki</w:t>
            </w:r>
            <w:proofErr w:type="spellEnd"/>
            <w:r w:rsidRPr="00FD74CE">
              <w:rPr>
                <w:rFonts w:ascii="Arial" w:eastAsia="宋体" w:hAnsi="Arial" w:cs="Arial"/>
                <w:color w:val="000000" w:themeColor="text1"/>
                <w:lang w:val="fr-FR"/>
              </w:rPr>
              <w:t xml:space="preserve"> </w:t>
            </w:r>
            <w:proofErr w:type="spellStart"/>
            <w:r w:rsidRPr="00FD74CE">
              <w:rPr>
                <w:rFonts w:ascii="Arial" w:eastAsia="宋体" w:hAnsi="Arial" w:cs="Arial"/>
                <w:color w:val="000000" w:themeColor="text1"/>
                <w:lang w:val="fr-FR"/>
              </w:rPr>
              <w:t>endike</w:t>
            </w:r>
            <w:proofErr w:type="spellEnd"/>
            <w:r w:rsidRPr="00FD74CE">
              <w:rPr>
                <w:rFonts w:ascii="Arial" w:eastAsia="宋体" w:hAnsi="Arial" w:cs="Arial"/>
                <w:color w:val="000000" w:themeColor="text1"/>
                <w:lang w:val="fr-FR"/>
              </w:rPr>
              <w:t xml:space="preserve"> </w:t>
            </w:r>
            <w:proofErr w:type="spellStart"/>
            <w:r w:rsidRPr="00FD74CE">
              <w:rPr>
                <w:rFonts w:ascii="Arial" w:eastAsia="宋体" w:hAnsi="Arial" w:cs="Arial"/>
                <w:color w:val="000000" w:themeColor="text1"/>
                <w:lang w:val="fr-FR"/>
              </w:rPr>
              <w:t>anba</w:t>
            </w:r>
            <w:proofErr w:type="spellEnd"/>
            <w:r w:rsidRPr="00FD74CE">
              <w:rPr>
                <w:rFonts w:ascii="Arial" w:eastAsia="宋体" w:hAnsi="Arial" w:cs="Arial"/>
                <w:color w:val="000000" w:themeColor="text1"/>
                <w:lang w:val="fr-FR"/>
              </w:rPr>
              <w:t xml:space="preserve"> a.</w:t>
            </w:r>
          </w:p>
          <w:p w14:paraId="0C5664B6"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color w:val="222222"/>
                <w:lang w:val="es-ES"/>
              </w:rPr>
            </w:pPr>
          </w:p>
          <w:p w14:paraId="69626126" w14:textId="77777777" w:rsidR="00041A34" w:rsidRPr="00FD74CE"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b/>
                <w:bCs/>
                <w:color w:val="F79008"/>
                <w:sz w:val="28"/>
                <w:szCs w:val="28"/>
                <w:lang w:val="es-ES"/>
              </w:rPr>
            </w:pPr>
            <w:proofErr w:type="spellStart"/>
            <w:r w:rsidRPr="00FD74CE">
              <w:rPr>
                <w:rFonts w:ascii="Arial" w:eastAsia="宋体" w:hAnsi="Arial" w:cs="Arial"/>
                <w:b/>
                <w:bCs/>
                <w:color w:val="0070C0"/>
                <w:sz w:val="28"/>
                <w:szCs w:val="28"/>
                <w:lang w:val="es-ES"/>
              </w:rPr>
              <w:t>Việt</w:t>
            </w:r>
            <w:proofErr w:type="spellEnd"/>
            <w:r w:rsidRPr="00FD74CE">
              <w:rPr>
                <w:rFonts w:ascii="Arial" w:eastAsia="宋体" w:hAnsi="Arial" w:cs="Arial"/>
                <w:b/>
                <w:bCs/>
                <w:color w:val="0070C0"/>
                <w:sz w:val="28"/>
                <w:szCs w:val="28"/>
                <w:lang w:val="es-ES"/>
              </w:rPr>
              <w:t xml:space="preserve"> </w:t>
            </w:r>
            <w:r w:rsidRPr="00FD74CE">
              <w:rPr>
                <w:rFonts w:ascii="Arial" w:eastAsia="宋体" w:hAnsi="Arial" w:cs="Arial"/>
                <w:b/>
                <w:bCs/>
                <w:color w:val="F79008"/>
                <w:sz w:val="28"/>
                <w:szCs w:val="28"/>
                <w:lang w:val="es-ES"/>
              </w:rPr>
              <w:t>Vietnamese</w:t>
            </w:r>
          </w:p>
          <w:p w14:paraId="7E35D022" w14:textId="77777777" w:rsidR="00041A34" w:rsidRPr="00FD74CE"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lang w:val="es-ES"/>
              </w:rPr>
            </w:pPr>
            <w:proofErr w:type="spellStart"/>
            <w:r w:rsidRPr="00FD74CE">
              <w:rPr>
                <w:rFonts w:ascii="Arial" w:eastAsia="宋体" w:hAnsi="Arial" w:cs="Arial"/>
                <w:lang w:val="es-ES"/>
              </w:rPr>
              <w:t>Tài</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liệu</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này</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và</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quan</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trọng</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và</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phải</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được</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dịch</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ngay</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Nếu</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quý</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vị</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cần</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bản</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dịch</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của</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tài</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liệu</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này</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vui</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lòng</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liên</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hệ</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với</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Giám</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Đốc</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Phòng</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Công</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Lý</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Môi</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Trường</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của</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MassDEP</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theo</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số</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điện</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thoại</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được</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liệt</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kê</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bên</w:t>
            </w:r>
            <w:proofErr w:type="spellEnd"/>
            <w:r w:rsidRPr="00FD74CE">
              <w:rPr>
                <w:rFonts w:ascii="Arial" w:eastAsia="宋体" w:hAnsi="Arial" w:cs="Arial"/>
                <w:lang w:val="es-ES"/>
              </w:rPr>
              <w:t xml:space="preserve"> </w:t>
            </w:r>
            <w:proofErr w:type="spellStart"/>
            <w:r w:rsidRPr="00FD74CE">
              <w:rPr>
                <w:rFonts w:ascii="Arial" w:eastAsia="宋体" w:hAnsi="Arial" w:cs="Arial"/>
                <w:lang w:val="es-ES"/>
              </w:rPr>
              <w:t>dưới</w:t>
            </w:r>
            <w:proofErr w:type="spellEnd"/>
            <w:r w:rsidRPr="00FD74CE">
              <w:rPr>
                <w:rFonts w:ascii="Arial" w:eastAsia="宋体" w:hAnsi="Arial" w:cs="Arial"/>
                <w:b/>
                <w:bCs/>
                <w:color w:val="0070C0"/>
                <w:sz w:val="28"/>
                <w:szCs w:val="28"/>
                <w:lang w:val="es-ES"/>
              </w:rPr>
              <w:t>.</w:t>
            </w:r>
          </w:p>
          <w:p w14:paraId="717EA6AE"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Style w:val="hps"/>
                <w:rFonts w:ascii="Arial" w:eastAsia="宋体" w:hAnsi="Arial" w:cs="Arial"/>
                <w:color w:val="222222"/>
                <w:lang w:val="es-ES"/>
              </w:rPr>
            </w:pPr>
          </w:p>
          <w:p w14:paraId="22CD44A5"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b/>
                <w:bCs/>
                <w:color w:val="F79008"/>
                <w:sz w:val="28"/>
                <w:szCs w:val="28"/>
                <w:lang w:val="es-ES"/>
              </w:rPr>
            </w:pPr>
            <w:r w:rsidRPr="00FD74CE">
              <w:rPr>
                <w:rStyle w:val="shorttext"/>
                <w:rFonts w:ascii="Arial" w:eastAsia="宋体" w:hAnsi="Arial" w:cs="Arial"/>
                <w:b/>
                <w:color w:val="222222"/>
                <w:lang w:val="es-ES"/>
              </w:rPr>
              <w:t>​</w:t>
            </w:r>
            <w:r w:rsidRPr="00FD74CE">
              <w:rPr>
                <w:rFonts w:ascii="Khmer UI" w:eastAsia="宋体" w:hAnsi="Khmer UI" w:cs="Khmer UI" w:hint="cs"/>
                <w:b/>
                <w:bCs/>
                <w:color w:val="0070C0"/>
                <w:sz w:val="28"/>
                <w:szCs w:val="28"/>
                <w:cs/>
                <w:lang w:bidi="km-KH"/>
              </w:rPr>
              <w:t>ប្រទេសកម្ពុជា</w:t>
            </w:r>
            <w:r w:rsidRPr="00FD74CE">
              <w:rPr>
                <w:rFonts w:ascii="Arial" w:eastAsia="宋体" w:hAnsi="Arial" w:cs="Arial"/>
                <w:b/>
                <w:color w:val="0070C0"/>
                <w:sz w:val="28"/>
                <w:szCs w:val="28"/>
                <w:lang w:val="es-ES"/>
              </w:rPr>
              <w:t xml:space="preserve"> </w:t>
            </w:r>
            <w:r w:rsidRPr="00FD74CE">
              <w:rPr>
                <w:rFonts w:ascii="Arial" w:eastAsia="宋体" w:hAnsi="Arial" w:cs="Arial"/>
                <w:b/>
                <w:bCs/>
                <w:color w:val="F79008"/>
                <w:sz w:val="28"/>
                <w:szCs w:val="28"/>
                <w:lang w:val="es-ES"/>
              </w:rPr>
              <w:t>Khmer/</w:t>
            </w:r>
            <w:proofErr w:type="spellStart"/>
            <w:r w:rsidRPr="00FD74CE">
              <w:rPr>
                <w:rFonts w:ascii="Arial" w:eastAsia="宋体" w:hAnsi="Arial" w:cs="Arial"/>
                <w:b/>
                <w:bCs/>
                <w:color w:val="F79008"/>
                <w:sz w:val="28"/>
                <w:szCs w:val="28"/>
                <w:lang w:val="es-ES"/>
              </w:rPr>
              <w:t>Cambodian</w:t>
            </w:r>
            <w:proofErr w:type="spellEnd"/>
          </w:p>
          <w:p w14:paraId="37CF22EB"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cs/>
                <w:lang w:bidi="km-KH"/>
              </w:rPr>
            </w:pPr>
            <w:r w:rsidRPr="00FD74CE">
              <w:rPr>
                <w:rFonts w:ascii="Khmer UI" w:eastAsia="宋体" w:hAnsi="Khmer UI" w:cs="Khmer UI" w:hint="cs"/>
                <w:cs/>
                <w:lang w:bidi="km-KH"/>
              </w:rPr>
              <w:t>ឯកសារនេះមានសារៈសំខាន់</w:t>
            </w:r>
            <w:r w:rsidRPr="00FD74CE">
              <w:rPr>
                <w:rFonts w:ascii="Arial" w:eastAsia="宋体" w:hAnsi="Arial" w:cs="Arial"/>
                <w:cs/>
                <w:lang w:bidi="km-KH"/>
              </w:rPr>
              <w:t xml:space="preserve"> </w:t>
            </w:r>
            <w:r w:rsidRPr="00FD74CE">
              <w:rPr>
                <w:rFonts w:ascii="Khmer UI" w:eastAsia="宋体" w:hAnsi="Khmer UI" w:cs="Khmer UI" w:hint="cs"/>
                <w:cs/>
                <w:lang w:bidi="km-KH"/>
              </w:rPr>
              <w:t>ហើយគប្បីគួរត្រូវបានបកប្រែភ្លាមៗ។</w:t>
            </w:r>
            <w:r w:rsidRPr="00FD74CE">
              <w:rPr>
                <w:rFonts w:ascii="Arial" w:eastAsia="宋体" w:hAnsi="Arial" w:cs="Arial"/>
                <w:cs/>
                <w:lang w:bidi="km-KH"/>
              </w:rPr>
              <w:t>.</w:t>
            </w:r>
          </w:p>
          <w:p w14:paraId="207B54F5"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lang w:val="es-ES"/>
              </w:rPr>
            </w:pPr>
            <w:r w:rsidRPr="00FD74CE">
              <w:rPr>
                <w:rFonts w:ascii="Khmer UI" w:eastAsia="宋体" w:hAnsi="Khmer UI" w:cs="Khmer UI" w:hint="cs"/>
                <w:cs/>
                <w:lang w:val="es-ES" w:bidi="km-KH"/>
              </w:rPr>
              <w:t>ប្រសិនបើអ្នកត្រូវការអោយឯកសារនេះបកប្រែ</w:t>
            </w:r>
            <w:r w:rsidRPr="00FD74CE">
              <w:rPr>
                <w:rFonts w:ascii="Arial" w:eastAsia="宋体" w:hAnsi="Arial" w:cs="Arial"/>
                <w:cs/>
                <w:lang w:val="es-ES" w:bidi="km-KH"/>
              </w:rPr>
              <w:t xml:space="preserve"> </w:t>
            </w:r>
            <w:r w:rsidRPr="00FD74CE">
              <w:rPr>
                <w:rFonts w:ascii="Khmer UI" w:eastAsia="宋体" w:hAnsi="Khmer UI" w:cs="Khmer UI" w:hint="cs"/>
                <w:cs/>
                <w:lang w:val="es-ES" w:bidi="km-KH"/>
              </w:rPr>
              <w:t>សូមទាក់ទងនាយកផ្នែកយុត្តិធម៌បរិស្ថានរបស់</w:t>
            </w:r>
            <w:r w:rsidRPr="00FD74CE">
              <w:rPr>
                <w:rFonts w:ascii="Arial" w:eastAsia="宋体" w:hAnsi="Arial" w:cs="Arial"/>
                <w:cs/>
                <w:lang w:val="es-ES" w:bidi="km-KH"/>
              </w:rPr>
              <w:t xml:space="preserve"> </w:t>
            </w:r>
            <w:proofErr w:type="spellStart"/>
            <w:r w:rsidRPr="00FD74CE">
              <w:rPr>
                <w:rFonts w:ascii="Arial" w:eastAsia="宋体" w:hAnsi="Arial" w:cs="Arial"/>
                <w:lang w:val="es-ES"/>
              </w:rPr>
              <w:t>MassDEP</w:t>
            </w:r>
            <w:proofErr w:type="spellEnd"/>
            <w:r w:rsidRPr="00FD74CE">
              <w:rPr>
                <w:rFonts w:ascii="Khmer UI" w:eastAsia="宋体" w:hAnsi="Khmer UI" w:cs="Khmer UI" w:hint="cs"/>
                <w:cs/>
                <w:lang w:val="es-ES" w:bidi="km-KH"/>
              </w:rPr>
              <w:t>តាមរយៈលេខទូរស័ព្ទដែលបានរាយដូចខាងក្រោម។</w:t>
            </w:r>
          </w:p>
          <w:p w14:paraId="36770EB3"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lang w:val="es-ES"/>
              </w:rPr>
            </w:pPr>
          </w:p>
          <w:p w14:paraId="107BBEC0"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lang w:val="es-ES"/>
              </w:rPr>
            </w:pPr>
            <w:r w:rsidRPr="00FD74CE">
              <w:rPr>
                <w:rFonts w:ascii="Arial" w:eastAsia="宋体" w:hAnsi="Arial" w:cs="Arial"/>
                <w:b/>
                <w:color w:val="0070C0"/>
                <w:sz w:val="28"/>
                <w:szCs w:val="28"/>
                <w:lang w:val="pt-BR"/>
              </w:rPr>
              <w:t>K</w:t>
            </w:r>
            <w:r w:rsidRPr="00FD74CE">
              <w:rPr>
                <w:rFonts w:ascii="Arial" w:eastAsia="宋体" w:hAnsi="Arial" w:cs="Arial"/>
                <w:b/>
                <w:bCs/>
                <w:color w:val="0070C0"/>
                <w:sz w:val="28"/>
                <w:szCs w:val="28"/>
                <w:lang w:val="pt-BR"/>
              </w:rPr>
              <w:t>riolu Kabuverdianu </w:t>
            </w:r>
            <w:r w:rsidRPr="00FD74CE">
              <w:rPr>
                <w:rFonts w:ascii="Arial" w:eastAsia="宋体" w:hAnsi="Arial" w:cs="Arial"/>
                <w:b/>
                <w:bCs/>
                <w:color w:val="F79008"/>
                <w:sz w:val="28"/>
                <w:szCs w:val="28"/>
                <w:lang w:val="pt-BR"/>
              </w:rPr>
              <w:t>Cape Verdean</w:t>
            </w:r>
          </w:p>
          <w:p w14:paraId="7651776E" w14:textId="77777777" w:rsidR="00041A34" w:rsidRPr="00FD74CE"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宋体" w:hAnsi="Arial" w:cs="Arial"/>
                <w:lang w:val="pt-BR"/>
              </w:rPr>
            </w:pPr>
            <w:r w:rsidRPr="00FD74CE">
              <w:rPr>
                <w:rFonts w:ascii="Arial" w:eastAsia="宋体" w:hAnsi="Arial" w:cs="Arial"/>
                <w:lang w:val="pt-BR"/>
              </w:rPr>
              <w:t>Es dokumentu sta important i tenki ser tradusidu immediatamenti. Se nho ta presisa ke es dokumentu sta tradisidu, por favor kontata  O Diretor di Justisia di Environman di DEP ku es numero di telifoni menxionadu di baixo</w:t>
            </w:r>
            <w:r w:rsidRPr="00FD74CE">
              <w:rPr>
                <w:rFonts w:ascii="Arial" w:eastAsia="宋体" w:hAnsi="Arial" w:cs="Arial"/>
                <w:color w:val="000000" w:themeColor="text1"/>
                <w:lang w:val="pt-BR"/>
              </w:rPr>
              <w:t>.</w:t>
            </w:r>
          </w:p>
        </w:tc>
      </w:tr>
      <w:tr w:rsidR="00041A34" w:rsidRPr="00F62017" w14:paraId="10136242" w14:textId="77777777" w:rsidTr="002C06FB">
        <w:trPr>
          <w:trHeight w:val="13040"/>
        </w:trPr>
        <w:tc>
          <w:tcPr>
            <w:cnfStyle w:val="001000000000" w:firstRow="0" w:lastRow="0" w:firstColumn="1" w:lastColumn="0" w:oddVBand="0" w:evenVBand="0" w:oddHBand="0" w:evenHBand="0" w:firstRowFirstColumn="0" w:firstRowLastColumn="0" w:lastRowFirstColumn="0" w:lastRowLastColumn="0"/>
            <w:tcW w:w="5400" w:type="dxa"/>
          </w:tcPr>
          <w:p w14:paraId="286A3EEF" w14:textId="77777777" w:rsidR="00041A34" w:rsidRPr="00FD74CE" w:rsidRDefault="00041A34" w:rsidP="002C06FB">
            <w:pPr>
              <w:spacing w:line="276" w:lineRule="auto"/>
              <w:ind w:right="360"/>
              <w:rPr>
                <w:rFonts w:ascii="Arial" w:eastAsia="宋体" w:hAnsi="Arial" w:cs="Arial"/>
                <w:b w:val="0"/>
                <w:color w:val="F79008"/>
                <w:sz w:val="28"/>
                <w:szCs w:val="28"/>
                <w:lang w:val="ru-RU"/>
              </w:rPr>
            </w:pPr>
            <w:r w:rsidRPr="00FD74CE">
              <w:rPr>
                <w:rFonts w:ascii="Arial" w:eastAsia="宋体" w:hAnsi="Arial" w:cs="Arial"/>
                <w:color w:val="0070C0"/>
                <w:sz w:val="28"/>
                <w:szCs w:val="28"/>
                <w:lang w:val="pt-BR"/>
              </w:rPr>
              <w:lastRenderedPageBreak/>
              <w:t>P</w:t>
            </w:r>
            <w:r w:rsidRPr="00FD74CE">
              <w:rPr>
                <w:rFonts w:ascii="Arial" w:eastAsia="宋体" w:hAnsi="Arial" w:cs="Arial"/>
                <w:color w:val="0070C0"/>
                <w:sz w:val="28"/>
                <w:szCs w:val="28"/>
                <w:lang w:val="ru-RU"/>
              </w:rPr>
              <w:t xml:space="preserve">усский </w:t>
            </w:r>
            <w:r w:rsidRPr="00FD74CE">
              <w:rPr>
                <w:rFonts w:ascii="Arial" w:eastAsia="宋体" w:hAnsi="Arial" w:cs="Arial"/>
                <w:color w:val="F79008"/>
                <w:sz w:val="28"/>
                <w:szCs w:val="28"/>
                <w:lang w:val="pt-BR"/>
              </w:rPr>
              <w:t>Russian</w:t>
            </w:r>
          </w:p>
          <w:p w14:paraId="0EFD3264" w14:textId="77777777" w:rsidR="00041A34" w:rsidRPr="00873EAD" w:rsidRDefault="00041A34" w:rsidP="002C06FB">
            <w:pPr>
              <w:spacing w:line="276" w:lineRule="auto"/>
              <w:ind w:right="360"/>
              <w:rPr>
                <w:rFonts w:ascii="Arial" w:eastAsia="宋体" w:hAnsi="Arial" w:cs="Arial"/>
                <w:bCs w:val="0"/>
                <w:lang w:val="ru-RU"/>
              </w:rPr>
            </w:pPr>
            <w:r w:rsidRPr="00873EAD">
              <w:rPr>
                <w:rFonts w:ascii="Arial" w:eastAsia="宋体" w:hAnsi="Arial" w:cs="Arial"/>
                <w:lang w:val="ru-RU"/>
              </w:rPr>
              <w:t>Это чрезвычайно важный документ, и он должен быть немедленно переведен. Если вам нужен перевод этого документа, обратитесь к директору Департамента экологического правосудия MassDEP (</w:t>
            </w:r>
            <w:r w:rsidRPr="00873EAD">
              <w:rPr>
                <w:rFonts w:ascii="Arial" w:eastAsia="宋体" w:hAnsi="Arial" w:cs="Arial"/>
                <w:color w:val="000000" w:themeColor="text1"/>
              </w:rPr>
              <w:t>MassDEP</w:t>
            </w:r>
            <w:r w:rsidRPr="00873EAD">
              <w:rPr>
                <w:rFonts w:ascii="Arial" w:eastAsia="宋体" w:hAnsi="Arial" w:cs="Arial"/>
                <w:color w:val="000000" w:themeColor="text1"/>
                <w:lang w:val="ru-RU"/>
              </w:rPr>
              <w:t>'</w:t>
            </w:r>
            <w:r w:rsidRPr="00873EAD">
              <w:rPr>
                <w:rFonts w:ascii="Arial" w:eastAsia="宋体" w:hAnsi="Arial" w:cs="Arial"/>
                <w:color w:val="000000" w:themeColor="text1"/>
              </w:rPr>
              <w:t>s</w:t>
            </w:r>
            <w:r w:rsidRPr="00873EAD">
              <w:rPr>
                <w:rFonts w:ascii="Arial" w:eastAsia="宋体" w:hAnsi="Arial" w:cs="Arial"/>
                <w:color w:val="000000" w:themeColor="text1"/>
                <w:lang w:val="ru-RU"/>
              </w:rPr>
              <w:t xml:space="preserve"> </w:t>
            </w:r>
            <w:r w:rsidRPr="00873EAD">
              <w:rPr>
                <w:rFonts w:ascii="Arial" w:eastAsia="宋体" w:hAnsi="Arial" w:cs="Arial"/>
                <w:color w:val="000000" w:themeColor="text1"/>
              </w:rPr>
              <w:t>Director</w:t>
            </w:r>
            <w:r w:rsidRPr="00873EAD">
              <w:rPr>
                <w:rFonts w:ascii="Arial" w:eastAsia="宋体" w:hAnsi="Arial" w:cs="Arial"/>
                <w:color w:val="000000" w:themeColor="text1"/>
                <w:lang w:val="ru-RU"/>
              </w:rPr>
              <w:t xml:space="preserve"> </w:t>
            </w:r>
            <w:r w:rsidRPr="00873EAD">
              <w:rPr>
                <w:rFonts w:ascii="Arial" w:eastAsia="宋体" w:hAnsi="Arial" w:cs="Arial"/>
                <w:color w:val="000000" w:themeColor="text1"/>
              </w:rPr>
              <w:t>of</w:t>
            </w:r>
            <w:r w:rsidRPr="00873EAD">
              <w:rPr>
                <w:rFonts w:ascii="Arial" w:eastAsia="宋体" w:hAnsi="Arial" w:cs="Arial"/>
                <w:color w:val="000000" w:themeColor="text1"/>
                <w:lang w:val="ru-RU"/>
              </w:rPr>
              <w:t xml:space="preserve"> </w:t>
            </w:r>
            <w:r w:rsidRPr="00873EAD">
              <w:rPr>
                <w:rFonts w:ascii="Arial" w:eastAsia="宋体" w:hAnsi="Arial" w:cs="Arial"/>
                <w:color w:val="000000" w:themeColor="text1"/>
              </w:rPr>
              <w:t>Environmental</w:t>
            </w:r>
            <w:r w:rsidRPr="00873EAD">
              <w:rPr>
                <w:rFonts w:ascii="Arial" w:eastAsia="宋体" w:hAnsi="Arial" w:cs="Arial"/>
                <w:color w:val="000000" w:themeColor="text1"/>
                <w:lang w:val="ru-RU"/>
              </w:rPr>
              <w:t xml:space="preserve"> </w:t>
            </w:r>
            <w:r w:rsidRPr="00873EAD">
              <w:rPr>
                <w:rFonts w:ascii="Arial" w:eastAsia="宋体" w:hAnsi="Arial" w:cs="Arial"/>
                <w:color w:val="000000" w:themeColor="text1"/>
              </w:rPr>
              <w:t>Justice</w:t>
            </w:r>
            <w:r w:rsidRPr="00873EAD">
              <w:rPr>
                <w:rFonts w:ascii="Arial" w:eastAsia="宋体" w:hAnsi="Arial" w:cs="Arial"/>
                <w:lang w:val="ru-RU"/>
              </w:rPr>
              <w:t>)</w:t>
            </w:r>
          </w:p>
          <w:p w14:paraId="2282D875" w14:textId="77777777" w:rsidR="00041A34" w:rsidRPr="00873EAD" w:rsidRDefault="00041A34" w:rsidP="002C06FB">
            <w:pPr>
              <w:spacing w:line="276" w:lineRule="auto"/>
              <w:ind w:right="360"/>
              <w:rPr>
                <w:rFonts w:ascii="Arial" w:eastAsia="宋体" w:hAnsi="Arial" w:cs="Arial"/>
                <w:bCs w:val="0"/>
                <w:lang w:val="ru-RU"/>
              </w:rPr>
            </w:pPr>
            <w:r w:rsidRPr="00873EAD">
              <w:rPr>
                <w:rFonts w:ascii="Arial" w:eastAsia="宋体" w:hAnsi="Arial" w:cs="Arial"/>
                <w:lang w:val="ru-RU"/>
              </w:rPr>
              <w:t>по телефону, указанному ниже.</w:t>
            </w:r>
          </w:p>
          <w:p w14:paraId="10B6C7D7" w14:textId="77777777" w:rsidR="00041A34" w:rsidRPr="00F62017" w:rsidRDefault="00041A34" w:rsidP="002C06FB">
            <w:pPr>
              <w:pStyle w:val="PlainText"/>
              <w:ind w:right="360"/>
              <w:rPr>
                <w:rFonts w:ascii="宋体" w:hAnsi="宋体"/>
                <w:lang w:val="ru-RU"/>
              </w:rPr>
            </w:pPr>
          </w:p>
          <w:p w14:paraId="4F1D3395" w14:textId="77777777" w:rsidR="00041A34" w:rsidRPr="00F62017" w:rsidRDefault="00041A34" w:rsidP="002C06FB">
            <w:pPr>
              <w:ind w:left="270" w:right="360"/>
              <w:rPr>
                <w:rFonts w:ascii="宋体" w:eastAsia="宋体" w:hAnsi="宋体" w:cs="Arial"/>
                <w:b w:val="0"/>
                <w:color w:val="F79008"/>
                <w:sz w:val="28"/>
                <w:szCs w:val="28"/>
                <w:lang w:val="ru-RU"/>
              </w:rPr>
            </w:pPr>
            <w:r w:rsidRPr="00F62017">
              <w:rPr>
                <w:rFonts w:ascii="宋体" w:eastAsia="宋体" w:hAnsi="宋体" w:cs="Arial" w:hint="cs"/>
                <w:color w:val="0070C0"/>
                <w:sz w:val="28"/>
                <w:szCs w:val="28"/>
                <w:rtl/>
              </w:rPr>
              <w:t>العربية</w:t>
            </w:r>
            <w:r w:rsidRPr="00F62017">
              <w:rPr>
                <w:rFonts w:ascii="宋体" w:eastAsia="宋体" w:hAnsi="宋体"/>
                <w:color w:val="0070C0"/>
                <w:sz w:val="28"/>
                <w:szCs w:val="28"/>
                <w:lang w:val="ru-RU"/>
              </w:rPr>
              <w:t xml:space="preserve"> </w:t>
            </w:r>
            <w:r w:rsidRPr="00F62017">
              <w:rPr>
                <w:rFonts w:ascii="宋体" w:eastAsia="宋体" w:hAnsi="宋体" w:cs="Arial"/>
                <w:color w:val="F79008"/>
                <w:sz w:val="28"/>
                <w:szCs w:val="28"/>
              </w:rPr>
              <w:t>Arabic</w:t>
            </w:r>
          </w:p>
          <w:p w14:paraId="2E50C8FA" w14:textId="77777777" w:rsidR="00041A34" w:rsidRPr="00F62017" w:rsidRDefault="00041A34" w:rsidP="002C06FB">
            <w:pPr>
              <w:bidi/>
              <w:ind w:left="270" w:right="360"/>
              <w:rPr>
                <w:rFonts w:ascii="宋体" w:eastAsia="宋体" w:hAnsi="宋体" w:cs="Arial"/>
                <w:i/>
                <w:iCs/>
                <w:lang w:val="ru-RU"/>
              </w:rPr>
            </w:pPr>
            <w:r w:rsidRPr="00F62017">
              <w:rPr>
                <w:rFonts w:ascii="宋体" w:eastAsia="宋体" w:hAnsi="宋体" w:cs="Arial"/>
                <w:i/>
                <w:iCs/>
                <w:rtl/>
              </w:rPr>
              <w:t xml:space="preserve">هذه الوثيقة مهمة </w:t>
            </w:r>
            <w:r w:rsidRPr="00F62017">
              <w:rPr>
                <w:rFonts w:ascii="宋体" w:eastAsia="宋体" w:hAnsi="宋体" w:cs="Arial" w:hint="cs"/>
                <w:i/>
                <w:iCs/>
                <w:rtl/>
              </w:rPr>
              <w:t>وت</w:t>
            </w:r>
            <w:r w:rsidRPr="00F62017">
              <w:rPr>
                <w:rFonts w:ascii="宋体" w:eastAsia="宋体" w:hAnsi="宋体" w:cs="Arial"/>
                <w:i/>
                <w:iCs/>
                <w:rtl/>
              </w:rPr>
              <w:t>جب ترجمتها على الفور</w:t>
            </w:r>
            <w:r w:rsidRPr="00F62017">
              <w:rPr>
                <w:rFonts w:ascii="宋体" w:eastAsia="宋体" w:hAnsi="宋体" w:cs="Arial"/>
                <w:i/>
                <w:iCs/>
                <w:lang w:val="ru-RU"/>
              </w:rPr>
              <w:t>.</w:t>
            </w:r>
          </w:p>
          <w:p w14:paraId="6C3ADD3C" w14:textId="77777777" w:rsidR="00041A34" w:rsidRPr="00F62017" w:rsidRDefault="00041A34" w:rsidP="002C06FB">
            <w:pPr>
              <w:ind w:left="270" w:right="360"/>
              <w:jc w:val="right"/>
              <w:rPr>
                <w:rFonts w:ascii="宋体" w:eastAsia="宋体" w:hAnsi="宋体" w:cs="Arial"/>
                <w:lang w:val="ru-RU"/>
              </w:rPr>
            </w:pPr>
          </w:p>
          <w:p w14:paraId="29462C67" w14:textId="77777777" w:rsidR="00041A34" w:rsidRPr="00F62017" w:rsidRDefault="00041A34" w:rsidP="002C06FB">
            <w:pPr>
              <w:bidi/>
              <w:ind w:left="270" w:right="360"/>
              <w:rPr>
                <w:rFonts w:ascii="宋体" w:eastAsia="宋体" w:hAnsi="宋体" w:cs="Arial"/>
                <w:highlight w:val="yellow"/>
                <w:lang w:val="ru-RU"/>
              </w:rPr>
            </w:pPr>
            <w:r w:rsidRPr="00F62017">
              <w:rPr>
                <w:rFonts w:ascii="宋体" w:eastAsia="宋体" w:hAnsi="宋体" w:cs="Arial"/>
                <w:rtl/>
              </w:rPr>
              <w:t xml:space="preserve">إذا كنت بحاجة إلى ترجمة هذه </w:t>
            </w:r>
            <w:r w:rsidRPr="00F62017">
              <w:rPr>
                <w:rFonts w:ascii="宋体" w:eastAsia="宋体" w:hAnsi="宋体" w:cs="Arial" w:hint="cs"/>
                <w:rtl/>
              </w:rPr>
              <w:t>الوثيقة،</w:t>
            </w:r>
            <w:r w:rsidRPr="00F62017">
              <w:rPr>
                <w:rFonts w:ascii="宋体" w:eastAsia="宋体" w:hAnsi="宋体" w:cs="Arial"/>
                <w:rtl/>
              </w:rPr>
              <w:t xml:space="preserve"> فيرجى الاتصال بمدير العدالة البيئية في</w:t>
            </w:r>
            <w:r w:rsidRPr="00F62017">
              <w:rPr>
                <w:rFonts w:ascii="宋体" w:eastAsia="宋体" w:hAnsi="宋体" w:cs="Arial"/>
                <w:lang w:val="ru-RU"/>
              </w:rPr>
              <w:t xml:space="preserve"> </w:t>
            </w:r>
            <w:r w:rsidRPr="00F62017">
              <w:rPr>
                <w:rFonts w:ascii="宋体" w:eastAsia="宋体" w:hAnsi="宋体" w:cs="Arial"/>
              </w:rPr>
              <w:t>MassDEP</w:t>
            </w:r>
            <w:r w:rsidRPr="00F62017">
              <w:rPr>
                <w:rFonts w:ascii="宋体" w:eastAsia="宋体" w:hAnsi="宋体" w:cs="Arial"/>
                <w:rtl/>
              </w:rPr>
              <w:t>على رقم الهاتف المذكور أدناه</w:t>
            </w:r>
            <w:r w:rsidRPr="00F62017">
              <w:rPr>
                <w:rFonts w:ascii="宋体" w:eastAsia="宋体" w:hAnsi="宋体" w:cs="Arial"/>
                <w:lang w:val="ru-RU"/>
              </w:rPr>
              <w:t>.</w:t>
            </w:r>
          </w:p>
          <w:p w14:paraId="04222A96" w14:textId="77777777" w:rsidR="00041A34" w:rsidRPr="00F62017" w:rsidRDefault="00041A34" w:rsidP="002C06FB">
            <w:pPr>
              <w:spacing w:line="276" w:lineRule="auto"/>
              <w:ind w:right="360"/>
              <w:rPr>
                <w:rFonts w:ascii="宋体" w:eastAsia="宋体" w:hAnsi="宋体" w:cs="Arial"/>
                <w:b w:val="0"/>
                <w:color w:val="222222"/>
                <w:lang w:val="es-ES"/>
              </w:rPr>
            </w:pPr>
          </w:p>
          <w:p w14:paraId="2DC874B1" w14:textId="77777777" w:rsidR="00041A34" w:rsidRPr="00F62017" w:rsidRDefault="00041A34" w:rsidP="002C06FB">
            <w:pPr>
              <w:spacing w:line="276" w:lineRule="auto"/>
              <w:ind w:right="360"/>
              <w:rPr>
                <w:rFonts w:ascii="宋体" w:eastAsia="宋体" w:hAnsi="宋体" w:cs="Arial"/>
                <w:b w:val="0"/>
                <w:color w:val="F79008"/>
                <w:sz w:val="28"/>
                <w:szCs w:val="28"/>
                <w:lang w:val="es-ES"/>
              </w:rPr>
            </w:pPr>
            <w:proofErr w:type="spellStart"/>
            <w:r w:rsidRPr="00F62017">
              <w:rPr>
                <w:rFonts w:ascii="Batang" w:eastAsia="Batang" w:hAnsi="Batang" w:cs="Batang" w:hint="eastAsia"/>
                <w:color w:val="0070C0"/>
                <w:sz w:val="28"/>
                <w:szCs w:val="28"/>
              </w:rPr>
              <w:t>한국어</w:t>
            </w:r>
            <w:proofErr w:type="spellEnd"/>
            <w:r w:rsidRPr="00F62017">
              <w:rPr>
                <w:rFonts w:ascii="宋体" w:eastAsia="宋体" w:hAnsi="宋体" w:cs="Khmer UI"/>
                <w:color w:val="0070C0"/>
                <w:sz w:val="28"/>
                <w:szCs w:val="28"/>
                <w:lang w:val="es-ES"/>
              </w:rPr>
              <w:t xml:space="preserve"> </w:t>
            </w:r>
            <w:proofErr w:type="spellStart"/>
            <w:r w:rsidRPr="00F62017">
              <w:rPr>
                <w:rFonts w:ascii="宋体" w:eastAsia="宋体" w:hAnsi="宋体" w:cs="Arial"/>
                <w:color w:val="F79008"/>
                <w:sz w:val="28"/>
                <w:szCs w:val="28"/>
                <w:lang w:val="es-ES"/>
              </w:rPr>
              <w:t>Korean</w:t>
            </w:r>
            <w:proofErr w:type="spellEnd"/>
          </w:p>
          <w:p w14:paraId="61A0EB10" w14:textId="77777777" w:rsidR="00873EAD" w:rsidRPr="00CA5084" w:rsidRDefault="00873EAD" w:rsidP="00873EAD">
            <w:pPr>
              <w:ind w:right="360"/>
              <w:rPr>
                <w:rFonts w:ascii="Arial" w:hAnsi="Arial" w:cs="Arial"/>
                <w:i/>
                <w:iCs/>
                <w:lang w:val="es-ES" w:eastAsia="ko-KR"/>
              </w:rPr>
            </w:pPr>
            <w:r w:rsidRPr="008A2571">
              <w:rPr>
                <w:rFonts w:ascii="Batang" w:eastAsia="Batang" w:hAnsi="Batang" w:cs="Batang" w:hint="eastAsia"/>
                <w:i/>
                <w:iCs/>
                <w:lang w:eastAsia="ko-KR"/>
              </w:rPr>
              <w:t>이</w:t>
            </w:r>
            <w:r w:rsidRPr="008A2571">
              <w:rPr>
                <w:rFonts w:ascii="Arial" w:hAnsi="Arial" w:cs="Arial"/>
                <w:i/>
                <w:iCs/>
                <w:lang w:val="es-ES" w:eastAsia="ko-KR"/>
              </w:rPr>
              <w:t xml:space="preserve"> </w:t>
            </w:r>
            <w:r w:rsidRPr="008A2571">
              <w:rPr>
                <w:rFonts w:ascii="Batang" w:eastAsia="Batang" w:hAnsi="Batang" w:cs="Batang" w:hint="eastAsia"/>
                <w:i/>
                <w:iCs/>
                <w:lang w:eastAsia="ko-KR"/>
              </w:rPr>
              <w:t>문서는</w:t>
            </w:r>
            <w:r w:rsidRPr="008A2571">
              <w:rPr>
                <w:rFonts w:ascii="Arial" w:hAnsi="Arial" w:cs="Arial"/>
                <w:i/>
                <w:iCs/>
                <w:lang w:val="es-ES" w:eastAsia="ko-KR"/>
              </w:rPr>
              <w:t xml:space="preserve"> </w:t>
            </w:r>
            <w:r w:rsidRPr="008A2571">
              <w:rPr>
                <w:rFonts w:ascii="Batang" w:eastAsia="Batang" w:hAnsi="Batang" w:cs="Batang" w:hint="eastAsia"/>
                <w:i/>
                <w:iCs/>
                <w:lang w:eastAsia="ko-KR"/>
              </w:rPr>
              <w:t>중대하므로</w:t>
            </w:r>
            <w:r w:rsidRPr="008A2571">
              <w:rPr>
                <w:rFonts w:ascii="Arial" w:hAnsi="Arial" w:cs="Arial"/>
                <w:i/>
                <w:iCs/>
                <w:lang w:val="es-ES" w:eastAsia="ko-KR"/>
              </w:rPr>
              <w:t xml:space="preserve"> </w:t>
            </w:r>
            <w:r w:rsidRPr="008A2571">
              <w:rPr>
                <w:rFonts w:ascii="Batang" w:eastAsia="Batang" w:hAnsi="Batang" w:cs="Batang" w:hint="eastAsia"/>
                <w:i/>
                <w:iCs/>
                <w:lang w:eastAsia="ko-KR"/>
              </w:rPr>
              <w:t>즉시</w:t>
            </w:r>
            <w:r w:rsidRPr="008A2571">
              <w:rPr>
                <w:rFonts w:ascii="Arial" w:hAnsi="Arial" w:cs="Arial"/>
                <w:i/>
                <w:iCs/>
                <w:lang w:val="es-ES" w:eastAsia="ko-KR"/>
              </w:rPr>
              <w:t xml:space="preserve"> </w:t>
            </w:r>
            <w:r w:rsidRPr="008A2571">
              <w:rPr>
                <w:rFonts w:ascii="Batang" w:eastAsia="Batang" w:hAnsi="Batang" w:cs="Batang" w:hint="eastAsia"/>
                <w:i/>
                <w:iCs/>
                <w:lang w:eastAsia="ko-KR"/>
              </w:rPr>
              <w:t>번역되어야</w:t>
            </w:r>
            <w:r w:rsidRPr="008A2571">
              <w:rPr>
                <w:rFonts w:ascii="Arial" w:hAnsi="Arial" w:cs="Arial"/>
                <w:i/>
                <w:iCs/>
                <w:lang w:val="es-ES" w:eastAsia="ko-KR"/>
              </w:rPr>
              <w:t xml:space="preserve"> </w:t>
            </w:r>
            <w:r w:rsidRPr="008A2571">
              <w:rPr>
                <w:rFonts w:ascii="Batang" w:eastAsia="Batang" w:hAnsi="Batang" w:cs="Batang" w:hint="eastAsia"/>
                <w:i/>
                <w:iCs/>
                <w:lang w:eastAsia="ko-KR"/>
              </w:rPr>
              <w:t>합니다</w:t>
            </w:r>
            <w:r w:rsidRPr="008A2571">
              <w:rPr>
                <w:rFonts w:ascii="Arial" w:hAnsi="Arial" w:cs="Arial"/>
                <w:i/>
                <w:iCs/>
                <w:lang w:val="es-ES" w:eastAsia="ko-KR"/>
              </w:rPr>
              <w:t>.</w:t>
            </w:r>
          </w:p>
          <w:p w14:paraId="75669D26" w14:textId="77777777" w:rsidR="00873EAD" w:rsidRPr="00CA5084" w:rsidRDefault="00873EAD" w:rsidP="00873EAD">
            <w:pPr>
              <w:ind w:right="360"/>
              <w:rPr>
                <w:rFonts w:ascii="Arial" w:hAnsi="Arial" w:cs="Arial"/>
                <w:lang w:val="es-ES" w:eastAsia="ko-KR"/>
              </w:rPr>
            </w:pPr>
            <w:r w:rsidRPr="008A2571">
              <w:rPr>
                <w:rFonts w:ascii="Batang" w:eastAsia="Batang" w:hAnsi="Batang" w:cs="Batang" w:hint="eastAsia"/>
                <w:lang w:eastAsia="ko-KR"/>
              </w:rPr>
              <w:t>본</w:t>
            </w:r>
            <w:r w:rsidRPr="008A2571">
              <w:rPr>
                <w:rFonts w:ascii="Arial" w:hAnsi="Arial" w:cs="Arial"/>
                <w:lang w:val="es-ES" w:eastAsia="ko-KR"/>
              </w:rPr>
              <w:t xml:space="preserve"> </w:t>
            </w:r>
            <w:r w:rsidRPr="008A2571">
              <w:rPr>
                <w:rFonts w:ascii="Batang" w:eastAsia="Batang" w:hAnsi="Batang" w:cs="Batang" w:hint="eastAsia"/>
                <w:lang w:eastAsia="ko-KR"/>
              </w:rPr>
              <w:t>문서</w:t>
            </w:r>
            <w:r w:rsidRPr="008A2571">
              <w:rPr>
                <w:rFonts w:ascii="Arial" w:hAnsi="Arial" w:cs="Arial"/>
                <w:lang w:val="es-ES" w:eastAsia="ko-KR"/>
              </w:rPr>
              <w:t xml:space="preserve"> </w:t>
            </w:r>
            <w:r w:rsidRPr="008A2571">
              <w:rPr>
                <w:rFonts w:ascii="Batang" w:eastAsia="Batang" w:hAnsi="Batang" w:cs="Batang" w:hint="eastAsia"/>
                <w:lang w:eastAsia="ko-KR"/>
              </w:rPr>
              <w:t>번역이</w:t>
            </w:r>
            <w:r w:rsidRPr="008A2571">
              <w:rPr>
                <w:rFonts w:ascii="Arial" w:hAnsi="Arial" w:cs="Arial"/>
                <w:lang w:val="es-ES" w:eastAsia="ko-KR"/>
              </w:rPr>
              <w:t xml:space="preserve"> </w:t>
            </w:r>
            <w:r w:rsidRPr="008A2571">
              <w:rPr>
                <w:rFonts w:ascii="Batang" w:eastAsia="Batang" w:hAnsi="Batang" w:cs="Batang" w:hint="eastAsia"/>
                <w:lang w:eastAsia="ko-KR"/>
              </w:rPr>
              <w:t>필요하신</w:t>
            </w:r>
            <w:r w:rsidRPr="008A2571">
              <w:rPr>
                <w:rFonts w:ascii="Arial" w:hAnsi="Arial" w:cs="Arial"/>
                <w:lang w:val="es-ES" w:eastAsia="ko-KR"/>
              </w:rPr>
              <w:t xml:space="preserve"> </w:t>
            </w:r>
            <w:r w:rsidRPr="008A2571">
              <w:rPr>
                <w:rFonts w:ascii="Batang" w:eastAsia="Batang" w:hAnsi="Batang" w:cs="Batang" w:hint="eastAsia"/>
                <w:lang w:eastAsia="ko-KR"/>
              </w:rPr>
              <w:t>경우</w:t>
            </w:r>
            <w:r w:rsidRPr="008A2571">
              <w:rPr>
                <w:rFonts w:ascii="Arial" w:hAnsi="Arial" w:cs="Arial"/>
                <w:lang w:val="es-ES" w:eastAsia="ko-KR"/>
              </w:rPr>
              <w:t xml:space="preserve">, </w:t>
            </w:r>
            <w:r w:rsidRPr="008A2571">
              <w:rPr>
                <w:rFonts w:ascii="Batang" w:eastAsia="Batang" w:hAnsi="Batang" w:cs="Batang" w:hint="eastAsia"/>
                <w:lang w:eastAsia="ko-KR"/>
              </w:rPr>
              <w:t>매사추세츠</w:t>
            </w:r>
            <w:r w:rsidRPr="008A2571">
              <w:rPr>
                <w:rFonts w:ascii="Arial" w:hAnsi="Arial" w:cs="Arial"/>
                <w:lang w:val="es-ES" w:eastAsia="ko-KR"/>
              </w:rPr>
              <w:t xml:space="preserve"> </w:t>
            </w:r>
            <w:r w:rsidRPr="008A2571">
              <w:rPr>
                <w:rFonts w:ascii="Batang" w:eastAsia="Batang" w:hAnsi="Batang" w:cs="Batang" w:hint="eastAsia"/>
                <w:lang w:eastAsia="ko-KR"/>
              </w:rPr>
              <w:t>환경보호부의</w:t>
            </w:r>
            <w:r w:rsidRPr="008A2571">
              <w:rPr>
                <w:rFonts w:ascii="Arial" w:hAnsi="Arial" w:cs="Arial"/>
                <w:lang w:val="es-ES" w:eastAsia="ko-KR"/>
              </w:rPr>
              <w:t xml:space="preserve"> "</w:t>
            </w:r>
            <w:r w:rsidRPr="008A2571">
              <w:rPr>
                <w:rFonts w:ascii="Batang" w:eastAsia="Batang" w:hAnsi="Batang" w:cs="Batang" w:hint="eastAsia"/>
                <w:lang w:eastAsia="ko-KR"/>
              </w:rPr>
              <w:t>환경정의</w:t>
            </w:r>
            <w:r w:rsidRPr="008A2571">
              <w:rPr>
                <w:rFonts w:ascii="Arial" w:hAnsi="Arial" w:cs="Arial"/>
                <w:lang w:val="es-ES" w:eastAsia="ko-KR"/>
              </w:rPr>
              <w:t xml:space="preserve">" </w:t>
            </w:r>
            <w:r w:rsidRPr="008A2571">
              <w:rPr>
                <w:rFonts w:ascii="Batang" w:eastAsia="Batang" w:hAnsi="Batang" w:cs="Batang" w:hint="eastAsia"/>
                <w:lang w:eastAsia="ko-KR"/>
              </w:rPr>
              <w:t>담당자</w:t>
            </w:r>
            <w:r w:rsidRPr="008A2571">
              <w:rPr>
                <w:rFonts w:ascii="Arial" w:hAnsi="Arial" w:cs="Arial"/>
                <w:lang w:val="es-ES" w:eastAsia="ko-KR"/>
              </w:rPr>
              <w:t xml:space="preserve"> </w:t>
            </w:r>
            <w:r w:rsidRPr="008A2571">
              <w:rPr>
                <w:rFonts w:ascii="Batang" w:eastAsia="Batang" w:hAnsi="Batang" w:cs="Batang" w:hint="eastAsia"/>
                <w:lang w:eastAsia="ko-KR"/>
              </w:rPr>
              <w:t>분께</w:t>
            </w:r>
            <w:r w:rsidRPr="008A2571">
              <w:rPr>
                <w:rFonts w:ascii="Arial" w:hAnsi="Arial" w:cs="Arial"/>
                <w:lang w:val="es-ES" w:eastAsia="ko-KR"/>
              </w:rPr>
              <w:t xml:space="preserve"> </w:t>
            </w:r>
            <w:r w:rsidRPr="008A2571">
              <w:rPr>
                <w:rFonts w:ascii="Batang" w:eastAsia="Batang" w:hAnsi="Batang" w:cs="Batang" w:hint="eastAsia"/>
                <w:lang w:eastAsia="ko-KR"/>
              </w:rPr>
              <w:t>문의하십시오</w:t>
            </w:r>
            <w:r w:rsidRPr="008A2571">
              <w:rPr>
                <w:rFonts w:ascii="Arial" w:hAnsi="Arial" w:cs="Arial"/>
                <w:lang w:val="es-ES" w:eastAsia="ko-KR"/>
              </w:rPr>
              <w:t xml:space="preserve">. </w:t>
            </w:r>
            <w:r w:rsidRPr="008A2571">
              <w:rPr>
                <w:rFonts w:ascii="Batang" w:eastAsia="Batang" w:hAnsi="Batang" w:cs="Batang" w:hint="eastAsia"/>
                <w:lang w:eastAsia="ko-KR"/>
              </w:rPr>
              <w:t>전화번호는</w:t>
            </w:r>
            <w:r w:rsidRPr="008A2571">
              <w:rPr>
                <w:rFonts w:ascii="Arial" w:hAnsi="Arial" w:cs="Arial"/>
                <w:lang w:val="es-ES" w:eastAsia="ko-KR"/>
              </w:rPr>
              <w:t xml:space="preserve"> </w:t>
            </w:r>
            <w:r w:rsidRPr="008A2571">
              <w:rPr>
                <w:rFonts w:ascii="Batang" w:eastAsia="Batang" w:hAnsi="Batang" w:cs="Batang" w:hint="eastAsia"/>
                <w:lang w:eastAsia="ko-KR"/>
              </w:rPr>
              <w:t>아래와</w:t>
            </w:r>
            <w:r w:rsidRPr="008A2571">
              <w:rPr>
                <w:rFonts w:ascii="Arial" w:hAnsi="Arial" w:cs="Arial"/>
                <w:lang w:val="es-ES" w:eastAsia="ko-KR"/>
              </w:rPr>
              <w:t xml:space="preserve"> </w:t>
            </w:r>
            <w:r w:rsidRPr="008A2571">
              <w:rPr>
                <w:rFonts w:ascii="Batang" w:eastAsia="Batang" w:hAnsi="Batang" w:cs="Batang" w:hint="eastAsia"/>
                <w:lang w:eastAsia="ko-KR"/>
              </w:rPr>
              <w:t>같습니다</w:t>
            </w:r>
            <w:r w:rsidRPr="008A2571">
              <w:rPr>
                <w:rFonts w:ascii="Arial" w:hAnsi="Arial" w:cs="Arial"/>
                <w:lang w:val="es-ES" w:eastAsia="ko-KR"/>
              </w:rPr>
              <w:t>.</w:t>
            </w:r>
          </w:p>
          <w:p w14:paraId="0BC0E839" w14:textId="77777777" w:rsidR="00041A34" w:rsidRPr="00873EAD" w:rsidRDefault="00041A34" w:rsidP="002C06FB">
            <w:pPr>
              <w:ind w:right="360"/>
              <w:rPr>
                <w:rFonts w:ascii="宋体" w:eastAsia="宋体" w:hAnsi="宋体" w:cs="Arial"/>
                <w:b w:val="0"/>
                <w:u w:val="single"/>
                <w:lang w:val="es-ES" w:eastAsia="ko-KR"/>
              </w:rPr>
            </w:pPr>
          </w:p>
          <w:p w14:paraId="0299806B" w14:textId="77777777" w:rsidR="00041A34" w:rsidRPr="00F62017" w:rsidRDefault="00000000" w:rsidP="002C06FB">
            <w:pPr>
              <w:ind w:right="360"/>
              <w:rPr>
                <w:rFonts w:ascii="宋体" w:eastAsia="宋体" w:hAnsi="宋体" w:cs="Arial"/>
                <w:b w:val="0"/>
                <w:color w:val="F79008"/>
                <w:sz w:val="28"/>
                <w:szCs w:val="28"/>
                <w:lang w:val="es-AR"/>
              </w:rPr>
            </w:pPr>
            <w:sdt>
              <w:sdtPr>
                <w:rPr>
                  <w:rFonts w:ascii="宋体" w:eastAsia="宋体" w:hAnsi="宋体"/>
                </w:rPr>
                <w:tag w:val="goog_rdk_4"/>
                <w:id w:val="809213683"/>
              </w:sdtPr>
              <w:sdtContent>
                <w:proofErr w:type="spellStart"/>
                <w:r w:rsidR="00041A34" w:rsidRPr="00F62017">
                  <w:rPr>
                    <w:rFonts w:ascii="Sylfaen" w:eastAsia="宋体" w:hAnsi="Sylfaen" w:cs="Sylfaen"/>
                    <w:color w:val="0070C0"/>
                    <w:sz w:val="28"/>
                    <w:szCs w:val="28"/>
                  </w:rPr>
                  <w:t>հայերեն</w:t>
                </w:r>
                <w:proofErr w:type="spellEnd"/>
              </w:sdtContent>
            </w:sdt>
            <w:r w:rsidR="00041A34" w:rsidRPr="00F62017">
              <w:rPr>
                <w:rFonts w:ascii="宋体" w:eastAsia="宋体" w:hAnsi="宋体" w:cs="Khmer"/>
                <w:color w:val="0070C0"/>
                <w:sz w:val="28"/>
                <w:szCs w:val="28"/>
                <w:lang w:val="es-AR"/>
              </w:rPr>
              <w:t xml:space="preserve"> </w:t>
            </w:r>
            <w:proofErr w:type="spellStart"/>
            <w:r w:rsidR="00041A34" w:rsidRPr="00F62017">
              <w:rPr>
                <w:rFonts w:ascii="宋体" w:eastAsia="宋体" w:hAnsi="宋体" w:cs="Arial"/>
                <w:color w:val="F79008"/>
                <w:sz w:val="28"/>
                <w:szCs w:val="28"/>
                <w:lang w:val="es-AR"/>
              </w:rPr>
              <w:t>Armenian</w:t>
            </w:r>
            <w:proofErr w:type="spellEnd"/>
          </w:p>
          <w:p w14:paraId="55E034B4" w14:textId="77777777" w:rsidR="00041A34" w:rsidRPr="00F62017" w:rsidRDefault="00041A34" w:rsidP="002C06FB">
            <w:pPr>
              <w:ind w:right="90"/>
              <w:rPr>
                <w:rFonts w:ascii="宋体" w:eastAsia="宋体" w:hAnsi="宋体" w:cs="Arial"/>
                <w:bCs w:val="0"/>
                <w:lang w:val="es-AR"/>
              </w:rPr>
            </w:pPr>
            <w:proofErr w:type="spellStart"/>
            <w:r w:rsidRPr="00F62017">
              <w:rPr>
                <w:rFonts w:ascii="Sylfaen" w:eastAsia="宋体" w:hAnsi="Sylfaen" w:cs="Sylfaen"/>
                <w:lang w:val="es-AR"/>
              </w:rPr>
              <w:t>Այս</w:t>
            </w:r>
            <w:proofErr w:type="spellEnd"/>
            <w:r w:rsidRPr="00F62017">
              <w:rPr>
                <w:rFonts w:ascii="宋体" w:eastAsia="宋体" w:hAnsi="宋体" w:cs="Arial"/>
                <w:lang w:val="es-AR"/>
              </w:rPr>
              <w:t xml:space="preserve"> </w:t>
            </w:r>
            <w:proofErr w:type="spellStart"/>
            <w:r w:rsidRPr="00F62017">
              <w:rPr>
                <w:rFonts w:ascii="Sylfaen" w:eastAsia="宋体" w:hAnsi="Sylfaen" w:cs="Sylfaen"/>
                <w:lang w:val="es-AR"/>
              </w:rPr>
              <w:t>փաստաթուղթը</w:t>
            </w:r>
            <w:proofErr w:type="spellEnd"/>
            <w:r w:rsidRPr="00F62017">
              <w:rPr>
                <w:rFonts w:ascii="宋体" w:eastAsia="宋体" w:hAnsi="宋体" w:cs="Arial"/>
                <w:lang w:val="es-AR"/>
              </w:rPr>
              <w:t xml:space="preserve"> </w:t>
            </w:r>
            <w:proofErr w:type="spellStart"/>
            <w:r w:rsidRPr="00F62017">
              <w:rPr>
                <w:rFonts w:ascii="Sylfaen" w:eastAsia="宋体" w:hAnsi="Sylfaen" w:cs="Sylfaen"/>
                <w:lang w:val="es-AR"/>
              </w:rPr>
              <w:t>կարևոր</w:t>
            </w:r>
            <w:proofErr w:type="spellEnd"/>
            <w:r w:rsidRPr="00F62017">
              <w:rPr>
                <w:rFonts w:ascii="宋体" w:eastAsia="宋体" w:hAnsi="宋体" w:cs="Arial"/>
                <w:lang w:val="es-AR"/>
              </w:rPr>
              <w:t xml:space="preserve"> </w:t>
            </w:r>
            <w:r w:rsidRPr="00F62017">
              <w:rPr>
                <w:rFonts w:ascii="Sylfaen" w:eastAsia="宋体" w:hAnsi="Sylfaen" w:cs="Sylfaen"/>
                <w:lang w:val="es-AR"/>
              </w:rPr>
              <w:t>է</w:t>
            </w:r>
            <w:r w:rsidRPr="00F62017">
              <w:rPr>
                <w:rFonts w:ascii="宋体" w:eastAsia="宋体" w:hAnsi="宋体" w:cs="Arial"/>
                <w:lang w:val="es-AR"/>
              </w:rPr>
              <w:t xml:space="preserve">, </w:t>
            </w:r>
            <w:r w:rsidRPr="00F62017">
              <w:rPr>
                <w:rFonts w:ascii="Sylfaen" w:eastAsia="宋体" w:hAnsi="Sylfaen" w:cs="Sylfaen"/>
                <w:lang w:val="es-AR"/>
              </w:rPr>
              <w:t>և</w:t>
            </w:r>
            <w:r w:rsidRPr="00F62017">
              <w:rPr>
                <w:rFonts w:ascii="宋体" w:eastAsia="宋体" w:hAnsi="宋体" w:cs="Arial"/>
                <w:lang w:val="es-AR"/>
              </w:rPr>
              <w:t xml:space="preserve"> </w:t>
            </w:r>
            <w:proofErr w:type="spellStart"/>
            <w:r w:rsidRPr="00F62017">
              <w:rPr>
                <w:rFonts w:ascii="Sylfaen" w:eastAsia="宋体" w:hAnsi="Sylfaen" w:cs="Sylfaen"/>
                <w:lang w:val="es-AR"/>
              </w:rPr>
              <w:t>պետք</w:t>
            </w:r>
            <w:proofErr w:type="spellEnd"/>
            <w:r w:rsidRPr="00F62017">
              <w:rPr>
                <w:rFonts w:ascii="宋体" w:eastAsia="宋体" w:hAnsi="宋体" w:cs="Arial"/>
                <w:lang w:val="es-AR"/>
              </w:rPr>
              <w:t xml:space="preserve"> </w:t>
            </w:r>
            <w:r w:rsidRPr="00F62017">
              <w:rPr>
                <w:rFonts w:ascii="Sylfaen" w:eastAsia="宋体" w:hAnsi="Sylfaen" w:cs="Sylfaen"/>
                <w:lang w:val="es-AR"/>
              </w:rPr>
              <w:t>է</w:t>
            </w:r>
            <w:r w:rsidRPr="00F62017">
              <w:rPr>
                <w:rFonts w:ascii="宋体" w:eastAsia="宋体" w:hAnsi="宋体" w:cs="Arial"/>
                <w:lang w:val="es-AR"/>
              </w:rPr>
              <w:t xml:space="preserve"> </w:t>
            </w:r>
            <w:proofErr w:type="spellStart"/>
            <w:r w:rsidRPr="00F62017">
              <w:rPr>
                <w:rFonts w:ascii="Sylfaen" w:eastAsia="宋体" w:hAnsi="Sylfaen" w:cs="Sylfaen"/>
                <w:lang w:val="es-AR"/>
              </w:rPr>
              <w:t>անհապաղ</w:t>
            </w:r>
            <w:proofErr w:type="spellEnd"/>
            <w:r w:rsidRPr="00F62017">
              <w:rPr>
                <w:rFonts w:ascii="宋体" w:eastAsia="宋体" w:hAnsi="宋体" w:cs="Arial"/>
                <w:lang w:val="es-AR"/>
              </w:rPr>
              <w:t xml:space="preserve"> </w:t>
            </w:r>
            <w:proofErr w:type="spellStart"/>
            <w:r w:rsidRPr="00F62017">
              <w:rPr>
                <w:rFonts w:ascii="Sylfaen" w:eastAsia="宋体" w:hAnsi="Sylfaen" w:cs="Sylfaen"/>
                <w:lang w:val="es-AR"/>
              </w:rPr>
              <w:t>թարգմանել</w:t>
            </w:r>
            <w:proofErr w:type="spellEnd"/>
            <w:r w:rsidRPr="00F62017">
              <w:rPr>
                <w:rFonts w:ascii="宋体" w:eastAsia="宋体" w:hAnsi="宋体" w:cs="Arial"/>
                <w:lang w:val="es-AR"/>
              </w:rPr>
              <w:t xml:space="preserve"> </w:t>
            </w:r>
            <w:proofErr w:type="spellStart"/>
            <w:r w:rsidRPr="00F62017">
              <w:rPr>
                <w:rFonts w:ascii="Sylfaen" w:eastAsia="宋体" w:hAnsi="Sylfaen" w:cs="Sylfaen"/>
                <w:lang w:val="es-AR"/>
              </w:rPr>
              <w:t>այն</w:t>
            </w:r>
            <w:proofErr w:type="spellEnd"/>
            <w:r w:rsidRPr="00F62017">
              <w:rPr>
                <w:rFonts w:ascii="宋体" w:eastAsia="宋体" w:hAnsi="宋体" w:cs="Arial"/>
                <w:lang w:val="es-AR"/>
              </w:rPr>
              <w:t>:</w:t>
            </w:r>
          </w:p>
          <w:p w14:paraId="1552C133" w14:textId="77777777" w:rsidR="00041A34" w:rsidRPr="00F62017" w:rsidRDefault="00041A34" w:rsidP="002C06FB">
            <w:pPr>
              <w:ind w:right="90"/>
              <w:rPr>
                <w:rFonts w:ascii="宋体" w:eastAsia="宋体" w:hAnsi="宋体" w:cs="Arial"/>
                <w:color w:val="000000" w:themeColor="text1"/>
                <w:lang w:val="es-AR"/>
              </w:rPr>
            </w:pPr>
            <w:proofErr w:type="spellStart"/>
            <w:r w:rsidRPr="00F62017">
              <w:rPr>
                <w:rFonts w:ascii="Sylfaen" w:eastAsia="宋体" w:hAnsi="Sylfaen" w:cs="Sylfaen"/>
                <w:color w:val="000000" w:themeColor="text1"/>
              </w:rPr>
              <w:t>Եթե</w:t>
            </w:r>
            <w:proofErr w:type="spellEnd"/>
            <w:r w:rsidRPr="00F62017">
              <w:rPr>
                <w:rFonts w:ascii="宋体" w:eastAsia="宋体" w:hAnsi="宋体" w:cs="Arial"/>
                <w:color w:val="000000" w:themeColor="text1"/>
                <w:lang w:val="es-AR"/>
              </w:rPr>
              <w:t xml:space="preserve"> </w:t>
            </w:r>
            <w:r w:rsidRPr="00F62017">
              <w:rPr>
                <w:rFonts w:ascii="Times New Roman" w:eastAsia="宋体" w:hAnsi="Times New Roman" w:cs="Times New Roman"/>
                <w:color w:val="000000" w:themeColor="text1"/>
                <w:lang w:val="es-AR"/>
              </w:rPr>
              <w:t>​​</w:t>
            </w:r>
            <w:proofErr w:type="spellStart"/>
            <w:r w:rsidRPr="00F62017">
              <w:rPr>
                <w:rFonts w:ascii="Sylfaen" w:eastAsia="宋体" w:hAnsi="Sylfaen" w:cs="Sylfaen"/>
                <w:color w:val="000000" w:themeColor="text1"/>
              </w:rPr>
              <w:t>Ձեզ</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անհրաժեշտ</w:t>
            </w:r>
            <w:proofErr w:type="spellEnd"/>
            <w:r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rPr>
              <w:t>է</w:t>
            </w:r>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թարգմանել</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այս</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փաստաթուղթը</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դիմեք</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Մասաչուսեթսի</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շրջակա</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միջավայրի</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պահպանության</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նախարարության</w:t>
            </w:r>
            <w:proofErr w:type="spellEnd"/>
            <w:r w:rsidRPr="00F62017">
              <w:rPr>
                <w:rFonts w:ascii="宋体" w:eastAsia="宋体" w:hAnsi="宋体" w:cs="Arial"/>
                <w:color w:val="000000" w:themeColor="text1"/>
                <w:lang w:val="es-AR"/>
              </w:rPr>
              <w:t xml:space="preserve"> (</w:t>
            </w:r>
            <w:proofErr w:type="spellStart"/>
            <w:r w:rsidRPr="00F62017">
              <w:rPr>
                <w:rFonts w:ascii="宋体" w:eastAsia="宋体" w:hAnsi="宋体" w:cs="Arial"/>
                <w:color w:val="000000" w:themeColor="text1"/>
                <w:lang w:val="es-AR"/>
              </w:rPr>
              <w:t>MassDEP</w:t>
            </w:r>
            <w:proofErr w:type="spellEnd"/>
            <w:r w:rsidRPr="00F62017">
              <w:rPr>
                <w:rFonts w:ascii="宋体" w:eastAsia="宋体" w:hAnsi="宋体" w:cs="Arial"/>
                <w:color w:val="000000" w:themeColor="text1"/>
                <w:lang w:val="es-AR"/>
              </w:rPr>
              <w:t xml:space="preserve">) </w:t>
            </w:r>
            <w:r w:rsidRPr="00F62017">
              <w:rPr>
                <w:rFonts w:ascii="Sylfaen" w:eastAsia="宋体" w:hAnsi="Sylfaen" w:cs="Sylfaen"/>
                <w:color w:val="000000" w:themeColor="text1"/>
                <w:lang w:val="hy-AM"/>
              </w:rPr>
              <w:t>Բ</w:t>
            </w:r>
            <w:proofErr w:type="spellStart"/>
            <w:r w:rsidRPr="00F62017">
              <w:rPr>
                <w:rFonts w:ascii="Sylfaen" w:eastAsia="宋体" w:hAnsi="Sylfaen" w:cs="Sylfaen"/>
                <w:color w:val="000000" w:themeColor="text1"/>
              </w:rPr>
              <w:t>նապահպանական</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հարցերով</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արդարադատության</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ղեկավարին</w:t>
            </w:r>
            <w:proofErr w:type="spellEnd"/>
            <w:r w:rsidRPr="00F62017">
              <w:rPr>
                <w:rFonts w:ascii="宋体" w:eastAsia="宋体" w:hAnsi="宋体" w:cs="Arial"/>
                <w:color w:val="000000" w:themeColor="text1"/>
                <w:lang w:val="hy-AM"/>
              </w:rPr>
              <w:t xml:space="preserve"> </w:t>
            </w:r>
            <w:r w:rsidRPr="00F62017">
              <w:rPr>
                <w:rFonts w:ascii="宋体" w:eastAsia="宋体" w:hAnsi="宋体" w:cs="Arial"/>
                <w:color w:val="000000" w:themeColor="text1"/>
                <w:lang w:val="es-AR"/>
              </w:rPr>
              <w:t xml:space="preserve">(Director </w:t>
            </w:r>
            <w:proofErr w:type="spellStart"/>
            <w:r w:rsidRPr="00F62017">
              <w:rPr>
                <w:rFonts w:ascii="宋体" w:eastAsia="宋体" w:hAnsi="宋体" w:cs="Arial"/>
                <w:color w:val="000000" w:themeColor="text1"/>
                <w:lang w:val="es-AR"/>
              </w:rPr>
              <w:t>of</w:t>
            </w:r>
            <w:proofErr w:type="spellEnd"/>
            <w:r w:rsidRPr="00F62017">
              <w:rPr>
                <w:rFonts w:ascii="宋体" w:eastAsia="宋体" w:hAnsi="宋体" w:cs="Arial"/>
                <w:color w:val="000000" w:themeColor="text1"/>
                <w:lang w:val="es-AR"/>
              </w:rPr>
              <w:t xml:space="preserve"> </w:t>
            </w:r>
            <w:proofErr w:type="spellStart"/>
            <w:r w:rsidRPr="00F62017">
              <w:rPr>
                <w:rFonts w:ascii="宋体" w:eastAsia="宋体" w:hAnsi="宋体" w:cs="Arial"/>
                <w:color w:val="000000" w:themeColor="text1"/>
                <w:lang w:val="es-AR"/>
              </w:rPr>
              <w:t>Environmental</w:t>
            </w:r>
            <w:proofErr w:type="spellEnd"/>
            <w:r w:rsidRPr="00F62017">
              <w:rPr>
                <w:rFonts w:ascii="宋体" w:eastAsia="宋体" w:hAnsi="宋体" w:cs="Arial"/>
                <w:color w:val="000000" w:themeColor="text1"/>
                <w:lang w:val="es-AR"/>
              </w:rPr>
              <w:t xml:space="preserve"> </w:t>
            </w:r>
            <w:proofErr w:type="spellStart"/>
            <w:proofErr w:type="gramStart"/>
            <w:r w:rsidRPr="00F62017">
              <w:rPr>
                <w:rFonts w:ascii="宋体" w:eastAsia="宋体" w:hAnsi="宋体" w:cs="Arial"/>
                <w:color w:val="000000" w:themeColor="text1"/>
                <w:lang w:val="es-AR"/>
              </w:rPr>
              <w:t>Justice</w:t>
            </w:r>
            <w:proofErr w:type="spellEnd"/>
            <w:r w:rsidRPr="00F62017">
              <w:rPr>
                <w:rFonts w:ascii="宋体" w:eastAsia="宋体" w:hAnsi="宋体" w:cs="Arial"/>
                <w:color w:val="000000" w:themeColor="text1"/>
                <w:lang w:val="es-AR"/>
              </w:rPr>
              <w:t>)`</w:t>
            </w:r>
            <w:proofErr w:type="gram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ստորև</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նշված</w:t>
            </w:r>
            <w:proofErr w:type="spellEnd"/>
            <w:r w:rsidRPr="00F62017">
              <w:rPr>
                <w:rFonts w:ascii="宋体" w:eastAsia="宋体" w:hAnsi="宋体" w:cs="Arial"/>
                <w:color w:val="000000" w:themeColor="text1"/>
                <w:lang w:val="es-AR"/>
              </w:rPr>
              <w:t xml:space="preserve"> </w:t>
            </w:r>
            <w:proofErr w:type="spellStart"/>
            <w:r w:rsidRPr="00F62017">
              <w:rPr>
                <w:rFonts w:ascii="Sylfaen" w:eastAsia="宋体" w:hAnsi="Sylfaen" w:cs="Sylfaen"/>
                <w:color w:val="000000" w:themeColor="text1"/>
              </w:rPr>
              <w:t>հեռախոսահամարով</w:t>
            </w:r>
            <w:proofErr w:type="spellEnd"/>
          </w:p>
          <w:p w14:paraId="22CA89E9" w14:textId="77777777" w:rsidR="00041A34" w:rsidRPr="00F62017" w:rsidRDefault="00041A34" w:rsidP="002C06FB">
            <w:pPr>
              <w:ind w:right="360"/>
              <w:rPr>
                <w:rStyle w:val="hps"/>
                <w:rFonts w:ascii="宋体" w:eastAsia="宋体" w:hAnsi="宋体" w:cs="Arial"/>
                <w:color w:val="222222"/>
                <w:lang w:val="es-AR"/>
              </w:rPr>
            </w:pPr>
          </w:p>
          <w:p w14:paraId="4F1974F4" w14:textId="77777777" w:rsidR="00041A34" w:rsidRPr="00F62017" w:rsidRDefault="00041A34" w:rsidP="002C06FB">
            <w:pPr>
              <w:ind w:left="540" w:right="360" w:hanging="450"/>
              <w:rPr>
                <w:rFonts w:ascii="宋体" w:eastAsia="宋体" w:hAnsi="宋体" w:cs="Arial"/>
                <w:b w:val="0"/>
                <w:color w:val="F79008"/>
                <w:sz w:val="28"/>
                <w:szCs w:val="28"/>
                <w:lang w:val="es-ES"/>
              </w:rPr>
            </w:pPr>
            <w:r w:rsidRPr="00F62017">
              <w:rPr>
                <w:rFonts w:ascii="宋体" w:eastAsia="宋体" w:hAnsi="宋体" w:cs="Arial"/>
                <w:color w:val="222222"/>
                <w:lang w:val="es-ES"/>
              </w:rPr>
              <w:t xml:space="preserve"> </w:t>
            </w:r>
            <w:r w:rsidRPr="00F62017">
              <w:rPr>
                <w:rFonts w:ascii="宋体" w:eastAsia="宋体" w:hAnsi="宋体" w:cs="Times New Roman" w:hint="cs"/>
                <w:color w:val="0070C0"/>
                <w:sz w:val="28"/>
                <w:szCs w:val="28"/>
                <w:rtl/>
              </w:rPr>
              <w:t>فارسی</w:t>
            </w:r>
            <w:r w:rsidRPr="00F62017">
              <w:rPr>
                <w:rFonts w:ascii="宋体" w:eastAsia="宋体" w:hAnsi="宋体" w:cs="Sylfaen"/>
                <w:color w:val="0070C0"/>
                <w:sz w:val="28"/>
                <w:szCs w:val="28"/>
                <w:lang w:val="es-ES"/>
              </w:rPr>
              <w:t xml:space="preserve">  </w:t>
            </w:r>
            <w:r w:rsidRPr="00F62017">
              <w:rPr>
                <w:rFonts w:ascii="宋体" w:eastAsia="宋体" w:hAnsi="宋体" w:cs="Arial"/>
                <w:color w:val="F79008"/>
                <w:sz w:val="28"/>
                <w:szCs w:val="28"/>
                <w:lang w:val="es-ES"/>
              </w:rPr>
              <w:t xml:space="preserve">Farsi </w:t>
            </w:r>
            <w:proofErr w:type="spellStart"/>
            <w:r w:rsidRPr="00F62017">
              <w:rPr>
                <w:rFonts w:ascii="宋体" w:eastAsia="宋体" w:hAnsi="宋体" w:cs="Arial"/>
                <w:color w:val="F79008"/>
                <w:sz w:val="28"/>
                <w:szCs w:val="28"/>
                <w:lang w:val="es-ES"/>
              </w:rPr>
              <w:t>Persian</w:t>
            </w:r>
            <w:proofErr w:type="spellEnd"/>
          </w:p>
          <w:p w14:paraId="1EA88F28" w14:textId="77777777" w:rsidR="00041A34" w:rsidRPr="00F62017" w:rsidRDefault="00041A34" w:rsidP="002C06FB">
            <w:pPr>
              <w:bidi/>
              <w:ind w:left="540" w:right="360" w:hanging="450"/>
              <w:rPr>
                <w:rFonts w:ascii="宋体" w:eastAsia="宋体" w:hAnsi="宋体" w:cs="Arial"/>
                <w:rtl/>
                <w:lang w:bidi="fa-IR"/>
              </w:rPr>
            </w:pPr>
            <w:r w:rsidRPr="00F62017">
              <w:rPr>
                <w:rFonts w:ascii="宋体" w:eastAsia="宋体" w:hAnsi="宋体" w:cs="Arial"/>
                <w:rtl/>
                <w:lang w:bidi="fa-IR"/>
              </w:rPr>
              <w:t>این نوشتار بسیار مهمی است و باید فوراً ترجمه شود.</w:t>
            </w:r>
          </w:p>
          <w:p w14:paraId="4388B531" w14:textId="77777777" w:rsidR="00041A34" w:rsidRPr="00F62017" w:rsidRDefault="00041A34" w:rsidP="002C06FB">
            <w:pPr>
              <w:bidi/>
              <w:ind w:left="540" w:right="360" w:hanging="450"/>
              <w:rPr>
                <w:rFonts w:ascii="宋体" w:eastAsia="宋体" w:hAnsi="宋体" w:cs="Arial"/>
                <w:lang w:bidi="fa-IR"/>
              </w:rPr>
            </w:pPr>
            <w:r w:rsidRPr="00F62017">
              <w:rPr>
                <w:rFonts w:ascii="宋体" w:eastAsia="宋体" w:hAnsi="宋体" w:cs="Arial"/>
                <w:rtl/>
              </w:rPr>
              <w:t xml:space="preserve">اگر نیاز به ترجمه این نوشتار دارید لطفاً با مدیر عدالت محیط زیستی </w:t>
            </w:r>
            <w:r w:rsidRPr="00F62017">
              <w:rPr>
                <w:rFonts w:ascii="宋体" w:eastAsia="宋体" w:hAnsi="宋体" w:cs="Arial"/>
              </w:rPr>
              <w:t>MassDEP</w:t>
            </w:r>
            <w:r w:rsidRPr="00F62017">
              <w:rPr>
                <w:rFonts w:ascii="宋体" w:eastAsia="宋体" w:hAnsi="宋体" w:cs="Arial"/>
                <w:rtl/>
              </w:rPr>
              <w:t xml:space="preserve"> در شماره تلفن ذکر شده زیر تماس بگیرید.</w:t>
            </w:r>
          </w:p>
          <w:p w14:paraId="6E9BF376" w14:textId="77777777" w:rsidR="00041A34" w:rsidRPr="00F62017" w:rsidRDefault="00041A34" w:rsidP="002C06FB">
            <w:pPr>
              <w:ind w:right="360"/>
              <w:rPr>
                <w:rFonts w:ascii="宋体" w:eastAsia="宋体" w:hAnsi="宋体" w:cs="Arial"/>
                <w:b w:val="0"/>
                <w:bCs w:val="0"/>
                <w:color w:val="0070C0"/>
                <w:sz w:val="28"/>
                <w:szCs w:val="28"/>
              </w:rPr>
            </w:pPr>
          </w:p>
          <w:p w14:paraId="6FD7EDD3" w14:textId="77777777" w:rsidR="00041A34" w:rsidRPr="00F62017" w:rsidRDefault="00041A34" w:rsidP="002C06FB">
            <w:pPr>
              <w:ind w:right="360"/>
              <w:rPr>
                <w:rFonts w:ascii="宋体" w:eastAsia="宋体" w:hAnsi="宋体" w:cs="Arial"/>
                <w:b w:val="0"/>
                <w:color w:val="FFAC55"/>
                <w:sz w:val="28"/>
                <w:szCs w:val="28"/>
              </w:rPr>
            </w:pPr>
            <w:r w:rsidRPr="00F62017">
              <w:rPr>
                <w:rFonts w:ascii="宋体" w:eastAsia="宋体" w:hAnsi="宋体" w:cs="Arial"/>
                <w:color w:val="0070C0"/>
                <w:sz w:val="28"/>
                <w:szCs w:val="28"/>
              </w:rPr>
              <w:t>Français</w:t>
            </w:r>
            <w:r w:rsidRPr="00F62017">
              <w:rPr>
                <w:rFonts w:ascii="宋体" w:eastAsia="宋体" w:hAnsi="宋体" w:cs="Khmer UI"/>
                <w:color w:val="0070C0"/>
                <w:sz w:val="28"/>
                <w:szCs w:val="28"/>
              </w:rPr>
              <w:t xml:space="preserve"> </w:t>
            </w:r>
            <w:r w:rsidRPr="00F62017">
              <w:rPr>
                <w:rFonts w:ascii="宋体" w:eastAsia="宋体" w:hAnsi="宋体" w:cs="Arial"/>
                <w:color w:val="F79008"/>
                <w:sz w:val="28"/>
                <w:szCs w:val="28"/>
              </w:rPr>
              <w:t>French</w:t>
            </w:r>
          </w:p>
          <w:p w14:paraId="49CBB083" w14:textId="77777777" w:rsidR="00041A34" w:rsidRPr="00873EAD" w:rsidRDefault="00041A34" w:rsidP="002C06FB">
            <w:pPr>
              <w:ind w:right="360"/>
              <w:rPr>
                <w:rFonts w:ascii="Arial" w:eastAsia="宋体" w:hAnsi="Arial" w:cs="Arial"/>
                <w:lang w:val="fr-CA"/>
              </w:rPr>
            </w:pPr>
            <w:r w:rsidRPr="00873EAD">
              <w:rPr>
                <w:rFonts w:ascii="Arial" w:eastAsia="宋体" w:hAnsi="Arial" w:cs="Arial"/>
                <w:lang w:val="fr-CA"/>
              </w:rPr>
              <w:t>Ce document est important et doit être traduit immédiatement.</w:t>
            </w:r>
            <w:r w:rsidRPr="00873EAD">
              <w:rPr>
                <w:rFonts w:ascii="Arial" w:eastAsia="宋体" w:hAnsi="Arial" w:cs="Arial"/>
                <w:lang w:val="ru-RU"/>
              </w:rPr>
              <w:t xml:space="preserve"> </w:t>
            </w:r>
            <w:r w:rsidRPr="00873EAD">
              <w:rPr>
                <w:rFonts w:ascii="Arial" w:eastAsia="宋体" w:hAnsi="Arial" w:cs="Arial"/>
                <w:color w:val="000000" w:themeColor="text1"/>
                <w:lang w:val="fr-CA"/>
              </w:rPr>
              <w:t xml:space="preserve">Si vous avez besoin d'une traduction de ce document, veuillez contacter le directeur de la justice environnementale du </w:t>
            </w:r>
            <w:proofErr w:type="spellStart"/>
            <w:r w:rsidRPr="00873EAD">
              <w:rPr>
                <w:rFonts w:ascii="Arial" w:eastAsia="宋体" w:hAnsi="Arial" w:cs="Arial"/>
                <w:color w:val="000000" w:themeColor="text1"/>
                <w:lang w:val="fr-CA"/>
              </w:rPr>
              <w:t>MassDEP</w:t>
            </w:r>
            <w:proofErr w:type="spellEnd"/>
            <w:r w:rsidRPr="00873EAD">
              <w:rPr>
                <w:rFonts w:ascii="Arial" w:eastAsia="宋体" w:hAnsi="Arial" w:cs="Arial"/>
                <w:color w:val="000000" w:themeColor="text1"/>
                <w:lang w:val="fr-CA"/>
              </w:rPr>
              <w:t xml:space="preserve"> au numéro de téléphone indiqué ci-dessous.</w:t>
            </w:r>
          </w:p>
        </w:tc>
        <w:tc>
          <w:tcPr>
            <w:tcW w:w="5220" w:type="dxa"/>
          </w:tcPr>
          <w:p w14:paraId="263F6AFB"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
                <w:color w:val="F79008"/>
                <w:sz w:val="28"/>
                <w:szCs w:val="28"/>
              </w:rPr>
            </w:pPr>
            <w:r w:rsidRPr="00873EAD">
              <w:rPr>
                <w:rFonts w:ascii="Arial" w:eastAsia="宋体" w:hAnsi="Arial" w:cs="Arial"/>
                <w:b/>
                <w:bCs/>
                <w:color w:val="0070C0"/>
                <w:sz w:val="28"/>
                <w:szCs w:val="28"/>
              </w:rPr>
              <w:t xml:space="preserve">Deutsch </w:t>
            </w:r>
            <w:r w:rsidRPr="00873EAD">
              <w:rPr>
                <w:rFonts w:ascii="Arial" w:eastAsia="宋体" w:hAnsi="Arial" w:cs="Arial"/>
                <w:b/>
                <w:color w:val="F79008"/>
                <w:sz w:val="28"/>
                <w:szCs w:val="28"/>
              </w:rPr>
              <w:t>German</w:t>
            </w:r>
          </w:p>
          <w:p w14:paraId="69F7ED68"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Cs/>
              </w:rPr>
            </w:pPr>
            <w:r w:rsidRPr="00873EAD">
              <w:rPr>
                <w:rFonts w:ascii="Arial" w:eastAsia="宋体" w:hAnsi="Arial" w:cs="Arial"/>
                <w:bCs/>
              </w:rPr>
              <w:t xml:space="preserve">Dieses </w:t>
            </w:r>
            <w:proofErr w:type="spellStart"/>
            <w:r w:rsidRPr="00873EAD">
              <w:rPr>
                <w:rFonts w:ascii="Arial" w:eastAsia="宋体" w:hAnsi="Arial" w:cs="Arial"/>
                <w:bCs/>
              </w:rPr>
              <w:t>Dokument</w:t>
            </w:r>
            <w:proofErr w:type="spellEnd"/>
            <w:r w:rsidRPr="00873EAD">
              <w:rPr>
                <w:rFonts w:ascii="Arial" w:eastAsia="宋体" w:hAnsi="Arial" w:cs="Arial"/>
                <w:bCs/>
              </w:rPr>
              <w:t xml:space="preserve"> </w:t>
            </w:r>
            <w:proofErr w:type="spellStart"/>
            <w:r w:rsidRPr="00873EAD">
              <w:rPr>
                <w:rFonts w:ascii="Arial" w:eastAsia="宋体" w:hAnsi="Arial" w:cs="Arial"/>
                <w:bCs/>
              </w:rPr>
              <w:t>ist</w:t>
            </w:r>
            <w:proofErr w:type="spellEnd"/>
            <w:r w:rsidRPr="00873EAD">
              <w:rPr>
                <w:rFonts w:ascii="Arial" w:eastAsia="宋体" w:hAnsi="Arial" w:cs="Arial"/>
                <w:bCs/>
              </w:rPr>
              <w:t xml:space="preserve"> </w:t>
            </w:r>
            <w:proofErr w:type="spellStart"/>
            <w:r w:rsidRPr="00873EAD">
              <w:rPr>
                <w:rFonts w:ascii="Arial" w:eastAsia="宋体" w:hAnsi="Arial" w:cs="Arial"/>
                <w:bCs/>
              </w:rPr>
              <w:t>wichtig</w:t>
            </w:r>
            <w:proofErr w:type="spellEnd"/>
            <w:r w:rsidRPr="00873EAD">
              <w:rPr>
                <w:rFonts w:ascii="Arial" w:eastAsia="宋体" w:hAnsi="Arial" w:cs="Arial"/>
                <w:bCs/>
              </w:rPr>
              <w:t xml:space="preserve"> und muss </w:t>
            </w:r>
            <w:proofErr w:type="spellStart"/>
            <w:r w:rsidRPr="00873EAD">
              <w:rPr>
                <w:rFonts w:ascii="Arial" w:eastAsia="宋体" w:hAnsi="Arial" w:cs="Arial"/>
                <w:bCs/>
              </w:rPr>
              <w:t>sofort</w:t>
            </w:r>
            <w:proofErr w:type="spellEnd"/>
            <w:r w:rsidRPr="00873EAD">
              <w:rPr>
                <w:rFonts w:ascii="Arial" w:eastAsia="宋体" w:hAnsi="Arial" w:cs="Arial"/>
                <w:bCs/>
              </w:rPr>
              <w:t xml:space="preserve"> </w:t>
            </w:r>
            <w:proofErr w:type="spellStart"/>
            <w:r w:rsidRPr="00873EAD">
              <w:rPr>
                <w:rFonts w:ascii="Arial" w:eastAsia="宋体" w:hAnsi="Arial" w:cs="Arial"/>
                <w:bCs/>
              </w:rPr>
              <w:t>übersetzt</w:t>
            </w:r>
            <w:proofErr w:type="spellEnd"/>
            <w:r w:rsidRPr="00873EAD">
              <w:rPr>
                <w:rFonts w:ascii="Arial" w:eastAsia="宋体" w:hAnsi="Arial" w:cs="Arial"/>
                <w:bCs/>
              </w:rPr>
              <w:t xml:space="preserve"> </w:t>
            </w:r>
            <w:proofErr w:type="spellStart"/>
            <w:r w:rsidRPr="00873EAD">
              <w:rPr>
                <w:rFonts w:ascii="Arial" w:eastAsia="宋体" w:hAnsi="Arial" w:cs="Arial"/>
                <w:bCs/>
              </w:rPr>
              <w:t>werden</w:t>
            </w:r>
            <w:proofErr w:type="spellEnd"/>
            <w:r w:rsidRPr="00873EAD">
              <w:rPr>
                <w:rFonts w:ascii="Arial" w:eastAsia="宋体" w:hAnsi="Arial" w:cs="Arial"/>
                <w:bCs/>
              </w:rPr>
              <w:t>.</w:t>
            </w:r>
            <w:r w:rsidRPr="00873EAD">
              <w:rPr>
                <w:rFonts w:ascii="Arial" w:eastAsia="宋体" w:hAnsi="Arial" w:cs="Arial"/>
                <w:bCs/>
                <w:lang w:val="ru-RU"/>
              </w:rPr>
              <w:t xml:space="preserve"> </w:t>
            </w:r>
            <w:r w:rsidRPr="00873EAD">
              <w:rPr>
                <w:rFonts w:ascii="Arial" w:eastAsia="宋体" w:hAnsi="Arial" w:cs="Arial"/>
                <w:bCs/>
              </w:rPr>
              <w:t xml:space="preserve">Wenn Sie </w:t>
            </w:r>
            <w:proofErr w:type="spellStart"/>
            <w:r w:rsidRPr="00873EAD">
              <w:rPr>
                <w:rFonts w:ascii="Arial" w:eastAsia="宋体" w:hAnsi="Arial" w:cs="Arial"/>
                <w:bCs/>
              </w:rPr>
              <w:t>eine</w:t>
            </w:r>
            <w:proofErr w:type="spellEnd"/>
            <w:r w:rsidRPr="00873EAD">
              <w:rPr>
                <w:rFonts w:ascii="Arial" w:eastAsia="宋体" w:hAnsi="Arial" w:cs="Arial"/>
                <w:bCs/>
              </w:rPr>
              <w:t xml:space="preserve"> </w:t>
            </w:r>
            <w:proofErr w:type="spellStart"/>
            <w:r w:rsidRPr="00873EAD">
              <w:rPr>
                <w:rFonts w:ascii="Arial" w:eastAsia="宋体" w:hAnsi="Arial" w:cs="Arial"/>
                <w:bCs/>
              </w:rPr>
              <w:t>Übersetzung</w:t>
            </w:r>
            <w:proofErr w:type="spellEnd"/>
            <w:r w:rsidRPr="00873EAD">
              <w:rPr>
                <w:rFonts w:ascii="Arial" w:eastAsia="宋体" w:hAnsi="Arial" w:cs="Arial"/>
                <w:bCs/>
              </w:rPr>
              <w:t xml:space="preserve"> dieses </w:t>
            </w:r>
            <w:proofErr w:type="spellStart"/>
            <w:r w:rsidRPr="00873EAD">
              <w:rPr>
                <w:rFonts w:ascii="Arial" w:eastAsia="宋体" w:hAnsi="Arial" w:cs="Arial"/>
                <w:bCs/>
              </w:rPr>
              <w:t>Dokuments</w:t>
            </w:r>
            <w:proofErr w:type="spellEnd"/>
            <w:r w:rsidRPr="00873EAD">
              <w:rPr>
                <w:rFonts w:ascii="Arial" w:eastAsia="宋体" w:hAnsi="Arial" w:cs="Arial"/>
                <w:bCs/>
              </w:rPr>
              <w:t xml:space="preserve"> </w:t>
            </w:r>
            <w:proofErr w:type="spellStart"/>
            <w:r w:rsidRPr="00873EAD">
              <w:rPr>
                <w:rFonts w:ascii="Arial" w:eastAsia="宋体" w:hAnsi="Arial" w:cs="Arial"/>
                <w:bCs/>
              </w:rPr>
              <w:t>benötigen</w:t>
            </w:r>
            <w:proofErr w:type="spellEnd"/>
            <w:r w:rsidRPr="00873EAD">
              <w:rPr>
                <w:rFonts w:ascii="Arial" w:eastAsia="宋体" w:hAnsi="Arial" w:cs="Arial"/>
                <w:bCs/>
              </w:rPr>
              <w:t xml:space="preserve">, </w:t>
            </w:r>
            <w:proofErr w:type="spellStart"/>
            <w:r w:rsidRPr="00873EAD">
              <w:rPr>
                <w:rFonts w:ascii="Arial" w:eastAsia="宋体" w:hAnsi="Arial" w:cs="Arial"/>
                <w:bCs/>
              </w:rPr>
              <w:t>wenden</w:t>
            </w:r>
            <w:proofErr w:type="spellEnd"/>
            <w:r w:rsidRPr="00873EAD">
              <w:rPr>
                <w:rFonts w:ascii="Arial" w:eastAsia="宋体" w:hAnsi="Arial" w:cs="Arial"/>
                <w:bCs/>
              </w:rPr>
              <w:t xml:space="preserve"> Sie </w:t>
            </w:r>
            <w:proofErr w:type="spellStart"/>
            <w:r w:rsidRPr="00873EAD">
              <w:rPr>
                <w:rFonts w:ascii="Arial" w:eastAsia="宋体" w:hAnsi="Arial" w:cs="Arial"/>
                <w:bCs/>
              </w:rPr>
              <w:t>sich</w:t>
            </w:r>
            <w:proofErr w:type="spellEnd"/>
            <w:r w:rsidRPr="00873EAD">
              <w:rPr>
                <w:rFonts w:ascii="Arial" w:eastAsia="宋体" w:hAnsi="Arial" w:cs="Arial"/>
                <w:bCs/>
              </w:rPr>
              <w:t xml:space="preserve"> bitte an MassDEP's Director of Environmental Justice </w:t>
            </w:r>
            <w:r w:rsidRPr="00873EAD">
              <w:rPr>
                <w:rFonts w:ascii="Arial" w:eastAsia="宋体" w:hAnsi="Arial" w:cs="Arial"/>
                <w:bCs/>
                <w:i/>
                <w:iCs/>
              </w:rPr>
              <w:t xml:space="preserve">(Direktor für </w:t>
            </w:r>
            <w:proofErr w:type="spellStart"/>
            <w:r w:rsidRPr="00873EAD">
              <w:rPr>
                <w:rFonts w:ascii="Arial" w:eastAsia="宋体" w:hAnsi="Arial" w:cs="Arial"/>
                <w:bCs/>
                <w:i/>
                <w:iCs/>
              </w:rPr>
              <w:t>Umweltgerechtigkeit</w:t>
            </w:r>
            <w:proofErr w:type="spellEnd"/>
            <w:r w:rsidRPr="00873EAD">
              <w:rPr>
                <w:rFonts w:ascii="Arial" w:eastAsia="宋体" w:hAnsi="Arial" w:cs="Arial"/>
                <w:bCs/>
                <w:i/>
                <w:iCs/>
              </w:rPr>
              <w:t xml:space="preserve"> in Massachusetts)</w:t>
            </w:r>
            <w:r w:rsidRPr="00873EAD">
              <w:rPr>
                <w:rFonts w:ascii="Arial" w:eastAsia="宋体" w:hAnsi="Arial" w:cs="Arial"/>
                <w:bCs/>
              </w:rPr>
              <w:t xml:space="preserve"> </w:t>
            </w:r>
            <w:proofErr w:type="spellStart"/>
            <w:r w:rsidRPr="00873EAD">
              <w:rPr>
                <w:rFonts w:ascii="Arial" w:eastAsia="宋体" w:hAnsi="Arial" w:cs="Arial"/>
                <w:bCs/>
              </w:rPr>
              <w:t>unter</w:t>
            </w:r>
            <w:proofErr w:type="spellEnd"/>
            <w:r w:rsidRPr="00873EAD">
              <w:rPr>
                <w:rFonts w:ascii="Arial" w:eastAsia="宋体" w:hAnsi="Arial" w:cs="Arial"/>
                <w:bCs/>
              </w:rPr>
              <w:t xml:space="preserve"> der </w:t>
            </w:r>
            <w:proofErr w:type="spellStart"/>
            <w:r w:rsidRPr="00873EAD">
              <w:rPr>
                <w:rFonts w:ascii="Arial" w:eastAsia="宋体" w:hAnsi="Arial" w:cs="Arial"/>
                <w:bCs/>
              </w:rPr>
              <w:t>unten</w:t>
            </w:r>
            <w:proofErr w:type="spellEnd"/>
            <w:r w:rsidRPr="00873EAD">
              <w:rPr>
                <w:rFonts w:ascii="Arial" w:eastAsia="宋体" w:hAnsi="Arial" w:cs="Arial"/>
                <w:bCs/>
              </w:rPr>
              <w:t xml:space="preserve"> </w:t>
            </w:r>
            <w:proofErr w:type="spellStart"/>
            <w:r w:rsidRPr="00873EAD">
              <w:rPr>
                <w:rFonts w:ascii="Arial" w:eastAsia="宋体" w:hAnsi="Arial" w:cs="Arial"/>
                <w:bCs/>
              </w:rPr>
              <w:t>angegebenen</w:t>
            </w:r>
            <w:proofErr w:type="spellEnd"/>
            <w:r w:rsidRPr="00873EAD">
              <w:rPr>
                <w:rFonts w:ascii="Arial" w:eastAsia="宋体" w:hAnsi="Arial" w:cs="Arial"/>
                <w:bCs/>
              </w:rPr>
              <w:t xml:space="preserve"> </w:t>
            </w:r>
            <w:proofErr w:type="spellStart"/>
            <w:r w:rsidRPr="00873EAD">
              <w:rPr>
                <w:rFonts w:ascii="Arial" w:eastAsia="宋体" w:hAnsi="Arial" w:cs="Arial"/>
                <w:bCs/>
              </w:rPr>
              <w:t>Telefonnummer</w:t>
            </w:r>
            <w:proofErr w:type="spellEnd"/>
            <w:r w:rsidRPr="00873EAD">
              <w:rPr>
                <w:rFonts w:ascii="Arial" w:eastAsia="宋体" w:hAnsi="Arial" w:cs="Arial"/>
                <w:bCs/>
              </w:rPr>
              <w:t>.</w:t>
            </w:r>
          </w:p>
          <w:p w14:paraId="675BA0E5"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rPr>
            </w:pPr>
          </w:p>
          <w:p w14:paraId="41386388"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
                <w:color w:val="F79008"/>
                <w:sz w:val="28"/>
                <w:szCs w:val="28"/>
              </w:rPr>
            </w:pPr>
            <w:proofErr w:type="spellStart"/>
            <w:r w:rsidRPr="00873EAD">
              <w:rPr>
                <w:rFonts w:ascii="Arial" w:eastAsia="宋体" w:hAnsi="Arial" w:cs="Arial"/>
                <w:b/>
                <w:color w:val="0070C0"/>
                <w:sz w:val="28"/>
                <w:szCs w:val="28"/>
              </w:rPr>
              <w:t>Ελληνική</w:t>
            </w:r>
            <w:proofErr w:type="spellEnd"/>
            <w:r w:rsidRPr="00873EAD">
              <w:rPr>
                <w:rFonts w:ascii="Arial" w:eastAsia="宋体" w:hAnsi="Arial" w:cs="Arial"/>
                <w:b/>
                <w:color w:val="0070C0"/>
                <w:sz w:val="28"/>
                <w:szCs w:val="28"/>
              </w:rPr>
              <w:t xml:space="preserve"> </w:t>
            </w:r>
            <w:r w:rsidRPr="00873EAD">
              <w:rPr>
                <w:rFonts w:ascii="Arial" w:eastAsia="宋体" w:hAnsi="Arial" w:cs="Arial"/>
                <w:b/>
                <w:color w:val="F79008"/>
                <w:sz w:val="28"/>
                <w:szCs w:val="28"/>
              </w:rPr>
              <w:t>Greek</w:t>
            </w:r>
          </w:p>
          <w:p w14:paraId="2B4F394A"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Cs/>
                <w:lang w:val="ru-RU"/>
              </w:rPr>
            </w:pPr>
            <w:proofErr w:type="spellStart"/>
            <w:r w:rsidRPr="00873EAD">
              <w:rPr>
                <w:rFonts w:ascii="Arial" w:eastAsia="宋体" w:hAnsi="Arial" w:cs="Arial"/>
                <w:bCs/>
              </w:rPr>
              <w:t>Το</w:t>
            </w:r>
            <w:proofErr w:type="spellEnd"/>
            <w:r w:rsidRPr="00873EAD">
              <w:rPr>
                <w:rFonts w:ascii="Arial" w:eastAsia="宋体" w:hAnsi="Arial" w:cs="Arial"/>
                <w:bCs/>
              </w:rPr>
              <w:t xml:space="preserve"> </w:t>
            </w:r>
            <w:proofErr w:type="spellStart"/>
            <w:r w:rsidRPr="00873EAD">
              <w:rPr>
                <w:rFonts w:ascii="Arial" w:eastAsia="宋体" w:hAnsi="Arial" w:cs="Arial"/>
                <w:bCs/>
              </w:rPr>
              <w:t>έγγρ</w:t>
            </w:r>
            <w:proofErr w:type="spellEnd"/>
            <w:r w:rsidRPr="00873EAD">
              <w:rPr>
                <w:rFonts w:ascii="Arial" w:eastAsia="宋体" w:hAnsi="Arial" w:cs="Arial"/>
                <w:bCs/>
              </w:rPr>
              <w:t>αφο α</w:t>
            </w:r>
            <w:proofErr w:type="spellStart"/>
            <w:r w:rsidRPr="00873EAD">
              <w:rPr>
                <w:rFonts w:ascii="Arial" w:eastAsia="宋体" w:hAnsi="Arial" w:cs="Arial"/>
                <w:bCs/>
              </w:rPr>
              <w:t>υτό</w:t>
            </w:r>
            <w:proofErr w:type="spellEnd"/>
            <w:r w:rsidRPr="00873EAD">
              <w:rPr>
                <w:rFonts w:ascii="Arial" w:eastAsia="宋体" w:hAnsi="Arial" w:cs="Arial"/>
                <w:bCs/>
              </w:rPr>
              <w:t xml:space="preserve"> </w:t>
            </w:r>
            <w:proofErr w:type="spellStart"/>
            <w:r w:rsidRPr="00873EAD">
              <w:rPr>
                <w:rFonts w:ascii="Arial" w:eastAsia="宋体" w:hAnsi="Arial" w:cs="Arial"/>
                <w:bCs/>
              </w:rPr>
              <w:t>είν</w:t>
            </w:r>
            <w:proofErr w:type="spellEnd"/>
            <w:r w:rsidRPr="00873EAD">
              <w:rPr>
                <w:rFonts w:ascii="Arial" w:eastAsia="宋体" w:hAnsi="Arial" w:cs="Arial"/>
                <w:bCs/>
              </w:rPr>
              <w:t>αι π</w:t>
            </w:r>
            <w:proofErr w:type="spellStart"/>
            <w:r w:rsidRPr="00873EAD">
              <w:rPr>
                <w:rFonts w:ascii="Arial" w:eastAsia="宋体" w:hAnsi="Arial" w:cs="Arial"/>
                <w:bCs/>
              </w:rPr>
              <w:t>ολύ</w:t>
            </w:r>
            <w:proofErr w:type="spellEnd"/>
            <w:r w:rsidRPr="00873EAD">
              <w:rPr>
                <w:rFonts w:ascii="Arial" w:eastAsia="宋体" w:hAnsi="Arial" w:cs="Arial"/>
                <w:bCs/>
              </w:rPr>
              <w:t xml:space="preserve"> </w:t>
            </w:r>
            <w:proofErr w:type="spellStart"/>
            <w:r w:rsidRPr="00873EAD">
              <w:rPr>
                <w:rFonts w:ascii="Arial" w:eastAsia="宋体" w:hAnsi="Arial" w:cs="Arial"/>
                <w:bCs/>
              </w:rPr>
              <w:t>σημ</w:t>
            </w:r>
            <w:proofErr w:type="spellEnd"/>
            <w:r w:rsidRPr="00873EAD">
              <w:rPr>
                <w:rFonts w:ascii="Arial" w:eastAsia="宋体" w:hAnsi="Arial" w:cs="Arial"/>
                <w:bCs/>
              </w:rPr>
              <w:t>αντικό και π</w:t>
            </w:r>
            <w:proofErr w:type="spellStart"/>
            <w:r w:rsidRPr="00873EAD">
              <w:rPr>
                <w:rFonts w:ascii="Arial" w:eastAsia="宋体" w:hAnsi="Arial" w:cs="Arial"/>
                <w:bCs/>
              </w:rPr>
              <w:t>ρέ</w:t>
            </w:r>
            <w:proofErr w:type="spellEnd"/>
            <w:r w:rsidRPr="00873EAD">
              <w:rPr>
                <w:rFonts w:ascii="Arial" w:eastAsia="宋体" w:hAnsi="Arial" w:cs="Arial"/>
                <w:bCs/>
              </w:rPr>
              <w:t xml:space="preserve">πει να </w:t>
            </w:r>
            <w:proofErr w:type="spellStart"/>
            <w:r w:rsidRPr="00873EAD">
              <w:rPr>
                <w:rFonts w:ascii="Arial" w:eastAsia="宋体" w:hAnsi="Arial" w:cs="Arial"/>
                <w:bCs/>
              </w:rPr>
              <w:t>μετ</w:t>
            </w:r>
            <w:proofErr w:type="spellEnd"/>
            <w:r w:rsidRPr="00873EAD">
              <w:rPr>
                <w:rFonts w:ascii="Arial" w:eastAsia="宋体" w:hAnsi="Arial" w:cs="Arial"/>
                <w:bCs/>
              </w:rPr>
              <w:t>αφραστεί α</w:t>
            </w:r>
            <w:proofErr w:type="spellStart"/>
            <w:r w:rsidRPr="00873EAD">
              <w:rPr>
                <w:rFonts w:ascii="Arial" w:eastAsia="宋体" w:hAnsi="Arial" w:cs="Arial"/>
                <w:bCs/>
              </w:rPr>
              <w:t>μέσως</w:t>
            </w:r>
            <w:proofErr w:type="spellEnd"/>
            <w:r w:rsidRPr="00873EAD">
              <w:rPr>
                <w:rFonts w:ascii="Arial" w:eastAsia="宋体" w:hAnsi="Arial" w:cs="Arial"/>
                <w:bCs/>
                <w:lang w:val="ru-RU"/>
              </w:rPr>
              <w:t xml:space="preserve">ю. </w:t>
            </w:r>
            <w:proofErr w:type="spellStart"/>
            <w:r w:rsidRPr="00873EAD">
              <w:rPr>
                <w:rFonts w:ascii="Arial" w:eastAsia="宋体" w:hAnsi="Arial" w:cs="Arial"/>
                <w:bCs/>
              </w:rPr>
              <w:t>Αν</w:t>
            </w:r>
            <w:proofErr w:type="spellEnd"/>
            <w:r w:rsidRPr="00873EAD">
              <w:rPr>
                <w:rFonts w:ascii="Arial" w:eastAsia="宋体" w:hAnsi="Arial" w:cs="Arial"/>
                <w:bCs/>
                <w:lang w:val="ru-RU"/>
              </w:rPr>
              <w:t xml:space="preserve"> </w:t>
            </w:r>
            <w:proofErr w:type="spellStart"/>
            <w:r w:rsidRPr="00873EAD">
              <w:rPr>
                <w:rFonts w:ascii="Arial" w:eastAsia="宋体" w:hAnsi="Arial" w:cs="Arial"/>
                <w:bCs/>
              </w:rPr>
              <w:t>χρειάζεστε</w:t>
            </w:r>
            <w:proofErr w:type="spellEnd"/>
            <w:r w:rsidRPr="00873EAD">
              <w:rPr>
                <w:rFonts w:ascii="Arial" w:eastAsia="宋体" w:hAnsi="Arial" w:cs="Arial"/>
                <w:bCs/>
                <w:lang w:val="ru-RU"/>
              </w:rPr>
              <w:t xml:space="preserve"> </w:t>
            </w:r>
            <w:proofErr w:type="spellStart"/>
            <w:r w:rsidRPr="00873EAD">
              <w:rPr>
                <w:rFonts w:ascii="Arial" w:eastAsia="宋体" w:hAnsi="Arial" w:cs="Arial"/>
                <w:bCs/>
              </w:rPr>
              <w:t>μετάφρ</w:t>
            </w:r>
            <w:proofErr w:type="spellEnd"/>
            <w:r w:rsidRPr="00873EAD">
              <w:rPr>
                <w:rFonts w:ascii="Arial" w:eastAsia="宋体" w:hAnsi="Arial" w:cs="Arial"/>
                <w:bCs/>
              </w:rPr>
              <w:t>αση</w:t>
            </w:r>
            <w:r w:rsidRPr="00873EAD">
              <w:rPr>
                <w:rFonts w:ascii="Arial" w:eastAsia="宋体" w:hAnsi="Arial" w:cs="Arial"/>
                <w:bCs/>
                <w:lang w:val="ru-RU"/>
              </w:rPr>
              <w:t xml:space="preserve"> </w:t>
            </w:r>
            <w:proofErr w:type="spellStart"/>
            <w:r w:rsidRPr="00873EAD">
              <w:rPr>
                <w:rFonts w:ascii="Arial" w:eastAsia="宋体" w:hAnsi="Arial" w:cs="Arial"/>
                <w:bCs/>
              </w:rPr>
              <w:t>του</w:t>
            </w:r>
            <w:proofErr w:type="spellEnd"/>
            <w:r w:rsidRPr="00873EAD">
              <w:rPr>
                <w:rFonts w:ascii="Arial" w:eastAsia="宋体" w:hAnsi="Arial" w:cs="Arial"/>
                <w:bCs/>
                <w:lang w:val="ru-RU"/>
              </w:rPr>
              <w:t xml:space="preserve"> </w:t>
            </w:r>
            <w:proofErr w:type="spellStart"/>
            <w:r w:rsidRPr="00873EAD">
              <w:rPr>
                <w:rFonts w:ascii="Arial" w:eastAsia="宋体" w:hAnsi="Arial" w:cs="Arial"/>
                <w:bCs/>
              </w:rPr>
              <w:t>εγγράφου</w:t>
            </w:r>
            <w:proofErr w:type="spellEnd"/>
            <w:r w:rsidRPr="00873EAD">
              <w:rPr>
                <w:rFonts w:ascii="Arial" w:eastAsia="宋体" w:hAnsi="Arial" w:cs="Arial"/>
                <w:bCs/>
                <w:lang w:val="ru-RU"/>
              </w:rPr>
              <w:t xml:space="preserve"> </w:t>
            </w:r>
            <w:r w:rsidRPr="00873EAD">
              <w:rPr>
                <w:rFonts w:ascii="Arial" w:eastAsia="宋体" w:hAnsi="Arial" w:cs="Arial"/>
                <w:bCs/>
              </w:rPr>
              <w:t>α</w:t>
            </w:r>
            <w:proofErr w:type="spellStart"/>
            <w:r w:rsidRPr="00873EAD">
              <w:rPr>
                <w:rFonts w:ascii="Arial" w:eastAsia="宋体" w:hAnsi="Arial" w:cs="Arial"/>
                <w:bCs/>
              </w:rPr>
              <w:t>υτού</w:t>
            </w:r>
            <w:proofErr w:type="spellEnd"/>
            <w:r w:rsidRPr="00873EAD">
              <w:rPr>
                <w:rFonts w:ascii="Arial" w:eastAsia="宋体" w:hAnsi="Arial" w:cs="Arial"/>
                <w:bCs/>
                <w:lang w:val="ru-RU"/>
              </w:rPr>
              <w:t xml:space="preserve">, </w:t>
            </w:r>
            <w:r w:rsidRPr="00873EAD">
              <w:rPr>
                <w:rFonts w:ascii="Arial" w:eastAsia="宋体" w:hAnsi="Arial" w:cs="Arial"/>
                <w:bCs/>
              </w:rPr>
              <w:t>παρακα</w:t>
            </w:r>
            <w:proofErr w:type="spellStart"/>
            <w:r w:rsidRPr="00873EAD">
              <w:rPr>
                <w:rFonts w:ascii="Arial" w:eastAsia="宋体" w:hAnsi="Arial" w:cs="Arial"/>
                <w:bCs/>
              </w:rPr>
              <w:t>λώ</w:t>
            </w:r>
            <w:proofErr w:type="spellEnd"/>
            <w:r w:rsidRPr="00873EAD">
              <w:rPr>
                <w:rFonts w:ascii="Arial" w:eastAsia="宋体" w:hAnsi="Arial" w:cs="Arial"/>
                <w:bCs/>
                <w:lang w:val="ru-RU"/>
              </w:rPr>
              <w:t xml:space="preserve"> </w:t>
            </w:r>
            <w:r w:rsidRPr="00873EAD">
              <w:rPr>
                <w:rFonts w:ascii="Arial" w:eastAsia="宋体" w:hAnsi="Arial" w:cs="Arial"/>
                <w:bCs/>
              </w:rPr>
              <w:t>επ</w:t>
            </w:r>
            <w:proofErr w:type="spellStart"/>
            <w:r w:rsidRPr="00873EAD">
              <w:rPr>
                <w:rFonts w:ascii="Arial" w:eastAsia="宋体" w:hAnsi="Arial" w:cs="Arial"/>
                <w:bCs/>
              </w:rPr>
              <w:t>ικοινωνήστε</w:t>
            </w:r>
            <w:proofErr w:type="spellEnd"/>
            <w:r w:rsidRPr="00873EAD">
              <w:rPr>
                <w:rFonts w:ascii="Arial" w:eastAsia="宋体" w:hAnsi="Arial" w:cs="Arial"/>
                <w:bCs/>
                <w:lang w:val="ru-RU"/>
              </w:rPr>
              <w:t xml:space="preserve"> </w:t>
            </w:r>
            <w:proofErr w:type="spellStart"/>
            <w:r w:rsidRPr="00873EAD">
              <w:rPr>
                <w:rFonts w:ascii="Arial" w:eastAsia="宋体" w:hAnsi="Arial" w:cs="Arial"/>
                <w:bCs/>
              </w:rPr>
              <w:t>με</w:t>
            </w:r>
            <w:proofErr w:type="spellEnd"/>
            <w:r w:rsidRPr="00873EAD">
              <w:rPr>
                <w:rFonts w:ascii="Arial" w:eastAsia="宋体" w:hAnsi="Arial" w:cs="Arial"/>
                <w:bCs/>
                <w:lang w:val="ru-RU"/>
              </w:rPr>
              <w:t xml:space="preserve"> </w:t>
            </w:r>
            <w:proofErr w:type="spellStart"/>
            <w:r w:rsidRPr="00873EAD">
              <w:rPr>
                <w:rFonts w:ascii="Arial" w:eastAsia="宋体" w:hAnsi="Arial" w:cs="Arial"/>
                <w:bCs/>
              </w:rPr>
              <w:t>τον</w:t>
            </w:r>
            <w:proofErr w:type="spellEnd"/>
            <w:r w:rsidRPr="00873EAD">
              <w:rPr>
                <w:rFonts w:ascii="Arial" w:eastAsia="宋体" w:hAnsi="Arial" w:cs="Arial"/>
                <w:bCs/>
                <w:lang w:val="ru-RU"/>
              </w:rPr>
              <w:t xml:space="preserve"> </w:t>
            </w:r>
            <w:proofErr w:type="spellStart"/>
            <w:proofErr w:type="gramStart"/>
            <w:r w:rsidRPr="00873EAD">
              <w:rPr>
                <w:rFonts w:ascii="Arial" w:eastAsia="宋体" w:hAnsi="Arial" w:cs="Arial"/>
                <w:bCs/>
              </w:rPr>
              <w:t>Διευθυντή</w:t>
            </w:r>
            <w:proofErr w:type="spellEnd"/>
            <w:r w:rsidRPr="00873EAD">
              <w:rPr>
                <w:rFonts w:ascii="Arial" w:eastAsia="宋体" w:hAnsi="Arial" w:cs="Arial"/>
                <w:bCs/>
                <w:lang w:val="ru-RU"/>
              </w:rPr>
              <w:t xml:space="preserve">  </w:t>
            </w:r>
            <w:proofErr w:type="spellStart"/>
            <w:r w:rsidRPr="00873EAD">
              <w:rPr>
                <w:rFonts w:ascii="Arial" w:eastAsia="宋体" w:hAnsi="Arial" w:cs="Arial"/>
                <w:bCs/>
              </w:rPr>
              <w:t>του</w:t>
            </w:r>
            <w:proofErr w:type="spellEnd"/>
            <w:proofErr w:type="gramEnd"/>
            <w:r w:rsidRPr="00873EAD">
              <w:rPr>
                <w:rFonts w:ascii="Arial" w:eastAsia="宋体" w:hAnsi="Arial" w:cs="Arial"/>
                <w:bCs/>
                <w:lang w:val="ru-RU"/>
              </w:rPr>
              <w:t xml:space="preserve"> </w:t>
            </w:r>
            <w:proofErr w:type="spellStart"/>
            <w:r w:rsidRPr="00873EAD">
              <w:rPr>
                <w:rFonts w:ascii="Arial" w:eastAsia="宋体" w:hAnsi="Arial" w:cs="Arial"/>
                <w:bCs/>
              </w:rPr>
              <w:t>Τμήμ</w:t>
            </w:r>
            <w:proofErr w:type="spellEnd"/>
            <w:r w:rsidRPr="00873EAD">
              <w:rPr>
                <w:rFonts w:ascii="Arial" w:eastAsia="宋体" w:hAnsi="Arial" w:cs="Arial"/>
                <w:bCs/>
              </w:rPr>
              <w:t>ατος</w:t>
            </w:r>
            <w:r w:rsidRPr="00873EAD">
              <w:rPr>
                <w:rFonts w:ascii="Arial" w:eastAsia="宋体" w:hAnsi="Arial" w:cs="Arial"/>
                <w:bCs/>
                <w:lang w:val="ru-RU"/>
              </w:rPr>
              <w:t xml:space="preserve"> </w:t>
            </w:r>
            <w:proofErr w:type="spellStart"/>
            <w:r w:rsidRPr="00873EAD">
              <w:rPr>
                <w:rFonts w:ascii="Arial" w:eastAsia="宋体" w:hAnsi="Arial" w:cs="Arial"/>
                <w:bCs/>
              </w:rPr>
              <w:t>Περι</w:t>
            </w:r>
            <w:proofErr w:type="spellEnd"/>
            <w:r w:rsidRPr="00873EAD">
              <w:rPr>
                <w:rFonts w:ascii="Arial" w:eastAsia="宋体" w:hAnsi="Arial" w:cs="Arial"/>
                <w:bCs/>
              </w:rPr>
              <w:t>βαλλοντικής</w:t>
            </w:r>
            <w:r w:rsidRPr="00873EAD">
              <w:rPr>
                <w:rFonts w:ascii="Arial" w:eastAsia="宋体" w:hAnsi="Arial" w:cs="Arial"/>
                <w:bCs/>
                <w:lang w:val="ru-RU"/>
              </w:rPr>
              <w:t xml:space="preserve"> </w:t>
            </w:r>
            <w:proofErr w:type="spellStart"/>
            <w:r w:rsidRPr="00873EAD">
              <w:rPr>
                <w:rFonts w:ascii="Arial" w:eastAsia="宋体" w:hAnsi="Arial" w:cs="Arial"/>
                <w:bCs/>
              </w:rPr>
              <w:t>Δικ</w:t>
            </w:r>
            <w:proofErr w:type="spellEnd"/>
            <w:r w:rsidRPr="00873EAD">
              <w:rPr>
                <w:rFonts w:ascii="Arial" w:eastAsia="宋体" w:hAnsi="Arial" w:cs="Arial"/>
                <w:bCs/>
              </w:rPr>
              <w:t>αιοσύνης</w:t>
            </w:r>
            <w:r w:rsidRPr="00873EAD">
              <w:rPr>
                <w:rFonts w:ascii="Arial" w:eastAsia="宋体" w:hAnsi="Arial" w:cs="Arial"/>
                <w:bCs/>
                <w:lang w:val="ru-RU"/>
              </w:rPr>
              <w:t xml:space="preserve"> </w:t>
            </w:r>
            <w:proofErr w:type="spellStart"/>
            <w:r w:rsidRPr="00873EAD">
              <w:rPr>
                <w:rFonts w:ascii="Arial" w:eastAsia="宋体" w:hAnsi="Arial" w:cs="Arial"/>
                <w:bCs/>
              </w:rPr>
              <w:t>της</w:t>
            </w:r>
            <w:proofErr w:type="spellEnd"/>
            <w:r w:rsidRPr="00873EAD">
              <w:rPr>
                <w:rFonts w:ascii="Arial" w:eastAsia="宋体" w:hAnsi="Arial" w:cs="Arial"/>
                <w:bCs/>
                <w:lang w:val="ru-RU"/>
              </w:rPr>
              <w:t xml:space="preserve"> </w:t>
            </w:r>
            <w:r w:rsidRPr="00873EAD">
              <w:rPr>
                <w:rFonts w:ascii="Arial" w:eastAsia="宋体" w:hAnsi="Arial" w:cs="Arial"/>
                <w:bCs/>
              </w:rPr>
              <w:t>Μασα</w:t>
            </w:r>
            <w:proofErr w:type="spellStart"/>
            <w:r w:rsidRPr="00873EAD">
              <w:rPr>
                <w:rFonts w:ascii="Arial" w:eastAsia="宋体" w:hAnsi="Arial" w:cs="Arial"/>
                <w:bCs/>
              </w:rPr>
              <w:t>χουσέτης</w:t>
            </w:r>
            <w:proofErr w:type="spellEnd"/>
            <w:r w:rsidRPr="00873EAD">
              <w:rPr>
                <w:rFonts w:ascii="Arial" w:eastAsia="宋体" w:hAnsi="Arial" w:cs="Arial"/>
                <w:bCs/>
                <w:lang w:val="ru-RU"/>
              </w:rPr>
              <w:t xml:space="preserve"> </w:t>
            </w:r>
            <w:proofErr w:type="spellStart"/>
            <w:r w:rsidRPr="00873EAD">
              <w:rPr>
                <w:rFonts w:ascii="Arial" w:eastAsia="宋体" w:hAnsi="Arial" w:cs="Arial"/>
                <w:bCs/>
              </w:rPr>
              <w:t>στον</w:t>
            </w:r>
            <w:proofErr w:type="spellEnd"/>
            <w:r w:rsidRPr="00873EAD">
              <w:rPr>
                <w:rFonts w:ascii="Arial" w:eastAsia="宋体" w:hAnsi="Arial" w:cs="Arial"/>
                <w:bCs/>
                <w:lang w:val="ru-RU"/>
              </w:rPr>
              <w:t xml:space="preserve"> </w:t>
            </w:r>
            <w:r w:rsidRPr="00873EAD">
              <w:rPr>
                <w:rFonts w:ascii="Arial" w:eastAsia="宋体" w:hAnsi="Arial" w:cs="Arial"/>
                <w:bCs/>
              </w:rPr>
              <w:t>α</w:t>
            </w:r>
            <w:proofErr w:type="spellStart"/>
            <w:r w:rsidRPr="00873EAD">
              <w:rPr>
                <w:rFonts w:ascii="Arial" w:eastAsia="宋体" w:hAnsi="Arial" w:cs="Arial"/>
                <w:bCs/>
              </w:rPr>
              <w:t>ριθμό</w:t>
            </w:r>
            <w:proofErr w:type="spellEnd"/>
            <w:r w:rsidRPr="00873EAD">
              <w:rPr>
                <w:rFonts w:ascii="Arial" w:eastAsia="宋体" w:hAnsi="Arial" w:cs="Arial"/>
                <w:bCs/>
                <w:lang w:val="ru-RU"/>
              </w:rPr>
              <w:t xml:space="preserve"> </w:t>
            </w:r>
            <w:proofErr w:type="spellStart"/>
            <w:r w:rsidRPr="00873EAD">
              <w:rPr>
                <w:rFonts w:ascii="Arial" w:eastAsia="宋体" w:hAnsi="Arial" w:cs="Arial"/>
                <w:bCs/>
              </w:rPr>
              <w:t>τηλεφώνου</w:t>
            </w:r>
            <w:proofErr w:type="spellEnd"/>
            <w:r w:rsidRPr="00873EAD">
              <w:rPr>
                <w:rFonts w:ascii="Arial" w:eastAsia="宋体" w:hAnsi="Arial" w:cs="Arial"/>
                <w:bCs/>
                <w:lang w:val="ru-RU"/>
              </w:rPr>
              <w:t xml:space="preserve"> </w:t>
            </w:r>
            <w:r w:rsidRPr="00873EAD">
              <w:rPr>
                <w:rFonts w:ascii="Arial" w:eastAsia="宋体" w:hAnsi="Arial" w:cs="Arial"/>
                <w:bCs/>
              </w:rPr>
              <w:t>π</w:t>
            </w:r>
            <w:proofErr w:type="spellStart"/>
            <w:r w:rsidRPr="00873EAD">
              <w:rPr>
                <w:rFonts w:ascii="Arial" w:eastAsia="宋体" w:hAnsi="Arial" w:cs="Arial"/>
                <w:bCs/>
              </w:rPr>
              <w:t>ου</w:t>
            </w:r>
            <w:proofErr w:type="spellEnd"/>
            <w:r w:rsidRPr="00873EAD">
              <w:rPr>
                <w:rFonts w:ascii="Arial" w:eastAsia="宋体" w:hAnsi="Arial" w:cs="Arial"/>
                <w:bCs/>
                <w:lang w:val="ru-RU"/>
              </w:rPr>
              <w:t xml:space="preserve"> </w:t>
            </w:r>
            <w:r w:rsidRPr="00873EAD">
              <w:rPr>
                <w:rFonts w:ascii="Arial" w:eastAsia="宋体" w:hAnsi="Arial" w:cs="Arial"/>
                <w:bCs/>
              </w:rPr>
              <w:t>ανα</w:t>
            </w:r>
            <w:proofErr w:type="spellStart"/>
            <w:r w:rsidRPr="00873EAD">
              <w:rPr>
                <w:rFonts w:ascii="Arial" w:eastAsia="宋体" w:hAnsi="Arial" w:cs="Arial"/>
                <w:bCs/>
              </w:rPr>
              <w:t>γράφετ</w:t>
            </w:r>
            <w:proofErr w:type="spellEnd"/>
            <w:r w:rsidRPr="00873EAD">
              <w:rPr>
                <w:rFonts w:ascii="Arial" w:eastAsia="宋体" w:hAnsi="Arial" w:cs="Arial"/>
                <w:bCs/>
              </w:rPr>
              <w:t>αι</w:t>
            </w:r>
            <w:r w:rsidRPr="00873EAD">
              <w:rPr>
                <w:rFonts w:ascii="Arial" w:eastAsia="宋体" w:hAnsi="Arial" w:cs="Arial"/>
                <w:bCs/>
                <w:lang w:val="ru-RU"/>
              </w:rPr>
              <w:t xml:space="preserve"> </w:t>
            </w:r>
            <w:r w:rsidRPr="00873EAD">
              <w:rPr>
                <w:rFonts w:ascii="Arial" w:eastAsia="宋体" w:hAnsi="Arial" w:cs="Arial"/>
                <w:bCs/>
              </w:rPr>
              <w:t>παρα</w:t>
            </w:r>
            <w:proofErr w:type="spellStart"/>
            <w:r w:rsidRPr="00873EAD">
              <w:rPr>
                <w:rFonts w:ascii="Arial" w:eastAsia="宋体" w:hAnsi="Arial" w:cs="Arial"/>
                <w:bCs/>
              </w:rPr>
              <w:t>κάτω</w:t>
            </w:r>
            <w:proofErr w:type="spellEnd"/>
          </w:p>
          <w:p w14:paraId="1955A068"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lang w:val="es-AR"/>
              </w:rPr>
            </w:pPr>
          </w:p>
          <w:p w14:paraId="04F76511"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
                <w:color w:val="F79008"/>
                <w:sz w:val="28"/>
                <w:szCs w:val="28"/>
                <w:lang w:val="pt-BR"/>
              </w:rPr>
            </w:pPr>
            <w:r w:rsidRPr="00873EAD">
              <w:rPr>
                <w:rFonts w:ascii="Arial" w:eastAsia="宋体" w:hAnsi="Arial" w:cs="Arial"/>
                <w:b/>
                <w:color w:val="0070C0"/>
                <w:sz w:val="28"/>
                <w:szCs w:val="28"/>
                <w:lang w:val="es-ES"/>
              </w:rPr>
              <w:t>I</w:t>
            </w:r>
            <w:r w:rsidRPr="00873EAD">
              <w:rPr>
                <w:rStyle w:val="hps"/>
                <w:rFonts w:ascii="Arial" w:eastAsia="宋体" w:hAnsi="Arial" w:cs="Arial"/>
                <w:b/>
                <w:color w:val="0070C0"/>
                <w:sz w:val="28"/>
                <w:szCs w:val="28"/>
                <w:lang w:val="it-IT"/>
              </w:rPr>
              <w:t>taliano</w:t>
            </w:r>
            <w:r w:rsidRPr="00873EAD">
              <w:rPr>
                <w:rFonts w:ascii="Arial" w:eastAsia="宋体" w:hAnsi="Arial" w:cs="Arial"/>
                <w:b/>
                <w:color w:val="0070C0"/>
                <w:sz w:val="28"/>
                <w:szCs w:val="28"/>
                <w:lang w:val="es-ES"/>
              </w:rPr>
              <w:t xml:space="preserve"> </w:t>
            </w:r>
            <w:r w:rsidRPr="00873EAD">
              <w:rPr>
                <w:rFonts w:ascii="Arial" w:eastAsia="宋体" w:hAnsi="Arial" w:cs="Arial"/>
                <w:b/>
                <w:color w:val="F79008"/>
                <w:sz w:val="28"/>
                <w:szCs w:val="28"/>
                <w:lang w:val="pt-BR"/>
              </w:rPr>
              <w:t>Italian</w:t>
            </w:r>
          </w:p>
          <w:p w14:paraId="21ECE1E5" w14:textId="77777777" w:rsidR="00041A34" w:rsidRPr="00873EAD" w:rsidRDefault="00041A34" w:rsidP="002C06FB">
            <w:pPr>
              <w:spacing w:line="276" w:lineRule="auto"/>
              <w:cnfStyle w:val="000000000000" w:firstRow="0" w:lastRow="0" w:firstColumn="0" w:lastColumn="0" w:oddVBand="0" w:evenVBand="0" w:oddHBand="0" w:evenHBand="0" w:firstRowFirstColumn="0" w:firstRowLastColumn="0" w:lastRowFirstColumn="0" w:lastRowLastColumn="0"/>
              <w:rPr>
                <w:rFonts w:ascii="Arial" w:eastAsia="宋体" w:hAnsi="Arial" w:cs="Arial"/>
                <w:color w:val="222222"/>
                <w:lang w:val="it-IT"/>
              </w:rPr>
            </w:pPr>
            <w:r w:rsidRPr="00873EAD">
              <w:rPr>
                <w:rFonts w:ascii="Arial" w:eastAsia="宋体" w:hAnsi="Arial" w:cs="Arial"/>
                <w:color w:val="222222"/>
                <w:lang w:val="it-IT"/>
              </w:rPr>
              <w:t>Questo documento è importante e deve essere tradotto immediatamente.</w:t>
            </w:r>
            <w:r w:rsidRPr="00873EAD">
              <w:rPr>
                <w:rFonts w:ascii="Arial" w:eastAsia="宋体" w:hAnsi="Arial" w:cs="Arial"/>
                <w:color w:val="222222"/>
                <w:lang w:val="ru-RU"/>
              </w:rPr>
              <w:t xml:space="preserve"> </w:t>
            </w:r>
            <w:r w:rsidRPr="00873EAD">
              <w:rPr>
                <w:rFonts w:ascii="Arial" w:eastAsia="宋体" w:hAnsi="Arial" w:cs="Arial"/>
                <w:color w:val="222222"/>
                <w:lang w:val="it-IT"/>
              </w:rPr>
              <w:t>Se hai bisogno di tradurre questo documento, contatta il Direttore della Giustizia Ambientale di MassDEP al numero di telefono sotto indicato.</w:t>
            </w:r>
          </w:p>
          <w:p w14:paraId="17A2C1D2"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color w:val="222222"/>
                <w:lang w:val="it-IT"/>
              </w:rPr>
            </w:pPr>
          </w:p>
          <w:p w14:paraId="59F24E88"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
                <w:color w:val="F79008"/>
                <w:sz w:val="28"/>
                <w:szCs w:val="28"/>
                <w:lang w:val="it-IT"/>
              </w:rPr>
            </w:pPr>
            <w:proofErr w:type="spellStart"/>
            <w:r w:rsidRPr="00873EAD">
              <w:rPr>
                <w:rFonts w:ascii="Arial" w:eastAsia="宋体" w:hAnsi="Arial" w:cs="Arial"/>
                <w:b/>
                <w:color w:val="0070C0"/>
                <w:sz w:val="28"/>
                <w:szCs w:val="28"/>
                <w:lang w:val="es-ES"/>
              </w:rPr>
              <w:t>Język</w:t>
            </w:r>
            <w:proofErr w:type="spellEnd"/>
            <w:r w:rsidRPr="00873EAD">
              <w:rPr>
                <w:rFonts w:ascii="Arial" w:eastAsia="宋体" w:hAnsi="Arial" w:cs="Arial"/>
                <w:b/>
                <w:color w:val="0070C0"/>
                <w:sz w:val="28"/>
                <w:szCs w:val="28"/>
                <w:lang w:val="es-ES"/>
              </w:rPr>
              <w:t xml:space="preserve"> </w:t>
            </w:r>
            <w:proofErr w:type="spellStart"/>
            <w:r w:rsidRPr="00873EAD">
              <w:rPr>
                <w:rFonts w:ascii="Arial" w:eastAsia="宋体" w:hAnsi="Arial" w:cs="Arial"/>
                <w:b/>
                <w:color w:val="0070C0"/>
                <w:sz w:val="28"/>
                <w:szCs w:val="28"/>
                <w:lang w:val="es-ES"/>
              </w:rPr>
              <w:t>Polski</w:t>
            </w:r>
            <w:proofErr w:type="spellEnd"/>
            <w:r w:rsidRPr="00873EAD">
              <w:rPr>
                <w:rFonts w:ascii="Arial" w:eastAsia="宋体" w:hAnsi="Arial" w:cs="Arial"/>
                <w:b/>
                <w:color w:val="0070C0"/>
                <w:sz w:val="28"/>
                <w:szCs w:val="28"/>
                <w:lang w:val="es-ES"/>
              </w:rPr>
              <w:t xml:space="preserve"> </w:t>
            </w:r>
            <w:r w:rsidRPr="00873EAD">
              <w:rPr>
                <w:rFonts w:ascii="Arial" w:eastAsia="宋体" w:hAnsi="Arial" w:cs="Arial"/>
                <w:b/>
                <w:color w:val="F79008"/>
                <w:sz w:val="28"/>
                <w:szCs w:val="28"/>
                <w:lang w:val="it-IT"/>
              </w:rPr>
              <w:t>Polish</w:t>
            </w:r>
          </w:p>
          <w:p w14:paraId="3FBBAEEB" w14:textId="77777777" w:rsidR="00041A34" w:rsidRPr="00873EAD" w:rsidRDefault="00041A34" w:rsidP="002C06F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lang w:val="pl-PL"/>
              </w:rPr>
            </w:pPr>
            <w:r w:rsidRPr="00873EAD">
              <w:rPr>
                <w:rFonts w:ascii="Arial" w:eastAsia="宋体" w:hAnsi="Arial" w:cs="Arial"/>
                <w:lang w:val="pl-PL"/>
              </w:rPr>
              <w:t>Ten dokument jest ważny i powinien zostać niezwłocznie przetłumaczony.</w:t>
            </w:r>
            <w:r w:rsidRPr="00873EAD">
              <w:rPr>
                <w:rFonts w:ascii="Arial" w:eastAsia="宋体" w:hAnsi="Arial" w:cs="Arial"/>
                <w:lang w:val="ru-RU"/>
              </w:rPr>
              <w:t xml:space="preserve"> </w:t>
            </w:r>
            <w:r w:rsidRPr="00873EAD">
              <w:rPr>
                <w:rFonts w:ascii="Arial" w:eastAsia="宋体" w:hAnsi="Arial" w:cs="Arial"/>
                <w:lang w:val="pl-PL"/>
              </w:rPr>
              <w:t>Jeśli potrzebne jest tłumaczenie tego dokumentu, należy skontaktować się z dyrektorem ds. sprawiedliwości środowiskowej MassDEP pod numerem telefonu podanym poniżej.</w:t>
            </w:r>
          </w:p>
          <w:p w14:paraId="1E323C59"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Style w:val="hps"/>
                <w:rFonts w:ascii="Arial" w:eastAsia="宋体" w:hAnsi="Arial" w:cs="Arial"/>
                <w:color w:val="222222"/>
                <w:lang w:val="pl-PL"/>
              </w:rPr>
            </w:pPr>
          </w:p>
          <w:p w14:paraId="0841E70C"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b/>
                <w:color w:val="F79008"/>
                <w:sz w:val="28"/>
                <w:szCs w:val="28"/>
                <w:lang w:val="pl-PL"/>
              </w:rPr>
            </w:pPr>
            <w:r w:rsidRPr="00873EAD">
              <w:rPr>
                <w:rFonts w:ascii="Nirmala UI" w:eastAsia="宋体" w:hAnsi="Nirmala UI" w:cs="Nirmala UI" w:hint="cs"/>
                <w:bCs/>
                <w:color w:val="0070C0"/>
                <w:sz w:val="28"/>
                <w:szCs w:val="28"/>
                <w:cs/>
              </w:rPr>
              <w:t>हिन्दी</w:t>
            </w:r>
            <w:r w:rsidRPr="00873EAD">
              <w:rPr>
                <w:rFonts w:ascii="Arial" w:eastAsia="宋体" w:hAnsi="Arial" w:cs="Arial"/>
                <w:b/>
                <w:color w:val="0070C0"/>
                <w:sz w:val="28"/>
                <w:szCs w:val="28"/>
                <w:lang w:val="pl-PL"/>
              </w:rPr>
              <w:t xml:space="preserve"> </w:t>
            </w:r>
            <w:r w:rsidRPr="00873EAD">
              <w:rPr>
                <w:rFonts w:ascii="Arial" w:eastAsia="宋体" w:hAnsi="Arial" w:cs="Arial"/>
                <w:b/>
                <w:color w:val="F79008"/>
                <w:sz w:val="28"/>
                <w:szCs w:val="28"/>
                <w:lang w:val="pl-PL"/>
              </w:rPr>
              <w:t>Hindi</w:t>
            </w:r>
          </w:p>
          <w:p w14:paraId="63495A20" w14:textId="77777777" w:rsidR="00041A34" w:rsidRPr="00873EAD" w:rsidRDefault="00041A34" w:rsidP="002C06FB">
            <w:pPr>
              <w:cnfStyle w:val="000000000000" w:firstRow="0" w:lastRow="0" w:firstColumn="0" w:lastColumn="0" w:oddVBand="0" w:evenVBand="0" w:oddHBand="0" w:evenHBand="0" w:firstRowFirstColumn="0" w:firstRowLastColumn="0" w:lastRowFirstColumn="0" w:lastRowLastColumn="0"/>
              <w:rPr>
                <w:rFonts w:ascii="Arial" w:eastAsia="宋体" w:hAnsi="Arial" w:cs="Arial"/>
                <w:i/>
                <w:iCs/>
                <w:lang w:val="pl-PL"/>
              </w:rPr>
            </w:pPr>
            <w:r w:rsidRPr="00873EAD">
              <w:rPr>
                <w:rFonts w:ascii="Nirmala UI" w:eastAsia="宋体" w:hAnsi="Nirmala UI" w:cs="Nirmala UI" w:hint="cs"/>
                <w:i/>
                <w:iCs/>
                <w:cs/>
                <w:lang w:bidi="hi-IN"/>
              </w:rPr>
              <w:t>यह</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दस्तावेज</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महत्वपूर्ण</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है</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और</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इसका</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अनुवाद</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तुरंत</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किया</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जाना</w:t>
            </w:r>
            <w:r w:rsidRPr="00873EAD">
              <w:rPr>
                <w:rFonts w:ascii="Arial" w:eastAsia="宋体" w:hAnsi="Arial" w:cs="Arial"/>
                <w:i/>
                <w:iCs/>
                <w:cs/>
                <w:lang w:bidi="hi-IN"/>
              </w:rPr>
              <w:t xml:space="preserve"> </w:t>
            </w:r>
            <w:r w:rsidRPr="00873EAD">
              <w:rPr>
                <w:rFonts w:ascii="Nirmala UI" w:eastAsia="宋体" w:hAnsi="Nirmala UI" w:cs="Nirmala UI" w:hint="cs"/>
                <w:i/>
                <w:iCs/>
                <w:cs/>
                <w:lang w:bidi="hi-IN"/>
              </w:rPr>
              <w:t>चाहिए।</w:t>
            </w:r>
            <w:r w:rsidRPr="00873EAD">
              <w:rPr>
                <w:rFonts w:ascii="Arial" w:eastAsia="宋体" w:hAnsi="Arial" w:cs="Arial"/>
                <w:i/>
                <w:iCs/>
                <w:lang w:val="ru-RU"/>
              </w:rPr>
              <w:t xml:space="preserve">. </w:t>
            </w:r>
            <w:r w:rsidRPr="00873EAD">
              <w:rPr>
                <w:rFonts w:ascii="Nirmala UI" w:eastAsia="宋体" w:hAnsi="Nirmala UI" w:cs="Nirmala UI" w:hint="cs"/>
                <w:cs/>
                <w:lang w:bidi="hi-IN"/>
              </w:rPr>
              <w:t>यदि</w:t>
            </w:r>
            <w:r w:rsidRPr="00873EAD">
              <w:rPr>
                <w:rFonts w:ascii="Arial" w:eastAsia="宋体" w:hAnsi="Arial" w:cs="Arial"/>
                <w:cs/>
                <w:lang w:bidi="hi-IN"/>
              </w:rPr>
              <w:t xml:space="preserve"> </w:t>
            </w:r>
            <w:r w:rsidRPr="00873EAD">
              <w:rPr>
                <w:rFonts w:ascii="Nirmala UI" w:eastAsia="宋体" w:hAnsi="Nirmala UI" w:cs="Nirmala UI" w:hint="cs"/>
                <w:cs/>
                <w:lang w:bidi="hi-IN"/>
              </w:rPr>
              <w:t>आपको</w:t>
            </w:r>
            <w:r w:rsidRPr="00873EAD">
              <w:rPr>
                <w:rFonts w:ascii="Arial" w:eastAsia="宋体" w:hAnsi="Arial" w:cs="Arial"/>
                <w:cs/>
                <w:lang w:bidi="hi-IN"/>
              </w:rPr>
              <w:t xml:space="preserve"> </w:t>
            </w:r>
            <w:r w:rsidRPr="00873EAD">
              <w:rPr>
                <w:rFonts w:ascii="Nirmala UI" w:eastAsia="宋体" w:hAnsi="Nirmala UI" w:cs="Nirmala UI" w:hint="cs"/>
                <w:cs/>
                <w:lang w:bidi="hi-IN"/>
              </w:rPr>
              <w:t>इस</w:t>
            </w:r>
            <w:r w:rsidRPr="00873EAD">
              <w:rPr>
                <w:rFonts w:ascii="Arial" w:eastAsia="宋体" w:hAnsi="Arial" w:cs="Arial"/>
                <w:cs/>
                <w:lang w:bidi="hi-IN"/>
              </w:rPr>
              <w:t xml:space="preserve"> </w:t>
            </w:r>
            <w:r w:rsidRPr="00873EAD">
              <w:rPr>
                <w:rFonts w:ascii="Nirmala UI" w:eastAsia="宋体" w:hAnsi="Nirmala UI" w:cs="Nirmala UI" w:hint="cs"/>
                <w:cs/>
                <w:lang w:bidi="hi-IN"/>
              </w:rPr>
              <w:t>दस्तावेज</w:t>
            </w:r>
            <w:r w:rsidRPr="00873EAD">
              <w:rPr>
                <w:rFonts w:ascii="Arial" w:eastAsia="宋体" w:hAnsi="Arial" w:cs="Arial"/>
                <w:cs/>
                <w:lang w:bidi="hi-IN"/>
              </w:rPr>
              <w:t xml:space="preserve"> </w:t>
            </w:r>
            <w:r w:rsidRPr="00873EAD">
              <w:rPr>
                <w:rFonts w:ascii="Nirmala UI" w:eastAsia="宋体" w:hAnsi="Nirmala UI" w:cs="Nirmala UI" w:hint="cs"/>
                <w:cs/>
                <w:lang w:bidi="hi-IN"/>
              </w:rPr>
              <w:t>का</w:t>
            </w:r>
            <w:r w:rsidRPr="00873EAD">
              <w:rPr>
                <w:rFonts w:ascii="Arial" w:eastAsia="宋体" w:hAnsi="Arial" w:cs="Arial"/>
                <w:cs/>
                <w:lang w:bidi="hi-IN"/>
              </w:rPr>
              <w:t xml:space="preserve"> </w:t>
            </w:r>
            <w:r w:rsidRPr="00873EAD">
              <w:rPr>
                <w:rFonts w:ascii="Nirmala UI" w:eastAsia="宋体" w:hAnsi="Nirmala UI" w:cs="Nirmala UI" w:hint="cs"/>
                <w:cs/>
                <w:lang w:bidi="hi-IN"/>
              </w:rPr>
              <w:t>अनुवाद</w:t>
            </w:r>
            <w:r w:rsidRPr="00873EAD">
              <w:rPr>
                <w:rFonts w:ascii="Arial" w:eastAsia="宋体" w:hAnsi="Arial" w:cs="Arial"/>
                <w:cs/>
                <w:lang w:bidi="hi-IN"/>
              </w:rPr>
              <w:t xml:space="preserve"> </w:t>
            </w:r>
            <w:r w:rsidRPr="00873EAD">
              <w:rPr>
                <w:rFonts w:ascii="Nirmala UI" w:eastAsia="宋体" w:hAnsi="Nirmala UI" w:cs="Nirmala UI" w:hint="cs"/>
                <w:cs/>
                <w:lang w:bidi="hi-IN"/>
              </w:rPr>
              <w:t>कराने</w:t>
            </w:r>
            <w:r w:rsidRPr="00873EAD">
              <w:rPr>
                <w:rFonts w:ascii="Arial" w:eastAsia="宋体" w:hAnsi="Arial" w:cs="Arial"/>
                <w:cs/>
                <w:lang w:bidi="hi-IN"/>
              </w:rPr>
              <w:t xml:space="preserve"> </w:t>
            </w:r>
            <w:r w:rsidRPr="00873EAD">
              <w:rPr>
                <w:rFonts w:ascii="Nirmala UI" w:eastAsia="宋体" w:hAnsi="Nirmala UI" w:cs="Nirmala UI" w:hint="cs"/>
                <w:cs/>
                <w:lang w:bidi="hi-IN"/>
              </w:rPr>
              <w:t>की</w:t>
            </w:r>
            <w:r w:rsidRPr="00873EAD">
              <w:rPr>
                <w:rFonts w:ascii="Arial" w:eastAsia="宋体" w:hAnsi="Arial" w:cs="Arial"/>
                <w:cs/>
                <w:lang w:bidi="hi-IN"/>
              </w:rPr>
              <w:t xml:space="preserve"> </w:t>
            </w:r>
            <w:r w:rsidRPr="00873EAD">
              <w:rPr>
                <w:rFonts w:ascii="Nirmala UI" w:eastAsia="宋体" w:hAnsi="Nirmala UI" w:cs="Nirmala UI" w:hint="cs"/>
                <w:cs/>
                <w:lang w:bidi="hi-IN"/>
              </w:rPr>
              <w:t>जरूरत</w:t>
            </w:r>
            <w:r w:rsidRPr="00873EAD">
              <w:rPr>
                <w:rFonts w:ascii="Arial" w:eastAsia="宋体" w:hAnsi="Arial" w:cs="Arial"/>
                <w:cs/>
                <w:lang w:bidi="hi-IN"/>
              </w:rPr>
              <w:t xml:space="preserve"> </w:t>
            </w:r>
            <w:r w:rsidRPr="00873EAD">
              <w:rPr>
                <w:rFonts w:ascii="Nirmala UI" w:eastAsia="宋体" w:hAnsi="Nirmala UI" w:cs="Nirmala UI" w:hint="cs"/>
                <w:cs/>
                <w:lang w:bidi="hi-IN"/>
              </w:rPr>
              <w:t>है</w:t>
            </w:r>
            <w:r w:rsidRPr="00873EAD">
              <w:rPr>
                <w:rFonts w:ascii="Arial" w:eastAsia="宋体" w:hAnsi="Arial" w:cs="Arial"/>
                <w:lang w:val="pl-PL" w:bidi="hi-IN"/>
              </w:rPr>
              <w:t xml:space="preserve">, </w:t>
            </w:r>
            <w:r w:rsidRPr="00873EAD">
              <w:rPr>
                <w:rFonts w:ascii="Nirmala UI" w:eastAsia="宋体" w:hAnsi="Nirmala UI" w:cs="Nirmala UI" w:hint="cs"/>
                <w:cs/>
                <w:lang w:bidi="hi-IN"/>
              </w:rPr>
              <w:t>तो</w:t>
            </w:r>
            <w:r w:rsidRPr="00873EAD">
              <w:rPr>
                <w:rFonts w:ascii="Arial" w:eastAsia="宋体" w:hAnsi="Arial" w:cs="Arial"/>
                <w:cs/>
                <w:lang w:bidi="hi-IN"/>
              </w:rPr>
              <w:t xml:space="preserve"> </w:t>
            </w:r>
            <w:r w:rsidRPr="00873EAD">
              <w:rPr>
                <w:rFonts w:ascii="Nirmala UI" w:eastAsia="宋体" w:hAnsi="Nirmala UI" w:cs="Nirmala UI" w:hint="cs"/>
                <w:cs/>
                <w:lang w:bidi="hi-IN"/>
              </w:rPr>
              <w:t>कृपया</w:t>
            </w:r>
            <w:r w:rsidRPr="00873EAD">
              <w:rPr>
                <w:rFonts w:ascii="Arial" w:eastAsia="宋体" w:hAnsi="Arial" w:cs="Arial"/>
                <w:cs/>
                <w:lang w:bidi="hi-IN"/>
              </w:rPr>
              <w:t xml:space="preserve"> </w:t>
            </w:r>
            <w:r w:rsidRPr="00873EAD">
              <w:rPr>
                <w:rFonts w:ascii="Nirmala UI" w:eastAsia="宋体" w:hAnsi="Nirmala UI" w:cs="Nirmala UI" w:hint="cs"/>
                <w:cs/>
                <w:lang w:bidi="hi-IN"/>
              </w:rPr>
              <w:t>नीचे</w:t>
            </w:r>
            <w:r w:rsidRPr="00873EAD">
              <w:rPr>
                <w:rFonts w:ascii="Arial" w:eastAsia="宋体" w:hAnsi="Arial" w:cs="Arial"/>
                <w:cs/>
                <w:lang w:bidi="hi-IN"/>
              </w:rPr>
              <w:t xml:space="preserve"> </w:t>
            </w:r>
            <w:r w:rsidRPr="00873EAD">
              <w:rPr>
                <w:rFonts w:ascii="Nirmala UI" w:eastAsia="宋体" w:hAnsi="Nirmala UI" w:cs="Nirmala UI" w:hint="cs"/>
                <w:cs/>
                <w:lang w:bidi="hi-IN"/>
              </w:rPr>
              <w:t>दिए</w:t>
            </w:r>
            <w:r w:rsidRPr="00873EAD">
              <w:rPr>
                <w:rFonts w:ascii="Arial" w:eastAsia="宋体" w:hAnsi="Arial" w:cs="Arial"/>
                <w:cs/>
                <w:lang w:bidi="hi-IN"/>
              </w:rPr>
              <w:t xml:space="preserve"> </w:t>
            </w:r>
            <w:r w:rsidRPr="00873EAD">
              <w:rPr>
                <w:rFonts w:ascii="Nirmala UI" w:eastAsia="宋体" w:hAnsi="Nirmala UI" w:cs="Nirmala UI" w:hint="cs"/>
                <w:cs/>
                <w:lang w:bidi="hi-IN"/>
              </w:rPr>
              <w:t>गए</w:t>
            </w:r>
            <w:r w:rsidRPr="00873EAD">
              <w:rPr>
                <w:rFonts w:ascii="Arial" w:eastAsia="宋体" w:hAnsi="Arial" w:cs="Arial"/>
                <w:cs/>
                <w:lang w:bidi="hi-IN"/>
              </w:rPr>
              <w:t xml:space="preserve"> </w:t>
            </w:r>
            <w:r w:rsidRPr="00873EAD">
              <w:rPr>
                <w:rFonts w:ascii="Nirmala UI" w:eastAsia="宋体" w:hAnsi="Nirmala UI" w:cs="Nirmala UI" w:hint="cs"/>
                <w:cs/>
                <w:lang w:bidi="hi-IN"/>
              </w:rPr>
              <w:t>टेलीफोन</w:t>
            </w:r>
            <w:r w:rsidRPr="00873EAD">
              <w:rPr>
                <w:rFonts w:ascii="Arial" w:eastAsia="宋体" w:hAnsi="Arial" w:cs="Arial"/>
                <w:cs/>
                <w:lang w:bidi="hi-IN"/>
              </w:rPr>
              <w:t xml:space="preserve"> </w:t>
            </w:r>
            <w:r w:rsidRPr="00873EAD">
              <w:rPr>
                <w:rFonts w:ascii="Nirmala UI" w:eastAsia="宋体" w:hAnsi="Nirmala UI" w:cs="Nirmala UI" w:hint="cs"/>
                <w:cs/>
                <w:lang w:bidi="hi-IN"/>
              </w:rPr>
              <w:t>नंबर</w:t>
            </w:r>
            <w:r w:rsidRPr="00873EAD">
              <w:rPr>
                <w:rFonts w:ascii="Arial" w:eastAsia="宋体" w:hAnsi="Arial" w:cs="Arial"/>
                <w:cs/>
                <w:lang w:bidi="hi-IN"/>
              </w:rPr>
              <w:t xml:space="preserve"> </w:t>
            </w:r>
            <w:r w:rsidRPr="00873EAD">
              <w:rPr>
                <w:rFonts w:ascii="Nirmala UI" w:eastAsia="宋体" w:hAnsi="Nirmala UI" w:cs="Nirmala UI" w:hint="cs"/>
                <w:cs/>
                <w:lang w:bidi="hi-IN"/>
              </w:rPr>
              <w:t>पर</w:t>
            </w:r>
            <w:r w:rsidRPr="00873EAD">
              <w:rPr>
                <w:rFonts w:ascii="Arial" w:eastAsia="宋体" w:hAnsi="Arial" w:cs="Arial"/>
                <w:cs/>
                <w:lang w:bidi="hi-IN"/>
              </w:rPr>
              <w:t xml:space="preserve"> </w:t>
            </w:r>
            <w:r w:rsidRPr="00873EAD">
              <w:rPr>
                <w:rFonts w:ascii="Arial" w:eastAsia="宋体" w:hAnsi="Arial" w:cs="Arial"/>
                <w:lang w:val="pl-PL"/>
              </w:rPr>
              <w:t xml:space="preserve">MassDEP </w:t>
            </w:r>
            <w:r w:rsidRPr="00873EAD">
              <w:rPr>
                <w:rFonts w:ascii="Nirmala UI" w:eastAsia="宋体" w:hAnsi="Nirmala UI" w:cs="Nirmala UI" w:hint="cs"/>
                <w:cs/>
                <w:lang w:bidi="hi-IN"/>
              </w:rPr>
              <w:t>के</w:t>
            </w:r>
            <w:r w:rsidRPr="00873EAD">
              <w:rPr>
                <w:rFonts w:ascii="Arial" w:eastAsia="宋体" w:hAnsi="Arial" w:cs="Arial"/>
                <w:cs/>
                <w:lang w:bidi="hi-IN"/>
              </w:rPr>
              <w:t xml:space="preserve"> </w:t>
            </w:r>
            <w:r w:rsidRPr="00873EAD">
              <w:rPr>
                <w:rFonts w:ascii="Nirmala UI" w:eastAsia="宋体" w:hAnsi="Nirmala UI" w:cs="Nirmala UI" w:hint="cs"/>
                <w:cs/>
                <w:lang w:bidi="hi-IN"/>
              </w:rPr>
              <w:t>पर्यावरणीय</w:t>
            </w:r>
            <w:r w:rsidRPr="00873EAD">
              <w:rPr>
                <w:rFonts w:ascii="Arial" w:eastAsia="宋体" w:hAnsi="Arial" w:cs="Arial"/>
                <w:cs/>
                <w:lang w:bidi="hi-IN"/>
              </w:rPr>
              <w:t xml:space="preserve"> </w:t>
            </w:r>
            <w:r w:rsidRPr="00873EAD">
              <w:rPr>
                <w:rFonts w:ascii="Nirmala UI" w:eastAsia="宋体" w:hAnsi="Nirmala UI" w:cs="Nirmala UI" w:hint="cs"/>
                <w:cs/>
                <w:lang w:bidi="hi-IN"/>
              </w:rPr>
              <w:t>न्याय</w:t>
            </w:r>
            <w:r w:rsidRPr="00873EAD">
              <w:rPr>
                <w:rFonts w:ascii="Arial" w:eastAsia="宋体" w:hAnsi="Arial" w:cs="Arial"/>
                <w:cs/>
                <w:lang w:bidi="hi-IN"/>
              </w:rPr>
              <w:t xml:space="preserve"> </w:t>
            </w:r>
            <w:r w:rsidRPr="00873EAD">
              <w:rPr>
                <w:rFonts w:ascii="Nirmala UI" w:eastAsia="宋体" w:hAnsi="Nirmala UI" w:cs="Nirmala UI" w:hint="cs"/>
                <w:cs/>
                <w:lang w:bidi="hi-IN"/>
              </w:rPr>
              <w:t>निदेशक</w:t>
            </w:r>
            <w:r w:rsidRPr="00873EAD">
              <w:rPr>
                <w:rFonts w:ascii="Arial" w:eastAsia="宋体" w:hAnsi="Arial" w:cs="Arial"/>
                <w:cs/>
                <w:lang w:bidi="hi-IN"/>
              </w:rPr>
              <w:t xml:space="preserve"> </w:t>
            </w:r>
            <w:r w:rsidRPr="00873EAD">
              <w:rPr>
                <w:rFonts w:ascii="Nirmala UI" w:eastAsia="宋体" w:hAnsi="Nirmala UI" w:cs="Nirmala UI" w:hint="cs"/>
                <w:cs/>
                <w:lang w:bidi="hi-IN"/>
              </w:rPr>
              <w:t>से</w:t>
            </w:r>
            <w:r w:rsidRPr="00873EAD">
              <w:rPr>
                <w:rFonts w:ascii="Arial" w:eastAsia="宋体" w:hAnsi="Arial" w:cs="Arial"/>
                <w:cs/>
                <w:lang w:bidi="hi-IN"/>
              </w:rPr>
              <w:t xml:space="preserve"> </w:t>
            </w:r>
            <w:r w:rsidRPr="00873EAD">
              <w:rPr>
                <w:rFonts w:ascii="Nirmala UI" w:eastAsia="宋体" w:hAnsi="Nirmala UI" w:cs="Nirmala UI" w:hint="cs"/>
                <w:cs/>
                <w:lang w:bidi="hi-IN"/>
              </w:rPr>
              <w:t>संपर्क</w:t>
            </w:r>
            <w:r w:rsidRPr="00873EAD">
              <w:rPr>
                <w:rFonts w:ascii="Arial" w:eastAsia="宋体" w:hAnsi="Arial" w:cs="Arial"/>
                <w:cs/>
                <w:lang w:bidi="hi-IN"/>
              </w:rPr>
              <w:t xml:space="preserve"> </w:t>
            </w:r>
            <w:r w:rsidRPr="00873EAD">
              <w:rPr>
                <w:rFonts w:ascii="Nirmala UI" w:eastAsia="宋体" w:hAnsi="Nirmala UI" w:cs="Nirmala UI" w:hint="cs"/>
                <w:cs/>
                <w:lang w:bidi="hi-IN"/>
              </w:rPr>
              <w:t>करें।</w:t>
            </w:r>
            <w:r w:rsidRPr="00873EAD">
              <w:rPr>
                <w:rFonts w:ascii="Arial" w:eastAsia="宋体" w:hAnsi="Arial" w:cs="Arial"/>
                <w:cs/>
                <w:lang w:bidi="hi-IN"/>
              </w:rPr>
              <w:t xml:space="preserve"> </w:t>
            </w:r>
          </w:p>
        </w:tc>
      </w:tr>
    </w:tbl>
    <w:p w14:paraId="52AD2F47" w14:textId="77777777" w:rsidR="00041A34" w:rsidRPr="00F62017" w:rsidRDefault="00041A34" w:rsidP="00041A34">
      <w:pPr>
        <w:spacing w:line="374" w:lineRule="exact"/>
        <w:rPr>
          <w:rFonts w:ascii="宋体" w:hAnsi="宋体" w:cs="Times New Roman"/>
          <w:sz w:val="24"/>
          <w:szCs w:val="24"/>
          <w:lang w:val="pl-PL"/>
        </w:rPr>
        <w:sectPr w:rsidR="00041A34" w:rsidRPr="00F62017" w:rsidSect="00F3669B">
          <w:type w:val="continuous"/>
          <w:pgSz w:w="12240" w:h="15840"/>
          <w:pgMar w:top="547" w:right="720" w:bottom="259" w:left="720" w:header="0" w:footer="0" w:gutter="0"/>
          <w:cols w:space="720"/>
        </w:sectPr>
      </w:pPr>
    </w:p>
    <w:p w14:paraId="58FBA490" w14:textId="77777777" w:rsidR="00041A34" w:rsidRPr="00F62017" w:rsidRDefault="00041A34" w:rsidP="00041A34">
      <w:pPr>
        <w:spacing w:line="374" w:lineRule="exact"/>
        <w:rPr>
          <w:rFonts w:ascii="宋体" w:hAnsi="宋体" w:cs="Times New Roman"/>
          <w:sz w:val="24"/>
          <w:szCs w:val="24"/>
          <w:lang w:val="pl-PL"/>
        </w:rPr>
      </w:pPr>
    </w:p>
    <w:p w14:paraId="2FAB4807" w14:textId="77777777" w:rsidR="00041A34" w:rsidRPr="00F62017" w:rsidRDefault="00041A34" w:rsidP="00041A34">
      <w:pPr>
        <w:ind w:left="1440" w:hanging="360"/>
        <w:rPr>
          <w:rFonts w:ascii="宋体" w:hAnsi="宋体" w:cs="Times New Roman"/>
          <w:color w:val="000000"/>
          <w:sz w:val="24"/>
          <w:szCs w:val="24"/>
          <w:lang w:val="pl-PL"/>
        </w:rPr>
      </w:pPr>
    </w:p>
    <w:p w14:paraId="182C2012" w14:textId="77777777" w:rsidR="00041A34" w:rsidRPr="00F62017" w:rsidRDefault="00041A34" w:rsidP="00041A34">
      <w:pPr>
        <w:ind w:left="1440" w:hanging="360"/>
        <w:rPr>
          <w:rFonts w:ascii="宋体" w:hAnsi="宋体"/>
          <w:lang w:val="pl-PL"/>
        </w:rPr>
      </w:pPr>
    </w:p>
    <w:sectPr w:rsidR="00041A34" w:rsidRPr="00F620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19FC" w14:textId="77777777" w:rsidR="00917F90" w:rsidRDefault="00917F90" w:rsidP="00041A34">
      <w:pPr>
        <w:spacing w:after="0" w:line="240" w:lineRule="auto"/>
      </w:pPr>
      <w:r>
        <w:separator/>
      </w:r>
    </w:p>
  </w:endnote>
  <w:endnote w:type="continuationSeparator" w:id="0">
    <w:p w14:paraId="71BD4E88" w14:textId="77777777" w:rsidR="00917F90" w:rsidRDefault="00917F90" w:rsidP="0004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JP">
    <w:panose1 w:val="020B0200000000000000"/>
    <w:charset w:val="86"/>
    <w:family w:val="swiss"/>
    <w:pitch w:val="variable"/>
    <w:sig w:usb0="20000287" w:usb1="2ADF3C10" w:usb2="00000016" w:usb3="00000000" w:csb0="00060107" w:csb1="00000000"/>
  </w:font>
  <w:font w:name="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Khmer UI">
    <w:charset w:val="00"/>
    <w:family w:val="swiss"/>
    <w:pitch w:val="variable"/>
    <w:sig w:usb0="80000003" w:usb1="00000000" w:usb2="00010000" w:usb3="00000000" w:csb0="00000001" w:csb1="00000000"/>
  </w:font>
  <w:font w:name="PingFang TC">
    <w:charset w:val="88"/>
    <w:family w:val="swiss"/>
    <w:pitch w:val="variable"/>
    <w:sig w:usb0="A00002FF" w:usb1="7ACFFDFB" w:usb2="00000017"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Khmer">
    <w:altName w:val="Calibri"/>
    <w:charset w:val="00"/>
    <w:family w:val="auto"/>
    <w:pitch w:val="variable"/>
    <w:sig w:usb0="80000003" w:usb1="00002040" w:usb2="00010000" w:usb3="00000000" w:csb0="00000001" w:csb1="00000000"/>
  </w:font>
  <w:font w:name="Nirmala UI">
    <w:panose1 w:val="020B0502040204020203"/>
    <w:charset w:val="00"/>
    <w:family w:val="swiss"/>
    <w:pitch w:val="variable"/>
    <w:sig w:usb0="80FF8023" w:usb1="0200004A" w:usb2="000002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40108"/>
      <w:docPartObj>
        <w:docPartGallery w:val="Page Numbers (Bottom of Page)"/>
        <w:docPartUnique/>
      </w:docPartObj>
    </w:sdtPr>
    <w:sdtEndPr>
      <w:rPr>
        <w:noProof/>
      </w:rPr>
    </w:sdtEndPr>
    <w:sdtContent>
      <w:p w14:paraId="2208D23E" w14:textId="019705E9" w:rsidR="00041A34" w:rsidRDefault="00041A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120F5" w14:textId="77777777" w:rsidR="00041A34" w:rsidRDefault="00041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DC9E" w14:textId="77777777" w:rsidR="00917F90" w:rsidRDefault="00917F90" w:rsidP="00041A34">
      <w:pPr>
        <w:spacing w:after="0" w:line="240" w:lineRule="auto"/>
      </w:pPr>
      <w:r>
        <w:separator/>
      </w:r>
    </w:p>
  </w:footnote>
  <w:footnote w:type="continuationSeparator" w:id="0">
    <w:p w14:paraId="0CD26BE9" w14:textId="77777777" w:rsidR="00917F90" w:rsidRDefault="00917F90" w:rsidP="00041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572"/>
    <w:multiLevelType w:val="multilevel"/>
    <w:tmpl w:val="CDF6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C0D7B"/>
    <w:multiLevelType w:val="multilevel"/>
    <w:tmpl w:val="16BA4B8A"/>
    <w:lvl w:ilvl="0">
      <w:start w:val="1"/>
      <w:numFmt w:val="lowerLetter"/>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65F26"/>
    <w:multiLevelType w:val="hybridMultilevel"/>
    <w:tmpl w:val="DF2A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1090F"/>
    <w:multiLevelType w:val="multilevel"/>
    <w:tmpl w:val="C436BFDC"/>
    <w:lvl w:ilvl="0">
      <w:start w:val="1"/>
      <w:numFmt w:val="lowerLetter"/>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63EF7"/>
    <w:multiLevelType w:val="multilevel"/>
    <w:tmpl w:val="9F82D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31641"/>
    <w:multiLevelType w:val="multilevel"/>
    <w:tmpl w:val="CE22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B8303E"/>
    <w:multiLevelType w:val="multilevel"/>
    <w:tmpl w:val="F110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B0FEF"/>
    <w:multiLevelType w:val="multilevel"/>
    <w:tmpl w:val="CA82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DD58B8"/>
    <w:multiLevelType w:val="multilevel"/>
    <w:tmpl w:val="9F2A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61216F"/>
    <w:multiLevelType w:val="hybridMultilevel"/>
    <w:tmpl w:val="161A5280"/>
    <w:lvl w:ilvl="0" w:tplc="633C8BC4">
      <w:start w:val="1"/>
      <w:numFmt w:val="lowerRoman"/>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D14160"/>
    <w:multiLevelType w:val="multilevel"/>
    <w:tmpl w:val="3B1AD106"/>
    <w:lvl w:ilvl="0">
      <w:start w:val="3"/>
      <w:numFmt w:val="lowerLetter"/>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 w15:restartNumberingAfterBreak="0">
    <w:nsid w:val="48B34F20"/>
    <w:multiLevelType w:val="multilevel"/>
    <w:tmpl w:val="63BE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41032"/>
    <w:multiLevelType w:val="multilevel"/>
    <w:tmpl w:val="06D6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E06DE5"/>
    <w:multiLevelType w:val="multilevel"/>
    <w:tmpl w:val="CC1862CA"/>
    <w:lvl w:ilvl="0">
      <w:start w:val="1"/>
      <w:numFmt w:val="lowerLetter"/>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4" w15:restartNumberingAfterBreak="0">
    <w:nsid w:val="515C6A82"/>
    <w:multiLevelType w:val="multilevel"/>
    <w:tmpl w:val="A9F229EA"/>
    <w:lvl w:ilvl="0">
      <w:start w:val="4"/>
      <w:numFmt w:val="lowerRoman"/>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5" w15:restartNumberingAfterBreak="0">
    <w:nsid w:val="524027F9"/>
    <w:multiLevelType w:val="multilevel"/>
    <w:tmpl w:val="9C3A0D48"/>
    <w:lvl w:ilvl="0">
      <w:start w:val="1"/>
      <w:numFmt w:val="lowerLetter"/>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A44914"/>
    <w:multiLevelType w:val="hybridMultilevel"/>
    <w:tmpl w:val="3CDE8556"/>
    <w:lvl w:ilvl="0" w:tplc="0532995E">
      <w:start w:val="1"/>
      <w:numFmt w:val="upperRoman"/>
      <w:lvlText w:val="%1."/>
      <w:lvlJc w:val="left"/>
      <w:pPr>
        <w:ind w:left="1646" w:hanging="720"/>
      </w:pPr>
      <w:rPr>
        <w:rFonts w:eastAsia="Times New Roman" w:hint="default"/>
        <w:b/>
        <w:color w:val="000000"/>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7" w15:restartNumberingAfterBreak="0">
    <w:nsid w:val="57FD43C0"/>
    <w:multiLevelType w:val="multilevel"/>
    <w:tmpl w:val="02E8D9D4"/>
    <w:lvl w:ilvl="0">
      <w:start w:val="2"/>
      <w:numFmt w:val="upperRoman"/>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8" w15:restartNumberingAfterBreak="0">
    <w:nsid w:val="5E923FC5"/>
    <w:multiLevelType w:val="multilevel"/>
    <w:tmpl w:val="4D9E2C60"/>
    <w:lvl w:ilvl="0">
      <w:start w:val="1"/>
      <w:numFmt w:val="upperRoman"/>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A33D88"/>
    <w:multiLevelType w:val="multilevel"/>
    <w:tmpl w:val="9822BFF2"/>
    <w:lvl w:ilvl="0">
      <w:start w:val="6"/>
      <w:numFmt w:val="upperRoman"/>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0" w15:restartNumberingAfterBreak="0">
    <w:nsid w:val="66DA0435"/>
    <w:multiLevelType w:val="multilevel"/>
    <w:tmpl w:val="2624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A61D8B"/>
    <w:multiLevelType w:val="hybridMultilevel"/>
    <w:tmpl w:val="160E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204BA5"/>
    <w:multiLevelType w:val="multilevel"/>
    <w:tmpl w:val="612EA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AB6E44"/>
    <w:multiLevelType w:val="multilevel"/>
    <w:tmpl w:val="E520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B77ED4"/>
    <w:multiLevelType w:val="multilevel"/>
    <w:tmpl w:val="AF02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566FC7"/>
    <w:multiLevelType w:val="multilevel"/>
    <w:tmpl w:val="F668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DE5595"/>
    <w:multiLevelType w:val="multilevel"/>
    <w:tmpl w:val="013E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5758B7"/>
    <w:multiLevelType w:val="multilevel"/>
    <w:tmpl w:val="2F68FCEA"/>
    <w:lvl w:ilvl="0">
      <w:start w:val="1"/>
      <w:numFmt w:val="lowerLetter"/>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0F6E01"/>
    <w:multiLevelType w:val="multilevel"/>
    <w:tmpl w:val="BE6A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DA1CEC"/>
    <w:multiLevelType w:val="hybridMultilevel"/>
    <w:tmpl w:val="1048F726"/>
    <w:lvl w:ilvl="0" w:tplc="FFFFFFFF">
      <w:start w:val="1"/>
      <w:numFmt w:val="lowerRoman"/>
      <w:lvlText w:val="%1."/>
      <w:lvlJc w:val="left"/>
      <w:pPr>
        <w:ind w:left="720" w:hanging="360"/>
      </w:pPr>
      <w:rPr>
        <w:rFonts w:hint="eastAsia"/>
      </w:rPr>
    </w:lvl>
    <w:lvl w:ilvl="1" w:tplc="EDA2FC30">
      <w:start w:val="1"/>
      <w:numFmt w:val="lowerRoman"/>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4443520">
    <w:abstractNumId w:val="21"/>
  </w:num>
  <w:num w:numId="2" w16cid:durableId="48266141">
    <w:abstractNumId w:val="2"/>
  </w:num>
  <w:num w:numId="3" w16cid:durableId="997608436">
    <w:abstractNumId w:val="16"/>
  </w:num>
  <w:num w:numId="4" w16cid:durableId="281158024">
    <w:abstractNumId w:val="24"/>
  </w:num>
  <w:num w:numId="5" w16cid:durableId="214515052">
    <w:abstractNumId w:val="1"/>
  </w:num>
  <w:num w:numId="6" w16cid:durableId="2113474505">
    <w:abstractNumId w:val="6"/>
  </w:num>
  <w:num w:numId="7" w16cid:durableId="384182701">
    <w:abstractNumId w:val="12"/>
  </w:num>
  <w:num w:numId="8" w16cid:durableId="676232735">
    <w:abstractNumId w:val="28"/>
  </w:num>
  <w:num w:numId="9" w16cid:durableId="875965221">
    <w:abstractNumId w:val="11"/>
  </w:num>
  <w:num w:numId="10" w16cid:durableId="2135753050">
    <w:abstractNumId w:val="23"/>
  </w:num>
  <w:num w:numId="11" w16cid:durableId="1353646199">
    <w:abstractNumId w:val="4"/>
  </w:num>
  <w:num w:numId="12" w16cid:durableId="1412659789">
    <w:abstractNumId w:val="0"/>
  </w:num>
  <w:num w:numId="13" w16cid:durableId="999580431">
    <w:abstractNumId w:val="5"/>
  </w:num>
  <w:num w:numId="14" w16cid:durableId="38554875">
    <w:abstractNumId w:val="25"/>
  </w:num>
  <w:num w:numId="15" w16cid:durableId="237904034">
    <w:abstractNumId w:val="26"/>
  </w:num>
  <w:num w:numId="16" w16cid:durableId="1537965650">
    <w:abstractNumId w:val="8"/>
  </w:num>
  <w:num w:numId="17" w16cid:durableId="1477259938">
    <w:abstractNumId w:val="20"/>
  </w:num>
  <w:num w:numId="18" w16cid:durableId="1828398204">
    <w:abstractNumId w:val="7"/>
  </w:num>
  <w:num w:numId="19" w16cid:durableId="554509581">
    <w:abstractNumId w:val="22"/>
  </w:num>
  <w:num w:numId="20" w16cid:durableId="534659960">
    <w:abstractNumId w:val="18"/>
  </w:num>
  <w:num w:numId="21" w16cid:durableId="1545212983">
    <w:abstractNumId w:val="17"/>
  </w:num>
  <w:num w:numId="22" w16cid:durableId="878663964">
    <w:abstractNumId w:val="3"/>
  </w:num>
  <w:num w:numId="23" w16cid:durableId="163324257">
    <w:abstractNumId w:val="9"/>
  </w:num>
  <w:num w:numId="24" w16cid:durableId="1172184592">
    <w:abstractNumId w:val="29"/>
  </w:num>
  <w:num w:numId="25" w16cid:durableId="1333528703">
    <w:abstractNumId w:val="14"/>
  </w:num>
  <w:num w:numId="26" w16cid:durableId="1243874498">
    <w:abstractNumId w:val="10"/>
  </w:num>
  <w:num w:numId="27" w16cid:durableId="1052534592">
    <w:abstractNumId w:val="15"/>
  </w:num>
  <w:num w:numId="28" w16cid:durableId="1368337216">
    <w:abstractNumId w:val="19"/>
  </w:num>
  <w:num w:numId="29" w16cid:durableId="741751935">
    <w:abstractNumId w:val="27"/>
  </w:num>
  <w:num w:numId="30" w16cid:durableId="839004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A6"/>
    <w:rsid w:val="00041A34"/>
    <w:rsid w:val="000E48DA"/>
    <w:rsid w:val="00123630"/>
    <w:rsid w:val="001E6024"/>
    <w:rsid w:val="002151F1"/>
    <w:rsid w:val="00220B45"/>
    <w:rsid w:val="00294009"/>
    <w:rsid w:val="002F071B"/>
    <w:rsid w:val="002F5633"/>
    <w:rsid w:val="00343687"/>
    <w:rsid w:val="003D2A9D"/>
    <w:rsid w:val="003D7CB1"/>
    <w:rsid w:val="004074E6"/>
    <w:rsid w:val="00416E53"/>
    <w:rsid w:val="004221D7"/>
    <w:rsid w:val="00456E01"/>
    <w:rsid w:val="004604C1"/>
    <w:rsid w:val="00481F8E"/>
    <w:rsid w:val="00485C44"/>
    <w:rsid w:val="004A180C"/>
    <w:rsid w:val="004A2A0A"/>
    <w:rsid w:val="004F173E"/>
    <w:rsid w:val="00505347"/>
    <w:rsid w:val="00586F09"/>
    <w:rsid w:val="00587437"/>
    <w:rsid w:val="00590542"/>
    <w:rsid w:val="005A394E"/>
    <w:rsid w:val="005E24A6"/>
    <w:rsid w:val="00617442"/>
    <w:rsid w:val="00657846"/>
    <w:rsid w:val="006C5420"/>
    <w:rsid w:val="00715C0B"/>
    <w:rsid w:val="00771475"/>
    <w:rsid w:val="007D7B84"/>
    <w:rsid w:val="00812359"/>
    <w:rsid w:val="008504ED"/>
    <w:rsid w:val="00873EAD"/>
    <w:rsid w:val="00917F90"/>
    <w:rsid w:val="00982E3D"/>
    <w:rsid w:val="009875EA"/>
    <w:rsid w:val="009C066B"/>
    <w:rsid w:val="00A65B10"/>
    <w:rsid w:val="00CC1158"/>
    <w:rsid w:val="00D17861"/>
    <w:rsid w:val="00E11443"/>
    <w:rsid w:val="00EB6C54"/>
    <w:rsid w:val="00EF2710"/>
    <w:rsid w:val="00F55AA7"/>
    <w:rsid w:val="00F62017"/>
    <w:rsid w:val="00F70BDA"/>
    <w:rsid w:val="00F743F1"/>
    <w:rsid w:val="00FD74CE"/>
    <w:rsid w:val="00FF60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211F"/>
  <w15:chartTrackingRefBased/>
  <w15:docId w15:val="{237F802A-1F61-4E51-8474-D87FA59F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041A34"/>
  </w:style>
  <w:style w:type="character" w:styleId="Hyperlink">
    <w:name w:val="Hyperlink"/>
    <w:basedOn w:val="DefaultParagraphFont"/>
    <w:uiPriority w:val="99"/>
    <w:unhideWhenUsed/>
    <w:rsid w:val="00041A34"/>
    <w:rPr>
      <w:color w:val="0563C1" w:themeColor="hyperlink"/>
      <w:u w:val="single"/>
    </w:rPr>
  </w:style>
  <w:style w:type="paragraph" w:styleId="ListParagraph">
    <w:name w:val="List Paragraph"/>
    <w:basedOn w:val="Normal"/>
    <w:uiPriority w:val="34"/>
    <w:qFormat/>
    <w:rsid w:val="00041A34"/>
    <w:pPr>
      <w:ind w:left="720"/>
      <w:contextualSpacing/>
    </w:pPr>
    <w:rPr>
      <w:rFonts w:eastAsiaTheme="minorEastAsia"/>
      <w:kern w:val="0"/>
      <w:szCs w:val="22"/>
      <w:lang w:bidi="ar-SA"/>
      <w14:ligatures w14:val="none"/>
    </w:rPr>
  </w:style>
  <w:style w:type="character" w:styleId="CommentReference">
    <w:name w:val="annotation reference"/>
    <w:basedOn w:val="DefaultParagraphFont"/>
    <w:uiPriority w:val="99"/>
    <w:semiHidden/>
    <w:unhideWhenUsed/>
    <w:rsid w:val="00041A34"/>
    <w:rPr>
      <w:sz w:val="16"/>
      <w:szCs w:val="16"/>
    </w:rPr>
  </w:style>
  <w:style w:type="character" w:customStyle="1" w:styleId="hps">
    <w:name w:val="hps"/>
    <w:basedOn w:val="DefaultParagraphFont"/>
    <w:rsid w:val="00041A34"/>
  </w:style>
  <w:style w:type="paragraph" w:styleId="PlainText">
    <w:name w:val="Plain Text"/>
    <w:basedOn w:val="Normal"/>
    <w:link w:val="PlainTextChar"/>
    <w:uiPriority w:val="99"/>
    <w:semiHidden/>
    <w:unhideWhenUsed/>
    <w:rsid w:val="00041A34"/>
    <w:pPr>
      <w:spacing w:after="0" w:line="240" w:lineRule="auto"/>
    </w:pPr>
    <w:rPr>
      <w:rFonts w:ascii="Consolas" w:hAnsi="Consolas" w:cs="Consolas"/>
      <w:kern w:val="0"/>
      <w:sz w:val="21"/>
      <w:szCs w:val="21"/>
      <w:lang w:eastAsia="zh-CN" w:bidi="ar-SA"/>
      <w14:ligatures w14:val="none"/>
    </w:rPr>
  </w:style>
  <w:style w:type="character" w:customStyle="1" w:styleId="PlainTextChar">
    <w:name w:val="Plain Text Char"/>
    <w:basedOn w:val="DefaultParagraphFont"/>
    <w:link w:val="PlainText"/>
    <w:uiPriority w:val="99"/>
    <w:semiHidden/>
    <w:rsid w:val="00041A34"/>
    <w:rPr>
      <w:rFonts w:ascii="Consolas" w:eastAsia="宋体" w:hAnsi="Consolas" w:cs="Consolas"/>
      <w:kern w:val="0"/>
      <w:sz w:val="21"/>
      <w:szCs w:val="21"/>
      <w:lang w:eastAsia="zh-CN" w:bidi="ar-SA"/>
      <w14:ligatures w14:val="none"/>
    </w:rPr>
  </w:style>
  <w:style w:type="character" w:customStyle="1" w:styleId="shorttext">
    <w:name w:val="short_text"/>
    <w:basedOn w:val="DefaultParagraphFont"/>
    <w:rsid w:val="00041A34"/>
  </w:style>
  <w:style w:type="table" w:styleId="PlainTable1">
    <w:name w:val="Plain Table 1"/>
    <w:basedOn w:val="TableNormal"/>
    <w:uiPriority w:val="99"/>
    <w:rsid w:val="00041A34"/>
    <w:pPr>
      <w:spacing w:after="0" w:line="240" w:lineRule="auto"/>
    </w:pPr>
    <w:rPr>
      <w:rFonts w:eastAsiaTheme="minorEastAsia"/>
      <w:kern w:val="0"/>
      <w:szCs w:val="22"/>
      <w:lang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41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34"/>
  </w:style>
  <w:style w:type="paragraph" w:styleId="Footer">
    <w:name w:val="footer"/>
    <w:basedOn w:val="Normal"/>
    <w:link w:val="FooterChar"/>
    <w:uiPriority w:val="99"/>
    <w:unhideWhenUsed/>
    <w:rsid w:val="0004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34"/>
  </w:style>
  <w:style w:type="paragraph" w:styleId="Revision">
    <w:name w:val="Revision"/>
    <w:hidden/>
    <w:uiPriority w:val="99"/>
    <w:semiHidden/>
    <w:rsid w:val="007D7B84"/>
    <w:pPr>
      <w:spacing w:after="0" w:line="240" w:lineRule="auto"/>
    </w:pPr>
  </w:style>
  <w:style w:type="paragraph" w:styleId="CommentText">
    <w:name w:val="annotation text"/>
    <w:basedOn w:val="Normal"/>
    <w:link w:val="CommentTextChar"/>
    <w:uiPriority w:val="99"/>
    <w:unhideWhenUsed/>
    <w:rsid w:val="002F071B"/>
    <w:pPr>
      <w:spacing w:line="240" w:lineRule="auto"/>
    </w:pPr>
    <w:rPr>
      <w:sz w:val="20"/>
      <w:szCs w:val="25"/>
    </w:rPr>
  </w:style>
  <w:style w:type="character" w:customStyle="1" w:styleId="CommentTextChar">
    <w:name w:val="Comment Text Char"/>
    <w:basedOn w:val="DefaultParagraphFont"/>
    <w:link w:val="CommentText"/>
    <w:uiPriority w:val="99"/>
    <w:rsid w:val="002F071B"/>
    <w:rPr>
      <w:sz w:val="20"/>
      <w:szCs w:val="25"/>
    </w:rPr>
  </w:style>
  <w:style w:type="paragraph" w:styleId="CommentSubject">
    <w:name w:val="annotation subject"/>
    <w:basedOn w:val="CommentText"/>
    <w:next w:val="CommentText"/>
    <w:link w:val="CommentSubjectChar"/>
    <w:uiPriority w:val="99"/>
    <w:semiHidden/>
    <w:unhideWhenUsed/>
    <w:rsid w:val="002F071B"/>
    <w:rPr>
      <w:b/>
      <w:bCs/>
    </w:rPr>
  </w:style>
  <w:style w:type="character" w:customStyle="1" w:styleId="CommentSubjectChar">
    <w:name w:val="Comment Subject Char"/>
    <w:basedOn w:val="CommentTextChar"/>
    <w:link w:val="CommentSubject"/>
    <w:uiPriority w:val="99"/>
    <w:semiHidden/>
    <w:rsid w:val="002F071B"/>
    <w:rPr>
      <w:b/>
      <w:bCs/>
      <w:sz w:val="20"/>
      <w:szCs w:val="25"/>
    </w:rPr>
  </w:style>
  <w:style w:type="paragraph" w:styleId="NormalWeb">
    <w:name w:val="Normal (Web)"/>
    <w:basedOn w:val="Normal"/>
    <w:uiPriority w:val="99"/>
    <w:semiHidden/>
    <w:unhideWhenUsed/>
    <w:rsid w:val="00343687"/>
    <w:rPr>
      <w:rFonts w:ascii="Times New Roman" w:hAnsi="Times New Roman" w:cs="Angsana New"/>
      <w:sz w:val="24"/>
      <w:szCs w:val="30"/>
    </w:rPr>
  </w:style>
  <w:style w:type="character" w:styleId="UnresolvedMention">
    <w:name w:val="Unresolved Mention"/>
    <w:basedOn w:val="DefaultParagraphFont"/>
    <w:uiPriority w:val="99"/>
    <w:semiHidden/>
    <w:unhideWhenUsed/>
    <w:rsid w:val="0046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8579">
      <w:bodyDiv w:val="1"/>
      <w:marLeft w:val="0"/>
      <w:marRight w:val="0"/>
      <w:marTop w:val="0"/>
      <w:marBottom w:val="0"/>
      <w:divBdr>
        <w:top w:val="none" w:sz="0" w:space="0" w:color="auto"/>
        <w:left w:val="none" w:sz="0" w:space="0" w:color="auto"/>
        <w:bottom w:val="none" w:sz="0" w:space="0" w:color="auto"/>
        <w:right w:val="none" w:sz="0" w:space="0" w:color="auto"/>
      </w:divBdr>
    </w:div>
    <w:div w:id="374434022">
      <w:bodyDiv w:val="1"/>
      <w:marLeft w:val="0"/>
      <w:marRight w:val="0"/>
      <w:marTop w:val="0"/>
      <w:marBottom w:val="0"/>
      <w:divBdr>
        <w:top w:val="none" w:sz="0" w:space="0" w:color="auto"/>
        <w:left w:val="none" w:sz="0" w:space="0" w:color="auto"/>
        <w:bottom w:val="none" w:sz="0" w:space="0" w:color="auto"/>
        <w:right w:val="none" w:sz="0" w:space="0" w:color="auto"/>
      </w:divBdr>
    </w:div>
    <w:div w:id="821047369">
      <w:bodyDiv w:val="1"/>
      <w:marLeft w:val="0"/>
      <w:marRight w:val="0"/>
      <w:marTop w:val="0"/>
      <w:marBottom w:val="0"/>
      <w:divBdr>
        <w:top w:val="none" w:sz="0" w:space="0" w:color="auto"/>
        <w:left w:val="none" w:sz="0" w:space="0" w:color="auto"/>
        <w:bottom w:val="none" w:sz="0" w:space="0" w:color="auto"/>
        <w:right w:val="none" w:sz="0" w:space="0" w:color="auto"/>
      </w:divBdr>
    </w:div>
    <w:div w:id="1081484905">
      <w:bodyDiv w:val="1"/>
      <w:marLeft w:val="0"/>
      <w:marRight w:val="0"/>
      <w:marTop w:val="0"/>
      <w:marBottom w:val="0"/>
      <w:divBdr>
        <w:top w:val="none" w:sz="0" w:space="0" w:color="auto"/>
        <w:left w:val="none" w:sz="0" w:space="0" w:color="auto"/>
        <w:bottom w:val="none" w:sz="0" w:space="0" w:color="auto"/>
        <w:right w:val="none" w:sz="0" w:space="0" w:color="auto"/>
      </w:divBdr>
    </w:div>
    <w:div w:id="1807695284">
      <w:bodyDiv w:val="1"/>
      <w:marLeft w:val="0"/>
      <w:marRight w:val="0"/>
      <w:marTop w:val="0"/>
      <w:marBottom w:val="0"/>
      <w:divBdr>
        <w:top w:val="none" w:sz="0" w:space="0" w:color="auto"/>
        <w:left w:val="none" w:sz="0" w:space="0" w:color="auto"/>
        <w:bottom w:val="none" w:sz="0" w:space="0" w:color="auto"/>
        <w:right w:val="none" w:sz="0" w:space="0" w:color="auto"/>
      </w:divBdr>
    </w:div>
    <w:div w:id="21436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doc/communication-spectrum-tip-sheet-for-first-time-interpretercart-requests/download" TargetMode="External"/><Relationship Id="rId18" Type="http://schemas.openxmlformats.org/officeDocument/2006/relationships/hyperlink" Target="https://www.mass.gov/how-to/how-to-request-an-asl-interpreter-or-cart-provider"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s://www.mass.gov/how-to/how-to-request-an-asl-interpreter-or-cart-provider" TargetMode="External"/><Relationship Id="rId17" Type="http://schemas.openxmlformats.org/officeDocument/2006/relationships/hyperlink" Target="https://www.mass.gov/how-to/how-to-request-an-asl-interpreter-or-cart-provider" TargetMode="External"/><Relationship Id="rId2" Type="http://schemas.openxmlformats.org/officeDocument/2006/relationships/styles" Target="styles.xml"/><Relationship Id="rId16" Type="http://schemas.openxmlformats.org/officeDocument/2006/relationships/hyperlink" Target="https://www.mass.gov/how-to/how-to-request-an-asl-interpreter-or-cart-provider" TargetMode="External"/><Relationship Id="rId20" Type="http://schemas.openxmlformats.org/officeDocument/2006/relationships/hyperlink" Target="https://www.mass.gov/how-to/how-to-request-an-asl-interpreter-or-cart-provid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massdep-language-translation-assistance" TargetMode="External"/><Relationship Id="rId5" Type="http://schemas.openxmlformats.org/officeDocument/2006/relationships/footnotes" Target="footnotes.xml"/><Relationship Id="rId15" Type="http://schemas.openxmlformats.org/officeDocument/2006/relationships/hyperlink" Target="https://www.mass.gov/how-to/how-to-request-an-asl-interpreter-or-cart-provider" TargetMode="External"/><Relationship Id="rId23" Type="http://schemas.openxmlformats.org/officeDocument/2006/relationships/theme" Target="theme/theme1.xml"/><Relationship Id="rId10" Type="http://schemas.openxmlformats.org/officeDocument/2006/relationships/hyperlink" Target="https://www.mass.gov/info-details/massdep-language-translation-assistance" TargetMode="External"/><Relationship Id="rId19" Type="http://schemas.openxmlformats.org/officeDocument/2006/relationships/hyperlink" Target="https://www.mass.gov/how-to/how-to-request-an-asl-interpreter-or-cart-provider" TargetMode="External"/><Relationship Id="rId4" Type="http://schemas.openxmlformats.org/officeDocument/2006/relationships/webSettings" Target="webSettings.xml"/><Relationship Id="rId9" Type="http://schemas.openxmlformats.org/officeDocument/2006/relationships/hyperlink" Target="mailto:chiquita.cox2@mass.gov" TargetMode="External"/><Relationship Id="rId14" Type="http://schemas.openxmlformats.org/officeDocument/2006/relationships/hyperlink" Target="https://www.mass.gov/doc/communication-spectrum-tip-sheet-for-first-time-interpretercart-requests/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14</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Deneen (DEP)</dc:creator>
  <cp:keywords/>
  <dc:description/>
  <cp:lastModifiedBy>Snow McDonald</cp:lastModifiedBy>
  <cp:revision>30</cp:revision>
  <cp:lastPrinted>2025-04-22T13:10:00Z</cp:lastPrinted>
  <dcterms:created xsi:type="dcterms:W3CDTF">2025-05-05T19:09:00Z</dcterms:created>
  <dcterms:modified xsi:type="dcterms:W3CDTF">2025-05-06T21:51:00Z</dcterms:modified>
</cp:coreProperties>
</file>