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82BF5" w14:textId="2FFAE1A3" w:rsidR="00DD1150" w:rsidRPr="00BE3671" w:rsidRDefault="00BE3671" w:rsidP="00683C19">
      <w:pPr>
        <w:pStyle w:val="BodyText"/>
        <w:spacing w:after="0" w:line="240" w:lineRule="auto"/>
        <w:rPr>
          <w:rFonts w:asciiTheme="minorHAnsi" w:hAnsiTheme="minorHAnsi" w:cstheme="minorHAnsi"/>
          <w:b/>
        </w:rPr>
      </w:pPr>
      <w:r w:rsidRPr="00BE3671">
        <w:rPr>
          <w:rFonts w:asciiTheme="minorHAnsi" w:hAnsiTheme="minorHAnsi" w:cstheme="minorHAnsi"/>
          <w:noProof/>
        </w:rPr>
        <mc:AlternateContent>
          <mc:Choice Requires="wpg">
            <w:drawing>
              <wp:anchor distT="0" distB="0" distL="0" distR="0" simplePos="0" relativeHeight="251658240" behindDoc="1" locked="0" layoutInCell="1" allowOverlap="1" wp14:anchorId="26B82FB2" wp14:editId="076CFE96">
                <wp:simplePos x="0" y="0"/>
                <wp:positionH relativeFrom="page">
                  <wp:posOffset>914400</wp:posOffset>
                </wp:positionH>
                <wp:positionV relativeFrom="paragraph">
                  <wp:posOffset>135890</wp:posOffset>
                </wp:positionV>
                <wp:extent cx="5943600" cy="20320"/>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20320"/>
                          <a:chOff x="0" y="0"/>
                          <a:chExt cx="5943600" cy="20320"/>
                        </a:xfrm>
                      </wpg:grpSpPr>
                      <wps:wsp>
                        <wps:cNvPr id="5" name="Graphic 5"/>
                        <wps:cNvSpPr/>
                        <wps:spPr>
                          <a:xfrm>
                            <a:off x="0" y="0"/>
                            <a:ext cx="5943600" cy="20320"/>
                          </a:xfrm>
                          <a:custGeom>
                            <a:avLst/>
                            <a:gdLst/>
                            <a:ahLst/>
                            <a:cxnLst/>
                            <a:rect l="l" t="t" r="r" b="b"/>
                            <a:pathLst>
                              <a:path w="5943600" h="20320">
                                <a:moveTo>
                                  <a:pt x="5943600" y="127"/>
                                </a:moveTo>
                                <a:lnTo>
                                  <a:pt x="5940539" y="127"/>
                                </a:lnTo>
                                <a:lnTo>
                                  <a:pt x="5940539" y="0"/>
                                </a:lnTo>
                                <a:lnTo>
                                  <a:pt x="3048" y="0"/>
                                </a:lnTo>
                                <a:lnTo>
                                  <a:pt x="0" y="0"/>
                                </a:lnTo>
                                <a:lnTo>
                                  <a:pt x="0" y="127"/>
                                </a:lnTo>
                                <a:lnTo>
                                  <a:pt x="0" y="3035"/>
                                </a:lnTo>
                                <a:lnTo>
                                  <a:pt x="0" y="19799"/>
                                </a:lnTo>
                                <a:lnTo>
                                  <a:pt x="5943600" y="19799"/>
                                </a:lnTo>
                                <a:lnTo>
                                  <a:pt x="5943600" y="127"/>
                                </a:lnTo>
                                <a:close/>
                              </a:path>
                            </a:pathLst>
                          </a:custGeom>
                          <a:solidFill>
                            <a:srgbClr val="9F9F9F"/>
                          </a:solidFill>
                        </wps:spPr>
                        <wps:bodyPr wrap="square" lIns="0" tIns="0" rIns="0" bIns="0" rtlCol="0">
                          <a:prstTxWarp prst="textNoShape">
                            <a:avLst/>
                          </a:prstTxWarp>
                          <a:noAutofit/>
                        </wps:bodyPr>
                      </wps:wsp>
                      <wps:wsp>
                        <wps:cNvPr id="6" name="Graphic 6"/>
                        <wps:cNvSpPr/>
                        <wps:spPr>
                          <a:xfrm>
                            <a:off x="5940552" y="0"/>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2E2E2"/>
                          </a:solidFill>
                        </wps:spPr>
                        <wps:bodyPr wrap="square" lIns="0" tIns="0" rIns="0" bIns="0" rtlCol="0">
                          <a:prstTxWarp prst="textNoShape">
                            <a:avLst/>
                          </a:prstTxWarp>
                          <a:noAutofit/>
                        </wps:bodyPr>
                      </wps:wsp>
                      <wps:wsp>
                        <wps:cNvPr id="7" name="Graphic 7"/>
                        <wps:cNvSpPr/>
                        <wps:spPr>
                          <a:xfrm>
                            <a:off x="0" y="0"/>
                            <a:ext cx="5943600" cy="17145"/>
                          </a:xfrm>
                          <a:custGeom>
                            <a:avLst/>
                            <a:gdLst/>
                            <a:ahLst/>
                            <a:cxnLst/>
                            <a:rect l="l" t="t" r="r" b="b"/>
                            <a:pathLst>
                              <a:path w="5943600" h="17145">
                                <a:moveTo>
                                  <a:pt x="3048" y="3035"/>
                                </a:moveTo>
                                <a:lnTo>
                                  <a:pt x="0" y="3035"/>
                                </a:lnTo>
                                <a:lnTo>
                                  <a:pt x="0" y="16751"/>
                                </a:lnTo>
                                <a:lnTo>
                                  <a:pt x="3048" y="16751"/>
                                </a:lnTo>
                                <a:lnTo>
                                  <a:pt x="3048" y="3035"/>
                                </a:lnTo>
                                <a:close/>
                              </a:path>
                              <a:path w="5943600" h="17145">
                                <a:moveTo>
                                  <a:pt x="5943600" y="0"/>
                                </a:moveTo>
                                <a:lnTo>
                                  <a:pt x="5940552" y="0"/>
                                </a:lnTo>
                                <a:lnTo>
                                  <a:pt x="5940552" y="3035"/>
                                </a:lnTo>
                                <a:lnTo>
                                  <a:pt x="5943600" y="3035"/>
                                </a:lnTo>
                                <a:lnTo>
                                  <a:pt x="5943600" y="0"/>
                                </a:lnTo>
                                <a:close/>
                              </a:path>
                            </a:pathLst>
                          </a:custGeom>
                          <a:solidFill>
                            <a:srgbClr val="9F9F9F"/>
                          </a:solidFill>
                        </wps:spPr>
                        <wps:bodyPr wrap="square" lIns="0" tIns="0" rIns="0" bIns="0" rtlCol="0">
                          <a:prstTxWarp prst="textNoShape">
                            <a:avLst/>
                          </a:prstTxWarp>
                          <a:noAutofit/>
                        </wps:bodyPr>
                      </wps:wsp>
                      <wps:wsp>
                        <wps:cNvPr id="8" name="Graphic 8"/>
                        <wps:cNvSpPr/>
                        <wps:spPr>
                          <a:xfrm>
                            <a:off x="5940552" y="3035"/>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9" name="Graphic 9"/>
                        <wps:cNvSpPr/>
                        <wps:spPr>
                          <a:xfrm>
                            <a:off x="0" y="16751"/>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10" name="Graphic 10"/>
                        <wps:cNvSpPr/>
                        <wps:spPr>
                          <a:xfrm>
                            <a:off x="0" y="16750"/>
                            <a:ext cx="5943600" cy="3175"/>
                          </a:xfrm>
                          <a:custGeom>
                            <a:avLst/>
                            <a:gdLst/>
                            <a:ahLst/>
                            <a:cxnLst/>
                            <a:rect l="l" t="t" r="r" b="b"/>
                            <a:pathLst>
                              <a:path w="5943600" h="3175">
                                <a:moveTo>
                                  <a:pt x="5940539" y="0"/>
                                </a:moveTo>
                                <a:lnTo>
                                  <a:pt x="3048" y="0"/>
                                </a:lnTo>
                                <a:lnTo>
                                  <a:pt x="0" y="0"/>
                                </a:lnTo>
                                <a:lnTo>
                                  <a:pt x="0" y="3048"/>
                                </a:lnTo>
                                <a:lnTo>
                                  <a:pt x="3048" y="3048"/>
                                </a:lnTo>
                                <a:lnTo>
                                  <a:pt x="5940539" y="3048"/>
                                </a:lnTo>
                                <a:lnTo>
                                  <a:pt x="5940539" y="0"/>
                                </a:lnTo>
                                <a:close/>
                              </a:path>
                              <a:path w="5943600" h="3175">
                                <a:moveTo>
                                  <a:pt x="5943600" y="0"/>
                                </a:moveTo>
                                <a:lnTo>
                                  <a:pt x="5940552" y="0"/>
                                </a:lnTo>
                                <a:lnTo>
                                  <a:pt x="5940552" y="3048"/>
                                </a:lnTo>
                                <a:lnTo>
                                  <a:pt x="5943600" y="3048"/>
                                </a:lnTo>
                                <a:lnTo>
                                  <a:pt x="594360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0D58055D" id="Group 4" o:spid="_x0000_s1026" style="position:absolute;margin-left:1in;margin-top:10.7pt;width:468pt;height:1.6pt;z-index:-251658240;mso-wrap-distance-left:0;mso-wrap-distance-right:0;mso-position-horizontal-relative:page" coordsize="59436,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">
                <v:shape id="Graphic 5" o:spid="_x0000_s1027" style="position:absolute;width:59436;height:203;visibility:visible;mso-wrap-style:square;v-text-anchor:top" coordsize="594360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" path="m5943600,127r-3061,l5940539,,3048,,,,,127,,3035,,19799r5943600,l5943600,127xe" fillcolor="#9f9f9f" stroked="f">
                  <v:path arrowok="t"/>
                </v:shape>
                <v:shape id="Graphic 6" o:spid="_x0000_s1028" style="position:absolute;left:5940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" path="m3048,l,,,3035r3048,l3048,xe" fillcolor="#e2e2e2" stroked="f">
                  <v:path arrowok="t"/>
                </v:shape>
                <v:shape id="Graphic 7" o:spid="_x0000_s1029" style="position:absolute;width:59436;height:171;visibility:visible;mso-wrap-style:square;v-text-anchor:top" coordsize="594360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" path="m3048,3035l,3035,,16751r3048,l3048,3035xem5943600,r-3048,l5940552,3035r3048,l5943600,xe" fillcolor="#9f9f9f" stroked="f">
                  <v:path arrowok="t"/>
                </v:shape>
                <v:shape id="Graphic 8" o:spid="_x0000_s1030" style="position:absolute;left:59405;top:30;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" path="m3048,l,,,13716r3048,l3048,xe" fillcolor="#e2e2e2" stroked="f">
                  <v:path arrowok="t"/>
                </v:shape>
                <v:shape id="Graphic 9" o:spid="_x0000_s1031" style="position:absolute;top:167;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" path="m3047,l,,,3048r3047,l3047,xe" fillcolor="#9f9f9f" stroked="f">
                  <v:path arrowok="t"/>
                </v:shape>
                <v:shape id="Graphic 10" o:spid="_x0000_s1032" style="position:absolute;top:167;width:59436;height:32;visibility:visible;mso-wrap-style:square;v-text-anchor:top" coordsize="59436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" path="m5940539,l3048,,,,,3048r3048,l5940539,3048r,-3048xem5943600,r-3048,l5940552,3048r3048,l5943600,xe" fillcolor="#e2e2e2" stroked="f">
                  <v:path arrowok="t"/>
                </v:shape>
                <w10:wrap type="topAndBottom" anchorx="page"/>
              </v:group>
            </w:pict>
          </mc:Fallback>
        </mc:AlternateContent>
      </w:r>
      <w:bookmarkStart w:id="0" w:name="–_MY2024"/>
      <w:bookmarkStart w:id="1" w:name="Measure_Components_and_Scoring"/>
      <w:bookmarkStart w:id="2" w:name="Introduction"/>
      <w:bookmarkEnd w:id="0"/>
      <w:bookmarkEnd w:id="1"/>
      <w:bookmarkEnd w:id="2"/>
    </w:p>
    <w:p w14:paraId="685A9231" w14:textId="36FF5E7E" w:rsidR="004631C7" w:rsidRPr="00F37475" w:rsidRDefault="004631C7" w:rsidP="004631C7">
      <w:pPr>
        <w:pStyle w:val="Heading2"/>
        <w:jc w:val="center"/>
      </w:pPr>
      <w:r>
        <w:t>Please note the survey below is for informational purposes only; the actual survey will be completed online via Qualtrics (</w:t>
      </w:r>
      <w:hyperlink r:id="rId11" w:history="1">
        <w:r w:rsidRPr="009E5FB2">
          <w:rPr>
            <w:rStyle w:val="Hyperlink"/>
          </w:rPr>
          <w:t>survey link</w:t>
        </w:r>
      </w:hyperlink>
      <w:r>
        <w:t>).</w:t>
      </w:r>
    </w:p>
    <w:p w14:paraId="4ED16DFF" w14:textId="7B936135" w:rsidR="00164891" w:rsidRPr="00D00D76" w:rsidRDefault="00164891" w:rsidP="00D00D76">
      <w:pPr>
        <w:pStyle w:val="Heading2"/>
        <w:spacing w:after="120" w:line="240" w:lineRule="auto"/>
        <w:jc w:val="center"/>
        <w:rPr>
          <w:color w:val="000000" w:themeColor="text1"/>
          <w:sz w:val="24"/>
          <w:szCs w:val="24"/>
        </w:rPr>
      </w:pPr>
      <w:r>
        <w:rPr>
          <w:color w:val="000000" w:themeColor="text1"/>
          <w:sz w:val="24"/>
          <w:szCs w:val="24"/>
        </w:rPr>
        <w:t xml:space="preserve">Language Access Self-Assessment Survey for </w:t>
      </w:r>
      <w:r w:rsidR="002106C8">
        <w:rPr>
          <w:color w:val="000000" w:themeColor="text1"/>
          <w:sz w:val="24"/>
          <w:szCs w:val="24"/>
        </w:rPr>
        <w:t>Accountable Care Organizations (</w:t>
      </w:r>
      <w:r w:rsidR="0068367B">
        <w:rPr>
          <w:color w:val="000000" w:themeColor="text1"/>
          <w:sz w:val="24"/>
          <w:szCs w:val="24"/>
        </w:rPr>
        <w:t>ACOs</w:t>
      </w:r>
      <w:r w:rsidR="002106C8">
        <w:rPr>
          <w:color w:val="000000" w:themeColor="text1"/>
          <w:sz w:val="24"/>
          <w:szCs w:val="24"/>
        </w:rPr>
        <w:t>)</w:t>
      </w:r>
    </w:p>
    <w:p w14:paraId="26B82BF6" w14:textId="3B914358" w:rsidR="00DD1150" w:rsidRPr="00D00D76" w:rsidRDefault="00DB3311" w:rsidP="00D00D76">
      <w:pPr>
        <w:pStyle w:val="Heading2"/>
        <w:spacing w:before="240" w:line="240" w:lineRule="auto"/>
        <w:rPr>
          <w:sz w:val="24"/>
          <w:szCs w:val="24"/>
        </w:rPr>
      </w:pPr>
      <w:r w:rsidRPr="00D00D76">
        <w:rPr>
          <w:sz w:val="24"/>
          <w:szCs w:val="24"/>
        </w:rPr>
        <w:t>Introduction</w:t>
      </w:r>
    </w:p>
    <w:p w14:paraId="67D0F606" w14:textId="18E46D80" w:rsidR="002106C8" w:rsidRPr="00D77AE4" w:rsidRDefault="676A8745" w:rsidP="00D00D76">
      <w:pPr>
        <w:pStyle w:val="BodyText"/>
        <w:spacing w:before="120" w:after="0" w:line="240" w:lineRule="auto"/>
        <w:rPr>
          <w:color w:val="000000" w:themeColor="text1"/>
        </w:rPr>
      </w:pPr>
      <w:bookmarkStart w:id="3" w:name="This_online_survey_asks_each_Coordinated"/>
      <w:bookmarkEnd w:id="3"/>
      <w:r w:rsidRPr="00D77AE4">
        <w:t>This</w:t>
      </w:r>
      <w:r w:rsidRPr="00D77AE4">
        <w:rPr>
          <w:spacing w:val="-3"/>
        </w:rPr>
        <w:t xml:space="preserve"> </w:t>
      </w:r>
      <w:r w:rsidR="4C8735BA" w:rsidRPr="00D77AE4">
        <w:t>is</w:t>
      </w:r>
      <w:r w:rsidRPr="00D77AE4">
        <w:rPr>
          <w:spacing w:val="-2"/>
        </w:rPr>
        <w:t xml:space="preserve"> </w:t>
      </w:r>
      <w:r w:rsidRPr="00D77AE4">
        <w:t>a</w:t>
      </w:r>
      <w:r w:rsidRPr="00D77AE4">
        <w:rPr>
          <w:spacing w:val="-5"/>
        </w:rPr>
        <w:t xml:space="preserve"> </w:t>
      </w:r>
      <w:r w:rsidRPr="00D77AE4">
        <w:t xml:space="preserve">self-assessment </w:t>
      </w:r>
      <w:r w:rsidR="4C8735BA" w:rsidRPr="00D77AE4">
        <w:t xml:space="preserve">of the </w:t>
      </w:r>
      <w:r w:rsidRPr="00D77AE4">
        <w:t xml:space="preserve">language services available </w:t>
      </w:r>
      <w:r w:rsidR="4C8735BA" w:rsidRPr="00D77AE4">
        <w:t>at</w:t>
      </w:r>
      <w:r w:rsidRPr="00D77AE4">
        <w:t xml:space="preserve"> your </w:t>
      </w:r>
      <w:r w:rsidR="0068367B">
        <w:t>ACO</w:t>
      </w:r>
      <w:r w:rsidRPr="00D77AE4">
        <w:t xml:space="preserve">. </w:t>
      </w:r>
      <w:r w:rsidR="03BB384C" w:rsidRPr="00D77AE4">
        <w:rPr>
          <w:color w:val="000000" w:themeColor="text1"/>
        </w:rPr>
        <w:t>The purpose of this</w:t>
      </w:r>
      <w:r w:rsidR="4C8735BA" w:rsidRPr="00D77AE4">
        <w:rPr>
          <w:color w:val="000000" w:themeColor="text1"/>
        </w:rPr>
        <w:t xml:space="preserve"> </w:t>
      </w:r>
      <w:r w:rsidR="03BB384C" w:rsidRPr="00D77AE4">
        <w:rPr>
          <w:color w:val="000000" w:themeColor="text1"/>
        </w:rPr>
        <w:t>assessment</w:t>
      </w:r>
      <w:r w:rsidR="4C8735BA" w:rsidRPr="00D77AE4">
        <w:rPr>
          <w:color w:val="000000" w:themeColor="text1"/>
        </w:rPr>
        <w:t xml:space="preserve"> </w:t>
      </w:r>
      <w:r w:rsidR="03BB384C" w:rsidRPr="00D77AE4">
        <w:rPr>
          <w:color w:val="000000" w:themeColor="text1"/>
        </w:rPr>
        <w:t xml:space="preserve">is to </w:t>
      </w:r>
      <w:r w:rsidR="4C8735BA" w:rsidRPr="00D77AE4">
        <w:rPr>
          <w:color w:val="000000" w:themeColor="text1"/>
        </w:rPr>
        <w:t xml:space="preserve">promote high quality language services for all Medicaid </w:t>
      </w:r>
      <w:r w:rsidR="00836663">
        <w:rPr>
          <w:color w:val="000000" w:themeColor="text1"/>
        </w:rPr>
        <w:t>members</w:t>
      </w:r>
      <w:r w:rsidR="4C8735BA" w:rsidRPr="00D77AE4">
        <w:rPr>
          <w:color w:val="000000" w:themeColor="text1"/>
        </w:rPr>
        <w:t xml:space="preserve">. </w:t>
      </w:r>
      <w:bookmarkStart w:id="4" w:name="CCOs_must_answer_all_questions_and_meet_"/>
      <w:bookmarkStart w:id="5" w:name="Self-assessment_requirements"/>
      <w:bookmarkEnd w:id="4"/>
      <w:bookmarkEnd w:id="5"/>
      <w:r w:rsidR="002106C8">
        <w:rPr>
          <w:color w:val="000000" w:themeColor="text1"/>
        </w:rPr>
        <w:t xml:space="preserve">This self-assessment will be completed by all MassHealth Accountable Care Partnership Plans (ACPPs) and Primary Care Accountable Care Organizations (PCACOs), together ACOs. </w:t>
      </w:r>
    </w:p>
    <w:p w14:paraId="26B82C02" w14:textId="76308986" w:rsidR="00DD1150" w:rsidRPr="00D00D76" w:rsidRDefault="00DB3311" w:rsidP="00D00D76">
      <w:pPr>
        <w:pStyle w:val="Heading2"/>
        <w:spacing w:before="240" w:line="240" w:lineRule="auto"/>
        <w:rPr>
          <w:color w:val="000000" w:themeColor="text1"/>
          <w:sz w:val="24"/>
          <w:szCs w:val="24"/>
        </w:rPr>
      </w:pPr>
      <w:r w:rsidRPr="00D00D76">
        <w:rPr>
          <w:color w:val="000000" w:themeColor="text1"/>
          <w:sz w:val="24"/>
          <w:szCs w:val="24"/>
        </w:rPr>
        <w:t>Self-</w:t>
      </w:r>
      <w:r w:rsidR="00732A3E" w:rsidRPr="00D00D76">
        <w:rPr>
          <w:color w:val="000000" w:themeColor="text1"/>
          <w:sz w:val="24"/>
          <w:szCs w:val="24"/>
        </w:rPr>
        <w:t>A</w:t>
      </w:r>
      <w:r w:rsidRPr="00D00D76">
        <w:rPr>
          <w:color w:val="000000" w:themeColor="text1"/>
          <w:sz w:val="24"/>
          <w:szCs w:val="24"/>
        </w:rPr>
        <w:t>ssessment</w:t>
      </w:r>
      <w:r w:rsidRPr="00D00D76">
        <w:rPr>
          <w:color w:val="000000" w:themeColor="text1"/>
          <w:spacing w:val="-11"/>
          <w:sz w:val="24"/>
          <w:szCs w:val="24"/>
        </w:rPr>
        <w:t xml:space="preserve"> </w:t>
      </w:r>
      <w:r w:rsidR="00896BA8">
        <w:rPr>
          <w:color w:val="000000" w:themeColor="text1"/>
          <w:sz w:val="24"/>
          <w:szCs w:val="24"/>
        </w:rPr>
        <w:t>Instructions</w:t>
      </w:r>
    </w:p>
    <w:p w14:paraId="14597FA3" w14:textId="299479E5" w:rsidR="00896BA8" w:rsidRPr="008D7E82" w:rsidRDefault="00896BA8" w:rsidP="008D7E82">
      <w:pPr>
        <w:spacing w:before="120"/>
        <w:rPr>
          <w:i/>
          <w:iCs/>
          <w:color w:val="000000" w:themeColor="text1"/>
        </w:rPr>
      </w:pPr>
      <w:r>
        <w:rPr>
          <w:i/>
          <w:iCs/>
          <w:color w:val="000000" w:themeColor="text1"/>
        </w:rPr>
        <w:t>Requirements for Completion</w:t>
      </w:r>
    </w:p>
    <w:p w14:paraId="7C4A9F30" w14:textId="5887EA91" w:rsidR="004A49F3" w:rsidRDefault="30F89785" w:rsidP="008D7E82">
      <w:pPr>
        <w:spacing w:before="120"/>
      </w:pPr>
      <w:r w:rsidRPr="00D77AE4">
        <w:rPr>
          <w:color w:val="000000" w:themeColor="text1"/>
        </w:rPr>
        <w:t xml:space="preserve">The self-assessment guides your </w:t>
      </w:r>
      <w:r w:rsidR="0068367B">
        <w:rPr>
          <w:color w:val="000000" w:themeColor="text1"/>
        </w:rPr>
        <w:t>ACO</w:t>
      </w:r>
      <w:r w:rsidRPr="00D77AE4">
        <w:rPr>
          <w:color w:val="000000" w:themeColor="text1"/>
        </w:rPr>
        <w:t xml:space="preserve"> to </w:t>
      </w:r>
      <w:r w:rsidR="0AAE6A0D" w:rsidRPr="00D77AE4">
        <w:rPr>
          <w:color w:val="000000" w:themeColor="text1"/>
        </w:rPr>
        <w:t xml:space="preserve">a </w:t>
      </w:r>
      <w:r w:rsidRPr="00D77AE4">
        <w:rPr>
          <w:color w:val="000000" w:themeColor="text1"/>
        </w:rPr>
        <w:t>progressively higher quality and more robust infrastructure of language services over time.</w:t>
      </w:r>
      <w:r w:rsidR="676A8745" w:rsidRPr="00D77AE4">
        <w:rPr>
          <w:color w:val="000000" w:themeColor="text1"/>
        </w:rPr>
        <w:t xml:space="preserve"> </w:t>
      </w:r>
      <w:r w:rsidR="006309B0">
        <w:t>C</w:t>
      </w:r>
      <w:r w:rsidR="007D47A1">
        <w:t>omplet</w:t>
      </w:r>
      <w:r w:rsidR="006309B0">
        <w:t>ion of</w:t>
      </w:r>
      <w:r w:rsidR="007D47A1">
        <w:t xml:space="preserve"> this self-assessment </w:t>
      </w:r>
      <w:r w:rsidR="00174B54">
        <w:t xml:space="preserve">was required </w:t>
      </w:r>
      <w:r w:rsidR="00B74C58">
        <w:t>in</w:t>
      </w:r>
      <w:r w:rsidR="00174B54">
        <w:t xml:space="preserve"> Performance Year </w:t>
      </w:r>
      <w:r w:rsidR="006A414E">
        <w:t xml:space="preserve">2 and </w:t>
      </w:r>
      <w:r w:rsidR="006309B0">
        <w:t xml:space="preserve">will be required </w:t>
      </w:r>
      <w:r w:rsidR="007D47A1">
        <w:t>in Performance Year</w:t>
      </w:r>
      <w:r w:rsidR="009608B2">
        <w:t xml:space="preserve"> 3 of the ACO Quality &amp; Equity Incentive Programs (AQEIP)</w:t>
      </w:r>
      <w:r w:rsidR="00A55F16" w:rsidRPr="00A55F16">
        <w:rPr>
          <w:color w:val="000000" w:themeColor="text1"/>
        </w:rPr>
        <w:t xml:space="preserve"> </w:t>
      </w:r>
      <w:r w:rsidR="006309B0">
        <w:rPr>
          <w:color w:val="000000" w:themeColor="text1"/>
        </w:rPr>
        <w:t xml:space="preserve">to </w:t>
      </w:r>
      <w:r w:rsidR="00A55F16" w:rsidRPr="00A55F16">
        <w:rPr>
          <w:color w:val="000000" w:themeColor="text1"/>
        </w:rPr>
        <w:t>meet the incentive metric reporting requirements</w:t>
      </w:r>
      <w:r w:rsidR="007D47A1">
        <w:rPr>
          <w:color w:val="000000" w:themeColor="text1"/>
        </w:rPr>
        <w:t xml:space="preserve"> for that Performance Year</w:t>
      </w:r>
      <w:r w:rsidR="00A55F16" w:rsidRPr="00A55F16">
        <w:rPr>
          <w:color w:val="000000" w:themeColor="text1"/>
        </w:rPr>
        <w:t>.</w:t>
      </w:r>
      <w:r w:rsidR="00A55F16">
        <w:rPr>
          <w:color w:val="000000" w:themeColor="text1"/>
        </w:rPr>
        <w:t xml:space="preserve"> </w:t>
      </w:r>
      <w:r w:rsidR="00E008F8" w:rsidRPr="006309B0">
        <w:rPr>
          <w:b/>
          <w:bCs/>
          <w:color w:val="000000" w:themeColor="text1"/>
        </w:rPr>
        <w:t>Th</w:t>
      </w:r>
      <w:r w:rsidR="000749F5">
        <w:rPr>
          <w:b/>
          <w:bCs/>
          <w:color w:val="000000" w:themeColor="text1"/>
        </w:rPr>
        <w:t>e</w:t>
      </w:r>
      <w:r w:rsidR="00E008F8" w:rsidRPr="006309B0">
        <w:rPr>
          <w:b/>
          <w:bCs/>
          <w:color w:val="000000" w:themeColor="text1"/>
        </w:rPr>
        <w:t xml:space="preserve"> survey will be</w:t>
      </w:r>
      <w:r w:rsidR="00E008F8">
        <w:rPr>
          <w:color w:val="000000" w:themeColor="text1"/>
        </w:rPr>
        <w:t xml:space="preserve"> </w:t>
      </w:r>
      <w:proofErr w:type="gramStart"/>
      <w:r w:rsidR="00E008F8">
        <w:rPr>
          <w:b/>
          <w:bCs/>
          <w:color w:val="000000" w:themeColor="text1"/>
        </w:rPr>
        <w:t>reporting</w:t>
      </w:r>
      <w:proofErr w:type="gramEnd"/>
      <w:r w:rsidR="00E008F8">
        <w:rPr>
          <w:b/>
          <w:bCs/>
          <w:color w:val="000000" w:themeColor="text1"/>
        </w:rPr>
        <w:t xml:space="preserve"> only</w:t>
      </w:r>
      <w:r w:rsidR="000749F5">
        <w:rPr>
          <w:b/>
          <w:bCs/>
          <w:color w:val="000000" w:themeColor="text1"/>
        </w:rPr>
        <w:t xml:space="preserve"> in both Performance Years 2 and 3</w:t>
      </w:r>
      <w:r w:rsidR="00E008F8">
        <w:rPr>
          <w:b/>
          <w:bCs/>
          <w:color w:val="000000" w:themeColor="text1"/>
        </w:rPr>
        <w:t>.</w:t>
      </w:r>
      <w:r w:rsidR="001157ED" w:rsidRPr="001157ED">
        <w:rPr>
          <w:color w:val="000000" w:themeColor="text1"/>
        </w:rPr>
        <w:t xml:space="preserve"> </w:t>
      </w:r>
      <w:r w:rsidR="001157ED" w:rsidRPr="1593183B">
        <w:rPr>
          <w:color w:val="000000" w:themeColor="text1"/>
        </w:rPr>
        <w:t>This self-assessment must be completed by March 3</w:t>
      </w:r>
      <w:r w:rsidR="001157ED">
        <w:rPr>
          <w:color w:val="000000" w:themeColor="text1"/>
        </w:rPr>
        <w:t>1,</w:t>
      </w:r>
      <w:r w:rsidR="00F26748">
        <w:rPr>
          <w:color w:val="000000" w:themeColor="text1"/>
        </w:rPr>
        <w:t xml:space="preserve"> 202</w:t>
      </w:r>
      <w:r w:rsidR="006A414E">
        <w:rPr>
          <w:color w:val="000000" w:themeColor="text1"/>
        </w:rPr>
        <w:t>6</w:t>
      </w:r>
      <w:r w:rsidR="001157ED">
        <w:rPr>
          <w:color w:val="000000" w:themeColor="text1"/>
        </w:rPr>
        <w:t>.</w:t>
      </w:r>
    </w:p>
    <w:p w14:paraId="42E5F643" w14:textId="11E4922A" w:rsidR="00896BA8" w:rsidRPr="008D7E82" w:rsidRDefault="00896BA8" w:rsidP="008D7E82">
      <w:pPr>
        <w:pStyle w:val="BodyText"/>
        <w:spacing w:before="120" w:after="0" w:line="240" w:lineRule="auto"/>
        <w:rPr>
          <w:i/>
          <w:iCs/>
          <w:color w:val="000000" w:themeColor="text1"/>
        </w:rPr>
      </w:pPr>
      <w:bookmarkStart w:id="6" w:name="Additional_Information"/>
      <w:bookmarkEnd w:id="6"/>
      <w:r>
        <w:rPr>
          <w:i/>
          <w:iCs/>
          <w:color w:val="000000" w:themeColor="text1"/>
        </w:rPr>
        <w:t>Responding Provider ID and Service Locations (PIDSLs)</w:t>
      </w:r>
    </w:p>
    <w:p w14:paraId="4BFC671C" w14:textId="713EAAAB" w:rsidR="002A24AF" w:rsidRDefault="005F05B8" w:rsidP="008D7E82">
      <w:pPr>
        <w:pStyle w:val="BodyText"/>
        <w:spacing w:before="120" w:after="0" w:line="240" w:lineRule="auto"/>
        <w:rPr>
          <w:spacing w:val="-3"/>
        </w:rPr>
      </w:pPr>
      <w:r>
        <w:rPr>
          <w:spacing w:val="-3"/>
        </w:rPr>
        <w:t xml:space="preserve">Recognizing that your ACO Network consists of </w:t>
      </w:r>
      <w:r w:rsidR="0087571F">
        <w:rPr>
          <w:spacing w:val="-3"/>
        </w:rPr>
        <w:t>a diverse group</w:t>
      </w:r>
      <w:r w:rsidR="00814519">
        <w:rPr>
          <w:spacing w:val="-3"/>
        </w:rPr>
        <w:t xml:space="preserve"> of</w:t>
      </w:r>
      <w:r w:rsidR="00F169EF">
        <w:rPr>
          <w:spacing w:val="-3"/>
        </w:rPr>
        <w:t xml:space="preserve"> providers and provider organizations,</w:t>
      </w:r>
      <w:r w:rsidR="00ED6225">
        <w:rPr>
          <w:spacing w:val="-3"/>
        </w:rPr>
        <w:t xml:space="preserve"> this self-assessment requires you to respond on behalf of </w:t>
      </w:r>
      <w:r w:rsidR="003F58B5" w:rsidRPr="003E2A15">
        <w:rPr>
          <w:b/>
          <w:bCs/>
          <w:spacing w:val="-3"/>
        </w:rPr>
        <w:t xml:space="preserve">the </w:t>
      </w:r>
      <w:r w:rsidR="006309B0" w:rsidRPr="003E2A15">
        <w:rPr>
          <w:b/>
          <w:bCs/>
          <w:spacing w:val="-3"/>
        </w:rPr>
        <w:t>five</w:t>
      </w:r>
      <w:r w:rsidR="003F58B5" w:rsidRPr="003E2A15">
        <w:rPr>
          <w:b/>
          <w:bCs/>
          <w:spacing w:val="-3"/>
        </w:rPr>
        <w:t xml:space="preserve"> primary care PIDSLs </w:t>
      </w:r>
      <w:r w:rsidR="00AB5BD4" w:rsidRPr="003E2A15">
        <w:rPr>
          <w:b/>
          <w:bCs/>
          <w:spacing w:val="-3"/>
        </w:rPr>
        <w:t xml:space="preserve">in your ACO </w:t>
      </w:r>
      <w:r w:rsidR="00B9513D" w:rsidRPr="003E2A15">
        <w:rPr>
          <w:b/>
          <w:bCs/>
          <w:spacing w:val="-3"/>
        </w:rPr>
        <w:t>with the most outpatient visits</w:t>
      </w:r>
      <w:r w:rsidR="006309B0" w:rsidRPr="003E2A15">
        <w:rPr>
          <w:b/>
          <w:bCs/>
          <w:spacing w:val="-3"/>
        </w:rPr>
        <w:t xml:space="preserve"> </w:t>
      </w:r>
      <w:r w:rsidR="00FB2D18">
        <w:rPr>
          <w:b/>
          <w:bCs/>
          <w:spacing w:val="-3"/>
        </w:rPr>
        <w:t xml:space="preserve">for MassHealth members </w:t>
      </w:r>
      <w:r w:rsidR="006309B0" w:rsidRPr="003E2A15">
        <w:rPr>
          <w:b/>
          <w:bCs/>
          <w:spacing w:val="-3"/>
        </w:rPr>
        <w:t>in</w:t>
      </w:r>
      <w:r w:rsidR="00F26748">
        <w:rPr>
          <w:spacing w:val="-3"/>
        </w:rPr>
        <w:t xml:space="preserve"> </w:t>
      </w:r>
      <w:r w:rsidR="00F26748" w:rsidRPr="00F26748">
        <w:rPr>
          <w:b/>
          <w:bCs/>
          <w:spacing w:val="-3"/>
        </w:rPr>
        <w:t>202</w:t>
      </w:r>
      <w:r w:rsidR="00ED10D8">
        <w:rPr>
          <w:b/>
          <w:bCs/>
          <w:spacing w:val="-3"/>
        </w:rPr>
        <w:t>5</w:t>
      </w:r>
      <w:r w:rsidR="003F58B5" w:rsidRPr="003E2A15">
        <w:rPr>
          <w:spacing w:val="-3"/>
        </w:rPr>
        <w:t>.</w:t>
      </w:r>
      <w:r w:rsidR="00AB5BD4" w:rsidRPr="003E2A15">
        <w:rPr>
          <w:color w:val="808080" w:themeColor="background1" w:themeShade="80"/>
          <w:spacing w:val="-3"/>
        </w:rPr>
        <w:t xml:space="preserve"> </w:t>
      </w:r>
      <w:r w:rsidR="00AB5BD4">
        <w:rPr>
          <w:spacing w:val="-3"/>
        </w:rPr>
        <w:t xml:space="preserve">If your ACO has </w:t>
      </w:r>
      <w:r w:rsidR="006309B0">
        <w:rPr>
          <w:spacing w:val="-3"/>
        </w:rPr>
        <w:t>five</w:t>
      </w:r>
      <w:r w:rsidR="00AB5BD4">
        <w:rPr>
          <w:spacing w:val="-3"/>
        </w:rPr>
        <w:t xml:space="preserve"> primary care PIDSLs</w:t>
      </w:r>
      <w:r w:rsidR="00614AA9">
        <w:rPr>
          <w:spacing w:val="-3"/>
        </w:rPr>
        <w:t xml:space="preserve"> or fewer</w:t>
      </w:r>
      <w:r w:rsidR="00AB5BD4">
        <w:rPr>
          <w:spacing w:val="-3"/>
        </w:rPr>
        <w:t>, please respond</w:t>
      </w:r>
      <w:r w:rsidR="00205933">
        <w:rPr>
          <w:spacing w:val="-3"/>
        </w:rPr>
        <w:t xml:space="preserve"> on behalf of </w:t>
      </w:r>
      <w:proofErr w:type="gramStart"/>
      <w:r w:rsidR="00205933">
        <w:rPr>
          <w:spacing w:val="-3"/>
        </w:rPr>
        <w:t>all of</w:t>
      </w:r>
      <w:proofErr w:type="gramEnd"/>
      <w:r w:rsidR="00205933">
        <w:rPr>
          <w:spacing w:val="-3"/>
        </w:rPr>
        <w:t xml:space="preserve"> your PIDSLs.</w:t>
      </w:r>
    </w:p>
    <w:p w14:paraId="153B9FB6" w14:textId="591E2486" w:rsidR="00F54102" w:rsidRPr="002B2DFC" w:rsidRDefault="00ED6225" w:rsidP="007D47A1">
      <w:pPr>
        <w:pStyle w:val="BodyText"/>
        <w:spacing w:before="120" w:after="0" w:line="240" w:lineRule="auto"/>
        <w:rPr>
          <w:spacing w:val="-3"/>
        </w:rPr>
      </w:pPr>
      <w:r>
        <w:rPr>
          <w:spacing w:val="-3"/>
        </w:rPr>
        <w:t>At the start of this</w:t>
      </w:r>
      <w:r w:rsidR="006309B0">
        <w:rPr>
          <w:spacing w:val="-3"/>
        </w:rPr>
        <w:t xml:space="preserve"> survey</w:t>
      </w:r>
      <w:r>
        <w:rPr>
          <w:spacing w:val="-3"/>
        </w:rPr>
        <w:t xml:space="preserve">, you will be asked to </w:t>
      </w:r>
      <w:r w:rsidR="009744BE">
        <w:rPr>
          <w:spacing w:val="-3"/>
        </w:rPr>
        <w:t>identify</w:t>
      </w:r>
      <w:r>
        <w:rPr>
          <w:spacing w:val="-3"/>
        </w:rPr>
        <w:t xml:space="preserve"> your top 5 primary care PIDSLs. The language services questions in this survey will then</w:t>
      </w:r>
      <w:r w:rsidR="006309B0">
        <w:rPr>
          <w:spacing w:val="-3"/>
        </w:rPr>
        <w:t xml:space="preserve"> be repeated for each primary care PIDSL </w:t>
      </w:r>
      <w:r w:rsidR="009744BE">
        <w:rPr>
          <w:spacing w:val="-3"/>
        </w:rPr>
        <w:t>you identify</w:t>
      </w:r>
      <w:r w:rsidR="006309B0">
        <w:rPr>
          <w:spacing w:val="-3"/>
        </w:rPr>
        <w:t xml:space="preserve">. </w:t>
      </w:r>
      <w:r w:rsidR="00B62688">
        <w:rPr>
          <w:spacing w:val="-3"/>
        </w:rPr>
        <w:t xml:space="preserve">ACO staff should work with their </w:t>
      </w:r>
      <w:r w:rsidR="009744BE">
        <w:rPr>
          <w:spacing w:val="-3"/>
        </w:rPr>
        <w:t>p</w:t>
      </w:r>
      <w:r w:rsidR="00B62688">
        <w:rPr>
          <w:spacing w:val="-3"/>
        </w:rPr>
        <w:t xml:space="preserve">rimary </w:t>
      </w:r>
      <w:r w:rsidR="009744BE">
        <w:rPr>
          <w:spacing w:val="-3"/>
        </w:rPr>
        <w:t>c</w:t>
      </w:r>
      <w:r w:rsidR="00B62688">
        <w:rPr>
          <w:spacing w:val="-3"/>
        </w:rPr>
        <w:t xml:space="preserve">are </w:t>
      </w:r>
      <w:r w:rsidR="00B62688" w:rsidRPr="00865430">
        <w:rPr>
          <w:spacing w:val="-3"/>
        </w:rPr>
        <w:t xml:space="preserve">PIDSLs to </w:t>
      </w:r>
      <w:r w:rsidR="009744BE" w:rsidRPr="00865430">
        <w:rPr>
          <w:spacing w:val="-3"/>
        </w:rPr>
        <w:t xml:space="preserve">collect accurate responses </w:t>
      </w:r>
      <w:r w:rsidR="00B62688" w:rsidRPr="00865430">
        <w:rPr>
          <w:spacing w:val="-3"/>
        </w:rPr>
        <w:t>to each question</w:t>
      </w:r>
      <w:r w:rsidR="0060677E" w:rsidRPr="00865430">
        <w:rPr>
          <w:spacing w:val="-3"/>
        </w:rPr>
        <w:t>. If there are differences in the policies, practices, or procedures within an individual PIDSL, the ACO staff should work with them to identify the most common policies, practices, and procedures at the PIDSL when answering this survey. This</w:t>
      </w:r>
      <w:r w:rsidR="00B62688" w:rsidRPr="00865430">
        <w:rPr>
          <w:spacing w:val="-3"/>
        </w:rPr>
        <w:t xml:space="preserve"> survey must be submitted </w:t>
      </w:r>
      <w:r w:rsidR="00B10983" w:rsidRPr="00865430">
        <w:rPr>
          <w:spacing w:val="-3"/>
        </w:rPr>
        <w:t>a</w:t>
      </w:r>
      <w:r w:rsidR="007A7772" w:rsidRPr="00865430">
        <w:rPr>
          <w:spacing w:val="-3"/>
        </w:rPr>
        <w:t>t one time</w:t>
      </w:r>
      <w:r w:rsidR="00B10983" w:rsidRPr="00865430">
        <w:rPr>
          <w:spacing w:val="-3"/>
        </w:rPr>
        <w:t xml:space="preserve"> by an ACO staff</w:t>
      </w:r>
      <w:r w:rsidR="00B10983">
        <w:rPr>
          <w:spacing w:val="-3"/>
        </w:rPr>
        <w:t xml:space="preserve"> member.</w:t>
      </w:r>
      <w:r w:rsidR="002B2DFC" w:rsidRPr="002B2DFC">
        <w:rPr>
          <w:spacing w:val="-3"/>
        </w:rPr>
        <w:t xml:space="preserve"> </w:t>
      </w:r>
    </w:p>
    <w:p w14:paraId="28CAA390" w14:textId="7754314C" w:rsidR="00896BA8" w:rsidRPr="008D7E82" w:rsidRDefault="00896BA8" w:rsidP="001157ED">
      <w:pPr>
        <w:pStyle w:val="BodyText"/>
        <w:spacing w:before="120" w:after="0" w:line="240" w:lineRule="auto"/>
        <w:rPr>
          <w:i/>
          <w:iCs/>
          <w:color w:val="000000" w:themeColor="text1"/>
        </w:rPr>
      </w:pPr>
      <w:r>
        <w:rPr>
          <w:i/>
          <w:iCs/>
          <w:color w:val="000000" w:themeColor="text1"/>
        </w:rPr>
        <w:t>Content of the Self-Assessment</w:t>
      </w:r>
    </w:p>
    <w:p w14:paraId="10FCFCBE" w14:textId="0C26604E" w:rsidR="009744BE" w:rsidRDefault="001157ED" w:rsidP="001157ED">
      <w:pPr>
        <w:pStyle w:val="BodyText"/>
        <w:spacing w:before="120" w:after="0" w:line="240" w:lineRule="auto"/>
        <w:rPr>
          <w:spacing w:val="-3"/>
        </w:rPr>
      </w:pPr>
      <w:r w:rsidRPr="1593183B">
        <w:rPr>
          <w:color w:val="000000" w:themeColor="text1"/>
        </w:rPr>
        <w:t>The questions</w:t>
      </w:r>
      <w:r w:rsidR="009744BE">
        <w:rPr>
          <w:color w:val="000000" w:themeColor="text1"/>
        </w:rPr>
        <w:t xml:space="preserve"> for each primary care PIDSL</w:t>
      </w:r>
      <w:r w:rsidRPr="1593183B">
        <w:rPr>
          <w:color w:val="000000" w:themeColor="text1"/>
        </w:rPr>
        <w:t xml:space="preserve"> are organized into five domains. </w:t>
      </w:r>
      <w:r w:rsidRPr="1593183B">
        <w:rPr>
          <w:b/>
          <w:bCs/>
          <w:color w:val="000000" w:themeColor="text1"/>
        </w:rPr>
        <w:t xml:space="preserve">Your </w:t>
      </w:r>
      <w:r>
        <w:rPr>
          <w:b/>
          <w:bCs/>
          <w:color w:val="000000" w:themeColor="text1"/>
        </w:rPr>
        <w:t xml:space="preserve">ACO </w:t>
      </w:r>
      <w:r w:rsidRPr="1593183B">
        <w:rPr>
          <w:b/>
          <w:bCs/>
          <w:color w:val="000000" w:themeColor="text1"/>
        </w:rPr>
        <w:t>must answer all questions</w:t>
      </w:r>
      <w:r w:rsidR="009744BE">
        <w:rPr>
          <w:b/>
          <w:bCs/>
          <w:color w:val="000000" w:themeColor="text1"/>
        </w:rPr>
        <w:t xml:space="preserve"> for each of up to five PIDSLs</w:t>
      </w:r>
      <w:r w:rsidRPr="1593183B">
        <w:rPr>
          <w:b/>
          <w:bCs/>
          <w:color w:val="000000" w:themeColor="text1"/>
        </w:rPr>
        <w:t>.</w:t>
      </w:r>
      <w:r w:rsidRPr="1593183B">
        <w:rPr>
          <w:rFonts w:asciiTheme="minorHAnsi" w:hAnsiTheme="minorHAnsi" w:cstheme="minorBidi"/>
          <w:color w:val="000000" w:themeColor="text1"/>
        </w:rPr>
        <w:t xml:space="preserve"> </w:t>
      </w:r>
      <w:r>
        <w:rPr>
          <w:rFonts w:asciiTheme="minorHAnsi" w:hAnsiTheme="minorHAnsi" w:cstheme="minorBidi"/>
          <w:color w:val="000000" w:themeColor="text1"/>
        </w:rPr>
        <w:t xml:space="preserve">Your responses should reflect the outpatient language access policies, procedures, and services that were in place at </w:t>
      </w:r>
      <w:r w:rsidR="008D7E82">
        <w:rPr>
          <w:rFonts w:asciiTheme="minorHAnsi" w:hAnsiTheme="minorHAnsi" w:cstheme="minorBidi"/>
          <w:color w:val="000000" w:themeColor="text1"/>
        </w:rPr>
        <w:t>each primary care PIDSL</w:t>
      </w:r>
      <w:r>
        <w:rPr>
          <w:rFonts w:asciiTheme="minorHAnsi" w:hAnsiTheme="minorHAnsi" w:cstheme="minorBidi"/>
          <w:color w:val="000000" w:themeColor="text1"/>
        </w:rPr>
        <w:t xml:space="preserve"> as of </w:t>
      </w:r>
      <w:r w:rsidRPr="00B27AF4">
        <w:t>December 31,</w:t>
      </w:r>
      <w:r w:rsidR="002513E7">
        <w:rPr>
          <w:b/>
          <w:bCs/>
        </w:rPr>
        <w:t xml:space="preserve"> </w:t>
      </w:r>
      <w:r w:rsidR="002513E7" w:rsidRPr="002513E7">
        <w:t>202</w:t>
      </w:r>
      <w:r w:rsidR="00044561">
        <w:t>5</w:t>
      </w:r>
      <w:r w:rsidRPr="00D77AE4">
        <w:t>.</w:t>
      </w:r>
      <w:r w:rsidRPr="00D77AE4">
        <w:rPr>
          <w:spacing w:val="-3"/>
        </w:rPr>
        <w:t xml:space="preserve"> </w:t>
      </w:r>
    </w:p>
    <w:p w14:paraId="64BB8028" w14:textId="2D2A338A" w:rsidR="001157ED" w:rsidRDefault="009744BE" w:rsidP="001157ED">
      <w:pPr>
        <w:pStyle w:val="BodyText"/>
        <w:spacing w:before="120" w:after="0" w:line="240" w:lineRule="auto"/>
        <w:rPr>
          <w:spacing w:val="-3"/>
        </w:rPr>
      </w:pPr>
      <w:r>
        <w:rPr>
          <w:spacing w:val="-3"/>
        </w:rPr>
        <w:t>Please note that u</w:t>
      </w:r>
      <w:r w:rsidR="001157ED">
        <w:rPr>
          <w:spacing w:val="-3"/>
        </w:rPr>
        <w:t xml:space="preserve">nless otherwise specified, all questions about language preference or </w:t>
      </w:r>
      <w:r w:rsidR="0083768E">
        <w:rPr>
          <w:spacing w:val="-3"/>
        </w:rPr>
        <w:t xml:space="preserve">competency </w:t>
      </w:r>
      <w:r w:rsidR="001157ED">
        <w:rPr>
          <w:spacing w:val="-3"/>
        </w:rPr>
        <w:t>refer to spoken language.</w:t>
      </w:r>
    </w:p>
    <w:p w14:paraId="490840B4" w14:textId="4C1722E5" w:rsidR="00133077" w:rsidRPr="00D00D76" w:rsidRDefault="00133077" w:rsidP="00133077">
      <w:pPr>
        <w:pStyle w:val="Heading2"/>
        <w:spacing w:before="240" w:line="240" w:lineRule="auto"/>
        <w:rPr>
          <w:color w:val="000000" w:themeColor="text1"/>
          <w:sz w:val="24"/>
          <w:szCs w:val="24"/>
        </w:rPr>
      </w:pPr>
      <w:r>
        <w:rPr>
          <w:color w:val="000000" w:themeColor="text1"/>
          <w:sz w:val="24"/>
          <w:szCs w:val="24"/>
        </w:rPr>
        <w:lastRenderedPageBreak/>
        <w:t>Glossary</w:t>
      </w:r>
      <w:r w:rsidR="00B717CD">
        <w:rPr>
          <w:color w:val="000000" w:themeColor="text1"/>
          <w:sz w:val="24"/>
          <w:szCs w:val="24"/>
        </w:rPr>
        <w:t xml:space="preserve"> of Terms and Phrases</w:t>
      </w:r>
    </w:p>
    <w:p w14:paraId="721A283A" w14:textId="73C892A8" w:rsidR="00133077" w:rsidRPr="00846147" w:rsidRDefault="00133077" w:rsidP="002E05DE">
      <w:pPr>
        <w:pStyle w:val="ListParagraph"/>
        <w:numPr>
          <w:ilvl w:val="0"/>
          <w:numId w:val="5"/>
        </w:numPr>
        <w:spacing w:before="120"/>
      </w:pPr>
      <w:r>
        <w:rPr>
          <w:b/>
          <w:bCs/>
        </w:rPr>
        <w:t>Caregiver</w:t>
      </w:r>
      <w:r w:rsidR="00846147">
        <w:rPr>
          <w:b/>
          <w:bCs/>
        </w:rPr>
        <w:t>s</w:t>
      </w:r>
      <w:r>
        <w:rPr>
          <w:b/>
          <w:bCs/>
        </w:rPr>
        <w:t>:</w:t>
      </w:r>
      <w:r w:rsidR="00081F9F">
        <w:t xml:space="preserve"> </w:t>
      </w:r>
      <w:r w:rsidR="002E05DE">
        <w:t xml:space="preserve">Individuals who give care to </w:t>
      </w:r>
      <w:r w:rsidR="003A1829">
        <w:t xml:space="preserve">members </w:t>
      </w:r>
      <w:r w:rsidR="002E05DE">
        <w:t xml:space="preserve">who need help taking care of themselves. Caregivers may include parents of pediatric </w:t>
      </w:r>
      <w:r w:rsidR="003A1829">
        <w:t>members</w:t>
      </w:r>
      <w:r w:rsidR="002E05DE">
        <w:t xml:space="preserve">. </w:t>
      </w:r>
    </w:p>
    <w:p w14:paraId="173AD1ED" w14:textId="440C7106" w:rsidR="00846147" w:rsidRDefault="00846147" w:rsidP="00846147">
      <w:pPr>
        <w:pStyle w:val="ListParagraph"/>
        <w:numPr>
          <w:ilvl w:val="0"/>
          <w:numId w:val="5"/>
        </w:numPr>
        <w:spacing w:before="120"/>
      </w:pPr>
      <w:r>
        <w:rPr>
          <w:b/>
          <w:bCs/>
        </w:rPr>
        <w:t xml:space="preserve">Individuals served by your </w:t>
      </w:r>
      <w:r w:rsidR="00E2208B">
        <w:rPr>
          <w:b/>
          <w:bCs/>
        </w:rPr>
        <w:t>PIDSL</w:t>
      </w:r>
      <w:r>
        <w:rPr>
          <w:b/>
          <w:bCs/>
        </w:rPr>
        <w:t>:</w:t>
      </w:r>
      <w:r w:rsidR="000D7FBC">
        <w:rPr>
          <w:b/>
          <w:bCs/>
        </w:rPr>
        <w:t xml:space="preserve"> </w:t>
      </w:r>
      <w:r w:rsidR="000D7FBC">
        <w:rPr>
          <w:rFonts w:asciiTheme="minorHAnsi" w:hAnsiTheme="minorHAnsi" w:cstheme="minorHAnsi"/>
        </w:rPr>
        <w:t xml:space="preserve">All </w:t>
      </w:r>
      <w:r w:rsidR="009B1C4C">
        <w:rPr>
          <w:rFonts w:asciiTheme="minorHAnsi" w:hAnsiTheme="minorHAnsi" w:cstheme="minorHAnsi"/>
        </w:rPr>
        <w:t xml:space="preserve">ACO </w:t>
      </w:r>
      <w:r w:rsidR="00623E4B">
        <w:rPr>
          <w:rFonts w:asciiTheme="minorHAnsi" w:hAnsiTheme="minorHAnsi" w:cstheme="minorHAnsi"/>
        </w:rPr>
        <w:t xml:space="preserve">attributed </w:t>
      </w:r>
      <w:r w:rsidR="005E195F">
        <w:rPr>
          <w:rFonts w:asciiTheme="minorHAnsi" w:hAnsiTheme="minorHAnsi" w:cstheme="minorHAnsi"/>
        </w:rPr>
        <w:t xml:space="preserve">members with an outpatient encounter </w:t>
      </w:r>
      <w:r w:rsidR="009B1C4C">
        <w:rPr>
          <w:rFonts w:asciiTheme="minorHAnsi" w:hAnsiTheme="minorHAnsi" w:cstheme="minorHAnsi"/>
        </w:rPr>
        <w:t>at the PIDSL</w:t>
      </w:r>
    </w:p>
    <w:p w14:paraId="0FE2E847" w14:textId="316AADB7" w:rsidR="00846147" w:rsidRPr="00846147" w:rsidRDefault="00846147" w:rsidP="00846147">
      <w:pPr>
        <w:pStyle w:val="ListParagraph"/>
        <w:numPr>
          <w:ilvl w:val="0"/>
          <w:numId w:val="5"/>
        </w:numPr>
        <w:spacing w:before="120"/>
      </w:pPr>
      <w:r>
        <w:rPr>
          <w:b/>
          <w:bCs/>
        </w:rPr>
        <w:t>In-language services:</w:t>
      </w:r>
      <w:r w:rsidR="007E015F">
        <w:t xml:space="preserve"> </w:t>
      </w:r>
      <w:r w:rsidR="002E05DE">
        <w:t>Services</w:t>
      </w:r>
      <w:r w:rsidR="00CE78A9">
        <w:t xml:space="preserve"> where a multilingual staff member or provider provides care in </w:t>
      </w:r>
      <w:r w:rsidR="00EA7515">
        <w:t xml:space="preserve">a non-English language preferred by the </w:t>
      </w:r>
      <w:r w:rsidR="0080298E">
        <w:t>member</w:t>
      </w:r>
      <w:r w:rsidR="00EA7515">
        <w:t>, without the use of an interpreter</w:t>
      </w:r>
    </w:p>
    <w:p w14:paraId="7A77D2FF" w14:textId="5F27C17A" w:rsidR="00B717CD" w:rsidRPr="00846147" w:rsidRDefault="00B717CD" w:rsidP="00846147">
      <w:pPr>
        <w:pStyle w:val="ListParagraph"/>
        <w:numPr>
          <w:ilvl w:val="0"/>
          <w:numId w:val="5"/>
        </w:numPr>
        <w:spacing w:before="120"/>
      </w:pPr>
      <w:r>
        <w:rPr>
          <w:b/>
          <w:bCs/>
        </w:rPr>
        <w:t>Multilingual staff and providers:</w:t>
      </w:r>
      <w:r w:rsidR="009A7EA0">
        <w:t xml:space="preserve"> </w:t>
      </w:r>
      <w:r w:rsidR="00CB4D6C">
        <w:t>PIDSL</w:t>
      </w:r>
      <w:r w:rsidR="009A7EA0">
        <w:t xml:space="preserve"> staff members and providers who can communicate </w:t>
      </w:r>
      <w:r w:rsidR="00A12A2C">
        <w:t xml:space="preserve">competently </w:t>
      </w:r>
      <w:r w:rsidR="009A7EA0">
        <w:t xml:space="preserve">with </w:t>
      </w:r>
      <w:r w:rsidR="008A38C7">
        <w:t xml:space="preserve">members </w:t>
      </w:r>
      <w:r w:rsidR="009A7EA0">
        <w:t xml:space="preserve">and caregivers in </w:t>
      </w:r>
      <w:r w:rsidR="0051619F">
        <w:t>a language other than English</w:t>
      </w:r>
      <w:r w:rsidR="00150106">
        <w:t xml:space="preserve"> </w:t>
      </w:r>
      <w:r w:rsidR="005B74A3">
        <w:t xml:space="preserve">and </w:t>
      </w:r>
      <w:r w:rsidR="00150106">
        <w:t>provide in-language</w:t>
      </w:r>
      <w:r w:rsidR="007E015F">
        <w:t xml:space="preserve"> services</w:t>
      </w:r>
    </w:p>
    <w:p w14:paraId="5B88EFA4" w14:textId="6AF69CA9" w:rsidR="00F92BC1" w:rsidRPr="00F92BC1" w:rsidRDefault="00F92BC1" w:rsidP="00AB07BA">
      <w:pPr>
        <w:pStyle w:val="ListParagraph"/>
        <w:numPr>
          <w:ilvl w:val="0"/>
          <w:numId w:val="5"/>
        </w:numPr>
        <w:spacing w:before="120"/>
      </w:pPr>
      <w:r>
        <w:rPr>
          <w:b/>
          <w:bCs/>
        </w:rPr>
        <w:t>Outpatient visits:</w:t>
      </w:r>
      <w:r w:rsidR="00E6097A">
        <w:rPr>
          <w:b/>
          <w:bCs/>
        </w:rPr>
        <w:t xml:space="preserve"> </w:t>
      </w:r>
      <w:r w:rsidR="00542510">
        <w:t>Defined by</w:t>
      </w:r>
      <w:r w:rsidR="001F6C07">
        <w:t xml:space="preserve"> the NCQA</w:t>
      </w:r>
      <w:r w:rsidR="00542510">
        <w:t xml:space="preserve"> </w:t>
      </w:r>
      <w:r w:rsidR="001F6C07" w:rsidRPr="001F6C07">
        <w:t>HEDIS® Value Set</w:t>
      </w:r>
      <w:r w:rsidR="001F6C07">
        <w:t>:</w:t>
      </w:r>
      <w:r w:rsidR="001F6C07" w:rsidRPr="001F6C07">
        <w:t xml:space="preserve"> </w:t>
      </w:r>
      <w:r w:rsidR="00E37AE5" w:rsidRPr="00E37AE5">
        <w:rPr>
          <w:u w:val="single"/>
        </w:rPr>
        <w:t>Outpatient Value Set</w:t>
      </w:r>
      <w:r w:rsidR="00E37AE5">
        <w:t>.</w:t>
      </w:r>
    </w:p>
    <w:p w14:paraId="168143E1" w14:textId="710B5A02" w:rsidR="00213CA7" w:rsidRPr="00846147" w:rsidRDefault="00351F15" w:rsidP="00AB07BA">
      <w:pPr>
        <w:pStyle w:val="ListParagraph"/>
        <w:numPr>
          <w:ilvl w:val="0"/>
          <w:numId w:val="5"/>
        </w:numPr>
        <w:spacing w:before="120"/>
      </w:pPr>
      <w:r>
        <w:rPr>
          <w:b/>
          <w:bCs/>
        </w:rPr>
        <w:t xml:space="preserve">Primary Care Provider </w:t>
      </w:r>
      <w:r w:rsidR="006B6D41">
        <w:rPr>
          <w:b/>
          <w:bCs/>
        </w:rPr>
        <w:t>ID and Service</w:t>
      </w:r>
      <w:r>
        <w:rPr>
          <w:b/>
          <w:bCs/>
        </w:rPr>
        <w:t xml:space="preserve"> Location (PIDSL):</w:t>
      </w:r>
      <w:r>
        <w:t xml:space="preserve"> </w:t>
      </w:r>
      <w:r w:rsidR="004B1C8B" w:rsidRPr="004B1C8B">
        <w:t xml:space="preserve">Each provider’s </w:t>
      </w:r>
      <w:r w:rsidR="001A1BDD">
        <w:t>National Provider Identifier (</w:t>
      </w:r>
      <w:r w:rsidR="004B1C8B" w:rsidRPr="004B1C8B">
        <w:t>NPI</w:t>
      </w:r>
      <w:r w:rsidR="001A1BDD">
        <w:t>)</w:t>
      </w:r>
      <w:r w:rsidR="004B1C8B" w:rsidRPr="004B1C8B">
        <w:t xml:space="preserve"> is stored in MassHealth’s Medicaid Management Information System (MMIS) with a corresponding MassHealth provider ID and service location (PID/SL). </w:t>
      </w:r>
      <w:r w:rsidR="00465B09">
        <w:t xml:space="preserve">The full list of </w:t>
      </w:r>
      <w:r w:rsidR="00AB07BA">
        <w:t xml:space="preserve">each </w:t>
      </w:r>
      <w:r w:rsidR="00465B09">
        <w:t>ACO</w:t>
      </w:r>
      <w:r w:rsidR="00AB07BA">
        <w:t>’s Primary Care</w:t>
      </w:r>
      <w:r w:rsidR="00465B09">
        <w:t xml:space="preserve"> PIDSLs </w:t>
      </w:r>
      <w:r w:rsidR="00AB07BA">
        <w:t xml:space="preserve">can be found in the ACPP contracts here: </w:t>
      </w:r>
      <w:hyperlink r:id="rId12" w:history="1">
        <w:r w:rsidR="00AB07BA" w:rsidRPr="00AB07BA">
          <w:rPr>
            <w:rStyle w:val="Hyperlink"/>
          </w:rPr>
          <w:t>https://www.mass.gov/lists/1st-amended-and-restated-acpp-contracts</w:t>
        </w:r>
      </w:hyperlink>
      <w:r w:rsidR="00AB07BA">
        <w:t xml:space="preserve"> (Amendment 1, Appendix L) and the PCACO contracts here: </w:t>
      </w:r>
      <w:hyperlink r:id="rId13" w:history="1">
        <w:r w:rsidR="00AB07BA" w:rsidRPr="00AB07BA">
          <w:rPr>
            <w:rStyle w:val="Hyperlink"/>
          </w:rPr>
          <w:t>https://www.mass.gov/lists/1st-amended-and-restated-pcaco-contracts</w:t>
        </w:r>
      </w:hyperlink>
      <w:r w:rsidR="00AB07BA">
        <w:t xml:space="preserve"> (Amendment 1, Appendix J)</w:t>
      </w:r>
      <w:r w:rsidR="001A1BDD">
        <w:t>.</w:t>
      </w:r>
      <w:r w:rsidR="00AB07BA">
        <w:t xml:space="preserve"> </w:t>
      </w:r>
    </w:p>
    <w:p w14:paraId="26B82C0E" w14:textId="453F69DE" w:rsidR="00DD1150" w:rsidRPr="00D00D76" w:rsidRDefault="00DB3311" w:rsidP="00D00D76">
      <w:pPr>
        <w:pStyle w:val="Heading2"/>
        <w:spacing w:before="240" w:line="240" w:lineRule="auto"/>
        <w:rPr>
          <w:color w:val="000000" w:themeColor="text1"/>
          <w:sz w:val="24"/>
          <w:szCs w:val="24"/>
        </w:rPr>
      </w:pPr>
      <w:r w:rsidRPr="00D00D76">
        <w:rPr>
          <w:color w:val="000000" w:themeColor="text1"/>
          <w:sz w:val="24"/>
          <w:szCs w:val="24"/>
        </w:rPr>
        <w:t>Additional</w:t>
      </w:r>
      <w:r w:rsidRPr="00D00D76">
        <w:rPr>
          <w:color w:val="000000" w:themeColor="text1"/>
          <w:spacing w:val="-6"/>
          <w:sz w:val="24"/>
          <w:szCs w:val="24"/>
        </w:rPr>
        <w:t xml:space="preserve"> </w:t>
      </w:r>
      <w:r w:rsidRPr="00D00D76">
        <w:rPr>
          <w:color w:val="000000" w:themeColor="text1"/>
          <w:sz w:val="24"/>
          <w:szCs w:val="24"/>
        </w:rPr>
        <w:t>Information</w:t>
      </w:r>
    </w:p>
    <w:p w14:paraId="26B82C10" w14:textId="669EC65E" w:rsidR="00DD1150" w:rsidRPr="00D77AE4" w:rsidRDefault="00126E18" w:rsidP="00D00D76">
      <w:pPr>
        <w:spacing w:before="120"/>
        <w:rPr>
          <w:color w:val="000000" w:themeColor="text1"/>
        </w:rPr>
      </w:pPr>
      <w:bookmarkStart w:id="7" w:name="OHA_reserves_the_right_to_request_additi"/>
      <w:bookmarkEnd w:id="7"/>
      <w:r w:rsidRPr="00D77AE4">
        <w:rPr>
          <w:color w:val="000000" w:themeColor="text1"/>
        </w:rPr>
        <w:t>MassHealth</w:t>
      </w:r>
      <w:r w:rsidR="00DB3311" w:rsidRPr="00D77AE4">
        <w:rPr>
          <w:color w:val="000000" w:themeColor="text1"/>
          <w:spacing w:val="-2"/>
        </w:rPr>
        <w:t xml:space="preserve"> </w:t>
      </w:r>
      <w:r w:rsidR="00DB3311" w:rsidRPr="00D77AE4">
        <w:rPr>
          <w:color w:val="000000" w:themeColor="text1"/>
        </w:rPr>
        <w:t>reserves</w:t>
      </w:r>
      <w:r w:rsidR="00DB3311" w:rsidRPr="00D77AE4">
        <w:rPr>
          <w:color w:val="000000" w:themeColor="text1"/>
          <w:spacing w:val="-3"/>
        </w:rPr>
        <w:t xml:space="preserve"> </w:t>
      </w:r>
      <w:r w:rsidR="00DB3311" w:rsidRPr="00D77AE4">
        <w:rPr>
          <w:color w:val="000000" w:themeColor="text1"/>
        </w:rPr>
        <w:t>the</w:t>
      </w:r>
      <w:r w:rsidR="00DB3311" w:rsidRPr="00D77AE4">
        <w:rPr>
          <w:color w:val="000000" w:themeColor="text1"/>
          <w:spacing w:val="-4"/>
        </w:rPr>
        <w:t xml:space="preserve"> </w:t>
      </w:r>
      <w:r w:rsidR="00DB3311" w:rsidRPr="00D77AE4">
        <w:rPr>
          <w:color w:val="000000" w:themeColor="text1"/>
        </w:rPr>
        <w:t>right</w:t>
      </w:r>
      <w:r w:rsidR="00DB3311" w:rsidRPr="00D77AE4">
        <w:rPr>
          <w:color w:val="000000" w:themeColor="text1"/>
          <w:spacing w:val="-4"/>
        </w:rPr>
        <w:t xml:space="preserve"> </w:t>
      </w:r>
      <w:r w:rsidR="00DB3311" w:rsidRPr="00D77AE4">
        <w:rPr>
          <w:color w:val="000000" w:themeColor="text1"/>
        </w:rPr>
        <w:t>to</w:t>
      </w:r>
      <w:r w:rsidR="00DB3311" w:rsidRPr="00D77AE4">
        <w:rPr>
          <w:color w:val="000000" w:themeColor="text1"/>
          <w:spacing w:val="-2"/>
        </w:rPr>
        <w:t xml:space="preserve"> </w:t>
      </w:r>
      <w:r w:rsidR="00DB3311" w:rsidRPr="00D77AE4">
        <w:rPr>
          <w:color w:val="000000" w:themeColor="text1"/>
        </w:rPr>
        <w:t>request</w:t>
      </w:r>
      <w:r w:rsidR="00DB3311" w:rsidRPr="00D77AE4">
        <w:rPr>
          <w:color w:val="000000" w:themeColor="text1"/>
          <w:spacing w:val="-1"/>
        </w:rPr>
        <w:t xml:space="preserve"> </w:t>
      </w:r>
      <w:r w:rsidR="00DB3311" w:rsidRPr="00D77AE4">
        <w:rPr>
          <w:color w:val="000000" w:themeColor="text1"/>
        </w:rPr>
        <w:t>additional</w:t>
      </w:r>
      <w:r w:rsidR="00DB3311" w:rsidRPr="00D77AE4">
        <w:rPr>
          <w:color w:val="000000" w:themeColor="text1"/>
          <w:spacing w:val="-5"/>
        </w:rPr>
        <w:t xml:space="preserve"> </w:t>
      </w:r>
      <w:r w:rsidR="00DB3311" w:rsidRPr="00D77AE4">
        <w:rPr>
          <w:color w:val="000000" w:themeColor="text1"/>
        </w:rPr>
        <w:t>or</w:t>
      </w:r>
      <w:r w:rsidR="00DB3311" w:rsidRPr="00D77AE4">
        <w:rPr>
          <w:color w:val="000000" w:themeColor="text1"/>
          <w:spacing w:val="-5"/>
        </w:rPr>
        <w:t xml:space="preserve"> </w:t>
      </w:r>
      <w:r w:rsidR="00DB3311" w:rsidRPr="00D77AE4">
        <w:rPr>
          <w:color w:val="000000" w:themeColor="text1"/>
        </w:rPr>
        <w:t>clarifying</w:t>
      </w:r>
      <w:r w:rsidR="00DB3311" w:rsidRPr="00D77AE4">
        <w:rPr>
          <w:color w:val="000000" w:themeColor="text1"/>
          <w:spacing w:val="-3"/>
        </w:rPr>
        <w:t xml:space="preserve"> </w:t>
      </w:r>
      <w:r w:rsidR="00DB3311" w:rsidRPr="00D77AE4">
        <w:rPr>
          <w:color w:val="000000" w:themeColor="text1"/>
        </w:rPr>
        <w:t>information</w:t>
      </w:r>
      <w:r w:rsidR="00DB3311" w:rsidRPr="00D77AE4">
        <w:rPr>
          <w:color w:val="000000" w:themeColor="text1"/>
          <w:spacing w:val="-4"/>
        </w:rPr>
        <w:t xml:space="preserve"> </w:t>
      </w:r>
      <w:r w:rsidR="00DB3311" w:rsidRPr="00D77AE4">
        <w:rPr>
          <w:color w:val="000000" w:themeColor="text1"/>
        </w:rPr>
        <w:t>to</w:t>
      </w:r>
      <w:r w:rsidR="00DB3311" w:rsidRPr="00D77AE4">
        <w:rPr>
          <w:color w:val="000000" w:themeColor="text1"/>
          <w:spacing w:val="-4"/>
        </w:rPr>
        <w:t xml:space="preserve"> </w:t>
      </w:r>
      <w:r w:rsidR="00DB3311" w:rsidRPr="00D77AE4">
        <w:rPr>
          <w:color w:val="000000" w:themeColor="text1"/>
        </w:rPr>
        <w:t>support</w:t>
      </w:r>
      <w:r w:rsidR="00DB3311" w:rsidRPr="00D77AE4">
        <w:rPr>
          <w:color w:val="000000" w:themeColor="text1"/>
          <w:spacing w:val="-4"/>
        </w:rPr>
        <w:t xml:space="preserve"> </w:t>
      </w:r>
      <w:r w:rsidR="002A24AF" w:rsidRPr="00D77AE4">
        <w:rPr>
          <w:color w:val="000000" w:themeColor="text1"/>
          <w:spacing w:val="-4"/>
        </w:rPr>
        <w:t xml:space="preserve">the </w:t>
      </w:r>
      <w:r w:rsidR="00DB3311" w:rsidRPr="00D77AE4">
        <w:rPr>
          <w:color w:val="000000" w:themeColor="text1"/>
        </w:rPr>
        <w:t xml:space="preserve">responses </w:t>
      </w:r>
      <w:r w:rsidR="002A24AF" w:rsidRPr="00D77AE4">
        <w:rPr>
          <w:color w:val="000000" w:themeColor="text1"/>
        </w:rPr>
        <w:t xml:space="preserve">you </w:t>
      </w:r>
      <w:r w:rsidR="00DB3311" w:rsidRPr="00D77AE4">
        <w:rPr>
          <w:color w:val="000000" w:themeColor="text1"/>
        </w:rPr>
        <w:t>provide</w:t>
      </w:r>
      <w:r w:rsidR="002A24AF" w:rsidRPr="00D77AE4">
        <w:rPr>
          <w:color w:val="000000" w:themeColor="text1"/>
        </w:rPr>
        <w:t xml:space="preserve"> to </w:t>
      </w:r>
      <w:r w:rsidR="00DB3311" w:rsidRPr="00D77AE4">
        <w:rPr>
          <w:color w:val="000000" w:themeColor="text1"/>
        </w:rPr>
        <w:t xml:space="preserve">this survey, including but not limited to </w:t>
      </w:r>
      <w:r w:rsidR="002A24AF" w:rsidRPr="00D77AE4">
        <w:rPr>
          <w:color w:val="000000" w:themeColor="text1"/>
        </w:rPr>
        <w:t xml:space="preserve">additional </w:t>
      </w:r>
      <w:r w:rsidR="00DB3311" w:rsidRPr="00D77AE4">
        <w:rPr>
          <w:color w:val="000000" w:themeColor="text1"/>
        </w:rPr>
        <w:t>detail</w:t>
      </w:r>
      <w:r w:rsidR="002A24AF" w:rsidRPr="00D77AE4">
        <w:rPr>
          <w:color w:val="000000" w:themeColor="text1"/>
        </w:rPr>
        <w:t>s</w:t>
      </w:r>
      <w:r w:rsidR="00DB3311" w:rsidRPr="00D77AE4">
        <w:rPr>
          <w:color w:val="000000" w:themeColor="text1"/>
        </w:rPr>
        <w:t xml:space="preserve"> on </w:t>
      </w:r>
      <w:r w:rsidR="002A24AF" w:rsidRPr="00D77AE4">
        <w:rPr>
          <w:color w:val="000000" w:themeColor="text1"/>
        </w:rPr>
        <w:t xml:space="preserve">how </w:t>
      </w:r>
      <w:r w:rsidR="00DB3311" w:rsidRPr="00D77AE4">
        <w:rPr>
          <w:color w:val="000000" w:themeColor="text1"/>
        </w:rPr>
        <w:t>data</w:t>
      </w:r>
      <w:r w:rsidR="002A24AF" w:rsidRPr="00D77AE4">
        <w:rPr>
          <w:color w:val="000000" w:themeColor="text1"/>
        </w:rPr>
        <w:t xml:space="preserve"> are</w:t>
      </w:r>
      <w:r w:rsidR="00DB3311" w:rsidRPr="00D77AE4">
        <w:rPr>
          <w:color w:val="000000" w:themeColor="text1"/>
        </w:rPr>
        <w:t xml:space="preserve"> collected, </w:t>
      </w:r>
      <w:proofErr w:type="gramStart"/>
      <w:r w:rsidR="00DB3311" w:rsidRPr="00D77AE4">
        <w:rPr>
          <w:color w:val="000000" w:themeColor="text1"/>
        </w:rPr>
        <w:t>example</w:t>
      </w:r>
      <w:proofErr w:type="gramEnd"/>
      <w:r w:rsidR="00DB3311" w:rsidRPr="00D77AE4">
        <w:rPr>
          <w:color w:val="000000" w:themeColor="text1"/>
        </w:rPr>
        <w:t xml:space="preserve"> policies, </w:t>
      </w:r>
      <w:r w:rsidR="00F11942" w:rsidRPr="00D77AE4">
        <w:rPr>
          <w:color w:val="000000" w:themeColor="text1"/>
        </w:rPr>
        <w:t>and</w:t>
      </w:r>
      <w:r w:rsidR="00DB3311" w:rsidRPr="00D77AE4">
        <w:rPr>
          <w:color w:val="000000" w:themeColor="text1"/>
        </w:rPr>
        <w:t xml:space="preserve"> </w:t>
      </w:r>
      <w:r w:rsidR="002A24AF" w:rsidRPr="00D77AE4">
        <w:rPr>
          <w:color w:val="000000" w:themeColor="text1"/>
        </w:rPr>
        <w:t xml:space="preserve">copies of </w:t>
      </w:r>
      <w:r w:rsidR="00DB3311" w:rsidRPr="00D77AE4">
        <w:rPr>
          <w:color w:val="000000" w:themeColor="text1"/>
        </w:rPr>
        <w:t>translated materials.</w:t>
      </w:r>
    </w:p>
    <w:p w14:paraId="26B82C12" w14:textId="46088F6C" w:rsidR="00DD1150" w:rsidRPr="00D77AE4" w:rsidRDefault="00DB3311" w:rsidP="00D00D76">
      <w:pPr>
        <w:spacing w:before="120"/>
        <w:rPr>
          <w:color w:val="000000" w:themeColor="text1"/>
        </w:rPr>
      </w:pPr>
      <w:bookmarkStart w:id="8" w:name="For_questions_about_this_survey,_or_the_"/>
      <w:bookmarkEnd w:id="8"/>
      <w:r w:rsidRPr="00D77AE4">
        <w:rPr>
          <w:color w:val="000000" w:themeColor="text1"/>
        </w:rPr>
        <w:t>For</w:t>
      </w:r>
      <w:r w:rsidRPr="00D77AE4">
        <w:rPr>
          <w:color w:val="000000" w:themeColor="text1"/>
          <w:spacing w:val="-2"/>
        </w:rPr>
        <w:t xml:space="preserve"> </w:t>
      </w:r>
      <w:r w:rsidRPr="00D77AE4">
        <w:rPr>
          <w:color w:val="000000" w:themeColor="text1"/>
        </w:rPr>
        <w:t>questions</w:t>
      </w:r>
      <w:r w:rsidRPr="00D77AE4">
        <w:rPr>
          <w:color w:val="000000" w:themeColor="text1"/>
          <w:spacing w:val="-5"/>
        </w:rPr>
        <w:t xml:space="preserve"> </w:t>
      </w:r>
      <w:r w:rsidRPr="00D77AE4">
        <w:rPr>
          <w:color w:val="000000" w:themeColor="text1"/>
        </w:rPr>
        <w:t>about</w:t>
      </w:r>
      <w:r w:rsidRPr="00D77AE4">
        <w:rPr>
          <w:color w:val="000000" w:themeColor="text1"/>
          <w:spacing w:val="-4"/>
        </w:rPr>
        <w:t xml:space="preserve"> </w:t>
      </w:r>
      <w:r w:rsidRPr="00D77AE4">
        <w:rPr>
          <w:color w:val="000000" w:themeColor="text1"/>
        </w:rPr>
        <w:t>this</w:t>
      </w:r>
      <w:r w:rsidRPr="00D77AE4">
        <w:rPr>
          <w:color w:val="000000" w:themeColor="text1"/>
          <w:spacing w:val="-5"/>
        </w:rPr>
        <w:t xml:space="preserve"> </w:t>
      </w:r>
      <w:r w:rsidRPr="00D77AE4">
        <w:rPr>
          <w:color w:val="000000" w:themeColor="text1"/>
        </w:rPr>
        <w:t>survey</w:t>
      </w:r>
      <w:r w:rsidR="00F13562" w:rsidRPr="00D77AE4">
        <w:rPr>
          <w:color w:val="000000" w:themeColor="text1"/>
        </w:rPr>
        <w:t xml:space="preserve">, </w:t>
      </w:r>
      <w:r w:rsidRPr="00D77AE4">
        <w:rPr>
          <w:color w:val="000000" w:themeColor="text1"/>
        </w:rPr>
        <w:t>please</w:t>
      </w:r>
      <w:r w:rsidRPr="00D77AE4">
        <w:rPr>
          <w:color w:val="000000" w:themeColor="text1"/>
          <w:spacing w:val="-4"/>
        </w:rPr>
        <w:t xml:space="preserve"> </w:t>
      </w:r>
      <w:r w:rsidRPr="00D77AE4">
        <w:rPr>
          <w:color w:val="000000" w:themeColor="text1"/>
        </w:rPr>
        <w:t>contact</w:t>
      </w:r>
      <w:r w:rsidRPr="00D77AE4">
        <w:rPr>
          <w:color w:val="000000" w:themeColor="text1"/>
          <w:spacing w:val="-1"/>
        </w:rPr>
        <w:t xml:space="preserve"> </w:t>
      </w:r>
      <w:hyperlink r:id="rId14" w:history="1">
        <w:r w:rsidR="00683C19" w:rsidRPr="00D77AE4">
          <w:rPr>
            <w:rStyle w:val="Hyperlink"/>
          </w:rPr>
          <w:t>Health.Equity@mass.gov</w:t>
        </w:r>
      </w:hyperlink>
    </w:p>
    <w:p w14:paraId="53BABD59" w14:textId="77777777" w:rsidR="00B40B43" w:rsidRDefault="00B40B43" w:rsidP="00680B41">
      <w:pPr>
        <w:rPr>
          <w:b/>
          <w:bCs/>
          <w:color w:val="808080" w:themeColor="background1" w:themeShade="80"/>
        </w:rPr>
      </w:pPr>
      <w:bookmarkStart w:id="9" w:name="Contact_Information"/>
      <w:bookmarkEnd w:id="9"/>
    </w:p>
    <w:p w14:paraId="0870ACF5" w14:textId="77777777" w:rsidR="00E4042D" w:rsidRDefault="00E4042D">
      <w:pPr>
        <w:rPr>
          <w:rFonts w:asciiTheme="minorHAnsi" w:hAnsiTheme="minorHAnsi" w:cstheme="minorHAnsi"/>
          <w:b/>
          <w:color w:val="000000" w:themeColor="text1"/>
          <w:spacing w:val="-2"/>
          <w:sz w:val="24"/>
          <w:szCs w:val="24"/>
        </w:rPr>
      </w:pPr>
      <w:r>
        <w:rPr>
          <w:color w:val="000000" w:themeColor="text1"/>
          <w:sz w:val="24"/>
          <w:szCs w:val="24"/>
        </w:rPr>
        <w:br w:type="page"/>
      </w:r>
    </w:p>
    <w:p w14:paraId="26B82C15" w14:textId="2441B95B" w:rsidR="00DD1150" w:rsidRPr="00D00D76" w:rsidRDefault="676A8745" w:rsidP="001356ED">
      <w:pPr>
        <w:pStyle w:val="Heading2"/>
        <w:spacing w:after="120" w:line="240" w:lineRule="auto"/>
        <w:rPr>
          <w:color w:val="000000" w:themeColor="text1"/>
          <w:sz w:val="24"/>
          <w:szCs w:val="24"/>
        </w:rPr>
      </w:pPr>
      <w:r w:rsidRPr="00D00D76">
        <w:rPr>
          <w:color w:val="000000" w:themeColor="text1"/>
          <w:sz w:val="24"/>
          <w:szCs w:val="24"/>
        </w:rPr>
        <w:lastRenderedPageBreak/>
        <w:t>Contact</w:t>
      </w:r>
      <w:r w:rsidRPr="00D00D76">
        <w:rPr>
          <w:color w:val="000000" w:themeColor="text1"/>
          <w:spacing w:val="-5"/>
          <w:sz w:val="24"/>
          <w:szCs w:val="24"/>
        </w:rPr>
        <w:t xml:space="preserve"> </w:t>
      </w:r>
      <w:r w:rsidRPr="00D00D76">
        <w:rPr>
          <w:color w:val="000000" w:themeColor="text1"/>
          <w:sz w:val="24"/>
          <w:szCs w:val="24"/>
        </w:rPr>
        <w:t>Information</w:t>
      </w:r>
    </w:p>
    <w:p w14:paraId="26B82C17" w14:textId="2C9BCF2A" w:rsidR="00DD1150" w:rsidRPr="00B575D9" w:rsidRDefault="096D19D7" w:rsidP="00683C19">
      <w:pPr>
        <w:rPr>
          <w:color w:val="000000" w:themeColor="text1"/>
        </w:rPr>
      </w:pPr>
      <w:bookmarkStart w:id="10" w:name="The_contact_person_is_the_one_completing"/>
      <w:bookmarkEnd w:id="10"/>
      <w:r>
        <w:rPr>
          <w:color w:val="000000" w:themeColor="text1"/>
        </w:rPr>
        <w:t>Please enter the</w:t>
      </w:r>
      <w:r w:rsidR="676A8745" w:rsidRPr="4CC72DE5">
        <w:rPr>
          <w:color w:val="000000" w:themeColor="text1"/>
          <w:spacing w:val="-1"/>
        </w:rPr>
        <w:t xml:space="preserve"> </w:t>
      </w:r>
      <w:r w:rsidR="676A8745" w:rsidRPr="4CC72DE5">
        <w:rPr>
          <w:color w:val="000000" w:themeColor="text1"/>
        </w:rPr>
        <w:t xml:space="preserve">contact </w:t>
      </w:r>
      <w:r>
        <w:rPr>
          <w:color w:val="000000" w:themeColor="text1"/>
        </w:rPr>
        <w:t xml:space="preserve">information for </w:t>
      </w:r>
      <w:r w:rsidR="3617271E" w:rsidRPr="4CC72DE5">
        <w:rPr>
          <w:color w:val="000000" w:themeColor="text1"/>
        </w:rPr>
        <w:t xml:space="preserve">the </w:t>
      </w:r>
      <w:r w:rsidR="5E65189A" w:rsidRPr="4CC72DE5">
        <w:rPr>
          <w:color w:val="000000" w:themeColor="text1"/>
        </w:rPr>
        <w:t>primary and secondary</w:t>
      </w:r>
      <w:r w:rsidR="676A8745" w:rsidRPr="4CC72DE5">
        <w:rPr>
          <w:color w:val="000000" w:themeColor="text1"/>
          <w:spacing w:val="-3"/>
        </w:rPr>
        <w:t xml:space="preserve"> </w:t>
      </w:r>
      <w:r w:rsidR="676A8745" w:rsidRPr="4CC72DE5">
        <w:rPr>
          <w:color w:val="000000" w:themeColor="text1"/>
        </w:rPr>
        <w:t>point</w:t>
      </w:r>
      <w:r w:rsidR="31D7F2D9" w:rsidRPr="4CC72DE5">
        <w:rPr>
          <w:color w:val="000000" w:themeColor="text1"/>
        </w:rPr>
        <w:t>s</w:t>
      </w:r>
      <w:r w:rsidR="676A8745" w:rsidRPr="4CC72DE5">
        <w:rPr>
          <w:color w:val="000000" w:themeColor="text1"/>
          <w:spacing w:val="-3"/>
        </w:rPr>
        <w:t xml:space="preserve"> </w:t>
      </w:r>
      <w:r w:rsidR="676A8745" w:rsidRPr="4CC72DE5">
        <w:rPr>
          <w:color w:val="000000" w:themeColor="text1"/>
        </w:rPr>
        <w:t>of</w:t>
      </w:r>
      <w:r w:rsidR="676A8745" w:rsidRPr="4CC72DE5">
        <w:rPr>
          <w:color w:val="000000" w:themeColor="text1"/>
          <w:spacing w:val="-5"/>
        </w:rPr>
        <w:t xml:space="preserve"> </w:t>
      </w:r>
      <w:r w:rsidR="676A8745" w:rsidRPr="4CC72DE5">
        <w:rPr>
          <w:color w:val="000000" w:themeColor="text1"/>
        </w:rPr>
        <w:t>contact</w:t>
      </w:r>
      <w:r w:rsidR="676A8745" w:rsidRPr="4CC72DE5">
        <w:rPr>
          <w:color w:val="000000" w:themeColor="text1"/>
          <w:spacing w:val="-3"/>
        </w:rPr>
        <w:t xml:space="preserve"> </w:t>
      </w:r>
      <w:r w:rsidR="676A8745" w:rsidRPr="4CC72DE5">
        <w:rPr>
          <w:color w:val="000000" w:themeColor="text1"/>
        </w:rPr>
        <w:t>if</w:t>
      </w:r>
      <w:r w:rsidR="676A8745" w:rsidRPr="4CC72DE5">
        <w:rPr>
          <w:color w:val="000000" w:themeColor="text1"/>
          <w:spacing w:val="-3"/>
        </w:rPr>
        <w:t xml:space="preserve"> </w:t>
      </w:r>
      <w:r w:rsidR="0BA0AF08" w:rsidRPr="4CC72DE5">
        <w:rPr>
          <w:color w:val="000000" w:themeColor="text1"/>
        </w:rPr>
        <w:t>MassHealth</w:t>
      </w:r>
      <w:r w:rsidR="676A8745" w:rsidRPr="4CC72DE5">
        <w:rPr>
          <w:color w:val="000000" w:themeColor="text1"/>
          <w:spacing w:val="-1"/>
        </w:rPr>
        <w:t xml:space="preserve"> </w:t>
      </w:r>
      <w:r w:rsidR="676A8745" w:rsidRPr="4CC72DE5">
        <w:rPr>
          <w:color w:val="000000" w:themeColor="text1"/>
        </w:rPr>
        <w:t>has any follow-up or clarifying questions about</w:t>
      </w:r>
      <w:r w:rsidR="2B52725F" w:rsidRPr="4CC72DE5">
        <w:rPr>
          <w:color w:val="000000" w:themeColor="text1"/>
        </w:rPr>
        <w:t xml:space="preserve"> your</w:t>
      </w:r>
      <w:r w:rsidR="676A8745" w:rsidRPr="4CC72DE5">
        <w:rPr>
          <w:color w:val="000000" w:themeColor="text1"/>
        </w:rPr>
        <w:t xml:space="preserve"> survey responses. </w:t>
      </w:r>
    </w:p>
    <w:p w14:paraId="50FB86B8" w14:textId="77777777" w:rsidR="00680B41" w:rsidRDefault="00680B41" w:rsidP="00683C19">
      <w:pPr>
        <w:tabs>
          <w:tab w:val="left" w:pos="6979"/>
        </w:tabs>
        <w:ind w:left="720"/>
        <w:rPr>
          <w:b/>
          <w:bCs/>
          <w:color w:val="000000" w:themeColor="text1"/>
          <w:szCs w:val="20"/>
        </w:rPr>
      </w:pPr>
    </w:p>
    <w:p w14:paraId="305E4F17" w14:textId="225B1B13" w:rsidR="00DD1150" w:rsidRPr="000143E7" w:rsidRDefault="00E32F3A" w:rsidP="1593183B">
      <w:pPr>
        <w:tabs>
          <w:tab w:val="left" w:pos="1800"/>
          <w:tab w:val="left" w:pos="6979"/>
        </w:tabs>
        <w:ind w:left="1170" w:hanging="1170"/>
        <w:rPr>
          <w:color w:val="000000" w:themeColor="text1"/>
        </w:rPr>
      </w:pPr>
      <w:r w:rsidRPr="000143E7">
        <w:rPr>
          <w:color w:val="000000" w:themeColor="text1"/>
        </w:rPr>
        <w:t>ACO</w:t>
      </w:r>
      <w:r w:rsidR="27DBCB84" w:rsidRPr="000143E7">
        <w:rPr>
          <w:color w:val="000000" w:themeColor="text1"/>
        </w:rPr>
        <w:t>.</w:t>
      </w:r>
      <w:r w:rsidR="00680B41" w:rsidRPr="000143E7">
        <w:tab/>
      </w:r>
      <w:r w:rsidRPr="000143E7">
        <w:rPr>
          <w:color w:val="000000" w:themeColor="text1"/>
        </w:rPr>
        <w:t>ACO</w:t>
      </w:r>
      <w:r w:rsidR="27DBCB84" w:rsidRPr="000143E7">
        <w:rPr>
          <w:color w:val="000000" w:themeColor="text1"/>
        </w:rPr>
        <w:t xml:space="preserve"> Name: </w:t>
      </w:r>
    </w:p>
    <w:p w14:paraId="6272EB5E" w14:textId="3C76055A" w:rsidR="00DD1150" w:rsidRPr="000143E7" w:rsidRDefault="00DD1150" w:rsidP="1593183B">
      <w:pPr>
        <w:tabs>
          <w:tab w:val="left" w:pos="1800"/>
          <w:tab w:val="left" w:pos="6979"/>
        </w:tabs>
        <w:ind w:left="1170" w:hanging="1170"/>
        <w:rPr>
          <w:color w:val="000000" w:themeColor="text1"/>
        </w:rPr>
      </w:pPr>
    </w:p>
    <w:p w14:paraId="553D9124" w14:textId="6024D587" w:rsidR="00DD1150" w:rsidRPr="00B575D9" w:rsidRDefault="72C9AB5B" w:rsidP="1593183B">
      <w:pPr>
        <w:tabs>
          <w:tab w:val="left" w:pos="1800"/>
          <w:tab w:val="left" w:pos="6979"/>
        </w:tabs>
        <w:ind w:left="1170" w:hanging="1170"/>
        <w:rPr>
          <w:color w:val="000000" w:themeColor="text1"/>
        </w:rPr>
      </w:pPr>
      <w:r w:rsidRPr="1593183B">
        <w:rPr>
          <w:b/>
          <w:bCs/>
          <w:color w:val="000000" w:themeColor="text1"/>
        </w:rPr>
        <w:t>Primary Contact</w:t>
      </w:r>
      <w:r w:rsidR="3CECAFFC" w:rsidRPr="1593183B">
        <w:rPr>
          <w:b/>
          <w:bCs/>
          <w:color w:val="000000" w:themeColor="text1"/>
        </w:rPr>
        <w:t xml:space="preserve"> (Person Completing This Survey)</w:t>
      </w:r>
      <w:r w:rsidRPr="1593183B">
        <w:rPr>
          <w:b/>
          <w:bCs/>
          <w:color w:val="000000" w:themeColor="text1"/>
        </w:rPr>
        <w:t>:</w:t>
      </w:r>
    </w:p>
    <w:p w14:paraId="26B82C19" w14:textId="631FCCF7" w:rsidR="00DD1150" w:rsidRPr="00B575D9" w:rsidRDefault="096D19D7" w:rsidP="00A55F16">
      <w:pPr>
        <w:tabs>
          <w:tab w:val="left" w:pos="1800"/>
          <w:tab w:val="left" w:pos="6979"/>
        </w:tabs>
        <w:spacing w:before="120"/>
        <w:ind w:left="1166" w:hanging="1166"/>
        <w:rPr>
          <w:color w:val="000000" w:themeColor="text1"/>
        </w:rPr>
      </w:pPr>
      <w:r w:rsidRPr="1593183B">
        <w:rPr>
          <w:color w:val="000000" w:themeColor="text1"/>
        </w:rPr>
        <w:t>NAME</w:t>
      </w:r>
      <w:r w:rsidR="3F242085" w:rsidRPr="1593183B">
        <w:rPr>
          <w:color w:val="000000" w:themeColor="text1"/>
        </w:rPr>
        <w:t>1</w:t>
      </w:r>
      <w:r w:rsidRPr="1593183B">
        <w:rPr>
          <w:color w:val="000000" w:themeColor="text1"/>
        </w:rPr>
        <w:t>.</w:t>
      </w:r>
      <w:r w:rsidR="00680B41">
        <w:tab/>
      </w:r>
      <w:r w:rsidR="676A8745" w:rsidRPr="1593183B">
        <w:rPr>
          <w:color w:val="000000" w:themeColor="text1"/>
        </w:rPr>
        <w:t xml:space="preserve">Name: </w:t>
      </w:r>
      <w:r w:rsidR="00680B41">
        <w:tab/>
      </w:r>
    </w:p>
    <w:p w14:paraId="26B82C1B" w14:textId="249B4095" w:rsidR="00DD1150" w:rsidRPr="00B575D9" w:rsidRDefault="00DD1150" w:rsidP="00A55F16">
      <w:pPr>
        <w:tabs>
          <w:tab w:val="left" w:pos="1800"/>
          <w:tab w:val="left" w:pos="7446"/>
        </w:tabs>
        <w:rPr>
          <w:color w:val="000000" w:themeColor="text1"/>
        </w:rPr>
      </w:pPr>
    </w:p>
    <w:p w14:paraId="0AD4DD72" w14:textId="44325341" w:rsidR="00680B41" w:rsidRDefault="3A8B5C8E" w:rsidP="1593183B">
      <w:pPr>
        <w:tabs>
          <w:tab w:val="left" w:pos="7765"/>
        </w:tabs>
        <w:ind w:left="1170" w:hanging="1170"/>
        <w:rPr>
          <w:color w:val="000000" w:themeColor="text1"/>
        </w:rPr>
      </w:pPr>
      <w:r w:rsidRPr="1593183B">
        <w:rPr>
          <w:color w:val="000000" w:themeColor="text1"/>
        </w:rPr>
        <w:t>TITLE1.</w:t>
      </w:r>
      <w:r w:rsidR="00680B41">
        <w:tab/>
      </w:r>
      <w:r w:rsidRPr="1593183B">
        <w:rPr>
          <w:color w:val="000000" w:themeColor="text1"/>
        </w:rPr>
        <w:t>Title:</w:t>
      </w:r>
    </w:p>
    <w:p w14:paraId="01FD6E3A" w14:textId="0FC86A0A" w:rsidR="1593183B" w:rsidRDefault="1593183B" w:rsidP="00A55F16">
      <w:pPr>
        <w:tabs>
          <w:tab w:val="left" w:pos="7765"/>
        </w:tabs>
        <w:rPr>
          <w:color w:val="000000" w:themeColor="text1"/>
        </w:rPr>
      </w:pPr>
    </w:p>
    <w:p w14:paraId="4D9610A8" w14:textId="353142A4" w:rsidR="00DD1150" w:rsidRPr="00B575D9" w:rsidRDefault="096D19D7" w:rsidP="1593183B">
      <w:pPr>
        <w:tabs>
          <w:tab w:val="left" w:pos="1800"/>
          <w:tab w:val="left" w:pos="7765"/>
        </w:tabs>
        <w:ind w:left="1170" w:hanging="1170"/>
        <w:rPr>
          <w:color w:val="000000" w:themeColor="text1"/>
        </w:rPr>
      </w:pPr>
      <w:r w:rsidRPr="1593183B">
        <w:rPr>
          <w:color w:val="000000" w:themeColor="text1"/>
        </w:rPr>
        <w:t>EMAIL</w:t>
      </w:r>
      <w:r w:rsidR="3FB59538" w:rsidRPr="1593183B">
        <w:rPr>
          <w:color w:val="000000" w:themeColor="text1"/>
        </w:rPr>
        <w:t>1</w:t>
      </w:r>
      <w:r w:rsidRPr="1593183B">
        <w:rPr>
          <w:color w:val="000000" w:themeColor="text1"/>
        </w:rPr>
        <w:t>.</w:t>
      </w:r>
      <w:r w:rsidR="00680B41">
        <w:tab/>
      </w:r>
      <w:r w:rsidR="676A8745" w:rsidRPr="1593183B">
        <w:rPr>
          <w:color w:val="000000" w:themeColor="text1"/>
        </w:rPr>
        <w:t xml:space="preserve">Email Address: </w:t>
      </w:r>
    </w:p>
    <w:p w14:paraId="3A99A2EE" w14:textId="2670DE6E" w:rsidR="00DD1150" w:rsidRPr="00B575D9" w:rsidRDefault="00DD1150" w:rsidP="1593183B">
      <w:pPr>
        <w:tabs>
          <w:tab w:val="left" w:pos="1800"/>
          <w:tab w:val="left" w:pos="7765"/>
        </w:tabs>
        <w:ind w:left="1170" w:hanging="1170"/>
        <w:rPr>
          <w:color w:val="000000" w:themeColor="text1"/>
        </w:rPr>
      </w:pPr>
    </w:p>
    <w:p w14:paraId="0A3DB710" w14:textId="4A419928" w:rsidR="00DD1150" w:rsidRPr="00B575D9" w:rsidRDefault="19BF7A2B" w:rsidP="00A55F16">
      <w:pPr>
        <w:tabs>
          <w:tab w:val="left" w:pos="1800"/>
          <w:tab w:val="left" w:pos="6979"/>
        </w:tabs>
        <w:rPr>
          <w:color w:val="000000" w:themeColor="text1"/>
        </w:rPr>
      </w:pPr>
      <w:r w:rsidRPr="1593183B">
        <w:rPr>
          <w:b/>
          <w:bCs/>
          <w:color w:val="000000" w:themeColor="text1"/>
        </w:rPr>
        <w:t>Secondary Contact:</w:t>
      </w:r>
    </w:p>
    <w:p w14:paraId="0248801E" w14:textId="59431047" w:rsidR="00DD1150" w:rsidRPr="00B575D9" w:rsidRDefault="013E2142" w:rsidP="00A55F16">
      <w:pPr>
        <w:tabs>
          <w:tab w:val="left" w:pos="1800"/>
          <w:tab w:val="left" w:pos="6979"/>
        </w:tabs>
        <w:spacing w:before="120"/>
        <w:ind w:left="1166" w:hanging="1166"/>
        <w:rPr>
          <w:color w:val="000000" w:themeColor="text1"/>
        </w:rPr>
      </w:pPr>
      <w:r w:rsidRPr="1593183B">
        <w:rPr>
          <w:color w:val="000000" w:themeColor="text1"/>
        </w:rPr>
        <w:t>NAME2.</w:t>
      </w:r>
      <w:r w:rsidR="00680B41">
        <w:tab/>
      </w:r>
      <w:r w:rsidRPr="1593183B">
        <w:rPr>
          <w:color w:val="000000" w:themeColor="text1"/>
        </w:rPr>
        <w:t xml:space="preserve">Name: </w:t>
      </w:r>
      <w:r w:rsidR="00680B41">
        <w:tab/>
      </w:r>
    </w:p>
    <w:p w14:paraId="040EADAE" w14:textId="4B46AD71" w:rsidR="00DD1150" w:rsidRPr="00B575D9" w:rsidRDefault="00680B41" w:rsidP="1593183B">
      <w:pPr>
        <w:tabs>
          <w:tab w:val="left" w:pos="1800"/>
          <w:tab w:val="left" w:pos="7446"/>
        </w:tabs>
        <w:rPr>
          <w:color w:val="000000" w:themeColor="text1"/>
        </w:rPr>
      </w:pPr>
      <w:r>
        <w:tab/>
      </w:r>
    </w:p>
    <w:p w14:paraId="569E1020" w14:textId="4ED3BE1E" w:rsidR="00DD1150" w:rsidRPr="00B575D9" w:rsidRDefault="013E2142" w:rsidP="1593183B">
      <w:pPr>
        <w:tabs>
          <w:tab w:val="left" w:pos="7765"/>
        </w:tabs>
        <w:ind w:left="1170" w:hanging="1170"/>
        <w:rPr>
          <w:color w:val="000000" w:themeColor="text1"/>
        </w:rPr>
      </w:pPr>
      <w:r w:rsidRPr="1593183B">
        <w:rPr>
          <w:color w:val="000000" w:themeColor="text1"/>
        </w:rPr>
        <w:t>TITLE2.</w:t>
      </w:r>
      <w:r w:rsidR="00680B41">
        <w:tab/>
      </w:r>
      <w:r w:rsidRPr="1593183B">
        <w:rPr>
          <w:color w:val="000000" w:themeColor="text1"/>
        </w:rPr>
        <w:t>Title:</w:t>
      </w:r>
    </w:p>
    <w:p w14:paraId="39CDD41F" w14:textId="0FC86A0A" w:rsidR="00DD1150" w:rsidRPr="00B575D9" w:rsidRDefault="00DD1150" w:rsidP="1593183B">
      <w:pPr>
        <w:tabs>
          <w:tab w:val="left" w:pos="7765"/>
        </w:tabs>
        <w:rPr>
          <w:color w:val="000000" w:themeColor="text1"/>
        </w:rPr>
      </w:pPr>
    </w:p>
    <w:p w14:paraId="738DF8B2" w14:textId="77777777" w:rsidR="00DD1150" w:rsidRDefault="013E2142" w:rsidP="1593183B">
      <w:pPr>
        <w:tabs>
          <w:tab w:val="left" w:pos="1800"/>
          <w:tab w:val="left" w:pos="7765"/>
        </w:tabs>
        <w:ind w:left="1170" w:hanging="1170"/>
        <w:rPr>
          <w:color w:val="000000" w:themeColor="text1"/>
        </w:rPr>
      </w:pPr>
      <w:r w:rsidRPr="1593183B">
        <w:rPr>
          <w:color w:val="000000" w:themeColor="text1"/>
        </w:rPr>
        <w:t>EMAIL2.</w:t>
      </w:r>
      <w:r w:rsidR="00680B41">
        <w:tab/>
      </w:r>
      <w:r w:rsidRPr="1593183B">
        <w:rPr>
          <w:color w:val="000000" w:themeColor="text1"/>
        </w:rPr>
        <w:t>Email Address:</w:t>
      </w:r>
    </w:p>
    <w:p w14:paraId="11BEBBED" w14:textId="77777777" w:rsidR="002B7210" w:rsidRDefault="002B7210" w:rsidP="1593183B">
      <w:pPr>
        <w:tabs>
          <w:tab w:val="left" w:pos="1800"/>
          <w:tab w:val="left" w:pos="7765"/>
        </w:tabs>
        <w:ind w:left="1170" w:hanging="1170"/>
        <w:rPr>
          <w:color w:val="000000" w:themeColor="text1"/>
        </w:rPr>
      </w:pPr>
    </w:p>
    <w:p w14:paraId="2151F6FF" w14:textId="4C6241B5" w:rsidR="003E4DC2" w:rsidRPr="00D00D76" w:rsidRDefault="003E4DC2" w:rsidP="003E4DC2">
      <w:pPr>
        <w:pStyle w:val="Heading2"/>
        <w:spacing w:after="120" w:line="240" w:lineRule="auto"/>
        <w:rPr>
          <w:color w:val="000000" w:themeColor="text1"/>
          <w:sz w:val="24"/>
          <w:szCs w:val="24"/>
        </w:rPr>
      </w:pPr>
      <w:r>
        <w:rPr>
          <w:color w:val="000000" w:themeColor="text1"/>
          <w:sz w:val="24"/>
          <w:szCs w:val="24"/>
        </w:rPr>
        <w:t>PIDSL</w:t>
      </w:r>
      <w:r w:rsidRPr="00D00D76">
        <w:rPr>
          <w:color w:val="000000" w:themeColor="text1"/>
          <w:spacing w:val="-5"/>
          <w:sz w:val="24"/>
          <w:szCs w:val="24"/>
        </w:rPr>
        <w:t xml:space="preserve"> </w:t>
      </w:r>
      <w:r w:rsidRPr="00D00D76">
        <w:rPr>
          <w:color w:val="000000" w:themeColor="text1"/>
          <w:sz w:val="24"/>
          <w:szCs w:val="24"/>
        </w:rPr>
        <w:t>Information</w:t>
      </w:r>
    </w:p>
    <w:p w14:paraId="4F492FE1" w14:textId="37493F51" w:rsidR="005D4FC6" w:rsidRPr="008D0488" w:rsidRDefault="003E4DC2" w:rsidP="003E4DC2">
      <w:pPr>
        <w:rPr>
          <w:i/>
          <w:iCs/>
          <w:color w:val="000000" w:themeColor="text1"/>
        </w:rPr>
      </w:pPr>
      <w:r>
        <w:rPr>
          <w:color w:val="000000" w:themeColor="text1"/>
        </w:rPr>
        <w:t xml:space="preserve">Please enter the </w:t>
      </w:r>
      <w:r w:rsidR="00512950">
        <w:rPr>
          <w:color w:val="000000" w:themeColor="text1"/>
        </w:rPr>
        <w:t>PIDSL</w:t>
      </w:r>
      <w:r w:rsidR="00B76B2A">
        <w:rPr>
          <w:color w:val="000000" w:themeColor="text1"/>
        </w:rPr>
        <w:t xml:space="preserve"> name</w:t>
      </w:r>
      <w:r w:rsidR="00512950">
        <w:rPr>
          <w:color w:val="000000" w:themeColor="text1"/>
        </w:rPr>
        <w:t xml:space="preserve"> </w:t>
      </w:r>
      <w:r w:rsidR="00467EFC">
        <w:rPr>
          <w:color w:val="000000" w:themeColor="text1"/>
        </w:rPr>
        <w:t xml:space="preserve">and </w:t>
      </w:r>
      <w:r w:rsidR="00B76B2A">
        <w:rPr>
          <w:color w:val="000000" w:themeColor="text1"/>
        </w:rPr>
        <w:t xml:space="preserve">total </w:t>
      </w:r>
      <w:r w:rsidR="00467EFC">
        <w:rPr>
          <w:color w:val="000000" w:themeColor="text1"/>
        </w:rPr>
        <w:t xml:space="preserve">number of </w:t>
      </w:r>
      <w:r w:rsidR="00651D2C">
        <w:rPr>
          <w:color w:val="000000" w:themeColor="text1"/>
        </w:rPr>
        <w:t xml:space="preserve">outpatient visits </w:t>
      </w:r>
      <w:r w:rsidR="006309B0">
        <w:rPr>
          <w:color w:val="000000" w:themeColor="text1"/>
        </w:rPr>
        <w:t xml:space="preserve">in </w:t>
      </w:r>
      <w:r w:rsidR="00DB322E" w:rsidRPr="00DB322E">
        <w:t>202</w:t>
      </w:r>
      <w:r w:rsidR="00A24690">
        <w:t>5</w:t>
      </w:r>
      <w:r w:rsidR="00DB322E" w:rsidRPr="00DB322E">
        <w:rPr>
          <w:b/>
          <w:bCs/>
        </w:rPr>
        <w:t xml:space="preserve"> </w:t>
      </w:r>
      <w:r w:rsidR="00651D2C">
        <w:rPr>
          <w:color w:val="000000" w:themeColor="text1"/>
        </w:rPr>
        <w:t>for</w:t>
      </w:r>
      <w:r w:rsidR="00467EFC">
        <w:rPr>
          <w:color w:val="000000" w:themeColor="text1"/>
        </w:rPr>
        <w:t xml:space="preserve"> the </w:t>
      </w:r>
      <w:r w:rsidR="000143E7">
        <w:rPr>
          <w:color w:val="000000" w:themeColor="text1"/>
        </w:rPr>
        <w:t>five</w:t>
      </w:r>
      <w:r w:rsidR="00467EFC">
        <w:rPr>
          <w:color w:val="000000" w:themeColor="text1"/>
        </w:rPr>
        <w:t xml:space="preserve"> </w:t>
      </w:r>
      <w:r w:rsidR="00694A86">
        <w:rPr>
          <w:color w:val="000000" w:themeColor="text1"/>
        </w:rPr>
        <w:t xml:space="preserve">primary care </w:t>
      </w:r>
      <w:r w:rsidR="00467EFC">
        <w:rPr>
          <w:color w:val="000000" w:themeColor="text1"/>
        </w:rPr>
        <w:t xml:space="preserve">PIDSLs </w:t>
      </w:r>
      <w:r w:rsidR="000143E7">
        <w:rPr>
          <w:color w:val="000000" w:themeColor="text1"/>
        </w:rPr>
        <w:t>in your ACO with the most outpatient visits</w:t>
      </w:r>
      <w:r w:rsidR="00FB2D18">
        <w:rPr>
          <w:color w:val="000000" w:themeColor="text1"/>
        </w:rPr>
        <w:t xml:space="preserve"> for MassHealth members</w:t>
      </w:r>
      <w:r w:rsidRPr="4CC72DE5">
        <w:rPr>
          <w:color w:val="000000" w:themeColor="text1"/>
        </w:rPr>
        <w:t>.</w:t>
      </w:r>
      <w:r w:rsidR="00AE60D4">
        <w:rPr>
          <w:i/>
          <w:iCs/>
          <w:color w:val="000000" w:themeColor="text1"/>
        </w:rPr>
        <w:t xml:space="preserve"> If there are fewer than five primary care PIDSLs in your ACO, </w:t>
      </w:r>
      <w:r w:rsidR="001A1BDD">
        <w:rPr>
          <w:i/>
          <w:iCs/>
          <w:color w:val="000000" w:themeColor="text1"/>
        </w:rPr>
        <w:t xml:space="preserve">enter all the PIDSLs in your ACO and </w:t>
      </w:r>
      <w:r w:rsidR="00AE60D4">
        <w:rPr>
          <w:i/>
          <w:iCs/>
          <w:color w:val="000000" w:themeColor="text1"/>
        </w:rPr>
        <w:t>leave subsequent boxes blank.</w:t>
      </w:r>
    </w:p>
    <w:p w14:paraId="69FD3020" w14:textId="77777777" w:rsidR="005D4FC6" w:rsidRDefault="005D4FC6" w:rsidP="003E4DC2">
      <w:pPr>
        <w:rPr>
          <w:color w:val="000000" w:themeColor="text1"/>
        </w:rPr>
      </w:pPr>
    </w:p>
    <w:p w14:paraId="6D4637CC" w14:textId="500C64B9" w:rsidR="005D4FC6" w:rsidRDefault="000143E7" w:rsidP="000143E7">
      <w:pPr>
        <w:tabs>
          <w:tab w:val="left" w:pos="1170"/>
        </w:tabs>
        <w:rPr>
          <w:color w:val="000000" w:themeColor="text1"/>
        </w:rPr>
      </w:pPr>
      <w:r>
        <w:rPr>
          <w:color w:val="000000" w:themeColor="text1"/>
        </w:rPr>
        <w:t>PIDSL</w:t>
      </w:r>
      <w:r w:rsidR="00896BA8">
        <w:rPr>
          <w:color w:val="000000" w:themeColor="text1"/>
        </w:rPr>
        <w:t>_NAME</w:t>
      </w:r>
      <w:r>
        <w:rPr>
          <w:color w:val="000000" w:themeColor="text1"/>
        </w:rPr>
        <w:t>1</w:t>
      </w:r>
      <w:r w:rsidR="002630D7">
        <w:rPr>
          <w:color w:val="000000" w:themeColor="text1"/>
        </w:rPr>
        <w:t>.</w:t>
      </w:r>
      <w:r>
        <w:rPr>
          <w:color w:val="000000" w:themeColor="text1"/>
        </w:rPr>
        <w:tab/>
      </w:r>
      <w:r>
        <w:rPr>
          <w:color w:val="000000" w:themeColor="text1"/>
        </w:rPr>
        <w:tab/>
      </w:r>
      <w:r w:rsidR="005D4FC6">
        <w:rPr>
          <w:color w:val="000000" w:themeColor="text1"/>
        </w:rPr>
        <w:t xml:space="preserve">PIDSL </w:t>
      </w:r>
      <w:r w:rsidR="00AB1BF3">
        <w:rPr>
          <w:color w:val="000000" w:themeColor="text1"/>
        </w:rPr>
        <w:t>#</w:t>
      </w:r>
      <w:r w:rsidR="005D4FC6">
        <w:rPr>
          <w:color w:val="000000" w:themeColor="text1"/>
        </w:rPr>
        <w:t>1:</w:t>
      </w:r>
    </w:p>
    <w:p w14:paraId="607D45DD" w14:textId="100EDBFF" w:rsidR="003E4DC2" w:rsidRDefault="000143E7" w:rsidP="003E4DC2">
      <w:pPr>
        <w:rPr>
          <w:color w:val="000000" w:themeColor="text1"/>
        </w:rPr>
      </w:pPr>
      <w:r>
        <w:rPr>
          <w:color w:val="000000" w:themeColor="text1"/>
        </w:rPr>
        <w:t>PIDSL1_num</w:t>
      </w:r>
      <w:r w:rsidR="002630D7">
        <w:rPr>
          <w:color w:val="000000" w:themeColor="text1"/>
        </w:rPr>
        <w:t>.</w:t>
      </w:r>
      <w:r>
        <w:rPr>
          <w:color w:val="000000" w:themeColor="text1"/>
        </w:rPr>
        <w:tab/>
      </w:r>
      <w:r w:rsidR="00F37574">
        <w:rPr>
          <w:color w:val="000000" w:themeColor="text1"/>
        </w:rPr>
        <w:tab/>
      </w:r>
      <w:r w:rsidR="005D4FC6">
        <w:rPr>
          <w:color w:val="000000" w:themeColor="text1"/>
        </w:rPr>
        <w:t>Number of</w:t>
      </w:r>
      <w:r w:rsidR="003E4DC2" w:rsidRPr="4CC72DE5">
        <w:rPr>
          <w:color w:val="000000" w:themeColor="text1"/>
        </w:rPr>
        <w:t xml:space="preserve"> </w:t>
      </w:r>
      <w:r>
        <w:rPr>
          <w:color w:val="000000" w:themeColor="text1"/>
        </w:rPr>
        <w:t>outpatient visits</w:t>
      </w:r>
      <w:r w:rsidR="006309B0">
        <w:rPr>
          <w:color w:val="000000" w:themeColor="text1"/>
        </w:rPr>
        <w:t xml:space="preserve"> in</w:t>
      </w:r>
      <w:r w:rsidR="00DB322E">
        <w:rPr>
          <w:color w:val="000000" w:themeColor="text1"/>
        </w:rPr>
        <w:t xml:space="preserve"> 202</w:t>
      </w:r>
      <w:r w:rsidR="00A24690">
        <w:rPr>
          <w:color w:val="000000" w:themeColor="text1"/>
        </w:rPr>
        <w:t>5</w:t>
      </w:r>
      <w:r w:rsidR="005D4FC6">
        <w:rPr>
          <w:color w:val="000000" w:themeColor="text1"/>
        </w:rPr>
        <w:t>:</w:t>
      </w:r>
    </w:p>
    <w:p w14:paraId="208541E0" w14:textId="77777777" w:rsidR="00777DFE" w:rsidRDefault="00777DFE" w:rsidP="003E4DC2">
      <w:pPr>
        <w:rPr>
          <w:color w:val="000000" w:themeColor="text1"/>
        </w:rPr>
      </w:pPr>
    </w:p>
    <w:p w14:paraId="2D5B204E" w14:textId="40C4C440" w:rsidR="00777DFE" w:rsidRDefault="000143E7" w:rsidP="003E4DC2">
      <w:pPr>
        <w:rPr>
          <w:color w:val="000000" w:themeColor="text1"/>
        </w:rPr>
      </w:pPr>
      <w:r>
        <w:rPr>
          <w:color w:val="000000" w:themeColor="text1"/>
        </w:rPr>
        <w:t>PIDSL</w:t>
      </w:r>
      <w:r w:rsidR="00896BA8">
        <w:rPr>
          <w:color w:val="000000" w:themeColor="text1"/>
        </w:rPr>
        <w:t>_NAME</w:t>
      </w:r>
      <w:r>
        <w:rPr>
          <w:color w:val="000000" w:themeColor="text1"/>
        </w:rPr>
        <w:t>2</w:t>
      </w:r>
      <w:r w:rsidR="002630D7">
        <w:rPr>
          <w:color w:val="000000" w:themeColor="text1"/>
        </w:rPr>
        <w:t>.</w:t>
      </w:r>
      <w:r>
        <w:rPr>
          <w:color w:val="000000" w:themeColor="text1"/>
        </w:rPr>
        <w:tab/>
      </w:r>
      <w:r>
        <w:rPr>
          <w:color w:val="000000" w:themeColor="text1"/>
        </w:rPr>
        <w:tab/>
      </w:r>
      <w:r w:rsidR="00777DFE">
        <w:rPr>
          <w:color w:val="000000" w:themeColor="text1"/>
        </w:rPr>
        <w:t xml:space="preserve">PIDSL </w:t>
      </w:r>
      <w:r w:rsidR="00AB1BF3">
        <w:rPr>
          <w:color w:val="000000" w:themeColor="text1"/>
        </w:rPr>
        <w:t>#</w:t>
      </w:r>
      <w:r w:rsidR="00777DFE">
        <w:rPr>
          <w:color w:val="000000" w:themeColor="text1"/>
        </w:rPr>
        <w:t>2:</w:t>
      </w:r>
    </w:p>
    <w:p w14:paraId="2FE728C3" w14:textId="251A89C0" w:rsidR="00777DFE" w:rsidRDefault="000143E7" w:rsidP="003E4DC2">
      <w:pPr>
        <w:rPr>
          <w:color w:val="000000" w:themeColor="text1"/>
        </w:rPr>
      </w:pPr>
      <w:r>
        <w:rPr>
          <w:color w:val="000000" w:themeColor="text1"/>
        </w:rPr>
        <w:t>PIDSL2_</w:t>
      </w:r>
      <w:r w:rsidR="00152388">
        <w:rPr>
          <w:color w:val="000000" w:themeColor="text1"/>
        </w:rPr>
        <w:t>n</w:t>
      </w:r>
      <w:r>
        <w:rPr>
          <w:color w:val="000000" w:themeColor="text1"/>
        </w:rPr>
        <w:t>um</w:t>
      </w:r>
      <w:r w:rsidR="002630D7">
        <w:rPr>
          <w:color w:val="000000" w:themeColor="text1"/>
        </w:rPr>
        <w:t>.</w:t>
      </w:r>
      <w:r>
        <w:rPr>
          <w:color w:val="000000" w:themeColor="text1"/>
        </w:rPr>
        <w:tab/>
      </w:r>
      <w:r w:rsidR="00F37574">
        <w:rPr>
          <w:color w:val="000000" w:themeColor="text1"/>
        </w:rPr>
        <w:tab/>
      </w:r>
      <w:r w:rsidR="00777DFE">
        <w:rPr>
          <w:color w:val="000000" w:themeColor="text1"/>
        </w:rPr>
        <w:t xml:space="preserve">Number of </w:t>
      </w:r>
      <w:r>
        <w:rPr>
          <w:color w:val="000000" w:themeColor="text1"/>
        </w:rPr>
        <w:t>outpatient visits</w:t>
      </w:r>
      <w:r w:rsidR="006309B0" w:rsidRPr="006309B0">
        <w:rPr>
          <w:color w:val="000000" w:themeColor="text1"/>
        </w:rPr>
        <w:t xml:space="preserve"> </w:t>
      </w:r>
      <w:r w:rsidR="006309B0">
        <w:rPr>
          <w:color w:val="000000" w:themeColor="text1"/>
        </w:rPr>
        <w:t>in</w:t>
      </w:r>
      <w:r w:rsidR="00DB322E">
        <w:rPr>
          <w:color w:val="000000" w:themeColor="text1"/>
        </w:rPr>
        <w:t xml:space="preserve"> 202</w:t>
      </w:r>
      <w:r w:rsidR="00A24690">
        <w:rPr>
          <w:color w:val="000000" w:themeColor="text1"/>
        </w:rPr>
        <w:t>5</w:t>
      </w:r>
      <w:r w:rsidR="00777DFE">
        <w:rPr>
          <w:color w:val="000000" w:themeColor="text1"/>
        </w:rPr>
        <w:t>:</w:t>
      </w:r>
    </w:p>
    <w:p w14:paraId="64CF25F0" w14:textId="77777777" w:rsidR="00777DFE" w:rsidRDefault="00777DFE" w:rsidP="003E4DC2">
      <w:pPr>
        <w:rPr>
          <w:color w:val="000000" w:themeColor="text1"/>
        </w:rPr>
      </w:pPr>
    </w:p>
    <w:p w14:paraId="5D187BD3" w14:textId="13186C84" w:rsidR="00777DFE" w:rsidRDefault="000143E7" w:rsidP="003E4DC2">
      <w:pPr>
        <w:rPr>
          <w:color w:val="000000" w:themeColor="text1"/>
        </w:rPr>
      </w:pPr>
      <w:r>
        <w:rPr>
          <w:color w:val="000000" w:themeColor="text1"/>
        </w:rPr>
        <w:t>PIDSL</w:t>
      </w:r>
      <w:r w:rsidR="00F37574">
        <w:rPr>
          <w:color w:val="000000" w:themeColor="text1"/>
        </w:rPr>
        <w:t>_NAME3</w:t>
      </w:r>
      <w:r w:rsidR="002630D7">
        <w:rPr>
          <w:color w:val="000000" w:themeColor="text1"/>
        </w:rPr>
        <w:t>.</w:t>
      </w:r>
      <w:r>
        <w:rPr>
          <w:color w:val="000000" w:themeColor="text1"/>
        </w:rPr>
        <w:tab/>
      </w:r>
      <w:r>
        <w:rPr>
          <w:color w:val="000000" w:themeColor="text1"/>
        </w:rPr>
        <w:tab/>
      </w:r>
      <w:r w:rsidR="00777DFE">
        <w:rPr>
          <w:color w:val="000000" w:themeColor="text1"/>
        </w:rPr>
        <w:t xml:space="preserve">PIDSL </w:t>
      </w:r>
      <w:r w:rsidR="00AB1BF3">
        <w:rPr>
          <w:color w:val="000000" w:themeColor="text1"/>
        </w:rPr>
        <w:t>#</w:t>
      </w:r>
      <w:r w:rsidR="00777DFE">
        <w:rPr>
          <w:color w:val="000000" w:themeColor="text1"/>
        </w:rPr>
        <w:t>3:</w:t>
      </w:r>
    </w:p>
    <w:p w14:paraId="7BC676E9" w14:textId="06234280" w:rsidR="00777DFE" w:rsidRDefault="000143E7" w:rsidP="003E4DC2">
      <w:pPr>
        <w:rPr>
          <w:color w:val="000000" w:themeColor="text1"/>
        </w:rPr>
      </w:pPr>
      <w:r>
        <w:rPr>
          <w:color w:val="000000" w:themeColor="text1"/>
        </w:rPr>
        <w:t>PIDSL3_num</w:t>
      </w:r>
      <w:r w:rsidR="002630D7">
        <w:rPr>
          <w:color w:val="000000" w:themeColor="text1"/>
        </w:rPr>
        <w:t>.</w:t>
      </w:r>
      <w:r>
        <w:rPr>
          <w:color w:val="000000" w:themeColor="text1"/>
        </w:rPr>
        <w:tab/>
      </w:r>
      <w:r w:rsidR="00F37574">
        <w:rPr>
          <w:color w:val="000000" w:themeColor="text1"/>
        </w:rPr>
        <w:tab/>
      </w:r>
      <w:r w:rsidR="00777DFE">
        <w:rPr>
          <w:color w:val="000000" w:themeColor="text1"/>
        </w:rPr>
        <w:t xml:space="preserve">Number of </w:t>
      </w:r>
      <w:r>
        <w:rPr>
          <w:color w:val="000000" w:themeColor="text1"/>
        </w:rPr>
        <w:t>outpatient visits</w:t>
      </w:r>
      <w:r w:rsidR="006309B0" w:rsidRPr="006309B0">
        <w:rPr>
          <w:color w:val="000000" w:themeColor="text1"/>
        </w:rPr>
        <w:t xml:space="preserve"> </w:t>
      </w:r>
      <w:r w:rsidR="006309B0">
        <w:rPr>
          <w:color w:val="000000" w:themeColor="text1"/>
        </w:rPr>
        <w:t>in</w:t>
      </w:r>
      <w:r w:rsidR="00DB322E">
        <w:rPr>
          <w:color w:val="000000" w:themeColor="text1"/>
        </w:rPr>
        <w:t xml:space="preserve"> 202</w:t>
      </w:r>
      <w:r w:rsidR="00A24690">
        <w:rPr>
          <w:color w:val="000000" w:themeColor="text1"/>
        </w:rPr>
        <w:t>5</w:t>
      </w:r>
      <w:r w:rsidR="00777DFE">
        <w:rPr>
          <w:color w:val="000000" w:themeColor="text1"/>
        </w:rPr>
        <w:t>:</w:t>
      </w:r>
    </w:p>
    <w:p w14:paraId="080A6451" w14:textId="77777777" w:rsidR="00777DFE" w:rsidRDefault="00777DFE" w:rsidP="003E4DC2">
      <w:pPr>
        <w:rPr>
          <w:color w:val="000000" w:themeColor="text1"/>
        </w:rPr>
      </w:pPr>
    </w:p>
    <w:p w14:paraId="003B9FAF" w14:textId="2C2A2456" w:rsidR="00777DFE" w:rsidRDefault="000143E7" w:rsidP="003E4DC2">
      <w:pPr>
        <w:rPr>
          <w:color w:val="000000" w:themeColor="text1"/>
        </w:rPr>
      </w:pPr>
      <w:r>
        <w:rPr>
          <w:color w:val="000000" w:themeColor="text1"/>
        </w:rPr>
        <w:t>PIDSL</w:t>
      </w:r>
      <w:r w:rsidR="00F37574">
        <w:rPr>
          <w:color w:val="000000" w:themeColor="text1"/>
        </w:rPr>
        <w:t>_NAME</w:t>
      </w:r>
      <w:r>
        <w:rPr>
          <w:color w:val="000000" w:themeColor="text1"/>
        </w:rPr>
        <w:t>4</w:t>
      </w:r>
      <w:r w:rsidR="002630D7">
        <w:rPr>
          <w:color w:val="000000" w:themeColor="text1"/>
        </w:rPr>
        <w:t>.</w:t>
      </w:r>
      <w:r>
        <w:rPr>
          <w:color w:val="000000" w:themeColor="text1"/>
        </w:rPr>
        <w:tab/>
      </w:r>
      <w:r>
        <w:rPr>
          <w:color w:val="000000" w:themeColor="text1"/>
        </w:rPr>
        <w:tab/>
      </w:r>
      <w:r w:rsidR="00777DFE">
        <w:rPr>
          <w:color w:val="000000" w:themeColor="text1"/>
        </w:rPr>
        <w:t xml:space="preserve">PIDSL </w:t>
      </w:r>
      <w:r w:rsidR="00AB1BF3">
        <w:rPr>
          <w:color w:val="000000" w:themeColor="text1"/>
        </w:rPr>
        <w:t>#</w:t>
      </w:r>
      <w:r w:rsidR="00777DFE">
        <w:rPr>
          <w:color w:val="000000" w:themeColor="text1"/>
        </w:rPr>
        <w:t>4:</w:t>
      </w:r>
    </w:p>
    <w:p w14:paraId="3C66E3E9" w14:textId="11BAE160" w:rsidR="00777DFE" w:rsidRDefault="000143E7" w:rsidP="003E4DC2">
      <w:pPr>
        <w:rPr>
          <w:color w:val="000000" w:themeColor="text1"/>
        </w:rPr>
      </w:pPr>
      <w:r>
        <w:rPr>
          <w:color w:val="000000" w:themeColor="text1"/>
        </w:rPr>
        <w:t>PIDSL4_num</w:t>
      </w:r>
      <w:r w:rsidR="002630D7">
        <w:rPr>
          <w:color w:val="000000" w:themeColor="text1"/>
        </w:rPr>
        <w:t>.</w:t>
      </w:r>
      <w:r>
        <w:rPr>
          <w:color w:val="000000" w:themeColor="text1"/>
        </w:rPr>
        <w:tab/>
      </w:r>
      <w:r w:rsidR="00F37574">
        <w:rPr>
          <w:color w:val="000000" w:themeColor="text1"/>
        </w:rPr>
        <w:tab/>
      </w:r>
      <w:r w:rsidR="00777DFE">
        <w:rPr>
          <w:color w:val="000000" w:themeColor="text1"/>
        </w:rPr>
        <w:t xml:space="preserve">Number of </w:t>
      </w:r>
      <w:r>
        <w:rPr>
          <w:color w:val="000000" w:themeColor="text1"/>
        </w:rPr>
        <w:t>outpatient visits</w:t>
      </w:r>
      <w:r w:rsidR="006309B0" w:rsidRPr="006309B0">
        <w:rPr>
          <w:color w:val="000000" w:themeColor="text1"/>
        </w:rPr>
        <w:t xml:space="preserve"> </w:t>
      </w:r>
      <w:r w:rsidR="006309B0">
        <w:rPr>
          <w:color w:val="000000" w:themeColor="text1"/>
        </w:rPr>
        <w:t>in</w:t>
      </w:r>
      <w:r w:rsidR="00DB322E">
        <w:rPr>
          <w:color w:val="000000" w:themeColor="text1"/>
        </w:rPr>
        <w:t xml:space="preserve"> 202</w:t>
      </w:r>
      <w:r w:rsidR="00A24690">
        <w:rPr>
          <w:color w:val="000000" w:themeColor="text1"/>
        </w:rPr>
        <w:t>5</w:t>
      </w:r>
      <w:r w:rsidR="00777DFE">
        <w:rPr>
          <w:color w:val="000000" w:themeColor="text1"/>
        </w:rPr>
        <w:t>:</w:t>
      </w:r>
    </w:p>
    <w:p w14:paraId="53698228" w14:textId="77777777" w:rsidR="00777DFE" w:rsidRDefault="00777DFE" w:rsidP="003E4DC2">
      <w:pPr>
        <w:rPr>
          <w:color w:val="000000" w:themeColor="text1"/>
        </w:rPr>
      </w:pPr>
    </w:p>
    <w:p w14:paraId="7F4129CF" w14:textId="0D98E497" w:rsidR="00777DFE" w:rsidRDefault="000143E7" w:rsidP="003E4DC2">
      <w:pPr>
        <w:rPr>
          <w:color w:val="000000" w:themeColor="text1"/>
        </w:rPr>
      </w:pPr>
      <w:r>
        <w:rPr>
          <w:color w:val="000000" w:themeColor="text1"/>
        </w:rPr>
        <w:t>PIDSL</w:t>
      </w:r>
      <w:r w:rsidR="00F37574">
        <w:rPr>
          <w:color w:val="000000" w:themeColor="text1"/>
        </w:rPr>
        <w:t>_NAME</w:t>
      </w:r>
      <w:r>
        <w:rPr>
          <w:color w:val="000000" w:themeColor="text1"/>
        </w:rPr>
        <w:t>5</w:t>
      </w:r>
      <w:r w:rsidR="002630D7">
        <w:rPr>
          <w:color w:val="000000" w:themeColor="text1"/>
        </w:rPr>
        <w:t>.</w:t>
      </w:r>
      <w:r>
        <w:rPr>
          <w:color w:val="000000" w:themeColor="text1"/>
        </w:rPr>
        <w:tab/>
      </w:r>
      <w:r>
        <w:rPr>
          <w:color w:val="000000" w:themeColor="text1"/>
        </w:rPr>
        <w:tab/>
      </w:r>
      <w:r w:rsidR="00777DFE">
        <w:rPr>
          <w:color w:val="000000" w:themeColor="text1"/>
        </w:rPr>
        <w:t xml:space="preserve">PIDSL </w:t>
      </w:r>
      <w:r w:rsidR="00AB1BF3">
        <w:rPr>
          <w:color w:val="000000" w:themeColor="text1"/>
        </w:rPr>
        <w:t>#</w:t>
      </w:r>
      <w:r w:rsidR="00777DFE">
        <w:rPr>
          <w:color w:val="000000" w:themeColor="text1"/>
        </w:rPr>
        <w:t>5:</w:t>
      </w:r>
    </w:p>
    <w:p w14:paraId="6B66FCEE" w14:textId="4964CE2E" w:rsidR="00777DFE" w:rsidRPr="00B575D9" w:rsidRDefault="000143E7" w:rsidP="003E4DC2">
      <w:pPr>
        <w:rPr>
          <w:color w:val="000000" w:themeColor="text1"/>
        </w:rPr>
      </w:pPr>
      <w:r>
        <w:rPr>
          <w:color w:val="000000" w:themeColor="text1"/>
        </w:rPr>
        <w:t>PIDSL5_num</w:t>
      </w:r>
      <w:r w:rsidR="002630D7">
        <w:rPr>
          <w:color w:val="000000" w:themeColor="text1"/>
        </w:rPr>
        <w:t>.</w:t>
      </w:r>
      <w:r>
        <w:rPr>
          <w:color w:val="000000" w:themeColor="text1"/>
        </w:rPr>
        <w:tab/>
      </w:r>
      <w:r w:rsidR="00F37574">
        <w:rPr>
          <w:color w:val="000000" w:themeColor="text1"/>
        </w:rPr>
        <w:tab/>
      </w:r>
      <w:r w:rsidR="00777DFE">
        <w:rPr>
          <w:color w:val="000000" w:themeColor="text1"/>
        </w:rPr>
        <w:t xml:space="preserve">Number of </w:t>
      </w:r>
      <w:r>
        <w:rPr>
          <w:color w:val="000000" w:themeColor="text1"/>
        </w:rPr>
        <w:t>outpatient visits</w:t>
      </w:r>
      <w:r w:rsidR="006309B0" w:rsidRPr="006309B0">
        <w:rPr>
          <w:color w:val="000000" w:themeColor="text1"/>
        </w:rPr>
        <w:t xml:space="preserve"> </w:t>
      </w:r>
      <w:r w:rsidR="006309B0">
        <w:rPr>
          <w:color w:val="000000" w:themeColor="text1"/>
        </w:rPr>
        <w:t>in</w:t>
      </w:r>
      <w:r w:rsidR="00DB322E">
        <w:rPr>
          <w:color w:val="000000" w:themeColor="text1"/>
        </w:rPr>
        <w:t xml:space="preserve"> 202</w:t>
      </w:r>
      <w:r w:rsidR="00A24690">
        <w:rPr>
          <w:color w:val="000000" w:themeColor="text1"/>
        </w:rPr>
        <w:t>5</w:t>
      </w:r>
      <w:r w:rsidR="00777DFE">
        <w:rPr>
          <w:color w:val="000000" w:themeColor="text1"/>
        </w:rPr>
        <w:t>:</w:t>
      </w:r>
    </w:p>
    <w:p w14:paraId="547B02DD" w14:textId="77777777" w:rsidR="00B66753" w:rsidRDefault="00B66753" w:rsidP="000143E7">
      <w:pPr>
        <w:tabs>
          <w:tab w:val="left" w:pos="1800"/>
          <w:tab w:val="left" w:pos="7765"/>
        </w:tabs>
        <w:rPr>
          <w:color w:val="000000" w:themeColor="text1"/>
        </w:rPr>
      </w:pPr>
    </w:p>
    <w:p w14:paraId="1094AC65" w14:textId="3D70B767" w:rsidR="00896BA8" w:rsidRDefault="00896BA8" w:rsidP="000143E7">
      <w:pPr>
        <w:tabs>
          <w:tab w:val="left" w:pos="1800"/>
          <w:tab w:val="left" w:pos="7765"/>
        </w:tabs>
        <w:rPr>
          <w:color w:val="000000" w:themeColor="text1"/>
        </w:rPr>
      </w:pPr>
    </w:p>
    <w:p w14:paraId="0F7B9DF9" w14:textId="254121FC" w:rsidR="00896BA8" w:rsidRPr="00014FDC" w:rsidRDefault="005672E8" w:rsidP="00DB322E">
      <w:pPr>
        <w:rPr>
          <w:b/>
          <w:bCs/>
          <w:color w:val="0070C0"/>
        </w:rPr>
      </w:pPr>
      <w:r>
        <w:rPr>
          <w:b/>
          <w:bCs/>
          <w:color w:val="0070C0"/>
        </w:rPr>
        <w:t>[</w:t>
      </w:r>
      <w:r w:rsidR="0049032F" w:rsidRPr="00014FDC">
        <w:rPr>
          <w:b/>
          <w:bCs/>
          <w:color w:val="0070C0"/>
        </w:rPr>
        <w:t xml:space="preserve">Note: the </w:t>
      </w:r>
      <w:r w:rsidR="008E0699">
        <w:rPr>
          <w:b/>
          <w:bCs/>
          <w:color w:val="0070C0"/>
        </w:rPr>
        <w:t>survey</w:t>
      </w:r>
      <w:r w:rsidR="0049032F" w:rsidRPr="00014FDC">
        <w:rPr>
          <w:b/>
          <w:bCs/>
          <w:color w:val="0070C0"/>
        </w:rPr>
        <w:t xml:space="preserve"> will repeat up to five times for the five PIDSLs entered above.</w:t>
      </w:r>
      <w:r w:rsidR="00014FDC">
        <w:rPr>
          <w:b/>
          <w:bCs/>
          <w:color w:val="0070C0"/>
        </w:rPr>
        <w:t xml:space="preserve"> ACOs will answer all questions for a single PIDSL</w:t>
      </w:r>
      <w:r w:rsidR="008E0699">
        <w:rPr>
          <w:b/>
          <w:bCs/>
          <w:color w:val="0070C0"/>
        </w:rPr>
        <w:t xml:space="preserve"> before the “loop” repeats itself</w:t>
      </w:r>
      <w:r w:rsidR="00847C60">
        <w:rPr>
          <w:b/>
          <w:bCs/>
          <w:color w:val="0070C0"/>
        </w:rPr>
        <w:t>.</w:t>
      </w:r>
      <w:r>
        <w:rPr>
          <w:b/>
          <w:bCs/>
          <w:color w:val="0070C0"/>
        </w:rPr>
        <w:t>]</w:t>
      </w:r>
    </w:p>
    <w:p w14:paraId="26B82C1E" w14:textId="00E12874" w:rsidR="00896BA8" w:rsidRPr="008D0488" w:rsidRDefault="00896BA8" w:rsidP="000143E7">
      <w:pPr>
        <w:tabs>
          <w:tab w:val="left" w:pos="1800"/>
          <w:tab w:val="left" w:pos="7765"/>
        </w:tabs>
        <w:rPr>
          <w:color w:val="000000" w:themeColor="text1"/>
        </w:rPr>
        <w:sectPr w:rsidR="00896BA8" w:rsidRPr="008D0488" w:rsidSect="00B567E4">
          <w:headerReference w:type="default" r:id="rId15"/>
          <w:footerReference w:type="default" r:id="rId16"/>
          <w:headerReference w:type="first" r:id="rId17"/>
          <w:pgSz w:w="12240" w:h="15840"/>
          <w:pgMar w:top="1440" w:right="1080" w:bottom="1440" w:left="1080" w:header="720" w:footer="1008" w:gutter="0"/>
          <w:cols w:space="720"/>
          <w:titlePg/>
          <w:docGrid w:linePitch="299"/>
        </w:sectPr>
      </w:pPr>
    </w:p>
    <w:p w14:paraId="26B82C1F" w14:textId="1582E219" w:rsidR="00DD1150" w:rsidRPr="00D00D76" w:rsidRDefault="00DB3311" w:rsidP="00683C19">
      <w:pPr>
        <w:pStyle w:val="Heading2"/>
        <w:spacing w:line="240" w:lineRule="auto"/>
        <w:rPr>
          <w:color w:val="000000" w:themeColor="text1"/>
          <w:sz w:val="24"/>
          <w:szCs w:val="24"/>
        </w:rPr>
      </w:pPr>
      <w:r w:rsidRPr="00D00D76">
        <w:rPr>
          <w:color w:val="000000" w:themeColor="text1"/>
          <w:sz w:val="24"/>
          <w:szCs w:val="24"/>
        </w:rPr>
        <w:lastRenderedPageBreak/>
        <w:t>Domain</w:t>
      </w:r>
      <w:r w:rsidRPr="00D00D76">
        <w:rPr>
          <w:color w:val="000000" w:themeColor="text1"/>
          <w:spacing w:val="-8"/>
          <w:sz w:val="24"/>
          <w:szCs w:val="24"/>
        </w:rPr>
        <w:t xml:space="preserve"> </w:t>
      </w:r>
      <w:r w:rsidRPr="00D00D76">
        <w:rPr>
          <w:color w:val="000000" w:themeColor="text1"/>
          <w:sz w:val="24"/>
          <w:szCs w:val="24"/>
        </w:rPr>
        <w:t>1:</w:t>
      </w:r>
      <w:r w:rsidRPr="00D00D76">
        <w:rPr>
          <w:color w:val="000000" w:themeColor="text1"/>
          <w:spacing w:val="-7"/>
          <w:sz w:val="24"/>
          <w:szCs w:val="24"/>
        </w:rPr>
        <w:t xml:space="preserve"> </w:t>
      </w:r>
      <w:r w:rsidR="00BC4AD3" w:rsidRPr="00D00D76">
        <w:rPr>
          <w:color w:val="000000" w:themeColor="text1"/>
          <w:spacing w:val="-7"/>
          <w:sz w:val="24"/>
          <w:szCs w:val="24"/>
        </w:rPr>
        <w:t xml:space="preserve">Data Collection and </w:t>
      </w:r>
      <w:r w:rsidRPr="00D00D76">
        <w:rPr>
          <w:color w:val="000000" w:themeColor="text1"/>
          <w:sz w:val="24"/>
          <w:szCs w:val="24"/>
        </w:rPr>
        <w:t>Identification</w:t>
      </w:r>
      <w:r w:rsidRPr="00D00D76">
        <w:rPr>
          <w:color w:val="000000" w:themeColor="text1"/>
          <w:spacing w:val="-6"/>
          <w:sz w:val="24"/>
          <w:szCs w:val="24"/>
        </w:rPr>
        <w:t xml:space="preserve"> </w:t>
      </w:r>
      <w:r w:rsidR="00F2029B" w:rsidRPr="00D00D76">
        <w:rPr>
          <w:color w:val="000000" w:themeColor="text1"/>
          <w:sz w:val="24"/>
          <w:szCs w:val="24"/>
        </w:rPr>
        <w:t>of</w:t>
      </w:r>
      <w:r w:rsidRPr="00D00D76">
        <w:rPr>
          <w:color w:val="000000" w:themeColor="text1"/>
          <w:spacing w:val="-7"/>
          <w:sz w:val="24"/>
          <w:szCs w:val="24"/>
        </w:rPr>
        <w:t xml:space="preserve"> </w:t>
      </w:r>
      <w:r w:rsidR="00F2029B" w:rsidRPr="00D00D76">
        <w:rPr>
          <w:color w:val="000000" w:themeColor="text1"/>
          <w:sz w:val="24"/>
          <w:szCs w:val="24"/>
        </w:rPr>
        <w:t>C</w:t>
      </w:r>
      <w:r w:rsidRPr="00D00D76">
        <w:rPr>
          <w:color w:val="000000" w:themeColor="text1"/>
          <w:sz w:val="24"/>
          <w:szCs w:val="24"/>
        </w:rPr>
        <w:t>ommunication</w:t>
      </w:r>
      <w:r w:rsidRPr="00D00D76">
        <w:rPr>
          <w:color w:val="000000" w:themeColor="text1"/>
          <w:spacing w:val="-5"/>
          <w:sz w:val="24"/>
          <w:szCs w:val="24"/>
        </w:rPr>
        <w:t xml:space="preserve"> </w:t>
      </w:r>
      <w:r w:rsidR="00F2029B" w:rsidRPr="00D00D76">
        <w:rPr>
          <w:color w:val="000000" w:themeColor="text1"/>
          <w:sz w:val="24"/>
          <w:szCs w:val="24"/>
        </w:rPr>
        <w:t>N</w:t>
      </w:r>
      <w:r w:rsidRPr="00D00D76">
        <w:rPr>
          <w:color w:val="000000" w:themeColor="text1"/>
          <w:sz w:val="24"/>
          <w:szCs w:val="24"/>
        </w:rPr>
        <w:t>eeds</w:t>
      </w:r>
    </w:p>
    <w:p w14:paraId="76A433E7" w14:textId="1CAAA969" w:rsidR="00F2029B" w:rsidRDefault="57748DDB" w:rsidP="00D00D76">
      <w:pPr>
        <w:pStyle w:val="BodyText"/>
        <w:spacing w:before="120" w:after="0" w:line="240" w:lineRule="auto"/>
        <w:rPr>
          <w:color w:val="000000" w:themeColor="text1"/>
        </w:rPr>
      </w:pPr>
      <w:r>
        <w:rPr>
          <w:color w:val="000000" w:themeColor="text1"/>
        </w:rPr>
        <w:t>The q</w:t>
      </w:r>
      <w:r w:rsidR="1D7988EB" w:rsidRPr="00B575D9">
        <w:rPr>
          <w:color w:val="000000" w:themeColor="text1"/>
        </w:rPr>
        <w:t xml:space="preserve">uestions in this </w:t>
      </w:r>
      <w:r w:rsidR="1D7988EB" w:rsidRPr="00A97309">
        <w:rPr>
          <w:color w:val="000000" w:themeColor="text1"/>
        </w:rPr>
        <w:t xml:space="preserve">domain assess how well </w:t>
      </w:r>
      <w:r w:rsidR="00847C60" w:rsidRPr="00847C60">
        <w:rPr>
          <w:b/>
          <w:bCs/>
          <w:color w:val="0070C0"/>
        </w:rPr>
        <w:t>[PIDSL Name]</w:t>
      </w:r>
      <w:r w:rsidR="1D7988EB" w:rsidRPr="00847C60">
        <w:rPr>
          <w:color w:val="0070C0"/>
        </w:rPr>
        <w:t xml:space="preserve"> </w:t>
      </w:r>
      <w:r w:rsidR="1D7988EB" w:rsidRPr="00A97309">
        <w:rPr>
          <w:color w:val="000000" w:themeColor="text1"/>
        </w:rPr>
        <w:t xml:space="preserve">identifies and tracks </w:t>
      </w:r>
      <w:r w:rsidR="1D7988EB">
        <w:rPr>
          <w:color w:val="000000" w:themeColor="text1"/>
        </w:rPr>
        <w:t>the language assistance needs of</w:t>
      </w:r>
      <w:r w:rsidR="1D7988EB" w:rsidRPr="00A97309">
        <w:rPr>
          <w:color w:val="000000" w:themeColor="text1"/>
        </w:rPr>
        <w:t xml:space="preserve"> the</w:t>
      </w:r>
      <w:r w:rsidR="1D7988EB" w:rsidRPr="00A97309">
        <w:rPr>
          <w:color w:val="000000" w:themeColor="text1"/>
          <w:spacing w:val="-1"/>
        </w:rPr>
        <w:t xml:space="preserve"> </w:t>
      </w:r>
      <w:r w:rsidR="00B66753">
        <w:rPr>
          <w:color w:val="000000" w:themeColor="text1"/>
        </w:rPr>
        <w:t>members</w:t>
      </w:r>
      <w:r w:rsidR="00B66753" w:rsidRPr="00A97309">
        <w:rPr>
          <w:color w:val="000000" w:themeColor="text1"/>
          <w:spacing w:val="-2"/>
        </w:rPr>
        <w:t xml:space="preserve"> </w:t>
      </w:r>
      <w:r w:rsidR="002630D7">
        <w:rPr>
          <w:color w:val="000000" w:themeColor="text1"/>
        </w:rPr>
        <w:t>it</w:t>
      </w:r>
      <w:r w:rsidR="002630D7" w:rsidRPr="00A97309">
        <w:rPr>
          <w:color w:val="000000" w:themeColor="text1"/>
          <w:spacing w:val="-5"/>
        </w:rPr>
        <w:t xml:space="preserve"> </w:t>
      </w:r>
      <w:r w:rsidR="1D7988EB" w:rsidRPr="00A97309">
        <w:rPr>
          <w:color w:val="000000" w:themeColor="text1"/>
        </w:rPr>
        <w:t>serve</w:t>
      </w:r>
      <w:r w:rsidR="002630D7">
        <w:rPr>
          <w:color w:val="000000" w:themeColor="text1"/>
        </w:rPr>
        <w:t>s</w:t>
      </w:r>
      <w:r w:rsidR="6394A17A">
        <w:rPr>
          <w:color w:val="000000" w:themeColor="text1"/>
        </w:rPr>
        <w:t xml:space="preserve"> that prefer a language other than English for </w:t>
      </w:r>
      <w:r w:rsidR="00951859">
        <w:rPr>
          <w:color w:val="000000" w:themeColor="text1"/>
        </w:rPr>
        <w:t>health care</w:t>
      </w:r>
      <w:r w:rsidR="1D7988EB" w:rsidRPr="00A97309">
        <w:rPr>
          <w:color w:val="000000" w:themeColor="text1"/>
        </w:rPr>
        <w:t>.</w:t>
      </w:r>
      <w:r w:rsidR="0018737B">
        <w:rPr>
          <w:color w:val="000000" w:themeColor="text1"/>
        </w:rPr>
        <w:t xml:space="preserve"> </w:t>
      </w:r>
    </w:p>
    <w:p w14:paraId="64A7076D" w14:textId="1F336616" w:rsidR="00B74AEF" w:rsidRPr="001E71FE" w:rsidRDefault="57748DDB" w:rsidP="001E71FE">
      <w:pPr>
        <w:pStyle w:val="BodyText"/>
        <w:spacing w:before="120" w:after="0" w:line="240" w:lineRule="auto"/>
        <w:rPr>
          <w:color w:val="000000" w:themeColor="text1"/>
        </w:rPr>
      </w:pPr>
      <w:r>
        <w:rPr>
          <w:color w:val="000000" w:themeColor="text1"/>
        </w:rPr>
        <w:t>Please</w:t>
      </w:r>
      <w:r w:rsidR="676A8745" w:rsidRPr="00B575D9">
        <w:rPr>
          <w:color w:val="000000" w:themeColor="text1"/>
          <w:spacing w:val="-2"/>
        </w:rPr>
        <w:t xml:space="preserve"> </w:t>
      </w:r>
      <w:r w:rsidR="676A8745" w:rsidRPr="00B575D9">
        <w:rPr>
          <w:color w:val="000000" w:themeColor="text1"/>
        </w:rPr>
        <w:t>answer</w:t>
      </w:r>
      <w:r w:rsidR="676A8745" w:rsidRPr="00B575D9">
        <w:rPr>
          <w:color w:val="000000" w:themeColor="text1"/>
          <w:spacing w:val="-3"/>
        </w:rPr>
        <w:t xml:space="preserve"> </w:t>
      </w:r>
      <w:r>
        <w:rPr>
          <w:color w:val="000000" w:themeColor="text1"/>
          <w:spacing w:val="-3"/>
        </w:rPr>
        <w:t xml:space="preserve">the </w:t>
      </w:r>
      <w:r w:rsidR="676A8745" w:rsidRPr="00B575D9">
        <w:rPr>
          <w:color w:val="000000" w:themeColor="text1"/>
        </w:rPr>
        <w:t>questions</w:t>
      </w:r>
      <w:r w:rsidR="676A8745" w:rsidRPr="00B575D9">
        <w:rPr>
          <w:color w:val="000000" w:themeColor="text1"/>
          <w:spacing w:val="-1"/>
        </w:rPr>
        <w:t xml:space="preserve"> </w:t>
      </w:r>
      <w:r w:rsidR="676A8745" w:rsidRPr="00B575D9">
        <w:rPr>
          <w:color w:val="000000" w:themeColor="text1"/>
        </w:rPr>
        <w:t>based</w:t>
      </w:r>
      <w:r w:rsidR="676A8745" w:rsidRPr="00B575D9">
        <w:rPr>
          <w:color w:val="000000" w:themeColor="text1"/>
          <w:spacing w:val="-4"/>
        </w:rPr>
        <w:t xml:space="preserve"> </w:t>
      </w:r>
      <w:r w:rsidR="676A8745" w:rsidRPr="00B575D9">
        <w:rPr>
          <w:color w:val="000000" w:themeColor="text1"/>
        </w:rPr>
        <w:t>on</w:t>
      </w:r>
      <w:r>
        <w:rPr>
          <w:color w:val="000000" w:themeColor="text1"/>
        </w:rPr>
        <w:t xml:space="preserve"> the</w:t>
      </w:r>
      <w:r w:rsidR="008504DA">
        <w:rPr>
          <w:color w:val="000000" w:themeColor="text1"/>
          <w:spacing w:val="-2"/>
        </w:rPr>
        <w:t xml:space="preserve"> </w:t>
      </w:r>
      <w:r w:rsidR="00264C77">
        <w:rPr>
          <w:color w:val="000000" w:themeColor="text1"/>
        </w:rPr>
        <w:t>policies</w:t>
      </w:r>
      <w:r w:rsidR="00865430">
        <w:rPr>
          <w:color w:val="000000" w:themeColor="text1"/>
        </w:rPr>
        <w:t xml:space="preserve">, </w:t>
      </w:r>
      <w:r w:rsidR="00264C77">
        <w:rPr>
          <w:color w:val="000000" w:themeColor="text1"/>
        </w:rPr>
        <w:t>procedures</w:t>
      </w:r>
      <w:r w:rsidR="00865430">
        <w:rPr>
          <w:color w:val="000000" w:themeColor="text1"/>
        </w:rPr>
        <w:t>, and services</w:t>
      </w:r>
      <w:r w:rsidR="00264C77">
        <w:rPr>
          <w:color w:val="000000" w:themeColor="text1"/>
        </w:rPr>
        <w:t xml:space="preserve"> </w:t>
      </w:r>
      <w:r w:rsidR="676A8745" w:rsidRPr="00B575D9">
        <w:rPr>
          <w:color w:val="000000" w:themeColor="text1"/>
        </w:rPr>
        <w:t>in</w:t>
      </w:r>
      <w:r w:rsidR="676A8745" w:rsidRPr="00B575D9">
        <w:rPr>
          <w:color w:val="000000" w:themeColor="text1"/>
          <w:spacing w:val="-2"/>
        </w:rPr>
        <w:t xml:space="preserve"> </w:t>
      </w:r>
      <w:r w:rsidR="676A8745" w:rsidRPr="00B575D9">
        <w:rPr>
          <w:color w:val="000000" w:themeColor="text1"/>
        </w:rPr>
        <w:t>place</w:t>
      </w:r>
      <w:r w:rsidR="676A8745" w:rsidRPr="00B575D9">
        <w:rPr>
          <w:color w:val="000000" w:themeColor="text1"/>
          <w:spacing w:val="-3"/>
        </w:rPr>
        <w:t xml:space="preserve"> </w:t>
      </w:r>
      <w:r w:rsidR="001A1BDD">
        <w:rPr>
          <w:color w:val="000000" w:themeColor="text1"/>
          <w:spacing w:val="-3"/>
        </w:rPr>
        <w:t xml:space="preserve">at </w:t>
      </w:r>
      <w:r w:rsidR="001A1BDD" w:rsidRPr="00847C60">
        <w:rPr>
          <w:b/>
          <w:bCs/>
          <w:color w:val="0070C0"/>
        </w:rPr>
        <w:t>[PI</w:t>
      </w:r>
      <w:r w:rsidR="00847C60" w:rsidRPr="00847C60">
        <w:rPr>
          <w:b/>
          <w:bCs/>
          <w:color w:val="0070C0"/>
        </w:rPr>
        <w:t>DSL Name</w:t>
      </w:r>
      <w:r w:rsidR="001A1BDD" w:rsidRPr="00847C60">
        <w:rPr>
          <w:b/>
          <w:bCs/>
          <w:color w:val="0070C0"/>
        </w:rPr>
        <w:t>]</w:t>
      </w:r>
      <w:r w:rsidR="001A1BDD" w:rsidRPr="00847C60">
        <w:rPr>
          <w:color w:val="0070C0"/>
        </w:rPr>
        <w:t xml:space="preserve"> </w:t>
      </w:r>
      <w:r w:rsidR="007D47A1">
        <w:rPr>
          <w:color w:val="000000" w:themeColor="text1"/>
        </w:rPr>
        <w:t>as of</w:t>
      </w:r>
      <w:r w:rsidR="676A8745" w:rsidRPr="00B575D9">
        <w:rPr>
          <w:color w:val="000000" w:themeColor="text1"/>
          <w:spacing w:val="-4"/>
        </w:rPr>
        <w:t xml:space="preserve"> </w:t>
      </w:r>
      <w:r w:rsidR="676A8745" w:rsidRPr="00B27AF4">
        <w:rPr>
          <w:color w:val="000000" w:themeColor="text1"/>
        </w:rPr>
        <w:t>December</w:t>
      </w:r>
      <w:r w:rsidR="676A8745" w:rsidRPr="00B27AF4">
        <w:rPr>
          <w:color w:val="000000" w:themeColor="text1"/>
          <w:spacing w:val="-3"/>
        </w:rPr>
        <w:t xml:space="preserve"> </w:t>
      </w:r>
      <w:r w:rsidR="676A8745" w:rsidRPr="00B27AF4">
        <w:rPr>
          <w:color w:val="000000" w:themeColor="text1"/>
        </w:rPr>
        <w:t>31</w:t>
      </w:r>
      <w:r w:rsidRPr="00B27AF4">
        <w:rPr>
          <w:color w:val="000000" w:themeColor="text1"/>
        </w:rPr>
        <w:t>,</w:t>
      </w:r>
      <w:r w:rsidR="00847C60">
        <w:rPr>
          <w:color w:val="000000" w:themeColor="text1"/>
          <w:spacing w:val="-2"/>
        </w:rPr>
        <w:t xml:space="preserve"> 202</w:t>
      </w:r>
      <w:r w:rsidR="00A24690">
        <w:rPr>
          <w:color w:val="000000" w:themeColor="text1"/>
          <w:spacing w:val="-2"/>
        </w:rPr>
        <w:t>5</w:t>
      </w:r>
      <w:r w:rsidR="00AE60D4">
        <w:rPr>
          <w:spacing w:val="-2"/>
        </w:rPr>
        <w:t>.</w:t>
      </w:r>
    </w:p>
    <w:p w14:paraId="360E6F0B" w14:textId="77777777" w:rsidR="003F3641" w:rsidRDefault="003F3641" w:rsidP="005D48B7">
      <w:pPr>
        <w:rPr>
          <w:rFonts w:asciiTheme="minorHAnsi" w:hAnsiTheme="minorHAnsi" w:cstheme="minorBidi"/>
          <w:color w:val="000000" w:themeColor="text1"/>
        </w:rPr>
      </w:pPr>
    </w:p>
    <w:p w14:paraId="62D28E7E" w14:textId="371682AA" w:rsidR="005D48B7" w:rsidRDefault="00CC0772" w:rsidP="1593183B">
      <w:pPr>
        <w:rPr>
          <w:rFonts w:asciiTheme="minorHAnsi" w:hAnsiTheme="minorHAnsi" w:cstheme="minorBidi"/>
          <w:color w:val="000000" w:themeColor="text1"/>
          <w:spacing w:val="-1"/>
        </w:rPr>
      </w:pPr>
      <w:r>
        <w:rPr>
          <w:rFonts w:asciiTheme="minorHAnsi" w:hAnsiTheme="minorHAnsi" w:cstheme="minorBidi"/>
          <w:color w:val="000000" w:themeColor="text1"/>
        </w:rPr>
        <w:t>W</w:t>
      </w:r>
      <w:r w:rsidR="7A6F4A6E" w:rsidRPr="1593183B">
        <w:rPr>
          <w:rFonts w:asciiTheme="minorHAnsi" w:hAnsiTheme="minorHAnsi" w:cstheme="minorBidi"/>
          <w:color w:val="000000" w:themeColor="text1"/>
        </w:rPr>
        <w:t>e would like to understand</w:t>
      </w:r>
      <w:r w:rsidR="7A6F4A6E" w:rsidRPr="1593183B">
        <w:rPr>
          <w:rFonts w:asciiTheme="minorHAnsi" w:hAnsiTheme="minorHAnsi" w:cstheme="minorBidi"/>
          <w:color w:val="000000" w:themeColor="text1"/>
          <w:spacing w:val="-2"/>
        </w:rPr>
        <w:t xml:space="preserve"> </w:t>
      </w:r>
      <w:r w:rsidR="7A6F4A6E" w:rsidRPr="1593183B">
        <w:rPr>
          <w:rFonts w:asciiTheme="minorHAnsi" w:hAnsiTheme="minorHAnsi" w:cstheme="minorBidi"/>
          <w:color w:val="000000" w:themeColor="text1"/>
        </w:rPr>
        <w:t>how</w:t>
      </w:r>
      <w:r w:rsidR="7A6F4A6E" w:rsidRPr="00847C60">
        <w:rPr>
          <w:rFonts w:asciiTheme="minorHAnsi" w:hAnsiTheme="minorHAnsi" w:cstheme="minorBidi"/>
          <w:color w:val="0070C0"/>
          <w:spacing w:val="-1"/>
        </w:rPr>
        <w:t xml:space="preserve"> </w:t>
      </w:r>
      <w:r w:rsidR="002630D7" w:rsidRPr="00847C60">
        <w:rPr>
          <w:b/>
          <w:bCs/>
          <w:color w:val="0070C0"/>
        </w:rPr>
        <w:t>[PI</w:t>
      </w:r>
      <w:r w:rsidR="00847C60" w:rsidRPr="00847C60">
        <w:rPr>
          <w:b/>
          <w:bCs/>
          <w:color w:val="0070C0"/>
        </w:rPr>
        <w:t>DSL Name</w:t>
      </w:r>
      <w:r w:rsidR="002630D7" w:rsidRPr="00847C60">
        <w:rPr>
          <w:b/>
          <w:bCs/>
          <w:color w:val="0070C0"/>
        </w:rPr>
        <w:t>]</w:t>
      </w:r>
      <w:r w:rsidR="002630D7" w:rsidRPr="00847C60">
        <w:rPr>
          <w:color w:val="0070C0"/>
        </w:rPr>
        <w:t xml:space="preserve"> </w:t>
      </w:r>
      <w:r w:rsidR="7A6F4A6E" w:rsidRPr="1593183B">
        <w:rPr>
          <w:rFonts w:asciiTheme="minorHAnsi" w:hAnsiTheme="minorHAnsi" w:cstheme="minorBidi"/>
          <w:color w:val="000000" w:themeColor="text1"/>
        </w:rPr>
        <w:t xml:space="preserve">identifies </w:t>
      </w:r>
      <w:r w:rsidR="001A6188">
        <w:rPr>
          <w:rFonts w:asciiTheme="minorHAnsi" w:hAnsiTheme="minorHAnsi" w:cstheme="minorBidi"/>
          <w:color w:val="000000" w:themeColor="text1"/>
        </w:rPr>
        <w:t>members</w:t>
      </w:r>
      <w:r w:rsidR="7A6F4A6E" w:rsidRPr="1593183B">
        <w:rPr>
          <w:rFonts w:asciiTheme="minorHAnsi" w:hAnsiTheme="minorHAnsi" w:cstheme="minorBidi"/>
          <w:color w:val="000000" w:themeColor="text1"/>
        </w:rPr>
        <w:t xml:space="preserve"> or caregivers needing language assistance services (i.e., those who prefer a language other than English for </w:t>
      </w:r>
      <w:r w:rsidR="00951859" w:rsidRPr="1593183B">
        <w:rPr>
          <w:rFonts w:asciiTheme="minorHAnsi" w:hAnsiTheme="minorHAnsi" w:cstheme="minorBidi"/>
          <w:color w:val="000000" w:themeColor="text1"/>
        </w:rPr>
        <w:t>health care</w:t>
      </w:r>
      <w:r w:rsidR="7A6F4A6E" w:rsidRPr="1593183B">
        <w:rPr>
          <w:rFonts w:asciiTheme="minorHAnsi" w:hAnsiTheme="minorHAnsi" w:cstheme="minorBidi"/>
          <w:color w:val="000000" w:themeColor="text1"/>
        </w:rPr>
        <w:t xml:space="preserve">), and how this </w:t>
      </w:r>
      <w:r w:rsidR="00BE14A5" w:rsidRPr="1593183B">
        <w:rPr>
          <w:rFonts w:asciiTheme="minorHAnsi" w:hAnsiTheme="minorHAnsi" w:cstheme="minorBidi"/>
          <w:color w:val="000000" w:themeColor="text1"/>
        </w:rPr>
        <w:t>information</w:t>
      </w:r>
      <w:r w:rsidR="7A6F4A6E" w:rsidRPr="1593183B">
        <w:rPr>
          <w:rFonts w:asciiTheme="minorHAnsi" w:hAnsiTheme="minorHAnsi" w:cstheme="minorBidi"/>
          <w:color w:val="000000" w:themeColor="text1"/>
        </w:rPr>
        <w:t xml:space="preserve"> is shared with staff. </w:t>
      </w:r>
    </w:p>
    <w:p w14:paraId="2C0265CE" w14:textId="77777777" w:rsidR="003F3641" w:rsidRDefault="003F3641" w:rsidP="005D48B7">
      <w:pPr>
        <w:rPr>
          <w:b/>
          <w:bCs/>
        </w:rPr>
      </w:pPr>
    </w:p>
    <w:p w14:paraId="64BC8A28" w14:textId="5D9F15A4" w:rsidR="0019723A" w:rsidRPr="00415828" w:rsidRDefault="0019723A" w:rsidP="0019723A">
      <w:pPr>
        <w:tabs>
          <w:tab w:val="left" w:pos="630"/>
        </w:tabs>
        <w:ind w:left="540" w:hanging="540"/>
        <w:rPr>
          <w:i/>
          <w:iCs/>
          <w:color w:val="000000" w:themeColor="text1"/>
        </w:rPr>
      </w:pPr>
      <w:r w:rsidRPr="1593183B">
        <w:rPr>
          <w:color w:val="000000" w:themeColor="text1"/>
        </w:rPr>
        <w:t>A</w:t>
      </w:r>
      <w:r w:rsidR="002B79DC">
        <w:rPr>
          <w:color w:val="000000" w:themeColor="text1"/>
        </w:rPr>
        <w:t>1</w:t>
      </w:r>
      <w:r w:rsidRPr="1593183B">
        <w:rPr>
          <w:color w:val="000000" w:themeColor="text1"/>
        </w:rPr>
        <w:t xml:space="preserve">. </w:t>
      </w:r>
      <w:r>
        <w:tab/>
      </w:r>
      <w:r w:rsidRPr="1593183B">
        <w:rPr>
          <w:color w:val="000000" w:themeColor="text1"/>
        </w:rPr>
        <w:t>Thinking of the</w:t>
      </w:r>
      <w:r w:rsidRPr="00A55F16">
        <w:rPr>
          <w:b/>
          <w:bCs/>
          <w:color w:val="000000" w:themeColor="text1"/>
        </w:rPr>
        <w:t xml:space="preserve"> individuals served by </w:t>
      </w:r>
      <w:r w:rsidR="001A1BDD" w:rsidRPr="00847C60">
        <w:rPr>
          <w:b/>
          <w:bCs/>
          <w:color w:val="0070C0"/>
        </w:rPr>
        <w:t>[</w:t>
      </w:r>
      <w:r w:rsidR="00847C60" w:rsidRPr="00847C60">
        <w:rPr>
          <w:b/>
          <w:bCs/>
          <w:color w:val="0070C0"/>
        </w:rPr>
        <w:t>PIDSL Name</w:t>
      </w:r>
      <w:r w:rsidR="001A1BDD" w:rsidRPr="00847C60">
        <w:rPr>
          <w:b/>
          <w:bCs/>
          <w:color w:val="0070C0"/>
        </w:rPr>
        <w:t>]</w:t>
      </w:r>
      <w:r w:rsidRPr="00847C60">
        <w:rPr>
          <w:color w:val="000000" w:themeColor="text1"/>
        </w:rPr>
        <w:t xml:space="preserve"> </w:t>
      </w:r>
      <w:r w:rsidRPr="1593183B">
        <w:rPr>
          <w:color w:val="000000" w:themeColor="text1"/>
        </w:rPr>
        <w:t xml:space="preserve">each year, does </w:t>
      </w:r>
      <w:r w:rsidR="00C72970">
        <w:rPr>
          <w:color w:val="000000" w:themeColor="text1"/>
        </w:rPr>
        <w:t>the</w:t>
      </w:r>
      <w:r w:rsidR="00C72970" w:rsidRPr="1593183B">
        <w:rPr>
          <w:color w:val="000000" w:themeColor="text1"/>
        </w:rPr>
        <w:t xml:space="preserve"> </w:t>
      </w:r>
      <w:r w:rsidR="00E53E2E">
        <w:rPr>
          <w:color w:val="000000" w:themeColor="text1"/>
        </w:rPr>
        <w:t>site</w:t>
      </w:r>
      <w:r w:rsidRPr="1593183B">
        <w:rPr>
          <w:color w:val="000000" w:themeColor="text1"/>
        </w:rPr>
        <w:t xml:space="preserve"> calculate the following information? </w:t>
      </w:r>
      <w:r w:rsidRPr="1593183B">
        <w:rPr>
          <w:rFonts w:asciiTheme="minorHAnsi" w:hAnsiTheme="minorHAnsi" w:cstheme="minorBidi"/>
          <w:i/>
          <w:iCs/>
          <w:color w:val="000000" w:themeColor="text1"/>
        </w:rPr>
        <w:t>Please answer “Yes” or “No” for each item.</w:t>
      </w:r>
    </w:p>
    <w:tbl>
      <w:tblPr>
        <w:tblW w:w="9360" w:type="dxa"/>
        <w:tblInd w:w="4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920"/>
        <w:gridCol w:w="720"/>
        <w:gridCol w:w="720"/>
      </w:tblGrid>
      <w:tr w:rsidR="0019723A" w:rsidRPr="00B575D9" w14:paraId="63080F7D" w14:textId="77777777" w:rsidTr="006B5A82">
        <w:trPr>
          <w:trHeight w:val="309"/>
        </w:trPr>
        <w:tc>
          <w:tcPr>
            <w:tcW w:w="7920" w:type="dxa"/>
          </w:tcPr>
          <w:p w14:paraId="300D01DD" w14:textId="77777777" w:rsidR="0019723A" w:rsidRPr="00B575D9" w:rsidRDefault="0019723A" w:rsidP="006B5A82">
            <w:pPr>
              <w:pStyle w:val="TableParagraph"/>
              <w:spacing w:before="0"/>
              <w:rPr>
                <w:rFonts w:asciiTheme="minorHAnsi" w:hAnsiTheme="minorHAnsi" w:cstheme="minorHAnsi"/>
                <w:color w:val="000000" w:themeColor="text1"/>
              </w:rPr>
            </w:pPr>
          </w:p>
        </w:tc>
        <w:tc>
          <w:tcPr>
            <w:tcW w:w="720" w:type="dxa"/>
          </w:tcPr>
          <w:p w14:paraId="7E0D533F" w14:textId="77777777" w:rsidR="0019723A" w:rsidRDefault="0019723A" w:rsidP="006B5A82">
            <w:pPr>
              <w:pStyle w:val="TableParagraph"/>
              <w:spacing w:before="0"/>
              <w:jc w:val="center"/>
              <w:rPr>
                <w:rFonts w:asciiTheme="minorHAnsi" w:hAnsiTheme="minorHAnsi" w:cstheme="minorHAnsi"/>
                <w:b/>
                <w:color w:val="000000" w:themeColor="text1"/>
                <w:spacing w:val="-5"/>
              </w:rPr>
            </w:pPr>
            <w:r w:rsidRPr="00D00D76">
              <w:rPr>
                <w:rFonts w:asciiTheme="minorHAnsi" w:hAnsiTheme="minorHAnsi" w:cstheme="minorHAnsi"/>
                <w:b/>
                <w:color w:val="000000" w:themeColor="text1"/>
                <w:spacing w:val="-5"/>
              </w:rPr>
              <w:t>Yes</w:t>
            </w:r>
          </w:p>
          <w:p w14:paraId="603FA187" w14:textId="77777777" w:rsidR="0019723A" w:rsidRPr="00D00D76" w:rsidRDefault="0019723A" w:rsidP="006B5A82">
            <w:pPr>
              <w:pStyle w:val="TableParagraph"/>
              <w:spacing w:before="0"/>
              <w:jc w:val="center"/>
              <w:rPr>
                <w:rFonts w:asciiTheme="minorHAnsi" w:hAnsiTheme="minorHAnsi" w:cstheme="minorHAnsi"/>
                <w:bCs/>
                <w:color w:val="000000" w:themeColor="text1"/>
                <w:sz w:val="20"/>
                <w:szCs w:val="20"/>
              </w:rPr>
            </w:pPr>
            <w:r w:rsidRPr="00D00D76">
              <w:rPr>
                <w:rFonts w:asciiTheme="minorHAnsi" w:hAnsiTheme="minorHAnsi" w:cstheme="minorHAnsi"/>
                <w:bCs/>
                <w:color w:val="000000" w:themeColor="text1"/>
                <w:spacing w:val="-5"/>
                <w:sz w:val="20"/>
                <w:szCs w:val="20"/>
              </w:rPr>
              <w:t xml:space="preserve">1 </w:t>
            </w:r>
          </w:p>
        </w:tc>
        <w:tc>
          <w:tcPr>
            <w:tcW w:w="720" w:type="dxa"/>
          </w:tcPr>
          <w:p w14:paraId="0424ABD0" w14:textId="77777777" w:rsidR="0019723A" w:rsidRDefault="0019723A" w:rsidP="006B5A82">
            <w:pPr>
              <w:pStyle w:val="TableParagraph"/>
              <w:spacing w:before="0"/>
              <w:jc w:val="center"/>
              <w:rPr>
                <w:rFonts w:asciiTheme="minorHAnsi" w:hAnsiTheme="minorHAnsi" w:cstheme="minorHAnsi"/>
                <w:b/>
                <w:color w:val="000000" w:themeColor="text1"/>
                <w:spacing w:val="-5"/>
              </w:rPr>
            </w:pPr>
            <w:r w:rsidRPr="00D00D76">
              <w:rPr>
                <w:rFonts w:asciiTheme="minorHAnsi" w:hAnsiTheme="minorHAnsi" w:cstheme="minorHAnsi"/>
                <w:b/>
                <w:color w:val="000000" w:themeColor="text1"/>
                <w:spacing w:val="-5"/>
              </w:rPr>
              <w:t>No</w:t>
            </w:r>
          </w:p>
          <w:p w14:paraId="0DDFF008" w14:textId="77777777" w:rsidR="0019723A" w:rsidRPr="009F591F" w:rsidRDefault="0019723A" w:rsidP="006B5A82">
            <w:pPr>
              <w:pStyle w:val="TableParagraph"/>
              <w:spacing w:before="0"/>
              <w:jc w:val="center"/>
              <w:rPr>
                <w:rFonts w:asciiTheme="minorHAnsi" w:hAnsiTheme="minorHAnsi" w:cstheme="minorHAnsi"/>
                <w:bCs/>
                <w:color w:val="000000" w:themeColor="text1"/>
                <w:sz w:val="20"/>
                <w:szCs w:val="20"/>
              </w:rPr>
            </w:pPr>
            <w:r w:rsidRPr="00D00D76">
              <w:rPr>
                <w:rFonts w:asciiTheme="minorHAnsi" w:hAnsiTheme="minorHAnsi" w:cstheme="minorHAnsi"/>
                <w:bCs/>
                <w:color w:val="000000" w:themeColor="text1"/>
                <w:spacing w:val="-5"/>
                <w:sz w:val="20"/>
                <w:szCs w:val="20"/>
              </w:rPr>
              <w:t>2</w:t>
            </w:r>
          </w:p>
        </w:tc>
      </w:tr>
      <w:tr w:rsidR="0019723A" w:rsidRPr="00B575D9" w14:paraId="06629CC3" w14:textId="77777777" w:rsidTr="006B5A82">
        <w:trPr>
          <w:trHeight w:val="20"/>
        </w:trPr>
        <w:tc>
          <w:tcPr>
            <w:tcW w:w="7920" w:type="dxa"/>
          </w:tcPr>
          <w:p w14:paraId="47470B2C" w14:textId="77777777" w:rsidR="0019723A" w:rsidRPr="00E56763" w:rsidDel="00C06C28" w:rsidRDefault="0019723A" w:rsidP="006B5A82">
            <w:pPr>
              <w:pStyle w:val="TableParagraph"/>
              <w:tabs>
                <w:tab w:val="left" w:pos="288"/>
              </w:tabs>
              <w:spacing w:before="0"/>
              <w:rPr>
                <w:rFonts w:asciiTheme="minorHAnsi" w:hAnsiTheme="minorHAnsi" w:cstheme="minorHAnsi"/>
                <w:color w:val="000000" w:themeColor="text1"/>
              </w:rPr>
            </w:pPr>
            <w:r w:rsidRPr="00E56763">
              <w:rPr>
                <w:rFonts w:asciiTheme="minorHAnsi" w:hAnsiTheme="minorHAnsi" w:cstheme="minorBidi"/>
                <w:color w:val="000000" w:themeColor="text1"/>
              </w:rPr>
              <w:t xml:space="preserve">a. </w:t>
            </w:r>
            <w:r>
              <w:rPr>
                <w:rFonts w:asciiTheme="minorHAnsi" w:hAnsiTheme="minorHAnsi" w:cstheme="minorBidi"/>
                <w:color w:val="000000" w:themeColor="text1"/>
              </w:rPr>
              <w:tab/>
              <w:t>Total number of</w:t>
            </w:r>
            <w:r w:rsidRPr="00E56763">
              <w:rPr>
                <w:rFonts w:asciiTheme="minorHAnsi" w:hAnsiTheme="minorHAnsi" w:cstheme="minorBidi"/>
                <w:color w:val="000000" w:themeColor="text1"/>
                <w:spacing w:val="-3"/>
              </w:rPr>
              <w:t xml:space="preserve"> </w:t>
            </w:r>
            <w:r w:rsidRPr="00E56763">
              <w:rPr>
                <w:rFonts w:asciiTheme="minorHAnsi" w:hAnsiTheme="minorHAnsi" w:cstheme="minorBidi"/>
                <w:color w:val="000000" w:themeColor="text1"/>
              </w:rPr>
              <w:t>individuals</w:t>
            </w:r>
            <w:r>
              <w:rPr>
                <w:rFonts w:asciiTheme="minorHAnsi" w:hAnsiTheme="minorHAnsi" w:cstheme="minorBidi"/>
                <w:color w:val="000000" w:themeColor="text1"/>
              </w:rPr>
              <w:t xml:space="preserve"> </w:t>
            </w:r>
            <w:r>
              <w:rPr>
                <w:rFonts w:asciiTheme="minorHAnsi" w:hAnsiTheme="minorHAnsi" w:cstheme="minorHAnsi"/>
                <w:color w:val="000000" w:themeColor="text1"/>
              </w:rPr>
              <w:t xml:space="preserve">who </w:t>
            </w:r>
            <w:r w:rsidRPr="00420DB4">
              <w:rPr>
                <w:rFonts w:asciiTheme="minorHAnsi" w:hAnsiTheme="minorHAnsi" w:cstheme="minorHAnsi"/>
                <w:b/>
                <w:bCs/>
                <w:color w:val="000000" w:themeColor="text1"/>
              </w:rPr>
              <w:t>prefer a language other than English</w:t>
            </w:r>
            <w:r>
              <w:rPr>
                <w:rFonts w:asciiTheme="minorHAnsi" w:hAnsiTheme="minorHAnsi" w:cstheme="minorHAnsi"/>
                <w:color w:val="000000" w:themeColor="text1"/>
              </w:rPr>
              <w:t xml:space="preserve"> for health care</w:t>
            </w:r>
          </w:p>
        </w:tc>
        <w:tc>
          <w:tcPr>
            <w:tcW w:w="720" w:type="dxa"/>
          </w:tcPr>
          <w:p w14:paraId="0B846BE2" w14:textId="77777777" w:rsidR="0019723A" w:rsidRPr="00B575D9" w:rsidRDefault="0019723A" w:rsidP="006B5A82">
            <w:pPr>
              <w:pStyle w:val="TableParagraph"/>
              <w:spacing w:before="0"/>
              <w:jc w:val="center"/>
              <w:rPr>
                <w:rFonts w:asciiTheme="minorHAnsi" w:hAnsiTheme="minorHAnsi" w:cstheme="minorHAnsi"/>
                <w:color w:val="000000" w:themeColor="text1"/>
              </w:rPr>
            </w:pPr>
          </w:p>
        </w:tc>
        <w:tc>
          <w:tcPr>
            <w:tcW w:w="720" w:type="dxa"/>
          </w:tcPr>
          <w:p w14:paraId="722B68DB" w14:textId="77777777" w:rsidR="0019723A" w:rsidRPr="00B575D9" w:rsidRDefault="0019723A" w:rsidP="006B5A82">
            <w:pPr>
              <w:pStyle w:val="TableParagraph"/>
              <w:spacing w:before="0"/>
              <w:jc w:val="center"/>
              <w:rPr>
                <w:rFonts w:asciiTheme="minorHAnsi" w:hAnsiTheme="minorHAnsi" w:cstheme="minorHAnsi"/>
                <w:color w:val="000000" w:themeColor="text1"/>
              </w:rPr>
            </w:pPr>
          </w:p>
        </w:tc>
      </w:tr>
      <w:tr w:rsidR="0019723A" w:rsidRPr="00B575D9" w14:paraId="70FF42DB" w14:textId="77777777" w:rsidTr="006B5A82">
        <w:trPr>
          <w:trHeight w:val="20"/>
        </w:trPr>
        <w:tc>
          <w:tcPr>
            <w:tcW w:w="7920" w:type="dxa"/>
          </w:tcPr>
          <w:p w14:paraId="10249A6B" w14:textId="77777777" w:rsidR="0019723A" w:rsidRPr="00982BC6" w:rsidRDefault="0019723A" w:rsidP="006B5A82">
            <w:pPr>
              <w:tabs>
                <w:tab w:val="left" w:pos="288"/>
                <w:tab w:val="left" w:pos="630"/>
              </w:tabs>
              <w:rPr>
                <w:color w:val="000000" w:themeColor="text1"/>
              </w:rPr>
            </w:pPr>
            <w:r w:rsidRPr="1593183B">
              <w:rPr>
                <w:rFonts w:cstheme="minorBidi"/>
                <w:color w:val="000000" w:themeColor="text1"/>
              </w:rPr>
              <w:t xml:space="preserve">b. </w:t>
            </w:r>
            <w:r>
              <w:tab/>
            </w:r>
            <w:r w:rsidRPr="00420DB4">
              <w:rPr>
                <w:b/>
                <w:bCs/>
                <w:color w:val="000000" w:themeColor="text1"/>
              </w:rPr>
              <w:t>Most common non-English languages</w:t>
            </w:r>
            <w:r w:rsidRPr="1593183B">
              <w:rPr>
                <w:color w:val="000000" w:themeColor="text1"/>
              </w:rPr>
              <w:t xml:space="preserve"> preferred</w:t>
            </w:r>
          </w:p>
        </w:tc>
        <w:tc>
          <w:tcPr>
            <w:tcW w:w="720" w:type="dxa"/>
          </w:tcPr>
          <w:p w14:paraId="6744A979" w14:textId="77777777" w:rsidR="0019723A" w:rsidRPr="00B575D9" w:rsidRDefault="0019723A" w:rsidP="006B5A82">
            <w:pPr>
              <w:pStyle w:val="TableParagraph"/>
              <w:spacing w:before="0"/>
              <w:jc w:val="center"/>
              <w:rPr>
                <w:rFonts w:asciiTheme="minorHAnsi" w:hAnsiTheme="minorHAnsi" w:cstheme="minorHAnsi"/>
                <w:color w:val="000000" w:themeColor="text1"/>
              </w:rPr>
            </w:pPr>
          </w:p>
        </w:tc>
        <w:tc>
          <w:tcPr>
            <w:tcW w:w="720" w:type="dxa"/>
          </w:tcPr>
          <w:p w14:paraId="50268669" w14:textId="77777777" w:rsidR="0019723A" w:rsidRPr="00B575D9" w:rsidRDefault="0019723A" w:rsidP="006B5A82">
            <w:pPr>
              <w:pStyle w:val="TableParagraph"/>
              <w:spacing w:before="0"/>
              <w:jc w:val="center"/>
              <w:rPr>
                <w:rFonts w:asciiTheme="minorHAnsi" w:hAnsiTheme="minorHAnsi" w:cstheme="minorHAnsi"/>
                <w:color w:val="000000" w:themeColor="text1"/>
              </w:rPr>
            </w:pPr>
          </w:p>
        </w:tc>
      </w:tr>
      <w:tr w:rsidR="0019723A" w:rsidRPr="00B575D9" w14:paraId="3D6EFECA" w14:textId="77777777" w:rsidTr="006B5A82">
        <w:trPr>
          <w:trHeight w:val="20"/>
        </w:trPr>
        <w:tc>
          <w:tcPr>
            <w:tcW w:w="7920" w:type="dxa"/>
          </w:tcPr>
          <w:p w14:paraId="0BB4CE2A" w14:textId="77777777" w:rsidR="0019723A" w:rsidRPr="00E56763" w:rsidRDefault="0019723A" w:rsidP="006B5A82">
            <w:pPr>
              <w:tabs>
                <w:tab w:val="left" w:pos="288"/>
              </w:tabs>
              <w:ind w:left="288" w:hanging="288"/>
              <w:rPr>
                <w:rFonts w:cstheme="minorHAnsi"/>
                <w:color w:val="000000" w:themeColor="text1"/>
              </w:rPr>
            </w:pPr>
            <w:r>
              <w:rPr>
                <w:rFonts w:cstheme="minorHAnsi"/>
                <w:color w:val="000000" w:themeColor="text1"/>
              </w:rPr>
              <w:t xml:space="preserve">c. </w:t>
            </w:r>
            <w:r>
              <w:rPr>
                <w:rFonts w:cstheme="minorHAnsi"/>
                <w:color w:val="000000" w:themeColor="text1"/>
              </w:rPr>
              <w:tab/>
            </w:r>
            <w:r w:rsidRPr="00420DB4">
              <w:rPr>
                <w:rFonts w:cstheme="minorHAnsi"/>
                <w:b/>
                <w:bCs/>
                <w:color w:val="000000" w:themeColor="text1"/>
              </w:rPr>
              <w:t>Prevalence of non-English languages</w:t>
            </w:r>
            <w:r>
              <w:rPr>
                <w:rFonts w:cstheme="minorHAnsi"/>
                <w:color w:val="000000" w:themeColor="text1"/>
              </w:rPr>
              <w:t xml:space="preserve"> preferred (i.e., proportion of individuals served preferring a particular language)</w:t>
            </w:r>
          </w:p>
        </w:tc>
        <w:tc>
          <w:tcPr>
            <w:tcW w:w="720" w:type="dxa"/>
          </w:tcPr>
          <w:p w14:paraId="3255C573" w14:textId="77777777" w:rsidR="0019723A" w:rsidRPr="00B575D9" w:rsidRDefault="0019723A" w:rsidP="006B5A82">
            <w:pPr>
              <w:pStyle w:val="TableParagraph"/>
              <w:spacing w:before="0"/>
              <w:jc w:val="center"/>
              <w:rPr>
                <w:rFonts w:asciiTheme="minorHAnsi" w:hAnsiTheme="minorHAnsi" w:cstheme="minorHAnsi"/>
                <w:color w:val="000000" w:themeColor="text1"/>
              </w:rPr>
            </w:pPr>
          </w:p>
        </w:tc>
        <w:tc>
          <w:tcPr>
            <w:tcW w:w="720" w:type="dxa"/>
          </w:tcPr>
          <w:p w14:paraId="1F849C5A" w14:textId="77777777" w:rsidR="0019723A" w:rsidRPr="00B575D9" w:rsidRDefault="0019723A" w:rsidP="006B5A82">
            <w:pPr>
              <w:pStyle w:val="TableParagraph"/>
              <w:spacing w:before="0"/>
              <w:jc w:val="center"/>
              <w:rPr>
                <w:rFonts w:asciiTheme="minorHAnsi" w:hAnsiTheme="minorHAnsi" w:cstheme="minorHAnsi"/>
                <w:color w:val="000000" w:themeColor="text1"/>
              </w:rPr>
            </w:pPr>
          </w:p>
        </w:tc>
      </w:tr>
    </w:tbl>
    <w:p w14:paraId="663159E8" w14:textId="77777777" w:rsidR="0019723A" w:rsidRDefault="0019723A" w:rsidP="0019723A">
      <w:pPr>
        <w:ind w:left="540" w:hanging="540"/>
        <w:rPr>
          <w:b/>
          <w:bCs/>
          <w:color w:val="808080" w:themeColor="background1" w:themeShade="80"/>
        </w:rPr>
      </w:pPr>
    </w:p>
    <w:p w14:paraId="0E5300E9" w14:textId="09AEAEB2" w:rsidR="0019723A" w:rsidRPr="009E7DB7" w:rsidRDefault="009E7DB7" w:rsidP="009E7DB7">
      <w:pPr>
        <w:ind w:left="540" w:hanging="540"/>
        <w:rPr>
          <w:color w:val="0070C0"/>
        </w:rPr>
      </w:pPr>
      <w:r w:rsidRPr="00A80A4D">
        <w:rPr>
          <w:b/>
          <w:bCs/>
          <w:color w:val="0070C0"/>
        </w:rPr>
        <w:t>If responded “Yes” to A1b or A1c, answer A2.</w:t>
      </w:r>
    </w:p>
    <w:p w14:paraId="7C9EA6B7" w14:textId="446846C5" w:rsidR="0019723A" w:rsidRPr="001E71FE" w:rsidRDefault="0019723A" w:rsidP="001E71FE">
      <w:pPr>
        <w:keepNext/>
        <w:tabs>
          <w:tab w:val="left" w:pos="540"/>
        </w:tabs>
        <w:ind w:left="540" w:hanging="540"/>
        <w:rPr>
          <w:rFonts w:asciiTheme="minorHAnsi" w:hAnsiTheme="minorHAnsi" w:cstheme="minorBidi"/>
          <w:color w:val="000000" w:themeColor="text1"/>
          <w:u w:val="single" w:color="365F91"/>
        </w:rPr>
      </w:pPr>
      <w:r>
        <w:rPr>
          <w:color w:val="000000" w:themeColor="text1"/>
        </w:rPr>
        <w:t>A</w:t>
      </w:r>
      <w:r w:rsidR="00724F43">
        <w:rPr>
          <w:color w:val="000000" w:themeColor="text1"/>
        </w:rPr>
        <w:t>2</w:t>
      </w:r>
      <w:r>
        <w:rPr>
          <w:color w:val="000000" w:themeColor="text1"/>
        </w:rPr>
        <w:t>.</w:t>
      </w:r>
      <w:r>
        <w:rPr>
          <w:rStyle w:val="CommentReference"/>
        </w:rPr>
        <w:t xml:space="preserve"> </w:t>
      </w:r>
      <w:r>
        <w:rPr>
          <w:rStyle w:val="CommentReference"/>
        </w:rPr>
        <w:tab/>
      </w:r>
      <w:r w:rsidRPr="1593183B">
        <w:rPr>
          <w:rFonts w:asciiTheme="minorHAnsi" w:hAnsiTheme="minorHAnsi" w:cstheme="minorBidi"/>
          <w:color w:val="000000" w:themeColor="text1"/>
        </w:rPr>
        <w:t>What</w:t>
      </w:r>
      <w:r w:rsidRPr="1593183B">
        <w:rPr>
          <w:rFonts w:asciiTheme="minorHAnsi" w:hAnsiTheme="minorHAnsi" w:cstheme="minorBidi"/>
          <w:color w:val="000000" w:themeColor="text1"/>
          <w:spacing w:val="-4"/>
        </w:rPr>
        <w:t xml:space="preserve"> </w:t>
      </w:r>
      <w:r w:rsidRPr="1593183B">
        <w:rPr>
          <w:rFonts w:asciiTheme="minorHAnsi" w:hAnsiTheme="minorHAnsi" w:cstheme="minorBidi"/>
          <w:color w:val="000000" w:themeColor="text1"/>
        </w:rPr>
        <w:t>are</w:t>
      </w:r>
      <w:r w:rsidRPr="1593183B">
        <w:rPr>
          <w:rFonts w:asciiTheme="minorHAnsi" w:hAnsiTheme="minorHAnsi" w:cstheme="minorBidi"/>
          <w:color w:val="000000" w:themeColor="text1"/>
          <w:spacing w:val="-3"/>
        </w:rPr>
        <w:t xml:space="preserve"> </w:t>
      </w:r>
      <w:r w:rsidRPr="1593183B">
        <w:rPr>
          <w:rFonts w:asciiTheme="minorHAnsi" w:hAnsiTheme="minorHAnsi" w:cstheme="minorBidi"/>
          <w:color w:val="000000" w:themeColor="text1"/>
        </w:rPr>
        <w:t>the</w:t>
      </w:r>
      <w:r w:rsidRPr="1593183B">
        <w:rPr>
          <w:rFonts w:asciiTheme="minorHAnsi" w:hAnsiTheme="minorHAnsi" w:cstheme="minorBidi"/>
          <w:color w:val="000000" w:themeColor="text1"/>
          <w:spacing w:val="-3"/>
        </w:rPr>
        <w:t xml:space="preserve"> </w:t>
      </w:r>
      <w:r w:rsidRPr="1593183B">
        <w:rPr>
          <w:rFonts w:asciiTheme="minorHAnsi" w:hAnsiTheme="minorHAnsi" w:cstheme="minorBidi"/>
          <w:color w:val="000000" w:themeColor="text1"/>
        </w:rPr>
        <w:t>most frequently encountered non-English</w:t>
      </w:r>
      <w:r w:rsidRPr="1593183B">
        <w:rPr>
          <w:rFonts w:asciiTheme="minorHAnsi" w:hAnsiTheme="minorHAnsi" w:cstheme="minorBidi"/>
          <w:color w:val="000000" w:themeColor="text1"/>
          <w:spacing w:val="-4"/>
        </w:rPr>
        <w:t xml:space="preserve"> </w:t>
      </w:r>
      <w:r w:rsidRPr="1593183B">
        <w:rPr>
          <w:rFonts w:asciiTheme="minorHAnsi" w:hAnsiTheme="minorHAnsi" w:cstheme="minorBidi"/>
          <w:color w:val="000000" w:themeColor="text1"/>
        </w:rPr>
        <w:t>languages preferred</w:t>
      </w:r>
      <w:r w:rsidRPr="1593183B">
        <w:rPr>
          <w:rFonts w:asciiTheme="minorHAnsi" w:hAnsiTheme="minorHAnsi" w:cstheme="minorBidi"/>
          <w:color w:val="000000" w:themeColor="text1"/>
          <w:spacing w:val="-3"/>
        </w:rPr>
        <w:t xml:space="preserve"> </w:t>
      </w:r>
      <w:r w:rsidRPr="1593183B">
        <w:rPr>
          <w:rFonts w:asciiTheme="minorHAnsi" w:hAnsiTheme="minorHAnsi" w:cstheme="minorBidi"/>
          <w:color w:val="000000" w:themeColor="text1"/>
        </w:rPr>
        <w:t>by</w:t>
      </w:r>
      <w:r w:rsidRPr="1593183B">
        <w:rPr>
          <w:rFonts w:asciiTheme="minorHAnsi" w:hAnsiTheme="minorHAnsi" w:cstheme="minorBidi"/>
          <w:color w:val="000000" w:themeColor="text1"/>
          <w:spacing w:val="-5"/>
        </w:rPr>
        <w:t xml:space="preserve"> </w:t>
      </w:r>
      <w:r>
        <w:rPr>
          <w:rFonts w:asciiTheme="minorHAnsi" w:hAnsiTheme="minorHAnsi" w:cstheme="minorBidi"/>
          <w:color w:val="000000" w:themeColor="text1"/>
        </w:rPr>
        <w:t>members</w:t>
      </w:r>
      <w:r w:rsidRPr="1593183B">
        <w:rPr>
          <w:rFonts w:asciiTheme="minorHAnsi" w:hAnsiTheme="minorHAnsi" w:cstheme="minorBidi"/>
          <w:color w:val="000000" w:themeColor="text1"/>
        </w:rPr>
        <w:t xml:space="preserve"> and caregivers served </w:t>
      </w:r>
      <w:r w:rsidRPr="003E2A15">
        <w:rPr>
          <w:rFonts w:asciiTheme="minorHAnsi" w:hAnsiTheme="minorHAnsi" w:cstheme="minorBidi"/>
          <w:color w:val="000000" w:themeColor="text1"/>
        </w:rPr>
        <w:t>by</w:t>
      </w:r>
      <w:r w:rsidRPr="003E2A15">
        <w:rPr>
          <w:rFonts w:asciiTheme="minorHAnsi" w:hAnsiTheme="minorHAnsi" w:cstheme="minorBidi"/>
          <w:color w:val="000000" w:themeColor="text1"/>
          <w:spacing w:val="-2"/>
        </w:rPr>
        <w:t xml:space="preserve"> </w:t>
      </w:r>
      <w:r w:rsidR="002630D7" w:rsidRPr="009E7DB7">
        <w:rPr>
          <w:b/>
          <w:bCs/>
          <w:color w:val="0070C0"/>
        </w:rPr>
        <w:t>[PI</w:t>
      </w:r>
      <w:r w:rsidR="009E7DB7" w:rsidRPr="009E7DB7">
        <w:rPr>
          <w:b/>
          <w:bCs/>
          <w:color w:val="0070C0"/>
        </w:rPr>
        <w:t>DSL Name</w:t>
      </w:r>
      <w:r w:rsidR="002630D7" w:rsidRPr="009E7DB7">
        <w:rPr>
          <w:b/>
          <w:bCs/>
          <w:color w:val="0070C0"/>
        </w:rPr>
        <w:t>]</w:t>
      </w:r>
      <w:r w:rsidRPr="1593183B">
        <w:rPr>
          <w:rFonts w:asciiTheme="minorHAnsi" w:hAnsiTheme="minorHAnsi" w:cstheme="minorBidi"/>
          <w:color w:val="000000" w:themeColor="text1"/>
        </w:rPr>
        <w:t xml:space="preserve">? </w:t>
      </w:r>
      <w:r w:rsidRPr="001E71FE">
        <w:rPr>
          <w:rFonts w:asciiTheme="minorHAnsi" w:hAnsiTheme="minorHAnsi" w:cstheme="minorBidi"/>
          <w:color w:val="000000" w:themeColor="text1"/>
        </w:rPr>
        <w:t>Please</w:t>
      </w:r>
      <w:r w:rsidRPr="1593183B">
        <w:rPr>
          <w:rFonts w:asciiTheme="minorHAnsi" w:hAnsiTheme="minorHAnsi" w:cstheme="minorBidi"/>
          <w:i/>
          <w:iCs/>
          <w:color w:val="000000" w:themeColor="text1"/>
        </w:rPr>
        <w:t xml:space="preserve"> </w:t>
      </w:r>
      <w:r w:rsidR="00C72970" w:rsidRPr="006B676F">
        <w:rPr>
          <w:rFonts w:asciiTheme="minorHAnsi" w:hAnsiTheme="minorHAnsi" w:cstheme="minorBidi"/>
          <w:color w:val="000000" w:themeColor="text1"/>
        </w:rPr>
        <w:t xml:space="preserve">list all languages preferred by at least </w:t>
      </w:r>
      <w:r w:rsidR="00F37574">
        <w:rPr>
          <w:rFonts w:asciiTheme="minorHAnsi" w:hAnsiTheme="minorHAnsi" w:cstheme="minorBidi"/>
          <w:color w:val="000000" w:themeColor="text1"/>
        </w:rPr>
        <w:t>200 individuals</w:t>
      </w:r>
      <w:r w:rsidR="006947C6">
        <w:rPr>
          <w:rFonts w:asciiTheme="minorHAnsi" w:hAnsiTheme="minorHAnsi" w:cstheme="minorBidi"/>
          <w:color w:val="000000" w:themeColor="text1"/>
        </w:rPr>
        <w:t xml:space="preserve"> annually</w:t>
      </w:r>
      <w:r w:rsidR="00C72970" w:rsidRPr="006B676F">
        <w:rPr>
          <w:rFonts w:asciiTheme="minorHAnsi" w:hAnsiTheme="minorHAnsi" w:cstheme="minorBidi"/>
          <w:color w:val="000000" w:themeColor="text1"/>
        </w:rPr>
        <w:t xml:space="preserve">, </w:t>
      </w:r>
      <w:r w:rsidR="00F37574">
        <w:rPr>
          <w:rFonts w:asciiTheme="minorHAnsi" w:hAnsiTheme="minorHAnsi" w:cstheme="minorBidi"/>
          <w:color w:val="000000" w:themeColor="text1"/>
        </w:rPr>
        <w:t xml:space="preserve">for </w:t>
      </w:r>
      <w:r w:rsidR="00C72970" w:rsidRPr="006B676F">
        <w:rPr>
          <w:rFonts w:asciiTheme="minorHAnsi" w:hAnsiTheme="minorHAnsi" w:cstheme="minorBidi"/>
          <w:color w:val="000000" w:themeColor="text1"/>
        </w:rPr>
        <w:t xml:space="preserve">up to 10 languages. </w:t>
      </w:r>
      <w:r w:rsidR="001E71FE">
        <w:rPr>
          <w:rFonts w:asciiTheme="minorHAnsi" w:hAnsiTheme="minorHAnsi" w:cstheme="minorBidi"/>
          <w:i/>
          <w:iCs/>
          <w:color w:val="000000" w:themeColor="text1"/>
        </w:rPr>
        <w:t>L</w:t>
      </w:r>
      <w:r w:rsidRPr="1593183B">
        <w:rPr>
          <w:rFonts w:asciiTheme="minorHAnsi" w:hAnsiTheme="minorHAnsi" w:cstheme="minorBidi"/>
          <w:i/>
          <w:iCs/>
          <w:color w:val="000000" w:themeColor="text1"/>
        </w:rPr>
        <w:t>ist</w:t>
      </w:r>
      <w:r w:rsidR="001E71FE">
        <w:rPr>
          <w:rFonts w:asciiTheme="minorHAnsi" w:hAnsiTheme="minorHAnsi" w:cstheme="minorBidi"/>
          <w:i/>
          <w:iCs/>
          <w:color w:val="000000" w:themeColor="text1"/>
        </w:rPr>
        <w:t xml:space="preserve"> languages</w:t>
      </w:r>
      <w:r w:rsidRPr="1593183B">
        <w:rPr>
          <w:rFonts w:asciiTheme="minorHAnsi" w:hAnsiTheme="minorHAnsi" w:cstheme="minorBidi"/>
          <w:i/>
          <w:iCs/>
          <w:color w:val="000000" w:themeColor="text1"/>
        </w:rPr>
        <w:t xml:space="preserve"> in order of prevalence, starting with the most frequently encountered language.</w:t>
      </w:r>
      <w:r w:rsidRPr="1593183B">
        <w:rPr>
          <w:rFonts w:asciiTheme="minorHAnsi" w:hAnsiTheme="minorHAnsi" w:cstheme="minorBidi"/>
          <w:color w:val="000000" w:themeColor="text1"/>
        </w:rPr>
        <w:t xml:space="preserve"> </w:t>
      </w:r>
    </w:p>
    <w:p w14:paraId="51EF1AC5" w14:textId="77777777" w:rsidR="0019723A" w:rsidRDefault="0019723A" w:rsidP="005D48B7">
      <w:pPr>
        <w:rPr>
          <w:b/>
          <w:bCs/>
        </w:rPr>
      </w:pPr>
    </w:p>
    <w:p w14:paraId="6194F9D2" w14:textId="775BE320" w:rsidR="000B658F" w:rsidRPr="0095044A" w:rsidRDefault="5D87BE2A" w:rsidP="1593183B">
      <w:pPr>
        <w:tabs>
          <w:tab w:val="left" w:pos="540"/>
        </w:tabs>
        <w:ind w:left="540" w:hanging="540"/>
        <w:rPr>
          <w:rFonts w:asciiTheme="minorHAnsi" w:hAnsiTheme="minorHAnsi" w:cstheme="minorBidi"/>
          <w:i/>
          <w:iCs/>
          <w:color w:val="000000" w:themeColor="text1"/>
          <w:u w:val="single" w:color="365F91"/>
        </w:rPr>
      </w:pPr>
      <w:r w:rsidRPr="1593183B">
        <w:rPr>
          <w:rFonts w:asciiTheme="minorHAnsi" w:hAnsiTheme="minorHAnsi" w:cstheme="minorBidi"/>
          <w:color w:val="000000" w:themeColor="text1"/>
        </w:rPr>
        <w:t>A</w:t>
      </w:r>
      <w:r w:rsidR="00F050B9">
        <w:rPr>
          <w:rFonts w:asciiTheme="minorHAnsi" w:hAnsiTheme="minorHAnsi" w:cstheme="minorBidi"/>
          <w:color w:val="000000" w:themeColor="text1"/>
        </w:rPr>
        <w:t>3</w:t>
      </w:r>
      <w:r w:rsidRPr="1593183B">
        <w:rPr>
          <w:rFonts w:asciiTheme="minorHAnsi" w:hAnsiTheme="minorHAnsi" w:cstheme="minorBidi"/>
          <w:color w:val="000000" w:themeColor="text1"/>
        </w:rPr>
        <w:t xml:space="preserve">. </w:t>
      </w:r>
      <w:r w:rsidR="000B658F">
        <w:tab/>
      </w:r>
      <w:r w:rsidRPr="1593183B">
        <w:rPr>
          <w:rFonts w:asciiTheme="minorHAnsi" w:hAnsiTheme="minorHAnsi" w:cstheme="minorBidi"/>
          <w:color w:val="000000" w:themeColor="text1"/>
        </w:rPr>
        <w:t xml:space="preserve">Does </w:t>
      </w:r>
      <w:r w:rsidR="002630D7" w:rsidRPr="003372EF">
        <w:rPr>
          <w:b/>
          <w:bCs/>
          <w:color w:val="0070C0"/>
        </w:rPr>
        <w:t>[PI</w:t>
      </w:r>
      <w:r w:rsidR="003372EF" w:rsidRPr="003372EF">
        <w:rPr>
          <w:b/>
          <w:bCs/>
          <w:color w:val="0070C0"/>
        </w:rPr>
        <w:t>DSL Name</w:t>
      </w:r>
      <w:r w:rsidR="002630D7" w:rsidRPr="003372EF">
        <w:rPr>
          <w:b/>
          <w:bCs/>
          <w:color w:val="0070C0"/>
        </w:rPr>
        <w:t>]</w:t>
      </w:r>
      <w:r w:rsidRPr="003372EF">
        <w:rPr>
          <w:rFonts w:asciiTheme="minorHAnsi" w:hAnsiTheme="minorHAnsi" w:cstheme="minorBidi"/>
          <w:color w:val="0070C0"/>
        </w:rPr>
        <w:t xml:space="preserve"> </w:t>
      </w:r>
      <w:r w:rsidRPr="1593183B">
        <w:rPr>
          <w:rFonts w:asciiTheme="minorHAnsi" w:hAnsiTheme="minorHAnsi" w:cstheme="minorBidi"/>
          <w:color w:val="000000" w:themeColor="text1"/>
        </w:rPr>
        <w:t>…</w:t>
      </w:r>
      <w:r w:rsidR="0095044A">
        <w:rPr>
          <w:rFonts w:asciiTheme="minorHAnsi" w:hAnsiTheme="minorHAnsi" w:cstheme="minorBidi"/>
          <w:color w:val="000000" w:themeColor="text1"/>
        </w:rPr>
        <w:t xml:space="preserve"> </w:t>
      </w:r>
    </w:p>
    <w:tbl>
      <w:tblPr>
        <w:tblW w:w="0" w:type="auto"/>
        <w:tblInd w:w="4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920"/>
        <w:gridCol w:w="720"/>
        <w:gridCol w:w="720"/>
      </w:tblGrid>
      <w:tr w:rsidR="00D00D76" w:rsidRPr="00A97309" w14:paraId="218AF934" w14:textId="77777777" w:rsidTr="1593183B">
        <w:trPr>
          <w:trHeight w:val="20"/>
        </w:trPr>
        <w:tc>
          <w:tcPr>
            <w:tcW w:w="7920" w:type="dxa"/>
          </w:tcPr>
          <w:p w14:paraId="2B40D990" w14:textId="77777777" w:rsidR="00D00D76" w:rsidRPr="00A97309" w:rsidRDefault="00D00D76" w:rsidP="00D00D76">
            <w:pPr>
              <w:pStyle w:val="TableParagraph"/>
              <w:spacing w:before="0"/>
              <w:rPr>
                <w:rFonts w:asciiTheme="minorHAnsi" w:hAnsiTheme="minorHAnsi" w:cstheme="minorHAnsi"/>
                <w:color w:val="000000" w:themeColor="text1"/>
              </w:rPr>
            </w:pPr>
          </w:p>
        </w:tc>
        <w:tc>
          <w:tcPr>
            <w:tcW w:w="720" w:type="dxa"/>
          </w:tcPr>
          <w:p w14:paraId="72F37661" w14:textId="77777777" w:rsidR="00D00D76" w:rsidRPr="00D00D76" w:rsidRDefault="00D00D76" w:rsidP="00D00D76">
            <w:pPr>
              <w:pStyle w:val="TableParagraph"/>
              <w:spacing w:before="0"/>
              <w:jc w:val="center"/>
              <w:rPr>
                <w:rFonts w:asciiTheme="minorHAnsi" w:hAnsiTheme="minorHAnsi" w:cstheme="minorHAnsi"/>
                <w:b/>
                <w:color w:val="000000" w:themeColor="text1"/>
                <w:spacing w:val="-5"/>
              </w:rPr>
            </w:pPr>
            <w:r w:rsidRPr="00D00D76">
              <w:rPr>
                <w:rFonts w:asciiTheme="minorHAnsi" w:hAnsiTheme="minorHAnsi" w:cstheme="minorHAnsi"/>
                <w:b/>
                <w:color w:val="000000" w:themeColor="text1"/>
                <w:spacing w:val="-5"/>
              </w:rPr>
              <w:t>Yes</w:t>
            </w:r>
          </w:p>
          <w:p w14:paraId="71E72ED8" w14:textId="01116678" w:rsidR="00D00D76" w:rsidRPr="00D00D76" w:rsidRDefault="00D00D76" w:rsidP="00D00D76">
            <w:pPr>
              <w:pStyle w:val="TableParagraph"/>
              <w:spacing w:before="0"/>
              <w:jc w:val="center"/>
              <w:rPr>
                <w:rFonts w:asciiTheme="minorHAnsi" w:hAnsiTheme="minorHAnsi" w:cstheme="minorHAnsi"/>
                <w:color w:val="000000" w:themeColor="text1"/>
              </w:rPr>
            </w:pPr>
            <w:r w:rsidRPr="00D00D76">
              <w:rPr>
                <w:rFonts w:asciiTheme="minorHAnsi" w:hAnsiTheme="minorHAnsi" w:cstheme="minorHAnsi"/>
                <w:bCs/>
                <w:color w:val="000000" w:themeColor="text1"/>
                <w:spacing w:val="-5"/>
                <w:sz w:val="20"/>
                <w:szCs w:val="20"/>
              </w:rPr>
              <w:t>1</w:t>
            </w:r>
          </w:p>
        </w:tc>
        <w:tc>
          <w:tcPr>
            <w:tcW w:w="720" w:type="dxa"/>
          </w:tcPr>
          <w:p w14:paraId="4E9E90C3" w14:textId="77777777" w:rsidR="00D00D76" w:rsidRPr="00D00D76" w:rsidRDefault="00D00D76" w:rsidP="00D00D76">
            <w:pPr>
              <w:pStyle w:val="TableParagraph"/>
              <w:spacing w:before="0"/>
              <w:jc w:val="center"/>
              <w:rPr>
                <w:rFonts w:asciiTheme="minorHAnsi" w:hAnsiTheme="minorHAnsi" w:cstheme="minorHAnsi"/>
                <w:b/>
                <w:color w:val="000000" w:themeColor="text1"/>
                <w:spacing w:val="-5"/>
              </w:rPr>
            </w:pPr>
            <w:r w:rsidRPr="00D00D76">
              <w:rPr>
                <w:rFonts w:asciiTheme="minorHAnsi" w:hAnsiTheme="minorHAnsi" w:cstheme="minorHAnsi"/>
                <w:b/>
                <w:color w:val="000000" w:themeColor="text1"/>
                <w:spacing w:val="-5"/>
              </w:rPr>
              <w:t>No</w:t>
            </w:r>
          </w:p>
          <w:p w14:paraId="4CFD03E3" w14:textId="34245574" w:rsidR="00D00D76" w:rsidRPr="00D00D76" w:rsidRDefault="00D00D76" w:rsidP="00D00D76">
            <w:pPr>
              <w:pStyle w:val="TableParagraph"/>
              <w:spacing w:before="0"/>
              <w:jc w:val="center"/>
              <w:rPr>
                <w:rFonts w:asciiTheme="minorHAnsi" w:hAnsiTheme="minorHAnsi" w:cstheme="minorHAnsi"/>
                <w:color w:val="000000" w:themeColor="text1"/>
              </w:rPr>
            </w:pPr>
            <w:r w:rsidRPr="00D00D76">
              <w:rPr>
                <w:rFonts w:asciiTheme="minorHAnsi" w:hAnsiTheme="minorHAnsi" w:cstheme="minorHAnsi"/>
                <w:bCs/>
                <w:color w:val="000000" w:themeColor="text1"/>
                <w:spacing w:val="-5"/>
                <w:sz w:val="20"/>
                <w:szCs w:val="20"/>
              </w:rPr>
              <w:t>2</w:t>
            </w:r>
          </w:p>
        </w:tc>
      </w:tr>
      <w:tr w:rsidR="000B658F" w:rsidRPr="00A97309" w14:paraId="64E7946F" w14:textId="77777777" w:rsidTr="1593183B">
        <w:trPr>
          <w:trHeight w:val="20"/>
        </w:trPr>
        <w:tc>
          <w:tcPr>
            <w:tcW w:w="7920" w:type="dxa"/>
          </w:tcPr>
          <w:p w14:paraId="6B86FC48" w14:textId="58E5517B" w:rsidR="000B658F" w:rsidRPr="00A97309" w:rsidRDefault="5D87BE2A" w:rsidP="1593183B">
            <w:pPr>
              <w:pStyle w:val="TableParagraph"/>
              <w:tabs>
                <w:tab w:val="left" w:pos="183"/>
                <w:tab w:val="left" w:pos="288"/>
              </w:tabs>
              <w:spacing w:before="0"/>
              <w:ind w:left="288" w:hanging="288"/>
              <w:rPr>
                <w:rFonts w:asciiTheme="minorHAnsi" w:hAnsiTheme="minorHAnsi" w:cstheme="minorBidi"/>
                <w:color w:val="000000" w:themeColor="text1"/>
              </w:rPr>
            </w:pPr>
            <w:r w:rsidRPr="1593183B">
              <w:rPr>
                <w:rFonts w:asciiTheme="minorHAnsi" w:hAnsiTheme="minorHAnsi" w:cstheme="minorBidi"/>
                <w:color w:val="000000" w:themeColor="text1"/>
              </w:rPr>
              <w:t xml:space="preserve">a. </w:t>
            </w:r>
            <w:r w:rsidR="00E83B0C">
              <w:rPr>
                <w:rFonts w:asciiTheme="minorHAnsi" w:hAnsiTheme="minorHAnsi" w:cstheme="minorBidi"/>
                <w:color w:val="000000" w:themeColor="text1"/>
              </w:rPr>
              <w:tab/>
            </w:r>
            <w:r w:rsidRPr="1593183B">
              <w:rPr>
                <w:rFonts w:asciiTheme="minorHAnsi" w:hAnsiTheme="minorHAnsi" w:cstheme="minorBidi"/>
                <w:color w:val="000000" w:themeColor="text1"/>
              </w:rPr>
              <w:t>Have a</w:t>
            </w:r>
            <w:r w:rsidRPr="1593183B">
              <w:rPr>
                <w:rFonts w:asciiTheme="minorHAnsi" w:hAnsiTheme="minorHAnsi" w:cstheme="minorBidi"/>
                <w:color w:val="000000" w:themeColor="text1"/>
                <w:spacing w:val="-2"/>
              </w:rPr>
              <w:t xml:space="preserve"> </w:t>
            </w:r>
            <w:r w:rsidRPr="1593183B">
              <w:rPr>
                <w:rFonts w:asciiTheme="minorHAnsi" w:hAnsiTheme="minorHAnsi" w:cstheme="minorBidi"/>
                <w:color w:val="000000" w:themeColor="text1"/>
              </w:rPr>
              <w:t>process</w:t>
            </w:r>
            <w:r w:rsidRPr="1593183B">
              <w:rPr>
                <w:rFonts w:asciiTheme="minorHAnsi" w:hAnsiTheme="minorHAnsi" w:cstheme="minorBidi"/>
                <w:color w:val="000000" w:themeColor="text1"/>
                <w:spacing w:val="-1"/>
              </w:rPr>
              <w:t xml:space="preserve"> </w:t>
            </w:r>
            <w:r w:rsidRPr="1593183B">
              <w:rPr>
                <w:rFonts w:asciiTheme="minorHAnsi" w:hAnsiTheme="minorHAnsi" w:cstheme="minorBidi"/>
                <w:color w:val="000000" w:themeColor="text1"/>
              </w:rPr>
              <w:t>for</w:t>
            </w:r>
            <w:r w:rsidRPr="1593183B">
              <w:rPr>
                <w:rFonts w:asciiTheme="minorHAnsi" w:hAnsiTheme="minorHAnsi" w:cstheme="minorBidi"/>
                <w:color w:val="000000" w:themeColor="text1"/>
                <w:spacing w:val="-3"/>
              </w:rPr>
              <w:t xml:space="preserve"> </w:t>
            </w:r>
            <w:r w:rsidR="000762BF">
              <w:rPr>
                <w:rFonts w:asciiTheme="minorHAnsi" w:hAnsiTheme="minorHAnsi" w:cstheme="minorBidi"/>
                <w:color w:val="000000" w:themeColor="text1"/>
              </w:rPr>
              <w:t>members</w:t>
            </w:r>
            <w:r w:rsidRPr="1593183B">
              <w:rPr>
                <w:rFonts w:asciiTheme="minorHAnsi" w:hAnsiTheme="minorHAnsi" w:cstheme="minorBidi"/>
                <w:color w:val="000000" w:themeColor="text1"/>
              </w:rPr>
              <w:t xml:space="preserve"> </w:t>
            </w:r>
            <w:r w:rsidR="6122D67A" w:rsidRPr="1593183B">
              <w:rPr>
                <w:rFonts w:asciiTheme="minorHAnsi" w:hAnsiTheme="minorHAnsi" w:cstheme="minorBidi"/>
                <w:color w:val="000000" w:themeColor="text1"/>
              </w:rPr>
              <w:t xml:space="preserve">to </w:t>
            </w:r>
            <w:r w:rsidR="6122D67A" w:rsidRPr="003F307C">
              <w:rPr>
                <w:rFonts w:asciiTheme="minorHAnsi" w:hAnsiTheme="minorHAnsi" w:cstheme="minorBidi"/>
                <w:b/>
                <w:bCs/>
                <w:color w:val="000000" w:themeColor="text1"/>
              </w:rPr>
              <w:t>request language assistance services</w:t>
            </w:r>
            <w:r w:rsidRPr="1593183B">
              <w:rPr>
                <w:rFonts w:asciiTheme="minorHAnsi" w:hAnsiTheme="minorHAnsi" w:cstheme="minorBidi"/>
                <w:color w:val="000000" w:themeColor="text1"/>
              </w:rPr>
              <w:t>?</w:t>
            </w:r>
          </w:p>
        </w:tc>
        <w:tc>
          <w:tcPr>
            <w:tcW w:w="720" w:type="dxa"/>
          </w:tcPr>
          <w:p w14:paraId="34893F6E" w14:textId="77777777" w:rsidR="000B658F" w:rsidRPr="00A97309" w:rsidDel="00B1005D" w:rsidRDefault="000B658F" w:rsidP="0040347C">
            <w:pPr>
              <w:pStyle w:val="TableParagraph"/>
              <w:spacing w:before="0"/>
              <w:jc w:val="center"/>
              <w:rPr>
                <w:rFonts w:asciiTheme="minorHAnsi" w:hAnsiTheme="minorHAnsi" w:cstheme="minorHAnsi"/>
                <w:color w:val="000000" w:themeColor="text1"/>
              </w:rPr>
            </w:pPr>
          </w:p>
        </w:tc>
        <w:tc>
          <w:tcPr>
            <w:tcW w:w="720" w:type="dxa"/>
          </w:tcPr>
          <w:p w14:paraId="105340BF" w14:textId="77777777" w:rsidR="000B658F" w:rsidRPr="00A97309" w:rsidDel="00B1005D" w:rsidRDefault="000B658F" w:rsidP="0040347C">
            <w:pPr>
              <w:pStyle w:val="TableParagraph"/>
              <w:spacing w:before="0"/>
              <w:jc w:val="center"/>
              <w:rPr>
                <w:rFonts w:asciiTheme="minorHAnsi" w:hAnsiTheme="minorHAnsi" w:cstheme="minorHAnsi"/>
                <w:color w:val="000000" w:themeColor="text1"/>
              </w:rPr>
            </w:pPr>
          </w:p>
        </w:tc>
      </w:tr>
      <w:tr w:rsidR="000B658F" w:rsidRPr="00A97309" w14:paraId="3ACBCAF3" w14:textId="77777777" w:rsidTr="1593183B">
        <w:trPr>
          <w:trHeight w:val="20"/>
        </w:trPr>
        <w:tc>
          <w:tcPr>
            <w:tcW w:w="7920" w:type="dxa"/>
          </w:tcPr>
          <w:p w14:paraId="2336573E" w14:textId="20221C0E" w:rsidR="000B658F" w:rsidRPr="00A97309" w:rsidRDefault="000B658F" w:rsidP="00E83B0C">
            <w:pPr>
              <w:pStyle w:val="TableParagraph"/>
              <w:tabs>
                <w:tab w:val="left" w:pos="288"/>
              </w:tabs>
              <w:spacing w:before="0"/>
              <w:ind w:left="288" w:hanging="288"/>
              <w:rPr>
                <w:rFonts w:asciiTheme="minorHAnsi" w:hAnsiTheme="minorHAnsi" w:cstheme="minorHAnsi"/>
                <w:color w:val="000000" w:themeColor="text1"/>
              </w:rPr>
            </w:pPr>
            <w:r>
              <w:rPr>
                <w:rFonts w:asciiTheme="minorHAnsi" w:hAnsiTheme="minorHAnsi" w:cstheme="minorHAnsi"/>
                <w:color w:val="000000" w:themeColor="text1"/>
              </w:rPr>
              <w:t>b</w:t>
            </w:r>
            <w:proofErr w:type="gramStart"/>
            <w:r w:rsidRPr="00A97309">
              <w:rPr>
                <w:rFonts w:asciiTheme="minorHAnsi" w:hAnsiTheme="minorHAnsi" w:cstheme="minorHAnsi"/>
                <w:color w:val="000000" w:themeColor="text1"/>
              </w:rPr>
              <w:t xml:space="preserve">. </w:t>
            </w:r>
            <w:r w:rsidR="00E83B0C">
              <w:rPr>
                <w:rFonts w:asciiTheme="minorHAnsi" w:hAnsiTheme="minorHAnsi" w:cstheme="minorHAnsi"/>
                <w:color w:val="000000" w:themeColor="text1"/>
              </w:rPr>
              <w:tab/>
            </w:r>
            <w:r>
              <w:rPr>
                <w:rFonts w:asciiTheme="minorHAnsi" w:hAnsiTheme="minorHAnsi" w:cstheme="minorHAnsi"/>
                <w:color w:val="000000" w:themeColor="text1"/>
              </w:rPr>
              <w:t>Have</w:t>
            </w:r>
            <w:proofErr w:type="gramEnd"/>
            <w:r w:rsidRPr="00A97309">
              <w:rPr>
                <w:rFonts w:asciiTheme="minorHAnsi" w:hAnsiTheme="minorHAnsi" w:cstheme="minorHAnsi"/>
                <w:color w:val="000000" w:themeColor="text1"/>
                <w:spacing w:val="-3"/>
              </w:rPr>
              <w:t xml:space="preserve"> </w:t>
            </w:r>
            <w:r w:rsidRPr="00A97309">
              <w:rPr>
                <w:rFonts w:asciiTheme="minorHAnsi" w:hAnsiTheme="minorHAnsi" w:cstheme="minorHAnsi"/>
                <w:color w:val="000000" w:themeColor="text1"/>
              </w:rPr>
              <w:t>a</w:t>
            </w:r>
            <w:r w:rsidRPr="00A97309">
              <w:rPr>
                <w:rFonts w:asciiTheme="minorHAnsi" w:hAnsiTheme="minorHAnsi" w:cstheme="minorHAnsi"/>
                <w:color w:val="000000" w:themeColor="text1"/>
                <w:spacing w:val="-3"/>
              </w:rPr>
              <w:t xml:space="preserve"> </w:t>
            </w:r>
            <w:r w:rsidRPr="00A97309">
              <w:rPr>
                <w:rFonts w:asciiTheme="minorHAnsi" w:hAnsiTheme="minorHAnsi" w:cstheme="minorHAnsi"/>
                <w:color w:val="000000" w:themeColor="text1"/>
              </w:rPr>
              <w:t>process</w:t>
            </w:r>
            <w:r w:rsidRPr="00A97309">
              <w:rPr>
                <w:rFonts w:asciiTheme="minorHAnsi" w:hAnsiTheme="minorHAnsi" w:cstheme="minorHAnsi"/>
                <w:color w:val="000000" w:themeColor="text1"/>
                <w:spacing w:val="-2"/>
              </w:rPr>
              <w:t xml:space="preserve"> </w:t>
            </w:r>
            <w:r w:rsidRPr="00A97309">
              <w:rPr>
                <w:rFonts w:asciiTheme="minorHAnsi" w:hAnsiTheme="minorHAnsi" w:cstheme="minorHAnsi"/>
                <w:color w:val="000000" w:themeColor="text1"/>
              </w:rPr>
              <w:t>to</w:t>
            </w:r>
            <w:r w:rsidRPr="00A97309">
              <w:rPr>
                <w:rFonts w:asciiTheme="minorHAnsi" w:hAnsiTheme="minorHAnsi" w:cstheme="minorHAnsi"/>
                <w:color w:val="000000" w:themeColor="text1"/>
                <w:spacing w:val="-5"/>
              </w:rPr>
              <w:t xml:space="preserve"> </w:t>
            </w:r>
            <w:r w:rsidRPr="003F307C">
              <w:rPr>
                <w:rFonts w:asciiTheme="minorHAnsi" w:hAnsiTheme="minorHAnsi" w:cstheme="minorHAnsi"/>
                <w:b/>
                <w:bCs/>
                <w:color w:val="000000" w:themeColor="text1"/>
              </w:rPr>
              <w:t>respond</w:t>
            </w:r>
            <w:r w:rsidRPr="003F307C">
              <w:rPr>
                <w:rFonts w:asciiTheme="minorHAnsi" w:hAnsiTheme="minorHAnsi" w:cstheme="minorHAnsi"/>
                <w:b/>
                <w:bCs/>
                <w:color w:val="000000" w:themeColor="text1"/>
                <w:spacing w:val="-4"/>
              </w:rPr>
              <w:t xml:space="preserve"> </w:t>
            </w:r>
            <w:r w:rsidRPr="003F307C">
              <w:rPr>
                <w:rFonts w:asciiTheme="minorHAnsi" w:hAnsiTheme="minorHAnsi" w:cstheme="minorHAnsi"/>
                <w:b/>
                <w:bCs/>
                <w:color w:val="000000" w:themeColor="text1"/>
              </w:rPr>
              <w:t>to</w:t>
            </w:r>
            <w:r w:rsidRPr="003F307C">
              <w:rPr>
                <w:rFonts w:asciiTheme="minorHAnsi" w:hAnsiTheme="minorHAnsi" w:cstheme="minorHAnsi"/>
                <w:b/>
                <w:bCs/>
                <w:color w:val="000000" w:themeColor="text1"/>
                <w:spacing w:val="-4"/>
              </w:rPr>
              <w:t xml:space="preserve"> </w:t>
            </w:r>
            <w:r w:rsidRPr="003F307C">
              <w:rPr>
                <w:rFonts w:asciiTheme="minorHAnsi" w:hAnsiTheme="minorHAnsi" w:cstheme="minorHAnsi"/>
                <w:b/>
                <w:bCs/>
                <w:color w:val="000000" w:themeColor="text1"/>
              </w:rPr>
              <w:t>requests</w:t>
            </w:r>
            <w:r w:rsidRPr="00A97309">
              <w:rPr>
                <w:rFonts w:asciiTheme="minorHAnsi" w:hAnsiTheme="minorHAnsi" w:cstheme="minorHAnsi"/>
                <w:color w:val="000000" w:themeColor="text1"/>
                <w:spacing w:val="-2"/>
              </w:rPr>
              <w:t xml:space="preserve"> </w:t>
            </w:r>
            <w:r w:rsidRPr="00A97309">
              <w:rPr>
                <w:rFonts w:asciiTheme="minorHAnsi" w:hAnsiTheme="minorHAnsi" w:cstheme="minorHAnsi"/>
                <w:color w:val="000000" w:themeColor="text1"/>
              </w:rPr>
              <w:t>for</w:t>
            </w:r>
            <w:r w:rsidRPr="00A97309">
              <w:rPr>
                <w:rFonts w:asciiTheme="minorHAnsi" w:hAnsiTheme="minorHAnsi" w:cstheme="minorHAnsi"/>
                <w:color w:val="000000" w:themeColor="text1"/>
                <w:spacing w:val="-3"/>
              </w:rPr>
              <w:t xml:space="preserve"> </w:t>
            </w:r>
            <w:r w:rsidRPr="00A97309">
              <w:rPr>
                <w:rFonts w:asciiTheme="minorHAnsi" w:hAnsiTheme="minorHAnsi" w:cstheme="minorHAnsi"/>
                <w:color w:val="000000" w:themeColor="text1"/>
              </w:rPr>
              <w:t>language assistance services</w:t>
            </w:r>
            <w:r>
              <w:rPr>
                <w:rFonts w:asciiTheme="minorHAnsi" w:hAnsiTheme="minorHAnsi" w:cstheme="minorHAnsi"/>
                <w:color w:val="000000" w:themeColor="text1"/>
              </w:rPr>
              <w:t>?</w:t>
            </w:r>
          </w:p>
        </w:tc>
        <w:tc>
          <w:tcPr>
            <w:tcW w:w="720" w:type="dxa"/>
          </w:tcPr>
          <w:p w14:paraId="76BDB518" w14:textId="77777777" w:rsidR="000B658F" w:rsidRPr="00A97309" w:rsidRDefault="000B658F" w:rsidP="0040347C">
            <w:pPr>
              <w:pStyle w:val="TableParagraph"/>
              <w:spacing w:before="0"/>
              <w:jc w:val="center"/>
              <w:rPr>
                <w:rFonts w:asciiTheme="minorHAnsi" w:hAnsiTheme="minorHAnsi" w:cstheme="minorHAnsi"/>
                <w:color w:val="000000" w:themeColor="text1"/>
              </w:rPr>
            </w:pPr>
          </w:p>
        </w:tc>
        <w:tc>
          <w:tcPr>
            <w:tcW w:w="720" w:type="dxa"/>
          </w:tcPr>
          <w:p w14:paraId="66D9562C" w14:textId="77777777" w:rsidR="000B658F" w:rsidRPr="00A97309" w:rsidRDefault="000B658F" w:rsidP="0040347C">
            <w:pPr>
              <w:pStyle w:val="TableParagraph"/>
              <w:spacing w:before="0"/>
              <w:jc w:val="center"/>
              <w:rPr>
                <w:rFonts w:asciiTheme="minorHAnsi" w:hAnsiTheme="minorHAnsi" w:cstheme="minorHAnsi"/>
                <w:color w:val="000000" w:themeColor="text1"/>
              </w:rPr>
            </w:pPr>
          </w:p>
        </w:tc>
      </w:tr>
      <w:tr w:rsidR="000B658F" w:rsidRPr="00A97309" w14:paraId="1FAD4A8A" w14:textId="77777777" w:rsidTr="1593183B">
        <w:trPr>
          <w:trHeight w:val="20"/>
        </w:trPr>
        <w:tc>
          <w:tcPr>
            <w:tcW w:w="7920" w:type="dxa"/>
          </w:tcPr>
          <w:p w14:paraId="37359482" w14:textId="7073AF57" w:rsidR="000B658F" w:rsidRPr="00A97309" w:rsidRDefault="000B658F" w:rsidP="00E83B0C">
            <w:pPr>
              <w:pStyle w:val="TableParagraph"/>
              <w:tabs>
                <w:tab w:val="left" w:pos="288"/>
              </w:tabs>
              <w:spacing w:before="0"/>
              <w:ind w:left="288" w:hanging="288"/>
              <w:rPr>
                <w:rFonts w:asciiTheme="minorHAnsi" w:hAnsiTheme="minorHAnsi" w:cstheme="minorHAnsi"/>
                <w:color w:val="000000" w:themeColor="text1"/>
              </w:rPr>
            </w:pPr>
            <w:r>
              <w:rPr>
                <w:rFonts w:asciiTheme="minorHAnsi" w:hAnsiTheme="minorHAnsi" w:cstheme="minorHAnsi"/>
                <w:color w:val="000000" w:themeColor="text1"/>
              </w:rPr>
              <w:t>c</w:t>
            </w:r>
            <w:proofErr w:type="gramStart"/>
            <w:r>
              <w:rPr>
                <w:rFonts w:asciiTheme="minorHAnsi" w:hAnsiTheme="minorHAnsi" w:cstheme="minorHAnsi"/>
                <w:color w:val="000000" w:themeColor="text1"/>
              </w:rPr>
              <w:t xml:space="preserve">. </w:t>
            </w:r>
            <w:r w:rsidR="00E83B0C">
              <w:rPr>
                <w:rFonts w:asciiTheme="minorHAnsi" w:hAnsiTheme="minorHAnsi" w:cstheme="minorHAnsi"/>
                <w:color w:val="000000" w:themeColor="text1"/>
              </w:rPr>
              <w:tab/>
            </w:r>
            <w:r>
              <w:rPr>
                <w:rFonts w:asciiTheme="minorHAnsi" w:hAnsiTheme="minorHAnsi" w:cstheme="minorHAnsi"/>
                <w:color w:val="000000" w:themeColor="text1"/>
              </w:rPr>
              <w:t>Use</w:t>
            </w:r>
            <w:proofErr w:type="gramEnd"/>
            <w:r w:rsidRPr="00A97309">
              <w:rPr>
                <w:rFonts w:asciiTheme="minorHAnsi" w:hAnsiTheme="minorHAnsi" w:cstheme="minorHAnsi"/>
                <w:color w:val="000000" w:themeColor="text1"/>
                <w:spacing w:val="-2"/>
              </w:rPr>
              <w:t xml:space="preserve"> </w:t>
            </w:r>
            <w:r w:rsidRPr="00A97309">
              <w:rPr>
                <w:rFonts w:asciiTheme="minorHAnsi" w:hAnsiTheme="minorHAnsi" w:cstheme="minorHAnsi"/>
                <w:color w:val="000000" w:themeColor="text1"/>
              </w:rPr>
              <w:t>open-ended</w:t>
            </w:r>
            <w:r w:rsidRPr="00A97309">
              <w:rPr>
                <w:rFonts w:asciiTheme="minorHAnsi" w:hAnsiTheme="minorHAnsi" w:cstheme="minorHAnsi"/>
                <w:color w:val="000000" w:themeColor="text1"/>
                <w:spacing w:val="-4"/>
              </w:rPr>
              <w:t xml:space="preserve"> </w:t>
            </w:r>
            <w:r w:rsidRPr="00A97309">
              <w:rPr>
                <w:rFonts w:asciiTheme="minorHAnsi" w:hAnsiTheme="minorHAnsi" w:cstheme="minorHAnsi"/>
                <w:color w:val="000000" w:themeColor="text1"/>
              </w:rPr>
              <w:t>questions</w:t>
            </w:r>
            <w:r w:rsidRPr="00A97309">
              <w:rPr>
                <w:rFonts w:asciiTheme="minorHAnsi" w:hAnsiTheme="minorHAnsi" w:cstheme="minorHAnsi"/>
                <w:color w:val="000000" w:themeColor="text1"/>
                <w:spacing w:val="-2"/>
              </w:rPr>
              <w:t xml:space="preserve"> </w:t>
            </w:r>
            <w:r w:rsidRPr="00A97309">
              <w:rPr>
                <w:rFonts w:asciiTheme="minorHAnsi" w:hAnsiTheme="minorHAnsi" w:cstheme="minorHAnsi"/>
                <w:color w:val="000000" w:themeColor="text1"/>
              </w:rPr>
              <w:t>to</w:t>
            </w:r>
            <w:r w:rsidRPr="00A97309">
              <w:rPr>
                <w:rFonts w:asciiTheme="minorHAnsi" w:hAnsiTheme="minorHAnsi" w:cstheme="minorHAnsi"/>
                <w:color w:val="000000" w:themeColor="text1"/>
                <w:spacing w:val="-4"/>
              </w:rPr>
              <w:t xml:space="preserve"> </w:t>
            </w:r>
            <w:r w:rsidRPr="00A97309">
              <w:rPr>
                <w:rFonts w:asciiTheme="minorHAnsi" w:hAnsiTheme="minorHAnsi" w:cstheme="minorHAnsi"/>
                <w:color w:val="000000" w:themeColor="text1"/>
              </w:rPr>
              <w:t xml:space="preserve">determine </w:t>
            </w:r>
            <w:r>
              <w:rPr>
                <w:rFonts w:asciiTheme="minorHAnsi" w:hAnsiTheme="minorHAnsi" w:cstheme="minorHAnsi"/>
                <w:color w:val="000000" w:themeColor="text1"/>
              </w:rPr>
              <w:t>a</w:t>
            </w:r>
            <w:r w:rsidR="00EA1E18">
              <w:rPr>
                <w:rFonts w:asciiTheme="minorHAnsi" w:hAnsiTheme="minorHAnsi" w:cstheme="minorHAnsi"/>
                <w:color w:val="000000" w:themeColor="text1"/>
              </w:rPr>
              <w:t xml:space="preserve"> member</w:t>
            </w:r>
            <w:r>
              <w:rPr>
                <w:rFonts w:asciiTheme="minorHAnsi" w:hAnsiTheme="minorHAnsi" w:cstheme="minorHAnsi"/>
                <w:color w:val="000000" w:themeColor="text1"/>
              </w:rPr>
              <w:t xml:space="preserve">’s </w:t>
            </w:r>
            <w:r w:rsidRPr="00A97309">
              <w:rPr>
                <w:rFonts w:asciiTheme="minorHAnsi" w:hAnsiTheme="minorHAnsi" w:cstheme="minorHAnsi"/>
                <w:color w:val="000000" w:themeColor="text1"/>
              </w:rPr>
              <w:t>preferred language</w:t>
            </w:r>
            <w:r>
              <w:rPr>
                <w:rFonts w:asciiTheme="minorHAnsi" w:hAnsiTheme="minorHAnsi" w:cstheme="minorHAnsi"/>
                <w:color w:val="000000" w:themeColor="text1"/>
              </w:rPr>
              <w:t>?</w:t>
            </w:r>
          </w:p>
        </w:tc>
        <w:tc>
          <w:tcPr>
            <w:tcW w:w="720" w:type="dxa"/>
          </w:tcPr>
          <w:p w14:paraId="1D8F1CF7" w14:textId="77777777" w:rsidR="000B658F" w:rsidRPr="00A97309" w:rsidRDefault="000B658F" w:rsidP="0040347C">
            <w:pPr>
              <w:pStyle w:val="TableParagraph"/>
              <w:spacing w:before="0"/>
              <w:jc w:val="center"/>
              <w:rPr>
                <w:rFonts w:asciiTheme="minorHAnsi" w:hAnsiTheme="minorHAnsi" w:cstheme="minorHAnsi"/>
                <w:color w:val="000000" w:themeColor="text1"/>
              </w:rPr>
            </w:pPr>
          </w:p>
        </w:tc>
        <w:tc>
          <w:tcPr>
            <w:tcW w:w="720" w:type="dxa"/>
          </w:tcPr>
          <w:p w14:paraId="1656EC20" w14:textId="77777777" w:rsidR="000B658F" w:rsidRPr="00A97309" w:rsidRDefault="000B658F" w:rsidP="0040347C">
            <w:pPr>
              <w:pStyle w:val="TableParagraph"/>
              <w:spacing w:before="0"/>
              <w:jc w:val="center"/>
              <w:rPr>
                <w:rFonts w:asciiTheme="minorHAnsi" w:hAnsiTheme="minorHAnsi" w:cstheme="minorHAnsi"/>
                <w:color w:val="000000" w:themeColor="text1"/>
              </w:rPr>
            </w:pPr>
          </w:p>
        </w:tc>
      </w:tr>
      <w:tr w:rsidR="000B658F" w:rsidRPr="00A97309" w14:paraId="65365316" w14:textId="77777777" w:rsidTr="1593183B">
        <w:trPr>
          <w:trHeight w:val="20"/>
        </w:trPr>
        <w:tc>
          <w:tcPr>
            <w:tcW w:w="7920" w:type="dxa"/>
          </w:tcPr>
          <w:p w14:paraId="56114B7A" w14:textId="3AC3932D" w:rsidR="000B658F" w:rsidRPr="00A97309" w:rsidDel="00B1005D" w:rsidRDefault="5D87BE2A" w:rsidP="1593183B">
            <w:pPr>
              <w:pStyle w:val="TableParagraph"/>
              <w:tabs>
                <w:tab w:val="left" w:pos="288"/>
              </w:tabs>
              <w:spacing w:before="0"/>
              <w:ind w:left="288" w:hanging="288"/>
              <w:rPr>
                <w:rFonts w:asciiTheme="minorHAnsi" w:hAnsiTheme="minorHAnsi" w:cstheme="minorBidi"/>
                <w:color w:val="000000" w:themeColor="text1"/>
              </w:rPr>
            </w:pPr>
            <w:r w:rsidRPr="1593183B">
              <w:rPr>
                <w:rFonts w:asciiTheme="minorHAnsi" w:hAnsiTheme="minorHAnsi" w:cstheme="minorBidi"/>
                <w:color w:val="000000" w:themeColor="text1"/>
              </w:rPr>
              <w:t>d</w:t>
            </w:r>
            <w:proofErr w:type="gramStart"/>
            <w:r w:rsidRPr="1593183B">
              <w:rPr>
                <w:rFonts w:asciiTheme="minorHAnsi" w:hAnsiTheme="minorHAnsi" w:cstheme="minorBidi"/>
                <w:color w:val="000000" w:themeColor="text1"/>
              </w:rPr>
              <w:t xml:space="preserve">. </w:t>
            </w:r>
            <w:r w:rsidR="000B658F">
              <w:tab/>
            </w:r>
            <w:r w:rsidRPr="1593183B">
              <w:rPr>
                <w:rFonts w:asciiTheme="minorHAnsi" w:hAnsiTheme="minorHAnsi" w:cstheme="minorBidi"/>
                <w:color w:val="000000" w:themeColor="text1"/>
              </w:rPr>
              <w:t>Record</w:t>
            </w:r>
            <w:proofErr w:type="gramEnd"/>
            <w:r w:rsidRPr="1593183B">
              <w:rPr>
                <w:rFonts w:asciiTheme="minorHAnsi" w:hAnsiTheme="minorHAnsi" w:cstheme="minorBidi"/>
                <w:color w:val="000000" w:themeColor="text1"/>
              </w:rPr>
              <w:t xml:space="preserve"> the preferred language of </w:t>
            </w:r>
            <w:r w:rsidR="00EA1E18">
              <w:rPr>
                <w:rFonts w:asciiTheme="minorHAnsi" w:hAnsiTheme="minorHAnsi" w:cstheme="minorBidi"/>
                <w:b/>
                <w:bCs/>
                <w:color w:val="000000" w:themeColor="text1"/>
              </w:rPr>
              <w:t>members</w:t>
            </w:r>
            <w:r w:rsidR="00EA1E18" w:rsidRPr="1593183B">
              <w:rPr>
                <w:rFonts w:asciiTheme="minorHAnsi" w:hAnsiTheme="minorHAnsi" w:cstheme="minorBidi"/>
                <w:color w:val="000000" w:themeColor="text1"/>
              </w:rPr>
              <w:t xml:space="preserve"> </w:t>
            </w:r>
            <w:r w:rsidRPr="1593183B">
              <w:rPr>
                <w:rFonts w:asciiTheme="minorHAnsi" w:hAnsiTheme="minorHAnsi" w:cstheme="minorBidi"/>
                <w:color w:val="000000" w:themeColor="text1"/>
              </w:rPr>
              <w:t>at registration?</w:t>
            </w:r>
          </w:p>
        </w:tc>
        <w:tc>
          <w:tcPr>
            <w:tcW w:w="720" w:type="dxa"/>
          </w:tcPr>
          <w:p w14:paraId="70895BC3" w14:textId="77777777" w:rsidR="000B658F" w:rsidRPr="00A97309" w:rsidDel="00B1005D" w:rsidRDefault="000B658F" w:rsidP="0040347C">
            <w:pPr>
              <w:pStyle w:val="TableParagraph"/>
              <w:spacing w:before="0"/>
              <w:jc w:val="center"/>
              <w:rPr>
                <w:rFonts w:asciiTheme="minorHAnsi" w:hAnsiTheme="minorHAnsi" w:cstheme="minorHAnsi"/>
                <w:color w:val="000000" w:themeColor="text1"/>
              </w:rPr>
            </w:pPr>
          </w:p>
        </w:tc>
        <w:tc>
          <w:tcPr>
            <w:tcW w:w="720" w:type="dxa"/>
          </w:tcPr>
          <w:p w14:paraId="60923CE0" w14:textId="77777777" w:rsidR="000B658F" w:rsidRPr="00A97309" w:rsidDel="00B1005D" w:rsidRDefault="000B658F" w:rsidP="0040347C">
            <w:pPr>
              <w:pStyle w:val="TableParagraph"/>
              <w:spacing w:before="0"/>
              <w:jc w:val="center"/>
              <w:rPr>
                <w:rFonts w:asciiTheme="minorHAnsi" w:hAnsiTheme="minorHAnsi" w:cstheme="minorHAnsi"/>
                <w:color w:val="000000" w:themeColor="text1"/>
              </w:rPr>
            </w:pPr>
          </w:p>
        </w:tc>
      </w:tr>
      <w:tr w:rsidR="00C475DF" w:rsidRPr="00A97309" w14:paraId="248E8816" w14:textId="77777777" w:rsidTr="1593183B">
        <w:trPr>
          <w:trHeight w:val="20"/>
        </w:trPr>
        <w:tc>
          <w:tcPr>
            <w:tcW w:w="7920" w:type="dxa"/>
          </w:tcPr>
          <w:p w14:paraId="1AC55E55" w14:textId="0DD1E65F" w:rsidR="00C475DF" w:rsidRPr="00C475DF" w:rsidRDefault="00C475DF" w:rsidP="00E83B0C">
            <w:pPr>
              <w:pStyle w:val="TableParagraph"/>
              <w:tabs>
                <w:tab w:val="left" w:pos="288"/>
              </w:tabs>
              <w:spacing w:before="0"/>
              <w:ind w:left="288" w:hanging="288"/>
              <w:rPr>
                <w:rFonts w:asciiTheme="minorHAnsi" w:hAnsiTheme="minorHAnsi" w:cstheme="minorHAnsi"/>
                <w:color w:val="000000" w:themeColor="text1"/>
              </w:rPr>
            </w:pPr>
            <w:r>
              <w:rPr>
                <w:rFonts w:asciiTheme="minorHAnsi" w:hAnsiTheme="minorHAnsi" w:cstheme="minorHAnsi"/>
                <w:color w:val="000000" w:themeColor="text1"/>
              </w:rPr>
              <w:t>e</w:t>
            </w:r>
            <w:proofErr w:type="gramStart"/>
            <w:r>
              <w:rPr>
                <w:rFonts w:asciiTheme="minorHAnsi" w:hAnsiTheme="minorHAnsi" w:cstheme="minorHAnsi"/>
                <w:color w:val="000000" w:themeColor="text1"/>
              </w:rPr>
              <w:t xml:space="preserve">. </w:t>
            </w:r>
            <w:r w:rsidR="00E83B0C">
              <w:rPr>
                <w:rFonts w:asciiTheme="minorHAnsi" w:hAnsiTheme="minorHAnsi" w:cstheme="minorHAnsi"/>
                <w:color w:val="000000" w:themeColor="text1"/>
              </w:rPr>
              <w:tab/>
            </w:r>
            <w:r>
              <w:rPr>
                <w:rFonts w:asciiTheme="minorHAnsi" w:hAnsiTheme="minorHAnsi" w:cstheme="minorHAnsi"/>
                <w:color w:val="000000" w:themeColor="text1"/>
              </w:rPr>
              <w:t>Record</w:t>
            </w:r>
            <w:proofErr w:type="gramEnd"/>
            <w:r>
              <w:rPr>
                <w:rFonts w:asciiTheme="minorHAnsi" w:hAnsiTheme="minorHAnsi" w:cstheme="minorHAnsi"/>
                <w:color w:val="000000" w:themeColor="text1"/>
              </w:rPr>
              <w:t xml:space="preserve"> the preferred language of </w:t>
            </w:r>
            <w:r w:rsidR="00EA1E18">
              <w:rPr>
                <w:rFonts w:asciiTheme="minorHAnsi" w:hAnsiTheme="minorHAnsi" w:cstheme="minorHAnsi"/>
                <w:color w:val="000000" w:themeColor="text1"/>
              </w:rPr>
              <w:t>member</w:t>
            </w:r>
            <w:r>
              <w:rPr>
                <w:rFonts w:asciiTheme="minorHAnsi" w:hAnsiTheme="minorHAnsi" w:cstheme="minorHAnsi"/>
                <w:color w:val="000000" w:themeColor="text1"/>
              </w:rPr>
              <w:t xml:space="preserve">s’ </w:t>
            </w:r>
            <w:r w:rsidR="005737E5">
              <w:rPr>
                <w:rFonts w:asciiTheme="minorHAnsi" w:hAnsiTheme="minorHAnsi" w:cstheme="minorHAnsi"/>
                <w:b/>
                <w:bCs/>
                <w:color w:val="000000" w:themeColor="text1"/>
              </w:rPr>
              <w:t>caregivers</w:t>
            </w:r>
            <w:r>
              <w:rPr>
                <w:rFonts w:asciiTheme="minorHAnsi" w:hAnsiTheme="minorHAnsi" w:cstheme="minorHAnsi"/>
                <w:color w:val="000000" w:themeColor="text1"/>
              </w:rPr>
              <w:t>, if applicable, at registration?</w:t>
            </w:r>
          </w:p>
        </w:tc>
        <w:tc>
          <w:tcPr>
            <w:tcW w:w="720" w:type="dxa"/>
          </w:tcPr>
          <w:p w14:paraId="20C0AD23" w14:textId="77777777" w:rsidR="00C475DF" w:rsidRPr="00A97309" w:rsidDel="00B1005D" w:rsidRDefault="00C475DF" w:rsidP="0040347C">
            <w:pPr>
              <w:pStyle w:val="TableParagraph"/>
              <w:spacing w:before="0"/>
              <w:jc w:val="center"/>
              <w:rPr>
                <w:rFonts w:asciiTheme="minorHAnsi" w:hAnsiTheme="minorHAnsi" w:cstheme="minorHAnsi"/>
                <w:color w:val="000000" w:themeColor="text1"/>
              </w:rPr>
            </w:pPr>
          </w:p>
        </w:tc>
        <w:tc>
          <w:tcPr>
            <w:tcW w:w="720" w:type="dxa"/>
          </w:tcPr>
          <w:p w14:paraId="1ABECB6B" w14:textId="77777777" w:rsidR="00C475DF" w:rsidRPr="00A97309" w:rsidDel="00B1005D" w:rsidRDefault="00C475DF" w:rsidP="0040347C">
            <w:pPr>
              <w:pStyle w:val="TableParagraph"/>
              <w:spacing w:before="0"/>
              <w:jc w:val="center"/>
              <w:rPr>
                <w:rFonts w:asciiTheme="minorHAnsi" w:hAnsiTheme="minorHAnsi" w:cstheme="minorHAnsi"/>
                <w:color w:val="000000" w:themeColor="text1"/>
              </w:rPr>
            </w:pPr>
          </w:p>
        </w:tc>
      </w:tr>
      <w:tr w:rsidR="000B658F" w:rsidRPr="00A97309" w14:paraId="5DEA58BC" w14:textId="77777777" w:rsidTr="1593183B">
        <w:trPr>
          <w:trHeight w:val="20"/>
        </w:trPr>
        <w:tc>
          <w:tcPr>
            <w:tcW w:w="7920" w:type="dxa"/>
          </w:tcPr>
          <w:p w14:paraId="701E5A8A" w14:textId="5F3C1721" w:rsidR="000B658F" w:rsidRPr="00A97309" w:rsidDel="00B1005D" w:rsidRDefault="40A57DAA" w:rsidP="1593183B">
            <w:pPr>
              <w:pStyle w:val="TableParagraph"/>
              <w:tabs>
                <w:tab w:val="left" w:pos="288"/>
              </w:tabs>
              <w:spacing w:before="0"/>
              <w:ind w:left="288" w:hanging="288"/>
              <w:rPr>
                <w:rFonts w:asciiTheme="minorHAnsi" w:hAnsiTheme="minorHAnsi" w:cstheme="minorBidi"/>
                <w:color w:val="000000" w:themeColor="text1"/>
              </w:rPr>
            </w:pPr>
            <w:r w:rsidRPr="1593183B">
              <w:rPr>
                <w:rFonts w:asciiTheme="minorHAnsi" w:hAnsiTheme="minorHAnsi" w:cstheme="minorBidi"/>
                <w:color w:val="000000" w:themeColor="text1"/>
              </w:rPr>
              <w:t>f</w:t>
            </w:r>
            <w:proofErr w:type="gramStart"/>
            <w:r w:rsidR="5D87BE2A" w:rsidRPr="1593183B">
              <w:rPr>
                <w:rFonts w:asciiTheme="minorHAnsi" w:hAnsiTheme="minorHAnsi" w:cstheme="minorBidi"/>
                <w:color w:val="000000" w:themeColor="text1"/>
              </w:rPr>
              <w:t xml:space="preserve">. </w:t>
            </w:r>
            <w:r w:rsidR="00C475DF">
              <w:tab/>
            </w:r>
            <w:r w:rsidR="5D87BE2A" w:rsidRPr="1593183B">
              <w:rPr>
                <w:rFonts w:asciiTheme="minorHAnsi" w:hAnsiTheme="minorHAnsi" w:cstheme="minorBidi"/>
                <w:color w:val="000000" w:themeColor="text1"/>
              </w:rPr>
              <w:t>Record</w:t>
            </w:r>
            <w:proofErr w:type="gramEnd"/>
            <w:r w:rsidR="5D87BE2A" w:rsidRPr="1593183B">
              <w:rPr>
                <w:rFonts w:asciiTheme="minorHAnsi" w:hAnsiTheme="minorHAnsi" w:cstheme="minorBidi"/>
                <w:color w:val="000000" w:themeColor="text1"/>
              </w:rPr>
              <w:t xml:space="preserve"> </w:t>
            </w:r>
            <w:r w:rsidR="729C0CD3" w:rsidRPr="1593183B">
              <w:rPr>
                <w:rFonts w:asciiTheme="minorHAnsi" w:hAnsiTheme="minorHAnsi" w:cstheme="minorBidi"/>
                <w:color w:val="000000" w:themeColor="text1"/>
              </w:rPr>
              <w:t xml:space="preserve">at registration </w:t>
            </w:r>
            <w:r w:rsidR="5D87BE2A" w:rsidRPr="1593183B">
              <w:rPr>
                <w:rFonts w:asciiTheme="minorHAnsi" w:hAnsiTheme="minorHAnsi" w:cstheme="minorBidi"/>
                <w:color w:val="000000" w:themeColor="text1"/>
              </w:rPr>
              <w:t xml:space="preserve">if </w:t>
            </w:r>
            <w:r w:rsidR="00EA1E18">
              <w:rPr>
                <w:rFonts w:asciiTheme="minorHAnsi" w:hAnsiTheme="minorHAnsi" w:cstheme="minorBidi"/>
                <w:color w:val="000000" w:themeColor="text1"/>
              </w:rPr>
              <w:t>member</w:t>
            </w:r>
            <w:r w:rsidR="5D87BE2A" w:rsidRPr="1593183B">
              <w:rPr>
                <w:rFonts w:asciiTheme="minorHAnsi" w:hAnsiTheme="minorHAnsi" w:cstheme="minorBidi"/>
                <w:color w:val="000000" w:themeColor="text1"/>
              </w:rPr>
              <w:t xml:space="preserve">s </w:t>
            </w:r>
            <w:r w:rsidR="5D87BE2A" w:rsidRPr="00420DB4">
              <w:rPr>
                <w:rFonts w:asciiTheme="minorHAnsi" w:hAnsiTheme="minorHAnsi" w:cstheme="minorBidi"/>
                <w:b/>
                <w:bCs/>
                <w:color w:val="000000" w:themeColor="text1"/>
              </w:rPr>
              <w:t xml:space="preserve">require language assistance </w:t>
            </w:r>
            <w:proofErr w:type="gramStart"/>
            <w:r w:rsidR="38B19402" w:rsidRPr="00420DB4">
              <w:rPr>
                <w:rFonts w:asciiTheme="minorHAnsi" w:hAnsiTheme="minorHAnsi" w:cstheme="minorBidi"/>
                <w:b/>
                <w:bCs/>
                <w:color w:val="000000" w:themeColor="text1"/>
              </w:rPr>
              <w:t>services</w:t>
            </w:r>
            <w:r w:rsidR="5D87BE2A" w:rsidRPr="1593183B">
              <w:rPr>
                <w:rFonts w:asciiTheme="minorHAnsi" w:hAnsiTheme="minorHAnsi" w:cstheme="minorBidi"/>
                <w:color w:val="000000" w:themeColor="text1"/>
              </w:rPr>
              <w:t>?</w:t>
            </w:r>
            <w:proofErr w:type="gramEnd"/>
            <w:r w:rsidR="5D87BE2A" w:rsidRPr="1593183B">
              <w:rPr>
                <w:rFonts w:asciiTheme="minorHAnsi" w:hAnsiTheme="minorHAnsi" w:cstheme="minorBidi"/>
                <w:color w:val="000000" w:themeColor="text1"/>
              </w:rPr>
              <w:t xml:space="preserve"> </w:t>
            </w:r>
          </w:p>
        </w:tc>
        <w:tc>
          <w:tcPr>
            <w:tcW w:w="720" w:type="dxa"/>
          </w:tcPr>
          <w:p w14:paraId="57846162" w14:textId="77777777" w:rsidR="000B658F" w:rsidRPr="00A97309" w:rsidDel="00B1005D" w:rsidRDefault="000B658F" w:rsidP="0040347C">
            <w:pPr>
              <w:pStyle w:val="TableParagraph"/>
              <w:spacing w:before="0"/>
              <w:jc w:val="center"/>
              <w:rPr>
                <w:rFonts w:asciiTheme="minorHAnsi" w:hAnsiTheme="minorHAnsi" w:cstheme="minorHAnsi"/>
                <w:color w:val="000000" w:themeColor="text1"/>
              </w:rPr>
            </w:pPr>
          </w:p>
        </w:tc>
        <w:tc>
          <w:tcPr>
            <w:tcW w:w="720" w:type="dxa"/>
          </w:tcPr>
          <w:p w14:paraId="0C98D32F" w14:textId="77777777" w:rsidR="000B658F" w:rsidRPr="00A97309" w:rsidDel="00B1005D" w:rsidRDefault="000B658F" w:rsidP="0040347C">
            <w:pPr>
              <w:pStyle w:val="TableParagraph"/>
              <w:spacing w:before="0"/>
              <w:jc w:val="center"/>
              <w:rPr>
                <w:rFonts w:asciiTheme="minorHAnsi" w:hAnsiTheme="minorHAnsi" w:cstheme="minorHAnsi"/>
                <w:color w:val="000000" w:themeColor="text1"/>
              </w:rPr>
            </w:pPr>
          </w:p>
        </w:tc>
      </w:tr>
    </w:tbl>
    <w:p w14:paraId="61EB6677" w14:textId="5BD147C1" w:rsidR="00DA7A90" w:rsidRPr="004F1F64" w:rsidRDefault="00DA7A90" w:rsidP="004F1F64">
      <w:pPr>
        <w:rPr>
          <w:rFonts w:asciiTheme="minorHAnsi" w:hAnsiTheme="minorHAnsi" w:cstheme="minorHAnsi"/>
          <w:b/>
          <w:bCs/>
          <w:color w:val="808080" w:themeColor="background1" w:themeShade="80"/>
        </w:rPr>
      </w:pPr>
      <w:bookmarkStart w:id="11" w:name="8)_If_yes_to_question_7,_please_briefly_"/>
      <w:bookmarkEnd w:id="11"/>
    </w:p>
    <w:p w14:paraId="03880074" w14:textId="00877735" w:rsidR="00D16EF1" w:rsidRPr="00B74AEF" w:rsidRDefault="0060677E" w:rsidP="00865430">
      <w:pPr>
        <w:rPr>
          <w:rFonts w:asciiTheme="minorHAnsi" w:hAnsiTheme="minorHAnsi" w:cstheme="minorHAnsi"/>
          <w:b/>
          <w:bCs/>
          <w:color w:val="808080" w:themeColor="background1" w:themeShade="80"/>
        </w:rPr>
      </w:pPr>
      <w:r>
        <w:rPr>
          <w:rFonts w:asciiTheme="minorHAnsi" w:hAnsiTheme="minorHAnsi" w:cstheme="minorHAnsi"/>
          <w:b/>
          <w:bCs/>
          <w:color w:val="808080" w:themeColor="background1" w:themeShade="80"/>
        </w:rPr>
        <w:br w:type="page"/>
      </w:r>
      <w:r w:rsidR="003372EF" w:rsidRPr="00BD275A">
        <w:rPr>
          <w:rFonts w:asciiTheme="minorHAnsi" w:hAnsiTheme="minorHAnsi" w:cstheme="minorHAnsi"/>
          <w:b/>
          <w:bCs/>
          <w:color w:val="0070C0"/>
        </w:rPr>
        <w:lastRenderedPageBreak/>
        <w:t>If responded “</w:t>
      </w:r>
      <w:r w:rsidR="007563ED">
        <w:rPr>
          <w:rFonts w:asciiTheme="minorHAnsi" w:hAnsiTheme="minorHAnsi" w:cstheme="minorHAnsi"/>
          <w:b/>
          <w:bCs/>
          <w:color w:val="0070C0"/>
        </w:rPr>
        <w:t>Y</w:t>
      </w:r>
      <w:r w:rsidR="003372EF" w:rsidRPr="00BD275A">
        <w:rPr>
          <w:rFonts w:asciiTheme="minorHAnsi" w:hAnsiTheme="minorHAnsi" w:cstheme="minorHAnsi"/>
          <w:b/>
          <w:bCs/>
          <w:color w:val="0070C0"/>
        </w:rPr>
        <w:t>es” t</w:t>
      </w:r>
      <w:r w:rsidR="00BD275A" w:rsidRPr="00BD275A">
        <w:rPr>
          <w:rFonts w:asciiTheme="minorHAnsi" w:hAnsiTheme="minorHAnsi" w:cstheme="minorHAnsi"/>
          <w:b/>
          <w:bCs/>
          <w:color w:val="0070C0"/>
        </w:rPr>
        <w:t>o any</w:t>
      </w:r>
      <w:r w:rsidR="00880CBD" w:rsidRPr="00BD275A">
        <w:rPr>
          <w:rFonts w:asciiTheme="minorHAnsi" w:hAnsiTheme="minorHAnsi" w:cstheme="minorHAnsi"/>
          <w:b/>
          <w:bCs/>
          <w:color w:val="0070C0"/>
        </w:rPr>
        <w:t xml:space="preserve"> </w:t>
      </w:r>
      <w:r w:rsidR="00F050B9" w:rsidRPr="00BD275A">
        <w:rPr>
          <w:rFonts w:asciiTheme="minorHAnsi" w:hAnsiTheme="minorHAnsi" w:cstheme="minorHAnsi"/>
          <w:b/>
          <w:bCs/>
          <w:color w:val="0070C0"/>
        </w:rPr>
        <w:t>A3</w:t>
      </w:r>
      <w:r w:rsidR="00880CBD" w:rsidRPr="00BD275A">
        <w:rPr>
          <w:rFonts w:asciiTheme="minorHAnsi" w:hAnsiTheme="minorHAnsi" w:cstheme="minorHAnsi"/>
          <w:b/>
          <w:bCs/>
          <w:color w:val="0070C0"/>
        </w:rPr>
        <w:t>a-f</w:t>
      </w:r>
      <w:r w:rsidR="00BD275A" w:rsidRPr="00BD275A">
        <w:rPr>
          <w:rFonts w:asciiTheme="minorHAnsi" w:hAnsiTheme="minorHAnsi" w:cstheme="minorHAnsi"/>
          <w:b/>
          <w:bCs/>
          <w:color w:val="0070C0"/>
        </w:rPr>
        <w:t>, answer A4.</w:t>
      </w:r>
    </w:p>
    <w:p w14:paraId="7EBB9296" w14:textId="43DB17C4" w:rsidR="00D16EF1" w:rsidRPr="00DA7A90" w:rsidRDefault="4BD3180D" w:rsidP="00DA7A90">
      <w:pPr>
        <w:tabs>
          <w:tab w:val="left" w:pos="540"/>
        </w:tabs>
        <w:spacing w:line="259" w:lineRule="auto"/>
        <w:ind w:left="540" w:hanging="540"/>
        <w:rPr>
          <w:rFonts w:asciiTheme="minorHAnsi" w:hAnsiTheme="minorHAnsi" w:cstheme="minorBidi"/>
          <w:b/>
          <w:bCs/>
          <w:i/>
          <w:iCs/>
          <w:color w:val="000000" w:themeColor="text1"/>
        </w:rPr>
      </w:pPr>
      <w:r w:rsidRPr="00DA7A90">
        <w:rPr>
          <w:rFonts w:asciiTheme="minorHAnsi" w:hAnsiTheme="minorHAnsi" w:cstheme="minorBidi"/>
          <w:color w:val="000000" w:themeColor="text1"/>
        </w:rPr>
        <w:t>A</w:t>
      </w:r>
      <w:r w:rsidR="00F050B9">
        <w:rPr>
          <w:rFonts w:asciiTheme="minorHAnsi" w:hAnsiTheme="minorHAnsi" w:cstheme="minorBidi"/>
          <w:color w:val="000000" w:themeColor="text1"/>
        </w:rPr>
        <w:t>4</w:t>
      </w:r>
      <w:r w:rsidRPr="00DA7A90">
        <w:rPr>
          <w:rFonts w:asciiTheme="minorHAnsi" w:hAnsiTheme="minorHAnsi" w:cstheme="minorBidi"/>
          <w:color w:val="000000" w:themeColor="text1"/>
        </w:rPr>
        <w:t xml:space="preserve">. </w:t>
      </w:r>
      <w:r w:rsidRPr="00DA7A90">
        <w:tab/>
      </w:r>
      <w:r w:rsidR="5B8651EF" w:rsidRPr="00DA7A90">
        <w:rPr>
          <w:rFonts w:asciiTheme="minorHAnsi" w:hAnsiTheme="minorHAnsi" w:cstheme="minorBidi"/>
          <w:color w:val="000000" w:themeColor="text1"/>
        </w:rPr>
        <w:t xml:space="preserve">Is information about whether a </w:t>
      </w:r>
      <w:r w:rsidR="00AD69DF">
        <w:rPr>
          <w:rFonts w:asciiTheme="minorHAnsi" w:hAnsiTheme="minorHAnsi" w:cstheme="minorBidi"/>
          <w:color w:val="000000" w:themeColor="text1"/>
        </w:rPr>
        <w:t>member</w:t>
      </w:r>
      <w:r w:rsidR="5B8651EF" w:rsidRPr="00DA7A90">
        <w:rPr>
          <w:rFonts w:asciiTheme="minorHAnsi" w:hAnsiTheme="minorHAnsi" w:cstheme="minorBidi"/>
          <w:color w:val="000000" w:themeColor="text1"/>
        </w:rPr>
        <w:t xml:space="preserve"> </w:t>
      </w:r>
      <w:r w:rsidR="79B1EC3B" w:rsidRPr="00DA7A90">
        <w:rPr>
          <w:rFonts w:asciiTheme="minorHAnsi" w:hAnsiTheme="minorHAnsi" w:cstheme="minorBidi"/>
          <w:color w:val="000000" w:themeColor="text1"/>
        </w:rPr>
        <w:t xml:space="preserve">needs </w:t>
      </w:r>
      <w:r w:rsidR="5B8651EF" w:rsidRPr="00DA7A90">
        <w:rPr>
          <w:rFonts w:asciiTheme="minorHAnsi" w:hAnsiTheme="minorHAnsi" w:cstheme="minorBidi"/>
          <w:color w:val="000000" w:themeColor="text1"/>
        </w:rPr>
        <w:t xml:space="preserve">language </w:t>
      </w:r>
      <w:r w:rsidR="49561C12" w:rsidRPr="00DA7A90">
        <w:rPr>
          <w:rFonts w:asciiTheme="minorHAnsi" w:hAnsiTheme="minorHAnsi" w:cstheme="minorBidi"/>
          <w:color w:val="000000" w:themeColor="text1"/>
        </w:rPr>
        <w:t xml:space="preserve">access services </w:t>
      </w:r>
      <w:r w:rsidR="1C3B397B" w:rsidRPr="00DA7A90">
        <w:rPr>
          <w:rFonts w:asciiTheme="minorHAnsi" w:hAnsiTheme="minorHAnsi" w:cstheme="minorBidi"/>
          <w:b/>
          <w:bCs/>
          <w:color w:val="000000" w:themeColor="text1"/>
        </w:rPr>
        <w:t xml:space="preserve">readily </w:t>
      </w:r>
      <w:r w:rsidR="563777AE" w:rsidRPr="00DA7A90">
        <w:rPr>
          <w:rFonts w:asciiTheme="minorHAnsi" w:hAnsiTheme="minorHAnsi" w:cstheme="minorBidi"/>
          <w:b/>
          <w:bCs/>
          <w:color w:val="000000" w:themeColor="text1"/>
        </w:rPr>
        <w:t>visible</w:t>
      </w:r>
      <w:r w:rsidR="563777AE" w:rsidRPr="00DA7A90">
        <w:rPr>
          <w:rFonts w:asciiTheme="minorHAnsi" w:hAnsiTheme="minorHAnsi" w:cstheme="minorBidi"/>
          <w:color w:val="000000" w:themeColor="text1"/>
        </w:rPr>
        <w:t xml:space="preserve"> </w:t>
      </w:r>
      <w:r w:rsidR="461E7B50" w:rsidRPr="00DA7A90">
        <w:rPr>
          <w:rFonts w:asciiTheme="minorHAnsi" w:hAnsiTheme="minorHAnsi" w:cstheme="minorBidi"/>
          <w:color w:val="000000" w:themeColor="text1"/>
        </w:rPr>
        <w:t xml:space="preserve">to </w:t>
      </w:r>
      <w:r w:rsidR="007D47A1">
        <w:rPr>
          <w:rFonts w:asciiTheme="minorHAnsi" w:hAnsiTheme="minorHAnsi" w:cstheme="minorBidi"/>
          <w:color w:val="000000" w:themeColor="text1"/>
        </w:rPr>
        <w:t xml:space="preserve">relevant </w:t>
      </w:r>
      <w:r w:rsidR="1D3E4DE5" w:rsidRPr="00DA7A90">
        <w:rPr>
          <w:rFonts w:asciiTheme="minorHAnsi" w:hAnsiTheme="minorHAnsi" w:cstheme="minorBidi"/>
          <w:color w:val="000000" w:themeColor="text1"/>
        </w:rPr>
        <w:t xml:space="preserve">staff </w:t>
      </w:r>
      <w:r w:rsidR="4E1C5D5B" w:rsidRPr="00DA7A90">
        <w:rPr>
          <w:rFonts w:asciiTheme="minorHAnsi" w:hAnsiTheme="minorHAnsi" w:cstheme="minorBidi"/>
          <w:color w:val="000000" w:themeColor="text1"/>
        </w:rPr>
        <w:t xml:space="preserve">in the </w:t>
      </w:r>
      <w:r w:rsidR="00AD69DF">
        <w:rPr>
          <w:rFonts w:asciiTheme="minorHAnsi" w:hAnsiTheme="minorHAnsi" w:cstheme="minorBidi"/>
          <w:color w:val="000000" w:themeColor="text1"/>
        </w:rPr>
        <w:t>member</w:t>
      </w:r>
      <w:r w:rsidR="4E1C5D5B" w:rsidRPr="00DA7A90">
        <w:rPr>
          <w:rFonts w:asciiTheme="minorHAnsi" w:hAnsiTheme="minorHAnsi" w:cstheme="minorBidi"/>
          <w:color w:val="000000" w:themeColor="text1"/>
        </w:rPr>
        <w:t>’s EMR</w:t>
      </w:r>
      <w:r w:rsidR="001E71FE">
        <w:rPr>
          <w:rFonts w:asciiTheme="minorHAnsi" w:hAnsiTheme="minorHAnsi" w:cstheme="minorBidi"/>
          <w:color w:val="000000" w:themeColor="text1"/>
        </w:rPr>
        <w:t xml:space="preserve"> at </w:t>
      </w:r>
      <w:r w:rsidR="002630D7" w:rsidRPr="00BD275A">
        <w:rPr>
          <w:b/>
          <w:bCs/>
          <w:color w:val="0070C0"/>
        </w:rPr>
        <w:t>[</w:t>
      </w:r>
      <w:r w:rsidR="00BD275A" w:rsidRPr="00BD275A">
        <w:rPr>
          <w:b/>
          <w:bCs/>
          <w:color w:val="0070C0"/>
        </w:rPr>
        <w:t>PIDSL Name</w:t>
      </w:r>
      <w:r w:rsidR="002630D7" w:rsidRPr="00BD275A">
        <w:rPr>
          <w:b/>
          <w:bCs/>
          <w:color w:val="0070C0"/>
        </w:rPr>
        <w:t>]</w:t>
      </w:r>
      <w:r w:rsidR="1D3E4DE5" w:rsidRPr="00DA7A90">
        <w:rPr>
          <w:rFonts w:asciiTheme="minorHAnsi" w:hAnsiTheme="minorHAnsi" w:cstheme="minorBidi"/>
          <w:color w:val="000000" w:themeColor="text1"/>
        </w:rPr>
        <w:t>?</w:t>
      </w:r>
      <w:r w:rsidR="00DA7A90" w:rsidRPr="0060677E">
        <w:rPr>
          <w:rFonts w:asciiTheme="minorHAnsi" w:hAnsiTheme="minorHAnsi" w:cstheme="minorBidi"/>
          <w:i/>
          <w:iCs/>
          <w:color w:val="000000" w:themeColor="text1"/>
        </w:rPr>
        <w:t xml:space="preserve"> </w:t>
      </w:r>
      <w:r w:rsidR="0060677E" w:rsidRPr="0060677E">
        <w:rPr>
          <w:rFonts w:asciiTheme="minorHAnsi" w:hAnsiTheme="minorHAnsi" w:cstheme="minorBidi"/>
          <w:i/>
          <w:iCs/>
          <w:color w:val="000000" w:themeColor="text1"/>
        </w:rPr>
        <w:t>“</w:t>
      </w:r>
      <w:r w:rsidR="0060677E" w:rsidRPr="0060677E">
        <w:rPr>
          <w:rFonts w:asciiTheme="minorHAnsi" w:hAnsiTheme="minorHAnsi" w:cstheme="minorHAnsi"/>
          <w:i/>
          <w:iCs/>
        </w:rPr>
        <w:t>Relevant staff” include any staff member</w:t>
      </w:r>
      <w:r w:rsidR="00DE59CE">
        <w:rPr>
          <w:rFonts w:asciiTheme="minorHAnsi" w:hAnsiTheme="minorHAnsi" w:cstheme="minorHAnsi"/>
          <w:i/>
          <w:iCs/>
        </w:rPr>
        <w:t xml:space="preserve"> who</w:t>
      </w:r>
      <w:r w:rsidR="0060677E" w:rsidRPr="0060677E">
        <w:rPr>
          <w:rFonts w:asciiTheme="minorHAnsi" w:hAnsiTheme="minorHAnsi" w:cstheme="minorHAnsi"/>
          <w:i/>
          <w:iCs/>
        </w:rPr>
        <w:t xml:space="preserve"> provid</w:t>
      </w:r>
      <w:r w:rsidR="00DE59CE">
        <w:rPr>
          <w:rFonts w:asciiTheme="minorHAnsi" w:hAnsiTheme="minorHAnsi" w:cstheme="minorHAnsi"/>
          <w:i/>
          <w:iCs/>
        </w:rPr>
        <w:t>es</w:t>
      </w:r>
      <w:r w:rsidR="0060677E" w:rsidRPr="0060677E">
        <w:rPr>
          <w:rFonts w:asciiTheme="minorHAnsi" w:hAnsiTheme="minorHAnsi" w:cstheme="minorHAnsi"/>
          <w:i/>
          <w:iCs/>
        </w:rPr>
        <w:t xml:space="preserve"> clinical care or customer service to the member </w:t>
      </w:r>
      <w:r w:rsidR="00DE59CE">
        <w:rPr>
          <w:rFonts w:asciiTheme="minorHAnsi" w:hAnsiTheme="minorHAnsi" w:cstheme="minorHAnsi"/>
          <w:i/>
          <w:iCs/>
        </w:rPr>
        <w:t>and</w:t>
      </w:r>
      <w:r w:rsidR="0060677E" w:rsidRPr="0060677E">
        <w:rPr>
          <w:rFonts w:asciiTheme="minorHAnsi" w:hAnsiTheme="minorHAnsi" w:cstheme="minorHAnsi"/>
          <w:i/>
          <w:iCs/>
        </w:rPr>
        <w:t xml:space="preserve"> need</w:t>
      </w:r>
      <w:r w:rsidR="00DE59CE">
        <w:rPr>
          <w:rFonts w:asciiTheme="minorHAnsi" w:hAnsiTheme="minorHAnsi" w:cstheme="minorHAnsi"/>
          <w:i/>
          <w:iCs/>
        </w:rPr>
        <w:t>s</w:t>
      </w:r>
      <w:r w:rsidR="0060677E" w:rsidRPr="0060677E">
        <w:rPr>
          <w:rFonts w:asciiTheme="minorHAnsi" w:hAnsiTheme="minorHAnsi" w:cstheme="minorHAnsi"/>
          <w:i/>
          <w:iCs/>
        </w:rPr>
        <w:t xml:space="preserve"> to be aware of the member’s language </w:t>
      </w:r>
      <w:proofErr w:type="spellStart"/>
      <w:r w:rsidR="0060677E" w:rsidRPr="0060677E">
        <w:rPr>
          <w:rFonts w:asciiTheme="minorHAnsi" w:hAnsiTheme="minorHAnsi" w:cstheme="minorHAnsi"/>
          <w:i/>
          <w:iCs/>
        </w:rPr>
        <w:t>services</w:t>
      </w:r>
      <w:proofErr w:type="spellEnd"/>
      <w:r w:rsidR="0060677E" w:rsidRPr="0060677E">
        <w:rPr>
          <w:rFonts w:asciiTheme="minorHAnsi" w:hAnsiTheme="minorHAnsi" w:cstheme="minorHAnsi"/>
          <w:i/>
          <w:iCs/>
        </w:rPr>
        <w:t xml:space="preserve"> needs.</w:t>
      </w:r>
    </w:p>
    <w:p w14:paraId="46D885DD" w14:textId="77777777" w:rsidR="7FCB662D" w:rsidRPr="00DA7A90" w:rsidRDefault="7FCB662D" w:rsidP="01D1FA9B">
      <w:pPr>
        <w:spacing w:before="60"/>
        <w:ind w:left="1267" w:hanging="360"/>
        <w:rPr>
          <w:color w:val="000000" w:themeColor="text1"/>
        </w:rPr>
      </w:pPr>
      <w:r w:rsidRPr="00DA7A90">
        <w:rPr>
          <w:color w:val="000000" w:themeColor="text1"/>
        </w:rPr>
        <w:t>1.</w:t>
      </w:r>
      <w:r w:rsidRPr="00DA7A90">
        <w:tab/>
      </w:r>
      <w:r w:rsidRPr="00DA7A90">
        <w:rPr>
          <w:color w:val="000000" w:themeColor="text1"/>
        </w:rPr>
        <w:t>Yes</w:t>
      </w:r>
    </w:p>
    <w:p w14:paraId="4098E779" w14:textId="1EB28E0B" w:rsidR="7FCB662D" w:rsidRDefault="7FCB662D" w:rsidP="01D1FA9B">
      <w:pPr>
        <w:spacing w:before="60"/>
        <w:ind w:left="1267" w:hanging="360"/>
        <w:rPr>
          <w:color w:val="000000" w:themeColor="text1"/>
        </w:rPr>
      </w:pPr>
      <w:r w:rsidRPr="00DA7A90">
        <w:rPr>
          <w:color w:val="000000" w:themeColor="text1"/>
        </w:rPr>
        <w:t>2</w:t>
      </w:r>
      <w:proofErr w:type="gramStart"/>
      <w:r w:rsidRPr="00DA7A90">
        <w:rPr>
          <w:color w:val="000000" w:themeColor="text1"/>
        </w:rPr>
        <w:t xml:space="preserve">. </w:t>
      </w:r>
      <w:r w:rsidRPr="00DA7A90">
        <w:tab/>
      </w:r>
      <w:r w:rsidRPr="00DA7A90">
        <w:rPr>
          <w:color w:val="000000" w:themeColor="text1"/>
        </w:rPr>
        <w:t>No</w:t>
      </w:r>
      <w:proofErr w:type="gramEnd"/>
    </w:p>
    <w:p w14:paraId="0185DA4B" w14:textId="77777777" w:rsidR="002630D7" w:rsidRDefault="002630D7">
      <w:pPr>
        <w:rPr>
          <w:rFonts w:asciiTheme="minorHAnsi" w:hAnsiTheme="minorHAnsi" w:cstheme="minorHAnsi"/>
          <w:b/>
          <w:bCs/>
          <w:color w:val="808080" w:themeColor="background1" w:themeShade="80"/>
        </w:rPr>
      </w:pPr>
      <w:bookmarkStart w:id="12" w:name="9)_If_yes_to_question_7,_how_frequently_"/>
      <w:bookmarkStart w:id="13" w:name="14)_Please_answer_yes_or_no_for_each_of_"/>
      <w:bookmarkStart w:id="14" w:name="15)_Please_answer_yes_or_no_for_each_of_"/>
      <w:bookmarkStart w:id="15" w:name="19)_How_frequently_do_you_track_the_aver"/>
      <w:bookmarkStart w:id="16" w:name="20)_Does_your_CCO_have_a_process_for_ide"/>
      <w:bookmarkStart w:id="17" w:name="17)__Does_your_CCO_use_local_community_o"/>
      <w:bookmarkEnd w:id="12"/>
      <w:bookmarkEnd w:id="13"/>
      <w:bookmarkEnd w:id="14"/>
      <w:bookmarkEnd w:id="15"/>
      <w:bookmarkEnd w:id="16"/>
      <w:bookmarkEnd w:id="17"/>
      <w:r>
        <w:rPr>
          <w:rFonts w:asciiTheme="minorHAnsi" w:hAnsiTheme="minorHAnsi" w:cstheme="minorHAnsi"/>
          <w:b/>
          <w:bCs/>
          <w:color w:val="808080" w:themeColor="background1" w:themeShade="80"/>
        </w:rPr>
        <w:br w:type="page"/>
      </w:r>
    </w:p>
    <w:p w14:paraId="4053CAC4" w14:textId="2E98FE6E" w:rsidR="00A82908" w:rsidRPr="009F591F" w:rsidRDefault="1EE6CD9C" w:rsidP="009F591F">
      <w:pPr>
        <w:pStyle w:val="Heading2"/>
        <w:spacing w:line="240" w:lineRule="auto"/>
        <w:rPr>
          <w:color w:val="000000" w:themeColor="text1"/>
          <w:sz w:val="24"/>
          <w:szCs w:val="24"/>
        </w:rPr>
      </w:pPr>
      <w:r w:rsidRPr="009F591F">
        <w:rPr>
          <w:color w:val="000000" w:themeColor="text1"/>
          <w:sz w:val="24"/>
          <w:szCs w:val="24"/>
        </w:rPr>
        <w:lastRenderedPageBreak/>
        <w:t>Domain</w:t>
      </w:r>
      <w:r w:rsidRPr="009F591F">
        <w:rPr>
          <w:color w:val="000000" w:themeColor="text1"/>
          <w:spacing w:val="-6"/>
          <w:sz w:val="24"/>
          <w:szCs w:val="24"/>
        </w:rPr>
        <w:t xml:space="preserve"> </w:t>
      </w:r>
      <w:r w:rsidRPr="009F591F">
        <w:rPr>
          <w:color w:val="000000" w:themeColor="text1"/>
          <w:sz w:val="24"/>
          <w:szCs w:val="24"/>
        </w:rPr>
        <w:t>2:</w:t>
      </w:r>
      <w:r w:rsidRPr="009F591F">
        <w:rPr>
          <w:color w:val="000000" w:themeColor="text1"/>
          <w:spacing w:val="-5"/>
          <w:sz w:val="24"/>
          <w:szCs w:val="24"/>
        </w:rPr>
        <w:t xml:space="preserve"> </w:t>
      </w:r>
      <w:r w:rsidRPr="009F591F">
        <w:rPr>
          <w:color w:val="000000" w:themeColor="text1"/>
          <w:sz w:val="24"/>
          <w:szCs w:val="24"/>
        </w:rPr>
        <w:t>Provision</w:t>
      </w:r>
      <w:r w:rsidRPr="009F591F">
        <w:rPr>
          <w:color w:val="000000" w:themeColor="text1"/>
          <w:spacing w:val="-5"/>
          <w:sz w:val="24"/>
          <w:szCs w:val="24"/>
        </w:rPr>
        <w:t xml:space="preserve"> </w:t>
      </w:r>
      <w:r w:rsidRPr="009F591F">
        <w:rPr>
          <w:color w:val="000000" w:themeColor="text1"/>
          <w:sz w:val="24"/>
          <w:szCs w:val="24"/>
        </w:rPr>
        <w:t>of</w:t>
      </w:r>
      <w:r w:rsidRPr="009F591F">
        <w:rPr>
          <w:color w:val="000000" w:themeColor="text1"/>
          <w:spacing w:val="-4"/>
          <w:sz w:val="24"/>
          <w:szCs w:val="24"/>
        </w:rPr>
        <w:t xml:space="preserve"> </w:t>
      </w:r>
      <w:r w:rsidRPr="009F591F">
        <w:rPr>
          <w:color w:val="000000" w:themeColor="text1"/>
          <w:sz w:val="24"/>
          <w:szCs w:val="24"/>
        </w:rPr>
        <w:t>Language</w:t>
      </w:r>
      <w:r w:rsidRPr="009F591F">
        <w:rPr>
          <w:color w:val="000000" w:themeColor="text1"/>
          <w:spacing w:val="-5"/>
          <w:sz w:val="24"/>
          <w:szCs w:val="24"/>
        </w:rPr>
        <w:t xml:space="preserve"> </w:t>
      </w:r>
      <w:r w:rsidRPr="009F591F">
        <w:rPr>
          <w:color w:val="000000" w:themeColor="text1"/>
          <w:sz w:val="24"/>
          <w:szCs w:val="24"/>
        </w:rPr>
        <w:t>Assistance</w:t>
      </w:r>
      <w:r w:rsidRPr="009F591F">
        <w:rPr>
          <w:color w:val="000000" w:themeColor="text1"/>
          <w:spacing w:val="-7"/>
          <w:sz w:val="24"/>
          <w:szCs w:val="24"/>
        </w:rPr>
        <w:t xml:space="preserve"> </w:t>
      </w:r>
      <w:r w:rsidRPr="009F591F">
        <w:rPr>
          <w:color w:val="000000" w:themeColor="text1"/>
          <w:sz w:val="24"/>
          <w:szCs w:val="24"/>
        </w:rPr>
        <w:t>Services</w:t>
      </w:r>
    </w:p>
    <w:p w14:paraId="0CB4B891" w14:textId="7A078DE4" w:rsidR="004029C1" w:rsidRPr="0018737B" w:rsidRDefault="4B255175" w:rsidP="3BEA3AC2">
      <w:pPr>
        <w:pStyle w:val="BodyText"/>
        <w:spacing w:before="120" w:after="0" w:line="240" w:lineRule="auto"/>
        <w:rPr>
          <w:rFonts w:asciiTheme="minorHAnsi" w:hAnsiTheme="minorHAnsi" w:cstheme="minorBidi"/>
          <w:b/>
          <w:bCs/>
          <w:color w:val="000000" w:themeColor="text1"/>
        </w:rPr>
      </w:pPr>
      <w:r w:rsidRPr="3BEA3AC2">
        <w:rPr>
          <w:rFonts w:asciiTheme="minorHAnsi" w:hAnsiTheme="minorHAnsi" w:cstheme="minorBidi"/>
          <w:color w:val="000000" w:themeColor="text1"/>
        </w:rPr>
        <w:t xml:space="preserve">Questions in this domain assess how </w:t>
      </w:r>
      <w:r w:rsidR="002630D7" w:rsidRPr="00BD275A">
        <w:rPr>
          <w:b/>
          <w:bCs/>
          <w:color w:val="0070C0"/>
        </w:rPr>
        <w:t>[</w:t>
      </w:r>
      <w:r w:rsidR="00F37574" w:rsidRPr="00BD275A">
        <w:rPr>
          <w:b/>
          <w:bCs/>
          <w:color w:val="0070C0"/>
        </w:rPr>
        <w:t>PIDSL N</w:t>
      </w:r>
      <w:r w:rsidR="00BD275A" w:rsidRPr="00BD275A">
        <w:rPr>
          <w:b/>
          <w:bCs/>
          <w:color w:val="0070C0"/>
        </w:rPr>
        <w:t>ame</w:t>
      </w:r>
      <w:r w:rsidR="002630D7" w:rsidRPr="00BD275A">
        <w:rPr>
          <w:b/>
          <w:bCs/>
          <w:color w:val="0070C0"/>
        </w:rPr>
        <w:t>]</w:t>
      </w:r>
      <w:r w:rsidRPr="00BD275A">
        <w:rPr>
          <w:rFonts w:asciiTheme="minorHAnsi" w:hAnsiTheme="minorHAnsi" w:cstheme="minorBidi"/>
          <w:b/>
          <w:bCs/>
          <w:color w:val="0070C0"/>
        </w:rPr>
        <w:t xml:space="preserve"> </w:t>
      </w:r>
      <w:r w:rsidRPr="3BEA3AC2">
        <w:rPr>
          <w:rFonts w:asciiTheme="minorHAnsi" w:hAnsiTheme="minorHAnsi" w:cstheme="minorBidi"/>
          <w:color w:val="000000" w:themeColor="text1"/>
        </w:rPr>
        <w:t xml:space="preserve">communicates with </w:t>
      </w:r>
      <w:r w:rsidR="006B0DF7">
        <w:rPr>
          <w:rFonts w:asciiTheme="minorHAnsi" w:hAnsiTheme="minorHAnsi" w:cstheme="minorBidi"/>
          <w:color w:val="000000" w:themeColor="text1"/>
        </w:rPr>
        <w:t>members</w:t>
      </w:r>
      <w:r w:rsidRPr="3BEA3AC2">
        <w:rPr>
          <w:rFonts w:asciiTheme="minorHAnsi" w:hAnsiTheme="minorHAnsi" w:cstheme="minorBidi"/>
          <w:color w:val="000000" w:themeColor="text1"/>
        </w:rPr>
        <w:t xml:space="preserve"> and caregivers who</w:t>
      </w:r>
      <w:r w:rsidRPr="3BEA3AC2">
        <w:rPr>
          <w:color w:val="000000" w:themeColor="text1"/>
        </w:rPr>
        <w:t xml:space="preserve"> prefer a language other than English for </w:t>
      </w:r>
      <w:r w:rsidR="00951859" w:rsidRPr="3BEA3AC2">
        <w:rPr>
          <w:color w:val="000000" w:themeColor="text1"/>
        </w:rPr>
        <w:t>health care</w:t>
      </w:r>
      <w:r w:rsidRPr="3BEA3AC2">
        <w:rPr>
          <w:rFonts w:asciiTheme="minorHAnsi" w:hAnsiTheme="minorHAnsi" w:cstheme="minorBidi"/>
          <w:color w:val="000000" w:themeColor="text1"/>
        </w:rPr>
        <w:t xml:space="preserve"> and </w:t>
      </w:r>
      <w:r w:rsidR="008E1D54" w:rsidRPr="3BEA3AC2">
        <w:rPr>
          <w:rFonts w:asciiTheme="minorHAnsi" w:hAnsiTheme="minorHAnsi" w:cstheme="minorBidi"/>
          <w:color w:val="000000" w:themeColor="text1"/>
        </w:rPr>
        <w:t>what data it collects about the delivery of</w:t>
      </w:r>
      <w:r w:rsidRPr="3BEA3AC2">
        <w:rPr>
          <w:rFonts w:asciiTheme="minorHAnsi" w:hAnsiTheme="minorHAnsi" w:cstheme="minorBidi"/>
          <w:color w:val="000000" w:themeColor="text1"/>
        </w:rPr>
        <w:t xml:space="preserve"> </w:t>
      </w:r>
      <w:r w:rsidR="23B3B4ED" w:rsidRPr="3BEA3AC2">
        <w:rPr>
          <w:rFonts w:asciiTheme="minorHAnsi" w:hAnsiTheme="minorHAnsi" w:cstheme="minorBidi"/>
          <w:color w:val="000000" w:themeColor="text1"/>
        </w:rPr>
        <w:t xml:space="preserve">language access </w:t>
      </w:r>
      <w:r w:rsidRPr="3BEA3AC2">
        <w:rPr>
          <w:rFonts w:asciiTheme="minorHAnsi" w:hAnsiTheme="minorHAnsi" w:cstheme="minorBidi"/>
          <w:color w:val="000000" w:themeColor="text1"/>
        </w:rPr>
        <w:t>services.</w:t>
      </w:r>
      <w:r w:rsidR="0018737B" w:rsidRPr="3BEA3AC2">
        <w:rPr>
          <w:rFonts w:asciiTheme="minorHAnsi" w:hAnsiTheme="minorHAnsi" w:cstheme="minorBidi"/>
          <w:color w:val="000000" w:themeColor="text1"/>
        </w:rPr>
        <w:t xml:space="preserve"> </w:t>
      </w:r>
    </w:p>
    <w:p w14:paraId="778B495F" w14:textId="11E00E5F" w:rsidR="00DE59CE" w:rsidRPr="001E71FE" w:rsidRDefault="00DE59CE" w:rsidP="00DE59CE">
      <w:pPr>
        <w:pStyle w:val="BodyText"/>
        <w:spacing w:before="120" w:after="0" w:line="240" w:lineRule="auto"/>
        <w:rPr>
          <w:color w:val="000000" w:themeColor="text1"/>
        </w:rPr>
      </w:pPr>
      <w:r>
        <w:rPr>
          <w:color w:val="000000" w:themeColor="text1"/>
        </w:rPr>
        <w:t>Please</w:t>
      </w:r>
      <w:r w:rsidRPr="00B575D9">
        <w:rPr>
          <w:color w:val="000000" w:themeColor="text1"/>
          <w:spacing w:val="-2"/>
        </w:rPr>
        <w:t xml:space="preserve"> </w:t>
      </w:r>
      <w:r w:rsidRPr="00B575D9">
        <w:rPr>
          <w:color w:val="000000" w:themeColor="text1"/>
        </w:rPr>
        <w:t>answer</w:t>
      </w:r>
      <w:r w:rsidRPr="00B575D9">
        <w:rPr>
          <w:color w:val="000000" w:themeColor="text1"/>
          <w:spacing w:val="-3"/>
        </w:rPr>
        <w:t xml:space="preserve"> </w:t>
      </w:r>
      <w:r>
        <w:rPr>
          <w:color w:val="000000" w:themeColor="text1"/>
          <w:spacing w:val="-3"/>
        </w:rPr>
        <w:t xml:space="preserve">the </w:t>
      </w:r>
      <w:r w:rsidRPr="00B575D9">
        <w:rPr>
          <w:color w:val="000000" w:themeColor="text1"/>
        </w:rPr>
        <w:t>questions</w:t>
      </w:r>
      <w:r w:rsidRPr="00B575D9">
        <w:rPr>
          <w:color w:val="000000" w:themeColor="text1"/>
          <w:spacing w:val="-1"/>
        </w:rPr>
        <w:t xml:space="preserve"> </w:t>
      </w:r>
      <w:r w:rsidRPr="00B575D9">
        <w:rPr>
          <w:color w:val="000000" w:themeColor="text1"/>
        </w:rPr>
        <w:t>based</w:t>
      </w:r>
      <w:r w:rsidRPr="00B575D9">
        <w:rPr>
          <w:color w:val="000000" w:themeColor="text1"/>
          <w:spacing w:val="-4"/>
        </w:rPr>
        <w:t xml:space="preserve"> </w:t>
      </w:r>
      <w:r w:rsidRPr="00B575D9">
        <w:rPr>
          <w:color w:val="000000" w:themeColor="text1"/>
        </w:rPr>
        <w:t>on</w:t>
      </w:r>
      <w:r>
        <w:rPr>
          <w:color w:val="000000" w:themeColor="text1"/>
        </w:rPr>
        <w:t xml:space="preserve"> the</w:t>
      </w:r>
      <w:r>
        <w:rPr>
          <w:color w:val="000000" w:themeColor="text1"/>
          <w:spacing w:val="-2"/>
        </w:rPr>
        <w:t xml:space="preserve"> </w:t>
      </w:r>
      <w:r>
        <w:rPr>
          <w:color w:val="000000" w:themeColor="text1"/>
        </w:rPr>
        <w:t xml:space="preserve">policies, procedures, and services </w:t>
      </w:r>
      <w:r w:rsidRPr="00B575D9">
        <w:rPr>
          <w:color w:val="000000" w:themeColor="text1"/>
        </w:rPr>
        <w:t>in</w:t>
      </w:r>
      <w:r w:rsidRPr="00B575D9">
        <w:rPr>
          <w:color w:val="000000" w:themeColor="text1"/>
          <w:spacing w:val="-2"/>
        </w:rPr>
        <w:t xml:space="preserve"> </w:t>
      </w:r>
      <w:r w:rsidRPr="00B575D9">
        <w:rPr>
          <w:color w:val="000000" w:themeColor="text1"/>
        </w:rPr>
        <w:t>place</w:t>
      </w:r>
      <w:r w:rsidRPr="00B575D9">
        <w:rPr>
          <w:color w:val="000000" w:themeColor="text1"/>
          <w:spacing w:val="-3"/>
        </w:rPr>
        <w:t xml:space="preserve"> </w:t>
      </w:r>
      <w:r>
        <w:rPr>
          <w:color w:val="000000" w:themeColor="text1"/>
          <w:spacing w:val="-3"/>
        </w:rPr>
        <w:t xml:space="preserve">at </w:t>
      </w:r>
      <w:r w:rsidRPr="00BD275A">
        <w:rPr>
          <w:b/>
          <w:bCs/>
          <w:color w:val="0070C0"/>
        </w:rPr>
        <w:t xml:space="preserve">[PIDSL </w:t>
      </w:r>
      <w:r w:rsidR="00BD275A" w:rsidRPr="00BD275A">
        <w:rPr>
          <w:b/>
          <w:bCs/>
          <w:color w:val="0070C0"/>
        </w:rPr>
        <w:t>Name</w:t>
      </w:r>
      <w:r w:rsidRPr="00BD275A">
        <w:rPr>
          <w:b/>
          <w:bCs/>
          <w:color w:val="0070C0"/>
        </w:rPr>
        <w:t>]</w:t>
      </w:r>
      <w:r w:rsidRPr="00BD275A">
        <w:rPr>
          <w:color w:val="0070C0"/>
        </w:rPr>
        <w:t xml:space="preserve"> </w:t>
      </w:r>
      <w:r>
        <w:rPr>
          <w:color w:val="000000" w:themeColor="text1"/>
        </w:rPr>
        <w:t>as of</w:t>
      </w:r>
      <w:r w:rsidRPr="00B575D9">
        <w:rPr>
          <w:color w:val="000000" w:themeColor="text1"/>
          <w:spacing w:val="-4"/>
        </w:rPr>
        <w:t xml:space="preserve"> </w:t>
      </w:r>
      <w:r w:rsidRPr="00B27AF4">
        <w:rPr>
          <w:color w:val="000000" w:themeColor="text1"/>
        </w:rPr>
        <w:t>December</w:t>
      </w:r>
      <w:r w:rsidRPr="00B27AF4">
        <w:rPr>
          <w:color w:val="000000" w:themeColor="text1"/>
          <w:spacing w:val="-3"/>
        </w:rPr>
        <w:t xml:space="preserve"> </w:t>
      </w:r>
      <w:r w:rsidRPr="00B27AF4">
        <w:rPr>
          <w:color w:val="000000" w:themeColor="text1"/>
        </w:rPr>
        <w:t>31,</w:t>
      </w:r>
      <w:r w:rsidR="00BD275A">
        <w:rPr>
          <w:color w:val="000000" w:themeColor="text1"/>
          <w:spacing w:val="-2"/>
        </w:rPr>
        <w:t xml:space="preserve"> 202</w:t>
      </w:r>
      <w:r w:rsidR="002A56E3">
        <w:rPr>
          <w:color w:val="000000" w:themeColor="text1"/>
          <w:spacing w:val="-2"/>
        </w:rPr>
        <w:t>5</w:t>
      </w:r>
      <w:r>
        <w:rPr>
          <w:spacing w:val="-2"/>
        </w:rPr>
        <w:t>.</w:t>
      </w:r>
    </w:p>
    <w:p w14:paraId="43495705" w14:textId="47189BBA" w:rsidR="00B74AEF" w:rsidRPr="009F591F" w:rsidRDefault="00B74AEF" w:rsidP="1593183B">
      <w:pPr>
        <w:rPr>
          <w:b/>
          <w:bCs/>
          <w:color w:val="808080" w:themeColor="background1" w:themeShade="80"/>
        </w:rPr>
      </w:pPr>
    </w:p>
    <w:p w14:paraId="0FEE41E0" w14:textId="44C737BB" w:rsidR="004029C1" w:rsidRPr="00FD5C89" w:rsidRDefault="4B255175" w:rsidP="00F37574">
      <w:pPr>
        <w:tabs>
          <w:tab w:val="left" w:pos="540"/>
        </w:tabs>
        <w:ind w:left="540" w:hanging="540"/>
        <w:rPr>
          <w:color w:val="808080" w:themeColor="background1" w:themeShade="80"/>
        </w:rPr>
      </w:pPr>
      <w:r w:rsidRPr="1593183B">
        <w:rPr>
          <w:rFonts w:asciiTheme="minorHAnsi" w:hAnsiTheme="minorHAnsi" w:cstheme="minorBidi"/>
          <w:color w:val="000000" w:themeColor="text1"/>
        </w:rPr>
        <w:t>B</w:t>
      </w:r>
      <w:r w:rsidR="00F050B9">
        <w:rPr>
          <w:rFonts w:asciiTheme="minorHAnsi" w:hAnsiTheme="minorHAnsi" w:cstheme="minorBidi"/>
          <w:color w:val="000000" w:themeColor="text1"/>
        </w:rPr>
        <w:t>1</w:t>
      </w:r>
      <w:r w:rsidRPr="1593183B">
        <w:rPr>
          <w:rFonts w:asciiTheme="minorHAnsi" w:hAnsiTheme="minorHAnsi" w:cstheme="minorBidi"/>
          <w:color w:val="000000" w:themeColor="text1"/>
        </w:rPr>
        <w:t xml:space="preserve">. </w:t>
      </w:r>
      <w:r w:rsidR="009834F0" w:rsidRPr="009F591F">
        <w:rPr>
          <w:rFonts w:asciiTheme="minorHAnsi" w:hAnsiTheme="minorHAnsi" w:cstheme="minorBidi"/>
          <w:color w:val="000000" w:themeColor="text1"/>
        </w:rPr>
        <w:tab/>
      </w:r>
      <w:r w:rsidRPr="1593183B">
        <w:rPr>
          <w:color w:val="000000" w:themeColor="text1"/>
        </w:rPr>
        <w:t xml:space="preserve">Does </w:t>
      </w:r>
      <w:r w:rsidR="002630D7" w:rsidRPr="00BD275A">
        <w:rPr>
          <w:b/>
          <w:bCs/>
          <w:color w:val="0070C0"/>
        </w:rPr>
        <w:t>[PI</w:t>
      </w:r>
      <w:r w:rsidR="00BD275A" w:rsidRPr="00BD275A">
        <w:rPr>
          <w:b/>
          <w:bCs/>
          <w:color w:val="0070C0"/>
        </w:rPr>
        <w:t>DSL Name</w:t>
      </w:r>
      <w:r w:rsidR="002630D7" w:rsidRPr="00BD275A">
        <w:rPr>
          <w:b/>
          <w:bCs/>
          <w:color w:val="0070C0"/>
        </w:rPr>
        <w:t>]</w:t>
      </w:r>
      <w:r w:rsidRPr="00BD275A">
        <w:rPr>
          <w:b/>
          <w:bCs/>
          <w:color w:val="0070C0"/>
        </w:rPr>
        <w:t xml:space="preserve"> </w:t>
      </w:r>
      <w:r w:rsidR="00B27AB0">
        <w:rPr>
          <w:color w:val="000000" w:themeColor="text1"/>
        </w:rPr>
        <w:t>have</w:t>
      </w:r>
      <w:r w:rsidRPr="1593183B">
        <w:rPr>
          <w:color w:val="000000" w:themeColor="text1"/>
        </w:rPr>
        <w:t xml:space="preserve"> any of the</w:t>
      </w:r>
      <w:r w:rsidRPr="1593183B">
        <w:rPr>
          <w:color w:val="000000" w:themeColor="text1"/>
          <w:spacing w:val="-1"/>
        </w:rPr>
        <w:t xml:space="preserve"> following </w:t>
      </w:r>
      <w:r w:rsidRPr="1593183B">
        <w:rPr>
          <w:rFonts w:asciiTheme="minorHAnsi" w:hAnsiTheme="minorHAnsi" w:cstheme="minorBidi"/>
          <w:color w:val="000000" w:themeColor="text1"/>
        </w:rPr>
        <w:t>types</w:t>
      </w:r>
      <w:r w:rsidRPr="1593183B">
        <w:rPr>
          <w:rFonts w:asciiTheme="minorHAnsi" w:hAnsiTheme="minorHAnsi" w:cstheme="minorBidi"/>
          <w:color w:val="000000" w:themeColor="text1"/>
          <w:spacing w:val="-4"/>
        </w:rPr>
        <w:t xml:space="preserve"> </w:t>
      </w:r>
      <w:r w:rsidRPr="1593183B">
        <w:rPr>
          <w:rFonts w:asciiTheme="minorHAnsi" w:hAnsiTheme="minorHAnsi" w:cstheme="minorBidi"/>
          <w:color w:val="000000" w:themeColor="text1"/>
        </w:rPr>
        <w:t>of</w:t>
      </w:r>
      <w:r w:rsidRPr="1593183B">
        <w:rPr>
          <w:rFonts w:asciiTheme="minorHAnsi" w:hAnsiTheme="minorHAnsi" w:cstheme="minorBidi"/>
          <w:color w:val="000000" w:themeColor="text1"/>
          <w:spacing w:val="-3"/>
        </w:rPr>
        <w:t xml:space="preserve"> </w:t>
      </w:r>
      <w:r w:rsidRPr="1593183B">
        <w:rPr>
          <w:rFonts w:asciiTheme="minorHAnsi" w:hAnsiTheme="minorHAnsi" w:cstheme="minorBidi"/>
          <w:color w:val="000000" w:themeColor="text1"/>
        </w:rPr>
        <w:t>language</w:t>
      </w:r>
      <w:r w:rsidRPr="1593183B">
        <w:rPr>
          <w:rFonts w:asciiTheme="minorHAnsi" w:hAnsiTheme="minorHAnsi" w:cstheme="minorBidi"/>
          <w:color w:val="000000" w:themeColor="text1"/>
          <w:spacing w:val="-4"/>
        </w:rPr>
        <w:t xml:space="preserve"> </w:t>
      </w:r>
      <w:r w:rsidRPr="1593183B">
        <w:rPr>
          <w:rFonts w:asciiTheme="minorHAnsi" w:hAnsiTheme="minorHAnsi" w:cstheme="minorBidi"/>
          <w:color w:val="000000" w:themeColor="text1"/>
        </w:rPr>
        <w:t>assistance</w:t>
      </w:r>
      <w:r w:rsidRPr="1593183B">
        <w:rPr>
          <w:rFonts w:asciiTheme="minorHAnsi" w:hAnsiTheme="minorHAnsi" w:cstheme="minorBidi"/>
          <w:color w:val="000000" w:themeColor="text1"/>
          <w:spacing w:val="-1"/>
        </w:rPr>
        <w:t xml:space="preserve"> </w:t>
      </w:r>
      <w:r w:rsidRPr="1593183B">
        <w:rPr>
          <w:rFonts w:asciiTheme="minorHAnsi" w:hAnsiTheme="minorHAnsi" w:cstheme="minorBidi"/>
          <w:color w:val="000000" w:themeColor="text1"/>
        </w:rPr>
        <w:t>services</w:t>
      </w:r>
      <w:r w:rsidR="68A5EF8F" w:rsidRPr="1593183B">
        <w:rPr>
          <w:rFonts w:asciiTheme="minorHAnsi" w:hAnsiTheme="minorHAnsi" w:cstheme="minorBidi"/>
          <w:color w:val="000000" w:themeColor="text1"/>
        </w:rPr>
        <w:t>, either in-house or through a c</w:t>
      </w:r>
      <w:r w:rsidR="4DC2350B" w:rsidRPr="1593183B">
        <w:rPr>
          <w:rFonts w:asciiTheme="minorHAnsi" w:hAnsiTheme="minorHAnsi" w:cstheme="minorBidi"/>
          <w:color w:val="000000" w:themeColor="text1"/>
        </w:rPr>
        <w:t>ontract</w:t>
      </w:r>
      <w:r w:rsidR="6F0C85F3" w:rsidRPr="1593183B">
        <w:rPr>
          <w:rFonts w:asciiTheme="minorHAnsi" w:hAnsiTheme="minorHAnsi" w:cstheme="minorBidi"/>
          <w:color w:val="000000" w:themeColor="text1"/>
        </w:rPr>
        <w:t>or?</w:t>
      </w:r>
      <w:r w:rsidR="4DC2350B" w:rsidRPr="00A55F16">
        <w:rPr>
          <w:rFonts w:asciiTheme="minorHAnsi" w:hAnsiTheme="minorHAnsi" w:cstheme="minorBidi"/>
          <w:i/>
          <w:iCs/>
          <w:color w:val="000000" w:themeColor="text1"/>
        </w:rPr>
        <w:t xml:space="preserve"> </w:t>
      </w:r>
      <w:r w:rsidR="27EC5EB2" w:rsidRPr="1593183B">
        <w:rPr>
          <w:rFonts w:asciiTheme="minorHAnsi" w:hAnsiTheme="minorHAnsi" w:cstheme="minorBidi"/>
          <w:i/>
          <w:iCs/>
          <w:color w:val="000000" w:themeColor="text1"/>
        </w:rPr>
        <w:t>Please answer “Yes” or “No” for each item.</w:t>
      </w:r>
      <w:r w:rsidR="00846405">
        <w:rPr>
          <w:rFonts w:asciiTheme="minorHAnsi" w:hAnsiTheme="minorHAnsi" w:cstheme="minorBidi"/>
          <w:i/>
          <w:iCs/>
          <w:color w:val="000000" w:themeColor="text1"/>
        </w:rPr>
        <w:t xml:space="preserve"> </w:t>
      </w:r>
    </w:p>
    <w:tbl>
      <w:tblPr>
        <w:tblW w:w="0" w:type="auto"/>
        <w:tblInd w:w="435"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CellMar>
          <w:left w:w="0" w:type="dxa"/>
          <w:right w:w="0" w:type="dxa"/>
        </w:tblCellMar>
        <w:tblLook w:val="01E0" w:firstRow="1" w:lastRow="1" w:firstColumn="1" w:lastColumn="1" w:noHBand="0" w:noVBand="0"/>
      </w:tblPr>
      <w:tblGrid>
        <w:gridCol w:w="7920"/>
        <w:gridCol w:w="720"/>
        <w:gridCol w:w="720"/>
      </w:tblGrid>
      <w:tr w:rsidR="00D00D76" w:rsidRPr="009F591F" w14:paraId="5BFD2247" w14:textId="77777777" w:rsidTr="1593183B">
        <w:trPr>
          <w:trHeight w:val="20"/>
        </w:trPr>
        <w:tc>
          <w:tcPr>
            <w:tcW w:w="7920" w:type="dxa"/>
          </w:tcPr>
          <w:p w14:paraId="4261F2A3" w14:textId="77777777" w:rsidR="00D00D76" w:rsidRPr="009F591F" w:rsidRDefault="00D00D76" w:rsidP="00D00D76">
            <w:pPr>
              <w:pStyle w:val="TableParagraph"/>
              <w:spacing w:before="0"/>
              <w:rPr>
                <w:rFonts w:asciiTheme="minorHAnsi" w:hAnsiTheme="minorHAnsi" w:cstheme="minorHAnsi"/>
                <w:color w:val="000000" w:themeColor="text1"/>
              </w:rPr>
            </w:pPr>
          </w:p>
        </w:tc>
        <w:tc>
          <w:tcPr>
            <w:tcW w:w="720" w:type="dxa"/>
          </w:tcPr>
          <w:p w14:paraId="56B9E2DE" w14:textId="77777777" w:rsidR="00D00D76" w:rsidRPr="009F591F" w:rsidRDefault="00D00D76" w:rsidP="00D00D76">
            <w:pPr>
              <w:pStyle w:val="TableParagraph"/>
              <w:spacing w:before="0"/>
              <w:jc w:val="center"/>
              <w:rPr>
                <w:rFonts w:asciiTheme="minorHAnsi" w:hAnsiTheme="minorHAnsi" w:cstheme="minorHAnsi"/>
                <w:b/>
                <w:color w:val="000000" w:themeColor="text1"/>
                <w:spacing w:val="-5"/>
              </w:rPr>
            </w:pPr>
            <w:r w:rsidRPr="009F591F">
              <w:rPr>
                <w:rFonts w:asciiTheme="minorHAnsi" w:hAnsiTheme="minorHAnsi" w:cstheme="minorHAnsi"/>
                <w:b/>
                <w:color w:val="000000" w:themeColor="text1"/>
                <w:spacing w:val="-5"/>
              </w:rPr>
              <w:t>Yes</w:t>
            </w:r>
          </w:p>
          <w:p w14:paraId="42A61CE6" w14:textId="34414467" w:rsidR="00D00D76" w:rsidRPr="009F591F" w:rsidRDefault="00D00D76" w:rsidP="00D00D76">
            <w:pPr>
              <w:pStyle w:val="TableParagraph"/>
              <w:spacing w:before="0"/>
              <w:jc w:val="center"/>
              <w:rPr>
                <w:rFonts w:asciiTheme="minorHAnsi" w:hAnsiTheme="minorHAnsi" w:cstheme="minorHAnsi"/>
                <w:color w:val="000000" w:themeColor="text1"/>
              </w:rPr>
            </w:pPr>
            <w:r w:rsidRPr="009F591F">
              <w:rPr>
                <w:rFonts w:asciiTheme="minorHAnsi" w:hAnsiTheme="minorHAnsi" w:cstheme="minorHAnsi"/>
                <w:bCs/>
                <w:color w:val="000000" w:themeColor="text1"/>
                <w:spacing w:val="-5"/>
                <w:sz w:val="20"/>
                <w:szCs w:val="20"/>
              </w:rPr>
              <w:t>1</w:t>
            </w:r>
          </w:p>
        </w:tc>
        <w:tc>
          <w:tcPr>
            <w:tcW w:w="720" w:type="dxa"/>
          </w:tcPr>
          <w:p w14:paraId="1974C0DA" w14:textId="77777777" w:rsidR="00D00D76" w:rsidRPr="009F591F" w:rsidRDefault="00D00D76" w:rsidP="00D00D76">
            <w:pPr>
              <w:pStyle w:val="TableParagraph"/>
              <w:spacing w:before="0"/>
              <w:jc w:val="center"/>
              <w:rPr>
                <w:rFonts w:asciiTheme="minorHAnsi" w:hAnsiTheme="minorHAnsi" w:cstheme="minorHAnsi"/>
                <w:b/>
                <w:color w:val="000000" w:themeColor="text1"/>
                <w:spacing w:val="-5"/>
              </w:rPr>
            </w:pPr>
            <w:r w:rsidRPr="009F591F">
              <w:rPr>
                <w:rFonts w:asciiTheme="minorHAnsi" w:hAnsiTheme="minorHAnsi" w:cstheme="minorHAnsi"/>
                <w:b/>
                <w:color w:val="000000" w:themeColor="text1"/>
                <w:spacing w:val="-5"/>
              </w:rPr>
              <w:t>No</w:t>
            </w:r>
          </w:p>
          <w:p w14:paraId="79AF7A8B" w14:textId="2F17178E" w:rsidR="00D00D76" w:rsidRPr="009F591F" w:rsidRDefault="00D00D76" w:rsidP="00D00D76">
            <w:pPr>
              <w:pStyle w:val="TableParagraph"/>
              <w:spacing w:before="0"/>
              <w:jc w:val="center"/>
              <w:rPr>
                <w:rFonts w:asciiTheme="minorHAnsi" w:hAnsiTheme="minorHAnsi" w:cstheme="minorHAnsi"/>
                <w:color w:val="000000" w:themeColor="text1"/>
              </w:rPr>
            </w:pPr>
            <w:r w:rsidRPr="009F591F">
              <w:rPr>
                <w:rFonts w:asciiTheme="minorHAnsi" w:hAnsiTheme="minorHAnsi" w:cstheme="minorHAnsi"/>
                <w:bCs/>
                <w:color w:val="000000" w:themeColor="text1"/>
                <w:spacing w:val="-5"/>
                <w:sz w:val="20"/>
                <w:szCs w:val="20"/>
              </w:rPr>
              <w:t>2</w:t>
            </w:r>
          </w:p>
        </w:tc>
      </w:tr>
      <w:tr w:rsidR="004029C1" w:rsidRPr="009F591F" w14:paraId="05614911" w14:textId="77777777" w:rsidTr="1593183B">
        <w:trPr>
          <w:trHeight w:val="20"/>
        </w:trPr>
        <w:tc>
          <w:tcPr>
            <w:tcW w:w="7920" w:type="dxa"/>
          </w:tcPr>
          <w:p w14:paraId="1918DA55" w14:textId="38255202" w:rsidR="004029C1" w:rsidRPr="00880CBD" w:rsidRDefault="004029C1" w:rsidP="00E83B0C">
            <w:pPr>
              <w:pStyle w:val="TableParagraph"/>
              <w:tabs>
                <w:tab w:val="left" w:pos="288"/>
                <w:tab w:val="left" w:pos="363"/>
              </w:tabs>
              <w:spacing w:before="0"/>
              <w:ind w:left="288" w:hanging="288"/>
              <w:rPr>
                <w:rFonts w:asciiTheme="minorHAnsi" w:hAnsiTheme="minorHAnsi" w:cstheme="minorHAnsi"/>
                <w:color w:val="000000" w:themeColor="text1"/>
              </w:rPr>
            </w:pPr>
            <w:r w:rsidRPr="00880CBD">
              <w:rPr>
                <w:rFonts w:asciiTheme="minorHAnsi" w:hAnsiTheme="minorHAnsi" w:cstheme="minorHAnsi"/>
                <w:color w:val="000000" w:themeColor="text1"/>
              </w:rPr>
              <w:t>a</w:t>
            </w:r>
            <w:proofErr w:type="gramStart"/>
            <w:r w:rsidRPr="00880CBD">
              <w:rPr>
                <w:rFonts w:asciiTheme="minorHAnsi" w:hAnsiTheme="minorHAnsi" w:cstheme="minorHAnsi"/>
                <w:color w:val="000000" w:themeColor="text1"/>
              </w:rPr>
              <w:t xml:space="preserve">. </w:t>
            </w:r>
            <w:r w:rsidR="00E83B0C" w:rsidRPr="00880CBD">
              <w:rPr>
                <w:rFonts w:asciiTheme="minorHAnsi" w:hAnsiTheme="minorHAnsi" w:cstheme="minorHAnsi"/>
                <w:color w:val="000000" w:themeColor="text1"/>
              </w:rPr>
              <w:tab/>
            </w:r>
            <w:r w:rsidRPr="00880CBD">
              <w:rPr>
                <w:rFonts w:asciiTheme="minorHAnsi" w:hAnsiTheme="minorHAnsi" w:cstheme="minorHAnsi"/>
                <w:color w:val="000000" w:themeColor="text1"/>
              </w:rPr>
              <w:t>Multilingual</w:t>
            </w:r>
            <w:proofErr w:type="gramEnd"/>
            <w:r w:rsidRPr="00880CBD">
              <w:rPr>
                <w:rFonts w:asciiTheme="minorHAnsi" w:hAnsiTheme="minorHAnsi" w:cstheme="minorHAnsi"/>
                <w:color w:val="000000" w:themeColor="text1"/>
              </w:rPr>
              <w:t xml:space="preserve"> </w:t>
            </w:r>
            <w:r w:rsidRPr="00880CBD">
              <w:rPr>
                <w:rFonts w:asciiTheme="minorHAnsi" w:hAnsiTheme="minorHAnsi" w:cstheme="minorHAnsi"/>
                <w:color w:val="000000" w:themeColor="text1"/>
                <w:spacing w:val="-2"/>
              </w:rPr>
              <w:t>providers</w:t>
            </w:r>
            <w:r w:rsidR="00126E3C">
              <w:rPr>
                <w:rFonts w:asciiTheme="minorHAnsi" w:hAnsiTheme="minorHAnsi" w:cstheme="minorHAnsi"/>
                <w:color w:val="000000" w:themeColor="text1"/>
                <w:spacing w:val="-2"/>
              </w:rPr>
              <w:t xml:space="preserve"> who provide in-language services</w:t>
            </w:r>
          </w:p>
        </w:tc>
        <w:tc>
          <w:tcPr>
            <w:tcW w:w="720" w:type="dxa"/>
          </w:tcPr>
          <w:p w14:paraId="697CAEDE" w14:textId="6E99DD1B" w:rsidR="004029C1" w:rsidRPr="009F591F" w:rsidRDefault="004029C1" w:rsidP="0040347C">
            <w:pPr>
              <w:pStyle w:val="TableParagraph"/>
              <w:spacing w:before="0"/>
              <w:jc w:val="center"/>
              <w:rPr>
                <w:rFonts w:asciiTheme="minorHAnsi" w:hAnsiTheme="minorHAnsi" w:cstheme="minorHAnsi"/>
                <w:color w:val="000000" w:themeColor="text1"/>
              </w:rPr>
            </w:pPr>
          </w:p>
        </w:tc>
        <w:tc>
          <w:tcPr>
            <w:tcW w:w="720" w:type="dxa"/>
          </w:tcPr>
          <w:p w14:paraId="6F4D5921" w14:textId="51C712A4" w:rsidR="004029C1" w:rsidRPr="009F591F" w:rsidRDefault="004029C1" w:rsidP="0040347C">
            <w:pPr>
              <w:pStyle w:val="TableParagraph"/>
              <w:spacing w:before="0"/>
              <w:jc w:val="center"/>
              <w:rPr>
                <w:rFonts w:asciiTheme="minorHAnsi" w:hAnsiTheme="minorHAnsi" w:cstheme="minorHAnsi"/>
                <w:color w:val="000000" w:themeColor="text1"/>
              </w:rPr>
            </w:pPr>
          </w:p>
        </w:tc>
      </w:tr>
      <w:tr w:rsidR="005B2CB3" w:rsidRPr="009F591F" w14:paraId="24FB2DC6" w14:textId="77777777" w:rsidTr="1593183B">
        <w:trPr>
          <w:trHeight w:val="20"/>
        </w:trPr>
        <w:tc>
          <w:tcPr>
            <w:tcW w:w="7920" w:type="dxa"/>
          </w:tcPr>
          <w:p w14:paraId="320D1F95" w14:textId="37551182" w:rsidR="005B2CB3" w:rsidRPr="00880CBD" w:rsidRDefault="005B2CB3" w:rsidP="00E83B0C">
            <w:pPr>
              <w:pStyle w:val="TableParagraph"/>
              <w:tabs>
                <w:tab w:val="left" w:pos="288"/>
                <w:tab w:val="left" w:pos="363"/>
              </w:tabs>
              <w:spacing w:before="0"/>
              <w:ind w:left="288" w:hanging="288"/>
              <w:rPr>
                <w:rFonts w:asciiTheme="minorHAnsi" w:hAnsiTheme="minorHAnsi" w:cstheme="minorHAnsi"/>
                <w:color w:val="000000" w:themeColor="text1"/>
              </w:rPr>
            </w:pPr>
            <w:r>
              <w:rPr>
                <w:rFonts w:asciiTheme="minorHAnsi" w:hAnsiTheme="minorHAnsi" w:cstheme="minorHAnsi"/>
                <w:color w:val="000000" w:themeColor="text1"/>
              </w:rPr>
              <w:t>b.</w:t>
            </w:r>
            <w:r w:rsidR="00C23506">
              <w:rPr>
                <w:rFonts w:asciiTheme="minorHAnsi" w:hAnsiTheme="minorHAnsi" w:cstheme="minorHAnsi"/>
                <w:color w:val="000000" w:themeColor="text1"/>
              </w:rPr>
              <w:tab/>
              <w:t>Multilingual staff</w:t>
            </w:r>
            <w:r w:rsidR="00126E3C">
              <w:rPr>
                <w:rFonts w:asciiTheme="minorHAnsi" w:hAnsiTheme="minorHAnsi" w:cstheme="minorHAnsi"/>
                <w:color w:val="000000" w:themeColor="text1"/>
              </w:rPr>
              <w:t xml:space="preserve"> </w:t>
            </w:r>
            <w:r w:rsidR="00126E3C">
              <w:rPr>
                <w:rFonts w:asciiTheme="minorHAnsi" w:hAnsiTheme="minorHAnsi" w:cstheme="minorHAnsi"/>
                <w:color w:val="000000" w:themeColor="text1"/>
                <w:spacing w:val="-2"/>
              </w:rPr>
              <w:t>who provide in-language services</w:t>
            </w:r>
          </w:p>
        </w:tc>
        <w:tc>
          <w:tcPr>
            <w:tcW w:w="720" w:type="dxa"/>
          </w:tcPr>
          <w:p w14:paraId="3C815C4A" w14:textId="77777777" w:rsidR="005B2CB3" w:rsidRPr="009F591F" w:rsidRDefault="005B2CB3" w:rsidP="0040347C">
            <w:pPr>
              <w:pStyle w:val="TableParagraph"/>
              <w:spacing w:before="0"/>
              <w:jc w:val="center"/>
              <w:rPr>
                <w:rFonts w:asciiTheme="minorHAnsi" w:hAnsiTheme="minorHAnsi" w:cstheme="minorHAnsi"/>
                <w:color w:val="000000" w:themeColor="text1"/>
              </w:rPr>
            </w:pPr>
          </w:p>
        </w:tc>
        <w:tc>
          <w:tcPr>
            <w:tcW w:w="720" w:type="dxa"/>
          </w:tcPr>
          <w:p w14:paraId="49BE4F76" w14:textId="77777777" w:rsidR="005B2CB3" w:rsidRPr="009F591F" w:rsidRDefault="005B2CB3" w:rsidP="0040347C">
            <w:pPr>
              <w:pStyle w:val="TableParagraph"/>
              <w:spacing w:before="0"/>
              <w:jc w:val="center"/>
              <w:rPr>
                <w:rFonts w:asciiTheme="minorHAnsi" w:hAnsiTheme="minorHAnsi" w:cstheme="minorHAnsi"/>
                <w:color w:val="000000" w:themeColor="text1"/>
              </w:rPr>
            </w:pPr>
          </w:p>
        </w:tc>
      </w:tr>
      <w:tr w:rsidR="004029C1" w:rsidRPr="009F591F" w14:paraId="64B93B50" w14:textId="77777777" w:rsidTr="1593183B">
        <w:trPr>
          <w:trHeight w:val="20"/>
        </w:trPr>
        <w:tc>
          <w:tcPr>
            <w:tcW w:w="7920" w:type="dxa"/>
          </w:tcPr>
          <w:p w14:paraId="003CD13E" w14:textId="5F5BB8F6" w:rsidR="004029C1" w:rsidRPr="00880CBD" w:rsidRDefault="00C23506" w:rsidP="1593183B">
            <w:pPr>
              <w:pStyle w:val="TableParagraph"/>
              <w:tabs>
                <w:tab w:val="left" w:pos="288"/>
                <w:tab w:val="left" w:pos="349"/>
              </w:tabs>
              <w:spacing w:before="0"/>
              <w:ind w:left="288" w:hanging="288"/>
              <w:rPr>
                <w:rFonts w:asciiTheme="minorHAnsi" w:hAnsiTheme="minorHAnsi" w:cstheme="minorBidi"/>
                <w:color w:val="000000" w:themeColor="text1"/>
              </w:rPr>
            </w:pPr>
            <w:r>
              <w:rPr>
                <w:rFonts w:asciiTheme="minorHAnsi" w:hAnsiTheme="minorHAnsi" w:cstheme="minorBidi"/>
                <w:color w:val="000000" w:themeColor="text1"/>
              </w:rPr>
              <w:t>c</w:t>
            </w:r>
            <w:proofErr w:type="gramStart"/>
            <w:r w:rsidR="4B255175" w:rsidRPr="00880CBD">
              <w:rPr>
                <w:rFonts w:asciiTheme="minorHAnsi" w:hAnsiTheme="minorHAnsi" w:cstheme="minorBidi"/>
                <w:color w:val="000000" w:themeColor="text1"/>
              </w:rPr>
              <w:t xml:space="preserve">. </w:t>
            </w:r>
            <w:r w:rsidR="00E83B0C" w:rsidRPr="00880CBD">
              <w:rPr>
                <w:rFonts w:asciiTheme="minorHAnsi" w:hAnsiTheme="minorHAnsi" w:cstheme="minorBidi"/>
                <w:color w:val="000000" w:themeColor="text1"/>
              </w:rPr>
              <w:tab/>
            </w:r>
            <w:r w:rsidR="2D14A7A4" w:rsidRPr="00880CBD">
              <w:rPr>
                <w:rFonts w:asciiTheme="minorHAnsi" w:hAnsiTheme="minorHAnsi" w:cstheme="minorBidi"/>
                <w:color w:val="000000" w:themeColor="text1"/>
                <w:spacing w:val="-4"/>
              </w:rPr>
              <w:t>I</w:t>
            </w:r>
            <w:r w:rsidR="4B255175" w:rsidRPr="00880CBD">
              <w:rPr>
                <w:rFonts w:asciiTheme="minorHAnsi" w:hAnsiTheme="minorHAnsi" w:cstheme="minorBidi"/>
                <w:color w:val="000000" w:themeColor="text1"/>
                <w:spacing w:val="-4"/>
              </w:rPr>
              <w:t>n</w:t>
            </w:r>
            <w:proofErr w:type="gramEnd"/>
            <w:r w:rsidR="4B255175" w:rsidRPr="00880CBD">
              <w:rPr>
                <w:rFonts w:asciiTheme="minorHAnsi" w:hAnsiTheme="minorHAnsi" w:cstheme="minorBidi"/>
                <w:color w:val="000000" w:themeColor="text1"/>
                <w:spacing w:val="-4"/>
              </w:rPr>
              <w:t xml:space="preserve">-person </w:t>
            </w:r>
            <w:r w:rsidR="4B255175" w:rsidRPr="00880CBD">
              <w:rPr>
                <w:rFonts w:asciiTheme="minorHAnsi" w:hAnsiTheme="minorHAnsi" w:cstheme="minorBidi"/>
                <w:color w:val="000000" w:themeColor="text1"/>
              </w:rPr>
              <w:t>interpreters</w:t>
            </w:r>
            <w:r w:rsidR="4B255175" w:rsidRPr="00880CBD">
              <w:rPr>
                <w:rFonts w:asciiTheme="minorHAnsi" w:hAnsiTheme="minorHAnsi" w:cstheme="minorBidi"/>
                <w:color w:val="000000" w:themeColor="text1"/>
                <w:spacing w:val="-5"/>
              </w:rPr>
              <w:t xml:space="preserve"> </w:t>
            </w:r>
            <w:r w:rsidR="4B255175" w:rsidRPr="00880CBD">
              <w:rPr>
                <w:rFonts w:asciiTheme="minorHAnsi" w:hAnsiTheme="minorHAnsi" w:cstheme="minorBidi"/>
                <w:color w:val="000000" w:themeColor="text1"/>
              </w:rPr>
              <w:t>(spoken</w:t>
            </w:r>
            <w:r w:rsidR="33DCB603" w:rsidRPr="00880CBD">
              <w:rPr>
                <w:rFonts w:asciiTheme="minorHAnsi" w:hAnsiTheme="minorHAnsi" w:cstheme="minorBidi"/>
                <w:color w:val="000000" w:themeColor="text1"/>
              </w:rPr>
              <w:t xml:space="preserve"> language</w:t>
            </w:r>
            <w:r w:rsidR="4B255175" w:rsidRPr="00880CBD">
              <w:rPr>
                <w:rFonts w:asciiTheme="minorHAnsi" w:hAnsiTheme="minorHAnsi" w:cstheme="minorBidi"/>
                <w:color w:val="000000" w:themeColor="text1"/>
              </w:rPr>
              <w:t>)</w:t>
            </w:r>
            <w:r w:rsidR="4B255175" w:rsidRPr="00880CBD">
              <w:rPr>
                <w:rFonts w:asciiTheme="minorHAnsi" w:hAnsiTheme="minorHAnsi" w:cstheme="minorBidi"/>
                <w:color w:val="000000" w:themeColor="text1"/>
                <w:spacing w:val="-5"/>
              </w:rPr>
              <w:t xml:space="preserve"> </w:t>
            </w:r>
          </w:p>
        </w:tc>
        <w:tc>
          <w:tcPr>
            <w:tcW w:w="720" w:type="dxa"/>
          </w:tcPr>
          <w:p w14:paraId="3833F69D" w14:textId="35A20203" w:rsidR="004029C1" w:rsidRPr="009F591F" w:rsidRDefault="004029C1" w:rsidP="0040347C">
            <w:pPr>
              <w:pStyle w:val="TableParagraph"/>
              <w:spacing w:before="0"/>
              <w:jc w:val="center"/>
              <w:rPr>
                <w:rFonts w:asciiTheme="minorHAnsi" w:hAnsiTheme="minorHAnsi" w:cstheme="minorHAnsi"/>
                <w:color w:val="000000" w:themeColor="text1"/>
              </w:rPr>
            </w:pPr>
          </w:p>
        </w:tc>
        <w:tc>
          <w:tcPr>
            <w:tcW w:w="720" w:type="dxa"/>
          </w:tcPr>
          <w:p w14:paraId="3C88BCA1" w14:textId="73574783" w:rsidR="004029C1" w:rsidRPr="009F591F" w:rsidRDefault="004029C1" w:rsidP="0040347C">
            <w:pPr>
              <w:pStyle w:val="TableParagraph"/>
              <w:spacing w:before="0"/>
              <w:jc w:val="center"/>
              <w:rPr>
                <w:rFonts w:asciiTheme="minorHAnsi" w:hAnsiTheme="minorHAnsi" w:cstheme="minorHAnsi"/>
                <w:color w:val="000000" w:themeColor="text1"/>
              </w:rPr>
            </w:pPr>
          </w:p>
        </w:tc>
      </w:tr>
      <w:tr w:rsidR="00A55F16" w:rsidRPr="009F591F" w14:paraId="7B443BB7" w14:textId="77777777" w:rsidTr="1593183B">
        <w:trPr>
          <w:trHeight w:val="20"/>
        </w:trPr>
        <w:tc>
          <w:tcPr>
            <w:tcW w:w="7920" w:type="dxa"/>
          </w:tcPr>
          <w:p w14:paraId="01EA0FD6" w14:textId="3F8223E1" w:rsidR="00A55F16" w:rsidRPr="00880CBD" w:rsidRDefault="00C23506" w:rsidP="00A55F16">
            <w:pPr>
              <w:pStyle w:val="TableParagraph"/>
              <w:tabs>
                <w:tab w:val="left" w:pos="288"/>
                <w:tab w:val="left" w:pos="349"/>
              </w:tabs>
              <w:spacing w:before="0"/>
              <w:rPr>
                <w:rFonts w:asciiTheme="minorHAnsi" w:hAnsiTheme="minorHAnsi" w:cstheme="minorBidi"/>
                <w:color w:val="000000" w:themeColor="text1"/>
              </w:rPr>
            </w:pPr>
            <w:r>
              <w:rPr>
                <w:rFonts w:asciiTheme="minorHAnsi" w:hAnsiTheme="minorHAnsi" w:cstheme="minorBidi"/>
                <w:color w:val="000000" w:themeColor="text1"/>
              </w:rPr>
              <w:t>d</w:t>
            </w:r>
            <w:proofErr w:type="gramStart"/>
            <w:r w:rsidR="00A55F16" w:rsidRPr="00880CBD">
              <w:rPr>
                <w:rFonts w:asciiTheme="minorHAnsi" w:hAnsiTheme="minorHAnsi" w:cstheme="minorBidi"/>
                <w:color w:val="000000" w:themeColor="text1"/>
              </w:rPr>
              <w:t xml:space="preserve">. </w:t>
            </w:r>
            <w:r w:rsidR="00880CBD" w:rsidRPr="00880CBD">
              <w:rPr>
                <w:rFonts w:asciiTheme="minorHAnsi" w:hAnsiTheme="minorHAnsi" w:cstheme="minorBidi"/>
                <w:color w:val="000000" w:themeColor="text1"/>
              </w:rPr>
              <w:tab/>
            </w:r>
            <w:r w:rsidR="00A55F16" w:rsidRPr="00880CBD">
              <w:rPr>
                <w:rFonts w:asciiTheme="minorHAnsi" w:hAnsiTheme="minorHAnsi" w:cstheme="minorBidi"/>
                <w:color w:val="000000" w:themeColor="text1"/>
              </w:rPr>
              <w:t>In</w:t>
            </w:r>
            <w:proofErr w:type="gramEnd"/>
            <w:r w:rsidR="00A55F16" w:rsidRPr="00880CBD">
              <w:rPr>
                <w:rFonts w:asciiTheme="minorHAnsi" w:hAnsiTheme="minorHAnsi" w:cstheme="minorBidi"/>
                <w:color w:val="000000" w:themeColor="text1"/>
              </w:rPr>
              <w:t xml:space="preserve">-person </w:t>
            </w:r>
            <w:r w:rsidR="007D47A1">
              <w:rPr>
                <w:rFonts w:asciiTheme="minorHAnsi" w:hAnsiTheme="minorHAnsi" w:cstheme="minorBidi"/>
                <w:color w:val="000000" w:themeColor="text1"/>
              </w:rPr>
              <w:t>sign language</w:t>
            </w:r>
            <w:r w:rsidR="007D47A1" w:rsidRPr="00880CBD">
              <w:rPr>
                <w:rFonts w:asciiTheme="minorHAnsi" w:hAnsiTheme="minorHAnsi" w:cstheme="minorBidi"/>
                <w:color w:val="000000" w:themeColor="text1"/>
              </w:rPr>
              <w:t xml:space="preserve"> </w:t>
            </w:r>
            <w:r w:rsidR="00A55F16" w:rsidRPr="00880CBD">
              <w:rPr>
                <w:rFonts w:asciiTheme="minorHAnsi" w:hAnsiTheme="minorHAnsi" w:cstheme="minorBidi"/>
                <w:color w:val="000000" w:themeColor="text1"/>
              </w:rPr>
              <w:t>interpreters</w:t>
            </w:r>
          </w:p>
        </w:tc>
        <w:tc>
          <w:tcPr>
            <w:tcW w:w="720" w:type="dxa"/>
          </w:tcPr>
          <w:p w14:paraId="0B6E4602" w14:textId="77777777" w:rsidR="00A55F16" w:rsidRPr="009F591F" w:rsidRDefault="00A55F16" w:rsidP="0040347C">
            <w:pPr>
              <w:pStyle w:val="TableParagraph"/>
              <w:spacing w:before="0"/>
              <w:jc w:val="center"/>
              <w:rPr>
                <w:rFonts w:asciiTheme="minorHAnsi" w:hAnsiTheme="minorHAnsi" w:cstheme="minorHAnsi"/>
                <w:color w:val="000000" w:themeColor="text1"/>
              </w:rPr>
            </w:pPr>
          </w:p>
        </w:tc>
        <w:tc>
          <w:tcPr>
            <w:tcW w:w="720" w:type="dxa"/>
          </w:tcPr>
          <w:p w14:paraId="20807639" w14:textId="77777777" w:rsidR="00A55F16" w:rsidRPr="009F591F" w:rsidRDefault="00A55F16" w:rsidP="0040347C">
            <w:pPr>
              <w:pStyle w:val="TableParagraph"/>
              <w:spacing w:before="0"/>
              <w:jc w:val="center"/>
              <w:rPr>
                <w:rFonts w:asciiTheme="minorHAnsi" w:hAnsiTheme="minorHAnsi" w:cstheme="minorHAnsi"/>
                <w:color w:val="000000" w:themeColor="text1"/>
              </w:rPr>
            </w:pPr>
          </w:p>
        </w:tc>
      </w:tr>
      <w:tr w:rsidR="00A55F16" w:rsidRPr="009F591F" w14:paraId="059C65D8" w14:textId="77777777" w:rsidTr="1593183B">
        <w:trPr>
          <w:trHeight w:val="20"/>
        </w:trPr>
        <w:tc>
          <w:tcPr>
            <w:tcW w:w="7920" w:type="dxa"/>
          </w:tcPr>
          <w:p w14:paraId="39B4C89E" w14:textId="7EA7322C" w:rsidR="00A55F16" w:rsidRPr="00880CBD" w:rsidRDefault="00C23506" w:rsidP="00A55F16">
            <w:pPr>
              <w:pStyle w:val="TableParagraph"/>
              <w:tabs>
                <w:tab w:val="left" w:pos="288"/>
                <w:tab w:val="left" w:pos="349"/>
              </w:tabs>
              <w:spacing w:before="0"/>
              <w:rPr>
                <w:rFonts w:asciiTheme="minorHAnsi" w:hAnsiTheme="minorHAnsi" w:cstheme="minorBidi"/>
                <w:color w:val="000000" w:themeColor="text1"/>
              </w:rPr>
            </w:pPr>
            <w:r>
              <w:rPr>
                <w:rFonts w:asciiTheme="minorHAnsi" w:hAnsiTheme="minorHAnsi" w:cstheme="minorBidi"/>
                <w:color w:val="000000" w:themeColor="text1"/>
              </w:rPr>
              <w:t>e</w:t>
            </w:r>
            <w:proofErr w:type="gramStart"/>
            <w:r w:rsidR="00A55F16" w:rsidRPr="00880CBD">
              <w:rPr>
                <w:rFonts w:asciiTheme="minorHAnsi" w:hAnsiTheme="minorHAnsi" w:cstheme="minorBidi"/>
                <w:color w:val="000000" w:themeColor="text1"/>
              </w:rPr>
              <w:t xml:space="preserve">. </w:t>
            </w:r>
            <w:r w:rsidR="00A55F16" w:rsidRPr="00880CBD">
              <w:rPr>
                <w:rFonts w:asciiTheme="minorHAnsi" w:hAnsiTheme="minorHAnsi" w:cstheme="minorHAnsi"/>
                <w:color w:val="000000" w:themeColor="text1"/>
              </w:rPr>
              <w:tab/>
            </w:r>
            <w:r w:rsidR="00A55F16" w:rsidRPr="00880CBD">
              <w:rPr>
                <w:rFonts w:asciiTheme="minorHAnsi" w:hAnsiTheme="minorHAnsi" w:cstheme="minorBidi"/>
                <w:color w:val="000000" w:themeColor="text1"/>
              </w:rPr>
              <w:t>Telephonic</w:t>
            </w:r>
            <w:proofErr w:type="gramEnd"/>
            <w:r w:rsidR="00A55F16" w:rsidRPr="00880CBD">
              <w:rPr>
                <w:rFonts w:asciiTheme="minorHAnsi" w:hAnsiTheme="minorHAnsi" w:cstheme="minorBidi"/>
                <w:color w:val="000000" w:themeColor="text1"/>
                <w:spacing w:val="-8"/>
              </w:rPr>
              <w:t xml:space="preserve"> </w:t>
            </w:r>
            <w:r w:rsidR="00A55F16" w:rsidRPr="00880CBD">
              <w:rPr>
                <w:rFonts w:asciiTheme="minorHAnsi" w:hAnsiTheme="minorHAnsi" w:cstheme="minorBidi"/>
                <w:color w:val="000000" w:themeColor="text1"/>
              </w:rPr>
              <w:t>interpreters</w:t>
            </w:r>
            <w:r w:rsidR="00A55F16" w:rsidRPr="00880CBD">
              <w:rPr>
                <w:rFonts w:asciiTheme="minorHAnsi" w:hAnsiTheme="minorHAnsi" w:cstheme="minorBidi"/>
                <w:color w:val="000000" w:themeColor="text1"/>
                <w:spacing w:val="-6"/>
              </w:rPr>
              <w:t xml:space="preserve"> </w:t>
            </w:r>
            <w:r w:rsidR="00A55F16" w:rsidRPr="00880CBD">
              <w:rPr>
                <w:rFonts w:asciiTheme="minorHAnsi" w:hAnsiTheme="minorHAnsi" w:cstheme="minorBidi"/>
                <w:color w:val="000000" w:themeColor="text1"/>
                <w:spacing w:val="-2"/>
              </w:rPr>
              <w:t xml:space="preserve">(spoken </w:t>
            </w:r>
            <w:r w:rsidR="00A55F16" w:rsidRPr="00880CBD">
              <w:rPr>
                <w:rFonts w:asciiTheme="minorHAnsi" w:hAnsiTheme="minorHAnsi" w:cstheme="minorBidi"/>
                <w:color w:val="000000" w:themeColor="text1"/>
              </w:rPr>
              <w:t>language</w:t>
            </w:r>
            <w:r w:rsidR="00A55F16" w:rsidRPr="00880CBD">
              <w:rPr>
                <w:rFonts w:asciiTheme="minorHAnsi" w:hAnsiTheme="minorHAnsi" w:cstheme="minorBidi"/>
                <w:color w:val="000000" w:themeColor="text1"/>
                <w:spacing w:val="-2"/>
              </w:rPr>
              <w:t>)</w:t>
            </w:r>
          </w:p>
        </w:tc>
        <w:tc>
          <w:tcPr>
            <w:tcW w:w="720" w:type="dxa"/>
          </w:tcPr>
          <w:p w14:paraId="67811F6D" w14:textId="77777777" w:rsidR="00A55F16" w:rsidRPr="009F591F" w:rsidRDefault="00A55F16" w:rsidP="00A55F16">
            <w:pPr>
              <w:pStyle w:val="TableParagraph"/>
              <w:spacing w:before="0"/>
              <w:jc w:val="center"/>
              <w:rPr>
                <w:rFonts w:asciiTheme="minorHAnsi" w:hAnsiTheme="minorHAnsi" w:cstheme="minorHAnsi"/>
                <w:color w:val="000000" w:themeColor="text1"/>
              </w:rPr>
            </w:pPr>
          </w:p>
        </w:tc>
        <w:tc>
          <w:tcPr>
            <w:tcW w:w="720" w:type="dxa"/>
          </w:tcPr>
          <w:p w14:paraId="5F9F841E" w14:textId="77777777" w:rsidR="00A55F16" w:rsidRPr="009F591F" w:rsidRDefault="00A55F16" w:rsidP="00A55F16">
            <w:pPr>
              <w:pStyle w:val="TableParagraph"/>
              <w:spacing w:before="0"/>
              <w:jc w:val="center"/>
              <w:rPr>
                <w:rFonts w:asciiTheme="minorHAnsi" w:hAnsiTheme="minorHAnsi" w:cstheme="minorHAnsi"/>
                <w:color w:val="000000" w:themeColor="text1"/>
              </w:rPr>
            </w:pPr>
          </w:p>
        </w:tc>
      </w:tr>
      <w:tr w:rsidR="00A55F16" w:rsidRPr="009F591F" w14:paraId="4C4FD680" w14:textId="77777777" w:rsidTr="1593183B">
        <w:trPr>
          <w:trHeight w:val="20"/>
        </w:trPr>
        <w:tc>
          <w:tcPr>
            <w:tcW w:w="7920" w:type="dxa"/>
          </w:tcPr>
          <w:p w14:paraId="7E093402" w14:textId="6F3CAE1A" w:rsidR="00A55F16" w:rsidRPr="00880CBD" w:rsidRDefault="00C23506" w:rsidP="00A55F16">
            <w:pPr>
              <w:pStyle w:val="TableParagraph"/>
              <w:tabs>
                <w:tab w:val="left" w:pos="288"/>
                <w:tab w:val="left" w:pos="349"/>
              </w:tabs>
              <w:spacing w:before="0"/>
              <w:rPr>
                <w:rFonts w:asciiTheme="minorHAnsi" w:hAnsiTheme="minorHAnsi" w:cstheme="minorBidi"/>
                <w:color w:val="000000" w:themeColor="text1"/>
              </w:rPr>
            </w:pPr>
            <w:r>
              <w:rPr>
                <w:rFonts w:asciiTheme="minorHAnsi" w:hAnsiTheme="minorHAnsi" w:cstheme="minorBidi"/>
                <w:color w:val="000000" w:themeColor="text1"/>
              </w:rPr>
              <w:t>f</w:t>
            </w:r>
            <w:proofErr w:type="gramStart"/>
            <w:r w:rsidR="00A55F16" w:rsidRPr="00880CBD">
              <w:rPr>
                <w:rFonts w:asciiTheme="minorHAnsi" w:hAnsiTheme="minorHAnsi" w:cstheme="minorBidi"/>
                <w:color w:val="000000" w:themeColor="text1"/>
              </w:rPr>
              <w:t xml:space="preserve">. </w:t>
            </w:r>
            <w:r w:rsidR="00A55F16" w:rsidRPr="00880CBD">
              <w:rPr>
                <w:rFonts w:asciiTheme="minorHAnsi" w:hAnsiTheme="minorHAnsi" w:cstheme="minorHAnsi"/>
                <w:color w:val="000000" w:themeColor="text1"/>
              </w:rPr>
              <w:tab/>
            </w:r>
            <w:r w:rsidR="00A55F16" w:rsidRPr="00880CBD">
              <w:rPr>
                <w:rFonts w:asciiTheme="minorHAnsi" w:hAnsiTheme="minorHAnsi" w:cstheme="minorBidi"/>
                <w:color w:val="000000" w:themeColor="text1"/>
              </w:rPr>
              <w:t>Video</w:t>
            </w:r>
            <w:proofErr w:type="gramEnd"/>
            <w:r w:rsidR="00A55F16" w:rsidRPr="00880CBD">
              <w:rPr>
                <w:rFonts w:asciiTheme="minorHAnsi" w:hAnsiTheme="minorHAnsi" w:cstheme="minorBidi"/>
                <w:color w:val="000000" w:themeColor="text1"/>
                <w:spacing w:val="-3"/>
              </w:rPr>
              <w:t xml:space="preserve"> </w:t>
            </w:r>
            <w:r w:rsidR="00A55F16" w:rsidRPr="00880CBD">
              <w:rPr>
                <w:rFonts w:asciiTheme="minorHAnsi" w:hAnsiTheme="minorHAnsi" w:cstheme="minorBidi"/>
                <w:color w:val="000000" w:themeColor="text1"/>
              </w:rPr>
              <w:t xml:space="preserve">interpreters (spoken </w:t>
            </w:r>
            <w:r w:rsidR="007D47A1">
              <w:rPr>
                <w:rFonts w:asciiTheme="minorHAnsi" w:hAnsiTheme="minorHAnsi" w:cstheme="minorBidi"/>
                <w:color w:val="000000" w:themeColor="text1"/>
              </w:rPr>
              <w:t xml:space="preserve">or sign </w:t>
            </w:r>
            <w:r w:rsidR="00A55F16" w:rsidRPr="00880CBD">
              <w:rPr>
                <w:rFonts w:asciiTheme="minorHAnsi" w:hAnsiTheme="minorHAnsi" w:cstheme="minorBidi"/>
                <w:color w:val="000000" w:themeColor="text1"/>
              </w:rPr>
              <w:t>language)</w:t>
            </w:r>
          </w:p>
        </w:tc>
        <w:tc>
          <w:tcPr>
            <w:tcW w:w="720" w:type="dxa"/>
          </w:tcPr>
          <w:p w14:paraId="421D26D0" w14:textId="77777777" w:rsidR="00A55F16" w:rsidRPr="009F591F" w:rsidRDefault="00A55F16" w:rsidP="00A55F16">
            <w:pPr>
              <w:pStyle w:val="TableParagraph"/>
              <w:spacing w:before="0"/>
              <w:jc w:val="center"/>
              <w:rPr>
                <w:rFonts w:asciiTheme="minorHAnsi" w:hAnsiTheme="minorHAnsi" w:cstheme="minorHAnsi"/>
                <w:color w:val="000000" w:themeColor="text1"/>
              </w:rPr>
            </w:pPr>
          </w:p>
        </w:tc>
        <w:tc>
          <w:tcPr>
            <w:tcW w:w="720" w:type="dxa"/>
          </w:tcPr>
          <w:p w14:paraId="7366DD97" w14:textId="77777777" w:rsidR="00A55F16" w:rsidRPr="009F591F" w:rsidRDefault="00A55F16" w:rsidP="00A55F16">
            <w:pPr>
              <w:pStyle w:val="TableParagraph"/>
              <w:spacing w:before="0"/>
              <w:jc w:val="center"/>
              <w:rPr>
                <w:rFonts w:asciiTheme="minorHAnsi" w:hAnsiTheme="minorHAnsi" w:cstheme="minorHAnsi"/>
                <w:color w:val="000000" w:themeColor="text1"/>
              </w:rPr>
            </w:pPr>
          </w:p>
        </w:tc>
      </w:tr>
      <w:tr w:rsidR="00880CBD" w:rsidRPr="009F591F" w14:paraId="2B731DF8" w14:textId="77777777" w:rsidTr="1593183B">
        <w:trPr>
          <w:trHeight w:val="20"/>
        </w:trPr>
        <w:tc>
          <w:tcPr>
            <w:tcW w:w="7920" w:type="dxa"/>
          </w:tcPr>
          <w:p w14:paraId="0642A919" w14:textId="05F01FD9" w:rsidR="00880CBD" w:rsidRPr="00880CBD" w:rsidRDefault="00C23506" w:rsidP="00880CBD">
            <w:pPr>
              <w:pStyle w:val="TableParagraph"/>
              <w:tabs>
                <w:tab w:val="left" w:pos="288"/>
                <w:tab w:val="left" w:pos="349"/>
              </w:tabs>
              <w:spacing w:before="0"/>
              <w:ind w:left="288" w:hanging="288"/>
              <w:rPr>
                <w:rFonts w:asciiTheme="minorHAnsi" w:hAnsiTheme="minorHAnsi" w:cstheme="minorBidi"/>
                <w:color w:val="000000" w:themeColor="text1"/>
              </w:rPr>
            </w:pPr>
            <w:r>
              <w:rPr>
                <w:rFonts w:asciiTheme="minorHAnsi" w:hAnsiTheme="minorHAnsi" w:cstheme="minorBidi"/>
                <w:color w:val="000000" w:themeColor="text1"/>
              </w:rPr>
              <w:t>g</w:t>
            </w:r>
            <w:proofErr w:type="gramStart"/>
            <w:r w:rsidR="00880CBD" w:rsidRPr="1593183B">
              <w:rPr>
                <w:rFonts w:asciiTheme="minorHAnsi" w:hAnsiTheme="minorHAnsi" w:cstheme="minorBidi"/>
                <w:color w:val="000000" w:themeColor="text1"/>
              </w:rPr>
              <w:t xml:space="preserve">. </w:t>
            </w:r>
            <w:r w:rsidR="00880CBD">
              <w:tab/>
            </w:r>
            <w:r w:rsidR="00880CBD" w:rsidRPr="1593183B">
              <w:rPr>
                <w:rFonts w:asciiTheme="minorHAnsi" w:hAnsiTheme="minorHAnsi" w:cstheme="minorBidi"/>
                <w:color w:val="000000" w:themeColor="text1"/>
              </w:rPr>
              <w:t>Staff</w:t>
            </w:r>
            <w:proofErr w:type="gramEnd"/>
            <w:r w:rsidR="00880CBD" w:rsidRPr="1593183B">
              <w:rPr>
                <w:rFonts w:asciiTheme="minorHAnsi" w:hAnsiTheme="minorHAnsi" w:cstheme="minorBidi"/>
                <w:color w:val="000000" w:themeColor="text1"/>
              </w:rPr>
              <w:t xml:space="preserve"> trained to use </w:t>
            </w:r>
            <w:r w:rsidR="00880CBD" w:rsidRPr="00AF3EA8">
              <w:rPr>
                <w:rFonts w:asciiTheme="minorHAnsi" w:hAnsiTheme="minorHAnsi" w:cstheme="minorBidi"/>
                <w:color w:val="000000" w:themeColor="text1"/>
              </w:rPr>
              <w:t>video relay or text telephone devices (TTY or TDD)</w:t>
            </w:r>
          </w:p>
        </w:tc>
        <w:tc>
          <w:tcPr>
            <w:tcW w:w="720" w:type="dxa"/>
          </w:tcPr>
          <w:p w14:paraId="465DDDDA" w14:textId="77777777" w:rsidR="00880CBD" w:rsidRPr="009F591F" w:rsidRDefault="00880CBD" w:rsidP="00A55F16">
            <w:pPr>
              <w:pStyle w:val="TableParagraph"/>
              <w:spacing w:before="0"/>
              <w:jc w:val="center"/>
              <w:rPr>
                <w:rFonts w:asciiTheme="minorHAnsi" w:hAnsiTheme="minorHAnsi" w:cstheme="minorHAnsi"/>
                <w:color w:val="000000" w:themeColor="text1"/>
              </w:rPr>
            </w:pPr>
          </w:p>
        </w:tc>
        <w:tc>
          <w:tcPr>
            <w:tcW w:w="720" w:type="dxa"/>
          </w:tcPr>
          <w:p w14:paraId="1A14CFC3" w14:textId="77777777" w:rsidR="00880CBD" w:rsidRPr="009F591F" w:rsidRDefault="00880CBD" w:rsidP="00A55F16">
            <w:pPr>
              <w:pStyle w:val="TableParagraph"/>
              <w:spacing w:before="0"/>
              <w:jc w:val="center"/>
              <w:rPr>
                <w:rFonts w:asciiTheme="minorHAnsi" w:hAnsiTheme="minorHAnsi" w:cstheme="minorHAnsi"/>
                <w:color w:val="000000" w:themeColor="text1"/>
              </w:rPr>
            </w:pPr>
          </w:p>
        </w:tc>
      </w:tr>
      <w:tr w:rsidR="00A55F16" w:rsidRPr="009F591F" w14:paraId="6D06DA1B" w14:textId="77777777" w:rsidTr="1593183B">
        <w:trPr>
          <w:trHeight w:val="20"/>
        </w:trPr>
        <w:tc>
          <w:tcPr>
            <w:tcW w:w="7920" w:type="dxa"/>
          </w:tcPr>
          <w:p w14:paraId="31254933" w14:textId="680279CF" w:rsidR="00A55F16" w:rsidRPr="00880CBD" w:rsidRDefault="00C23506" w:rsidP="00A55F16">
            <w:pPr>
              <w:pStyle w:val="TableParagraph"/>
              <w:tabs>
                <w:tab w:val="left" w:pos="288"/>
                <w:tab w:val="left" w:pos="349"/>
              </w:tabs>
              <w:spacing w:before="0"/>
              <w:ind w:left="288" w:hanging="288"/>
              <w:rPr>
                <w:rFonts w:asciiTheme="minorHAnsi" w:hAnsiTheme="minorHAnsi" w:cstheme="minorBidi"/>
                <w:color w:val="000000" w:themeColor="text1"/>
              </w:rPr>
            </w:pPr>
            <w:r>
              <w:rPr>
                <w:rFonts w:asciiTheme="minorHAnsi" w:hAnsiTheme="minorHAnsi" w:cstheme="minorBidi"/>
                <w:color w:val="000000" w:themeColor="text1"/>
              </w:rPr>
              <w:t>h</w:t>
            </w:r>
            <w:proofErr w:type="gramStart"/>
            <w:r w:rsidR="00A55F16" w:rsidRPr="00880CBD">
              <w:rPr>
                <w:rFonts w:asciiTheme="minorHAnsi" w:hAnsiTheme="minorHAnsi" w:cstheme="minorBidi"/>
                <w:color w:val="000000" w:themeColor="text1"/>
              </w:rPr>
              <w:t xml:space="preserve">. </w:t>
            </w:r>
            <w:r w:rsidR="00A55F16" w:rsidRPr="00880CBD">
              <w:rPr>
                <w:rFonts w:asciiTheme="minorHAnsi" w:hAnsiTheme="minorHAnsi" w:cstheme="minorHAnsi"/>
                <w:color w:val="000000" w:themeColor="text1"/>
              </w:rPr>
              <w:tab/>
            </w:r>
            <w:r w:rsidR="00A55F16" w:rsidRPr="00880CBD">
              <w:rPr>
                <w:rFonts w:asciiTheme="minorHAnsi" w:hAnsiTheme="minorHAnsi" w:cstheme="minorBidi"/>
                <w:color w:val="000000" w:themeColor="text1"/>
              </w:rPr>
              <w:t>Translators</w:t>
            </w:r>
            <w:proofErr w:type="gramEnd"/>
            <w:r w:rsidR="00A55F16" w:rsidRPr="00880CBD">
              <w:rPr>
                <w:rFonts w:asciiTheme="minorHAnsi" w:hAnsiTheme="minorHAnsi" w:cstheme="minorBidi"/>
                <w:color w:val="000000" w:themeColor="text1"/>
                <w:spacing w:val="-4"/>
              </w:rPr>
              <w:t xml:space="preserve"> </w:t>
            </w:r>
            <w:r w:rsidR="00A55F16" w:rsidRPr="00880CBD">
              <w:rPr>
                <w:rFonts w:asciiTheme="minorHAnsi" w:hAnsiTheme="minorHAnsi" w:cstheme="minorBidi"/>
                <w:color w:val="000000" w:themeColor="text1"/>
              </w:rPr>
              <w:t>(for</w:t>
            </w:r>
            <w:r w:rsidR="00A55F16" w:rsidRPr="00880CBD">
              <w:rPr>
                <w:rFonts w:asciiTheme="minorHAnsi" w:hAnsiTheme="minorHAnsi" w:cstheme="minorBidi"/>
                <w:color w:val="000000" w:themeColor="text1"/>
                <w:spacing w:val="-2"/>
              </w:rPr>
              <w:t xml:space="preserve"> documents)</w:t>
            </w:r>
          </w:p>
        </w:tc>
        <w:tc>
          <w:tcPr>
            <w:tcW w:w="720" w:type="dxa"/>
          </w:tcPr>
          <w:p w14:paraId="7E75FAE5" w14:textId="03DC9D04" w:rsidR="00A55F16" w:rsidRPr="009F591F" w:rsidRDefault="00A55F16" w:rsidP="00A55F16">
            <w:pPr>
              <w:pStyle w:val="TableParagraph"/>
              <w:spacing w:before="0"/>
              <w:jc w:val="center"/>
              <w:rPr>
                <w:rFonts w:asciiTheme="minorHAnsi" w:hAnsiTheme="minorHAnsi" w:cstheme="minorHAnsi"/>
                <w:color w:val="000000" w:themeColor="text1"/>
              </w:rPr>
            </w:pPr>
          </w:p>
        </w:tc>
        <w:tc>
          <w:tcPr>
            <w:tcW w:w="720" w:type="dxa"/>
          </w:tcPr>
          <w:p w14:paraId="0F272D70" w14:textId="3EAF8F68" w:rsidR="00A55F16" w:rsidRPr="009F591F" w:rsidRDefault="00A55F16" w:rsidP="00A55F16">
            <w:pPr>
              <w:pStyle w:val="TableParagraph"/>
              <w:spacing w:before="0"/>
              <w:jc w:val="center"/>
              <w:rPr>
                <w:rFonts w:asciiTheme="minorHAnsi" w:hAnsiTheme="minorHAnsi" w:cstheme="minorHAnsi"/>
                <w:color w:val="000000" w:themeColor="text1"/>
              </w:rPr>
            </w:pPr>
          </w:p>
        </w:tc>
      </w:tr>
    </w:tbl>
    <w:p w14:paraId="125682EB" w14:textId="77777777" w:rsidR="00AB3507" w:rsidRDefault="00AB3507" w:rsidP="0042451C">
      <w:pPr>
        <w:tabs>
          <w:tab w:val="left" w:pos="540"/>
        </w:tabs>
        <w:rPr>
          <w:b/>
          <w:bCs/>
          <w:color w:val="000000" w:themeColor="text1"/>
        </w:rPr>
      </w:pPr>
    </w:p>
    <w:p w14:paraId="07F3C9B6" w14:textId="7E43E716" w:rsidR="009834F0" w:rsidRPr="007563ED" w:rsidRDefault="00BD275A" w:rsidP="009834F0">
      <w:pPr>
        <w:tabs>
          <w:tab w:val="left" w:pos="540"/>
        </w:tabs>
        <w:ind w:left="547" w:hanging="547"/>
        <w:rPr>
          <w:color w:val="0070C0"/>
        </w:rPr>
      </w:pPr>
      <w:bookmarkStart w:id="18" w:name="_Hlk155779146"/>
      <w:r w:rsidRPr="007563ED">
        <w:rPr>
          <w:b/>
          <w:bCs/>
          <w:color w:val="0070C0"/>
        </w:rPr>
        <w:t>If responded “</w:t>
      </w:r>
      <w:r w:rsidR="007563ED" w:rsidRPr="007563ED">
        <w:rPr>
          <w:b/>
          <w:bCs/>
          <w:color w:val="0070C0"/>
        </w:rPr>
        <w:t>Y</w:t>
      </w:r>
      <w:r w:rsidRPr="007563ED">
        <w:rPr>
          <w:b/>
          <w:bCs/>
          <w:color w:val="0070C0"/>
        </w:rPr>
        <w:t>es” to</w:t>
      </w:r>
      <w:r w:rsidR="009834F0" w:rsidRPr="007563ED">
        <w:rPr>
          <w:b/>
          <w:bCs/>
          <w:color w:val="0070C0"/>
        </w:rPr>
        <w:t xml:space="preserve"> </w:t>
      </w:r>
      <w:r w:rsidR="00420DB4" w:rsidRPr="007563ED">
        <w:rPr>
          <w:b/>
          <w:bCs/>
          <w:color w:val="0070C0"/>
        </w:rPr>
        <w:t>B</w:t>
      </w:r>
      <w:r w:rsidR="00F050B9" w:rsidRPr="007563ED">
        <w:rPr>
          <w:b/>
          <w:bCs/>
          <w:color w:val="0070C0"/>
        </w:rPr>
        <w:t>1</w:t>
      </w:r>
      <w:r w:rsidR="00226847" w:rsidRPr="007563ED">
        <w:rPr>
          <w:b/>
          <w:bCs/>
          <w:color w:val="0070C0"/>
        </w:rPr>
        <w:t>a</w:t>
      </w:r>
      <w:r w:rsidR="008623E4" w:rsidRPr="007563ED">
        <w:rPr>
          <w:b/>
          <w:bCs/>
          <w:color w:val="0070C0"/>
        </w:rPr>
        <w:t xml:space="preserve"> or B</w:t>
      </w:r>
      <w:r w:rsidR="00F050B9" w:rsidRPr="007563ED">
        <w:rPr>
          <w:b/>
          <w:bCs/>
          <w:color w:val="0070C0"/>
        </w:rPr>
        <w:t>1</w:t>
      </w:r>
      <w:r w:rsidR="008623E4" w:rsidRPr="007563ED">
        <w:rPr>
          <w:b/>
          <w:bCs/>
          <w:color w:val="0070C0"/>
        </w:rPr>
        <w:t>b</w:t>
      </w:r>
      <w:r w:rsidR="007563ED" w:rsidRPr="007563ED">
        <w:rPr>
          <w:b/>
          <w:bCs/>
          <w:color w:val="0070C0"/>
        </w:rPr>
        <w:t>, answer B2.</w:t>
      </w:r>
    </w:p>
    <w:p w14:paraId="2E8DF155" w14:textId="559D731A" w:rsidR="009834F0" w:rsidRDefault="6319577C" w:rsidP="009834F0">
      <w:pPr>
        <w:tabs>
          <w:tab w:val="left" w:pos="540"/>
        </w:tabs>
        <w:ind w:left="547" w:hanging="547"/>
        <w:rPr>
          <w:color w:val="000000" w:themeColor="text1"/>
        </w:rPr>
      </w:pPr>
      <w:r w:rsidRPr="6A839F8D">
        <w:rPr>
          <w:color w:val="000000" w:themeColor="text1"/>
        </w:rPr>
        <w:t>B</w:t>
      </w:r>
      <w:r w:rsidR="00F050B9">
        <w:rPr>
          <w:color w:val="000000" w:themeColor="text1"/>
        </w:rPr>
        <w:t>2</w:t>
      </w:r>
      <w:r w:rsidRPr="6A839F8D">
        <w:rPr>
          <w:color w:val="000000" w:themeColor="text1"/>
        </w:rPr>
        <w:t>.</w:t>
      </w:r>
      <w:r>
        <w:tab/>
      </w:r>
      <w:r w:rsidR="56E04ABE" w:rsidRPr="6A839F8D">
        <w:rPr>
          <w:color w:val="000000" w:themeColor="text1"/>
        </w:rPr>
        <w:t xml:space="preserve">Is </w:t>
      </w:r>
      <w:r w:rsidR="002630D7" w:rsidRPr="007563ED">
        <w:rPr>
          <w:b/>
          <w:bCs/>
          <w:color w:val="0070C0"/>
        </w:rPr>
        <w:t>[PI</w:t>
      </w:r>
      <w:r w:rsidR="007563ED" w:rsidRPr="007563ED">
        <w:rPr>
          <w:b/>
          <w:bCs/>
          <w:color w:val="0070C0"/>
        </w:rPr>
        <w:t>DSL Name</w:t>
      </w:r>
      <w:r w:rsidR="002630D7" w:rsidRPr="007563ED">
        <w:rPr>
          <w:b/>
          <w:bCs/>
          <w:color w:val="0070C0"/>
        </w:rPr>
        <w:t>]</w:t>
      </w:r>
      <w:r w:rsidR="56E04ABE" w:rsidRPr="007563ED">
        <w:rPr>
          <w:b/>
          <w:bCs/>
          <w:color w:val="0070C0"/>
        </w:rPr>
        <w:t xml:space="preserve"> </w:t>
      </w:r>
      <w:r w:rsidR="56E04ABE" w:rsidRPr="6A839F8D">
        <w:rPr>
          <w:color w:val="000000" w:themeColor="text1"/>
        </w:rPr>
        <w:t>able to report the following f</w:t>
      </w:r>
      <w:r w:rsidR="1760C25A" w:rsidRPr="6A839F8D">
        <w:rPr>
          <w:color w:val="000000" w:themeColor="text1"/>
        </w:rPr>
        <w:t xml:space="preserve">or each </w:t>
      </w:r>
      <w:r w:rsidR="283DD1EB" w:rsidRPr="6A839F8D">
        <w:rPr>
          <w:color w:val="000000" w:themeColor="text1"/>
        </w:rPr>
        <w:t xml:space="preserve">visit </w:t>
      </w:r>
      <w:r w:rsidR="1760C25A" w:rsidRPr="6A839F8D">
        <w:rPr>
          <w:color w:val="000000" w:themeColor="text1"/>
        </w:rPr>
        <w:t xml:space="preserve">where </w:t>
      </w:r>
      <w:r w:rsidR="1760C25A" w:rsidRPr="6A839F8D">
        <w:rPr>
          <w:b/>
          <w:bCs/>
          <w:color w:val="000000" w:themeColor="text1"/>
        </w:rPr>
        <w:t xml:space="preserve">multilingual staff or providers </w:t>
      </w:r>
      <w:r w:rsidR="4155AE53" w:rsidRPr="6A839F8D">
        <w:rPr>
          <w:b/>
          <w:bCs/>
          <w:color w:val="000000" w:themeColor="text1"/>
        </w:rPr>
        <w:t>deliver</w:t>
      </w:r>
      <w:r w:rsidR="1760C25A" w:rsidRPr="6A839F8D">
        <w:rPr>
          <w:b/>
          <w:bCs/>
          <w:color w:val="000000" w:themeColor="text1"/>
        </w:rPr>
        <w:t xml:space="preserve"> in-language services</w:t>
      </w:r>
      <w:r w:rsidR="56E04ABE" w:rsidRPr="6A839F8D">
        <w:rPr>
          <w:color w:val="000000" w:themeColor="text1"/>
        </w:rPr>
        <w:t>?</w:t>
      </w:r>
      <w:r w:rsidR="27EC5EB2" w:rsidRPr="6A839F8D">
        <w:rPr>
          <w:color w:val="000000" w:themeColor="text1"/>
        </w:rPr>
        <w:t xml:space="preserve"> </w:t>
      </w:r>
      <w:r w:rsidR="27EC5EB2" w:rsidRPr="6A839F8D">
        <w:rPr>
          <w:rFonts w:asciiTheme="minorHAnsi" w:hAnsiTheme="minorHAnsi" w:cstheme="minorBidi"/>
          <w:i/>
          <w:iCs/>
          <w:color w:val="000000" w:themeColor="text1"/>
        </w:rPr>
        <w:t>Please answer “Yes” or “No” for each item.</w:t>
      </w:r>
      <w:r w:rsidR="00DA7A90" w:rsidRPr="6A839F8D">
        <w:rPr>
          <w:rFonts w:asciiTheme="minorHAnsi" w:hAnsiTheme="minorHAnsi" w:cstheme="minorBidi"/>
          <w:i/>
          <w:iCs/>
          <w:color w:val="000000" w:themeColor="text1"/>
        </w:rPr>
        <w:t xml:space="preserve"> </w:t>
      </w:r>
    </w:p>
    <w:tbl>
      <w:tblPr>
        <w:tblStyle w:val="TableGrid"/>
        <w:tblW w:w="0" w:type="auto"/>
        <w:tblInd w:w="547" w:type="dxa"/>
        <w:tblLook w:val="04A0" w:firstRow="1" w:lastRow="0" w:firstColumn="1" w:lastColumn="0" w:noHBand="0" w:noVBand="1"/>
      </w:tblPr>
      <w:tblGrid>
        <w:gridCol w:w="6558"/>
        <w:gridCol w:w="1080"/>
        <w:gridCol w:w="1165"/>
      </w:tblGrid>
      <w:tr w:rsidR="00D00D76" w14:paraId="5EF82968" w14:textId="77777777" w:rsidTr="01D1FA9B">
        <w:tc>
          <w:tcPr>
            <w:tcW w:w="6558" w:type="dxa"/>
          </w:tcPr>
          <w:p w14:paraId="25325BF7" w14:textId="77777777" w:rsidR="00D00D76" w:rsidRDefault="00D00D76" w:rsidP="00D00D76">
            <w:pPr>
              <w:tabs>
                <w:tab w:val="left" w:pos="540"/>
              </w:tabs>
              <w:rPr>
                <w:color w:val="000000" w:themeColor="text1"/>
              </w:rPr>
            </w:pPr>
          </w:p>
        </w:tc>
        <w:tc>
          <w:tcPr>
            <w:tcW w:w="1080" w:type="dxa"/>
            <w:vAlign w:val="center"/>
          </w:tcPr>
          <w:p w14:paraId="46D51930" w14:textId="77777777" w:rsidR="00D00D76" w:rsidRPr="00D00D76" w:rsidRDefault="00D00D76" w:rsidP="00D00D76">
            <w:pPr>
              <w:pStyle w:val="TableParagraph"/>
              <w:spacing w:before="0"/>
              <w:jc w:val="center"/>
              <w:rPr>
                <w:rFonts w:asciiTheme="minorHAnsi" w:hAnsiTheme="minorHAnsi" w:cstheme="minorHAnsi"/>
                <w:b/>
                <w:color w:val="000000" w:themeColor="text1"/>
                <w:spacing w:val="-5"/>
              </w:rPr>
            </w:pPr>
            <w:r w:rsidRPr="00D00D76">
              <w:rPr>
                <w:rFonts w:asciiTheme="minorHAnsi" w:hAnsiTheme="minorHAnsi" w:cstheme="minorHAnsi"/>
                <w:b/>
                <w:color w:val="000000" w:themeColor="text1"/>
                <w:spacing w:val="-5"/>
              </w:rPr>
              <w:t>Yes</w:t>
            </w:r>
          </w:p>
          <w:p w14:paraId="17FEC7A2" w14:textId="78341928" w:rsidR="00D00D76" w:rsidRDefault="00D00D76" w:rsidP="00D00D76">
            <w:pPr>
              <w:tabs>
                <w:tab w:val="left" w:pos="540"/>
              </w:tabs>
              <w:jc w:val="center"/>
              <w:rPr>
                <w:color w:val="000000" w:themeColor="text1"/>
              </w:rPr>
            </w:pPr>
            <w:r w:rsidRPr="00D00D76">
              <w:rPr>
                <w:rFonts w:asciiTheme="minorHAnsi" w:hAnsiTheme="minorHAnsi" w:cstheme="minorHAnsi"/>
                <w:bCs/>
                <w:color w:val="000000" w:themeColor="text1"/>
                <w:spacing w:val="-5"/>
                <w:sz w:val="20"/>
                <w:szCs w:val="20"/>
              </w:rPr>
              <w:t>1</w:t>
            </w:r>
          </w:p>
        </w:tc>
        <w:tc>
          <w:tcPr>
            <w:tcW w:w="1165" w:type="dxa"/>
            <w:vAlign w:val="center"/>
          </w:tcPr>
          <w:p w14:paraId="3E6E0415" w14:textId="77777777" w:rsidR="00D00D76" w:rsidRPr="00D00D76" w:rsidRDefault="00D00D76" w:rsidP="00D00D76">
            <w:pPr>
              <w:pStyle w:val="TableParagraph"/>
              <w:spacing w:before="0"/>
              <w:jc w:val="center"/>
              <w:rPr>
                <w:rFonts w:asciiTheme="minorHAnsi" w:hAnsiTheme="minorHAnsi" w:cstheme="minorHAnsi"/>
                <w:b/>
                <w:color w:val="000000" w:themeColor="text1"/>
                <w:spacing w:val="-5"/>
              </w:rPr>
            </w:pPr>
            <w:r w:rsidRPr="00D00D76">
              <w:rPr>
                <w:rFonts w:asciiTheme="minorHAnsi" w:hAnsiTheme="minorHAnsi" w:cstheme="minorHAnsi"/>
                <w:b/>
                <w:color w:val="000000" w:themeColor="text1"/>
                <w:spacing w:val="-5"/>
              </w:rPr>
              <w:t>No</w:t>
            </w:r>
          </w:p>
          <w:p w14:paraId="243D4E78" w14:textId="1D9F7199" w:rsidR="00D00D76" w:rsidRDefault="00D00D76" w:rsidP="00D00D76">
            <w:pPr>
              <w:tabs>
                <w:tab w:val="left" w:pos="540"/>
              </w:tabs>
              <w:jc w:val="center"/>
              <w:rPr>
                <w:color w:val="000000" w:themeColor="text1"/>
              </w:rPr>
            </w:pPr>
            <w:r w:rsidRPr="00D00D76">
              <w:rPr>
                <w:rFonts w:asciiTheme="minorHAnsi" w:hAnsiTheme="minorHAnsi" w:cstheme="minorHAnsi"/>
                <w:bCs/>
                <w:color w:val="000000" w:themeColor="text1"/>
                <w:spacing w:val="-5"/>
                <w:sz w:val="20"/>
                <w:szCs w:val="20"/>
              </w:rPr>
              <w:t>2</w:t>
            </w:r>
          </w:p>
        </w:tc>
      </w:tr>
      <w:tr w:rsidR="000467E2" w14:paraId="0D7B687C" w14:textId="77777777" w:rsidTr="01D1FA9B">
        <w:tc>
          <w:tcPr>
            <w:tcW w:w="6558" w:type="dxa"/>
          </w:tcPr>
          <w:p w14:paraId="167015C9" w14:textId="2BBD8C10" w:rsidR="004A49F3" w:rsidRDefault="000467E2" w:rsidP="004A49F3">
            <w:pPr>
              <w:tabs>
                <w:tab w:val="left" w:pos="288"/>
                <w:tab w:val="left" w:pos="540"/>
              </w:tabs>
              <w:ind w:left="288" w:hanging="288"/>
              <w:rPr>
                <w:color w:val="000000" w:themeColor="text1"/>
              </w:rPr>
            </w:pPr>
            <w:r>
              <w:rPr>
                <w:color w:val="000000" w:themeColor="text1"/>
              </w:rPr>
              <w:t>a</w:t>
            </w:r>
            <w:proofErr w:type="gramStart"/>
            <w:r>
              <w:rPr>
                <w:color w:val="000000" w:themeColor="text1"/>
              </w:rPr>
              <w:t xml:space="preserve">. </w:t>
            </w:r>
            <w:r w:rsidR="001A3D4B">
              <w:rPr>
                <w:color w:val="000000" w:themeColor="text1"/>
              </w:rPr>
              <w:tab/>
            </w:r>
            <w:r w:rsidR="00CB3442">
              <w:rPr>
                <w:color w:val="000000" w:themeColor="text1"/>
              </w:rPr>
              <w:t>The</w:t>
            </w:r>
            <w:proofErr w:type="gramEnd"/>
            <w:r w:rsidR="00CB3442">
              <w:rPr>
                <w:color w:val="000000" w:themeColor="text1"/>
              </w:rPr>
              <w:t xml:space="preserve"> d</w:t>
            </w:r>
            <w:r>
              <w:rPr>
                <w:color w:val="000000" w:themeColor="text1"/>
              </w:rPr>
              <w:t>ate the service was delivered</w:t>
            </w:r>
          </w:p>
        </w:tc>
        <w:tc>
          <w:tcPr>
            <w:tcW w:w="1080" w:type="dxa"/>
          </w:tcPr>
          <w:p w14:paraId="65007391" w14:textId="61964A27" w:rsidR="000467E2" w:rsidRDefault="000467E2" w:rsidP="000467E2">
            <w:pPr>
              <w:tabs>
                <w:tab w:val="left" w:pos="540"/>
              </w:tabs>
              <w:rPr>
                <w:color w:val="000000" w:themeColor="text1"/>
              </w:rPr>
            </w:pPr>
          </w:p>
        </w:tc>
        <w:tc>
          <w:tcPr>
            <w:tcW w:w="1165" w:type="dxa"/>
          </w:tcPr>
          <w:p w14:paraId="5D5E80AE" w14:textId="2CFC2EA5" w:rsidR="000467E2" w:rsidRDefault="000467E2" w:rsidP="000467E2">
            <w:pPr>
              <w:tabs>
                <w:tab w:val="left" w:pos="540"/>
              </w:tabs>
              <w:rPr>
                <w:color w:val="000000" w:themeColor="text1"/>
              </w:rPr>
            </w:pPr>
          </w:p>
        </w:tc>
      </w:tr>
      <w:tr w:rsidR="000467E2" w14:paraId="16C53FCE" w14:textId="77777777" w:rsidTr="01D1FA9B">
        <w:tc>
          <w:tcPr>
            <w:tcW w:w="6558" w:type="dxa"/>
          </w:tcPr>
          <w:p w14:paraId="52640548" w14:textId="1E62A569" w:rsidR="000467E2" w:rsidRDefault="000467E2" w:rsidP="004A49F3">
            <w:pPr>
              <w:tabs>
                <w:tab w:val="left" w:pos="288"/>
                <w:tab w:val="left" w:pos="540"/>
              </w:tabs>
              <w:ind w:left="288" w:hanging="288"/>
              <w:rPr>
                <w:color w:val="000000" w:themeColor="text1"/>
              </w:rPr>
            </w:pPr>
            <w:r>
              <w:rPr>
                <w:color w:val="000000" w:themeColor="text1"/>
              </w:rPr>
              <w:t>b</w:t>
            </w:r>
            <w:proofErr w:type="gramStart"/>
            <w:r>
              <w:rPr>
                <w:color w:val="000000" w:themeColor="text1"/>
              </w:rPr>
              <w:t xml:space="preserve">. </w:t>
            </w:r>
            <w:r w:rsidR="001A3D4B">
              <w:rPr>
                <w:color w:val="000000" w:themeColor="text1"/>
              </w:rPr>
              <w:tab/>
            </w:r>
            <w:r w:rsidR="00CB3442">
              <w:rPr>
                <w:color w:val="000000" w:themeColor="text1"/>
              </w:rPr>
              <w:t>The</w:t>
            </w:r>
            <w:proofErr w:type="gramEnd"/>
            <w:r w:rsidR="00CB3442">
              <w:rPr>
                <w:color w:val="000000" w:themeColor="text1"/>
              </w:rPr>
              <w:t xml:space="preserve"> </w:t>
            </w:r>
            <w:r w:rsidR="00AE739C">
              <w:rPr>
                <w:color w:val="000000" w:themeColor="text1"/>
              </w:rPr>
              <w:t>member</w:t>
            </w:r>
            <w:r>
              <w:rPr>
                <w:color w:val="000000" w:themeColor="text1"/>
              </w:rPr>
              <w:t xml:space="preserve"> the service was delivered to</w:t>
            </w:r>
          </w:p>
        </w:tc>
        <w:tc>
          <w:tcPr>
            <w:tcW w:w="1080" w:type="dxa"/>
          </w:tcPr>
          <w:p w14:paraId="622B89C0" w14:textId="77777777" w:rsidR="000467E2" w:rsidRDefault="000467E2" w:rsidP="000467E2">
            <w:pPr>
              <w:tabs>
                <w:tab w:val="left" w:pos="540"/>
              </w:tabs>
              <w:rPr>
                <w:color w:val="000000" w:themeColor="text1"/>
              </w:rPr>
            </w:pPr>
          </w:p>
        </w:tc>
        <w:tc>
          <w:tcPr>
            <w:tcW w:w="1165" w:type="dxa"/>
          </w:tcPr>
          <w:p w14:paraId="3B50687C" w14:textId="77777777" w:rsidR="000467E2" w:rsidRDefault="000467E2" w:rsidP="000467E2">
            <w:pPr>
              <w:tabs>
                <w:tab w:val="left" w:pos="540"/>
              </w:tabs>
              <w:rPr>
                <w:color w:val="000000" w:themeColor="text1"/>
              </w:rPr>
            </w:pPr>
          </w:p>
        </w:tc>
      </w:tr>
      <w:tr w:rsidR="000467E2" w14:paraId="3B0F9002" w14:textId="77777777" w:rsidTr="01D1FA9B">
        <w:tc>
          <w:tcPr>
            <w:tcW w:w="6558" w:type="dxa"/>
          </w:tcPr>
          <w:p w14:paraId="282D84C0" w14:textId="6E07F50C" w:rsidR="000467E2" w:rsidRDefault="000467E2" w:rsidP="004A49F3">
            <w:pPr>
              <w:tabs>
                <w:tab w:val="left" w:pos="288"/>
                <w:tab w:val="left" w:pos="540"/>
              </w:tabs>
              <w:ind w:left="288" w:hanging="288"/>
              <w:rPr>
                <w:color w:val="000000" w:themeColor="text1"/>
              </w:rPr>
            </w:pPr>
            <w:r>
              <w:rPr>
                <w:color w:val="000000" w:themeColor="text1"/>
              </w:rPr>
              <w:t>c</w:t>
            </w:r>
            <w:proofErr w:type="gramStart"/>
            <w:r>
              <w:rPr>
                <w:color w:val="000000" w:themeColor="text1"/>
              </w:rPr>
              <w:t xml:space="preserve">. </w:t>
            </w:r>
            <w:r w:rsidR="001A3D4B">
              <w:rPr>
                <w:color w:val="000000" w:themeColor="text1"/>
              </w:rPr>
              <w:tab/>
            </w:r>
            <w:r>
              <w:rPr>
                <w:color w:val="000000" w:themeColor="text1"/>
              </w:rPr>
              <w:t>The</w:t>
            </w:r>
            <w:proofErr w:type="gramEnd"/>
            <w:r>
              <w:rPr>
                <w:color w:val="000000" w:themeColor="text1"/>
              </w:rPr>
              <w:t xml:space="preserve"> multilingual staff member who delivered the service</w:t>
            </w:r>
          </w:p>
        </w:tc>
        <w:tc>
          <w:tcPr>
            <w:tcW w:w="1080" w:type="dxa"/>
          </w:tcPr>
          <w:p w14:paraId="754A7517" w14:textId="77777777" w:rsidR="000467E2" w:rsidRDefault="000467E2" w:rsidP="000467E2">
            <w:pPr>
              <w:tabs>
                <w:tab w:val="left" w:pos="540"/>
              </w:tabs>
              <w:rPr>
                <w:color w:val="000000" w:themeColor="text1"/>
              </w:rPr>
            </w:pPr>
          </w:p>
        </w:tc>
        <w:tc>
          <w:tcPr>
            <w:tcW w:w="1165" w:type="dxa"/>
          </w:tcPr>
          <w:p w14:paraId="447AEE2A" w14:textId="77777777" w:rsidR="000467E2" w:rsidRDefault="000467E2" w:rsidP="000467E2">
            <w:pPr>
              <w:tabs>
                <w:tab w:val="left" w:pos="540"/>
              </w:tabs>
              <w:rPr>
                <w:color w:val="000000" w:themeColor="text1"/>
              </w:rPr>
            </w:pPr>
          </w:p>
        </w:tc>
      </w:tr>
      <w:tr w:rsidR="000467E2" w14:paraId="121C7A80" w14:textId="77777777" w:rsidTr="01D1FA9B">
        <w:tc>
          <w:tcPr>
            <w:tcW w:w="6558" w:type="dxa"/>
          </w:tcPr>
          <w:p w14:paraId="5F1472E4" w14:textId="7E897929" w:rsidR="000467E2" w:rsidRDefault="2A0BB89E" w:rsidP="001A3D4B">
            <w:pPr>
              <w:tabs>
                <w:tab w:val="left" w:pos="288"/>
                <w:tab w:val="left" w:pos="540"/>
              </w:tabs>
              <w:ind w:left="288" w:hanging="288"/>
              <w:rPr>
                <w:color w:val="000000" w:themeColor="text1"/>
              </w:rPr>
            </w:pPr>
            <w:r w:rsidRPr="01D1FA9B">
              <w:rPr>
                <w:color w:val="000000" w:themeColor="text1"/>
              </w:rPr>
              <w:t>d</w:t>
            </w:r>
            <w:proofErr w:type="gramStart"/>
            <w:r w:rsidR="000467E2" w:rsidRPr="01D1FA9B">
              <w:rPr>
                <w:color w:val="000000" w:themeColor="text1"/>
              </w:rPr>
              <w:t xml:space="preserve">. </w:t>
            </w:r>
            <w:r w:rsidR="000467E2">
              <w:tab/>
            </w:r>
            <w:r w:rsidR="000467E2" w:rsidRPr="01D1FA9B">
              <w:rPr>
                <w:color w:val="000000" w:themeColor="text1"/>
              </w:rPr>
              <w:t>The</w:t>
            </w:r>
            <w:proofErr w:type="gramEnd"/>
            <w:r w:rsidR="000467E2" w:rsidRPr="01D1FA9B">
              <w:rPr>
                <w:color w:val="000000" w:themeColor="text1"/>
              </w:rPr>
              <w:t xml:space="preserve"> language used</w:t>
            </w:r>
          </w:p>
        </w:tc>
        <w:tc>
          <w:tcPr>
            <w:tcW w:w="1080" w:type="dxa"/>
          </w:tcPr>
          <w:p w14:paraId="2E8890B0" w14:textId="77777777" w:rsidR="000467E2" w:rsidRDefault="000467E2" w:rsidP="000467E2">
            <w:pPr>
              <w:tabs>
                <w:tab w:val="left" w:pos="540"/>
              </w:tabs>
              <w:rPr>
                <w:color w:val="000000" w:themeColor="text1"/>
              </w:rPr>
            </w:pPr>
          </w:p>
        </w:tc>
        <w:tc>
          <w:tcPr>
            <w:tcW w:w="1165" w:type="dxa"/>
          </w:tcPr>
          <w:p w14:paraId="48236D14" w14:textId="77777777" w:rsidR="000467E2" w:rsidRDefault="000467E2" w:rsidP="000467E2">
            <w:pPr>
              <w:tabs>
                <w:tab w:val="left" w:pos="540"/>
              </w:tabs>
              <w:rPr>
                <w:color w:val="000000" w:themeColor="text1"/>
              </w:rPr>
            </w:pPr>
          </w:p>
        </w:tc>
      </w:tr>
    </w:tbl>
    <w:p w14:paraId="699438FE" w14:textId="77777777" w:rsidR="009834F0" w:rsidRDefault="009834F0" w:rsidP="009834F0">
      <w:pPr>
        <w:tabs>
          <w:tab w:val="left" w:pos="540"/>
        </w:tabs>
        <w:rPr>
          <w:b/>
          <w:bCs/>
          <w:color w:val="000000" w:themeColor="text1"/>
        </w:rPr>
      </w:pPr>
    </w:p>
    <w:p w14:paraId="765B66D3" w14:textId="309D0131" w:rsidR="009834F0" w:rsidRPr="007563ED" w:rsidRDefault="007563ED" w:rsidP="009834F0">
      <w:pPr>
        <w:tabs>
          <w:tab w:val="left" w:pos="540"/>
        </w:tabs>
        <w:ind w:left="547" w:hanging="547"/>
        <w:rPr>
          <w:color w:val="0070C0"/>
        </w:rPr>
      </w:pPr>
      <w:r w:rsidRPr="007563ED">
        <w:rPr>
          <w:b/>
          <w:bCs/>
          <w:color w:val="0070C0"/>
        </w:rPr>
        <w:t>If responded “Yes” to</w:t>
      </w:r>
      <w:r w:rsidR="009834F0" w:rsidRPr="007563ED">
        <w:rPr>
          <w:b/>
          <w:bCs/>
          <w:color w:val="0070C0"/>
        </w:rPr>
        <w:t xml:space="preserve"> </w:t>
      </w:r>
      <w:r w:rsidRPr="007563ED">
        <w:rPr>
          <w:b/>
          <w:bCs/>
          <w:color w:val="0070C0"/>
        </w:rPr>
        <w:t xml:space="preserve">any </w:t>
      </w:r>
      <w:r w:rsidR="00420DB4" w:rsidRPr="007563ED">
        <w:rPr>
          <w:b/>
          <w:bCs/>
          <w:color w:val="0070C0"/>
        </w:rPr>
        <w:t>B</w:t>
      </w:r>
      <w:r w:rsidR="00F050B9" w:rsidRPr="007563ED">
        <w:rPr>
          <w:b/>
          <w:bCs/>
          <w:color w:val="0070C0"/>
        </w:rPr>
        <w:t>1</w:t>
      </w:r>
      <w:r w:rsidR="008623E4" w:rsidRPr="007563ED">
        <w:rPr>
          <w:b/>
          <w:bCs/>
          <w:color w:val="0070C0"/>
        </w:rPr>
        <w:t>c</w:t>
      </w:r>
      <w:r w:rsidR="00442878" w:rsidRPr="007563ED">
        <w:rPr>
          <w:b/>
          <w:bCs/>
          <w:color w:val="0070C0"/>
        </w:rPr>
        <w:t>-</w:t>
      </w:r>
      <w:r w:rsidR="008623E4" w:rsidRPr="007563ED">
        <w:rPr>
          <w:b/>
          <w:bCs/>
          <w:color w:val="0070C0"/>
        </w:rPr>
        <w:t>g</w:t>
      </w:r>
      <w:r w:rsidRPr="007563ED">
        <w:rPr>
          <w:b/>
          <w:bCs/>
          <w:color w:val="0070C0"/>
        </w:rPr>
        <w:t>, answer B3.</w:t>
      </w:r>
    </w:p>
    <w:p w14:paraId="2B84A4D7" w14:textId="52ACD471" w:rsidR="009834F0" w:rsidRDefault="6319577C" w:rsidP="009834F0">
      <w:pPr>
        <w:tabs>
          <w:tab w:val="left" w:pos="540"/>
        </w:tabs>
        <w:ind w:left="547" w:hanging="547"/>
        <w:rPr>
          <w:color w:val="000000" w:themeColor="text1"/>
        </w:rPr>
      </w:pPr>
      <w:r w:rsidRPr="4CE169C5">
        <w:rPr>
          <w:color w:val="000000" w:themeColor="text1"/>
        </w:rPr>
        <w:t>B</w:t>
      </w:r>
      <w:r w:rsidR="00F050B9">
        <w:rPr>
          <w:color w:val="000000" w:themeColor="text1"/>
        </w:rPr>
        <w:t>3</w:t>
      </w:r>
      <w:r w:rsidRPr="4CE169C5">
        <w:rPr>
          <w:color w:val="000000" w:themeColor="text1"/>
        </w:rPr>
        <w:t>.</w:t>
      </w:r>
      <w:r>
        <w:tab/>
      </w:r>
      <w:r w:rsidR="1B7BCCD3" w:rsidRPr="4CE169C5">
        <w:rPr>
          <w:color w:val="000000" w:themeColor="text1"/>
        </w:rPr>
        <w:t xml:space="preserve">Is </w:t>
      </w:r>
      <w:r w:rsidR="002630D7" w:rsidRPr="007563ED">
        <w:rPr>
          <w:b/>
          <w:bCs/>
          <w:color w:val="0070C0"/>
        </w:rPr>
        <w:t>[PI</w:t>
      </w:r>
      <w:r w:rsidR="007563ED" w:rsidRPr="007563ED">
        <w:rPr>
          <w:b/>
          <w:bCs/>
          <w:color w:val="0070C0"/>
        </w:rPr>
        <w:t>DSL Name</w:t>
      </w:r>
      <w:r w:rsidR="002630D7" w:rsidRPr="007563ED">
        <w:rPr>
          <w:b/>
          <w:bCs/>
          <w:color w:val="0070C0"/>
        </w:rPr>
        <w:t>]</w:t>
      </w:r>
      <w:r w:rsidR="1B7BCCD3" w:rsidRPr="007563ED">
        <w:rPr>
          <w:color w:val="0070C0"/>
        </w:rPr>
        <w:t xml:space="preserve"> </w:t>
      </w:r>
      <w:r w:rsidR="1B7BCCD3" w:rsidRPr="4CE169C5">
        <w:rPr>
          <w:color w:val="000000" w:themeColor="text1"/>
        </w:rPr>
        <w:t>able to report the following f</w:t>
      </w:r>
      <w:r w:rsidR="1760C25A" w:rsidRPr="4CE169C5">
        <w:rPr>
          <w:color w:val="000000" w:themeColor="text1"/>
        </w:rPr>
        <w:t xml:space="preserve">or each </w:t>
      </w:r>
      <w:r w:rsidR="283DD1EB" w:rsidRPr="4CE169C5">
        <w:rPr>
          <w:color w:val="000000" w:themeColor="text1"/>
        </w:rPr>
        <w:t xml:space="preserve">visit </w:t>
      </w:r>
      <w:r w:rsidR="1760C25A" w:rsidRPr="4CE169C5">
        <w:rPr>
          <w:color w:val="000000" w:themeColor="text1"/>
        </w:rPr>
        <w:t xml:space="preserve">where </w:t>
      </w:r>
      <w:r w:rsidR="1760C25A" w:rsidRPr="4CE169C5">
        <w:rPr>
          <w:b/>
          <w:bCs/>
          <w:color w:val="000000" w:themeColor="text1"/>
        </w:rPr>
        <w:t>interpretation</w:t>
      </w:r>
      <w:r w:rsidR="1760C25A" w:rsidRPr="4CE169C5">
        <w:rPr>
          <w:color w:val="000000" w:themeColor="text1"/>
        </w:rPr>
        <w:t xml:space="preserve"> </w:t>
      </w:r>
      <w:r w:rsidR="1760C25A" w:rsidRPr="4CE169C5">
        <w:rPr>
          <w:b/>
          <w:bCs/>
          <w:color w:val="000000" w:themeColor="text1"/>
        </w:rPr>
        <w:t>services</w:t>
      </w:r>
      <w:r w:rsidR="1760C25A" w:rsidRPr="4CE169C5">
        <w:rPr>
          <w:color w:val="000000" w:themeColor="text1"/>
        </w:rPr>
        <w:t xml:space="preserve"> are provided to a </w:t>
      </w:r>
      <w:r w:rsidR="00AE739C">
        <w:rPr>
          <w:color w:val="000000" w:themeColor="text1"/>
        </w:rPr>
        <w:t>member</w:t>
      </w:r>
      <w:r w:rsidR="1760C25A" w:rsidRPr="4CE169C5">
        <w:rPr>
          <w:color w:val="000000" w:themeColor="text1"/>
        </w:rPr>
        <w:t xml:space="preserve"> or caregiver</w:t>
      </w:r>
      <w:r w:rsidR="1B7BCCD3" w:rsidRPr="4CE169C5">
        <w:rPr>
          <w:color w:val="000000" w:themeColor="text1"/>
        </w:rPr>
        <w:t>?</w:t>
      </w:r>
      <w:r w:rsidR="27EC5EB2" w:rsidRPr="4CE169C5">
        <w:rPr>
          <w:color w:val="000000" w:themeColor="text1"/>
        </w:rPr>
        <w:t xml:space="preserve"> </w:t>
      </w:r>
      <w:r w:rsidR="27EC5EB2" w:rsidRPr="4CE169C5">
        <w:rPr>
          <w:rFonts w:asciiTheme="minorHAnsi" w:hAnsiTheme="minorHAnsi" w:cstheme="minorBidi"/>
          <w:i/>
          <w:iCs/>
          <w:color w:val="000000" w:themeColor="text1"/>
        </w:rPr>
        <w:t>Please answer “Yes” or “No” for each item.</w:t>
      </w:r>
      <w:r w:rsidR="00DA7A90">
        <w:rPr>
          <w:rFonts w:asciiTheme="minorHAnsi" w:hAnsiTheme="minorHAnsi" w:cstheme="minorBidi"/>
          <w:i/>
          <w:iCs/>
          <w:color w:val="000000" w:themeColor="text1"/>
        </w:rPr>
        <w:t xml:space="preserve"> </w:t>
      </w:r>
    </w:p>
    <w:tbl>
      <w:tblPr>
        <w:tblStyle w:val="TableGrid"/>
        <w:tblW w:w="0" w:type="auto"/>
        <w:tblInd w:w="547" w:type="dxa"/>
        <w:tblLook w:val="04A0" w:firstRow="1" w:lastRow="0" w:firstColumn="1" w:lastColumn="0" w:noHBand="0" w:noVBand="1"/>
      </w:tblPr>
      <w:tblGrid>
        <w:gridCol w:w="6558"/>
        <w:gridCol w:w="1080"/>
        <w:gridCol w:w="1165"/>
      </w:tblGrid>
      <w:tr w:rsidR="00D00D76" w14:paraId="058FA154" w14:textId="77777777" w:rsidTr="01D1FA9B">
        <w:tc>
          <w:tcPr>
            <w:tcW w:w="6558" w:type="dxa"/>
          </w:tcPr>
          <w:p w14:paraId="66BAE8CF" w14:textId="77777777" w:rsidR="00D00D76" w:rsidRDefault="00D00D76" w:rsidP="00D00D76">
            <w:pPr>
              <w:tabs>
                <w:tab w:val="left" w:pos="540"/>
              </w:tabs>
              <w:rPr>
                <w:color w:val="000000" w:themeColor="text1"/>
              </w:rPr>
            </w:pPr>
          </w:p>
        </w:tc>
        <w:tc>
          <w:tcPr>
            <w:tcW w:w="1080" w:type="dxa"/>
            <w:vAlign w:val="center"/>
          </w:tcPr>
          <w:p w14:paraId="708F32A3" w14:textId="77777777" w:rsidR="00D00D76" w:rsidRPr="00D00D76" w:rsidRDefault="00D00D76" w:rsidP="00D00D76">
            <w:pPr>
              <w:pStyle w:val="TableParagraph"/>
              <w:spacing w:before="0"/>
              <w:jc w:val="center"/>
              <w:rPr>
                <w:rFonts w:asciiTheme="minorHAnsi" w:hAnsiTheme="minorHAnsi" w:cstheme="minorHAnsi"/>
                <w:b/>
                <w:color w:val="000000" w:themeColor="text1"/>
                <w:spacing w:val="-5"/>
              </w:rPr>
            </w:pPr>
            <w:r w:rsidRPr="00D00D76">
              <w:rPr>
                <w:rFonts w:asciiTheme="minorHAnsi" w:hAnsiTheme="minorHAnsi" w:cstheme="minorHAnsi"/>
                <w:b/>
                <w:color w:val="000000" w:themeColor="text1"/>
                <w:spacing w:val="-5"/>
              </w:rPr>
              <w:t>Yes</w:t>
            </w:r>
          </w:p>
          <w:p w14:paraId="2B823247" w14:textId="409684B0" w:rsidR="00D00D76" w:rsidRDefault="00D00D76" w:rsidP="00D00D76">
            <w:pPr>
              <w:tabs>
                <w:tab w:val="left" w:pos="540"/>
              </w:tabs>
              <w:jc w:val="center"/>
              <w:rPr>
                <w:color w:val="000000" w:themeColor="text1"/>
              </w:rPr>
            </w:pPr>
            <w:r w:rsidRPr="00D00D76">
              <w:rPr>
                <w:rFonts w:asciiTheme="minorHAnsi" w:hAnsiTheme="minorHAnsi" w:cstheme="minorHAnsi"/>
                <w:bCs/>
                <w:color w:val="000000" w:themeColor="text1"/>
                <w:spacing w:val="-5"/>
                <w:sz w:val="20"/>
                <w:szCs w:val="20"/>
              </w:rPr>
              <w:t>1</w:t>
            </w:r>
          </w:p>
        </w:tc>
        <w:tc>
          <w:tcPr>
            <w:tcW w:w="1165" w:type="dxa"/>
            <w:vAlign w:val="center"/>
          </w:tcPr>
          <w:p w14:paraId="1AAA922D" w14:textId="77777777" w:rsidR="00D00D76" w:rsidRPr="00D00D76" w:rsidRDefault="00D00D76" w:rsidP="00D00D76">
            <w:pPr>
              <w:pStyle w:val="TableParagraph"/>
              <w:spacing w:before="0"/>
              <w:jc w:val="center"/>
              <w:rPr>
                <w:rFonts w:asciiTheme="minorHAnsi" w:hAnsiTheme="minorHAnsi" w:cstheme="minorHAnsi"/>
                <w:b/>
                <w:color w:val="000000" w:themeColor="text1"/>
                <w:spacing w:val="-5"/>
              </w:rPr>
            </w:pPr>
            <w:r w:rsidRPr="00D00D76">
              <w:rPr>
                <w:rFonts w:asciiTheme="minorHAnsi" w:hAnsiTheme="minorHAnsi" w:cstheme="minorHAnsi"/>
                <w:b/>
                <w:color w:val="000000" w:themeColor="text1"/>
                <w:spacing w:val="-5"/>
              </w:rPr>
              <w:t>No</w:t>
            </w:r>
          </w:p>
          <w:p w14:paraId="3CCFA8E8" w14:textId="1CB6930E" w:rsidR="00D00D76" w:rsidRDefault="00D00D76" w:rsidP="00D00D76">
            <w:pPr>
              <w:tabs>
                <w:tab w:val="left" w:pos="540"/>
              </w:tabs>
              <w:jc w:val="center"/>
              <w:rPr>
                <w:color w:val="000000" w:themeColor="text1"/>
              </w:rPr>
            </w:pPr>
            <w:r w:rsidRPr="00D00D76">
              <w:rPr>
                <w:rFonts w:asciiTheme="minorHAnsi" w:hAnsiTheme="minorHAnsi" w:cstheme="minorHAnsi"/>
                <w:bCs/>
                <w:color w:val="000000" w:themeColor="text1"/>
                <w:spacing w:val="-5"/>
                <w:sz w:val="20"/>
                <w:szCs w:val="20"/>
              </w:rPr>
              <w:t>2</w:t>
            </w:r>
          </w:p>
        </w:tc>
      </w:tr>
      <w:tr w:rsidR="000467E2" w14:paraId="54D78602" w14:textId="77777777" w:rsidTr="01D1FA9B">
        <w:tc>
          <w:tcPr>
            <w:tcW w:w="6558" w:type="dxa"/>
          </w:tcPr>
          <w:p w14:paraId="1AB48D12" w14:textId="4250B596" w:rsidR="000467E2" w:rsidRDefault="000467E2" w:rsidP="004A49F3">
            <w:pPr>
              <w:tabs>
                <w:tab w:val="left" w:pos="288"/>
                <w:tab w:val="left" w:pos="540"/>
              </w:tabs>
              <w:ind w:left="288" w:hanging="288"/>
              <w:rPr>
                <w:color w:val="000000" w:themeColor="text1"/>
              </w:rPr>
            </w:pPr>
            <w:r>
              <w:rPr>
                <w:color w:val="000000" w:themeColor="text1"/>
              </w:rPr>
              <w:t>a</w:t>
            </w:r>
            <w:proofErr w:type="gramStart"/>
            <w:r>
              <w:rPr>
                <w:color w:val="000000" w:themeColor="text1"/>
              </w:rPr>
              <w:t xml:space="preserve">. </w:t>
            </w:r>
            <w:r w:rsidR="001A3D4B">
              <w:rPr>
                <w:color w:val="000000" w:themeColor="text1"/>
              </w:rPr>
              <w:tab/>
            </w:r>
            <w:r w:rsidR="00BD485D">
              <w:rPr>
                <w:color w:val="000000" w:themeColor="text1"/>
              </w:rPr>
              <w:t>The</w:t>
            </w:r>
            <w:proofErr w:type="gramEnd"/>
            <w:r w:rsidR="00BD485D">
              <w:rPr>
                <w:color w:val="000000" w:themeColor="text1"/>
              </w:rPr>
              <w:t xml:space="preserve"> d</w:t>
            </w:r>
            <w:r>
              <w:rPr>
                <w:color w:val="000000" w:themeColor="text1"/>
              </w:rPr>
              <w:t>ate the service was delivered</w:t>
            </w:r>
          </w:p>
        </w:tc>
        <w:tc>
          <w:tcPr>
            <w:tcW w:w="1080" w:type="dxa"/>
          </w:tcPr>
          <w:p w14:paraId="1B94B186" w14:textId="400A6F50" w:rsidR="000467E2" w:rsidRDefault="000467E2" w:rsidP="000467E2">
            <w:pPr>
              <w:tabs>
                <w:tab w:val="left" w:pos="540"/>
              </w:tabs>
              <w:rPr>
                <w:color w:val="000000" w:themeColor="text1"/>
              </w:rPr>
            </w:pPr>
          </w:p>
        </w:tc>
        <w:tc>
          <w:tcPr>
            <w:tcW w:w="1165" w:type="dxa"/>
          </w:tcPr>
          <w:p w14:paraId="326B2E2F" w14:textId="0A1418DC" w:rsidR="000467E2" w:rsidRDefault="000467E2" w:rsidP="000467E2">
            <w:pPr>
              <w:tabs>
                <w:tab w:val="left" w:pos="540"/>
              </w:tabs>
              <w:rPr>
                <w:color w:val="000000" w:themeColor="text1"/>
              </w:rPr>
            </w:pPr>
          </w:p>
        </w:tc>
      </w:tr>
      <w:tr w:rsidR="000467E2" w14:paraId="2CA8F588" w14:textId="77777777" w:rsidTr="01D1FA9B">
        <w:tc>
          <w:tcPr>
            <w:tcW w:w="6558" w:type="dxa"/>
          </w:tcPr>
          <w:p w14:paraId="6B3CD8C2" w14:textId="299DC5C5" w:rsidR="000467E2" w:rsidRDefault="000467E2" w:rsidP="004A49F3">
            <w:pPr>
              <w:tabs>
                <w:tab w:val="left" w:pos="288"/>
                <w:tab w:val="left" w:pos="540"/>
              </w:tabs>
              <w:ind w:left="288" w:hanging="288"/>
              <w:rPr>
                <w:color w:val="000000" w:themeColor="text1"/>
              </w:rPr>
            </w:pPr>
            <w:r>
              <w:rPr>
                <w:color w:val="000000" w:themeColor="text1"/>
              </w:rPr>
              <w:t>b</w:t>
            </w:r>
            <w:proofErr w:type="gramStart"/>
            <w:r>
              <w:rPr>
                <w:color w:val="000000" w:themeColor="text1"/>
              </w:rPr>
              <w:t xml:space="preserve">. </w:t>
            </w:r>
            <w:r w:rsidR="001A3D4B">
              <w:rPr>
                <w:color w:val="000000" w:themeColor="text1"/>
              </w:rPr>
              <w:tab/>
            </w:r>
            <w:r w:rsidR="00BD485D">
              <w:rPr>
                <w:color w:val="000000" w:themeColor="text1"/>
              </w:rPr>
              <w:t>The</w:t>
            </w:r>
            <w:proofErr w:type="gramEnd"/>
            <w:r w:rsidR="00BD485D">
              <w:rPr>
                <w:color w:val="000000" w:themeColor="text1"/>
              </w:rPr>
              <w:t xml:space="preserve"> </w:t>
            </w:r>
            <w:r w:rsidR="00AE739C">
              <w:rPr>
                <w:color w:val="000000" w:themeColor="text1"/>
              </w:rPr>
              <w:t>member</w:t>
            </w:r>
            <w:r>
              <w:rPr>
                <w:color w:val="000000" w:themeColor="text1"/>
              </w:rPr>
              <w:t xml:space="preserve"> the service was delivered to</w:t>
            </w:r>
          </w:p>
        </w:tc>
        <w:tc>
          <w:tcPr>
            <w:tcW w:w="1080" w:type="dxa"/>
          </w:tcPr>
          <w:p w14:paraId="1854891C" w14:textId="77777777" w:rsidR="000467E2" w:rsidRDefault="000467E2" w:rsidP="000467E2">
            <w:pPr>
              <w:tabs>
                <w:tab w:val="left" w:pos="540"/>
              </w:tabs>
              <w:rPr>
                <w:color w:val="000000" w:themeColor="text1"/>
              </w:rPr>
            </w:pPr>
          </w:p>
        </w:tc>
        <w:tc>
          <w:tcPr>
            <w:tcW w:w="1165" w:type="dxa"/>
          </w:tcPr>
          <w:p w14:paraId="7E1CA9BF" w14:textId="77777777" w:rsidR="000467E2" w:rsidRDefault="000467E2" w:rsidP="000467E2">
            <w:pPr>
              <w:tabs>
                <w:tab w:val="left" w:pos="540"/>
              </w:tabs>
              <w:rPr>
                <w:color w:val="000000" w:themeColor="text1"/>
              </w:rPr>
            </w:pPr>
          </w:p>
        </w:tc>
      </w:tr>
      <w:tr w:rsidR="000467E2" w14:paraId="6FD95649" w14:textId="77777777" w:rsidTr="01D1FA9B">
        <w:trPr>
          <w:trHeight w:val="89"/>
        </w:trPr>
        <w:tc>
          <w:tcPr>
            <w:tcW w:w="6558" w:type="dxa"/>
          </w:tcPr>
          <w:p w14:paraId="68E020AB" w14:textId="6577C5CB" w:rsidR="000467E2" w:rsidRDefault="365D7E96" w:rsidP="004A49F3">
            <w:pPr>
              <w:tabs>
                <w:tab w:val="left" w:pos="288"/>
                <w:tab w:val="left" w:pos="540"/>
              </w:tabs>
              <w:ind w:left="288" w:hanging="288"/>
              <w:rPr>
                <w:color w:val="000000" w:themeColor="text1"/>
              </w:rPr>
            </w:pPr>
            <w:r w:rsidRPr="1593183B">
              <w:rPr>
                <w:color w:val="000000" w:themeColor="text1"/>
              </w:rPr>
              <w:t>c</w:t>
            </w:r>
            <w:proofErr w:type="gramStart"/>
            <w:r w:rsidRPr="1593183B">
              <w:rPr>
                <w:color w:val="000000" w:themeColor="text1"/>
              </w:rPr>
              <w:t xml:space="preserve">. </w:t>
            </w:r>
            <w:r w:rsidR="000467E2">
              <w:tab/>
            </w:r>
            <w:r w:rsidRPr="1593183B">
              <w:rPr>
                <w:color w:val="000000" w:themeColor="text1"/>
              </w:rPr>
              <w:t>The</w:t>
            </w:r>
            <w:proofErr w:type="gramEnd"/>
            <w:r w:rsidRPr="1593183B">
              <w:rPr>
                <w:color w:val="000000" w:themeColor="text1"/>
              </w:rPr>
              <w:t xml:space="preserve"> </w:t>
            </w:r>
            <w:r w:rsidR="1A173921" w:rsidRPr="1593183B">
              <w:rPr>
                <w:color w:val="000000" w:themeColor="text1"/>
              </w:rPr>
              <w:t xml:space="preserve">in-house </w:t>
            </w:r>
            <w:r w:rsidRPr="1593183B">
              <w:rPr>
                <w:color w:val="000000" w:themeColor="text1"/>
              </w:rPr>
              <w:t xml:space="preserve">interpreter </w:t>
            </w:r>
            <w:r w:rsidR="6CCE645E" w:rsidRPr="1593183B">
              <w:rPr>
                <w:color w:val="000000" w:themeColor="text1"/>
              </w:rPr>
              <w:t xml:space="preserve">or contracted service </w:t>
            </w:r>
            <w:r w:rsidRPr="1593183B">
              <w:rPr>
                <w:color w:val="000000" w:themeColor="text1"/>
              </w:rPr>
              <w:t xml:space="preserve">who delivered the </w:t>
            </w:r>
            <w:r w:rsidR="2CC6CA2B" w:rsidRPr="1593183B">
              <w:rPr>
                <w:color w:val="000000" w:themeColor="text1"/>
              </w:rPr>
              <w:t>interpretation</w:t>
            </w:r>
          </w:p>
        </w:tc>
        <w:tc>
          <w:tcPr>
            <w:tcW w:w="1080" w:type="dxa"/>
          </w:tcPr>
          <w:p w14:paraId="79523E26" w14:textId="77777777" w:rsidR="000467E2" w:rsidRDefault="000467E2" w:rsidP="000467E2">
            <w:pPr>
              <w:tabs>
                <w:tab w:val="left" w:pos="540"/>
              </w:tabs>
              <w:rPr>
                <w:color w:val="000000" w:themeColor="text1"/>
              </w:rPr>
            </w:pPr>
          </w:p>
        </w:tc>
        <w:tc>
          <w:tcPr>
            <w:tcW w:w="1165" w:type="dxa"/>
          </w:tcPr>
          <w:p w14:paraId="63272593" w14:textId="77777777" w:rsidR="000467E2" w:rsidRDefault="000467E2" w:rsidP="000467E2">
            <w:pPr>
              <w:tabs>
                <w:tab w:val="left" w:pos="540"/>
              </w:tabs>
              <w:rPr>
                <w:color w:val="000000" w:themeColor="text1"/>
              </w:rPr>
            </w:pPr>
          </w:p>
        </w:tc>
      </w:tr>
      <w:tr w:rsidR="000467E2" w14:paraId="0BD6348F" w14:textId="77777777" w:rsidTr="01D1FA9B">
        <w:tc>
          <w:tcPr>
            <w:tcW w:w="6558" w:type="dxa"/>
          </w:tcPr>
          <w:p w14:paraId="59F2071C" w14:textId="0B7D95D6" w:rsidR="000467E2" w:rsidRDefault="3A4CEF71" w:rsidP="001A3D4B">
            <w:pPr>
              <w:tabs>
                <w:tab w:val="left" w:pos="288"/>
                <w:tab w:val="left" w:pos="540"/>
              </w:tabs>
              <w:ind w:left="288" w:hanging="288"/>
              <w:rPr>
                <w:color w:val="000000" w:themeColor="text1"/>
              </w:rPr>
            </w:pPr>
            <w:r w:rsidRPr="01D1FA9B">
              <w:rPr>
                <w:color w:val="000000" w:themeColor="text1"/>
              </w:rPr>
              <w:t>d</w:t>
            </w:r>
            <w:proofErr w:type="gramStart"/>
            <w:r w:rsidR="000467E2" w:rsidRPr="01D1FA9B">
              <w:rPr>
                <w:color w:val="000000" w:themeColor="text1"/>
              </w:rPr>
              <w:t xml:space="preserve">. </w:t>
            </w:r>
            <w:r w:rsidR="000467E2">
              <w:tab/>
            </w:r>
            <w:r w:rsidR="000467E2" w:rsidRPr="01D1FA9B">
              <w:rPr>
                <w:color w:val="000000" w:themeColor="text1"/>
              </w:rPr>
              <w:t>The</w:t>
            </w:r>
            <w:proofErr w:type="gramEnd"/>
            <w:r w:rsidR="000467E2" w:rsidRPr="01D1FA9B">
              <w:rPr>
                <w:color w:val="000000" w:themeColor="text1"/>
              </w:rPr>
              <w:t xml:space="preserve"> language used</w:t>
            </w:r>
          </w:p>
        </w:tc>
        <w:tc>
          <w:tcPr>
            <w:tcW w:w="1080" w:type="dxa"/>
          </w:tcPr>
          <w:p w14:paraId="3507B2E3" w14:textId="77777777" w:rsidR="000467E2" w:rsidRDefault="000467E2" w:rsidP="000467E2">
            <w:pPr>
              <w:tabs>
                <w:tab w:val="left" w:pos="540"/>
              </w:tabs>
              <w:rPr>
                <w:color w:val="000000" w:themeColor="text1"/>
              </w:rPr>
            </w:pPr>
          </w:p>
        </w:tc>
        <w:tc>
          <w:tcPr>
            <w:tcW w:w="1165" w:type="dxa"/>
          </w:tcPr>
          <w:p w14:paraId="03666FA8" w14:textId="77777777" w:rsidR="000467E2" w:rsidRDefault="000467E2" w:rsidP="000467E2">
            <w:pPr>
              <w:tabs>
                <w:tab w:val="left" w:pos="540"/>
              </w:tabs>
              <w:rPr>
                <w:color w:val="000000" w:themeColor="text1"/>
              </w:rPr>
            </w:pPr>
          </w:p>
        </w:tc>
      </w:tr>
    </w:tbl>
    <w:p w14:paraId="5BCA9DF0" w14:textId="77777777" w:rsidR="003E2A15" w:rsidRDefault="003E2A15" w:rsidP="001625B5">
      <w:pPr>
        <w:pStyle w:val="BodyText"/>
        <w:spacing w:after="0" w:line="240" w:lineRule="auto"/>
        <w:rPr>
          <w:b/>
          <w:bCs/>
          <w:color w:val="808080" w:themeColor="background1" w:themeShade="80"/>
        </w:rPr>
      </w:pPr>
      <w:bookmarkStart w:id="19" w:name="CCOs_should_answer_questions_based_on_la"/>
      <w:bookmarkEnd w:id="18"/>
      <w:bookmarkEnd w:id="19"/>
    </w:p>
    <w:p w14:paraId="239AD625" w14:textId="07D10313" w:rsidR="00A82908" w:rsidRDefault="003E2A15" w:rsidP="007563ED">
      <w:pPr>
        <w:rPr>
          <w:b/>
          <w:bCs/>
          <w:color w:val="808080" w:themeColor="background1" w:themeShade="80"/>
        </w:rPr>
      </w:pPr>
      <w:r>
        <w:rPr>
          <w:b/>
          <w:bCs/>
          <w:color w:val="808080" w:themeColor="background1" w:themeShade="80"/>
        </w:rPr>
        <w:br w:type="page"/>
      </w:r>
    </w:p>
    <w:p w14:paraId="71149B88" w14:textId="741D0C09" w:rsidR="009F591F" w:rsidRPr="009F591F" w:rsidRDefault="009F591F" w:rsidP="009F591F">
      <w:pPr>
        <w:pStyle w:val="Heading2"/>
        <w:rPr>
          <w:bCs/>
          <w:color w:val="808080" w:themeColor="background1" w:themeShade="80"/>
        </w:rPr>
      </w:pPr>
      <w:r w:rsidRPr="009F591F">
        <w:rPr>
          <w:sz w:val="24"/>
          <w:szCs w:val="18"/>
        </w:rPr>
        <w:lastRenderedPageBreak/>
        <w:t>Domain</w:t>
      </w:r>
      <w:r w:rsidRPr="009F591F">
        <w:rPr>
          <w:spacing w:val="-6"/>
          <w:sz w:val="24"/>
          <w:szCs w:val="18"/>
        </w:rPr>
        <w:t xml:space="preserve"> </w:t>
      </w:r>
      <w:r w:rsidRPr="009F591F">
        <w:rPr>
          <w:sz w:val="24"/>
          <w:szCs w:val="18"/>
        </w:rPr>
        <w:t>3:</w:t>
      </w:r>
      <w:r w:rsidRPr="009F591F">
        <w:rPr>
          <w:spacing w:val="-5"/>
          <w:sz w:val="24"/>
          <w:szCs w:val="18"/>
        </w:rPr>
        <w:t xml:space="preserve"> </w:t>
      </w:r>
      <w:r w:rsidRPr="009F591F">
        <w:rPr>
          <w:sz w:val="24"/>
          <w:szCs w:val="18"/>
        </w:rPr>
        <w:t>Providing</w:t>
      </w:r>
      <w:r w:rsidRPr="009F591F">
        <w:rPr>
          <w:spacing w:val="-5"/>
          <w:sz w:val="24"/>
          <w:szCs w:val="18"/>
        </w:rPr>
        <w:t xml:space="preserve"> </w:t>
      </w:r>
      <w:r w:rsidRPr="009F591F">
        <w:rPr>
          <w:sz w:val="24"/>
          <w:szCs w:val="18"/>
        </w:rPr>
        <w:t>Notice</w:t>
      </w:r>
      <w:r w:rsidRPr="009F591F">
        <w:rPr>
          <w:spacing w:val="-5"/>
          <w:sz w:val="24"/>
          <w:szCs w:val="18"/>
        </w:rPr>
        <w:t xml:space="preserve"> </w:t>
      </w:r>
      <w:r w:rsidRPr="009F591F">
        <w:rPr>
          <w:sz w:val="24"/>
          <w:szCs w:val="18"/>
        </w:rPr>
        <w:t>of</w:t>
      </w:r>
      <w:r w:rsidRPr="009F591F">
        <w:rPr>
          <w:spacing w:val="-4"/>
          <w:sz w:val="24"/>
          <w:szCs w:val="18"/>
        </w:rPr>
        <w:t xml:space="preserve"> </w:t>
      </w:r>
      <w:r w:rsidRPr="009F591F">
        <w:rPr>
          <w:sz w:val="24"/>
          <w:szCs w:val="18"/>
        </w:rPr>
        <w:t>Language</w:t>
      </w:r>
      <w:r w:rsidRPr="009F591F">
        <w:rPr>
          <w:spacing w:val="-5"/>
          <w:sz w:val="24"/>
          <w:szCs w:val="18"/>
        </w:rPr>
        <w:t xml:space="preserve"> </w:t>
      </w:r>
      <w:r w:rsidRPr="009F591F">
        <w:rPr>
          <w:sz w:val="24"/>
          <w:szCs w:val="18"/>
        </w:rPr>
        <w:t>Assistance</w:t>
      </w:r>
      <w:r w:rsidRPr="009F591F">
        <w:rPr>
          <w:spacing w:val="-5"/>
          <w:sz w:val="24"/>
          <w:szCs w:val="18"/>
        </w:rPr>
        <w:t xml:space="preserve"> </w:t>
      </w:r>
      <w:r w:rsidRPr="009F591F">
        <w:rPr>
          <w:sz w:val="24"/>
          <w:szCs w:val="18"/>
        </w:rPr>
        <w:t>Services</w:t>
      </w:r>
    </w:p>
    <w:p w14:paraId="64910075" w14:textId="68F06153" w:rsidR="001625B5" w:rsidRPr="009F591F" w:rsidRDefault="00F107D6" w:rsidP="009F591F">
      <w:pPr>
        <w:pStyle w:val="BodyText"/>
        <w:spacing w:before="120" w:after="0" w:line="240" w:lineRule="auto"/>
        <w:rPr>
          <w:color w:val="000000" w:themeColor="text1"/>
          <w:spacing w:val="-2"/>
        </w:rPr>
      </w:pPr>
      <w:r>
        <w:rPr>
          <w:color w:val="000000" w:themeColor="text1"/>
        </w:rPr>
        <w:t>This domain assesses</w:t>
      </w:r>
      <w:r w:rsidR="13EEE56C" w:rsidRPr="00A97309">
        <w:rPr>
          <w:color w:val="000000" w:themeColor="text1"/>
        </w:rPr>
        <w:t xml:space="preserve"> how well </w:t>
      </w:r>
      <w:r w:rsidR="002630D7" w:rsidRPr="007563ED">
        <w:rPr>
          <w:b/>
          <w:bCs/>
          <w:color w:val="0070C0"/>
        </w:rPr>
        <w:t>[P</w:t>
      </w:r>
      <w:r w:rsidR="007563ED" w:rsidRPr="007563ED">
        <w:rPr>
          <w:b/>
          <w:bCs/>
          <w:color w:val="0070C0"/>
        </w:rPr>
        <w:t>IDSL Name</w:t>
      </w:r>
      <w:r w:rsidR="002630D7" w:rsidRPr="007563ED">
        <w:rPr>
          <w:b/>
          <w:bCs/>
          <w:color w:val="0070C0"/>
        </w:rPr>
        <w:t>]</w:t>
      </w:r>
      <w:r w:rsidR="002630D7" w:rsidRPr="007563ED">
        <w:rPr>
          <w:color w:val="0070C0"/>
        </w:rPr>
        <w:t xml:space="preserve"> </w:t>
      </w:r>
      <w:r w:rsidR="13EEE56C">
        <w:rPr>
          <w:color w:val="000000" w:themeColor="text1"/>
        </w:rPr>
        <w:t>informs</w:t>
      </w:r>
      <w:r w:rsidR="13EEE56C" w:rsidRPr="00A97309">
        <w:rPr>
          <w:color w:val="000000" w:themeColor="text1"/>
        </w:rPr>
        <w:t xml:space="preserve"> </w:t>
      </w:r>
      <w:r w:rsidR="2383C311">
        <w:rPr>
          <w:color w:val="000000" w:themeColor="text1"/>
        </w:rPr>
        <w:t xml:space="preserve">the </w:t>
      </w:r>
      <w:r w:rsidR="13EEE56C" w:rsidRPr="00A97309">
        <w:rPr>
          <w:color w:val="000000" w:themeColor="text1"/>
        </w:rPr>
        <w:t>populations</w:t>
      </w:r>
      <w:r w:rsidR="13EEE56C" w:rsidRPr="00A97309">
        <w:rPr>
          <w:color w:val="000000" w:themeColor="text1"/>
          <w:spacing w:val="-1"/>
        </w:rPr>
        <w:t xml:space="preserve"> </w:t>
      </w:r>
      <w:r w:rsidR="001E71FE">
        <w:rPr>
          <w:color w:val="000000" w:themeColor="text1"/>
        </w:rPr>
        <w:t>it</w:t>
      </w:r>
      <w:r w:rsidR="001E71FE" w:rsidRPr="00A97309">
        <w:rPr>
          <w:color w:val="000000" w:themeColor="text1"/>
          <w:spacing w:val="-2"/>
        </w:rPr>
        <w:t xml:space="preserve"> </w:t>
      </w:r>
      <w:r w:rsidR="13EEE56C" w:rsidRPr="00A97309">
        <w:rPr>
          <w:color w:val="000000" w:themeColor="text1"/>
        </w:rPr>
        <w:t>serve</w:t>
      </w:r>
      <w:r w:rsidR="001E71FE">
        <w:rPr>
          <w:color w:val="000000" w:themeColor="text1"/>
        </w:rPr>
        <w:t>s</w:t>
      </w:r>
      <w:r w:rsidR="13EEE56C" w:rsidRPr="00A97309">
        <w:rPr>
          <w:color w:val="000000" w:themeColor="text1"/>
          <w:spacing w:val="-3"/>
        </w:rPr>
        <w:t xml:space="preserve"> </w:t>
      </w:r>
      <w:r w:rsidR="13EEE56C">
        <w:rPr>
          <w:color w:val="000000" w:themeColor="text1"/>
        </w:rPr>
        <w:t>about the</w:t>
      </w:r>
      <w:r w:rsidR="13EEE56C" w:rsidRPr="00A97309">
        <w:rPr>
          <w:color w:val="000000" w:themeColor="text1"/>
          <w:spacing w:val="-1"/>
        </w:rPr>
        <w:t xml:space="preserve"> </w:t>
      </w:r>
      <w:r w:rsidR="13EEE56C" w:rsidRPr="00A97309">
        <w:rPr>
          <w:color w:val="000000" w:themeColor="text1"/>
        </w:rPr>
        <w:t>availab</w:t>
      </w:r>
      <w:r w:rsidR="13EEE56C">
        <w:rPr>
          <w:color w:val="000000" w:themeColor="text1"/>
        </w:rPr>
        <w:t>ility of</w:t>
      </w:r>
      <w:r w:rsidR="13EEE56C" w:rsidRPr="00A97309">
        <w:rPr>
          <w:color w:val="000000" w:themeColor="text1"/>
        </w:rPr>
        <w:t xml:space="preserve"> language</w:t>
      </w:r>
      <w:r w:rsidR="13EEE56C" w:rsidRPr="00A97309">
        <w:rPr>
          <w:color w:val="000000" w:themeColor="text1"/>
          <w:spacing w:val="-1"/>
        </w:rPr>
        <w:t xml:space="preserve"> </w:t>
      </w:r>
      <w:r w:rsidR="13EEE56C" w:rsidRPr="00A97309">
        <w:rPr>
          <w:color w:val="000000" w:themeColor="text1"/>
        </w:rPr>
        <w:t>assistance</w:t>
      </w:r>
      <w:r w:rsidR="13EEE56C" w:rsidRPr="00A97309">
        <w:rPr>
          <w:color w:val="000000" w:themeColor="text1"/>
          <w:spacing w:val="-4"/>
        </w:rPr>
        <w:t xml:space="preserve"> </w:t>
      </w:r>
      <w:r w:rsidR="13EEE56C" w:rsidRPr="00A97309">
        <w:rPr>
          <w:color w:val="000000" w:themeColor="text1"/>
        </w:rPr>
        <w:t>services</w:t>
      </w:r>
      <w:r w:rsidR="13EEE56C">
        <w:rPr>
          <w:color w:val="000000" w:themeColor="text1"/>
        </w:rPr>
        <w:t xml:space="preserve"> and how to access them</w:t>
      </w:r>
      <w:r w:rsidR="13EEE56C" w:rsidRPr="00A97309">
        <w:rPr>
          <w:color w:val="000000" w:themeColor="text1"/>
        </w:rPr>
        <w:t>.</w:t>
      </w:r>
      <w:r w:rsidR="0047132D" w:rsidRPr="3BEA3AC2">
        <w:rPr>
          <w:color w:val="000000" w:themeColor="text1"/>
        </w:rPr>
        <w:t xml:space="preserve"> </w:t>
      </w:r>
    </w:p>
    <w:p w14:paraId="2AD65C9D" w14:textId="5B9404B6" w:rsidR="00DE59CE" w:rsidRPr="001E71FE" w:rsidRDefault="00DE59CE" w:rsidP="00DE59CE">
      <w:pPr>
        <w:pStyle w:val="BodyText"/>
        <w:spacing w:before="120" w:after="0" w:line="240" w:lineRule="auto"/>
        <w:rPr>
          <w:color w:val="000000" w:themeColor="text1"/>
        </w:rPr>
      </w:pPr>
      <w:bookmarkStart w:id="20" w:name="Questions_in_this_domain_assess_how_well"/>
      <w:bookmarkEnd w:id="20"/>
      <w:r>
        <w:rPr>
          <w:color w:val="000000" w:themeColor="text1"/>
        </w:rPr>
        <w:t>Please</w:t>
      </w:r>
      <w:r w:rsidRPr="00B575D9">
        <w:rPr>
          <w:color w:val="000000" w:themeColor="text1"/>
          <w:spacing w:val="-2"/>
        </w:rPr>
        <w:t xml:space="preserve"> </w:t>
      </w:r>
      <w:r w:rsidRPr="00B575D9">
        <w:rPr>
          <w:color w:val="000000" w:themeColor="text1"/>
        </w:rPr>
        <w:t>answer</w:t>
      </w:r>
      <w:r w:rsidRPr="00B575D9">
        <w:rPr>
          <w:color w:val="000000" w:themeColor="text1"/>
          <w:spacing w:val="-3"/>
        </w:rPr>
        <w:t xml:space="preserve"> </w:t>
      </w:r>
      <w:r>
        <w:rPr>
          <w:color w:val="000000" w:themeColor="text1"/>
          <w:spacing w:val="-3"/>
        </w:rPr>
        <w:t xml:space="preserve">the </w:t>
      </w:r>
      <w:r w:rsidRPr="00B575D9">
        <w:rPr>
          <w:color w:val="000000" w:themeColor="text1"/>
        </w:rPr>
        <w:t>questions</w:t>
      </w:r>
      <w:r w:rsidRPr="00B575D9">
        <w:rPr>
          <w:color w:val="000000" w:themeColor="text1"/>
          <w:spacing w:val="-1"/>
        </w:rPr>
        <w:t xml:space="preserve"> </w:t>
      </w:r>
      <w:r w:rsidRPr="00B575D9">
        <w:rPr>
          <w:color w:val="000000" w:themeColor="text1"/>
        </w:rPr>
        <w:t>based</w:t>
      </w:r>
      <w:r w:rsidRPr="00B575D9">
        <w:rPr>
          <w:color w:val="000000" w:themeColor="text1"/>
          <w:spacing w:val="-4"/>
        </w:rPr>
        <w:t xml:space="preserve"> </w:t>
      </w:r>
      <w:r w:rsidRPr="00B575D9">
        <w:rPr>
          <w:color w:val="000000" w:themeColor="text1"/>
        </w:rPr>
        <w:t>on</w:t>
      </w:r>
      <w:r>
        <w:rPr>
          <w:color w:val="000000" w:themeColor="text1"/>
        </w:rPr>
        <w:t xml:space="preserve"> the</w:t>
      </w:r>
      <w:r>
        <w:rPr>
          <w:color w:val="000000" w:themeColor="text1"/>
          <w:spacing w:val="-2"/>
        </w:rPr>
        <w:t xml:space="preserve"> </w:t>
      </w:r>
      <w:r>
        <w:rPr>
          <w:color w:val="000000" w:themeColor="text1"/>
        </w:rPr>
        <w:t xml:space="preserve">policies, procedures, and services </w:t>
      </w:r>
      <w:r w:rsidRPr="00B575D9">
        <w:rPr>
          <w:color w:val="000000" w:themeColor="text1"/>
        </w:rPr>
        <w:t>in</w:t>
      </w:r>
      <w:r w:rsidRPr="00B575D9">
        <w:rPr>
          <w:color w:val="000000" w:themeColor="text1"/>
          <w:spacing w:val="-2"/>
        </w:rPr>
        <w:t xml:space="preserve"> </w:t>
      </w:r>
      <w:r w:rsidRPr="00B575D9">
        <w:rPr>
          <w:color w:val="000000" w:themeColor="text1"/>
        </w:rPr>
        <w:t>place</w:t>
      </w:r>
      <w:r w:rsidRPr="00B575D9">
        <w:rPr>
          <w:color w:val="000000" w:themeColor="text1"/>
          <w:spacing w:val="-3"/>
        </w:rPr>
        <w:t xml:space="preserve"> </w:t>
      </w:r>
      <w:r>
        <w:rPr>
          <w:color w:val="000000" w:themeColor="text1"/>
          <w:spacing w:val="-3"/>
        </w:rPr>
        <w:t xml:space="preserve">at </w:t>
      </w:r>
      <w:r w:rsidRPr="007563ED">
        <w:rPr>
          <w:b/>
          <w:bCs/>
          <w:color w:val="0070C0"/>
        </w:rPr>
        <w:t>[PIDSL N</w:t>
      </w:r>
      <w:r w:rsidR="007563ED" w:rsidRPr="007563ED">
        <w:rPr>
          <w:b/>
          <w:bCs/>
          <w:color w:val="0070C0"/>
        </w:rPr>
        <w:t>ame</w:t>
      </w:r>
      <w:r w:rsidRPr="007563ED">
        <w:rPr>
          <w:b/>
          <w:bCs/>
          <w:color w:val="0070C0"/>
        </w:rPr>
        <w:t>]</w:t>
      </w:r>
      <w:r w:rsidRPr="007563ED">
        <w:rPr>
          <w:color w:val="0070C0"/>
        </w:rPr>
        <w:t xml:space="preserve"> </w:t>
      </w:r>
      <w:r>
        <w:rPr>
          <w:color w:val="000000" w:themeColor="text1"/>
        </w:rPr>
        <w:t>as of</w:t>
      </w:r>
      <w:r w:rsidRPr="00B575D9">
        <w:rPr>
          <w:color w:val="000000" w:themeColor="text1"/>
          <w:spacing w:val="-4"/>
        </w:rPr>
        <w:t xml:space="preserve"> </w:t>
      </w:r>
      <w:r w:rsidRPr="00B27AF4">
        <w:rPr>
          <w:color w:val="000000" w:themeColor="text1"/>
        </w:rPr>
        <w:t>December</w:t>
      </w:r>
      <w:r w:rsidRPr="00B27AF4">
        <w:rPr>
          <w:color w:val="000000" w:themeColor="text1"/>
          <w:spacing w:val="-3"/>
        </w:rPr>
        <w:t xml:space="preserve"> </w:t>
      </w:r>
      <w:r w:rsidRPr="00B27AF4">
        <w:rPr>
          <w:color w:val="000000" w:themeColor="text1"/>
        </w:rPr>
        <w:t>31,</w:t>
      </w:r>
      <w:r w:rsidR="007563ED">
        <w:rPr>
          <w:color w:val="000000" w:themeColor="text1"/>
          <w:spacing w:val="-2"/>
        </w:rPr>
        <w:t xml:space="preserve"> 202</w:t>
      </w:r>
      <w:r w:rsidR="002F3CC8">
        <w:rPr>
          <w:color w:val="000000" w:themeColor="text1"/>
          <w:spacing w:val="-2"/>
        </w:rPr>
        <w:t>5</w:t>
      </w:r>
      <w:r>
        <w:rPr>
          <w:spacing w:val="-2"/>
        </w:rPr>
        <w:t>.</w:t>
      </w:r>
    </w:p>
    <w:p w14:paraId="666F07A0" w14:textId="04F18DF1" w:rsidR="00B74AEF" w:rsidRPr="00B74AEF" w:rsidRDefault="00B74AEF" w:rsidP="00B74AEF">
      <w:pPr>
        <w:rPr>
          <w:b/>
          <w:bCs/>
          <w:color w:val="808080" w:themeColor="background1" w:themeShade="80"/>
        </w:rPr>
      </w:pPr>
    </w:p>
    <w:p w14:paraId="74AF3A08" w14:textId="5886EA43" w:rsidR="001625B5" w:rsidRPr="00A97309" w:rsidRDefault="13EEE56C" w:rsidP="0018737B">
      <w:pPr>
        <w:pStyle w:val="BodyText"/>
        <w:spacing w:after="0" w:line="240" w:lineRule="auto"/>
        <w:ind w:left="540" w:hanging="540"/>
        <w:rPr>
          <w:rFonts w:asciiTheme="minorHAnsi" w:hAnsiTheme="minorHAnsi" w:cstheme="minorBidi"/>
          <w:color w:val="000000" w:themeColor="text1"/>
        </w:rPr>
      </w:pPr>
      <w:r w:rsidRPr="2C161190">
        <w:rPr>
          <w:rFonts w:asciiTheme="minorHAnsi" w:hAnsiTheme="minorHAnsi" w:cstheme="minorBidi"/>
          <w:color w:val="000000" w:themeColor="text1"/>
        </w:rPr>
        <w:t xml:space="preserve">C1. </w:t>
      </w:r>
      <w:r w:rsidR="001625B5">
        <w:rPr>
          <w:rFonts w:asciiTheme="minorHAnsi" w:hAnsiTheme="minorHAnsi" w:cstheme="minorBidi"/>
          <w:color w:val="000000" w:themeColor="text1"/>
        </w:rPr>
        <w:tab/>
      </w:r>
      <w:r w:rsidR="17403A51" w:rsidRPr="2C161190">
        <w:rPr>
          <w:rFonts w:asciiTheme="minorHAnsi" w:hAnsiTheme="minorHAnsi" w:cstheme="minorBidi"/>
          <w:color w:val="000000" w:themeColor="text1"/>
        </w:rPr>
        <w:t xml:space="preserve">You previously indicated </w:t>
      </w:r>
      <w:r w:rsidR="006D48EA">
        <w:rPr>
          <w:rFonts w:asciiTheme="minorHAnsi" w:hAnsiTheme="minorHAnsi" w:cstheme="minorBidi"/>
          <w:color w:val="000000" w:themeColor="text1"/>
        </w:rPr>
        <w:t>the</w:t>
      </w:r>
      <w:r w:rsidR="17403A51" w:rsidRPr="2C161190">
        <w:rPr>
          <w:rFonts w:asciiTheme="minorHAnsi" w:hAnsiTheme="minorHAnsi" w:cstheme="minorBidi"/>
          <w:color w:val="000000" w:themeColor="text1"/>
        </w:rPr>
        <w:t xml:space="preserve"> most frequently encountered non-English languages preferred by </w:t>
      </w:r>
      <w:r w:rsidR="007126A3">
        <w:rPr>
          <w:rFonts w:asciiTheme="minorHAnsi" w:hAnsiTheme="minorHAnsi" w:cstheme="minorBidi"/>
          <w:color w:val="000000" w:themeColor="text1"/>
        </w:rPr>
        <w:t>members</w:t>
      </w:r>
      <w:r w:rsidR="17403A51" w:rsidRPr="2C161190">
        <w:rPr>
          <w:rFonts w:asciiTheme="minorHAnsi" w:hAnsiTheme="minorHAnsi" w:cstheme="minorBidi"/>
          <w:color w:val="000000" w:themeColor="text1"/>
        </w:rPr>
        <w:t xml:space="preserve"> and caregivers served by </w:t>
      </w:r>
      <w:r w:rsidR="002630D7" w:rsidRPr="007563ED">
        <w:rPr>
          <w:b/>
          <w:bCs/>
          <w:color w:val="0070C0"/>
        </w:rPr>
        <w:t>[P</w:t>
      </w:r>
      <w:r w:rsidR="007563ED" w:rsidRPr="007563ED">
        <w:rPr>
          <w:b/>
          <w:bCs/>
          <w:color w:val="0070C0"/>
        </w:rPr>
        <w:t>IDSL Name</w:t>
      </w:r>
      <w:r w:rsidR="002630D7" w:rsidRPr="007563ED">
        <w:rPr>
          <w:b/>
          <w:bCs/>
          <w:color w:val="0070C0"/>
        </w:rPr>
        <w:t>]</w:t>
      </w:r>
      <w:r w:rsidR="001E71FE" w:rsidRPr="007563ED">
        <w:rPr>
          <w:rFonts w:asciiTheme="minorHAnsi" w:hAnsiTheme="minorHAnsi" w:cstheme="minorBidi"/>
          <w:color w:val="0070C0"/>
        </w:rPr>
        <w:t xml:space="preserve"> </w:t>
      </w:r>
      <w:r w:rsidR="001E71FE">
        <w:rPr>
          <w:rFonts w:asciiTheme="minorHAnsi" w:hAnsiTheme="minorHAnsi" w:cstheme="minorBidi"/>
          <w:color w:val="000000" w:themeColor="text1"/>
        </w:rPr>
        <w:t xml:space="preserve">were: </w:t>
      </w:r>
      <w:r w:rsidR="001E71FE" w:rsidRPr="007563ED">
        <w:rPr>
          <w:rFonts w:asciiTheme="minorHAnsi" w:hAnsiTheme="minorHAnsi" w:cstheme="minorBidi"/>
          <w:b/>
          <w:bCs/>
          <w:color w:val="0070C0"/>
        </w:rPr>
        <w:t>[</w:t>
      </w:r>
      <w:r w:rsidR="007563ED" w:rsidRPr="007563ED">
        <w:rPr>
          <w:rFonts w:asciiTheme="minorHAnsi" w:hAnsiTheme="minorHAnsi" w:cstheme="minorBidi"/>
          <w:b/>
          <w:bCs/>
          <w:color w:val="0070C0"/>
        </w:rPr>
        <w:t>Responses to</w:t>
      </w:r>
      <w:r w:rsidR="001E71FE" w:rsidRPr="007563ED">
        <w:rPr>
          <w:rFonts w:asciiTheme="minorHAnsi" w:hAnsiTheme="minorHAnsi" w:cstheme="minorBidi"/>
          <w:b/>
          <w:bCs/>
          <w:color w:val="0070C0"/>
        </w:rPr>
        <w:t xml:space="preserve"> A</w:t>
      </w:r>
      <w:r w:rsidR="00FB4E43" w:rsidRPr="007563ED">
        <w:rPr>
          <w:rFonts w:asciiTheme="minorHAnsi" w:hAnsiTheme="minorHAnsi" w:cstheme="minorBidi"/>
          <w:b/>
          <w:bCs/>
          <w:color w:val="0070C0"/>
        </w:rPr>
        <w:t>2</w:t>
      </w:r>
      <w:r w:rsidR="001E71FE" w:rsidRPr="007563ED">
        <w:rPr>
          <w:rFonts w:asciiTheme="minorHAnsi" w:hAnsiTheme="minorHAnsi" w:cstheme="minorBidi"/>
          <w:b/>
          <w:bCs/>
          <w:color w:val="0070C0"/>
        </w:rPr>
        <w:t>]</w:t>
      </w:r>
      <w:r w:rsidR="17403A51" w:rsidRPr="2C161190">
        <w:rPr>
          <w:rFonts w:asciiTheme="minorHAnsi" w:hAnsiTheme="minorHAnsi" w:cstheme="minorBidi"/>
          <w:color w:val="000000" w:themeColor="text1"/>
        </w:rPr>
        <w:t xml:space="preserve">. </w:t>
      </w:r>
      <w:r w:rsidR="3361AB73" w:rsidRPr="2C161190">
        <w:rPr>
          <w:rFonts w:asciiTheme="minorHAnsi" w:hAnsiTheme="minorHAnsi" w:cstheme="minorBidi"/>
          <w:color w:val="000000" w:themeColor="text1"/>
        </w:rPr>
        <w:t xml:space="preserve">For </w:t>
      </w:r>
      <w:r w:rsidR="007126A3">
        <w:rPr>
          <w:rFonts w:asciiTheme="minorHAnsi" w:hAnsiTheme="minorHAnsi" w:cstheme="minorBidi"/>
          <w:color w:val="000000" w:themeColor="text1"/>
        </w:rPr>
        <w:t>members</w:t>
      </w:r>
      <w:r w:rsidRPr="2C161190">
        <w:rPr>
          <w:rFonts w:asciiTheme="minorHAnsi" w:hAnsiTheme="minorHAnsi" w:cstheme="minorBidi"/>
          <w:color w:val="000000" w:themeColor="text1"/>
        </w:rPr>
        <w:t xml:space="preserve"> or caregivers</w:t>
      </w:r>
      <w:r w:rsidR="3361AB73" w:rsidRPr="2C161190">
        <w:rPr>
          <w:rFonts w:asciiTheme="minorHAnsi" w:hAnsiTheme="minorHAnsi" w:cstheme="minorBidi"/>
          <w:color w:val="000000" w:themeColor="text1"/>
        </w:rPr>
        <w:t xml:space="preserve"> </w:t>
      </w:r>
      <w:r w:rsidR="54F224B6" w:rsidRPr="2C161190">
        <w:rPr>
          <w:rFonts w:asciiTheme="minorHAnsi" w:hAnsiTheme="minorHAnsi" w:cstheme="minorBidi"/>
          <w:color w:val="000000" w:themeColor="text1"/>
        </w:rPr>
        <w:t>who prefer one of these languages</w:t>
      </w:r>
      <w:r w:rsidRPr="2C161190">
        <w:rPr>
          <w:rFonts w:asciiTheme="minorHAnsi" w:hAnsiTheme="minorHAnsi" w:cstheme="minorBidi"/>
          <w:color w:val="000000" w:themeColor="text1"/>
        </w:rPr>
        <w:t xml:space="preserve"> for </w:t>
      </w:r>
      <w:r w:rsidR="00951859" w:rsidRPr="2C161190">
        <w:rPr>
          <w:rFonts w:asciiTheme="minorHAnsi" w:hAnsiTheme="minorHAnsi" w:cstheme="minorBidi"/>
          <w:color w:val="000000" w:themeColor="text1"/>
        </w:rPr>
        <w:t>health care</w:t>
      </w:r>
      <w:r w:rsidRPr="2C161190">
        <w:rPr>
          <w:rFonts w:asciiTheme="minorHAnsi" w:hAnsiTheme="minorHAnsi" w:cstheme="minorBidi"/>
          <w:color w:val="000000" w:themeColor="text1"/>
        </w:rPr>
        <w:t xml:space="preserve">, </w:t>
      </w:r>
      <w:r w:rsidR="3B3C51FA" w:rsidRPr="2C161190">
        <w:rPr>
          <w:rFonts w:asciiTheme="minorHAnsi" w:hAnsiTheme="minorHAnsi" w:cstheme="minorBidi"/>
          <w:color w:val="000000" w:themeColor="text1"/>
        </w:rPr>
        <w:t xml:space="preserve">does </w:t>
      </w:r>
      <w:r w:rsidR="009A0C5D" w:rsidRPr="007563ED">
        <w:rPr>
          <w:b/>
          <w:bCs/>
          <w:color w:val="0070C0"/>
        </w:rPr>
        <w:t>[PI</w:t>
      </w:r>
      <w:r w:rsidR="007563ED" w:rsidRPr="007563ED">
        <w:rPr>
          <w:b/>
          <w:bCs/>
          <w:color w:val="0070C0"/>
        </w:rPr>
        <w:t>DSL Name</w:t>
      </w:r>
      <w:r w:rsidR="009A0C5D" w:rsidRPr="007563ED">
        <w:rPr>
          <w:b/>
          <w:bCs/>
          <w:color w:val="0070C0"/>
        </w:rPr>
        <w:t>]</w:t>
      </w:r>
      <w:r w:rsidR="3B3C51FA" w:rsidRPr="007563ED">
        <w:rPr>
          <w:rFonts w:asciiTheme="minorHAnsi" w:hAnsiTheme="minorHAnsi" w:cstheme="minorBidi"/>
          <w:color w:val="0070C0"/>
        </w:rPr>
        <w:t xml:space="preserve"> </w:t>
      </w:r>
      <w:r w:rsidRPr="2C161190">
        <w:rPr>
          <w:rFonts w:asciiTheme="minorHAnsi" w:hAnsiTheme="minorHAnsi" w:cstheme="minorBidi"/>
          <w:color w:val="000000" w:themeColor="text1"/>
        </w:rPr>
        <w:t>inform</w:t>
      </w:r>
      <w:r w:rsidR="3B3C51FA" w:rsidRPr="2C161190">
        <w:rPr>
          <w:rFonts w:asciiTheme="minorHAnsi" w:hAnsiTheme="minorHAnsi" w:cstheme="minorBidi"/>
          <w:color w:val="000000" w:themeColor="text1"/>
        </w:rPr>
        <w:t xml:space="preserve"> them</w:t>
      </w:r>
      <w:r w:rsidRPr="2C161190">
        <w:rPr>
          <w:rFonts w:asciiTheme="minorHAnsi" w:hAnsiTheme="minorHAnsi" w:cstheme="minorBidi"/>
          <w:color w:val="000000" w:themeColor="text1"/>
        </w:rPr>
        <w:t xml:space="preserve"> </w:t>
      </w:r>
      <w:r w:rsidR="0E22A168" w:rsidRPr="2C161190">
        <w:rPr>
          <w:rFonts w:asciiTheme="minorHAnsi" w:hAnsiTheme="minorHAnsi" w:cstheme="minorBidi"/>
          <w:color w:val="000000" w:themeColor="text1"/>
        </w:rPr>
        <w:t xml:space="preserve">in their preferred language </w:t>
      </w:r>
      <w:r w:rsidRPr="2C161190">
        <w:rPr>
          <w:rFonts w:asciiTheme="minorHAnsi" w:hAnsiTheme="minorHAnsi" w:cstheme="minorBidi"/>
          <w:color w:val="000000" w:themeColor="text1"/>
        </w:rPr>
        <w:t>about the availability of free language</w:t>
      </w:r>
      <w:r w:rsidRPr="2C161190">
        <w:rPr>
          <w:rFonts w:asciiTheme="minorHAnsi" w:hAnsiTheme="minorHAnsi" w:cstheme="minorBidi"/>
          <w:color w:val="000000" w:themeColor="text1"/>
          <w:spacing w:val="-6"/>
        </w:rPr>
        <w:t xml:space="preserve"> </w:t>
      </w:r>
      <w:r w:rsidRPr="2C161190">
        <w:rPr>
          <w:rFonts w:asciiTheme="minorHAnsi" w:hAnsiTheme="minorHAnsi" w:cstheme="minorBidi"/>
          <w:color w:val="000000" w:themeColor="text1"/>
        </w:rPr>
        <w:t>assistance</w:t>
      </w:r>
      <w:r w:rsidRPr="2C161190">
        <w:rPr>
          <w:rFonts w:asciiTheme="minorHAnsi" w:hAnsiTheme="minorHAnsi" w:cstheme="minorBidi"/>
          <w:color w:val="000000" w:themeColor="text1"/>
          <w:spacing w:val="-3"/>
        </w:rPr>
        <w:t xml:space="preserve"> </w:t>
      </w:r>
      <w:r w:rsidRPr="2C161190">
        <w:rPr>
          <w:rFonts w:asciiTheme="minorHAnsi" w:hAnsiTheme="minorHAnsi" w:cstheme="minorBidi"/>
          <w:color w:val="000000" w:themeColor="text1"/>
        </w:rPr>
        <w:t>services?</w:t>
      </w:r>
      <w:r w:rsidR="0018737B">
        <w:rPr>
          <w:rFonts w:asciiTheme="minorHAnsi" w:hAnsiTheme="minorHAnsi" w:cstheme="minorBidi"/>
          <w:color w:val="000000" w:themeColor="text1"/>
        </w:rPr>
        <w:t xml:space="preserve"> </w:t>
      </w:r>
    </w:p>
    <w:p w14:paraId="43957F72" w14:textId="77777777" w:rsidR="00894683" w:rsidRDefault="00894683" w:rsidP="00894683">
      <w:pPr>
        <w:spacing w:before="60"/>
        <w:ind w:left="1267" w:hanging="360"/>
        <w:rPr>
          <w:color w:val="000000" w:themeColor="text1"/>
        </w:rPr>
      </w:pPr>
      <w:r>
        <w:rPr>
          <w:color w:val="000000" w:themeColor="text1"/>
        </w:rPr>
        <w:t>1.</w:t>
      </w:r>
      <w:r>
        <w:rPr>
          <w:color w:val="000000" w:themeColor="text1"/>
        </w:rPr>
        <w:tab/>
        <w:t>Yes</w:t>
      </w:r>
    </w:p>
    <w:p w14:paraId="594723B6" w14:textId="77777777" w:rsidR="00894683" w:rsidRPr="005A732A" w:rsidRDefault="00894683" w:rsidP="00894683">
      <w:pPr>
        <w:spacing w:before="60"/>
        <w:ind w:left="1260" w:hanging="360"/>
        <w:rPr>
          <w:color w:val="000000" w:themeColor="text1"/>
        </w:rPr>
      </w:pPr>
      <w:r>
        <w:rPr>
          <w:color w:val="000000" w:themeColor="text1"/>
        </w:rPr>
        <w:t>2</w:t>
      </w:r>
      <w:proofErr w:type="gramStart"/>
      <w:r>
        <w:rPr>
          <w:color w:val="000000" w:themeColor="text1"/>
        </w:rPr>
        <w:t xml:space="preserve">. </w:t>
      </w:r>
      <w:r>
        <w:rPr>
          <w:color w:val="000000" w:themeColor="text1"/>
        </w:rPr>
        <w:tab/>
        <w:t>No</w:t>
      </w:r>
      <w:proofErr w:type="gramEnd"/>
    </w:p>
    <w:p w14:paraId="7B89572B" w14:textId="76CA8288" w:rsidR="001625B5" w:rsidRDefault="001625B5" w:rsidP="00262881">
      <w:pPr>
        <w:pStyle w:val="BodyText"/>
        <w:rPr>
          <w:rFonts w:asciiTheme="minorHAnsi" w:hAnsiTheme="minorHAnsi" w:cstheme="minorHAnsi"/>
          <w:b/>
          <w:color w:val="000000" w:themeColor="text1"/>
          <w:spacing w:val="-2"/>
          <w:sz w:val="28"/>
          <w:szCs w:val="20"/>
        </w:rPr>
      </w:pPr>
    </w:p>
    <w:p w14:paraId="7D088979" w14:textId="77777777" w:rsidR="001E71FE" w:rsidRDefault="001E71FE">
      <w:pPr>
        <w:rPr>
          <w:b/>
          <w:bCs/>
          <w:color w:val="808080" w:themeColor="background1" w:themeShade="80"/>
        </w:rPr>
      </w:pPr>
      <w:r>
        <w:rPr>
          <w:b/>
          <w:bCs/>
          <w:color w:val="808080" w:themeColor="background1" w:themeShade="80"/>
        </w:rPr>
        <w:br w:type="page"/>
      </w:r>
    </w:p>
    <w:p w14:paraId="37B7215B" w14:textId="31539B03" w:rsidR="00E5346A" w:rsidRPr="00486320" w:rsidRDefault="00486320" w:rsidP="00E5346A">
      <w:pPr>
        <w:pStyle w:val="BodyText"/>
        <w:spacing w:after="0" w:line="240" w:lineRule="auto"/>
        <w:rPr>
          <w:b/>
          <w:bCs/>
          <w:color w:val="0070C0"/>
        </w:rPr>
      </w:pPr>
      <w:r w:rsidRPr="00486320">
        <w:rPr>
          <w:b/>
          <w:bCs/>
          <w:color w:val="0070C0"/>
        </w:rPr>
        <w:lastRenderedPageBreak/>
        <w:t>If responded “Yes” to any</w:t>
      </w:r>
      <w:r w:rsidR="009A0C5D" w:rsidRPr="00486320">
        <w:rPr>
          <w:b/>
          <w:bCs/>
          <w:color w:val="0070C0"/>
        </w:rPr>
        <w:t xml:space="preserve"> B</w:t>
      </w:r>
      <w:r w:rsidR="00F050B9" w:rsidRPr="00486320">
        <w:rPr>
          <w:b/>
          <w:bCs/>
          <w:color w:val="0070C0"/>
        </w:rPr>
        <w:t>1</w:t>
      </w:r>
      <w:r w:rsidR="009A0C5D" w:rsidRPr="00486320">
        <w:rPr>
          <w:b/>
          <w:bCs/>
          <w:color w:val="0070C0"/>
        </w:rPr>
        <w:t>a-h</w:t>
      </w:r>
      <w:r w:rsidRPr="00486320">
        <w:rPr>
          <w:b/>
          <w:bCs/>
          <w:color w:val="0070C0"/>
        </w:rPr>
        <w:t xml:space="preserve">, </w:t>
      </w:r>
      <w:r>
        <w:rPr>
          <w:b/>
          <w:bCs/>
          <w:color w:val="0070C0"/>
        </w:rPr>
        <w:t>answer</w:t>
      </w:r>
      <w:r w:rsidRPr="00486320">
        <w:rPr>
          <w:b/>
          <w:bCs/>
          <w:color w:val="0070C0"/>
        </w:rPr>
        <w:t xml:space="preserve"> Domain 4.</w:t>
      </w:r>
    </w:p>
    <w:p w14:paraId="03AC93EC" w14:textId="6D93AC84" w:rsidR="00E5346A" w:rsidRPr="00E5346A" w:rsidRDefault="00E5346A" w:rsidP="00E5346A">
      <w:pPr>
        <w:pStyle w:val="Heading2"/>
        <w:spacing w:line="240" w:lineRule="auto"/>
        <w:rPr>
          <w:color w:val="000000" w:themeColor="text1"/>
          <w:sz w:val="24"/>
          <w:szCs w:val="18"/>
        </w:rPr>
      </w:pPr>
      <w:r w:rsidRPr="00E5346A">
        <w:rPr>
          <w:color w:val="000000" w:themeColor="text1"/>
          <w:sz w:val="24"/>
          <w:szCs w:val="18"/>
        </w:rPr>
        <w:t>Domain</w:t>
      </w:r>
      <w:r w:rsidRPr="00E5346A">
        <w:rPr>
          <w:color w:val="000000" w:themeColor="text1"/>
          <w:spacing w:val="-4"/>
          <w:sz w:val="24"/>
          <w:szCs w:val="18"/>
        </w:rPr>
        <w:t xml:space="preserve"> </w:t>
      </w:r>
      <w:r w:rsidRPr="00E5346A">
        <w:rPr>
          <w:color w:val="000000" w:themeColor="text1"/>
          <w:sz w:val="24"/>
          <w:szCs w:val="18"/>
        </w:rPr>
        <w:t>4:</w:t>
      </w:r>
      <w:r w:rsidRPr="00E5346A">
        <w:rPr>
          <w:color w:val="000000" w:themeColor="text1"/>
          <w:spacing w:val="-6"/>
          <w:sz w:val="24"/>
          <w:szCs w:val="18"/>
        </w:rPr>
        <w:t xml:space="preserve"> </w:t>
      </w:r>
      <w:r w:rsidR="00644197">
        <w:rPr>
          <w:color w:val="000000" w:themeColor="text1"/>
          <w:sz w:val="24"/>
          <w:szCs w:val="18"/>
        </w:rPr>
        <w:t xml:space="preserve">Assessing Staff Language </w:t>
      </w:r>
      <w:r w:rsidR="0083768E">
        <w:rPr>
          <w:color w:val="000000" w:themeColor="text1"/>
          <w:sz w:val="24"/>
          <w:szCs w:val="18"/>
        </w:rPr>
        <w:t>Competency</w:t>
      </w:r>
    </w:p>
    <w:p w14:paraId="57719299" w14:textId="280631D8" w:rsidR="00E37708" w:rsidRPr="00CF1786" w:rsidRDefault="000A404A" w:rsidP="00E5346A">
      <w:pPr>
        <w:pStyle w:val="BodyText"/>
        <w:spacing w:before="120" w:after="0" w:line="240" w:lineRule="auto"/>
        <w:rPr>
          <w:rFonts w:asciiTheme="minorHAnsi" w:hAnsiTheme="minorHAnsi" w:cstheme="minorBidi"/>
          <w:b/>
          <w:bCs/>
          <w:color w:val="000000" w:themeColor="text1"/>
        </w:rPr>
      </w:pPr>
      <w:r>
        <w:rPr>
          <w:color w:val="000000" w:themeColor="text1"/>
        </w:rPr>
        <w:t>This domain</w:t>
      </w:r>
      <w:r w:rsidR="3514F83A" w:rsidRPr="00B575D9">
        <w:rPr>
          <w:color w:val="000000" w:themeColor="text1"/>
        </w:rPr>
        <w:t xml:space="preserve"> assess</w:t>
      </w:r>
      <w:r>
        <w:rPr>
          <w:color w:val="000000" w:themeColor="text1"/>
        </w:rPr>
        <w:t>es</w:t>
      </w:r>
      <w:r w:rsidR="3514F83A" w:rsidRPr="00B575D9">
        <w:rPr>
          <w:color w:val="000000" w:themeColor="text1"/>
        </w:rPr>
        <w:t xml:space="preserve"> </w:t>
      </w:r>
      <w:r w:rsidR="009A0C5D" w:rsidRPr="00FD5C89">
        <w:t xml:space="preserve">the </w:t>
      </w:r>
      <w:r w:rsidR="3514F83A" w:rsidRPr="00B575D9">
        <w:rPr>
          <w:color w:val="000000" w:themeColor="text1"/>
        </w:rPr>
        <w:t>language access policies and procedures</w:t>
      </w:r>
      <w:r w:rsidR="005F5C8E">
        <w:rPr>
          <w:color w:val="000000" w:themeColor="text1"/>
        </w:rPr>
        <w:t xml:space="preserve"> related to assessing staff </w:t>
      </w:r>
      <w:r w:rsidR="0066722D">
        <w:rPr>
          <w:color w:val="000000" w:themeColor="text1"/>
        </w:rPr>
        <w:t xml:space="preserve">language </w:t>
      </w:r>
      <w:r w:rsidR="0083768E">
        <w:rPr>
          <w:color w:val="000000" w:themeColor="text1"/>
        </w:rPr>
        <w:t xml:space="preserve">competency </w:t>
      </w:r>
      <w:r w:rsidR="009A0C5D">
        <w:rPr>
          <w:color w:val="000000" w:themeColor="text1"/>
        </w:rPr>
        <w:t xml:space="preserve">at </w:t>
      </w:r>
      <w:r w:rsidR="009A0C5D" w:rsidRPr="00486320">
        <w:rPr>
          <w:b/>
          <w:bCs/>
          <w:color w:val="0070C0"/>
        </w:rPr>
        <w:t>[PI</w:t>
      </w:r>
      <w:r w:rsidR="00486320" w:rsidRPr="00486320">
        <w:rPr>
          <w:b/>
          <w:bCs/>
          <w:color w:val="0070C0"/>
        </w:rPr>
        <w:t>DSL Name</w:t>
      </w:r>
      <w:r w:rsidR="009A0C5D" w:rsidRPr="00486320">
        <w:rPr>
          <w:b/>
          <w:bCs/>
          <w:color w:val="0070C0"/>
        </w:rPr>
        <w:t>]</w:t>
      </w:r>
      <w:r w:rsidR="005F5C8E">
        <w:rPr>
          <w:color w:val="000000" w:themeColor="text1"/>
        </w:rPr>
        <w:t>.</w:t>
      </w:r>
    </w:p>
    <w:p w14:paraId="346A6B16" w14:textId="5885AEC8" w:rsidR="00126E3C" w:rsidRPr="001E71FE" w:rsidRDefault="00126E3C" w:rsidP="00126E3C">
      <w:pPr>
        <w:pStyle w:val="BodyText"/>
        <w:spacing w:before="120" w:after="0" w:line="240" w:lineRule="auto"/>
        <w:rPr>
          <w:color w:val="000000" w:themeColor="text1"/>
        </w:rPr>
      </w:pPr>
      <w:r>
        <w:rPr>
          <w:color w:val="000000" w:themeColor="text1"/>
        </w:rPr>
        <w:t>Please</w:t>
      </w:r>
      <w:r w:rsidRPr="00B575D9">
        <w:rPr>
          <w:color w:val="000000" w:themeColor="text1"/>
          <w:spacing w:val="-2"/>
        </w:rPr>
        <w:t xml:space="preserve"> </w:t>
      </w:r>
      <w:r w:rsidRPr="00B575D9">
        <w:rPr>
          <w:color w:val="000000" w:themeColor="text1"/>
        </w:rPr>
        <w:t>answer</w:t>
      </w:r>
      <w:r w:rsidRPr="00B575D9">
        <w:rPr>
          <w:color w:val="000000" w:themeColor="text1"/>
          <w:spacing w:val="-3"/>
        </w:rPr>
        <w:t xml:space="preserve"> </w:t>
      </w:r>
      <w:r>
        <w:rPr>
          <w:color w:val="000000" w:themeColor="text1"/>
          <w:spacing w:val="-3"/>
        </w:rPr>
        <w:t xml:space="preserve">the </w:t>
      </w:r>
      <w:r w:rsidRPr="00B575D9">
        <w:rPr>
          <w:color w:val="000000" w:themeColor="text1"/>
        </w:rPr>
        <w:t>questions</w:t>
      </w:r>
      <w:r w:rsidRPr="00B575D9">
        <w:rPr>
          <w:color w:val="000000" w:themeColor="text1"/>
          <w:spacing w:val="-1"/>
        </w:rPr>
        <w:t xml:space="preserve"> </w:t>
      </w:r>
      <w:r w:rsidRPr="00B575D9">
        <w:rPr>
          <w:color w:val="000000" w:themeColor="text1"/>
        </w:rPr>
        <w:t>based</w:t>
      </w:r>
      <w:r w:rsidRPr="00B575D9">
        <w:rPr>
          <w:color w:val="000000" w:themeColor="text1"/>
          <w:spacing w:val="-4"/>
        </w:rPr>
        <w:t xml:space="preserve"> </w:t>
      </w:r>
      <w:r w:rsidRPr="00B575D9">
        <w:rPr>
          <w:color w:val="000000" w:themeColor="text1"/>
        </w:rPr>
        <w:t>on</w:t>
      </w:r>
      <w:r>
        <w:rPr>
          <w:color w:val="000000" w:themeColor="text1"/>
        </w:rPr>
        <w:t xml:space="preserve"> the</w:t>
      </w:r>
      <w:r>
        <w:rPr>
          <w:color w:val="000000" w:themeColor="text1"/>
          <w:spacing w:val="-2"/>
        </w:rPr>
        <w:t xml:space="preserve"> </w:t>
      </w:r>
      <w:r>
        <w:rPr>
          <w:color w:val="000000" w:themeColor="text1"/>
        </w:rPr>
        <w:t xml:space="preserve">policies, procedures, and services </w:t>
      </w:r>
      <w:r w:rsidRPr="00B575D9">
        <w:rPr>
          <w:color w:val="000000" w:themeColor="text1"/>
        </w:rPr>
        <w:t>in</w:t>
      </w:r>
      <w:r w:rsidRPr="00B575D9">
        <w:rPr>
          <w:color w:val="000000" w:themeColor="text1"/>
          <w:spacing w:val="-2"/>
        </w:rPr>
        <w:t xml:space="preserve"> </w:t>
      </w:r>
      <w:r w:rsidRPr="00B575D9">
        <w:rPr>
          <w:color w:val="000000" w:themeColor="text1"/>
        </w:rPr>
        <w:t>place</w:t>
      </w:r>
      <w:r w:rsidRPr="00B575D9">
        <w:rPr>
          <w:color w:val="000000" w:themeColor="text1"/>
          <w:spacing w:val="-3"/>
        </w:rPr>
        <w:t xml:space="preserve"> </w:t>
      </w:r>
      <w:r>
        <w:rPr>
          <w:color w:val="000000" w:themeColor="text1"/>
          <w:spacing w:val="-3"/>
        </w:rPr>
        <w:t xml:space="preserve">at </w:t>
      </w:r>
      <w:r w:rsidRPr="00486320">
        <w:rPr>
          <w:b/>
          <w:bCs/>
          <w:color w:val="0070C0"/>
        </w:rPr>
        <w:t>[PIDSL N</w:t>
      </w:r>
      <w:r w:rsidR="00486320" w:rsidRPr="00486320">
        <w:rPr>
          <w:b/>
          <w:bCs/>
          <w:color w:val="0070C0"/>
        </w:rPr>
        <w:t>ame</w:t>
      </w:r>
      <w:r w:rsidRPr="00486320">
        <w:rPr>
          <w:b/>
          <w:bCs/>
          <w:color w:val="0070C0"/>
        </w:rPr>
        <w:t>]</w:t>
      </w:r>
      <w:r w:rsidRPr="00486320">
        <w:rPr>
          <w:color w:val="0070C0"/>
        </w:rPr>
        <w:t xml:space="preserve"> </w:t>
      </w:r>
      <w:r>
        <w:rPr>
          <w:color w:val="000000" w:themeColor="text1"/>
        </w:rPr>
        <w:t>as of</w:t>
      </w:r>
      <w:r w:rsidRPr="00B575D9">
        <w:rPr>
          <w:color w:val="000000" w:themeColor="text1"/>
          <w:spacing w:val="-4"/>
        </w:rPr>
        <w:t xml:space="preserve"> </w:t>
      </w:r>
      <w:r w:rsidRPr="00B27AF4">
        <w:rPr>
          <w:color w:val="000000" w:themeColor="text1"/>
        </w:rPr>
        <w:t>December</w:t>
      </w:r>
      <w:r w:rsidRPr="00B27AF4">
        <w:rPr>
          <w:color w:val="000000" w:themeColor="text1"/>
          <w:spacing w:val="-3"/>
        </w:rPr>
        <w:t xml:space="preserve"> </w:t>
      </w:r>
      <w:r w:rsidRPr="00B27AF4">
        <w:rPr>
          <w:color w:val="000000" w:themeColor="text1"/>
        </w:rPr>
        <w:t>31,</w:t>
      </w:r>
      <w:r w:rsidR="00486320">
        <w:rPr>
          <w:color w:val="000000" w:themeColor="text1"/>
          <w:spacing w:val="-2"/>
        </w:rPr>
        <w:t xml:space="preserve"> 202</w:t>
      </w:r>
      <w:r w:rsidR="002A56E3">
        <w:rPr>
          <w:color w:val="000000" w:themeColor="text1"/>
          <w:spacing w:val="-2"/>
        </w:rPr>
        <w:t>5</w:t>
      </w:r>
      <w:r>
        <w:rPr>
          <w:spacing w:val="-2"/>
        </w:rPr>
        <w:t>.</w:t>
      </w:r>
    </w:p>
    <w:p w14:paraId="26B82EB0" w14:textId="77777777" w:rsidR="00DD1150" w:rsidRPr="00A97309" w:rsidRDefault="00DD1150" w:rsidP="00683C19">
      <w:pPr>
        <w:pStyle w:val="BodyText"/>
        <w:spacing w:after="0" w:line="240" w:lineRule="auto"/>
        <w:rPr>
          <w:color w:val="000000" w:themeColor="text1"/>
        </w:rPr>
      </w:pPr>
    </w:p>
    <w:p w14:paraId="34051EE9" w14:textId="32D8B763" w:rsidR="000B582E" w:rsidRPr="00937F48" w:rsidRDefault="00486320" w:rsidP="000B582E">
      <w:pPr>
        <w:rPr>
          <w:b/>
          <w:bCs/>
          <w:color w:val="0070C0"/>
        </w:rPr>
      </w:pPr>
      <w:r w:rsidRPr="00937F48">
        <w:rPr>
          <w:b/>
          <w:bCs/>
          <w:color w:val="0070C0"/>
        </w:rPr>
        <w:t>If responded “Yes” to any</w:t>
      </w:r>
      <w:r w:rsidR="000B582E" w:rsidRPr="00937F48">
        <w:rPr>
          <w:b/>
          <w:bCs/>
          <w:color w:val="0070C0"/>
        </w:rPr>
        <w:t xml:space="preserve"> B</w:t>
      </w:r>
      <w:r w:rsidR="00F050B9" w:rsidRPr="00937F48">
        <w:rPr>
          <w:b/>
          <w:bCs/>
          <w:color w:val="0070C0"/>
        </w:rPr>
        <w:t>1</w:t>
      </w:r>
      <w:r w:rsidR="000B582E" w:rsidRPr="00937F48">
        <w:rPr>
          <w:b/>
          <w:bCs/>
          <w:color w:val="0070C0"/>
        </w:rPr>
        <w:t>c-g</w:t>
      </w:r>
      <w:r w:rsidR="00937F48" w:rsidRPr="00937F48">
        <w:rPr>
          <w:b/>
          <w:bCs/>
          <w:color w:val="0070C0"/>
        </w:rPr>
        <w:t>, answer D1.</w:t>
      </w:r>
    </w:p>
    <w:p w14:paraId="437F8E63" w14:textId="4FF7A4D9" w:rsidR="000B582E" w:rsidRDefault="000B582E" w:rsidP="000B582E">
      <w:pPr>
        <w:tabs>
          <w:tab w:val="left" w:pos="540"/>
        </w:tabs>
        <w:ind w:left="540" w:hanging="540"/>
      </w:pPr>
      <w:r w:rsidRPr="00FD5A17">
        <w:t>D1.</w:t>
      </w:r>
      <w:r w:rsidRPr="00FD5A17">
        <w:tab/>
      </w:r>
      <w:r>
        <w:t xml:space="preserve">Does </w:t>
      </w:r>
      <w:r w:rsidR="002630D7" w:rsidRPr="00937F48">
        <w:rPr>
          <w:b/>
          <w:bCs/>
          <w:color w:val="0070C0"/>
        </w:rPr>
        <w:t>[PI</w:t>
      </w:r>
      <w:r w:rsidR="00937F48" w:rsidRPr="00937F48">
        <w:rPr>
          <w:b/>
          <w:bCs/>
          <w:color w:val="0070C0"/>
        </w:rPr>
        <w:t>DSL Name</w:t>
      </w:r>
      <w:r w:rsidR="002630D7" w:rsidRPr="00937F48">
        <w:rPr>
          <w:b/>
          <w:bCs/>
          <w:color w:val="0070C0"/>
        </w:rPr>
        <w:t>]</w:t>
      </w:r>
      <w:r w:rsidRPr="00937F48">
        <w:rPr>
          <w:color w:val="0070C0"/>
        </w:rPr>
        <w:t xml:space="preserve"> </w:t>
      </w:r>
      <w:r w:rsidRPr="003E2A15">
        <w:t xml:space="preserve">utilize </w:t>
      </w:r>
      <w:r>
        <w:t xml:space="preserve">in-house interpreters (individuals who are employees of the </w:t>
      </w:r>
      <w:r w:rsidR="00CC0AFA">
        <w:t>PIDSL</w:t>
      </w:r>
      <w:r w:rsidR="00F92BC1">
        <w:t>, hired specifically for providing interpretation services</w:t>
      </w:r>
      <w:r>
        <w:t>), contracted interpreters (individuals who work for a contracted language service provider), or both?</w:t>
      </w:r>
    </w:p>
    <w:p w14:paraId="0F863938" w14:textId="77777777" w:rsidR="000B582E" w:rsidRDefault="000B582E" w:rsidP="000B582E">
      <w:pPr>
        <w:pStyle w:val="TableParagraph"/>
        <w:spacing w:before="60"/>
        <w:ind w:left="1267" w:hanging="360"/>
        <w:rPr>
          <w:rStyle w:val="normaltextrun"/>
          <w:rFonts w:asciiTheme="minorHAnsi" w:hAnsiTheme="minorHAnsi" w:cstheme="minorHAnsi"/>
          <w:color w:val="000000" w:themeColor="text1"/>
        </w:rPr>
      </w:pPr>
      <w:r>
        <w:rPr>
          <w:rStyle w:val="normaltextrun"/>
          <w:rFonts w:asciiTheme="minorHAnsi" w:hAnsiTheme="minorHAnsi" w:cstheme="minorHAnsi"/>
          <w:color w:val="000000" w:themeColor="text1"/>
        </w:rPr>
        <w:t>1</w:t>
      </w:r>
      <w:proofErr w:type="gramStart"/>
      <w:r w:rsidRPr="00A97309">
        <w:rPr>
          <w:rStyle w:val="normaltextrun"/>
          <w:rFonts w:asciiTheme="minorHAnsi" w:hAnsiTheme="minorHAnsi" w:cstheme="minorHAnsi"/>
          <w:color w:val="000000" w:themeColor="text1"/>
        </w:rPr>
        <w:t xml:space="preserve">. </w:t>
      </w:r>
      <w:r>
        <w:rPr>
          <w:rStyle w:val="normaltextrun"/>
          <w:rFonts w:asciiTheme="minorHAnsi" w:hAnsiTheme="minorHAnsi" w:cstheme="minorHAnsi"/>
          <w:color w:val="000000" w:themeColor="text1"/>
        </w:rPr>
        <w:tab/>
        <w:t>In</w:t>
      </w:r>
      <w:proofErr w:type="gramEnd"/>
      <w:r>
        <w:rPr>
          <w:rStyle w:val="normaltextrun"/>
          <w:rFonts w:asciiTheme="minorHAnsi" w:hAnsiTheme="minorHAnsi" w:cstheme="minorHAnsi"/>
          <w:color w:val="000000" w:themeColor="text1"/>
        </w:rPr>
        <w:t>-house interpreters</w:t>
      </w:r>
    </w:p>
    <w:p w14:paraId="2B4DD73C" w14:textId="77777777" w:rsidR="000B582E" w:rsidRDefault="000B582E" w:rsidP="000B582E">
      <w:pPr>
        <w:pStyle w:val="TableParagraph"/>
        <w:spacing w:before="60"/>
        <w:ind w:left="1267" w:hanging="360"/>
        <w:rPr>
          <w:rStyle w:val="normaltextrun"/>
          <w:rFonts w:asciiTheme="minorHAnsi" w:hAnsiTheme="minorHAnsi" w:cstheme="minorHAnsi"/>
          <w:color w:val="000000" w:themeColor="text1"/>
        </w:rPr>
      </w:pPr>
      <w:r>
        <w:rPr>
          <w:rStyle w:val="normaltextrun"/>
          <w:rFonts w:asciiTheme="minorHAnsi" w:hAnsiTheme="minorHAnsi" w:cstheme="minorHAnsi"/>
          <w:color w:val="000000" w:themeColor="text1"/>
        </w:rPr>
        <w:t>2</w:t>
      </w:r>
      <w:proofErr w:type="gramStart"/>
      <w:r w:rsidRPr="00A97309">
        <w:rPr>
          <w:rStyle w:val="normaltextrun"/>
          <w:rFonts w:asciiTheme="minorHAnsi" w:hAnsiTheme="minorHAnsi" w:cstheme="minorHAnsi"/>
          <w:color w:val="000000" w:themeColor="text1"/>
        </w:rPr>
        <w:t xml:space="preserve">. </w:t>
      </w:r>
      <w:r>
        <w:rPr>
          <w:rStyle w:val="normaltextrun"/>
          <w:rFonts w:asciiTheme="minorHAnsi" w:hAnsiTheme="minorHAnsi" w:cstheme="minorHAnsi"/>
          <w:color w:val="000000" w:themeColor="text1"/>
        </w:rPr>
        <w:tab/>
        <w:t>Contracted</w:t>
      </w:r>
      <w:proofErr w:type="gramEnd"/>
      <w:r>
        <w:rPr>
          <w:rStyle w:val="normaltextrun"/>
          <w:rFonts w:asciiTheme="minorHAnsi" w:hAnsiTheme="minorHAnsi" w:cstheme="minorHAnsi"/>
          <w:color w:val="000000" w:themeColor="text1"/>
        </w:rPr>
        <w:t xml:space="preserve"> interpreters</w:t>
      </w:r>
    </w:p>
    <w:p w14:paraId="6446F3FC" w14:textId="77777777" w:rsidR="000B582E" w:rsidRPr="00FD5A17" w:rsidRDefault="000B582E" w:rsidP="000B582E">
      <w:pPr>
        <w:pStyle w:val="TableParagraph"/>
        <w:spacing w:before="60"/>
        <w:ind w:left="1267" w:hanging="360"/>
        <w:rPr>
          <w:rFonts w:asciiTheme="minorHAnsi" w:hAnsiTheme="minorHAnsi" w:cstheme="minorHAnsi"/>
          <w:color w:val="000000" w:themeColor="text1"/>
        </w:rPr>
      </w:pPr>
      <w:r>
        <w:rPr>
          <w:rStyle w:val="normaltextrun"/>
          <w:rFonts w:asciiTheme="minorHAnsi" w:hAnsiTheme="minorHAnsi" w:cstheme="minorHAnsi"/>
          <w:color w:val="000000" w:themeColor="text1"/>
        </w:rPr>
        <w:t>3</w:t>
      </w:r>
      <w:proofErr w:type="gramStart"/>
      <w:r w:rsidRPr="00A97309">
        <w:rPr>
          <w:rStyle w:val="normaltextrun"/>
          <w:rFonts w:asciiTheme="minorHAnsi" w:hAnsiTheme="minorHAnsi" w:cstheme="minorHAnsi"/>
          <w:color w:val="000000" w:themeColor="text1"/>
        </w:rPr>
        <w:t xml:space="preserve">. </w:t>
      </w:r>
      <w:r>
        <w:rPr>
          <w:rStyle w:val="normaltextrun"/>
          <w:rFonts w:asciiTheme="minorHAnsi" w:hAnsiTheme="minorHAnsi" w:cstheme="minorHAnsi"/>
          <w:color w:val="000000" w:themeColor="text1"/>
        </w:rPr>
        <w:tab/>
        <w:t>Both</w:t>
      </w:r>
      <w:proofErr w:type="gramEnd"/>
      <w:r>
        <w:rPr>
          <w:rStyle w:val="normaltextrun"/>
          <w:rFonts w:asciiTheme="minorHAnsi" w:hAnsiTheme="minorHAnsi" w:cstheme="minorHAnsi"/>
          <w:color w:val="000000" w:themeColor="text1"/>
        </w:rPr>
        <w:t xml:space="preserve"> in-house and contracted interpreters</w:t>
      </w:r>
    </w:p>
    <w:p w14:paraId="560523FB" w14:textId="77777777" w:rsidR="00837D6E" w:rsidRDefault="00837D6E" w:rsidP="3BEA3AC2">
      <w:pPr>
        <w:rPr>
          <w:b/>
          <w:bCs/>
          <w:color w:val="808080" w:themeColor="background1" w:themeShade="80"/>
        </w:rPr>
      </w:pPr>
    </w:p>
    <w:p w14:paraId="682A6570" w14:textId="3CA3C3C3" w:rsidR="00FB5685" w:rsidRPr="00937F48" w:rsidRDefault="00937F48" w:rsidP="3BEA3AC2">
      <w:pPr>
        <w:rPr>
          <w:b/>
          <w:bCs/>
          <w:color w:val="0070C0"/>
        </w:rPr>
      </w:pPr>
      <w:r w:rsidRPr="00937F48">
        <w:rPr>
          <w:b/>
          <w:bCs/>
          <w:color w:val="0070C0"/>
        </w:rPr>
        <w:t>If responded “Yes” to any</w:t>
      </w:r>
      <w:r w:rsidR="00FB5685" w:rsidRPr="00937F48">
        <w:rPr>
          <w:b/>
          <w:bCs/>
          <w:color w:val="0070C0"/>
        </w:rPr>
        <w:t xml:space="preserve"> B</w:t>
      </w:r>
      <w:r w:rsidR="00F050B9" w:rsidRPr="00937F48">
        <w:rPr>
          <w:b/>
          <w:bCs/>
          <w:color w:val="0070C0"/>
        </w:rPr>
        <w:t>1</w:t>
      </w:r>
      <w:r w:rsidR="00FB5685" w:rsidRPr="00937F48">
        <w:rPr>
          <w:b/>
          <w:bCs/>
          <w:color w:val="0070C0"/>
        </w:rPr>
        <w:t>a-</w:t>
      </w:r>
      <w:r w:rsidR="00E76494" w:rsidRPr="00937F48">
        <w:rPr>
          <w:b/>
          <w:bCs/>
          <w:color w:val="0070C0"/>
        </w:rPr>
        <w:t>h</w:t>
      </w:r>
      <w:r w:rsidRPr="00937F48">
        <w:rPr>
          <w:b/>
          <w:bCs/>
          <w:color w:val="0070C0"/>
        </w:rPr>
        <w:t>, answer D2.</w:t>
      </w:r>
    </w:p>
    <w:p w14:paraId="3D82661C" w14:textId="135F10F2" w:rsidR="00FB5685" w:rsidRDefault="00FB5685" w:rsidP="00FB5685">
      <w:pPr>
        <w:tabs>
          <w:tab w:val="left" w:pos="540"/>
        </w:tabs>
        <w:ind w:left="540" w:hanging="540"/>
        <w:rPr>
          <w:rFonts w:asciiTheme="minorHAnsi" w:hAnsiTheme="minorHAnsi" w:cstheme="minorBidi"/>
          <w:color w:val="000000" w:themeColor="text1"/>
        </w:rPr>
      </w:pPr>
      <w:r w:rsidRPr="4C6A5C1A">
        <w:rPr>
          <w:rFonts w:asciiTheme="minorHAnsi" w:hAnsiTheme="minorHAnsi" w:cstheme="minorBidi"/>
          <w:color w:val="000000" w:themeColor="text1"/>
        </w:rPr>
        <w:t>D</w:t>
      </w:r>
      <w:r w:rsidR="00F050B9">
        <w:rPr>
          <w:rFonts w:asciiTheme="minorHAnsi" w:hAnsiTheme="minorHAnsi" w:cstheme="minorBidi"/>
          <w:color w:val="000000" w:themeColor="text1"/>
        </w:rPr>
        <w:t>2</w:t>
      </w:r>
      <w:r w:rsidRPr="4C6A5C1A">
        <w:rPr>
          <w:rFonts w:asciiTheme="minorHAnsi" w:hAnsiTheme="minorHAnsi" w:cstheme="minorBidi"/>
          <w:color w:val="000000" w:themeColor="text1"/>
        </w:rPr>
        <w:t xml:space="preserve">. </w:t>
      </w:r>
      <w:r>
        <w:rPr>
          <w:rFonts w:asciiTheme="minorHAnsi" w:hAnsiTheme="minorHAnsi" w:cstheme="minorBidi"/>
          <w:color w:val="000000" w:themeColor="text1"/>
        </w:rPr>
        <w:tab/>
      </w:r>
      <w:r w:rsidRPr="4C6A5C1A">
        <w:rPr>
          <w:rFonts w:asciiTheme="minorHAnsi" w:hAnsiTheme="minorHAnsi" w:cstheme="minorBidi"/>
          <w:color w:val="000000" w:themeColor="text1"/>
        </w:rPr>
        <w:t xml:space="preserve">Does </w:t>
      </w:r>
      <w:r w:rsidR="002630D7" w:rsidRPr="00937F48">
        <w:rPr>
          <w:b/>
          <w:bCs/>
          <w:color w:val="0070C0"/>
        </w:rPr>
        <w:t>[</w:t>
      </w:r>
      <w:r w:rsidR="00937F48" w:rsidRPr="00937F48">
        <w:rPr>
          <w:b/>
          <w:bCs/>
          <w:color w:val="0070C0"/>
        </w:rPr>
        <w:t>PIDSL Name]</w:t>
      </w:r>
      <w:r w:rsidR="00E9438E" w:rsidRPr="003E2A15">
        <w:rPr>
          <w:rFonts w:asciiTheme="minorHAnsi" w:hAnsiTheme="minorHAnsi" w:cstheme="minorBidi"/>
          <w:color w:val="808080" w:themeColor="background1" w:themeShade="80"/>
        </w:rPr>
        <w:t xml:space="preserve"> </w:t>
      </w:r>
      <w:r w:rsidRPr="2C161190">
        <w:rPr>
          <w:rFonts w:asciiTheme="minorHAnsi" w:hAnsiTheme="minorHAnsi" w:cstheme="minorBidi"/>
          <w:color w:val="000000" w:themeColor="text1"/>
        </w:rPr>
        <w:t xml:space="preserve">have a process of assessing </w:t>
      </w:r>
      <w:r w:rsidR="0083768E">
        <w:rPr>
          <w:rFonts w:asciiTheme="minorHAnsi" w:hAnsiTheme="minorHAnsi" w:cstheme="minorBidi"/>
          <w:color w:val="000000" w:themeColor="text1"/>
        </w:rPr>
        <w:t>competency</w:t>
      </w:r>
      <w:r w:rsidR="0083768E" w:rsidRPr="4C6A5C1A">
        <w:rPr>
          <w:rFonts w:asciiTheme="minorHAnsi" w:hAnsiTheme="minorHAnsi" w:cstheme="minorBidi"/>
          <w:color w:val="000000" w:themeColor="text1"/>
        </w:rPr>
        <w:t xml:space="preserve"> </w:t>
      </w:r>
      <w:r w:rsidRPr="2C161190">
        <w:rPr>
          <w:rFonts w:asciiTheme="minorHAnsi" w:hAnsiTheme="minorHAnsi" w:cstheme="minorBidi"/>
          <w:color w:val="000000" w:themeColor="text1"/>
        </w:rPr>
        <w:t>in source and target languages</w:t>
      </w:r>
      <w:r w:rsidR="00CE00B7">
        <w:rPr>
          <w:rFonts w:asciiTheme="minorHAnsi" w:hAnsiTheme="minorHAnsi" w:cstheme="minorBidi"/>
          <w:color w:val="000000" w:themeColor="text1"/>
        </w:rPr>
        <w:t xml:space="preserve"> for each of the following</w:t>
      </w:r>
      <w:r w:rsidRPr="4C6A5C1A">
        <w:rPr>
          <w:rFonts w:asciiTheme="minorHAnsi" w:hAnsiTheme="minorHAnsi" w:cstheme="minorBidi"/>
          <w:color w:val="000000" w:themeColor="text1"/>
          <w:spacing w:val="-2"/>
        </w:rPr>
        <w:t xml:space="preserve">? </w:t>
      </w:r>
      <w:r w:rsidRPr="2C161190">
        <w:rPr>
          <w:rFonts w:asciiTheme="minorHAnsi" w:hAnsiTheme="minorHAnsi" w:cstheme="minorBidi"/>
          <w:i/>
          <w:iCs/>
          <w:color w:val="000000" w:themeColor="text1"/>
        </w:rPr>
        <w:t>Please answer “Yes” or “No” for each item.</w:t>
      </w:r>
      <w:r>
        <w:rPr>
          <w:rFonts w:asciiTheme="minorHAnsi" w:hAnsiTheme="minorHAnsi" w:cstheme="minorBidi"/>
          <w:i/>
          <w:iCs/>
          <w:color w:val="000000" w:themeColor="text1"/>
        </w:rPr>
        <w:t xml:space="preserve"> </w:t>
      </w:r>
    </w:p>
    <w:p w14:paraId="0E4678AA" w14:textId="52515174" w:rsidR="005C6709" w:rsidRPr="005C6709" w:rsidRDefault="005C6709" w:rsidP="005C6709">
      <w:pPr>
        <w:tabs>
          <w:tab w:val="left" w:pos="540"/>
        </w:tabs>
        <w:ind w:left="540" w:hanging="540"/>
        <w:rPr>
          <w:rFonts w:asciiTheme="minorHAnsi" w:hAnsiTheme="minorHAnsi" w:cstheme="minorBidi"/>
          <w:color w:val="000000" w:themeColor="text1"/>
          <w:spacing w:val="-2"/>
        </w:rPr>
      </w:pPr>
      <w:r>
        <w:rPr>
          <w:rFonts w:asciiTheme="minorHAnsi" w:hAnsiTheme="minorHAnsi" w:cstheme="minorBidi"/>
          <w:b/>
          <w:bCs/>
          <w:color w:val="000000" w:themeColor="text1"/>
        </w:rPr>
        <w:tab/>
      </w:r>
      <w:r w:rsidRPr="00F11217">
        <w:rPr>
          <w:rFonts w:asciiTheme="minorHAnsi" w:hAnsiTheme="minorHAnsi" w:cstheme="minorBidi"/>
          <w:b/>
          <w:bCs/>
          <w:color w:val="000000" w:themeColor="text1"/>
        </w:rPr>
        <w:t>Note:</w:t>
      </w:r>
      <w:r w:rsidRPr="00F11217">
        <w:rPr>
          <w:rFonts w:asciiTheme="minorHAnsi" w:hAnsiTheme="minorHAnsi" w:cstheme="minorBidi"/>
          <w:color w:val="000000" w:themeColor="text1"/>
        </w:rPr>
        <w:t> For </w:t>
      </w:r>
      <w:r w:rsidRPr="00F11217">
        <w:rPr>
          <w:rFonts w:asciiTheme="minorHAnsi" w:hAnsiTheme="minorHAnsi" w:cstheme="minorBidi"/>
          <w:i/>
          <w:iCs/>
          <w:color w:val="000000" w:themeColor="text1"/>
        </w:rPr>
        <w:t>contracted interpreters</w:t>
      </w:r>
      <w:r w:rsidRPr="00F11217">
        <w:rPr>
          <w:rFonts w:asciiTheme="minorHAnsi" w:hAnsiTheme="minorHAnsi" w:cstheme="minorBidi"/>
          <w:color w:val="000000" w:themeColor="text1"/>
        </w:rPr>
        <w:t xml:space="preserve">, assessment of competency may be conducted by the vendor, consistent with the </w:t>
      </w:r>
      <w:r w:rsidR="00D34251">
        <w:rPr>
          <w:rFonts w:asciiTheme="minorHAnsi" w:hAnsiTheme="minorHAnsi" w:cstheme="minorBidi"/>
          <w:color w:val="000000" w:themeColor="text1"/>
        </w:rPr>
        <w:t>ACO</w:t>
      </w:r>
      <w:r w:rsidRPr="00F11217">
        <w:rPr>
          <w:rFonts w:asciiTheme="minorHAnsi" w:hAnsiTheme="minorHAnsi" w:cstheme="minorBidi"/>
          <w:color w:val="000000" w:themeColor="text1"/>
        </w:rPr>
        <w:t>’s contractual or oversight requirements.</w:t>
      </w:r>
    </w:p>
    <w:tbl>
      <w:tblPr>
        <w:tblW w:w="9360" w:type="dxa"/>
        <w:tblInd w:w="435"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CellMar>
          <w:left w:w="0" w:type="dxa"/>
          <w:right w:w="0" w:type="dxa"/>
        </w:tblCellMar>
        <w:tblLook w:val="01E0" w:firstRow="1" w:lastRow="1" w:firstColumn="1" w:lastColumn="1" w:noHBand="0" w:noVBand="0"/>
      </w:tblPr>
      <w:tblGrid>
        <w:gridCol w:w="7920"/>
        <w:gridCol w:w="720"/>
        <w:gridCol w:w="720"/>
      </w:tblGrid>
      <w:tr w:rsidR="00FB5685" w:rsidRPr="00B575D9" w14:paraId="46A806BC" w14:textId="77777777" w:rsidTr="00744E78">
        <w:trPr>
          <w:trHeight w:val="20"/>
        </w:trPr>
        <w:tc>
          <w:tcPr>
            <w:tcW w:w="7920" w:type="dxa"/>
          </w:tcPr>
          <w:p w14:paraId="4E9413A4" w14:textId="77777777" w:rsidR="00FB5685" w:rsidRPr="00B575D9" w:rsidRDefault="00FB5685" w:rsidP="00744E78">
            <w:pPr>
              <w:pStyle w:val="TableParagraph"/>
              <w:spacing w:before="0"/>
              <w:rPr>
                <w:rFonts w:asciiTheme="minorHAnsi" w:hAnsiTheme="minorHAnsi" w:cstheme="minorHAnsi"/>
                <w:color w:val="000000" w:themeColor="text1"/>
              </w:rPr>
            </w:pPr>
          </w:p>
        </w:tc>
        <w:tc>
          <w:tcPr>
            <w:tcW w:w="720" w:type="dxa"/>
          </w:tcPr>
          <w:p w14:paraId="21C261C2" w14:textId="77777777" w:rsidR="00FB5685" w:rsidRPr="00D00D76" w:rsidRDefault="00FB5685" w:rsidP="00744E78">
            <w:pPr>
              <w:pStyle w:val="TableParagraph"/>
              <w:spacing w:before="0"/>
              <w:jc w:val="center"/>
              <w:rPr>
                <w:rFonts w:asciiTheme="minorHAnsi" w:hAnsiTheme="minorHAnsi" w:cstheme="minorHAnsi"/>
                <w:b/>
                <w:color w:val="000000" w:themeColor="text1"/>
                <w:spacing w:val="-5"/>
              </w:rPr>
            </w:pPr>
            <w:r w:rsidRPr="00D00D76">
              <w:rPr>
                <w:rFonts w:asciiTheme="minorHAnsi" w:hAnsiTheme="minorHAnsi" w:cstheme="minorHAnsi"/>
                <w:b/>
                <w:color w:val="000000" w:themeColor="text1"/>
                <w:spacing w:val="-5"/>
              </w:rPr>
              <w:t>Yes</w:t>
            </w:r>
          </w:p>
          <w:p w14:paraId="392D0786" w14:textId="77777777" w:rsidR="00FB5685" w:rsidRPr="008140F2" w:rsidRDefault="00FB5685" w:rsidP="00744E78">
            <w:pPr>
              <w:pStyle w:val="TableParagraph"/>
              <w:spacing w:before="0"/>
              <w:jc w:val="center"/>
              <w:rPr>
                <w:rFonts w:asciiTheme="minorHAnsi" w:hAnsiTheme="minorHAnsi" w:cstheme="minorHAnsi"/>
                <w:bCs/>
                <w:color w:val="000000" w:themeColor="text1"/>
              </w:rPr>
            </w:pPr>
            <w:r w:rsidRPr="00D00D76">
              <w:rPr>
                <w:rFonts w:asciiTheme="minorHAnsi" w:hAnsiTheme="minorHAnsi" w:cstheme="minorHAnsi"/>
                <w:bCs/>
                <w:color w:val="000000" w:themeColor="text1"/>
                <w:spacing w:val="-5"/>
                <w:sz w:val="20"/>
                <w:szCs w:val="20"/>
              </w:rPr>
              <w:t>1</w:t>
            </w:r>
          </w:p>
        </w:tc>
        <w:tc>
          <w:tcPr>
            <w:tcW w:w="720" w:type="dxa"/>
          </w:tcPr>
          <w:p w14:paraId="0F86746D" w14:textId="77777777" w:rsidR="00FB5685" w:rsidRPr="00D00D76" w:rsidRDefault="00FB5685" w:rsidP="00744E78">
            <w:pPr>
              <w:pStyle w:val="TableParagraph"/>
              <w:spacing w:before="0"/>
              <w:jc w:val="center"/>
              <w:rPr>
                <w:rFonts w:asciiTheme="minorHAnsi" w:hAnsiTheme="minorHAnsi" w:cstheme="minorHAnsi"/>
                <w:b/>
                <w:color w:val="000000" w:themeColor="text1"/>
                <w:spacing w:val="-5"/>
              </w:rPr>
            </w:pPr>
            <w:r w:rsidRPr="00D00D76">
              <w:rPr>
                <w:rFonts w:asciiTheme="minorHAnsi" w:hAnsiTheme="minorHAnsi" w:cstheme="minorHAnsi"/>
                <w:b/>
                <w:color w:val="000000" w:themeColor="text1"/>
                <w:spacing w:val="-5"/>
              </w:rPr>
              <w:t>No</w:t>
            </w:r>
          </w:p>
          <w:p w14:paraId="342D3DC9" w14:textId="77777777" w:rsidR="00FB5685" w:rsidRPr="008140F2" w:rsidRDefault="00FB5685" w:rsidP="00744E78">
            <w:pPr>
              <w:pStyle w:val="TableParagraph"/>
              <w:spacing w:before="0"/>
              <w:jc w:val="center"/>
              <w:rPr>
                <w:rFonts w:asciiTheme="minorHAnsi" w:hAnsiTheme="minorHAnsi" w:cstheme="minorHAnsi"/>
                <w:bCs/>
                <w:color w:val="000000" w:themeColor="text1"/>
              </w:rPr>
            </w:pPr>
            <w:r w:rsidRPr="00D00D76">
              <w:rPr>
                <w:rFonts w:asciiTheme="minorHAnsi" w:hAnsiTheme="minorHAnsi" w:cstheme="minorHAnsi"/>
                <w:bCs/>
                <w:color w:val="000000" w:themeColor="text1"/>
                <w:spacing w:val="-5"/>
                <w:sz w:val="20"/>
                <w:szCs w:val="20"/>
              </w:rPr>
              <w:t>2</w:t>
            </w:r>
          </w:p>
        </w:tc>
      </w:tr>
      <w:tr w:rsidR="00FB5685" w14:paraId="5F46EBBB" w14:textId="77777777" w:rsidTr="00744E78">
        <w:trPr>
          <w:trHeight w:val="20"/>
        </w:trPr>
        <w:tc>
          <w:tcPr>
            <w:tcW w:w="7920" w:type="dxa"/>
          </w:tcPr>
          <w:p w14:paraId="3B56FC23" w14:textId="5AAD0FF4" w:rsidR="00FB5685" w:rsidRPr="00EC4676" w:rsidRDefault="00937F48" w:rsidP="00FB5685">
            <w:pPr>
              <w:pStyle w:val="TableParagraph"/>
              <w:tabs>
                <w:tab w:val="left" w:pos="288"/>
              </w:tabs>
              <w:spacing w:before="0"/>
              <w:ind w:left="288" w:hanging="288"/>
              <w:rPr>
                <w:rFonts w:asciiTheme="minorHAnsi" w:hAnsiTheme="minorHAnsi" w:cstheme="minorHAnsi"/>
                <w:i/>
                <w:iCs/>
                <w:color w:val="808080" w:themeColor="background1" w:themeShade="80"/>
              </w:rPr>
            </w:pPr>
            <w:r w:rsidRPr="00EC4676">
              <w:rPr>
                <w:rFonts w:asciiTheme="minorHAnsi" w:hAnsiTheme="minorHAnsi" w:cstheme="minorHAnsi"/>
                <w:i/>
                <w:iCs/>
                <w:color w:val="0070C0"/>
              </w:rPr>
              <w:t>If responded “</w:t>
            </w:r>
            <w:r w:rsidR="00404EF2" w:rsidRPr="00EC4676">
              <w:rPr>
                <w:rFonts w:asciiTheme="minorHAnsi" w:hAnsiTheme="minorHAnsi" w:cstheme="minorHAnsi"/>
                <w:i/>
                <w:iCs/>
                <w:color w:val="0070C0"/>
              </w:rPr>
              <w:t>1</w:t>
            </w:r>
            <w:r w:rsidRPr="00EC4676">
              <w:rPr>
                <w:rFonts w:asciiTheme="minorHAnsi" w:hAnsiTheme="minorHAnsi" w:cstheme="minorHAnsi"/>
                <w:i/>
                <w:iCs/>
                <w:color w:val="0070C0"/>
              </w:rPr>
              <w:t>”</w:t>
            </w:r>
            <w:r w:rsidR="00404EF2" w:rsidRPr="00EC4676">
              <w:rPr>
                <w:rFonts w:asciiTheme="minorHAnsi" w:hAnsiTheme="minorHAnsi" w:cstheme="minorHAnsi"/>
                <w:i/>
                <w:iCs/>
                <w:color w:val="0070C0"/>
              </w:rPr>
              <w:t xml:space="preserve"> or “3”</w:t>
            </w:r>
            <w:r w:rsidRPr="00EC4676">
              <w:rPr>
                <w:rFonts w:asciiTheme="minorHAnsi" w:hAnsiTheme="minorHAnsi" w:cstheme="minorHAnsi"/>
                <w:i/>
                <w:iCs/>
                <w:color w:val="0070C0"/>
              </w:rPr>
              <w:t xml:space="preserve"> to</w:t>
            </w:r>
            <w:r w:rsidR="00FB5685" w:rsidRPr="00EC4676">
              <w:rPr>
                <w:rFonts w:asciiTheme="minorHAnsi" w:hAnsiTheme="minorHAnsi" w:cstheme="minorHAnsi"/>
                <w:i/>
                <w:iCs/>
                <w:color w:val="0070C0"/>
              </w:rPr>
              <w:t xml:space="preserve"> </w:t>
            </w:r>
            <w:r w:rsidR="00FB5685" w:rsidRPr="00EC4676">
              <w:rPr>
                <w:i/>
                <w:iCs/>
                <w:color w:val="0070C0"/>
              </w:rPr>
              <w:t>D1</w:t>
            </w:r>
            <w:r w:rsidR="00404EF2" w:rsidRPr="00EC4676">
              <w:rPr>
                <w:i/>
                <w:iCs/>
                <w:color w:val="0070C0"/>
              </w:rPr>
              <w:t>, answer D2a.</w:t>
            </w:r>
          </w:p>
          <w:p w14:paraId="37173569" w14:textId="77777777" w:rsidR="00FB5685" w:rsidRDefault="00FB5685" w:rsidP="00744E78">
            <w:pPr>
              <w:pStyle w:val="TableParagraph"/>
              <w:tabs>
                <w:tab w:val="left" w:pos="288"/>
              </w:tabs>
              <w:spacing w:before="0"/>
              <w:rPr>
                <w:rFonts w:asciiTheme="minorHAnsi" w:hAnsiTheme="minorHAnsi" w:cstheme="minorBidi"/>
                <w:color w:val="000000" w:themeColor="text1"/>
              </w:rPr>
            </w:pPr>
            <w:r>
              <w:rPr>
                <w:rFonts w:asciiTheme="minorHAnsi" w:hAnsiTheme="minorHAnsi" w:cstheme="minorBidi"/>
                <w:color w:val="000000" w:themeColor="text1"/>
              </w:rPr>
              <w:t>a</w:t>
            </w:r>
            <w:proofErr w:type="gramStart"/>
            <w:r>
              <w:rPr>
                <w:rFonts w:asciiTheme="minorHAnsi" w:hAnsiTheme="minorHAnsi" w:cstheme="minorBidi"/>
                <w:color w:val="000000" w:themeColor="text1"/>
              </w:rPr>
              <w:t xml:space="preserve">. </w:t>
            </w:r>
            <w:r>
              <w:rPr>
                <w:rFonts w:asciiTheme="minorHAnsi" w:hAnsiTheme="minorHAnsi" w:cstheme="minorBidi"/>
                <w:color w:val="000000" w:themeColor="text1"/>
              </w:rPr>
              <w:tab/>
            </w:r>
            <w:r w:rsidRPr="2C161190">
              <w:rPr>
                <w:rFonts w:asciiTheme="minorHAnsi" w:hAnsiTheme="minorHAnsi" w:cstheme="minorBidi"/>
                <w:color w:val="000000" w:themeColor="text1"/>
              </w:rPr>
              <w:t>In</w:t>
            </w:r>
            <w:proofErr w:type="gramEnd"/>
            <w:r w:rsidRPr="2C161190">
              <w:rPr>
                <w:rFonts w:asciiTheme="minorHAnsi" w:hAnsiTheme="minorHAnsi" w:cstheme="minorBidi"/>
                <w:color w:val="000000" w:themeColor="text1"/>
              </w:rPr>
              <w:t>-house interpreters</w:t>
            </w:r>
          </w:p>
        </w:tc>
        <w:tc>
          <w:tcPr>
            <w:tcW w:w="720" w:type="dxa"/>
          </w:tcPr>
          <w:p w14:paraId="1068D231" w14:textId="77777777" w:rsidR="00FB5685" w:rsidRDefault="00FB5685" w:rsidP="00744E78">
            <w:pPr>
              <w:pStyle w:val="TableParagraph"/>
              <w:spacing w:before="0"/>
              <w:jc w:val="center"/>
              <w:rPr>
                <w:rFonts w:asciiTheme="minorHAnsi" w:hAnsiTheme="minorHAnsi" w:cstheme="minorBidi"/>
                <w:color w:val="000000" w:themeColor="text1"/>
              </w:rPr>
            </w:pPr>
          </w:p>
        </w:tc>
        <w:tc>
          <w:tcPr>
            <w:tcW w:w="720" w:type="dxa"/>
          </w:tcPr>
          <w:p w14:paraId="20545B7F" w14:textId="77777777" w:rsidR="00FB5685" w:rsidRDefault="00FB5685" w:rsidP="00744E78">
            <w:pPr>
              <w:pStyle w:val="TableParagraph"/>
              <w:spacing w:before="0"/>
              <w:jc w:val="center"/>
              <w:rPr>
                <w:rFonts w:asciiTheme="minorHAnsi" w:hAnsiTheme="minorHAnsi" w:cstheme="minorBidi"/>
                <w:color w:val="000000" w:themeColor="text1"/>
              </w:rPr>
            </w:pPr>
          </w:p>
        </w:tc>
      </w:tr>
      <w:tr w:rsidR="00FB5685" w14:paraId="3078BCF9" w14:textId="77777777" w:rsidTr="00744E78">
        <w:trPr>
          <w:trHeight w:val="20"/>
        </w:trPr>
        <w:tc>
          <w:tcPr>
            <w:tcW w:w="7920" w:type="dxa"/>
          </w:tcPr>
          <w:p w14:paraId="38E0C53A" w14:textId="44951AD6" w:rsidR="00FB5685" w:rsidRPr="00EC4676" w:rsidRDefault="00404EF2" w:rsidP="00FB5685">
            <w:pPr>
              <w:pStyle w:val="TableParagraph"/>
              <w:tabs>
                <w:tab w:val="left" w:pos="288"/>
              </w:tabs>
              <w:spacing w:before="0"/>
              <w:ind w:left="288" w:hanging="288"/>
              <w:rPr>
                <w:rFonts w:asciiTheme="minorHAnsi" w:hAnsiTheme="minorHAnsi" w:cstheme="minorHAnsi"/>
                <w:i/>
                <w:iCs/>
                <w:color w:val="0070C0"/>
              </w:rPr>
            </w:pPr>
            <w:r w:rsidRPr="00EC4676">
              <w:rPr>
                <w:rFonts w:asciiTheme="minorHAnsi" w:hAnsiTheme="minorHAnsi" w:cstheme="minorHAnsi"/>
                <w:i/>
                <w:iCs/>
                <w:color w:val="0070C0"/>
              </w:rPr>
              <w:t>If responded “</w:t>
            </w:r>
            <w:r w:rsidR="00FB5685" w:rsidRPr="00EC4676">
              <w:rPr>
                <w:i/>
                <w:iCs/>
                <w:color w:val="0070C0"/>
              </w:rPr>
              <w:t>2</w:t>
            </w:r>
            <w:r w:rsidRPr="00EC4676">
              <w:rPr>
                <w:i/>
                <w:iCs/>
                <w:color w:val="0070C0"/>
              </w:rPr>
              <w:t>”</w:t>
            </w:r>
            <w:r w:rsidR="00FB5685" w:rsidRPr="00EC4676">
              <w:rPr>
                <w:i/>
                <w:iCs/>
                <w:color w:val="0070C0"/>
              </w:rPr>
              <w:t xml:space="preserve"> </w:t>
            </w:r>
            <w:r w:rsidRPr="00EC4676">
              <w:rPr>
                <w:i/>
                <w:iCs/>
                <w:color w:val="0070C0"/>
              </w:rPr>
              <w:t>or “3” to D1, answer D2b.</w:t>
            </w:r>
          </w:p>
          <w:p w14:paraId="3ECE418C" w14:textId="77777777" w:rsidR="00FB5685" w:rsidRDefault="00FB5685" w:rsidP="00744E78">
            <w:pPr>
              <w:pStyle w:val="TableParagraph"/>
              <w:tabs>
                <w:tab w:val="left" w:pos="288"/>
              </w:tabs>
              <w:spacing w:before="0"/>
              <w:rPr>
                <w:rFonts w:asciiTheme="minorHAnsi" w:hAnsiTheme="minorHAnsi" w:cstheme="minorBidi"/>
                <w:color w:val="000000" w:themeColor="text1"/>
              </w:rPr>
            </w:pPr>
            <w:r>
              <w:rPr>
                <w:rFonts w:asciiTheme="minorHAnsi" w:hAnsiTheme="minorHAnsi" w:cstheme="minorBidi"/>
                <w:color w:val="000000" w:themeColor="text1"/>
              </w:rPr>
              <w:t>b.</w:t>
            </w:r>
            <w:r>
              <w:rPr>
                <w:rFonts w:asciiTheme="minorHAnsi" w:hAnsiTheme="minorHAnsi" w:cstheme="minorBidi"/>
                <w:color w:val="000000" w:themeColor="text1"/>
              </w:rPr>
              <w:tab/>
            </w:r>
            <w:r w:rsidRPr="2C161190">
              <w:rPr>
                <w:rFonts w:asciiTheme="minorHAnsi" w:hAnsiTheme="minorHAnsi" w:cstheme="minorBidi"/>
                <w:color w:val="000000" w:themeColor="text1"/>
              </w:rPr>
              <w:t>Contracted interpreters</w:t>
            </w:r>
          </w:p>
        </w:tc>
        <w:tc>
          <w:tcPr>
            <w:tcW w:w="720" w:type="dxa"/>
          </w:tcPr>
          <w:p w14:paraId="09B55ED2" w14:textId="77777777" w:rsidR="00FB5685" w:rsidRDefault="00FB5685" w:rsidP="00744E78">
            <w:pPr>
              <w:pStyle w:val="TableParagraph"/>
              <w:spacing w:before="0"/>
              <w:jc w:val="center"/>
              <w:rPr>
                <w:rFonts w:asciiTheme="minorHAnsi" w:hAnsiTheme="minorHAnsi" w:cstheme="minorBidi"/>
                <w:color w:val="000000" w:themeColor="text1"/>
              </w:rPr>
            </w:pPr>
          </w:p>
        </w:tc>
        <w:tc>
          <w:tcPr>
            <w:tcW w:w="720" w:type="dxa"/>
          </w:tcPr>
          <w:p w14:paraId="0E03524B" w14:textId="77777777" w:rsidR="00FB5685" w:rsidRDefault="00FB5685" w:rsidP="00744E78">
            <w:pPr>
              <w:pStyle w:val="TableParagraph"/>
              <w:spacing w:before="0"/>
              <w:jc w:val="center"/>
              <w:rPr>
                <w:rFonts w:asciiTheme="minorHAnsi" w:hAnsiTheme="minorHAnsi" w:cstheme="minorBidi"/>
                <w:color w:val="000000" w:themeColor="text1"/>
              </w:rPr>
            </w:pPr>
          </w:p>
        </w:tc>
      </w:tr>
      <w:tr w:rsidR="00FB5685" w14:paraId="187E6BCE" w14:textId="77777777" w:rsidTr="00744E78">
        <w:trPr>
          <w:trHeight w:val="20"/>
        </w:trPr>
        <w:tc>
          <w:tcPr>
            <w:tcW w:w="7920" w:type="dxa"/>
          </w:tcPr>
          <w:p w14:paraId="7AE26AE3" w14:textId="287B0F0C" w:rsidR="00FB5685" w:rsidRPr="00EC4676" w:rsidRDefault="00B85602" w:rsidP="00FB5685">
            <w:pPr>
              <w:pStyle w:val="TableParagraph"/>
              <w:tabs>
                <w:tab w:val="left" w:pos="288"/>
              </w:tabs>
              <w:spacing w:before="0"/>
              <w:ind w:left="288" w:hanging="288"/>
              <w:rPr>
                <w:rFonts w:asciiTheme="minorHAnsi" w:hAnsiTheme="minorHAnsi" w:cstheme="minorHAnsi"/>
                <w:i/>
                <w:iCs/>
                <w:color w:val="0070C0"/>
              </w:rPr>
            </w:pPr>
            <w:r w:rsidRPr="00EC4676">
              <w:rPr>
                <w:rFonts w:asciiTheme="minorHAnsi" w:hAnsiTheme="minorHAnsi" w:cstheme="minorHAnsi"/>
                <w:i/>
                <w:iCs/>
                <w:color w:val="0070C0"/>
              </w:rPr>
              <w:t>If responded “yes” to</w:t>
            </w:r>
            <w:r w:rsidR="00FB5685" w:rsidRPr="00EC4676">
              <w:rPr>
                <w:rFonts w:asciiTheme="minorHAnsi" w:hAnsiTheme="minorHAnsi" w:cstheme="minorHAnsi"/>
                <w:i/>
                <w:iCs/>
                <w:color w:val="0070C0"/>
              </w:rPr>
              <w:t xml:space="preserve"> B</w:t>
            </w:r>
            <w:r w:rsidR="00F050B9" w:rsidRPr="00EC4676">
              <w:rPr>
                <w:rFonts w:asciiTheme="minorHAnsi" w:hAnsiTheme="minorHAnsi" w:cstheme="minorHAnsi"/>
                <w:i/>
                <w:iCs/>
                <w:color w:val="0070C0"/>
              </w:rPr>
              <w:t>1</w:t>
            </w:r>
            <w:r w:rsidR="00E76494" w:rsidRPr="00EC4676">
              <w:rPr>
                <w:rFonts w:asciiTheme="minorHAnsi" w:hAnsiTheme="minorHAnsi" w:cstheme="minorHAnsi"/>
                <w:i/>
                <w:iCs/>
                <w:color w:val="0070C0"/>
              </w:rPr>
              <w:t>h</w:t>
            </w:r>
            <w:r w:rsidRPr="00EC4676">
              <w:rPr>
                <w:rFonts w:asciiTheme="minorHAnsi" w:hAnsiTheme="minorHAnsi" w:cstheme="minorHAnsi"/>
                <w:i/>
                <w:iCs/>
                <w:color w:val="0070C0"/>
              </w:rPr>
              <w:t>, answer D2c.</w:t>
            </w:r>
          </w:p>
          <w:p w14:paraId="22F65900" w14:textId="77777777" w:rsidR="00FB5685" w:rsidRDefault="00FB5685" w:rsidP="00744E78">
            <w:pPr>
              <w:pStyle w:val="TableParagraph"/>
              <w:tabs>
                <w:tab w:val="left" w:pos="288"/>
              </w:tabs>
              <w:spacing w:before="0"/>
              <w:rPr>
                <w:rFonts w:asciiTheme="minorHAnsi" w:hAnsiTheme="minorHAnsi" w:cstheme="minorBidi"/>
                <w:color w:val="000000" w:themeColor="text1"/>
              </w:rPr>
            </w:pPr>
            <w:r>
              <w:rPr>
                <w:rFonts w:asciiTheme="minorHAnsi" w:hAnsiTheme="minorHAnsi" w:cstheme="minorBidi"/>
                <w:color w:val="000000" w:themeColor="text1"/>
              </w:rPr>
              <w:t>c.</w:t>
            </w:r>
            <w:r>
              <w:rPr>
                <w:rFonts w:asciiTheme="minorHAnsi" w:hAnsiTheme="minorHAnsi" w:cstheme="minorBidi"/>
                <w:color w:val="000000" w:themeColor="text1"/>
              </w:rPr>
              <w:tab/>
            </w:r>
            <w:r w:rsidRPr="2C161190">
              <w:rPr>
                <w:rFonts w:asciiTheme="minorHAnsi" w:hAnsiTheme="minorHAnsi" w:cstheme="minorBidi"/>
                <w:color w:val="000000" w:themeColor="text1"/>
              </w:rPr>
              <w:t>Translators</w:t>
            </w:r>
          </w:p>
        </w:tc>
        <w:tc>
          <w:tcPr>
            <w:tcW w:w="720" w:type="dxa"/>
          </w:tcPr>
          <w:p w14:paraId="5FC125D9" w14:textId="77777777" w:rsidR="00FB5685" w:rsidRDefault="00FB5685" w:rsidP="00744E78">
            <w:pPr>
              <w:pStyle w:val="TableParagraph"/>
              <w:spacing w:before="0"/>
              <w:jc w:val="center"/>
              <w:rPr>
                <w:rFonts w:asciiTheme="minorHAnsi" w:hAnsiTheme="minorHAnsi" w:cstheme="minorBidi"/>
                <w:color w:val="000000" w:themeColor="text1"/>
              </w:rPr>
            </w:pPr>
          </w:p>
        </w:tc>
        <w:tc>
          <w:tcPr>
            <w:tcW w:w="720" w:type="dxa"/>
          </w:tcPr>
          <w:p w14:paraId="0FD5CF4D" w14:textId="77777777" w:rsidR="00FB5685" w:rsidRDefault="00FB5685" w:rsidP="00744E78">
            <w:pPr>
              <w:pStyle w:val="TableParagraph"/>
              <w:spacing w:before="0"/>
              <w:jc w:val="center"/>
              <w:rPr>
                <w:rFonts w:asciiTheme="minorHAnsi" w:hAnsiTheme="minorHAnsi" w:cstheme="minorBidi"/>
                <w:color w:val="000000" w:themeColor="text1"/>
              </w:rPr>
            </w:pPr>
          </w:p>
        </w:tc>
      </w:tr>
      <w:tr w:rsidR="00FB5685" w:rsidRPr="00B575D9" w14:paraId="73B838B4" w14:textId="77777777" w:rsidTr="00744E78">
        <w:trPr>
          <w:trHeight w:val="20"/>
        </w:trPr>
        <w:tc>
          <w:tcPr>
            <w:tcW w:w="7920" w:type="dxa"/>
          </w:tcPr>
          <w:p w14:paraId="5E89594F" w14:textId="5F59F7C0" w:rsidR="00FB5685" w:rsidRPr="00EC4676" w:rsidRDefault="00B85602" w:rsidP="00FB5685">
            <w:pPr>
              <w:pStyle w:val="TableParagraph"/>
              <w:tabs>
                <w:tab w:val="left" w:pos="288"/>
              </w:tabs>
              <w:spacing w:before="0"/>
              <w:ind w:left="288" w:hanging="288"/>
              <w:rPr>
                <w:rFonts w:asciiTheme="minorHAnsi" w:hAnsiTheme="minorHAnsi" w:cstheme="minorHAnsi"/>
                <w:i/>
                <w:iCs/>
                <w:color w:val="0070C0"/>
              </w:rPr>
            </w:pPr>
            <w:r w:rsidRPr="00EC4676">
              <w:rPr>
                <w:rFonts w:asciiTheme="minorHAnsi" w:hAnsiTheme="minorHAnsi" w:cstheme="minorHAnsi"/>
                <w:i/>
                <w:iCs/>
                <w:color w:val="0070C0"/>
              </w:rPr>
              <w:t>If responded “Yes” to</w:t>
            </w:r>
            <w:r w:rsidR="00FB5685" w:rsidRPr="00EC4676">
              <w:rPr>
                <w:rFonts w:asciiTheme="minorHAnsi" w:hAnsiTheme="minorHAnsi" w:cstheme="minorHAnsi"/>
                <w:i/>
                <w:iCs/>
                <w:color w:val="0070C0"/>
              </w:rPr>
              <w:t xml:space="preserve"> B</w:t>
            </w:r>
            <w:r w:rsidR="00F050B9" w:rsidRPr="00EC4676">
              <w:rPr>
                <w:rFonts w:asciiTheme="minorHAnsi" w:hAnsiTheme="minorHAnsi" w:cstheme="minorHAnsi"/>
                <w:i/>
                <w:iCs/>
                <w:color w:val="0070C0"/>
              </w:rPr>
              <w:t>1</w:t>
            </w:r>
            <w:r w:rsidR="00E76494" w:rsidRPr="00EC4676">
              <w:rPr>
                <w:rFonts w:asciiTheme="minorHAnsi" w:hAnsiTheme="minorHAnsi" w:cstheme="minorHAnsi"/>
                <w:i/>
                <w:iCs/>
                <w:color w:val="0070C0"/>
              </w:rPr>
              <w:t>b</w:t>
            </w:r>
            <w:r w:rsidRPr="00EC4676">
              <w:rPr>
                <w:rFonts w:asciiTheme="minorHAnsi" w:hAnsiTheme="minorHAnsi" w:cstheme="minorHAnsi"/>
                <w:i/>
                <w:iCs/>
                <w:color w:val="0070C0"/>
              </w:rPr>
              <w:t>, answer D2d.</w:t>
            </w:r>
          </w:p>
          <w:p w14:paraId="44FA8578" w14:textId="77777777" w:rsidR="00FB5685" w:rsidRPr="00B575D9" w:rsidRDefault="00FB5685" w:rsidP="00744E78">
            <w:pPr>
              <w:pStyle w:val="TableParagraph"/>
              <w:tabs>
                <w:tab w:val="left" w:pos="288"/>
              </w:tabs>
              <w:spacing w:before="0"/>
              <w:ind w:left="288" w:hanging="288"/>
              <w:rPr>
                <w:rFonts w:asciiTheme="minorHAnsi" w:hAnsiTheme="minorHAnsi" w:cstheme="minorBidi"/>
                <w:color w:val="000000" w:themeColor="text1"/>
              </w:rPr>
            </w:pPr>
            <w:r w:rsidRPr="2C161190">
              <w:rPr>
                <w:rFonts w:asciiTheme="minorHAnsi" w:hAnsiTheme="minorHAnsi" w:cstheme="minorBidi"/>
                <w:color w:val="000000" w:themeColor="text1"/>
              </w:rPr>
              <w:t xml:space="preserve">d. </w:t>
            </w:r>
            <w:r>
              <w:tab/>
            </w:r>
            <w:r w:rsidRPr="2C161190">
              <w:rPr>
                <w:rFonts w:asciiTheme="minorHAnsi" w:hAnsiTheme="minorHAnsi" w:cstheme="minorBidi"/>
                <w:color w:val="000000" w:themeColor="text1"/>
              </w:rPr>
              <w:t>Multilingual staff</w:t>
            </w:r>
          </w:p>
        </w:tc>
        <w:tc>
          <w:tcPr>
            <w:tcW w:w="720" w:type="dxa"/>
          </w:tcPr>
          <w:p w14:paraId="59DF18F2" w14:textId="77777777" w:rsidR="00FB5685" w:rsidRPr="00B575D9" w:rsidRDefault="00FB5685" w:rsidP="00744E78">
            <w:pPr>
              <w:pStyle w:val="TableParagraph"/>
              <w:spacing w:before="0"/>
              <w:jc w:val="center"/>
              <w:rPr>
                <w:rFonts w:asciiTheme="minorHAnsi" w:hAnsiTheme="minorHAnsi" w:cstheme="minorHAnsi"/>
                <w:color w:val="000000" w:themeColor="text1"/>
              </w:rPr>
            </w:pPr>
          </w:p>
        </w:tc>
        <w:tc>
          <w:tcPr>
            <w:tcW w:w="720" w:type="dxa"/>
          </w:tcPr>
          <w:p w14:paraId="5ECCD946" w14:textId="77777777" w:rsidR="00FB5685" w:rsidRPr="00B575D9" w:rsidRDefault="00FB5685" w:rsidP="00744E78">
            <w:pPr>
              <w:pStyle w:val="TableParagraph"/>
              <w:spacing w:before="0"/>
              <w:jc w:val="center"/>
              <w:rPr>
                <w:rFonts w:asciiTheme="minorHAnsi" w:hAnsiTheme="minorHAnsi" w:cstheme="minorHAnsi"/>
                <w:color w:val="000000" w:themeColor="text1"/>
              </w:rPr>
            </w:pPr>
          </w:p>
        </w:tc>
      </w:tr>
      <w:tr w:rsidR="00FB5685" w:rsidRPr="00B575D9" w14:paraId="22EEBD28" w14:textId="77777777" w:rsidTr="00744E78">
        <w:trPr>
          <w:trHeight w:val="20"/>
        </w:trPr>
        <w:tc>
          <w:tcPr>
            <w:tcW w:w="7920" w:type="dxa"/>
          </w:tcPr>
          <w:p w14:paraId="19ECC169" w14:textId="639FEBC6" w:rsidR="00FB5685" w:rsidRPr="00EC4676" w:rsidRDefault="00EC4676" w:rsidP="00FB5685">
            <w:pPr>
              <w:pStyle w:val="TableParagraph"/>
              <w:tabs>
                <w:tab w:val="left" w:pos="288"/>
              </w:tabs>
              <w:spacing w:before="0"/>
              <w:ind w:left="288" w:hanging="288"/>
              <w:rPr>
                <w:rFonts w:asciiTheme="minorHAnsi" w:hAnsiTheme="minorHAnsi" w:cstheme="minorHAnsi"/>
                <w:i/>
                <w:iCs/>
                <w:color w:val="0070C0"/>
              </w:rPr>
            </w:pPr>
            <w:r w:rsidRPr="00EC4676">
              <w:rPr>
                <w:rFonts w:asciiTheme="minorHAnsi" w:hAnsiTheme="minorHAnsi" w:cstheme="minorHAnsi"/>
                <w:i/>
                <w:iCs/>
                <w:color w:val="0070C0"/>
              </w:rPr>
              <w:t>If responded “Yes” to</w:t>
            </w:r>
            <w:r w:rsidR="00FB5685" w:rsidRPr="00EC4676">
              <w:rPr>
                <w:rFonts w:asciiTheme="minorHAnsi" w:hAnsiTheme="minorHAnsi" w:cstheme="minorHAnsi"/>
                <w:i/>
                <w:iCs/>
                <w:color w:val="0070C0"/>
              </w:rPr>
              <w:t xml:space="preserve"> B</w:t>
            </w:r>
            <w:r w:rsidR="00F050B9" w:rsidRPr="00EC4676">
              <w:rPr>
                <w:rFonts w:asciiTheme="minorHAnsi" w:hAnsiTheme="minorHAnsi" w:cstheme="minorHAnsi"/>
                <w:i/>
                <w:iCs/>
                <w:color w:val="0070C0"/>
              </w:rPr>
              <w:t>1</w:t>
            </w:r>
            <w:r w:rsidR="00FB5685" w:rsidRPr="00EC4676">
              <w:rPr>
                <w:rFonts w:asciiTheme="minorHAnsi" w:hAnsiTheme="minorHAnsi" w:cstheme="minorHAnsi"/>
                <w:i/>
                <w:iCs/>
                <w:color w:val="0070C0"/>
              </w:rPr>
              <w:t>a</w:t>
            </w:r>
            <w:r w:rsidR="00B85602" w:rsidRPr="00EC4676">
              <w:rPr>
                <w:rFonts w:asciiTheme="minorHAnsi" w:hAnsiTheme="minorHAnsi" w:cstheme="minorHAnsi"/>
                <w:i/>
                <w:iCs/>
                <w:color w:val="0070C0"/>
              </w:rPr>
              <w:t>, answer D2</w:t>
            </w:r>
            <w:r w:rsidRPr="00EC4676">
              <w:rPr>
                <w:rFonts w:asciiTheme="minorHAnsi" w:hAnsiTheme="minorHAnsi" w:cstheme="minorHAnsi"/>
                <w:i/>
                <w:iCs/>
                <w:color w:val="0070C0"/>
              </w:rPr>
              <w:t>e.</w:t>
            </w:r>
          </w:p>
          <w:p w14:paraId="7D644F44" w14:textId="77777777" w:rsidR="00FB5685" w:rsidRPr="00B575D9" w:rsidRDefault="00FB5685" w:rsidP="00744E78">
            <w:pPr>
              <w:pStyle w:val="TableParagraph"/>
              <w:tabs>
                <w:tab w:val="left" w:pos="288"/>
              </w:tabs>
              <w:spacing w:before="0"/>
              <w:ind w:left="288" w:hanging="288"/>
              <w:rPr>
                <w:rFonts w:asciiTheme="minorHAnsi" w:hAnsiTheme="minorHAnsi" w:cstheme="minorBidi"/>
                <w:color w:val="000000" w:themeColor="text1"/>
              </w:rPr>
            </w:pPr>
            <w:r w:rsidRPr="2C161190">
              <w:rPr>
                <w:rFonts w:asciiTheme="minorHAnsi" w:hAnsiTheme="minorHAnsi" w:cstheme="minorBidi"/>
                <w:color w:val="000000" w:themeColor="text1"/>
              </w:rPr>
              <w:t xml:space="preserve">e. </w:t>
            </w:r>
            <w:r>
              <w:tab/>
            </w:r>
            <w:r w:rsidRPr="2C161190">
              <w:rPr>
                <w:rFonts w:asciiTheme="minorHAnsi" w:hAnsiTheme="minorHAnsi" w:cstheme="minorBidi"/>
                <w:color w:val="000000" w:themeColor="text1"/>
              </w:rPr>
              <w:t>Multilingual providers</w:t>
            </w:r>
          </w:p>
        </w:tc>
        <w:tc>
          <w:tcPr>
            <w:tcW w:w="720" w:type="dxa"/>
          </w:tcPr>
          <w:p w14:paraId="0C41E9E7" w14:textId="77777777" w:rsidR="00FB5685" w:rsidRPr="00B575D9" w:rsidRDefault="00FB5685" w:rsidP="00744E78">
            <w:pPr>
              <w:pStyle w:val="TableParagraph"/>
              <w:spacing w:before="0"/>
              <w:jc w:val="center"/>
              <w:rPr>
                <w:rFonts w:asciiTheme="minorHAnsi" w:hAnsiTheme="minorHAnsi" w:cstheme="minorHAnsi"/>
                <w:color w:val="000000" w:themeColor="text1"/>
              </w:rPr>
            </w:pPr>
          </w:p>
        </w:tc>
        <w:tc>
          <w:tcPr>
            <w:tcW w:w="720" w:type="dxa"/>
          </w:tcPr>
          <w:p w14:paraId="57B702AE" w14:textId="77777777" w:rsidR="00FB5685" w:rsidRPr="00B575D9" w:rsidRDefault="00FB5685" w:rsidP="00744E78">
            <w:pPr>
              <w:pStyle w:val="TableParagraph"/>
              <w:spacing w:before="0"/>
              <w:jc w:val="center"/>
              <w:rPr>
                <w:rFonts w:asciiTheme="minorHAnsi" w:hAnsiTheme="minorHAnsi" w:cstheme="minorHAnsi"/>
                <w:color w:val="000000" w:themeColor="text1"/>
              </w:rPr>
            </w:pPr>
          </w:p>
        </w:tc>
      </w:tr>
    </w:tbl>
    <w:p w14:paraId="641750A8" w14:textId="29E4EED6" w:rsidR="001E7531" w:rsidRPr="00CB3992" w:rsidRDefault="00FB5685" w:rsidP="00CB3992">
      <w:pPr>
        <w:rPr>
          <w:b/>
          <w:bCs/>
          <w:color w:val="808080" w:themeColor="background1" w:themeShade="80"/>
        </w:rPr>
      </w:pPr>
      <w:r w:rsidRPr="009F6782">
        <w:rPr>
          <w:b/>
          <w:bCs/>
          <w:color w:val="808080" w:themeColor="background1" w:themeShade="80"/>
        </w:rPr>
        <w:t xml:space="preserve"> </w:t>
      </w:r>
    </w:p>
    <w:p w14:paraId="561E8564" w14:textId="77777777" w:rsidR="00820CCE" w:rsidRDefault="00820CCE">
      <w:pPr>
        <w:tabs>
          <w:tab w:val="left" w:pos="760"/>
        </w:tabs>
        <w:rPr>
          <w:color w:val="000000" w:themeColor="text1"/>
        </w:rPr>
      </w:pPr>
    </w:p>
    <w:p w14:paraId="6688449D" w14:textId="77777777" w:rsidR="00820CCE" w:rsidRDefault="00820CCE">
      <w:pPr>
        <w:tabs>
          <w:tab w:val="left" w:pos="760"/>
        </w:tabs>
        <w:rPr>
          <w:color w:val="000000" w:themeColor="text1"/>
        </w:rPr>
      </w:pPr>
    </w:p>
    <w:p w14:paraId="60216928" w14:textId="4EAB5E6F" w:rsidR="000B658F" w:rsidRPr="000C73BC" w:rsidRDefault="000B658F" w:rsidP="00CB3992">
      <w:pPr>
        <w:spacing w:before="60"/>
        <w:rPr>
          <w:color w:val="000000" w:themeColor="text1"/>
        </w:rPr>
      </w:pPr>
      <w:bookmarkStart w:id="21" w:name="Thank_you_for_taking_our_survey._Your_re"/>
      <w:bookmarkEnd w:id="21"/>
    </w:p>
    <w:p w14:paraId="0F38AD5A" w14:textId="671C954C" w:rsidR="00E5346A" w:rsidRDefault="001E71FE" w:rsidP="002D0C7B">
      <w:pPr>
        <w:rPr>
          <w:b/>
          <w:bCs/>
          <w:color w:val="808080" w:themeColor="background1" w:themeShade="80"/>
        </w:rPr>
      </w:pPr>
      <w:r>
        <w:rPr>
          <w:b/>
          <w:bCs/>
          <w:color w:val="808080" w:themeColor="background1" w:themeShade="80"/>
        </w:rPr>
        <w:br w:type="page"/>
      </w:r>
    </w:p>
    <w:p w14:paraId="4B9F9C13" w14:textId="77777777" w:rsidR="00E5346A" w:rsidRPr="0019415A" w:rsidRDefault="00E5346A" w:rsidP="00E5346A">
      <w:pPr>
        <w:pStyle w:val="Heading2"/>
        <w:rPr>
          <w:sz w:val="24"/>
          <w:szCs w:val="18"/>
        </w:rPr>
      </w:pPr>
      <w:r w:rsidRPr="0019415A">
        <w:rPr>
          <w:sz w:val="24"/>
          <w:szCs w:val="18"/>
        </w:rPr>
        <w:lastRenderedPageBreak/>
        <w:t>Domain 5: Monitoring and Evaluation</w:t>
      </w:r>
    </w:p>
    <w:p w14:paraId="2212683C" w14:textId="553D7616" w:rsidR="004033B2" w:rsidRDefault="00486FDE" w:rsidP="004033B2">
      <w:pPr>
        <w:pStyle w:val="BodyText"/>
        <w:spacing w:before="120" w:after="0" w:line="240" w:lineRule="auto"/>
        <w:rPr>
          <w:rFonts w:asciiTheme="minorHAnsi" w:hAnsiTheme="minorHAnsi" w:cstheme="minorBidi"/>
          <w:color w:val="000000" w:themeColor="text1"/>
        </w:rPr>
      </w:pPr>
      <w:r>
        <w:rPr>
          <w:rFonts w:asciiTheme="minorHAnsi" w:hAnsiTheme="minorHAnsi" w:cstheme="minorBidi"/>
          <w:color w:val="000000" w:themeColor="text1"/>
        </w:rPr>
        <w:t>This domain</w:t>
      </w:r>
      <w:r w:rsidR="01F19975" w:rsidRPr="3BEA3AC2">
        <w:rPr>
          <w:rFonts w:asciiTheme="minorHAnsi" w:hAnsiTheme="minorHAnsi" w:cstheme="minorBidi"/>
          <w:color w:val="000000" w:themeColor="text1"/>
        </w:rPr>
        <w:t xml:space="preserve"> assess</w:t>
      </w:r>
      <w:r>
        <w:rPr>
          <w:rFonts w:asciiTheme="minorHAnsi" w:hAnsiTheme="minorHAnsi" w:cstheme="minorBidi"/>
          <w:color w:val="000000" w:themeColor="text1"/>
        </w:rPr>
        <w:t>es</w:t>
      </w:r>
      <w:r w:rsidR="01F19975" w:rsidRPr="3BEA3AC2">
        <w:rPr>
          <w:rFonts w:asciiTheme="minorHAnsi" w:hAnsiTheme="minorHAnsi" w:cstheme="minorBidi"/>
          <w:color w:val="000000" w:themeColor="text1"/>
        </w:rPr>
        <w:t xml:space="preserve"> how </w:t>
      </w:r>
      <w:r w:rsidR="002630D7" w:rsidRPr="00BD0A55">
        <w:rPr>
          <w:b/>
          <w:bCs/>
          <w:color w:val="0070C0"/>
        </w:rPr>
        <w:t>[PI</w:t>
      </w:r>
      <w:r w:rsidR="00BD0A55" w:rsidRPr="00BD0A55">
        <w:rPr>
          <w:b/>
          <w:bCs/>
          <w:color w:val="0070C0"/>
        </w:rPr>
        <w:t>DSL Name</w:t>
      </w:r>
      <w:r w:rsidR="002630D7" w:rsidRPr="00BD0A55">
        <w:rPr>
          <w:b/>
          <w:bCs/>
          <w:color w:val="0070C0"/>
        </w:rPr>
        <w:t xml:space="preserve">] </w:t>
      </w:r>
      <w:r w:rsidR="01F19975" w:rsidRPr="3BEA3AC2">
        <w:rPr>
          <w:rFonts w:asciiTheme="minorHAnsi" w:hAnsiTheme="minorHAnsi" w:cstheme="minorBidi"/>
          <w:color w:val="000000" w:themeColor="text1"/>
        </w:rPr>
        <w:t>monitors the quality of the language assistance services it provides</w:t>
      </w:r>
      <w:r w:rsidR="00802725">
        <w:rPr>
          <w:rFonts w:asciiTheme="minorHAnsi" w:hAnsiTheme="minorHAnsi" w:cstheme="minorBidi"/>
          <w:color w:val="000000" w:themeColor="text1"/>
        </w:rPr>
        <w:t>.</w:t>
      </w:r>
    </w:p>
    <w:p w14:paraId="7ABE2524" w14:textId="1B8F0161" w:rsidR="005A1A1D" w:rsidRPr="00BD0A55" w:rsidRDefault="00DE59CE" w:rsidP="00BD0A55">
      <w:pPr>
        <w:pStyle w:val="BodyText"/>
        <w:spacing w:before="120" w:after="0" w:line="240" w:lineRule="auto"/>
        <w:rPr>
          <w:rFonts w:asciiTheme="minorHAnsi" w:hAnsiTheme="minorHAnsi" w:cstheme="minorBidi"/>
          <w:color w:val="000000" w:themeColor="text1"/>
        </w:rPr>
      </w:pPr>
      <w:r>
        <w:rPr>
          <w:color w:val="000000" w:themeColor="text1"/>
        </w:rPr>
        <w:t>Please</w:t>
      </w:r>
      <w:r w:rsidRPr="00B575D9">
        <w:rPr>
          <w:color w:val="000000" w:themeColor="text1"/>
          <w:spacing w:val="-2"/>
        </w:rPr>
        <w:t xml:space="preserve"> </w:t>
      </w:r>
      <w:r w:rsidRPr="00B575D9">
        <w:rPr>
          <w:color w:val="000000" w:themeColor="text1"/>
        </w:rPr>
        <w:t>answer</w:t>
      </w:r>
      <w:r w:rsidRPr="00B575D9">
        <w:rPr>
          <w:color w:val="000000" w:themeColor="text1"/>
          <w:spacing w:val="-3"/>
        </w:rPr>
        <w:t xml:space="preserve"> </w:t>
      </w:r>
      <w:r>
        <w:rPr>
          <w:color w:val="000000" w:themeColor="text1"/>
          <w:spacing w:val="-3"/>
        </w:rPr>
        <w:t xml:space="preserve">the </w:t>
      </w:r>
      <w:r w:rsidRPr="00B575D9">
        <w:rPr>
          <w:color w:val="000000" w:themeColor="text1"/>
        </w:rPr>
        <w:t>questions</w:t>
      </w:r>
      <w:r w:rsidRPr="00B575D9">
        <w:rPr>
          <w:color w:val="000000" w:themeColor="text1"/>
          <w:spacing w:val="-1"/>
        </w:rPr>
        <w:t xml:space="preserve"> </w:t>
      </w:r>
      <w:r w:rsidRPr="00B575D9">
        <w:rPr>
          <w:color w:val="000000" w:themeColor="text1"/>
        </w:rPr>
        <w:t>based</w:t>
      </w:r>
      <w:r w:rsidRPr="00B575D9">
        <w:rPr>
          <w:color w:val="000000" w:themeColor="text1"/>
          <w:spacing w:val="-4"/>
        </w:rPr>
        <w:t xml:space="preserve"> </w:t>
      </w:r>
      <w:r w:rsidRPr="00B575D9">
        <w:rPr>
          <w:color w:val="000000" w:themeColor="text1"/>
        </w:rPr>
        <w:t>on</w:t>
      </w:r>
      <w:r>
        <w:rPr>
          <w:color w:val="000000" w:themeColor="text1"/>
        </w:rPr>
        <w:t xml:space="preserve"> the</w:t>
      </w:r>
      <w:r>
        <w:rPr>
          <w:color w:val="000000" w:themeColor="text1"/>
          <w:spacing w:val="-2"/>
        </w:rPr>
        <w:t xml:space="preserve"> </w:t>
      </w:r>
      <w:r>
        <w:rPr>
          <w:color w:val="000000" w:themeColor="text1"/>
        </w:rPr>
        <w:t xml:space="preserve">policies, procedures, and services </w:t>
      </w:r>
      <w:r w:rsidRPr="00B575D9">
        <w:rPr>
          <w:color w:val="000000" w:themeColor="text1"/>
        </w:rPr>
        <w:t>in</w:t>
      </w:r>
      <w:r w:rsidRPr="00B575D9">
        <w:rPr>
          <w:color w:val="000000" w:themeColor="text1"/>
          <w:spacing w:val="-2"/>
        </w:rPr>
        <w:t xml:space="preserve"> </w:t>
      </w:r>
      <w:r w:rsidRPr="00B575D9">
        <w:rPr>
          <w:color w:val="000000" w:themeColor="text1"/>
        </w:rPr>
        <w:t>place</w:t>
      </w:r>
      <w:r w:rsidRPr="00B575D9">
        <w:rPr>
          <w:color w:val="000000" w:themeColor="text1"/>
          <w:spacing w:val="-3"/>
        </w:rPr>
        <w:t xml:space="preserve"> </w:t>
      </w:r>
      <w:r>
        <w:rPr>
          <w:color w:val="000000" w:themeColor="text1"/>
          <w:spacing w:val="-3"/>
        </w:rPr>
        <w:t xml:space="preserve">at </w:t>
      </w:r>
      <w:r w:rsidRPr="00BD0A55">
        <w:rPr>
          <w:b/>
          <w:bCs/>
          <w:color w:val="0070C0"/>
        </w:rPr>
        <w:t>[PIDSL N</w:t>
      </w:r>
      <w:r w:rsidR="00BD0A55" w:rsidRPr="00BD0A55">
        <w:rPr>
          <w:b/>
          <w:bCs/>
          <w:color w:val="0070C0"/>
        </w:rPr>
        <w:t>ame</w:t>
      </w:r>
      <w:r w:rsidRPr="00BD0A55">
        <w:rPr>
          <w:b/>
          <w:bCs/>
          <w:color w:val="0070C0"/>
        </w:rPr>
        <w:t>]</w:t>
      </w:r>
      <w:r w:rsidRPr="00BD0A55">
        <w:rPr>
          <w:color w:val="0070C0"/>
        </w:rPr>
        <w:t xml:space="preserve"> </w:t>
      </w:r>
      <w:r>
        <w:rPr>
          <w:color w:val="000000" w:themeColor="text1"/>
        </w:rPr>
        <w:t>as of</w:t>
      </w:r>
      <w:r w:rsidRPr="00B575D9">
        <w:rPr>
          <w:color w:val="000000" w:themeColor="text1"/>
          <w:spacing w:val="-4"/>
        </w:rPr>
        <w:t xml:space="preserve"> </w:t>
      </w:r>
      <w:r w:rsidRPr="00B27AF4">
        <w:rPr>
          <w:color w:val="000000" w:themeColor="text1"/>
        </w:rPr>
        <w:t>December</w:t>
      </w:r>
      <w:r w:rsidRPr="00B27AF4">
        <w:rPr>
          <w:color w:val="000000" w:themeColor="text1"/>
          <w:spacing w:val="-3"/>
        </w:rPr>
        <w:t xml:space="preserve"> </w:t>
      </w:r>
      <w:r w:rsidRPr="00B27AF4">
        <w:rPr>
          <w:color w:val="000000" w:themeColor="text1"/>
        </w:rPr>
        <w:t>31,</w:t>
      </w:r>
      <w:r w:rsidR="00BD0A55">
        <w:rPr>
          <w:color w:val="000000" w:themeColor="text1"/>
          <w:spacing w:val="-2"/>
        </w:rPr>
        <w:t xml:space="preserve"> 202</w:t>
      </w:r>
      <w:r w:rsidR="002A56E3">
        <w:rPr>
          <w:color w:val="000000" w:themeColor="text1"/>
          <w:spacing w:val="-2"/>
        </w:rPr>
        <w:t>5</w:t>
      </w:r>
      <w:r>
        <w:rPr>
          <w:spacing w:val="-2"/>
        </w:rPr>
        <w:t>.</w:t>
      </w:r>
    </w:p>
    <w:p w14:paraId="1B853D88" w14:textId="77777777" w:rsidR="004033B2" w:rsidRPr="00193E67" w:rsidRDefault="004033B2" w:rsidP="000012E2">
      <w:pPr>
        <w:tabs>
          <w:tab w:val="left" w:pos="761"/>
        </w:tabs>
        <w:textAlignment w:val="baseline"/>
        <w:rPr>
          <w:rFonts w:asciiTheme="minorHAnsi" w:hAnsiTheme="minorHAnsi" w:cstheme="minorBidi"/>
          <w:b/>
          <w:bCs/>
          <w:color w:val="808080" w:themeColor="background1" w:themeShade="80"/>
        </w:rPr>
      </w:pPr>
    </w:p>
    <w:p w14:paraId="5CF29A79" w14:textId="3CB27CF4" w:rsidR="005A1A1D" w:rsidRDefault="5728E266" w:rsidP="00582017">
      <w:pPr>
        <w:tabs>
          <w:tab w:val="left" w:pos="540"/>
        </w:tabs>
        <w:ind w:left="540" w:hanging="540"/>
        <w:rPr>
          <w:color w:val="000000" w:themeColor="text1"/>
        </w:rPr>
      </w:pPr>
      <w:r w:rsidRPr="3BEA3AC2">
        <w:rPr>
          <w:rFonts w:asciiTheme="minorHAnsi" w:hAnsiTheme="minorHAnsi" w:cstheme="minorBidi"/>
          <w:color w:val="000000" w:themeColor="text1"/>
        </w:rPr>
        <w:t>E</w:t>
      </w:r>
      <w:r w:rsidR="00F050B9">
        <w:rPr>
          <w:rFonts w:asciiTheme="minorHAnsi" w:hAnsiTheme="minorHAnsi" w:cstheme="minorBidi"/>
          <w:color w:val="000000" w:themeColor="text1"/>
        </w:rPr>
        <w:t>1</w:t>
      </w:r>
      <w:r w:rsidRPr="3BEA3AC2">
        <w:rPr>
          <w:rFonts w:asciiTheme="minorHAnsi" w:hAnsiTheme="minorHAnsi" w:cstheme="minorBidi"/>
          <w:color w:val="000000" w:themeColor="text1"/>
        </w:rPr>
        <w:t>.</w:t>
      </w:r>
      <w:r>
        <w:tab/>
      </w:r>
      <w:r w:rsidRPr="3BEA3AC2">
        <w:rPr>
          <w:color w:val="000000" w:themeColor="text1"/>
        </w:rPr>
        <w:t xml:space="preserve">Does </w:t>
      </w:r>
      <w:r w:rsidR="002630D7" w:rsidRPr="00BD0A55">
        <w:rPr>
          <w:b/>
          <w:bCs/>
          <w:color w:val="0070C0"/>
        </w:rPr>
        <w:t>[</w:t>
      </w:r>
      <w:r w:rsidR="00BD0A55" w:rsidRPr="00BD0A55">
        <w:rPr>
          <w:b/>
          <w:bCs/>
          <w:color w:val="0070C0"/>
        </w:rPr>
        <w:t>PIDSL Name]</w:t>
      </w:r>
      <w:r w:rsidR="001C0A63" w:rsidRPr="00BD0A55">
        <w:rPr>
          <w:color w:val="0070C0"/>
        </w:rPr>
        <w:t xml:space="preserve"> </w:t>
      </w:r>
      <w:r w:rsidRPr="3BEA3AC2">
        <w:rPr>
          <w:color w:val="000000" w:themeColor="text1"/>
        </w:rPr>
        <w:t xml:space="preserve">solicit feedback from </w:t>
      </w:r>
      <w:r w:rsidR="001C0A63">
        <w:rPr>
          <w:color w:val="000000" w:themeColor="text1"/>
        </w:rPr>
        <w:t>members</w:t>
      </w:r>
      <w:r w:rsidR="001C0A63" w:rsidRPr="3BEA3AC2">
        <w:rPr>
          <w:color w:val="000000" w:themeColor="text1"/>
        </w:rPr>
        <w:t xml:space="preserve"> </w:t>
      </w:r>
      <w:r w:rsidR="1BCE7C9B" w:rsidRPr="3BEA3AC2">
        <w:rPr>
          <w:color w:val="000000" w:themeColor="text1"/>
        </w:rPr>
        <w:t>or</w:t>
      </w:r>
      <w:r w:rsidRPr="3BEA3AC2">
        <w:rPr>
          <w:color w:val="000000" w:themeColor="text1"/>
        </w:rPr>
        <w:t xml:space="preserve"> caregivers </w:t>
      </w:r>
      <w:r w:rsidR="1670F95A" w:rsidRPr="3BEA3AC2">
        <w:rPr>
          <w:color w:val="000000" w:themeColor="text1"/>
        </w:rPr>
        <w:t xml:space="preserve">specific </w:t>
      </w:r>
      <w:r w:rsidR="7477501C" w:rsidRPr="3BEA3AC2">
        <w:rPr>
          <w:color w:val="000000" w:themeColor="text1"/>
        </w:rPr>
        <w:t xml:space="preserve">to </w:t>
      </w:r>
      <w:r w:rsidRPr="3BEA3AC2">
        <w:rPr>
          <w:color w:val="000000" w:themeColor="text1"/>
        </w:rPr>
        <w:t>their experience receiving language assistance</w:t>
      </w:r>
      <w:r w:rsidR="61FFAE7D" w:rsidRPr="3BEA3AC2">
        <w:rPr>
          <w:color w:val="000000" w:themeColor="text1"/>
        </w:rPr>
        <w:t xml:space="preserve"> services</w:t>
      </w:r>
      <w:r w:rsidRPr="3BEA3AC2">
        <w:rPr>
          <w:color w:val="000000" w:themeColor="text1"/>
        </w:rPr>
        <w:t>?</w:t>
      </w:r>
      <w:r w:rsidR="0018737B" w:rsidRPr="3BEA3AC2">
        <w:rPr>
          <w:color w:val="000000" w:themeColor="text1"/>
        </w:rPr>
        <w:t xml:space="preserve"> </w:t>
      </w:r>
    </w:p>
    <w:p w14:paraId="468F5316" w14:textId="77777777" w:rsidR="0019415A" w:rsidRDefault="0019415A" w:rsidP="0019415A">
      <w:pPr>
        <w:spacing w:before="60"/>
        <w:ind w:left="1267" w:hanging="360"/>
        <w:rPr>
          <w:color w:val="000000" w:themeColor="text1"/>
        </w:rPr>
      </w:pPr>
      <w:r>
        <w:rPr>
          <w:color w:val="000000" w:themeColor="text1"/>
        </w:rPr>
        <w:t>1.</w:t>
      </w:r>
      <w:r>
        <w:rPr>
          <w:color w:val="000000" w:themeColor="text1"/>
        </w:rPr>
        <w:tab/>
        <w:t>Yes</w:t>
      </w:r>
    </w:p>
    <w:p w14:paraId="03734BA3" w14:textId="77777777" w:rsidR="0019415A" w:rsidRPr="005A732A" w:rsidRDefault="0019415A" w:rsidP="0019415A">
      <w:pPr>
        <w:spacing w:before="60"/>
        <w:ind w:left="1267" w:hanging="360"/>
        <w:rPr>
          <w:color w:val="000000" w:themeColor="text1"/>
        </w:rPr>
      </w:pPr>
      <w:r>
        <w:rPr>
          <w:color w:val="000000" w:themeColor="text1"/>
        </w:rPr>
        <w:t>2</w:t>
      </w:r>
      <w:proofErr w:type="gramStart"/>
      <w:r>
        <w:rPr>
          <w:color w:val="000000" w:themeColor="text1"/>
        </w:rPr>
        <w:t xml:space="preserve">. </w:t>
      </w:r>
      <w:r>
        <w:rPr>
          <w:color w:val="000000" w:themeColor="text1"/>
        </w:rPr>
        <w:tab/>
        <w:t>No</w:t>
      </w:r>
      <w:proofErr w:type="gramEnd"/>
    </w:p>
    <w:p w14:paraId="4F38988E" w14:textId="77777777" w:rsidR="008D0488" w:rsidRDefault="008D0488" w:rsidP="005A1A1D">
      <w:pPr>
        <w:tabs>
          <w:tab w:val="left" w:pos="630"/>
        </w:tabs>
        <w:ind w:left="634" w:hanging="634"/>
        <w:textAlignment w:val="baseline"/>
        <w:rPr>
          <w:rFonts w:asciiTheme="minorHAnsi" w:hAnsiTheme="minorHAnsi" w:cstheme="minorBidi"/>
          <w:color w:val="000000" w:themeColor="text1"/>
        </w:rPr>
      </w:pPr>
    </w:p>
    <w:p w14:paraId="0383ED47" w14:textId="51BD18D6" w:rsidR="008D0488" w:rsidRPr="00BD0A55" w:rsidRDefault="008D0488" w:rsidP="005A1A1D">
      <w:pPr>
        <w:tabs>
          <w:tab w:val="left" w:pos="630"/>
        </w:tabs>
        <w:ind w:left="634" w:hanging="634"/>
        <w:textAlignment w:val="baseline"/>
        <w:rPr>
          <w:rFonts w:asciiTheme="minorHAnsi" w:hAnsiTheme="minorHAnsi" w:cstheme="minorBidi"/>
          <w:color w:val="0070C0"/>
        </w:rPr>
      </w:pPr>
      <w:r w:rsidRPr="00BD0A55">
        <w:rPr>
          <w:b/>
          <w:bCs/>
          <w:color w:val="0070C0"/>
        </w:rPr>
        <w:t>[</w:t>
      </w:r>
      <w:r w:rsidR="00BD0A55">
        <w:rPr>
          <w:b/>
          <w:bCs/>
          <w:color w:val="0070C0"/>
        </w:rPr>
        <w:t xml:space="preserve">Note: survey </w:t>
      </w:r>
      <w:r w:rsidR="006A1147">
        <w:rPr>
          <w:b/>
          <w:bCs/>
          <w:color w:val="0070C0"/>
        </w:rPr>
        <w:t xml:space="preserve">above </w:t>
      </w:r>
      <w:r w:rsidR="00BD0A55">
        <w:rPr>
          <w:b/>
          <w:bCs/>
          <w:color w:val="0070C0"/>
        </w:rPr>
        <w:t>repeats up to five times</w:t>
      </w:r>
      <w:r w:rsidR="006A1147">
        <w:rPr>
          <w:b/>
          <w:bCs/>
          <w:color w:val="0070C0"/>
        </w:rPr>
        <w:t xml:space="preserve">. E2 below </w:t>
      </w:r>
      <w:r w:rsidR="00E51892">
        <w:rPr>
          <w:b/>
          <w:bCs/>
          <w:color w:val="0070C0"/>
        </w:rPr>
        <w:t>is</w:t>
      </w:r>
      <w:r w:rsidR="006A1147">
        <w:rPr>
          <w:b/>
          <w:bCs/>
          <w:color w:val="0070C0"/>
        </w:rPr>
        <w:t xml:space="preserve"> asked once at the end of the survey.</w:t>
      </w:r>
      <w:r w:rsidRPr="00BD0A55">
        <w:rPr>
          <w:b/>
          <w:bCs/>
          <w:color w:val="0070C0"/>
        </w:rPr>
        <w:t>]</w:t>
      </w:r>
    </w:p>
    <w:p w14:paraId="75419983" w14:textId="77794CCB" w:rsidR="005A1A1D" w:rsidRPr="005A1A1D" w:rsidRDefault="005A1A1D" w:rsidP="005A1A1D">
      <w:pPr>
        <w:tabs>
          <w:tab w:val="left" w:pos="630"/>
        </w:tabs>
        <w:ind w:left="634" w:hanging="634"/>
        <w:textAlignment w:val="baseline"/>
        <w:rPr>
          <w:rFonts w:asciiTheme="minorHAnsi" w:hAnsiTheme="minorHAnsi" w:cstheme="minorBidi"/>
          <w:color w:val="000000" w:themeColor="text1"/>
        </w:rPr>
      </w:pPr>
      <w:r>
        <w:rPr>
          <w:rFonts w:asciiTheme="minorHAnsi" w:hAnsiTheme="minorHAnsi" w:cstheme="minorBidi"/>
          <w:color w:val="000000" w:themeColor="text1"/>
        </w:rPr>
        <w:tab/>
      </w:r>
    </w:p>
    <w:p w14:paraId="6A275037" w14:textId="5F4DB4D0" w:rsidR="00647112" w:rsidRDefault="00DE59CE" w:rsidP="00E51892">
      <w:pPr>
        <w:pStyle w:val="BodyText"/>
        <w:tabs>
          <w:tab w:val="left" w:pos="540"/>
        </w:tabs>
        <w:spacing w:after="0" w:line="240" w:lineRule="auto"/>
        <w:ind w:left="540" w:hanging="540"/>
        <w:rPr>
          <w:color w:val="000000" w:themeColor="text1"/>
        </w:rPr>
      </w:pPr>
      <w:r w:rsidRPr="1593183B">
        <w:rPr>
          <w:color w:val="000000" w:themeColor="text1"/>
        </w:rPr>
        <w:t>E</w:t>
      </w:r>
      <w:r>
        <w:rPr>
          <w:color w:val="000000" w:themeColor="text1"/>
        </w:rPr>
        <w:t>2</w:t>
      </w:r>
      <w:r w:rsidRPr="1593183B">
        <w:rPr>
          <w:color w:val="000000" w:themeColor="text1"/>
        </w:rPr>
        <w:t>.</w:t>
      </w:r>
      <w:r>
        <w:tab/>
      </w:r>
      <w:r w:rsidR="00647112">
        <w:rPr>
          <w:color w:val="000000" w:themeColor="text1"/>
        </w:rPr>
        <w:t xml:space="preserve">Please provide any comments </w:t>
      </w:r>
      <w:r w:rsidR="008A0F06">
        <w:rPr>
          <w:color w:val="000000" w:themeColor="text1"/>
        </w:rPr>
        <w:t>or feedback you have for MassHealth about this self-assessment, including any technical difficulties you experienced</w:t>
      </w:r>
      <w:r w:rsidR="000C483C">
        <w:rPr>
          <w:color w:val="000000" w:themeColor="text1"/>
        </w:rPr>
        <w:t xml:space="preserve"> or </w:t>
      </w:r>
      <w:proofErr w:type="gramStart"/>
      <w:r w:rsidR="000C483C">
        <w:rPr>
          <w:color w:val="000000" w:themeColor="text1"/>
        </w:rPr>
        <w:t>particular questions</w:t>
      </w:r>
      <w:proofErr w:type="gramEnd"/>
      <w:r w:rsidR="000C483C">
        <w:rPr>
          <w:color w:val="000000" w:themeColor="text1"/>
        </w:rPr>
        <w:t xml:space="preserve"> that you found confusing or had difficulty answering.</w:t>
      </w:r>
      <w:r w:rsidR="00B72602">
        <w:rPr>
          <w:color w:val="000000" w:themeColor="text1"/>
        </w:rPr>
        <w:t xml:space="preserve"> </w:t>
      </w:r>
      <w:r w:rsidR="00B72602" w:rsidRPr="001A57C8">
        <w:rPr>
          <w:color w:val="000000" w:themeColor="text1"/>
        </w:rPr>
        <w:t>(maximum 1250 characters)</w:t>
      </w:r>
    </w:p>
    <w:p w14:paraId="5579C51B" w14:textId="77777777" w:rsidR="00647112" w:rsidRDefault="00647112" w:rsidP="00647112">
      <w:pPr>
        <w:pStyle w:val="BodyText"/>
        <w:spacing w:after="0" w:line="240" w:lineRule="auto"/>
        <w:rPr>
          <w:color w:val="000000" w:themeColor="text1"/>
        </w:rPr>
      </w:pPr>
    </w:p>
    <w:p w14:paraId="4AF1AA9D" w14:textId="48AC946E" w:rsidR="330D8620" w:rsidRPr="0014209D" w:rsidRDefault="330D8620" w:rsidP="0014209D">
      <w:pPr>
        <w:pStyle w:val="BodyText"/>
        <w:spacing w:after="0" w:line="240" w:lineRule="auto"/>
        <w:jc w:val="center"/>
        <w:rPr>
          <w:rFonts w:asciiTheme="minorHAnsi" w:hAnsiTheme="minorHAnsi" w:cstheme="minorBidi"/>
          <w:b/>
          <w:bCs/>
        </w:rPr>
      </w:pPr>
      <w:r w:rsidRPr="0014209D">
        <w:rPr>
          <w:rFonts w:asciiTheme="minorHAnsi" w:hAnsiTheme="minorHAnsi" w:cstheme="minorBidi"/>
          <w:b/>
          <w:bCs/>
        </w:rPr>
        <w:t xml:space="preserve">Thank you for taking the time to complete this survey. </w:t>
      </w:r>
      <w:r w:rsidR="00D754FD" w:rsidRPr="0014209D">
        <w:rPr>
          <w:rFonts w:asciiTheme="minorHAnsi" w:hAnsiTheme="minorHAnsi" w:cstheme="minorBidi"/>
          <w:b/>
          <w:bCs/>
        </w:rPr>
        <w:t>I</w:t>
      </w:r>
      <w:r w:rsidRPr="0014209D">
        <w:rPr>
          <w:rFonts w:asciiTheme="minorHAnsi" w:hAnsiTheme="minorHAnsi" w:cstheme="minorBidi"/>
          <w:b/>
          <w:bCs/>
        </w:rPr>
        <w:t>f you have any questions</w:t>
      </w:r>
      <w:r w:rsidR="00D754FD" w:rsidRPr="0014209D">
        <w:rPr>
          <w:rFonts w:asciiTheme="minorHAnsi" w:hAnsiTheme="minorHAnsi" w:cstheme="minorBidi"/>
          <w:b/>
          <w:bCs/>
        </w:rPr>
        <w:t xml:space="preserve"> about this survey, please contact us at </w:t>
      </w:r>
      <w:hyperlink r:id="rId18" w:history="1">
        <w:r w:rsidR="00D754FD" w:rsidRPr="0014209D">
          <w:rPr>
            <w:rStyle w:val="Hyperlink"/>
            <w:b/>
            <w:bCs/>
          </w:rPr>
          <w:t>H</w:t>
        </w:r>
        <w:r w:rsidR="00D754FD" w:rsidRPr="0014209D">
          <w:rPr>
            <w:rStyle w:val="Hyperlink"/>
            <w:rFonts w:asciiTheme="minorHAnsi" w:hAnsiTheme="minorHAnsi" w:cstheme="minorBidi"/>
            <w:b/>
            <w:bCs/>
          </w:rPr>
          <w:t>ealth.Equity@mass.gov</w:t>
        </w:r>
      </w:hyperlink>
      <w:r w:rsidR="00D754FD" w:rsidRPr="0014209D">
        <w:rPr>
          <w:rFonts w:asciiTheme="minorHAnsi" w:hAnsiTheme="minorHAnsi" w:cstheme="minorBidi"/>
          <w:b/>
          <w:bCs/>
        </w:rPr>
        <w:t>.</w:t>
      </w:r>
    </w:p>
    <w:sectPr w:rsidR="330D8620" w:rsidRPr="0014209D" w:rsidSect="00B567E4">
      <w:pgSz w:w="12240" w:h="15840"/>
      <w:pgMar w:top="1440" w:right="1080" w:bottom="1440" w:left="1080" w:header="720" w:footer="101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4978A" w14:textId="77777777" w:rsidR="00533BA6" w:rsidRDefault="00533BA6">
      <w:r>
        <w:separator/>
      </w:r>
    </w:p>
  </w:endnote>
  <w:endnote w:type="continuationSeparator" w:id="0">
    <w:p w14:paraId="6DC9338A" w14:textId="77777777" w:rsidR="00533BA6" w:rsidRDefault="00533BA6">
      <w:r>
        <w:continuationSeparator/>
      </w:r>
    </w:p>
  </w:endnote>
  <w:endnote w:type="continuationNotice" w:id="1">
    <w:p w14:paraId="3DFE3644" w14:textId="77777777" w:rsidR="00533BA6" w:rsidRDefault="00533B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82FEF" w14:textId="0B84E26F" w:rsidR="00DD1150" w:rsidRPr="000C28E2" w:rsidRDefault="005D1D6E" w:rsidP="005D1D6E">
    <w:pPr>
      <w:pStyle w:val="BodyText"/>
      <w:tabs>
        <w:tab w:val="left" w:pos="9410"/>
        <w:tab w:val="left" w:pos="9477"/>
        <w:tab w:val="left" w:pos="9645"/>
      </w:tabs>
      <w:spacing w:line="14" w:lineRule="auto"/>
      <w:rPr>
        <w:sz w:val="20"/>
      </w:rPr>
    </w:pPr>
    <w:r>
      <w:rPr>
        <w:noProof/>
      </w:rPr>
      <mc:AlternateContent>
        <mc:Choice Requires="wps">
          <w:drawing>
            <wp:anchor distT="0" distB="0" distL="0" distR="0" simplePos="0" relativeHeight="251658240" behindDoc="1" locked="0" layoutInCell="1" allowOverlap="1" wp14:anchorId="26B82FF4" wp14:editId="3F337FDF">
              <wp:simplePos x="0" y="0"/>
              <wp:positionH relativeFrom="page">
                <wp:posOffset>6036945</wp:posOffset>
              </wp:positionH>
              <wp:positionV relativeFrom="page">
                <wp:posOffset>9274175</wp:posOffset>
              </wp:positionV>
              <wp:extent cx="873125" cy="16573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3125" cy="165735"/>
                      </a:xfrm>
                      <a:prstGeom prst="rect">
                        <a:avLst/>
                      </a:prstGeom>
                    </wps:spPr>
                    <wps:txbx>
                      <w:txbxContent>
                        <w:p w14:paraId="26B82FF8" w14:textId="582E5317" w:rsidR="00DD1150" w:rsidRDefault="00DB3311">
                          <w:pPr>
                            <w:spacing w:line="245" w:lineRule="exact"/>
                            <w:ind w:left="20"/>
                            <w:rPr>
                              <w:b/>
                              <w:spacing w:val="-5"/>
                            </w:rPr>
                          </w:pPr>
                          <w:r>
                            <w:t>Page</w:t>
                          </w:r>
                          <w:r>
                            <w:rPr>
                              <w:spacing w:val="-4"/>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1"/>
                            </w:rPr>
                            <w:t xml:space="preserve"> </w:t>
                          </w:r>
                          <w:r>
                            <w:t>of</w:t>
                          </w:r>
                          <w:r>
                            <w:rPr>
                              <w:spacing w:val="-2"/>
                            </w:rPr>
                            <w:t xml:space="preserve"> </w:t>
                          </w:r>
                          <w:r w:rsidR="00865430" w:rsidRPr="00865430">
                            <w:rPr>
                              <w:b/>
                              <w:bCs/>
                              <w:spacing w:val="-2"/>
                            </w:rPr>
                            <w:t>9</w:t>
                          </w:r>
                        </w:p>
                        <w:p w14:paraId="0C9FB34F" w14:textId="77777777" w:rsidR="00F96956" w:rsidRDefault="00F96956">
                          <w:pPr>
                            <w:spacing w:line="245" w:lineRule="exact"/>
                            <w:ind w:left="20"/>
                            <w:rPr>
                              <w:b/>
                              <w:spacing w:val="-5"/>
                            </w:rPr>
                          </w:pPr>
                        </w:p>
                        <w:p w14:paraId="42077543" w14:textId="77777777" w:rsidR="008C248A" w:rsidRDefault="008C248A">
                          <w:pPr>
                            <w:spacing w:line="245" w:lineRule="exact"/>
                            <w:ind w:left="20"/>
                            <w:rPr>
                              <w:b/>
                            </w:rPr>
                          </w:pPr>
                        </w:p>
                      </w:txbxContent>
                    </wps:txbx>
                    <wps:bodyPr wrap="square" lIns="0" tIns="0" rIns="0" bIns="0" rtlCol="0">
                      <a:noAutofit/>
                    </wps:bodyPr>
                  </wps:wsp>
                </a:graphicData>
              </a:graphic>
              <wp14:sizeRelH relativeFrom="margin">
                <wp14:pctWidth>0</wp14:pctWidth>
              </wp14:sizeRelH>
            </wp:anchor>
          </w:drawing>
        </mc:Choice>
        <mc:Fallback>
          <w:pict>
            <v:shapetype w14:anchorId="26B82FF4" id="_x0000_t202" coordsize="21600,21600" o:spt="202" path="m,l,21600r21600,l21600,xe">
              <v:stroke joinstyle="miter"/>
              <v:path gradientshapeok="t" o:connecttype="rect"/>
            </v:shapetype>
            <v:shape id="Text Box 3" o:spid="_x0000_s1026" type="#_x0000_t202" style="position:absolute;margin-left:475.35pt;margin-top:730.25pt;width:68.75pt;height:13.05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" filled="f" stroked="f">
              <v:textbox inset="0,0,0,0">
                <w:txbxContent>
                  <w:p w14:paraId="26B82FF8" w14:textId="582E5317" w:rsidR="00DD1150" w:rsidRDefault="00DB3311">
                    <w:pPr>
                      <w:spacing w:line="245" w:lineRule="exact"/>
                      <w:ind w:left="20"/>
                      <w:rPr>
                        <w:b/>
                        <w:spacing w:val="-5"/>
                      </w:rPr>
                    </w:pPr>
                    <w:r>
                      <w:t>Page</w:t>
                    </w:r>
                    <w:r>
                      <w:rPr>
                        <w:spacing w:val="-4"/>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1"/>
                      </w:rPr>
                      <w:t xml:space="preserve"> </w:t>
                    </w:r>
                    <w:r>
                      <w:t>of</w:t>
                    </w:r>
                    <w:r>
                      <w:rPr>
                        <w:spacing w:val="-2"/>
                      </w:rPr>
                      <w:t xml:space="preserve"> </w:t>
                    </w:r>
                    <w:r w:rsidR="00865430" w:rsidRPr="00865430">
                      <w:rPr>
                        <w:b/>
                        <w:bCs/>
                        <w:spacing w:val="-2"/>
                      </w:rPr>
                      <w:t>9</w:t>
                    </w:r>
                  </w:p>
                  <w:p w14:paraId="0C9FB34F" w14:textId="77777777" w:rsidR="00F96956" w:rsidRDefault="00F96956">
                    <w:pPr>
                      <w:spacing w:line="245" w:lineRule="exact"/>
                      <w:ind w:left="20"/>
                      <w:rPr>
                        <w:b/>
                        <w:spacing w:val="-5"/>
                      </w:rPr>
                    </w:pPr>
                  </w:p>
                  <w:p w14:paraId="42077543" w14:textId="77777777" w:rsidR="008C248A" w:rsidRDefault="008C248A">
                    <w:pPr>
                      <w:spacing w:line="245" w:lineRule="exact"/>
                      <w:ind w:left="20"/>
                      <w:rPr>
                        <w:b/>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11FE4" w14:textId="77777777" w:rsidR="00533BA6" w:rsidRDefault="00533BA6">
      <w:r>
        <w:separator/>
      </w:r>
    </w:p>
  </w:footnote>
  <w:footnote w:type="continuationSeparator" w:id="0">
    <w:p w14:paraId="240C3571" w14:textId="77777777" w:rsidR="00533BA6" w:rsidRDefault="00533BA6">
      <w:r>
        <w:continuationSeparator/>
      </w:r>
    </w:p>
  </w:footnote>
  <w:footnote w:type="continuationNotice" w:id="1">
    <w:p w14:paraId="3A53796D" w14:textId="77777777" w:rsidR="00533BA6" w:rsidRDefault="00533B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82FEE" w14:textId="01AB0310" w:rsidR="00DD1150" w:rsidRDefault="00DD1150">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49791" w14:textId="77777777" w:rsidR="00D00D76" w:rsidRPr="00B67DAA" w:rsidRDefault="00D00D76" w:rsidP="00D00D76">
    <w:pPr>
      <w:pStyle w:val="Heading2"/>
      <w:spacing w:line="240" w:lineRule="auto"/>
      <w:jc w:val="center"/>
    </w:pPr>
    <w:r w:rsidRPr="00B67DAA">
      <w:t>Meaningful Access to Health</w:t>
    </w:r>
    <w:r>
      <w:t>c</w:t>
    </w:r>
    <w:r w:rsidRPr="00B67DAA">
      <w:t xml:space="preserve">are Services for Persons with a </w:t>
    </w:r>
    <w:r>
      <w:br/>
    </w:r>
    <w:r w:rsidRPr="00B67DAA">
      <w:t xml:space="preserve">Preferred Language </w:t>
    </w:r>
    <w:r>
      <w:t>O</w:t>
    </w:r>
    <w:r w:rsidRPr="00B67DAA">
      <w:t xml:space="preserve">ther </w:t>
    </w:r>
    <w:r>
      <w:t>T</w:t>
    </w:r>
    <w:r w:rsidRPr="00B67DAA">
      <w:t>han English</w:t>
    </w:r>
  </w:p>
  <w:p w14:paraId="35D76434" w14:textId="0CC13B13" w:rsidR="00D00D76" w:rsidRDefault="00D00D76" w:rsidP="00D00D76">
    <w:pPr>
      <w:pStyle w:val="Heading3"/>
      <w:spacing w:before="120"/>
      <w:ind w:left="0"/>
      <w:jc w:val="center"/>
      <w:rPr>
        <w:b w:val="0"/>
        <w:bCs w:val="0"/>
        <w:i w:val="0"/>
        <w:iCs w:val="0"/>
        <w:color w:val="000000" w:themeColor="text1"/>
        <w:sz w:val="24"/>
        <w:szCs w:val="24"/>
      </w:rPr>
    </w:pPr>
    <w:r w:rsidRPr="00EF1983">
      <w:rPr>
        <w:b w:val="0"/>
        <w:bCs w:val="0"/>
        <w:i w:val="0"/>
        <w:iCs w:val="0"/>
        <w:color w:val="000000" w:themeColor="text1"/>
        <w:sz w:val="24"/>
        <w:szCs w:val="24"/>
      </w:rPr>
      <w:t xml:space="preserve">For Use with </w:t>
    </w:r>
    <w:r w:rsidR="0068367B">
      <w:rPr>
        <w:b w:val="0"/>
        <w:bCs w:val="0"/>
        <w:i w:val="0"/>
        <w:iCs w:val="0"/>
        <w:color w:val="000000" w:themeColor="text1"/>
        <w:sz w:val="24"/>
        <w:szCs w:val="24"/>
      </w:rPr>
      <w:t>ACOs</w:t>
    </w:r>
  </w:p>
  <w:p w14:paraId="72C47923" w14:textId="036BA2C4" w:rsidR="00DB7530" w:rsidRPr="00EF1983" w:rsidRDefault="00DB7530" w:rsidP="00D00D76">
    <w:pPr>
      <w:pStyle w:val="Heading3"/>
      <w:spacing w:before="120"/>
      <w:ind w:left="0"/>
      <w:jc w:val="center"/>
      <w:rPr>
        <w:b w:val="0"/>
        <w:bCs w:val="0"/>
        <w:i w:val="0"/>
        <w:iCs w:val="0"/>
        <w:color w:val="000000" w:themeColor="text1"/>
        <w:sz w:val="24"/>
        <w:szCs w:val="24"/>
      </w:rPr>
    </w:pPr>
    <w:r>
      <w:rPr>
        <w:b w:val="0"/>
        <w:bCs w:val="0"/>
        <w:i w:val="0"/>
        <w:iCs w:val="0"/>
        <w:color w:val="000000" w:themeColor="text1"/>
        <w:sz w:val="24"/>
        <w:szCs w:val="24"/>
      </w:rPr>
      <w:t>MassHealth Accountable Care Organization Quality and Equity Incentive Program</w:t>
    </w:r>
  </w:p>
  <w:p w14:paraId="232BE028" w14:textId="6BE0C98A" w:rsidR="00D00D76" w:rsidRPr="00B67DAA" w:rsidRDefault="007A271C" w:rsidP="00D00D76">
    <w:pPr>
      <w:pStyle w:val="Heading3"/>
      <w:spacing w:before="120"/>
      <w:ind w:left="0"/>
      <w:jc w:val="center"/>
    </w:pPr>
    <w:r>
      <w:t xml:space="preserve">PY3 </w:t>
    </w:r>
    <w:r w:rsidR="00D00D76" w:rsidRPr="00B67DAA">
      <w:t>Language Access Self-Assessment Survey</w:t>
    </w:r>
  </w:p>
  <w:p w14:paraId="54F95665" w14:textId="77777777" w:rsidR="00D00D76" w:rsidRDefault="00D00D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770070"/>
    <w:multiLevelType w:val="hybridMultilevel"/>
    <w:tmpl w:val="D800F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263E3B"/>
    <w:multiLevelType w:val="hybridMultilevel"/>
    <w:tmpl w:val="21065E22"/>
    <w:lvl w:ilvl="0" w:tplc="A8A65610">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532F6C53"/>
    <w:multiLevelType w:val="hybridMultilevel"/>
    <w:tmpl w:val="0A3E69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8A6B9D"/>
    <w:multiLevelType w:val="hybridMultilevel"/>
    <w:tmpl w:val="F36861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6A2DE9"/>
    <w:multiLevelType w:val="hybridMultilevel"/>
    <w:tmpl w:val="45124D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5862984">
    <w:abstractNumId w:val="3"/>
  </w:num>
  <w:num w:numId="2" w16cid:durableId="1644775684">
    <w:abstractNumId w:val="1"/>
  </w:num>
  <w:num w:numId="3" w16cid:durableId="1478453755">
    <w:abstractNumId w:val="4"/>
  </w:num>
  <w:num w:numId="4" w16cid:durableId="535192814">
    <w:abstractNumId w:val="2"/>
  </w:num>
  <w:num w:numId="5" w16cid:durableId="872280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150"/>
    <w:rsid w:val="00000E2E"/>
    <w:rsid w:val="000012E2"/>
    <w:rsid w:val="0000278E"/>
    <w:rsid w:val="00005A3F"/>
    <w:rsid w:val="0000674C"/>
    <w:rsid w:val="00006C0B"/>
    <w:rsid w:val="000072FC"/>
    <w:rsid w:val="0000EA52"/>
    <w:rsid w:val="00011959"/>
    <w:rsid w:val="00012206"/>
    <w:rsid w:val="000130D0"/>
    <w:rsid w:val="0001332E"/>
    <w:rsid w:val="00014191"/>
    <w:rsid w:val="000143E7"/>
    <w:rsid w:val="00014CFF"/>
    <w:rsid w:val="00014F6D"/>
    <w:rsid w:val="00014FDC"/>
    <w:rsid w:val="0001704B"/>
    <w:rsid w:val="00022DAD"/>
    <w:rsid w:val="000234D2"/>
    <w:rsid w:val="00023D3E"/>
    <w:rsid w:val="00033BFC"/>
    <w:rsid w:val="00037982"/>
    <w:rsid w:val="00037A55"/>
    <w:rsid w:val="00044561"/>
    <w:rsid w:val="00045BFB"/>
    <w:rsid w:val="000467E2"/>
    <w:rsid w:val="0004727F"/>
    <w:rsid w:val="00047E43"/>
    <w:rsid w:val="0005114B"/>
    <w:rsid w:val="00051ECC"/>
    <w:rsid w:val="00054DA9"/>
    <w:rsid w:val="000556B5"/>
    <w:rsid w:val="00056D8E"/>
    <w:rsid w:val="00057382"/>
    <w:rsid w:val="00057E6A"/>
    <w:rsid w:val="0006110F"/>
    <w:rsid w:val="00062253"/>
    <w:rsid w:val="00062B2B"/>
    <w:rsid w:val="0006396F"/>
    <w:rsid w:val="0006468B"/>
    <w:rsid w:val="00065DB3"/>
    <w:rsid w:val="000668EB"/>
    <w:rsid w:val="00066C35"/>
    <w:rsid w:val="00067D0E"/>
    <w:rsid w:val="00071AFF"/>
    <w:rsid w:val="00072331"/>
    <w:rsid w:val="000749F5"/>
    <w:rsid w:val="00074C04"/>
    <w:rsid w:val="000762BF"/>
    <w:rsid w:val="00076F8B"/>
    <w:rsid w:val="00077C0C"/>
    <w:rsid w:val="000804E7"/>
    <w:rsid w:val="00081976"/>
    <w:rsid w:val="00081F9F"/>
    <w:rsid w:val="00083ABF"/>
    <w:rsid w:val="00086407"/>
    <w:rsid w:val="000869A5"/>
    <w:rsid w:val="00086F8E"/>
    <w:rsid w:val="000904BF"/>
    <w:rsid w:val="0009059F"/>
    <w:rsid w:val="0009329E"/>
    <w:rsid w:val="00096CD6"/>
    <w:rsid w:val="00097341"/>
    <w:rsid w:val="00097B0B"/>
    <w:rsid w:val="000A404A"/>
    <w:rsid w:val="000A56C4"/>
    <w:rsid w:val="000A6507"/>
    <w:rsid w:val="000B0A3B"/>
    <w:rsid w:val="000B1BBF"/>
    <w:rsid w:val="000B1FFC"/>
    <w:rsid w:val="000B2C4F"/>
    <w:rsid w:val="000B2D05"/>
    <w:rsid w:val="000B4DF3"/>
    <w:rsid w:val="000B582E"/>
    <w:rsid w:val="000B658F"/>
    <w:rsid w:val="000C0822"/>
    <w:rsid w:val="000C114B"/>
    <w:rsid w:val="000C28E2"/>
    <w:rsid w:val="000C307C"/>
    <w:rsid w:val="000C483C"/>
    <w:rsid w:val="000C6A1A"/>
    <w:rsid w:val="000C73BC"/>
    <w:rsid w:val="000D1C5B"/>
    <w:rsid w:val="000D2B8E"/>
    <w:rsid w:val="000D65AF"/>
    <w:rsid w:val="000D6AA8"/>
    <w:rsid w:val="000D7FBC"/>
    <w:rsid w:val="000E4587"/>
    <w:rsid w:val="000E7904"/>
    <w:rsid w:val="000F0382"/>
    <w:rsid w:val="000F03DC"/>
    <w:rsid w:val="000F080B"/>
    <w:rsid w:val="000F12AD"/>
    <w:rsid w:val="000F29D0"/>
    <w:rsid w:val="000F3150"/>
    <w:rsid w:val="000F7801"/>
    <w:rsid w:val="000F7C88"/>
    <w:rsid w:val="0010043E"/>
    <w:rsid w:val="001025C4"/>
    <w:rsid w:val="001053D5"/>
    <w:rsid w:val="00105612"/>
    <w:rsid w:val="0010610F"/>
    <w:rsid w:val="00106344"/>
    <w:rsid w:val="0011091C"/>
    <w:rsid w:val="00110A19"/>
    <w:rsid w:val="00110EC4"/>
    <w:rsid w:val="00112C0F"/>
    <w:rsid w:val="00113168"/>
    <w:rsid w:val="001157ED"/>
    <w:rsid w:val="001160C4"/>
    <w:rsid w:val="00116395"/>
    <w:rsid w:val="00117760"/>
    <w:rsid w:val="001213D8"/>
    <w:rsid w:val="001268E3"/>
    <w:rsid w:val="00126E18"/>
    <w:rsid w:val="00126E3C"/>
    <w:rsid w:val="00133077"/>
    <w:rsid w:val="00134710"/>
    <w:rsid w:val="001356ED"/>
    <w:rsid w:val="0013601B"/>
    <w:rsid w:val="0013703C"/>
    <w:rsid w:val="00137B27"/>
    <w:rsid w:val="001411D2"/>
    <w:rsid w:val="001412EC"/>
    <w:rsid w:val="00141894"/>
    <w:rsid w:val="0014209D"/>
    <w:rsid w:val="001435C3"/>
    <w:rsid w:val="001446E7"/>
    <w:rsid w:val="00144EB6"/>
    <w:rsid w:val="00145B87"/>
    <w:rsid w:val="00145D5E"/>
    <w:rsid w:val="00147090"/>
    <w:rsid w:val="0014DD18"/>
    <w:rsid w:val="00150106"/>
    <w:rsid w:val="00151A43"/>
    <w:rsid w:val="00152388"/>
    <w:rsid w:val="00153D7E"/>
    <w:rsid w:val="001547C6"/>
    <w:rsid w:val="00156084"/>
    <w:rsid w:val="00157075"/>
    <w:rsid w:val="00161745"/>
    <w:rsid w:val="001625B5"/>
    <w:rsid w:val="0016372E"/>
    <w:rsid w:val="00163C05"/>
    <w:rsid w:val="00164891"/>
    <w:rsid w:val="001651C4"/>
    <w:rsid w:val="001662D3"/>
    <w:rsid w:val="00166B73"/>
    <w:rsid w:val="0016A8E9"/>
    <w:rsid w:val="0017077D"/>
    <w:rsid w:val="00171EF1"/>
    <w:rsid w:val="001738AF"/>
    <w:rsid w:val="00174162"/>
    <w:rsid w:val="00174B54"/>
    <w:rsid w:val="00174C75"/>
    <w:rsid w:val="0017508A"/>
    <w:rsid w:val="00176359"/>
    <w:rsid w:val="00177A0D"/>
    <w:rsid w:val="00180ACD"/>
    <w:rsid w:val="00181F50"/>
    <w:rsid w:val="00185E9E"/>
    <w:rsid w:val="001871F0"/>
    <w:rsid w:val="00187291"/>
    <w:rsid w:val="0018737B"/>
    <w:rsid w:val="001878A1"/>
    <w:rsid w:val="00192159"/>
    <w:rsid w:val="00193A32"/>
    <w:rsid w:val="00193E67"/>
    <w:rsid w:val="0019415A"/>
    <w:rsid w:val="00194B84"/>
    <w:rsid w:val="00196419"/>
    <w:rsid w:val="0019723A"/>
    <w:rsid w:val="00197E61"/>
    <w:rsid w:val="001A0404"/>
    <w:rsid w:val="001A11E9"/>
    <w:rsid w:val="001A1BDD"/>
    <w:rsid w:val="001A3D4B"/>
    <w:rsid w:val="001A6188"/>
    <w:rsid w:val="001A7C8A"/>
    <w:rsid w:val="001B3276"/>
    <w:rsid w:val="001B69ED"/>
    <w:rsid w:val="001C0A63"/>
    <w:rsid w:val="001C2BD8"/>
    <w:rsid w:val="001C7214"/>
    <w:rsid w:val="001D0361"/>
    <w:rsid w:val="001D34B4"/>
    <w:rsid w:val="001D3CA9"/>
    <w:rsid w:val="001D5467"/>
    <w:rsid w:val="001D7753"/>
    <w:rsid w:val="001E0C16"/>
    <w:rsid w:val="001E2D64"/>
    <w:rsid w:val="001E6EB4"/>
    <w:rsid w:val="001E71FE"/>
    <w:rsid w:val="001E7531"/>
    <w:rsid w:val="001F26E9"/>
    <w:rsid w:val="001F2A43"/>
    <w:rsid w:val="001F5BE2"/>
    <w:rsid w:val="001F6C07"/>
    <w:rsid w:val="00200575"/>
    <w:rsid w:val="00201FC3"/>
    <w:rsid w:val="00205933"/>
    <w:rsid w:val="002069DD"/>
    <w:rsid w:val="002077A1"/>
    <w:rsid w:val="002106C8"/>
    <w:rsid w:val="0021181E"/>
    <w:rsid w:val="00211EC7"/>
    <w:rsid w:val="00213CA7"/>
    <w:rsid w:val="00214097"/>
    <w:rsid w:val="00221632"/>
    <w:rsid w:val="00221F1F"/>
    <w:rsid w:val="00222CA8"/>
    <w:rsid w:val="0022653D"/>
    <w:rsid w:val="00226847"/>
    <w:rsid w:val="002301B7"/>
    <w:rsid w:val="00231397"/>
    <w:rsid w:val="002315B9"/>
    <w:rsid w:val="002316D1"/>
    <w:rsid w:val="0023227F"/>
    <w:rsid w:val="002338BD"/>
    <w:rsid w:val="00236780"/>
    <w:rsid w:val="00237030"/>
    <w:rsid w:val="00240A38"/>
    <w:rsid w:val="00241587"/>
    <w:rsid w:val="0024309D"/>
    <w:rsid w:val="00246901"/>
    <w:rsid w:val="002513E7"/>
    <w:rsid w:val="00251D41"/>
    <w:rsid w:val="0025241D"/>
    <w:rsid w:val="00252813"/>
    <w:rsid w:val="00252AA0"/>
    <w:rsid w:val="00254145"/>
    <w:rsid w:val="00254415"/>
    <w:rsid w:val="00255A5B"/>
    <w:rsid w:val="00256261"/>
    <w:rsid w:val="0025647A"/>
    <w:rsid w:val="00256B8E"/>
    <w:rsid w:val="00260B22"/>
    <w:rsid w:val="00260CD3"/>
    <w:rsid w:val="0026173D"/>
    <w:rsid w:val="002617E3"/>
    <w:rsid w:val="00262042"/>
    <w:rsid w:val="00262881"/>
    <w:rsid w:val="002630D7"/>
    <w:rsid w:val="00263564"/>
    <w:rsid w:val="00263E4E"/>
    <w:rsid w:val="002642F2"/>
    <w:rsid w:val="00264C77"/>
    <w:rsid w:val="00266DB2"/>
    <w:rsid w:val="002672D0"/>
    <w:rsid w:val="0026739F"/>
    <w:rsid w:val="00270107"/>
    <w:rsid w:val="002729AA"/>
    <w:rsid w:val="00274EC5"/>
    <w:rsid w:val="002777F8"/>
    <w:rsid w:val="00280690"/>
    <w:rsid w:val="00281393"/>
    <w:rsid w:val="00281C54"/>
    <w:rsid w:val="00282AB1"/>
    <w:rsid w:val="00282D61"/>
    <w:rsid w:val="00284E59"/>
    <w:rsid w:val="00284F13"/>
    <w:rsid w:val="002852CC"/>
    <w:rsid w:val="002855F3"/>
    <w:rsid w:val="002873C5"/>
    <w:rsid w:val="00292D9C"/>
    <w:rsid w:val="002939F0"/>
    <w:rsid w:val="00295865"/>
    <w:rsid w:val="002961D4"/>
    <w:rsid w:val="00296B71"/>
    <w:rsid w:val="00297730"/>
    <w:rsid w:val="002A0496"/>
    <w:rsid w:val="002A0C05"/>
    <w:rsid w:val="002A24AF"/>
    <w:rsid w:val="002A3623"/>
    <w:rsid w:val="002A3AB9"/>
    <w:rsid w:val="002A56E3"/>
    <w:rsid w:val="002A6D9E"/>
    <w:rsid w:val="002A7749"/>
    <w:rsid w:val="002B0843"/>
    <w:rsid w:val="002B2DFC"/>
    <w:rsid w:val="002B3B12"/>
    <w:rsid w:val="002B5E40"/>
    <w:rsid w:val="002B7210"/>
    <w:rsid w:val="002B79DC"/>
    <w:rsid w:val="002C2065"/>
    <w:rsid w:val="002C526E"/>
    <w:rsid w:val="002C6395"/>
    <w:rsid w:val="002C6A7B"/>
    <w:rsid w:val="002D0231"/>
    <w:rsid w:val="002D0C7B"/>
    <w:rsid w:val="002D4D4A"/>
    <w:rsid w:val="002D6041"/>
    <w:rsid w:val="002D7597"/>
    <w:rsid w:val="002E05DE"/>
    <w:rsid w:val="002E1836"/>
    <w:rsid w:val="002E186D"/>
    <w:rsid w:val="002E29CD"/>
    <w:rsid w:val="002E640A"/>
    <w:rsid w:val="002E7D4E"/>
    <w:rsid w:val="002E7DC6"/>
    <w:rsid w:val="002F01C3"/>
    <w:rsid w:val="002F0BE0"/>
    <w:rsid w:val="002F3A56"/>
    <w:rsid w:val="002F3CC8"/>
    <w:rsid w:val="002F6580"/>
    <w:rsid w:val="002F73D9"/>
    <w:rsid w:val="00300DD2"/>
    <w:rsid w:val="003013A3"/>
    <w:rsid w:val="00306B39"/>
    <w:rsid w:val="00311212"/>
    <w:rsid w:val="003112A9"/>
    <w:rsid w:val="00313ACD"/>
    <w:rsid w:val="003156FE"/>
    <w:rsid w:val="00316EF6"/>
    <w:rsid w:val="00316F8B"/>
    <w:rsid w:val="003207BB"/>
    <w:rsid w:val="0032223A"/>
    <w:rsid w:val="00324FBC"/>
    <w:rsid w:val="0033067F"/>
    <w:rsid w:val="00330789"/>
    <w:rsid w:val="00330ECD"/>
    <w:rsid w:val="00333261"/>
    <w:rsid w:val="00334A78"/>
    <w:rsid w:val="00335C10"/>
    <w:rsid w:val="003372EF"/>
    <w:rsid w:val="0034131F"/>
    <w:rsid w:val="00341C70"/>
    <w:rsid w:val="0034418D"/>
    <w:rsid w:val="003474E6"/>
    <w:rsid w:val="00351F15"/>
    <w:rsid w:val="0035370D"/>
    <w:rsid w:val="003558DD"/>
    <w:rsid w:val="00355AE5"/>
    <w:rsid w:val="0035783C"/>
    <w:rsid w:val="00360C03"/>
    <w:rsid w:val="00360E62"/>
    <w:rsid w:val="00360F7A"/>
    <w:rsid w:val="00361948"/>
    <w:rsid w:val="00361F5C"/>
    <w:rsid w:val="00362A3A"/>
    <w:rsid w:val="003666AD"/>
    <w:rsid w:val="003669B0"/>
    <w:rsid w:val="00366D0C"/>
    <w:rsid w:val="003742B3"/>
    <w:rsid w:val="00375204"/>
    <w:rsid w:val="00375481"/>
    <w:rsid w:val="003756F7"/>
    <w:rsid w:val="0038029C"/>
    <w:rsid w:val="00380B9D"/>
    <w:rsid w:val="00381138"/>
    <w:rsid w:val="00383241"/>
    <w:rsid w:val="00385EBF"/>
    <w:rsid w:val="003869EC"/>
    <w:rsid w:val="003934B7"/>
    <w:rsid w:val="00396C19"/>
    <w:rsid w:val="003979C9"/>
    <w:rsid w:val="003A1829"/>
    <w:rsid w:val="003A2E5E"/>
    <w:rsid w:val="003A6121"/>
    <w:rsid w:val="003A6A65"/>
    <w:rsid w:val="003B2CAC"/>
    <w:rsid w:val="003B3C1E"/>
    <w:rsid w:val="003B51C7"/>
    <w:rsid w:val="003B53DE"/>
    <w:rsid w:val="003B6E2E"/>
    <w:rsid w:val="003C0580"/>
    <w:rsid w:val="003C2680"/>
    <w:rsid w:val="003C7F04"/>
    <w:rsid w:val="003D061B"/>
    <w:rsid w:val="003D0B8E"/>
    <w:rsid w:val="003D1803"/>
    <w:rsid w:val="003D1BE8"/>
    <w:rsid w:val="003D444B"/>
    <w:rsid w:val="003E00C3"/>
    <w:rsid w:val="003E19D7"/>
    <w:rsid w:val="003E2A15"/>
    <w:rsid w:val="003E2D8E"/>
    <w:rsid w:val="003E4DC2"/>
    <w:rsid w:val="003E56C0"/>
    <w:rsid w:val="003E6AD2"/>
    <w:rsid w:val="003E6B8A"/>
    <w:rsid w:val="003E70AD"/>
    <w:rsid w:val="003E70E0"/>
    <w:rsid w:val="003E76E1"/>
    <w:rsid w:val="003F0A54"/>
    <w:rsid w:val="003F227B"/>
    <w:rsid w:val="003F281C"/>
    <w:rsid w:val="003F2E68"/>
    <w:rsid w:val="003F307C"/>
    <w:rsid w:val="003F3641"/>
    <w:rsid w:val="003F3B08"/>
    <w:rsid w:val="003F58B5"/>
    <w:rsid w:val="003F5A77"/>
    <w:rsid w:val="003F5D8E"/>
    <w:rsid w:val="003F6342"/>
    <w:rsid w:val="00401B8B"/>
    <w:rsid w:val="004029C1"/>
    <w:rsid w:val="004033B2"/>
    <w:rsid w:val="0040347C"/>
    <w:rsid w:val="00404EF2"/>
    <w:rsid w:val="00406905"/>
    <w:rsid w:val="004101D4"/>
    <w:rsid w:val="00411042"/>
    <w:rsid w:val="004124AB"/>
    <w:rsid w:val="00414804"/>
    <w:rsid w:val="00414D39"/>
    <w:rsid w:val="00415828"/>
    <w:rsid w:val="0041676B"/>
    <w:rsid w:val="00420DB4"/>
    <w:rsid w:val="00420E56"/>
    <w:rsid w:val="00422294"/>
    <w:rsid w:val="00422891"/>
    <w:rsid w:val="0042451C"/>
    <w:rsid w:val="0042500C"/>
    <w:rsid w:val="00426B30"/>
    <w:rsid w:val="004306B7"/>
    <w:rsid w:val="0043358B"/>
    <w:rsid w:val="00434231"/>
    <w:rsid w:val="0043522E"/>
    <w:rsid w:val="00442878"/>
    <w:rsid w:val="0044721A"/>
    <w:rsid w:val="00447966"/>
    <w:rsid w:val="00451102"/>
    <w:rsid w:val="00451A80"/>
    <w:rsid w:val="00452134"/>
    <w:rsid w:val="00452883"/>
    <w:rsid w:val="00454109"/>
    <w:rsid w:val="00455A79"/>
    <w:rsid w:val="0045706D"/>
    <w:rsid w:val="004631C7"/>
    <w:rsid w:val="00464D7E"/>
    <w:rsid w:val="00464E49"/>
    <w:rsid w:val="00465B09"/>
    <w:rsid w:val="00465C11"/>
    <w:rsid w:val="0046650C"/>
    <w:rsid w:val="0046671D"/>
    <w:rsid w:val="00467EFC"/>
    <w:rsid w:val="0047132D"/>
    <w:rsid w:val="004721BA"/>
    <w:rsid w:val="004772C9"/>
    <w:rsid w:val="004820C7"/>
    <w:rsid w:val="00485528"/>
    <w:rsid w:val="00486320"/>
    <w:rsid w:val="00486A37"/>
    <w:rsid w:val="00486FDE"/>
    <w:rsid w:val="0048774C"/>
    <w:rsid w:val="0049032F"/>
    <w:rsid w:val="00492BFB"/>
    <w:rsid w:val="004935F8"/>
    <w:rsid w:val="00494A9D"/>
    <w:rsid w:val="00494F05"/>
    <w:rsid w:val="00497E2B"/>
    <w:rsid w:val="00497E5F"/>
    <w:rsid w:val="004A3C24"/>
    <w:rsid w:val="004A49F3"/>
    <w:rsid w:val="004A63C8"/>
    <w:rsid w:val="004A6635"/>
    <w:rsid w:val="004B02CD"/>
    <w:rsid w:val="004B13B2"/>
    <w:rsid w:val="004B1C8B"/>
    <w:rsid w:val="004B2779"/>
    <w:rsid w:val="004B6CC1"/>
    <w:rsid w:val="004B7FFB"/>
    <w:rsid w:val="004C07BB"/>
    <w:rsid w:val="004C2DC6"/>
    <w:rsid w:val="004C3C9B"/>
    <w:rsid w:val="004C485D"/>
    <w:rsid w:val="004D35F2"/>
    <w:rsid w:val="004D7068"/>
    <w:rsid w:val="004D7FFD"/>
    <w:rsid w:val="004E51C5"/>
    <w:rsid w:val="004F1F64"/>
    <w:rsid w:val="004F3AB5"/>
    <w:rsid w:val="004F4996"/>
    <w:rsid w:val="004F4BB0"/>
    <w:rsid w:val="004F6C65"/>
    <w:rsid w:val="00502260"/>
    <w:rsid w:val="00502C98"/>
    <w:rsid w:val="00505119"/>
    <w:rsid w:val="00512950"/>
    <w:rsid w:val="00515B48"/>
    <w:rsid w:val="0051619F"/>
    <w:rsid w:val="00522547"/>
    <w:rsid w:val="00522848"/>
    <w:rsid w:val="00522B32"/>
    <w:rsid w:val="00522F04"/>
    <w:rsid w:val="005308B0"/>
    <w:rsid w:val="005329E0"/>
    <w:rsid w:val="00532DB9"/>
    <w:rsid w:val="00533BA6"/>
    <w:rsid w:val="00533C63"/>
    <w:rsid w:val="00533C89"/>
    <w:rsid w:val="00534BB9"/>
    <w:rsid w:val="005356CF"/>
    <w:rsid w:val="00535C31"/>
    <w:rsid w:val="00537A7E"/>
    <w:rsid w:val="005406AC"/>
    <w:rsid w:val="005420FD"/>
    <w:rsid w:val="005424FC"/>
    <w:rsid w:val="00542510"/>
    <w:rsid w:val="00542CBC"/>
    <w:rsid w:val="00543878"/>
    <w:rsid w:val="0054511E"/>
    <w:rsid w:val="00552C88"/>
    <w:rsid w:val="00552E20"/>
    <w:rsid w:val="00554208"/>
    <w:rsid w:val="0055605A"/>
    <w:rsid w:val="00557B5E"/>
    <w:rsid w:val="00565C8F"/>
    <w:rsid w:val="005672E8"/>
    <w:rsid w:val="00572055"/>
    <w:rsid w:val="005737E5"/>
    <w:rsid w:val="00574521"/>
    <w:rsid w:val="00574661"/>
    <w:rsid w:val="0057712C"/>
    <w:rsid w:val="00581FE6"/>
    <w:rsid w:val="00582017"/>
    <w:rsid w:val="005824E6"/>
    <w:rsid w:val="0058362E"/>
    <w:rsid w:val="00584362"/>
    <w:rsid w:val="00585D7C"/>
    <w:rsid w:val="00586D1D"/>
    <w:rsid w:val="00587B46"/>
    <w:rsid w:val="00591203"/>
    <w:rsid w:val="005914F3"/>
    <w:rsid w:val="005921E6"/>
    <w:rsid w:val="005958D6"/>
    <w:rsid w:val="00596D39"/>
    <w:rsid w:val="005972D5"/>
    <w:rsid w:val="005A0900"/>
    <w:rsid w:val="005A1A1D"/>
    <w:rsid w:val="005A42D3"/>
    <w:rsid w:val="005B2CB3"/>
    <w:rsid w:val="005B3D2E"/>
    <w:rsid w:val="005B5B41"/>
    <w:rsid w:val="005B6707"/>
    <w:rsid w:val="005B74A3"/>
    <w:rsid w:val="005C08EA"/>
    <w:rsid w:val="005C4142"/>
    <w:rsid w:val="005C6709"/>
    <w:rsid w:val="005C674C"/>
    <w:rsid w:val="005C78C4"/>
    <w:rsid w:val="005C7C84"/>
    <w:rsid w:val="005D1D6E"/>
    <w:rsid w:val="005D48B7"/>
    <w:rsid w:val="005D4FC6"/>
    <w:rsid w:val="005D670C"/>
    <w:rsid w:val="005D69BF"/>
    <w:rsid w:val="005E195F"/>
    <w:rsid w:val="005E3F47"/>
    <w:rsid w:val="005F05B8"/>
    <w:rsid w:val="005F09EB"/>
    <w:rsid w:val="005F307F"/>
    <w:rsid w:val="005F4F71"/>
    <w:rsid w:val="005F5C8E"/>
    <w:rsid w:val="00602C87"/>
    <w:rsid w:val="006055C0"/>
    <w:rsid w:val="0060677E"/>
    <w:rsid w:val="0060794D"/>
    <w:rsid w:val="0061247C"/>
    <w:rsid w:val="006124A7"/>
    <w:rsid w:val="0061347F"/>
    <w:rsid w:val="0061451C"/>
    <w:rsid w:val="00614AA9"/>
    <w:rsid w:val="006177D6"/>
    <w:rsid w:val="00617BC2"/>
    <w:rsid w:val="006239C8"/>
    <w:rsid w:val="00623A6E"/>
    <w:rsid w:val="00623E4B"/>
    <w:rsid w:val="00624352"/>
    <w:rsid w:val="006259CF"/>
    <w:rsid w:val="006261EC"/>
    <w:rsid w:val="006309B0"/>
    <w:rsid w:val="006318F3"/>
    <w:rsid w:val="006418E8"/>
    <w:rsid w:val="00641B64"/>
    <w:rsid w:val="006421DF"/>
    <w:rsid w:val="00643E4E"/>
    <w:rsid w:val="00643FEF"/>
    <w:rsid w:val="00644197"/>
    <w:rsid w:val="006447F9"/>
    <w:rsid w:val="0064672E"/>
    <w:rsid w:val="00647112"/>
    <w:rsid w:val="00647595"/>
    <w:rsid w:val="00651D2C"/>
    <w:rsid w:val="00651F3C"/>
    <w:rsid w:val="00656852"/>
    <w:rsid w:val="00657144"/>
    <w:rsid w:val="006621E7"/>
    <w:rsid w:val="006640FA"/>
    <w:rsid w:val="00665E3E"/>
    <w:rsid w:val="00666A9B"/>
    <w:rsid w:val="00666C86"/>
    <w:rsid w:val="0066722D"/>
    <w:rsid w:val="006728AD"/>
    <w:rsid w:val="00672A47"/>
    <w:rsid w:val="00673D9C"/>
    <w:rsid w:val="00674F59"/>
    <w:rsid w:val="0067679C"/>
    <w:rsid w:val="00677D13"/>
    <w:rsid w:val="00680B41"/>
    <w:rsid w:val="006829D1"/>
    <w:rsid w:val="0068367B"/>
    <w:rsid w:val="00683C19"/>
    <w:rsid w:val="00690393"/>
    <w:rsid w:val="00693144"/>
    <w:rsid w:val="006947C6"/>
    <w:rsid w:val="00694A86"/>
    <w:rsid w:val="00694EA5"/>
    <w:rsid w:val="00695324"/>
    <w:rsid w:val="006966D5"/>
    <w:rsid w:val="006978F1"/>
    <w:rsid w:val="00697DCC"/>
    <w:rsid w:val="006A086F"/>
    <w:rsid w:val="006A1147"/>
    <w:rsid w:val="006A15C1"/>
    <w:rsid w:val="006A414E"/>
    <w:rsid w:val="006A43F4"/>
    <w:rsid w:val="006A6F6D"/>
    <w:rsid w:val="006A73BF"/>
    <w:rsid w:val="006B0DF7"/>
    <w:rsid w:val="006B51F5"/>
    <w:rsid w:val="006B5F8A"/>
    <w:rsid w:val="006B68E6"/>
    <w:rsid w:val="006B6D41"/>
    <w:rsid w:val="006C207B"/>
    <w:rsid w:val="006C5B6B"/>
    <w:rsid w:val="006C7483"/>
    <w:rsid w:val="006D351E"/>
    <w:rsid w:val="006D48EA"/>
    <w:rsid w:val="006D53AD"/>
    <w:rsid w:val="006D5D12"/>
    <w:rsid w:val="006D5E09"/>
    <w:rsid w:val="006E1D31"/>
    <w:rsid w:val="006E3F37"/>
    <w:rsid w:val="006E46CC"/>
    <w:rsid w:val="006E6394"/>
    <w:rsid w:val="006E7093"/>
    <w:rsid w:val="006F277D"/>
    <w:rsid w:val="006F3861"/>
    <w:rsid w:val="006F4366"/>
    <w:rsid w:val="006F69F4"/>
    <w:rsid w:val="006F7B0D"/>
    <w:rsid w:val="006F7C27"/>
    <w:rsid w:val="00704641"/>
    <w:rsid w:val="00704DAB"/>
    <w:rsid w:val="0070596F"/>
    <w:rsid w:val="00705A94"/>
    <w:rsid w:val="00706892"/>
    <w:rsid w:val="00706A7E"/>
    <w:rsid w:val="007116D2"/>
    <w:rsid w:val="007126A3"/>
    <w:rsid w:val="00715977"/>
    <w:rsid w:val="00717559"/>
    <w:rsid w:val="0072006A"/>
    <w:rsid w:val="00720A71"/>
    <w:rsid w:val="00721376"/>
    <w:rsid w:val="00722299"/>
    <w:rsid w:val="00723354"/>
    <w:rsid w:val="00724F43"/>
    <w:rsid w:val="0072514F"/>
    <w:rsid w:val="00725EB8"/>
    <w:rsid w:val="00726770"/>
    <w:rsid w:val="0072795B"/>
    <w:rsid w:val="00727F8D"/>
    <w:rsid w:val="007301FB"/>
    <w:rsid w:val="00730A98"/>
    <w:rsid w:val="00731C19"/>
    <w:rsid w:val="00732A3E"/>
    <w:rsid w:val="0073557E"/>
    <w:rsid w:val="00735E15"/>
    <w:rsid w:val="00736A3A"/>
    <w:rsid w:val="00740643"/>
    <w:rsid w:val="007414DF"/>
    <w:rsid w:val="0074228D"/>
    <w:rsid w:val="007423DB"/>
    <w:rsid w:val="00744324"/>
    <w:rsid w:val="00750D67"/>
    <w:rsid w:val="00751349"/>
    <w:rsid w:val="0075547D"/>
    <w:rsid w:val="007563ED"/>
    <w:rsid w:val="007578F2"/>
    <w:rsid w:val="00760392"/>
    <w:rsid w:val="007618B9"/>
    <w:rsid w:val="00761EEE"/>
    <w:rsid w:val="007705F4"/>
    <w:rsid w:val="00774134"/>
    <w:rsid w:val="007753AD"/>
    <w:rsid w:val="00777DFE"/>
    <w:rsid w:val="0078072F"/>
    <w:rsid w:val="00782716"/>
    <w:rsid w:val="007847B3"/>
    <w:rsid w:val="0078781A"/>
    <w:rsid w:val="00791349"/>
    <w:rsid w:val="007924A2"/>
    <w:rsid w:val="007938FD"/>
    <w:rsid w:val="007A04B4"/>
    <w:rsid w:val="007A2677"/>
    <w:rsid w:val="007A271C"/>
    <w:rsid w:val="007A3919"/>
    <w:rsid w:val="007A490F"/>
    <w:rsid w:val="007A4D9C"/>
    <w:rsid w:val="007A6B2A"/>
    <w:rsid w:val="007A74B6"/>
    <w:rsid w:val="007A75A5"/>
    <w:rsid w:val="007A7772"/>
    <w:rsid w:val="007B02E8"/>
    <w:rsid w:val="007B034B"/>
    <w:rsid w:val="007B1200"/>
    <w:rsid w:val="007B18D9"/>
    <w:rsid w:val="007B2B8C"/>
    <w:rsid w:val="007B5050"/>
    <w:rsid w:val="007C1F58"/>
    <w:rsid w:val="007C3ECA"/>
    <w:rsid w:val="007C4A53"/>
    <w:rsid w:val="007C7248"/>
    <w:rsid w:val="007D1949"/>
    <w:rsid w:val="007D2414"/>
    <w:rsid w:val="007D29EE"/>
    <w:rsid w:val="007D47A1"/>
    <w:rsid w:val="007D64A7"/>
    <w:rsid w:val="007E015F"/>
    <w:rsid w:val="007E5C2E"/>
    <w:rsid w:val="007F3D6E"/>
    <w:rsid w:val="007F494C"/>
    <w:rsid w:val="007F5F23"/>
    <w:rsid w:val="007F71E6"/>
    <w:rsid w:val="00800C21"/>
    <w:rsid w:val="008024EF"/>
    <w:rsid w:val="00802725"/>
    <w:rsid w:val="0080298E"/>
    <w:rsid w:val="008048E9"/>
    <w:rsid w:val="00804F0F"/>
    <w:rsid w:val="00805E37"/>
    <w:rsid w:val="00806092"/>
    <w:rsid w:val="00807522"/>
    <w:rsid w:val="0081001E"/>
    <w:rsid w:val="0081083B"/>
    <w:rsid w:val="008108B5"/>
    <w:rsid w:val="00810FC4"/>
    <w:rsid w:val="008113D0"/>
    <w:rsid w:val="0081223C"/>
    <w:rsid w:val="00812898"/>
    <w:rsid w:val="00814519"/>
    <w:rsid w:val="00817F28"/>
    <w:rsid w:val="008202A3"/>
    <w:rsid w:val="00820CCE"/>
    <w:rsid w:val="00821741"/>
    <w:rsid w:val="00822346"/>
    <w:rsid w:val="00822B2E"/>
    <w:rsid w:val="0083096A"/>
    <w:rsid w:val="008317B0"/>
    <w:rsid w:val="00831A60"/>
    <w:rsid w:val="00832EB2"/>
    <w:rsid w:val="00833B1C"/>
    <w:rsid w:val="008344D9"/>
    <w:rsid w:val="00836663"/>
    <w:rsid w:val="0083768E"/>
    <w:rsid w:val="00837D6E"/>
    <w:rsid w:val="008429AC"/>
    <w:rsid w:val="00843F77"/>
    <w:rsid w:val="00844D20"/>
    <w:rsid w:val="00844EF1"/>
    <w:rsid w:val="00846147"/>
    <w:rsid w:val="00846405"/>
    <w:rsid w:val="00847C60"/>
    <w:rsid w:val="008504DA"/>
    <w:rsid w:val="00851030"/>
    <w:rsid w:val="00851618"/>
    <w:rsid w:val="00854791"/>
    <w:rsid w:val="00854F40"/>
    <w:rsid w:val="008622A6"/>
    <w:rsid w:val="008623E4"/>
    <w:rsid w:val="008633B9"/>
    <w:rsid w:val="0086362D"/>
    <w:rsid w:val="00864D18"/>
    <w:rsid w:val="00865430"/>
    <w:rsid w:val="00872C49"/>
    <w:rsid w:val="0087571F"/>
    <w:rsid w:val="00875E09"/>
    <w:rsid w:val="008809C6"/>
    <w:rsid w:val="00880CBD"/>
    <w:rsid w:val="0088178B"/>
    <w:rsid w:val="00881D6D"/>
    <w:rsid w:val="008841A0"/>
    <w:rsid w:val="00884248"/>
    <w:rsid w:val="00885BD2"/>
    <w:rsid w:val="00891529"/>
    <w:rsid w:val="0089208E"/>
    <w:rsid w:val="00892501"/>
    <w:rsid w:val="00892C48"/>
    <w:rsid w:val="00893955"/>
    <w:rsid w:val="00894683"/>
    <w:rsid w:val="00895572"/>
    <w:rsid w:val="008964EA"/>
    <w:rsid w:val="00896BA8"/>
    <w:rsid w:val="008A0F06"/>
    <w:rsid w:val="008A36FC"/>
    <w:rsid w:val="008A38C7"/>
    <w:rsid w:val="008A38E7"/>
    <w:rsid w:val="008A4363"/>
    <w:rsid w:val="008A4574"/>
    <w:rsid w:val="008A4B47"/>
    <w:rsid w:val="008A4E2D"/>
    <w:rsid w:val="008A532C"/>
    <w:rsid w:val="008A7B85"/>
    <w:rsid w:val="008B1AA7"/>
    <w:rsid w:val="008B3E71"/>
    <w:rsid w:val="008B60D8"/>
    <w:rsid w:val="008B68CD"/>
    <w:rsid w:val="008C032A"/>
    <w:rsid w:val="008C0F18"/>
    <w:rsid w:val="008C20CD"/>
    <w:rsid w:val="008C2489"/>
    <w:rsid w:val="008C248A"/>
    <w:rsid w:val="008C2BCA"/>
    <w:rsid w:val="008C5CC4"/>
    <w:rsid w:val="008C7A3B"/>
    <w:rsid w:val="008D026B"/>
    <w:rsid w:val="008D0488"/>
    <w:rsid w:val="008D2B54"/>
    <w:rsid w:val="008D5B15"/>
    <w:rsid w:val="008D6C81"/>
    <w:rsid w:val="008D7248"/>
    <w:rsid w:val="008D7E82"/>
    <w:rsid w:val="008E0699"/>
    <w:rsid w:val="008E163A"/>
    <w:rsid w:val="008E1D54"/>
    <w:rsid w:val="008E2BF4"/>
    <w:rsid w:val="008E30D4"/>
    <w:rsid w:val="008E3D39"/>
    <w:rsid w:val="008E50B8"/>
    <w:rsid w:val="008E6D03"/>
    <w:rsid w:val="008E6DCA"/>
    <w:rsid w:val="008F052B"/>
    <w:rsid w:val="008F224B"/>
    <w:rsid w:val="008F32A9"/>
    <w:rsid w:val="008F692A"/>
    <w:rsid w:val="008F6978"/>
    <w:rsid w:val="008F7B4F"/>
    <w:rsid w:val="00905121"/>
    <w:rsid w:val="00907B11"/>
    <w:rsid w:val="00911662"/>
    <w:rsid w:val="00911F48"/>
    <w:rsid w:val="009139A4"/>
    <w:rsid w:val="0091474E"/>
    <w:rsid w:val="00920307"/>
    <w:rsid w:val="00920C5B"/>
    <w:rsid w:val="00922D65"/>
    <w:rsid w:val="00930532"/>
    <w:rsid w:val="009373CF"/>
    <w:rsid w:val="00937F48"/>
    <w:rsid w:val="00941FFA"/>
    <w:rsid w:val="00942318"/>
    <w:rsid w:val="00942AAB"/>
    <w:rsid w:val="009442B8"/>
    <w:rsid w:val="009442BB"/>
    <w:rsid w:val="00946113"/>
    <w:rsid w:val="00946CDA"/>
    <w:rsid w:val="00947A3A"/>
    <w:rsid w:val="0095044A"/>
    <w:rsid w:val="00951530"/>
    <w:rsid w:val="00951697"/>
    <w:rsid w:val="00951859"/>
    <w:rsid w:val="00954038"/>
    <w:rsid w:val="009540CF"/>
    <w:rsid w:val="0095642A"/>
    <w:rsid w:val="00956477"/>
    <w:rsid w:val="00956ED9"/>
    <w:rsid w:val="00957E3B"/>
    <w:rsid w:val="009608B2"/>
    <w:rsid w:val="00966075"/>
    <w:rsid w:val="00967D28"/>
    <w:rsid w:val="00972909"/>
    <w:rsid w:val="00973500"/>
    <w:rsid w:val="009744BE"/>
    <w:rsid w:val="00974E4D"/>
    <w:rsid w:val="00975C91"/>
    <w:rsid w:val="00981E62"/>
    <w:rsid w:val="009834F0"/>
    <w:rsid w:val="009851B7"/>
    <w:rsid w:val="00986038"/>
    <w:rsid w:val="00986BC6"/>
    <w:rsid w:val="009917BE"/>
    <w:rsid w:val="009939EB"/>
    <w:rsid w:val="00994001"/>
    <w:rsid w:val="009A0C5D"/>
    <w:rsid w:val="009A1F29"/>
    <w:rsid w:val="009A2CB2"/>
    <w:rsid w:val="009A485C"/>
    <w:rsid w:val="009A7EA0"/>
    <w:rsid w:val="009B08B5"/>
    <w:rsid w:val="009B149C"/>
    <w:rsid w:val="009B1C4C"/>
    <w:rsid w:val="009B2371"/>
    <w:rsid w:val="009B4C51"/>
    <w:rsid w:val="009B4C5F"/>
    <w:rsid w:val="009B69E7"/>
    <w:rsid w:val="009B6AA3"/>
    <w:rsid w:val="009C0B85"/>
    <w:rsid w:val="009C1657"/>
    <w:rsid w:val="009C23A4"/>
    <w:rsid w:val="009C337D"/>
    <w:rsid w:val="009C35FE"/>
    <w:rsid w:val="009C5A5F"/>
    <w:rsid w:val="009C6B4D"/>
    <w:rsid w:val="009C6EE5"/>
    <w:rsid w:val="009D056D"/>
    <w:rsid w:val="009D097B"/>
    <w:rsid w:val="009D10FD"/>
    <w:rsid w:val="009D25CC"/>
    <w:rsid w:val="009D32A7"/>
    <w:rsid w:val="009D5778"/>
    <w:rsid w:val="009E0DDA"/>
    <w:rsid w:val="009E289D"/>
    <w:rsid w:val="009E3EF1"/>
    <w:rsid w:val="009E4398"/>
    <w:rsid w:val="009E5FB2"/>
    <w:rsid w:val="009E6303"/>
    <w:rsid w:val="009E7DB7"/>
    <w:rsid w:val="009F1300"/>
    <w:rsid w:val="009F2226"/>
    <w:rsid w:val="009F591F"/>
    <w:rsid w:val="009F6782"/>
    <w:rsid w:val="009F748B"/>
    <w:rsid w:val="00A00771"/>
    <w:rsid w:val="00A00FBF"/>
    <w:rsid w:val="00A0273B"/>
    <w:rsid w:val="00A0489B"/>
    <w:rsid w:val="00A05AAB"/>
    <w:rsid w:val="00A06102"/>
    <w:rsid w:val="00A1244A"/>
    <w:rsid w:val="00A12A2C"/>
    <w:rsid w:val="00A12E18"/>
    <w:rsid w:val="00A13AFF"/>
    <w:rsid w:val="00A14E6D"/>
    <w:rsid w:val="00A1571B"/>
    <w:rsid w:val="00A172F8"/>
    <w:rsid w:val="00A2262B"/>
    <w:rsid w:val="00A2300A"/>
    <w:rsid w:val="00A23021"/>
    <w:rsid w:val="00A23AEF"/>
    <w:rsid w:val="00A23C29"/>
    <w:rsid w:val="00A24690"/>
    <w:rsid w:val="00A25EC1"/>
    <w:rsid w:val="00A27C18"/>
    <w:rsid w:val="00A27CAD"/>
    <w:rsid w:val="00A33C42"/>
    <w:rsid w:val="00A40454"/>
    <w:rsid w:val="00A40484"/>
    <w:rsid w:val="00A40778"/>
    <w:rsid w:val="00A407C1"/>
    <w:rsid w:val="00A440D9"/>
    <w:rsid w:val="00A46855"/>
    <w:rsid w:val="00A46963"/>
    <w:rsid w:val="00A473AB"/>
    <w:rsid w:val="00A53164"/>
    <w:rsid w:val="00A53C42"/>
    <w:rsid w:val="00A547B1"/>
    <w:rsid w:val="00A55F16"/>
    <w:rsid w:val="00A578D9"/>
    <w:rsid w:val="00A601FC"/>
    <w:rsid w:val="00A60B64"/>
    <w:rsid w:val="00A60D4B"/>
    <w:rsid w:val="00A66E32"/>
    <w:rsid w:val="00A73CE5"/>
    <w:rsid w:val="00A73FE7"/>
    <w:rsid w:val="00A746F5"/>
    <w:rsid w:val="00A76C7B"/>
    <w:rsid w:val="00A76D45"/>
    <w:rsid w:val="00A81236"/>
    <w:rsid w:val="00A82908"/>
    <w:rsid w:val="00A83553"/>
    <w:rsid w:val="00A86C23"/>
    <w:rsid w:val="00A929FE"/>
    <w:rsid w:val="00A937F3"/>
    <w:rsid w:val="00A94BA8"/>
    <w:rsid w:val="00A97309"/>
    <w:rsid w:val="00AA3E63"/>
    <w:rsid w:val="00AA54B9"/>
    <w:rsid w:val="00AA5DB3"/>
    <w:rsid w:val="00AB07BA"/>
    <w:rsid w:val="00AB0EF8"/>
    <w:rsid w:val="00AB1A85"/>
    <w:rsid w:val="00AB1BF3"/>
    <w:rsid w:val="00AB3507"/>
    <w:rsid w:val="00AB5545"/>
    <w:rsid w:val="00AB5BD4"/>
    <w:rsid w:val="00AC00FC"/>
    <w:rsid w:val="00AC202E"/>
    <w:rsid w:val="00AC7D0C"/>
    <w:rsid w:val="00AD3591"/>
    <w:rsid w:val="00AD493B"/>
    <w:rsid w:val="00AD5D78"/>
    <w:rsid w:val="00AD69DF"/>
    <w:rsid w:val="00AD6EFF"/>
    <w:rsid w:val="00AE014F"/>
    <w:rsid w:val="00AE3D71"/>
    <w:rsid w:val="00AE46FC"/>
    <w:rsid w:val="00AE60D4"/>
    <w:rsid w:val="00AE6189"/>
    <w:rsid w:val="00AE739C"/>
    <w:rsid w:val="00AE7ACB"/>
    <w:rsid w:val="00AF01F2"/>
    <w:rsid w:val="00AF0249"/>
    <w:rsid w:val="00AF0832"/>
    <w:rsid w:val="00AF1274"/>
    <w:rsid w:val="00AF1595"/>
    <w:rsid w:val="00AF163C"/>
    <w:rsid w:val="00AF1F6E"/>
    <w:rsid w:val="00AF3EA8"/>
    <w:rsid w:val="00AF4A90"/>
    <w:rsid w:val="00AF5E4B"/>
    <w:rsid w:val="00AF631A"/>
    <w:rsid w:val="00AF712F"/>
    <w:rsid w:val="00AF7F30"/>
    <w:rsid w:val="00B016C8"/>
    <w:rsid w:val="00B055D8"/>
    <w:rsid w:val="00B06712"/>
    <w:rsid w:val="00B1005D"/>
    <w:rsid w:val="00B10983"/>
    <w:rsid w:val="00B10EC8"/>
    <w:rsid w:val="00B2694B"/>
    <w:rsid w:val="00B27AB0"/>
    <w:rsid w:val="00B27AF4"/>
    <w:rsid w:val="00B27B14"/>
    <w:rsid w:val="00B320AF"/>
    <w:rsid w:val="00B33EBB"/>
    <w:rsid w:val="00B342F2"/>
    <w:rsid w:val="00B34A86"/>
    <w:rsid w:val="00B36DCD"/>
    <w:rsid w:val="00B3765D"/>
    <w:rsid w:val="00B405AC"/>
    <w:rsid w:val="00B40B43"/>
    <w:rsid w:val="00B415BE"/>
    <w:rsid w:val="00B42732"/>
    <w:rsid w:val="00B43226"/>
    <w:rsid w:val="00B44C00"/>
    <w:rsid w:val="00B4667E"/>
    <w:rsid w:val="00B4672A"/>
    <w:rsid w:val="00B524E0"/>
    <w:rsid w:val="00B53219"/>
    <w:rsid w:val="00B538DF"/>
    <w:rsid w:val="00B54B88"/>
    <w:rsid w:val="00B55A69"/>
    <w:rsid w:val="00B567E4"/>
    <w:rsid w:val="00B575D9"/>
    <w:rsid w:val="00B578FF"/>
    <w:rsid w:val="00B60259"/>
    <w:rsid w:val="00B60884"/>
    <w:rsid w:val="00B62669"/>
    <w:rsid w:val="00B62688"/>
    <w:rsid w:val="00B63A75"/>
    <w:rsid w:val="00B63E44"/>
    <w:rsid w:val="00B641D2"/>
    <w:rsid w:val="00B6563F"/>
    <w:rsid w:val="00B65651"/>
    <w:rsid w:val="00B66753"/>
    <w:rsid w:val="00B67DAA"/>
    <w:rsid w:val="00B70B28"/>
    <w:rsid w:val="00B717CD"/>
    <w:rsid w:val="00B72602"/>
    <w:rsid w:val="00B72673"/>
    <w:rsid w:val="00B74916"/>
    <w:rsid w:val="00B74AEF"/>
    <w:rsid w:val="00B74C58"/>
    <w:rsid w:val="00B752ED"/>
    <w:rsid w:val="00B76B2A"/>
    <w:rsid w:val="00B804D0"/>
    <w:rsid w:val="00B83D5B"/>
    <w:rsid w:val="00B8451E"/>
    <w:rsid w:val="00B84E6E"/>
    <w:rsid w:val="00B85602"/>
    <w:rsid w:val="00B856C5"/>
    <w:rsid w:val="00B85D3F"/>
    <w:rsid w:val="00B86A6F"/>
    <w:rsid w:val="00B879A0"/>
    <w:rsid w:val="00B92322"/>
    <w:rsid w:val="00B9233C"/>
    <w:rsid w:val="00B92EE3"/>
    <w:rsid w:val="00B9513D"/>
    <w:rsid w:val="00B955A3"/>
    <w:rsid w:val="00B9580F"/>
    <w:rsid w:val="00B97220"/>
    <w:rsid w:val="00B97738"/>
    <w:rsid w:val="00BA0C28"/>
    <w:rsid w:val="00BA131D"/>
    <w:rsid w:val="00BA3103"/>
    <w:rsid w:val="00BA4319"/>
    <w:rsid w:val="00BB2966"/>
    <w:rsid w:val="00BB2EB7"/>
    <w:rsid w:val="00BB31C2"/>
    <w:rsid w:val="00BB3326"/>
    <w:rsid w:val="00BB33BC"/>
    <w:rsid w:val="00BB3538"/>
    <w:rsid w:val="00BB42F0"/>
    <w:rsid w:val="00BB7C01"/>
    <w:rsid w:val="00BC1302"/>
    <w:rsid w:val="00BC1692"/>
    <w:rsid w:val="00BC1993"/>
    <w:rsid w:val="00BC34DE"/>
    <w:rsid w:val="00BC3C31"/>
    <w:rsid w:val="00BC4AD3"/>
    <w:rsid w:val="00BC79D3"/>
    <w:rsid w:val="00BD0A55"/>
    <w:rsid w:val="00BD20C2"/>
    <w:rsid w:val="00BD275A"/>
    <w:rsid w:val="00BD27BF"/>
    <w:rsid w:val="00BD485D"/>
    <w:rsid w:val="00BD7537"/>
    <w:rsid w:val="00BD7FA1"/>
    <w:rsid w:val="00BD7FBA"/>
    <w:rsid w:val="00BE1411"/>
    <w:rsid w:val="00BE14A5"/>
    <w:rsid w:val="00BE3671"/>
    <w:rsid w:val="00BE3987"/>
    <w:rsid w:val="00BE5354"/>
    <w:rsid w:val="00BE547E"/>
    <w:rsid w:val="00BE669A"/>
    <w:rsid w:val="00BE67E1"/>
    <w:rsid w:val="00BF351B"/>
    <w:rsid w:val="00BF3693"/>
    <w:rsid w:val="00BF3AAE"/>
    <w:rsid w:val="00BF5CAE"/>
    <w:rsid w:val="00BF7D85"/>
    <w:rsid w:val="00C01B3F"/>
    <w:rsid w:val="00C0511E"/>
    <w:rsid w:val="00C141A3"/>
    <w:rsid w:val="00C143CF"/>
    <w:rsid w:val="00C15093"/>
    <w:rsid w:val="00C16C82"/>
    <w:rsid w:val="00C215C9"/>
    <w:rsid w:val="00C22BDF"/>
    <w:rsid w:val="00C23506"/>
    <w:rsid w:val="00C26472"/>
    <w:rsid w:val="00C2673F"/>
    <w:rsid w:val="00C3072F"/>
    <w:rsid w:val="00C32F1B"/>
    <w:rsid w:val="00C34E77"/>
    <w:rsid w:val="00C35608"/>
    <w:rsid w:val="00C3707E"/>
    <w:rsid w:val="00C40324"/>
    <w:rsid w:val="00C4063D"/>
    <w:rsid w:val="00C423B4"/>
    <w:rsid w:val="00C44BCB"/>
    <w:rsid w:val="00C475DF"/>
    <w:rsid w:val="00C50398"/>
    <w:rsid w:val="00C51964"/>
    <w:rsid w:val="00C56F18"/>
    <w:rsid w:val="00C60067"/>
    <w:rsid w:val="00C641C3"/>
    <w:rsid w:val="00C65F8D"/>
    <w:rsid w:val="00C662B4"/>
    <w:rsid w:val="00C70212"/>
    <w:rsid w:val="00C70A1D"/>
    <w:rsid w:val="00C72970"/>
    <w:rsid w:val="00C74827"/>
    <w:rsid w:val="00C75334"/>
    <w:rsid w:val="00C82D0A"/>
    <w:rsid w:val="00C857D8"/>
    <w:rsid w:val="00C868E2"/>
    <w:rsid w:val="00C86BED"/>
    <w:rsid w:val="00C87BF0"/>
    <w:rsid w:val="00C96A71"/>
    <w:rsid w:val="00C971C6"/>
    <w:rsid w:val="00CA04A1"/>
    <w:rsid w:val="00CA0D15"/>
    <w:rsid w:val="00CA2F60"/>
    <w:rsid w:val="00CA300B"/>
    <w:rsid w:val="00CA35C7"/>
    <w:rsid w:val="00CA4344"/>
    <w:rsid w:val="00CA78CE"/>
    <w:rsid w:val="00CB0CC3"/>
    <w:rsid w:val="00CB25F0"/>
    <w:rsid w:val="00CB3442"/>
    <w:rsid w:val="00CB3992"/>
    <w:rsid w:val="00CB3E1E"/>
    <w:rsid w:val="00CB4D56"/>
    <w:rsid w:val="00CB4D6C"/>
    <w:rsid w:val="00CB6853"/>
    <w:rsid w:val="00CC0539"/>
    <w:rsid w:val="00CC0772"/>
    <w:rsid w:val="00CC0AFA"/>
    <w:rsid w:val="00CC1B58"/>
    <w:rsid w:val="00CC1D6C"/>
    <w:rsid w:val="00CC4687"/>
    <w:rsid w:val="00CC6E4B"/>
    <w:rsid w:val="00CD5827"/>
    <w:rsid w:val="00CE00B7"/>
    <w:rsid w:val="00CE46A0"/>
    <w:rsid w:val="00CE59D7"/>
    <w:rsid w:val="00CE73CE"/>
    <w:rsid w:val="00CE78A9"/>
    <w:rsid w:val="00CF1786"/>
    <w:rsid w:val="00CF20A3"/>
    <w:rsid w:val="00CF212E"/>
    <w:rsid w:val="00CF24FD"/>
    <w:rsid w:val="00CF2568"/>
    <w:rsid w:val="00CF2AD6"/>
    <w:rsid w:val="00CF2DE3"/>
    <w:rsid w:val="00CF4751"/>
    <w:rsid w:val="00CF4D37"/>
    <w:rsid w:val="00CF5978"/>
    <w:rsid w:val="00D00D76"/>
    <w:rsid w:val="00D0278D"/>
    <w:rsid w:val="00D02E1A"/>
    <w:rsid w:val="00D07BBB"/>
    <w:rsid w:val="00D11434"/>
    <w:rsid w:val="00D14768"/>
    <w:rsid w:val="00D160F8"/>
    <w:rsid w:val="00D16EF1"/>
    <w:rsid w:val="00D17D18"/>
    <w:rsid w:val="00D22A7D"/>
    <w:rsid w:val="00D23D48"/>
    <w:rsid w:val="00D309AF"/>
    <w:rsid w:val="00D309DB"/>
    <w:rsid w:val="00D32772"/>
    <w:rsid w:val="00D328AF"/>
    <w:rsid w:val="00D33D3D"/>
    <w:rsid w:val="00D34251"/>
    <w:rsid w:val="00D34287"/>
    <w:rsid w:val="00D3450C"/>
    <w:rsid w:val="00D360E5"/>
    <w:rsid w:val="00D40701"/>
    <w:rsid w:val="00D42406"/>
    <w:rsid w:val="00D43AA4"/>
    <w:rsid w:val="00D44C45"/>
    <w:rsid w:val="00D46F17"/>
    <w:rsid w:val="00D506D9"/>
    <w:rsid w:val="00D51CE8"/>
    <w:rsid w:val="00D526CE"/>
    <w:rsid w:val="00D53258"/>
    <w:rsid w:val="00D53BA1"/>
    <w:rsid w:val="00D579C1"/>
    <w:rsid w:val="00D66E04"/>
    <w:rsid w:val="00D70A57"/>
    <w:rsid w:val="00D70BC8"/>
    <w:rsid w:val="00D71E33"/>
    <w:rsid w:val="00D73170"/>
    <w:rsid w:val="00D744E0"/>
    <w:rsid w:val="00D74880"/>
    <w:rsid w:val="00D754FD"/>
    <w:rsid w:val="00D77398"/>
    <w:rsid w:val="00D77AE4"/>
    <w:rsid w:val="00D81F1B"/>
    <w:rsid w:val="00D870AF"/>
    <w:rsid w:val="00D917AA"/>
    <w:rsid w:val="00D91C8D"/>
    <w:rsid w:val="00D937A6"/>
    <w:rsid w:val="00D95F46"/>
    <w:rsid w:val="00D975D1"/>
    <w:rsid w:val="00D9A346"/>
    <w:rsid w:val="00DA04B3"/>
    <w:rsid w:val="00DA1379"/>
    <w:rsid w:val="00DA1850"/>
    <w:rsid w:val="00DA37F9"/>
    <w:rsid w:val="00DA3A6C"/>
    <w:rsid w:val="00DA466F"/>
    <w:rsid w:val="00DA52C1"/>
    <w:rsid w:val="00DA77D6"/>
    <w:rsid w:val="00DA7A90"/>
    <w:rsid w:val="00DA7B9F"/>
    <w:rsid w:val="00DB2D39"/>
    <w:rsid w:val="00DB322E"/>
    <w:rsid w:val="00DB3311"/>
    <w:rsid w:val="00DB616B"/>
    <w:rsid w:val="00DB7530"/>
    <w:rsid w:val="00DC2557"/>
    <w:rsid w:val="00DC2E3A"/>
    <w:rsid w:val="00DC59C6"/>
    <w:rsid w:val="00DC5F11"/>
    <w:rsid w:val="00DC632C"/>
    <w:rsid w:val="00DC6823"/>
    <w:rsid w:val="00DD0BD4"/>
    <w:rsid w:val="00DD1150"/>
    <w:rsid w:val="00DD6246"/>
    <w:rsid w:val="00DD64D8"/>
    <w:rsid w:val="00DE3239"/>
    <w:rsid w:val="00DE3DAB"/>
    <w:rsid w:val="00DE59CE"/>
    <w:rsid w:val="00DE613C"/>
    <w:rsid w:val="00DE687A"/>
    <w:rsid w:val="00DE737D"/>
    <w:rsid w:val="00DE79FB"/>
    <w:rsid w:val="00DF1A73"/>
    <w:rsid w:val="00DF3872"/>
    <w:rsid w:val="00DF4EBE"/>
    <w:rsid w:val="00DF686C"/>
    <w:rsid w:val="00DF7F59"/>
    <w:rsid w:val="00E008F8"/>
    <w:rsid w:val="00E01B4B"/>
    <w:rsid w:val="00E0306B"/>
    <w:rsid w:val="00E03F51"/>
    <w:rsid w:val="00E04732"/>
    <w:rsid w:val="00E1041E"/>
    <w:rsid w:val="00E11400"/>
    <w:rsid w:val="00E11DF0"/>
    <w:rsid w:val="00E12286"/>
    <w:rsid w:val="00E12C61"/>
    <w:rsid w:val="00E12C8A"/>
    <w:rsid w:val="00E15BE2"/>
    <w:rsid w:val="00E1723B"/>
    <w:rsid w:val="00E2201C"/>
    <w:rsid w:val="00E2208B"/>
    <w:rsid w:val="00E22538"/>
    <w:rsid w:val="00E22694"/>
    <w:rsid w:val="00E24A57"/>
    <w:rsid w:val="00E307D7"/>
    <w:rsid w:val="00E308A8"/>
    <w:rsid w:val="00E32DA1"/>
    <w:rsid w:val="00E32F3A"/>
    <w:rsid w:val="00E36D82"/>
    <w:rsid w:val="00E37708"/>
    <w:rsid w:val="00E37AE5"/>
    <w:rsid w:val="00E4042D"/>
    <w:rsid w:val="00E418C9"/>
    <w:rsid w:val="00E45E7F"/>
    <w:rsid w:val="00E47218"/>
    <w:rsid w:val="00E472DF"/>
    <w:rsid w:val="00E51892"/>
    <w:rsid w:val="00E5346A"/>
    <w:rsid w:val="00E53E2E"/>
    <w:rsid w:val="00E53EDD"/>
    <w:rsid w:val="00E5418F"/>
    <w:rsid w:val="00E5534F"/>
    <w:rsid w:val="00E55A00"/>
    <w:rsid w:val="00E56504"/>
    <w:rsid w:val="00E6097A"/>
    <w:rsid w:val="00E60B2C"/>
    <w:rsid w:val="00E6397F"/>
    <w:rsid w:val="00E65182"/>
    <w:rsid w:val="00E66526"/>
    <w:rsid w:val="00E72DAA"/>
    <w:rsid w:val="00E74BB6"/>
    <w:rsid w:val="00E75BFA"/>
    <w:rsid w:val="00E75CD7"/>
    <w:rsid w:val="00E76494"/>
    <w:rsid w:val="00E7738F"/>
    <w:rsid w:val="00E776CE"/>
    <w:rsid w:val="00E7773C"/>
    <w:rsid w:val="00E82145"/>
    <w:rsid w:val="00E83B0C"/>
    <w:rsid w:val="00E84D5B"/>
    <w:rsid w:val="00E8513D"/>
    <w:rsid w:val="00E86556"/>
    <w:rsid w:val="00E9140E"/>
    <w:rsid w:val="00E928CF"/>
    <w:rsid w:val="00E92DFA"/>
    <w:rsid w:val="00E9438E"/>
    <w:rsid w:val="00E9483F"/>
    <w:rsid w:val="00E95C8B"/>
    <w:rsid w:val="00E96CEF"/>
    <w:rsid w:val="00E97184"/>
    <w:rsid w:val="00E97D24"/>
    <w:rsid w:val="00EA10CD"/>
    <w:rsid w:val="00EA12E6"/>
    <w:rsid w:val="00EA12EF"/>
    <w:rsid w:val="00EA1915"/>
    <w:rsid w:val="00EA1A82"/>
    <w:rsid w:val="00EA1E18"/>
    <w:rsid w:val="00EA2F42"/>
    <w:rsid w:val="00EA3057"/>
    <w:rsid w:val="00EA50DC"/>
    <w:rsid w:val="00EA6B63"/>
    <w:rsid w:val="00EA7515"/>
    <w:rsid w:val="00EB0602"/>
    <w:rsid w:val="00EB10B0"/>
    <w:rsid w:val="00EB1999"/>
    <w:rsid w:val="00EB38E0"/>
    <w:rsid w:val="00EB4191"/>
    <w:rsid w:val="00EB4453"/>
    <w:rsid w:val="00EB5973"/>
    <w:rsid w:val="00EC2543"/>
    <w:rsid w:val="00EC4676"/>
    <w:rsid w:val="00EC479A"/>
    <w:rsid w:val="00ED0239"/>
    <w:rsid w:val="00ED0EC4"/>
    <w:rsid w:val="00ED10D8"/>
    <w:rsid w:val="00ED1644"/>
    <w:rsid w:val="00ED5318"/>
    <w:rsid w:val="00ED6225"/>
    <w:rsid w:val="00EE3C2C"/>
    <w:rsid w:val="00EE4D20"/>
    <w:rsid w:val="00EF0402"/>
    <w:rsid w:val="00EF1B4D"/>
    <w:rsid w:val="00EF25DC"/>
    <w:rsid w:val="00EF3FC4"/>
    <w:rsid w:val="00EF5070"/>
    <w:rsid w:val="00EF67F8"/>
    <w:rsid w:val="00EF6AF1"/>
    <w:rsid w:val="00F00323"/>
    <w:rsid w:val="00F003AB"/>
    <w:rsid w:val="00F04438"/>
    <w:rsid w:val="00F04BE0"/>
    <w:rsid w:val="00F050B9"/>
    <w:rsid w:val="00F076EF"/>
    <w:rsid w:val="00F105F2"/>
    <w:rsid w:val="00F107D6"/>
    <w:rsid w:val="00F11901"/>
    <w:rsid w:val="00F11942"/>
    <w:rsid w:val="00F13562"/>
    <w:rsid w:val="00F150F6"/>
    <w:rsid w:val="00F169EF"/>
    <w:rsid w:val="00F2029B"/>
    <w:rsid w:val="00F23EEF"/>
    <w:rsid w:val="00F26748"/>
    <w:rsid w:val="00F268B1"/>
    <w:rsid w:val="00F274E7"/>
    <w:rsid w:val="00F30FE9"/>
    <w:rsid w:val="00F31787"/>
    <w:rsid w:val="00F3219E"/>
    <w:rsid w:val="00F325BE"/>
    <w:rsid w:val="00F34615"/>
    <w:rsid w:val="00F37574"/>
    <w:rsid w:val="00F37F2A"/>
    <w:rsid w:val="00F403B6"/>
    <w:rsid w:val="00F4043B"/>
    <w:rsid w:val="00F42B9D"/>
    <w:rsid w:val="00F42D19"/>
    <w:rsid w:val="00F43C63"/>
    <w:rsid w:val="00F44806"/>
    <w:rsid w:val="00F4594B"/>
    <w:rsid w:val="00F54102"/>
    <w:rsid w:val="00F61254"/>
    <w:rsid w:val="00F618E2"/>
    <w:rsid w:val="00F62731"/>
    <w:rsid w:val="00F62E38"/>
    <w:rsid w:val="00F6742D"/>
    <w:rsid w:val="00F718CA"/>
    <w:rsid w:val="00F7441C"/>
    <w:rsid w:val="00F74D2C"/>
    <w:rsid w:val="00F755C2"/>
    <w:rsid w:val="00F85DEA"/>
    <w:rsid w:val="00F8649C"/>
    <w:rsid w:val="00F870C0"/>
    <w:rsid w:val="00F87992"/>
    <w:rsid w:val="00F91009"/>
    <w:rsid w:val="00F92BC1"/>
    <w:rsid w:val="00F94514"/>
    <w:rsid w:val="00F94BF0"/>
    <w:rsid w:val="00F961BB"/>
    <w:rsid w:val="00F96956"/>
    <w:rsid w:val="00F978F6"/>
    <w:rsid w:val="00F9794E"/>
    <w:rsid w:val="00FA3607"/>
    <w:rsid w:val="00FA61A1"/>
    <w:rsid w:val="00FA73BA"/>
    <w:rsid w:val="00FAF672"/>
    <w:rsid w:val="00FB0417"/>
    <w:rsid w:val="00FB0B41"/>
    <w:rsid w:val="00FB2493"/>
    <w:rsid w:val="00FB2D18"/>
    <w:rsid w:val="00FB3566"/>
    <w:rsid w:val="00FB4E43"/>
    <w:rsid w:val="00FB5685"/>
    <w:rsid w:val="00FB5FA7"/>
    <w:rsid w:val="00FC281D"/>
    <w:rsid w:val="00FC46CF"/>
    <w:rsid w:val="00FD0167"/>
    <w:rsid w:val="00FD1E7B"/>
    <w:rsid w:val="00FD45BA"/>
    <w:rsid w:val="00FD5A17"/>
    <w:rsid w:val="00FD5C89"/>
    <w:rsid w:val="00FE798B"/>
    <w:rsid w:val="00FF146B"/>
    <w:rsid w:val="00FF1E74"/>
    <w:rsid w:val="00FF2E9D"/>
    <w:rsid w:val="00FF48D5"/>
    <w:rsid w:val="010B33A9"/>
    <w:rsid w:val="010B52E2"/>
    <w:rsid w:val="011B5488"/>
    <w:rsid w:val="013E2142"/>
    <w:rsid w:val="016C6616"/>
    <w:rsid w:val="0195B310"/>
    <w:rsid w:val="01C91218"/>
    <w:rsid w:val="01D1FA9B"/>
    <w:rsid w:val="01E57DB2"/>
    <w:rsid w:val="01F19975"/>
    <w:rsid w:val="0207AD98"/>
    <w:rsid w:val="02257A80"/>
    <w:rsid w:val="023207A4"/>
    <w:rsid w:val="023F798E"/>
    <w:rsid w:val="025DC3BB"/>
    <w:rsid w:val="026B4ABB"/>
    <w:rsid w:val="028A61FF"/>
    <w:rsid w:val="02B724E9"/>
    <w:rsid w:val="03594043"/>
    <w:rsid w:val="03864DB0"/>
    <w:rsid w:val="03BB384C"/>
    <w:rsid w:val="03C083AC"/>
    <w:rsid w:val="041E9602"/>
    <w:rsid w:val="042A8017"/>
    <w:rsid w:val="04431430"/>
    <w:rsid w:val="04E782FB"/>
    <w:rsid w:val="04E7F566"/>
    <w:rsid w:val="053FEEC6"/>
    <w:rsid w:val="05434F9F"/>
    <w:rsid w:val="059B2869"/>
    <w:rsid w:val="05A04485"/>
    <w:rsid w:val="05AF1E57"/>
    <w:rsid w:val="05D98396"/>
    <w:rsid w:val="05FE4C9A"/>
    <w:rsid w:val="060BABE2"/>
    <w:rsid w:val="062EE8F5"/>
    <w:rsid w:val="0631FC92"/>
    <w:rsid w:val="063DFE26"/>
    <w:rsid w:val="065FFA14"/>
    <w:rsid w:val="06B17115"/>
    <w:rsid w:val="06DBBF27"/>
    <w:rsid w:val="06E3CBB1"/>
    <w:rsid w:val="072E9766"/>
    <w:rsid w:val="07545DDD"/>
    <w:rsid w:val="07760B0A"/>
    <w:rsid w:val="07EA8923"/>
    <w:rsid w:val="08929872"/>
    <w:rsid w:val="08B44128"/>
    <w:rsid w:val="08EF1EC3"/>
    <w:rsid w:val="09172D72"/>
    <w:rsid w:val="092779CC"/>
    <w:rsid w:val="09295BB6"/>
    <w:rsid w:val="093E558C"/>
    <w:rsid w:val="096D19D7"/>
    <w:rsid w:val="0976B8BF"/>
    <w:rsid w:val="09BBF46E"/>
    <w:rsid w:val="09F20B2C"/>
    <w:rsid w:val="0A23F12C"/>
    <w:rsid w:val="0A3D1989"/>
    <w:rsid w:val="0A4FAD43"/>
    <w:rsid w:val="0A5A6CC2"/>
    <w:rsid w:val="0A68C4FA"/>
    <w:rsid w:val="0A8B9755"/>
    <w:rsid w:val="0AAE6A0D"/>
    <w:rsid w:val="0AC015CA"/>
    <w:rsid w:val="0ACFC484"/>
    <w:rsid w:val="0ADF4585"/>
    <w:rsid w:val="0B04054E"/>
    <w:rsid w:val="0B128920"/>
    <w:rsid w:val="0B1F11D4"/>
    <w:rsid w:val="0B547C02"/>
    <w:rsid w:val="0B621CFC"/>
    <w:rsid w:val="0B704A0F"/>
    <w:rsid w:val="0BA0AF08"/>
    <w:rsid w:val="0BA46ACD"/>
    <w:rsid w:val="0BB20879"/>
    <w:rsid w:val="0BD33C36"/>
    <w:rsid w:val="0BE582EE"/>
    <w:rsid w:val="0C1B0819"/>
    <w:rsid w:val="0C5EC4C5"/>
    <w:rsid w:val="0CADE3B2"/>
    <w:rsid w:val="0CBE4B10"/>
    <w:rsid w:val="0CDA7E37"/>
    <w:rsid w:val="0CE6C64C"/>
    <w:rsid w:val="0D067973"/>
    <w:rsid w:val="0D1DCF68"/>
    <w:rsid w:val="0D4EFB06"/>
    <w:rsid w:val="0D983BC8"/>
    <w:rsid w:val="0DAAC40E"/>
    <w:rsid w:val="0DF8FAE6"/>
    <w:rsid w:val="0E22A168"/>
    <w:rsid w:val="0E5BC05D"/>
    <w:rsid w:val="0EA249D4"/>
    <w:rsid w:val="0EB3B6B6"/>
    <w:rsid w:val="0EC39264"/>
    <w:rsid w:val="0ED5A1C3"/>
    <w:rsid w:val="0F06F0AF"/>
    <w:rsid w:val="0F1918DA"/>
    <w:rsid w:val="0F1E153B"/>
    <w:rsid w:val="0F3E674B"/>
    <w:rsid w:val="0F5D96F4"/>
    <w:rsid w:val="0FA4544B"/>
    <w:rsid w:val="0FA5E0F2"/>
    <w:rsid w:val="0FC6D7FC"/>
    <w:rsid w:val="1012A837"/>
    <w:rsid w:val="103B788A"/>
    <w:rsid w:val="1040B57E"/>
    <w:rsid w:val="1061FB38"/>
    <w:rsid w:val="10A719A3"/>
    <w:rsid w:val="10F3C3A4"/>
    <w:rsid w:val="11644BBC"/>
    <w:rsid w:val="117E5E18"/>
    <w:rsid w:val="11A7ECD3"/>
    <w:rsid w:val="11B5222E"/>
    <w:rsid w:val="11C92E93"/>
    <w:rsid w:val="11CF9098"/>
    <w:rsid w:val="11DD05C4"/>
    <w:rsid w:val="120CD898"/>
    <w:rsid w:val="123478BA"/>
    <w:rsid w:val="134398CF"/>
    <w:rsid w:val="1356C25D"/>
    <w:rsid w:val="1396F55E"/>
    <w:rsid w:val="13D612D1"/>
    <w:rsid w:val="13ED25FF"/>
    <w:rsid w:val="13EEE56C"/>
    <w:rsid w:val="13FF67F6"/>
    <w:rsid w:val="1409E36D"/>
    <w:rsid w:val="1426CBFC"/>
    <w:rsid w:val="14A97CD1"/>
    <w:rsid w:val="14C786DC"/>
    <w:rsid w:val="15009BDC"/>
    <w:rsid w:val="15202A92"/>
    <w:rsid w:val="1522B5CA"/>
    <w:rsid w:val="1537F8DF"/>
    <w:rsid w:val="156C1220"/>
    <w:rsid w:val="1593183B"/>
    <w:rsid w:val="15989916"/>
    <w:rsid w:val="15D7A204"/>
    <w:rsid w:val="15DC92EB"/>
    <w:rsid w:val="162A2A2D"/>
    <w:rsid w:val="162D647E"/>
    <w:rsid w:val="1669CB68"/>
    <w:rsid w:val="166CBE12"/>
    <w:rsid w:val="1670F95A"/>
    <w:rsid w:val="1692F885"/>
    <w:rsid w:val="169C06AF"/>
    <w:rsid w:val="16C8F7FE"/>
    <w:rsid w:val="171EC8AC"/>
    <w:rsid w:val="17403A51"/>
    <w:rsid w:val="1760C25A"/>
    <w:rsid w:val="1774DCFC"/>
    <w:rsid w:val="177BE677"/>
    <w:rsid w:val="179CED03"/>
    <w:rsid w:val="17D12B04"/>
    <w:rsid w:val="18020817"/>
    <w:rsid w:val="180CE8AE"/>
    <w:rsid w:val="1831AFB3"/>
    <w:rsid w:val="18329F06"/>
    <w:rsid w:val="185105A4"/>
    <w:rsid w:val="185B5527"/>
    <w:rsid w:val="185B5594"/>
    <w:rsid w:val="1922D016"/>
    <w:rsid w:val="1936D001"/>
    <w:rsid w:val="1967D61F"/>
    <w:rsid w:val="19BF7A2B"/>
    <w:rsid w:val="19CF5D35"/>
    <w:rsid w:val="19ECD605"/>
    <w:rsid w:val="1A173921"/>
    <w:rsid w:val="1AB69558"/>
    <w:rsid w:val="1AD54241"/>
    <w:rsid w:val="1AE338CB"/>
    <w:rsid w:val="1AEC6155"/>
    <w:rsid w:val="1B7BCCD3"/>
    <w:rsid w:val="1B7C6942"/>
    <w:rsid w:val="1B881E9E"/>
    <w:rsid w:val="1BA01F6D"/>
    <w:rsid w:val="1BCE7C9B"/>
    <w:rsid w:val="1BDD92BE"/>
    <w:rsid w:val="1C113A3F"/>
    <w:rsid w:val="1C1540D4"/>
    <w:rsid w:val="1C3B397B"/>
    <w:rsid w:val="1C4AF219"/>
    <w:rsid w:val="1C5E780C"/>
    <w:rsid w:val="1C67301E"/>
    <w:rsid w:val="1C911A57"/>
    <w:rsid w:val="1CB401B0"/>
    <w:rsid w:val="1CBBEF36"/>
    <w:rsid w:val="1CFC2FC8"/>
    <w:rsid w:val="1D0BBB26"/>
    <w:rsid w:val="1D18812F"/>
    <w:rsid w:val="1D1C33F7"/>
    <w:rsid w:val="1D3E4DE5"/>
    <w:rsid w:val="1D4E23AE"/>
    <w:rsid w:val="1D6331BE"/>
    <w:rsid w:val="1D6F4AF8"/>
    <w:rsid w:val="1D7988EB"/>
    <w:rsid w:val="1DAA9746"/>
    <w:rsid w:val="1DC648D2"/>
    <w:rsid w:val="1DF53219"/>
    <w:rsid w:val="1DFAD2EB"/>
    <w:rsid w:val="1E1AFB8A"/>
    <w:rsid w:val="1E4FD211"/>
    <w:rsid w:val="1E72EA44"/>
    <w:rsid w:val="1E793A35"/>
    <w:rsid w:val="1EAEAEC4"/>
    <w:rsid w:val="1EBB283E"/>
    <w:rsid w:val="1EDA944A"/>
    <w:rsid w:val="1EE6CD9C"/>
    <w:rsid w:val="1F0EC23F"/>
    <w:rsid w:val="1F3C8604"/>
    <w:rsid w:val="1F509F12"/>
    <w:rsid w:val="1F5CF58E"/>
    <w:rsid w:val="1F7B4A89"/>
    <w:rsid w:val="1F9A7804"/>
    <w:rsid w:val="1FA88770"/>
    <w:rsid w:val="1FCD8D89"/>
    <w:rsid w:val="1FEBA272"/>
    <w:rsid w:val="1FFC9380"/>
    <w:rsid w:val="200041E9"/>
    <w:rsid w:val="20064273"/>
    <w:rsid w:val="2007D7AC"/>
    <w:rsid w:val="20705405"/>
    <w:rsid w:val="207B6128"/>
    <w:rsid w:val="20B94F29"/>
    <w:rsid w:val="20D43E8A"/>
    <w:rsid w:val="20EC8B6B"/>
    <w:rsid w:val="21060A86"/>
    <w:rsid w:val="210989E1"/>
    <w:rsid w:val="212A4C8A"/>
    <w:rsid w:val="215D1758"/>
    <w:rsid w:val="21658807"/>
    <w:rsid w:val="217A2944"/>
    <w:rsid w:val="219D9B5C"/>
    <w:rsid w:val="21B38DC7"/>
    <w:rsid w:val="21CC5C46"/>
    <w:rsid w:val="220DABB0"/>
    <w:rsid w:val="22353859"/>
    <w:rsid w:val="225741CA"/>
    <w:rsid w:val="22608F0A"/>
    <w:rsid w:val="226B1B93"/>
    <w:rsid w:val="229A718B"/>
    <w:rsid w:val="22BFB468"/>
    <w:rsid w:val="22EF17DD"/>
    <w:rsid w:val="23094FF1"/>
    <w:rsid w:val="234B411A"/>
    <w:rsid w:val="2383C311"/>
    <w:rsid w:val="2394B5FA"/>
    <w:rsid w:val="23B3B4ED"/>
    <w:rsid w:val="23CFBC65"/>
    <w:rsid w:val="23DCBB66"/>
    <w:rsid w:val="23E1AC75"/>
    <w:rsid w:val="2447E32B"/>
    <w:rsid w:val="24671B97"/>
    <w:rsid w:val="246E5B35"/>
    <w:rsid w:val="24CB2032"/>
    <w:rsid w:val="24E2C5A9"/>
    <w:rsid w:val="24E7117B"/>
    <w:rsid w:val="24FC6B0B"/>
    <w:rsid w:val="2516744B"/>
    <w:rsid w:val="2544513D"/>
    <w:rsid w:val="2547F686"/>
    <w:rsid w:val="2595CA59"/>
    <w:rsid w:val="260F6F09"/>
    <w:rsid w:val="269115B9"/>
    <w:rsid w:val="26A51944"/>
    <w:rsid w:val="26B689D8"/>
    <w:rsid w:val="26BACE1E"/>
    <w:rsid w:val="2706831A"/>
    <w:rsid w:val="272302DD"/>
    <w:rsid w:val="274107D0"/>
    <w:rsid w:val="27D164A8"/>
    <w:rsid w:val="27D2CF46"/>
    <w:rsid w:val="27DBCB84"/>
    <w:rsid w:val="27EC5EB2"/>
    <w:rsid w:val="27FEA1DD"/>
    <w:rsid w:val="280F385A"/>
    <w:rsid w:val="2815723A"/>
    <w:rsid w:val="283DD1EB"/>
    <w:rsid w:val="286ED22A"/>
    <w:rsid w:val="2893F60D"/>
    <w:rsid w:val="28E7AA2B"/>
    <w:rsid w:val="290EB07C"/>
    <w:rsid w:val="298F02F5"/>
    <w:rsid w:val="299AB992"/>
    <w:rsid w:val="29DAFA3D"/>
    <w:rsid w:val="29EEDC9E"/>
    <w:rsid w:val="2A0BB89E"/>
    <w:rsid w:val="2A623098"/>
    <w:rsid w:val="2A70B047"/>
    <w:rsid w:val="2A8264C9"/>
    <w:rsid w:val="2AAE613C"/>
    <w:rsid w:val="2AB63AE3"/>
    <w:rsid w:val="2AD85624"/>
    <w:rsid w:val="2AE10165"/>
    <w:rsid w:val="2AE2918B"/>
    <w:rsid w:val="2AE4BB5F"/>
    <w:rsid w:val="2AF16572"/>
    <w:rsid w:val="2B52725F"/>
    <w:rsid w:val="2B53504A"/>
    <w:rsid w:val="2B7120CC"/>
    <w:rsid w:val="2BBB0827"/>
    <w:rsid w:val="2C161190"/>
    <w:rsid w:val="2C54705F"/>
    <w:rsid w:val="2C679A26"/>
    <w:rsid w:val="2C6BB459"/>
    <w:rsid w:val="2C7CD1C6"/>
    <w:rsid w:val="2C954BCD"/>
    <w:rsid w:val="2CB8EAA3"/>
    <w:rsid w:val="2CBAEA2E"/>
    <w:rsid w:val="2CC6CA2B"/>
    <w:rsid w:val="2CD290BB"/>
    <w:rsid w:val="2CDB952B"/>
    <w:rsid w:val="2CDC6937"/>
    <w:rsid w:val="2CF12133"/>
    <w:rsid w:val="2D14A7A4"/>
    <w:rsid w:val="2D22FEC0"/>
    <w:rsid w:val="2D6DCC0A"/>
    <w:rsid w:val="2D7C3D09"/>
    <w:rsid w:val="2D80171B"/>
    <w:rsid w:val="2DBA44B4"/>
    <w:rsid w:val="2DBE2FC6"/>
    <w:rsid w:val="2DCCBDF6"/>
    <w:rsid w:val="2DE8C485"/>
    <w:rsid w:val="2DFEFFEF"/>
    <w:rsid w:val="2E070397"/>
    <w:rsid w:val="2E274CF9"/>
    <w:rsid w:val="2E423373"/>
    <w:rsid w:val="2E42AC31"/>
    <w:rsid w:val="2E54BB04"/>
    <w:rsid w:val="2E6DE361"/>
    <w:rsid w:val="2EAF485A"/>
    <w:rsid w:val="2EC87F39"/>
    <w:rsid w:val="2EF073D4"/>
    <w:rsid w:val="2F409071"/>
    <w:rsid w:val="2F5E20EE"/>
    <w:rsid w:val="2FC6BF9B"/>
    <w:rsid w:val="3044E220"/>
    <w:rsid w:val="306A1C23"/>
    <w:rsid w:val="308125E1"/>
    <w:rsid w:val="30BC8A04"/>
    <w:rsid w:val="30F89785"/>
    <w:rsid w:val="31232137"/>
    <w:rsid w:val="3132BAD1"/>
    <w:rsid w:val="318C5BC6"/>
    <w:rsid w:val="31D7F2D9"/>
    <w:rsid w:val="31E1C1A9"/>
    <w:rsid w:val="32548C0F"/>
    <w:rsid w:val="3260B7A3"/>
    <w:rsid w:val="3291A67F"/>
    <w:rsid w:val="32972563"/>
    <w:rsid w:val="32A5E572"/>
    <w:rsid w:val="32AD9713"/>
    <w:rsid w:val="32CA3FAC"/>
    <w:rsid w:val="32E227B9"/>
    <w:rsid w:val="330D8620"/>
    <w:rsid w:val="3354A031"/>
    <w:rsid w:val="335966B8"/>
    <w:rsid w:val="3361AB73"/>
    <w:rsid w:val="3375DCF8"/>
    <w:rsid w:val="338C201F"/>
    <w:rsid w:val="33BA414C"/>
    <w:rsid w:val="33D6268A"/>
    <w:rsid w:val="33DCB603"/>
    <w:rsid w:val="33E4DAC4"/>
    <w:rsid w:val="3426800A"/>
    <w:rsid w:val="342D29F1"/>
    <w:rsid w:val="34491785"/>
    <w:rsid w:val="347CB6E3"/>
    <w:rsid w:val="34B2D829"/>
    <w:rsid w:val="34CFDB56"/>
    <w:rsid w:val="3514F83A"/>
    <w:rsid w:val="351E76F0"/>
    <w:rsid w:val="35570A38"/>
    <w:rsid w:val="35C9D8D8"/>
    <w:rsid w:val="35CD0340"/>
    <w:rsid w:val="36006A00"/>
    <w:rsid w:val="3617271E"/>
    <w:rsid w:val="36279807"/>
    <w:rsid w:val="362FC2FF"/>
    <w:rsid w:val="364C4015"/>
    <w:rsid w:val="365D7E96"/>
    <w:rsid w:val="36796349"/>
    <w:rsid w:val="36A9799F"/>
    <w:rsid w:val="36F65AE8"/>
    <w:rsid w:val="373602FD"/>
    <w:rsid w:val="3742C456"/>
    <w:rsid w:val="37D1DB33"/>
    <w:rsid w:val="386B32D2"/>
    <w:rsid w:val="38B19402"/>
    <w:rsid w:val="38F217B4"/>
    <w:rsid w:val="38F377A3"/>
    <w:rsid w:val="3910BFB1"/>
    <w:rsid w:val="3913CDB0"/>
    <w:rsid w:val="3946106C"/>
    <w:rsid w:val="3957FBCA"/>
    <w:rsid w:val="3986B459"/>
    <w:rsid w:val="39AD1445"/>
    <w:rsid w:val="39B53EBF"/>
    <w:rsid w:val="39CCBEA4"/>
    <w:rsid w:val="39D36B4E"/>
    <w:rsid w:val="39E00CDC"/>
    <w:rsid w:val="39EB5A6D"/>
    <w:rsid w:val="39FFEB14"/>
    <w:rsid w:val="3A0946C8"/>
    <w:rsid w:val="3A12719D"/>
    <w:rsid w:val="3A4CEF71"/>
    <w:rsid w:val="3A8B5C8E"/>
    <w:rsid w:val="3AA65B4B"/>
    <w:rsid w:val="3B1D959D"/>
    <w:rsid w:val="3B3C51FA"/>
    <w:rsid w:val="3B7DCE46"/>
    <w:rsid w:val="3BA59A91"/>
    <w:rsid w:val="3BCA653D"/>
    <w:rsid w:val="3BCEFA03"/>
    <w:rsid w:val="3BEA3AC2"/>
    <w:rsid w:val="3BFCCF60"/>
    <w:rsid w:val="3C0B30D8"/>
    <w:rsid w:val="3C402FD0"/>
    <w:rsid w:val="3C513BFA"/>
    <w:rsid w:val="3C61A2E1"/>
    <w:rsid w:val="3C642A8E"/>
    <w:rsid w:val="3C68C036"/>
    <w:rsid w:val="3C81CFA8"/>
    <w:rsid w:val="3CB08DC2"/>
    <w:rsid w:val="3CC2B567"/>
    <w:rsid w:val="3CE4B507"/>
    <w:rsid w:val="3CECAFFC"/>
    <w:rsid w:val="3D1C8C65"/>
    <w:rsid w:val="3D4BDED6"/>
    <w:rsid w:val="3D86B883"/>
    <w:rsid w:val="3D90885F"/>
    <w:rsid w:val="3DBA249E"/>
    <w:rsid w:val="3DEC5439"/>
    <w:rsid w:val="3E5824AD"/>
    <w:rsid w:val="3E6626BB"/>
    <w:rsid w:val="3E6FCD8B"/>
    <w:rsid w:val="3E88BB40"/>
    <w:rsid w:val="3EA9027A"/>
    <w:rsid w:val="3ED1798F"/>
    <w:rsid w:val="3EE8B7FF"/>
    <w:rsid w:val="3F099932"/>
    <w:rsid w:val="3F242085"/>
    <w:rsid w:val="3F430505"/>
    <w:rsid w:val="3F5FC849"/>
    <w:rsid w:val="3F7CAEA6"/>
    <w:rsid w:val="3FB59538"/>
    <w:rsid w:val="400B5C78"/>
    <w:rsid w:val="40735837"/>
    <w:rsid w:val="4088018D"/>
    <w:rsid w:val="40A57DAA"/>
    <w:rsid w:val="40EEEC2A"/>
    <w:rsid w:val="40F0D36C"/>
    <w:rsid w:val="40F5F003"/>
    <w:rsid w:val="4155AE53"/>
    <w:rsid w:val="41908CC1"/>
    <w:rsid w:val="4197E3AB"/>
    <w:rsid w:val="41A72CD9"/>
    <w:rsid w:val="41B66F72"/>
    <w:rsid w:val="41E1703D"/>
    <w:rsid w:val="4230FBA1"/>
    <w:rsid w:val="426340A4"/>
    <w:rsid w:val="42729D5F"/>
    <w:rsid w:val="42893F36"/>
    <w:rsid w:val="42D056BA"/>
    <w:rsid w:val="43152F87"/>
    <w:rsid w:val="432D151A"/>
    <w:rsid w:val="433FABA5"/>
    <w:rsid w:val="437F4AD1"/>
    <w:rsid w:val="4387B3B9"/>
    <w:rsid w:val="43E40E99"/>
    <w:rsid w:val="43E9DD4D"/>
    <w:rsid w:val="440E6DC0"/>
    <w:rsid w:val="44D7D0E2"/>
    <w:rsid w:val="45434F6C"/>
    <w:rsid w:val="4549C007"/>
    <w:rsid w:val="456B514E"/>
    <w:rsid w:val="45AA3E21"/>
    <w:rsid w:val="45F1E477"/>
    <w:rsid w:val="461E7B50"/>
    <w:rsid w:val="4694257B"/>
    <w:rsid w:val="46C0923B"/>
    <w:rsid w:val="471E4248"/>
    <w:rsid w:val="4730FC7C"/>
    <w:rsid w:val="473791E3"/>
    <w:rsid w:val="47553BAA"/>
    <w:rsid w:val="475E11D1"/>
    <w:rsid w:val="476D0E30"/>
    <w:rsid w:val="4781FFC5"/>
    <w:rsid w:val="478DECD8"/>
    <w:rsid w:val="47D1E7A8"/>
    <w:rsid w:val="47F1FA47"/>
    <w:rsid w:val="48025132"/>
    <w:rsid w:val="48BCAD4E"/>
    <w:rsid w:val="49058407"/>
    <w:rsid w:val="49561C12"/>
    <w:rsid w:val="496DB809"/>
    <w:rsid w:val="4975FE88"/>
    <w:rsid w:val="49DE41B6"/>
    <w:rsid w:val="49E7CBA4"/>
    <w:rsid w:val="49F370FB"/>
    <w:rsid w:val="4A0873EB"/>
    <w:rsid w:val="4A6583F4"/>
    <w:rsid w:val="4A811438"/>
    <w:rsid w:val="4AE30E81"/>
    <w:rsid w:val="4AF28612"/>
    <w:rsid w:val="4B00C69A"/>
    <w:rsid w:val="4B09886A"/>
    <w:rsid w:val="4B255175"/>
    <w:rsid w:val="4B278D45"/>
    <w:rsid w:val="4BB66C80"/>
    <w:rsid w:val="4BD3180D"/>
    <w:rsid w:val="4BDDFBE2"/>
    <w:rsid w:val="4BF7F8A6"/>
    <w:rsid w:val="4C0E772D"/>
    <w:rsid w:val="4C3DD603"/>
    <w:rsid w:val="4C540C33"/>
    <w:rsid w:val="4C68DE58"/>
    <w:rsid w:val="4C6A5C1A"/>
    <w:rsid w:val="4C8735BA"/>
    <w:rsid w:val="4CC72DE5"/>
    <w:rsid w:val="4CDEFF32"/>
    <w:rsid w:val="4CE169C5"/>
    <w:rsid w:val="4CE7CB9E"/>
    <w:rsid w:val="4D06FBC0"/>
    <w:rsid w:val="4D0A3D91"/>
    <w:rsid w:val="4D2EBEDC"/>
    <w:rsid w:val="4D9B5DC3"/>
    <w:rsid w:val="4DC2350B"/>
    <w:rsid w:val="4E1C5D5B"/>
    <w:rsid w:val="4E265694"/>
    <w:rsid w:val="4E268D10"/>
    <w:rsid w:val="4E628D3A"/>
    <w:rsid w:val="4ECEBA6D"/>
    <w:rsid w:val="4EF6F113"/>
    <w:rsid w:val="4F4EF386"/>
    <w:rsid w:val="4F5BC131"/>
    <w:rsid w:val="4FFE0554"/>
    <w:rsid w:val="500EAA4A"/>
    <w:rsid w:val="50213EBC"/>
    <w:rsid w:val="50770AE0"/>
    <w:rsid w:val="508BEF27"/>
    <w:rsid w:val="50B1BDC9"/>
    <w:rsid w:val="50C485D2"/>
    <w:rsid w:val="50F4E0DD"/>
    <w:rsid w:val="50FF7F02"/>
    <w:rsid w:val="511095EC"/>
    <w:rsid w:val="51192972"/>
    <w:rsid w:val="5119B2E0"/>
    <w:rsid w:val="51D290CF"/>
    <w:rsid w:val="51F9E6CC"/>
    <w:rsid w:val="52117069"/>
    <w:rsid w:val="5292730A"/>
    <w:rsid w:val="52EAA8AF"/>
    <w:rsid w:val="52F8300F"/>
    <w:rsid w:val="5358DF7E"/>
    <w:rsid w:val="53684F29"/>
    <w:rsid w:val="5391D4AB"/>
    <w:rsid w:val="53CC5201"/>
    <w:rsid w:val="5422F165"/>
    <w:rsid w:val="5435E825"/>
    <w:rsid w:val="5454434B"/>
    <w:rsid w:val="548917CE"/>
    <w:rsid w:val="54D4A32C"/>
    <w:rsid w:val="54D5395C"/>
    <w:rsid w:val="54F224B6"/>
    <w:rsid w:val="54F97603"/>
    <w:rsid w:val="5522BB3B"/>
    <w:rsid w:val="5568C24D"/>
    <w:rsid w:val="55724474"/>
    <w:rsid w:val="5580657D"/>
    <w:rsid w:val="55A2AC81"/>
    <w:rsid w:val="55D4EA65"/>
    <w:rsid w:val="563777AE"/>
    <w:rsid w:val="563DAF5E"/>
    <w:rsid w:val="5657AA20"/>
    <w:rsid w:val="56C805F0"/>
    <w:rsid w:val="56D0CE86"/>
    <w:rsid w:val="56D928C3"/>
    <w:rsid w:val="56E04ABE"/>
    <w:rsid w:val="56E85E67"/>
    <w:rsid w:val="56FC4081"/>
    <w:rsid w:val="5714FB2C"/>
    <w:rsid w:val="5719E55B"/>
    <w:rsid w:val="5728E266"/>
    <w:rsid w:val="57748DDB"/>
    <w:rsid w:val="57ABC628"/>
    <w:rsid w:val="57BD9327"/>
    <w:rsid w:val="57C96B42"/>
    <w:rsid w:val="57D3163A"/>
    <w:rsid w:val="57D73826"/>
    <w:rsid w:val="57EA379F"/>
    <w:rsid w:val="58822E2D"/>
    <w:rsid w:val="58A9E536"/>
    <w:rsid w:val="58BBC4AD"/>
    <w:rsid w:val="58EE00E2"/>
    <w:rsid w:val="58FEFDB1"/>
    <w:rsid w:val="590A6CFA"/>
    <w:rsid w:val="5918260E"/>
    <w:rsid w:val="5932B055"/>
    <w:rsid w:val="59B99DDB"/>
    <w:rsid w:val="5A207D62"/>
    <w:rsid w:val="5A356B3C"/>
    <w:rsid w:val="5A6589D5"/>
    <w:rsid w:val="5A68E812"/>
    <w:rsid w:val="5A6C6532"/>
    <w:rsid w:val="5AA5C6B2"/>
    <w:rsid w:val="5AE580AE"/>
    <w:rsid w:val="5B2A23F5"/>
    <w:rsid w:val="5B38BB80"/>
    <w:rsid w:val="5B8651EF"/>
    <w:rsid w:val="5B887412"/>
    <w:rsid w:val="5B9212C8"/>
    <w:rsid w:val="5BC783C4"/>
    <w:rsid w:val="5BE33316"/>
    <w:rsid w:val="5BF36C38"/>
    <w:rsid w:val="5C5AD9BD"/>
    <w:rsid w:val="5C847E78"/>
    <w:rsid w:val="5CBCFD7E"/>
    <w:rsid w:val="5CF540A3"/>
    <w:rsid w:val="5D2B09C8"/>
    <w:rsid w:val="5D2C827A"/>
    <w:rsid w:val="5D87BE2A"/>
    <w:rsid w:val="5D9EA9B3"/>
    <w:rsid w:val="5DADDB6A"/>
    <w:rsid w:val="5DD242C7"/>
    <w:rsid w:val="5DDDDE1D"/>
    <w:rsid w:val="5E0F18AE"/>
    <w:rsid w:val="5E11CDA0"/>
    <w:rsid w:val="5E65189A"/>
    <w:rsid w:val="5EA397BD"/>
    <w:rsid w:val="5EBF1ED3"/>
    <w:rsid w:val="5ED34426"/>
    <w:rsid w:val="5F05B214"/>
    <w:rsid w:val="5F119008"/>
    <w:rsid w:val="5F2C4D41"/>
    <w:rsid w:val="5FC22FDA"/>
    <w:rsid w:val="5FC3D916"/>
    <w:rsid w:val="5FE5213C"/>
    <w:rsid w:val="601479A3"/>
    <w:rsid w:val="6073E0AA"/>
    <w:rsid w:val="607EAC48"/>
    <w:rsid w:val="608EF1AF"/>
    <w:rsid w:val="60E048F2"/>
    <w:rsid w:val="6122D67A"/>
    <w:rsid w:val="615FA977"/>
    <w:rsid w:val="616873CF"/>
    <w:rsid w:val="61AE62D6"/>
    <w:rsid w:val="61D50980"/>
    <w:rsid w:val="61EF134E"/>
    <w:rsid w:val="61FFAE7D"/>
    <w:rsid w:val="620C7B45"/>
    <w:rsid w:val="6251EA72"/>
    <w:rsid w:val="62821C5E"/>
    <w:rsid w:val="63099652"/>
    <w:rsid w:val="6319577C"/>
    <w:rsid w:val="631D083E"/>
    <w:rsid w:val="6334927C"/>
    <w:rsid w:val="635D4162"/>
    <w:rsid w:val="638461F2"/>
    <w:rsid w:val="6394A17A"/>
    <w:rsid w:val="63B6B5B3"/>
    <w:rsid w:val="63C2321A"/>
    <w:rsid w:val="640D11FC"/>
    <w:rsid w:val="648DCCE7"/>
    <w:rsid w:val="64CFAC0F"/>
    <w:rsid w:val="64D1750A"/>
    <w:rsid w:val="64E66235"/>
    <w:rsid w:val="6542A304"/>
    <w:rsid w:val="65936C36"/>
    <w:rsid w:val="662DE014"/>
    <w:rsid w:val="6654FB35"/>
    <w:rsid w:val="6696F12D"/>
    <w:rsid w:val="66F7DDA2"/>
    <w:rsid w:val="6708FE62"/>
    <w:rsid w:val="6719AEE2"/>
    <w:rsid w:val="671F340A"/>
    <w:rsid w:val="676A8745"/>
    <w:rsid w:val="67BE11E5"/>
    <w:rsid w:val="67C06A9B"/>
    <w:rsid w:val="685AE560"/>
    <w:rsid w:val="68A0EA6D"/>
    <w:rsid w:val="68A5EF8F"/>
    <w:rsid w:val="68BC5F92"/>
    <w:rsid w:val="68C3E895"/>
    <w:rsid w:val="6915D2CE"/>
    <w:rsid w:val="691AE09E"/>
    <w:rsid w:val="69895614"/>
    <w:rsid w:val="6A0BA6F5"/>
    <w:rsid w:val="6A0D1269"/>
    <w:rsid w:val="6A6AE202"/>
    <w:rsid w:val="6A839F8D"/>
    <w:rsid w:val="6AA84E1F"/>
    <w:rsid w:val="6B4805A2"/>
    <w:rsid w:val="6B4E5210"/>
    <w:rsid w:val="6B6F3767"/>
    <w:rsid w:val="6B74D8C8"/>
    <w:rsid w:val="6BA4558E"/>
    <w:rsid w:val="6BB504CC"/>
    <w:rsid w:val="6BC8596D"/>
    <w:rsid w:val="6BDA5F13"/>
    <w:rsid w:val="6BE9C2D9"/>
    <w:rsid w:val="6C34DDF3"/>
    <w:rsid w:val="6C999437"/>
    <w:rsid w:val="6CA16D9E"/>
    <w:rsid w:val="6CB3C686"/>
    <w:rsid w:val="6CC0F6D6"/>
    <w:rsid w:val="6CCE645E"/>
    <w:rsid w:val="6CCE6543"/>
    <w:rsid w:val="6D1F3CC1"/>
    <w:rsid w:val="6D419F4E"/>
    <w:rsid w:val="6D4347B7"/>
    <w:rsid w:val="6D4D7DC1"/>
    <w:rsid w:val="6D60A74F"/>
    <w:rsid w:val="6D62F3F6"/>
    <w:rsid w:val="6D762D6F"/>
    <w:rsid w:val="6D762F74"/>
    <w:rsid w:val="6D968E0A"/>
    <w:rsid w:val="6DF01865"/>
    <w:rsid w:val="6DF8376D"/>
    <w:rsid w:val="6E0A1658"/>
    <w:rsid w:val="6E0B520D"/>
    <w:rsid w:val="6E622E47"/>
    <w:rsid w:val="6E92C420"/>
    <w:rsid w:val="6EA73DB7"/>
    <w:rsid w:val="6ECF9697"/>
    <w:rsid w:val="6EDF1818"/>
    <w:rsid w:val="6EE082C8"/>
    <w:rsid w:val="6EF71226"/>
    <w:rsid w:val="6F0C85F3"/>
    <w:rsid w:val="6F12BFDA"/>
    <w:rsid w:val="6F37380A"/>
    <w:rsid w:val="6F517130"/>
    <w:rsid w:val="6FD12453"/>
    <w:rsid w:val="6FDFBFD7"/>
    <w:rsid w:val="703094B5"/>
    <w:rsid w:val="708F51D4"/>
    <w:rsid w:val="70C187AA"/>
    <w:rsid w:val="70CAB35A"/>
    <w:rsid w:val="70DA456A"/>
    <w:rsid w:val="70E73650"/>
    <w:rsid w:val="70F09CDB"/>
    <w:rsid w:val="7123F94A"/>
    <w:rsid w:val="7148AEFD"/>
    <w:rsid w:val="715F4B30"/>
    <w:rsid w:val="71ADFD93"/>
    <w:rsid w:val="7217A368"/>
    <w:rsid w:val="72316308"/>
    <w:rsid w:val="723648E0"/>
    <w:rsid w:val="724366CE"/>
    <w:rsid w:val="7278C6DE"/>
    <w:rsid w:val="7281F1C3"/>
    <w:rsid w:val="728D1D7C"/>
    <w:rsid w:val="729C0CD3"/>
    <w:rsid w:val="72AAB2D8"/>
    <w:rsid w:val="72BC967D"/>
    <w:rsid w:val="72C9AB5B"/>
    <w:rsid w:val="72F34396"/>
    <w:rsid w:val="72F8DAE7"/>
    <w:rsid w:val="730129BB"/>
    <w:rsid w:val="7308D5BB"/>
    <w:rsid w:val="7343A40A"/>
    <w:rsid w:val="739BD6BF"/>
    <w:rsid w:val="73A21F5D"/>
    <w:rsid w:val="73AFC6B4"/>
    <w:rsid w:val="73FCDC49"/>
    <w:rsid w:val="74498C4B"/>
    <w:rsid w:val="74520894"/>
    <w:rsid w:val="7462C44C"/>
    <w:rsid w:val="7477501C"/>
    <w:rsid w:val="7485FFC4"/>
    <w:rsid w:val="749CF72C"/>
    <w:rsid w:val="74BF1E69"/>
    <w:rsid w:val="74D5885A"/>
    <w:rsid w:val="750955BC"/>
    <w:rsid w:val="75415DEF"/>
    <w:rsid w:val="7581BA3D"/>
    <w:rsid w:val="759AEE3E"/>
    <w:rsid w:val="75A00871"/>
    <w:rsid w:val="75AE79CE"/>
    <w:rsid w:val="75F1B884"/>
    <w:rsid w:val="76447D3B"/>
    <w:rsid w:val="766BC2CC"/>
    <w:rsid w:val="76B58832"/>
    <w:rsid w:val="76BA1F95"/>
    <w:rsid w:val="770BB579"/>
    <w:rsid w:val="77317A89"/>
    <w:rsid w:val="77A8CA05"/>
    <w:rsid w:val="77C20A8B"/>
    <w:rsid w:val="77E470D2"/>
    <w:rsid w:val="78150AFD"/>
    <w:rsid w:val="782974F9"/>
    <w:rsid w:val="783B4B23"/>
    <w:rsid w:val="788998B0"/>
    <w:rsid w:val="78EC027C"/>
    <w:rsid w:val="7907072E"/>
    <w:rsid w:val="793FD19E"/>
    <w:rsid w:val="7999C60C"/>
    <w:rsid w:val="79A45149"/>
    <w:rsid w:val="79A930AE"/>
    <w:rsid w:val="79AAF185"/>
    <w:rsid w:val="79B1EC3B"/>
    <w:rsid w:val="79B7AE2F"/>
    <w:rsid w:val="79CA183A"/>
    <w:rsid w:val="79D39DF1"/>
    <w:rsid w:val="79D53647"/>
    <w:rsid w:val="79DB2A27"/>
    <w:rsid w:val="7A044BD7"/>
    <w:rsid w:val="7A07CC1D"/>
    <w:rsid w:val="7A171855"/>
    <w:rsid w:val="7A6F4A6E"/>
    <w:rsid w:val="7AB5C4BD"/>
    <w:rsid w:val="7AF3F17C"/>
    <w:rsid w:val="7AF5B3A6"/>
    <w:rsid w:val="7B09D584"/>
    <w:rsid w:val="7B0DC1B1"/>
    <w:rsid w:val="7B3A9CF8"/>
    <w:rsid w:val="7B4F91B0"/>
    <w:rsid w:val="7B93F728"/>
    <w:rsid w:val="7B9FF475"/>
    <w:rsid w:val="7BAC549F"/>
    <w:rsid w:val="7BB7CFA6"/>
    <w:rsid w:val="7BE6C1A5"/>
    <w:rsid w:val="7CCCC765"/>
    <w:rsid w:val="7CDF439F"/>
    <w:rsid w:val="7CF5EF60"/>
    <w:rsid w:val="7D23A2BE"/>
    <w:rsid w:val="7D53F56D"/>
    <w:rsid w:val="7D5E9680"/>
    <w:rsid w:val="7DB3CA0B"/>
    <w:rsid w:val="7DC66BA6"/>
    <w:rsid w:val="7E38BB64"/>
    <w:rsid w:val="7E58598F"/>
    <w:rsid w:val="7E5E124D"/>
    <w:rsid w:val="7E5FA16B"/>
    <w:rsid w:val="7EE4C047"/>
    <w:rsid w:val="7EEB31F5"/>
    <w:rsid w:val="7EF09F15"/>
    <w:rsid w:val="7F671B0F"/>
    <w:rsid w:val="7FA551B8"/>
    <w:rsid w:val="7FCB66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B82BF3"/>
  <w15:docId w15:val="{A152BAB6-6F3B-4D59-BD71-8B2E7B579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BA8"/>
    <w:rPr>
      <w:rFonts w:ascii="Calibri" w:eastAsia="Calibri" w:hAnsi="Calibri" w:cs="Calibri"/>
    </w:rPr>
  </w:style>
  <w:style w:type="paragraph" w:styleId="Heading1">
    <w:name w:val="heading 1"/>
    <w:basedOn w:val="Normal"/>
    <w:uiPriority w:val="9"/>
    <w:qFormat/>
    <w:rsid w:val="00096CD6"/>
    <w:pPr>
      <w:spacing w:before="92" w:line="276" w:lineRule="auto"/>
      <w:outlineLvl w:val="0"/>
    </w:pPr>
    <w:rPr>
      <w:rFonts w:ascii="Cambria"/>
      <w:b/>
      <w:sz w:val="32"/>
    </w:rPr>
  </w:style>
  <w:style w:type="paragraph" w:styleId="Heading2">
    <w:name w:val="heading 2"/>
    <w:basedOn w:val="Heading1"/>
    <w:link w:val="Heading2Char"/>
    <w:uiPriority w:val="9"/>
    <w:unhideWhenUsed/>
    <w:qFormat/>
    <w:rsid w:val="00F11901"/>
    <w:pPr>
      <w:spacing w:before="0"/>
      <w:outlineLvl w:val="1"/>
    </w:pPr>
    <w:rPr>
      <w:rFonts w:asciiTheme="minorHAnsi" w:hAnsiTheme="minorHAnsi" w:cstheme="minorHAnsi"/>
      <w:spacing w:val="-2"/>
      <w:sz w:val="28"/>
      <w:szCs w:val="20"/>
    </w:rPr>
  </w:style>
  <w:style w:type="paragraph" w:styleId="Heading3">
    <w:name w:val="heading 3"/>
    <w:basedOn w:val="Normal"/>
    <w:link w:val="Heading3Char"/>
    <w:uiPriority w:val="9"/>
    <w:unhideWhenUsed/>
    <w:qFormat/>
    <w:pPr>
      <w:ind w:left="419"/>
      <w:outlineLvl w:val="2"/>
    </w:pPr>
    <w:rPr>
      <w:b/>
      <w:bCs/>
      <w:i/>
      <w:iCs/>
    </w:rPr>
  </w:style>
  <w:style w:type="paragraph" w:styleId="Heading4">
    <w:name w:val="heading 4"/>
    <w:basedOn w:val="Normal"/>
    <w:next w:val="Normal"/>
    <w:link w:val="Heading4Char"/>
    <w:uiPriority w:val="9"/>
    <w:unhideWhenUsed/>
    <w:qFormat/>
    <w:rsid w:val="00732A3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11901"/>
    <w:pPr>
      <w:spacing w:after="120" w:line="276" w:lineRule="auto"/>
    </w:pPr>
  </w:style>
  <w:style w:type="paragraph" w:styleId="ListParagraph">
    <w:name w:val="List Paragraph"/>
    <w:basedOn w:val="Normal"/>
    <w:uiPriority w:val="1"/>
    <w:qFormat/>
    <w:pPr>
      <w:ind w:left="420"/>
    </w:pPr>
  </w:style>
  <w:style w:type="paragraph" w:customStyle="1" w:styleId="TableParagraph">
    <w:name w:val="Table Paragraph"/>
    <w:basedOn w:val="Normal"/>
    <w:uiPriority w:val="1"/>
    <w:qFormat/>
    <w:pPr>
      <w:spacing w:before="150"/>
    </w:pPr>
  </w:style>
  <w:style w:type="paragraph" w:styleId="Header">
    <w:name w:val="header"/>
    <w:basedOn w:val="Normal"/>
    <w:link w:val="HeaderChar"/>
    <w:uiPriority w:val="99"/>
    <w:unhideWhenUsed/>
    <w:rsid w:val="00AC00FC"/>
    <w:pPr>
      <w:tabs>
        <w:tab w:val="center" w:pos="4680"/>
        <w:tab w:val="right" w:pos="9360"/>
      </w:tabs>
    </w:pPr>
  </w:style>
  <w:style w:type="character" w:customStyle="1" w:styleId="HeaderChar">
    <w:name w:val="Header Char"/>
    <w:basedOn w:val="DefaultParagraphFont"/>
    <w:link w:val="Header"/>
    <w:uiPriority w:val="99"/>
    <w:rsid w:val="00AC00FC"/>
    <w:rPr>
      <w:rFonts w:ascii="Calibri" w:eastAsia="Calibri" w:hAnsi="Calibri" w:cs="Calibri"/>
    </w:rPr>
  </w:style>
  <w:style w:type="paragraph" w:styleId="Footer">
    <w:name w:val="footer"/>
    <w:basedOn w:val="Normal"/>
    <w:link w:val="FooterChar"/>
    <w:uiPriority w:val="99"/>
    <w:unhideWhenUsed/>
    <w:rsid w:val="00AC00FC"/>
    <w:pPr>
      <w:tabs>
        <w:tab w:val="center" w:pos="4680"/>
        <w:tab w:val="right" w:pos="9360"/>
      </w:tabs>
    </w:pPr>
  </w:style>
  <w:style w:type="character" w:customStyle="1" w:styleId="FooterChar">
    <w:name w:val="Footer Char"/>
    <w:basedOn w:val="DefaultParagraphFont"/>
    <w:link w:val="Footer"/>
    <w:uiPriority w:val="99"/>
    <w:rsid w:val="00AC00FC"/>
    <w:rPr>
      <w:rFonts w:ascii="Calibri" w:eastAsia="Calibri" w:hAnsi="Calibri" w:cs="Calibri"/>
    </w:rPr>
  </w:style>
  <w:style w:type="character" w:styleId="CommentReference">
    <w:name w:val="annotation reference"/>
    <w:basedOn w:val="DefaultParagraphFont"/>
    <w:uiPriority w:val="99"/>
    <w:semiHidden/>
    <w:unhideWhenUsed/>
    <w:rsid w:val="00126E18"/>
    <w:rPr>
      <w:sz w:val="16"/>
      <w:szCs w:val="16"/>
    </w:rPr>
  </w:style>
  <w:style w:type="paragraph" w:styleId="CommentText">
    <w:name w:val="annotation text"/>
    <w:basedOn w:val="Normal"/>
    <w:link w:val="CommentTextChar"/>
    <w:uiPriority w:val="99"/>
    <w:unhideWhenUsed/>
    <w:rsid w:val="00126E18"/>
    <w:rPr>
      <w:sz w:val="20"/>
      <w:szCs w:val="20"/>
    </w:rPr>
  </w:style>
  <w:style w:type="character" w:customStyle="1" w:styleId="CommentTextChar">
    <w:name w:val="Comment Text Char"/>
    <w:basedOn w:val="DefaultParagraphFont"/>
    <w:link w:val="CommentText"/>
    <w:uiPriority w:val="99"/>
    <w:rsid w:val="00126E18"/>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126E18"/>
    <w:rPr>
      <w:b/>
      <w:bCs/>
    </w:rPr>
  </w:style>
  <w:style w:type="character" w:customStyle="1" w:styleId="CommentSubjectChar">
    <w:name w:val="Comment Subject Char"/>
    <w:basedOn w:val="CommentTextChar"/>
    <w:link w:val="CommentSubject"/>
    <w:uiPriority w:val="99"/>
    <w:semiHidden/>
    <w:rsid w:val="00126E18"/>
    <w:rPr>
      <w:rFonts w:ascii="Calibri" w:eastAsia="Calibri" w:hAnsi="Calibri" w:cs="Calibri"/>
      <w:b/>
      <w:bCs/>
      <w:sz w:val="20"/>
      <w:szCs w:val="20"/>
    </w:rPr>
  </w:style>
  <w:style w:type="character" w:customStyle="1" w:styleId="BodyTextChar">
    <w:name w:val="Body Text Char"/>
    <w:basedOn w:val="DefaultParagraphFont"/>
    <w:link w:val="BodyText"/>
    <w:uiPriority w:val="1"/>
    <w:rsid w:val="00F11901"/>
    <w:rPr>
      <w:rFonts w:ascii="Calibri" w:eastAsia="Calibri" w:hAnsi="Calibri" w:cs="Calibri"/>
    </w:rPr>
  </w:style>
  <w:style w:type="paragraph" w:customStyle="1" w:styleId="paragraph">
    <w:name w:val="paragraph"/>
    <w:basedOn w:val="Normal"/>
    <w:rsid w:val="00954038"/>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954038"/>
  </w:style>
  <w:style w:type="character" w:customStyle="1" w:styleId="eop">
    <w:name w:val="eop"/>
    <w:basedOn w:val="DefaultParagraphFont"/>
    <w:rsid w:val="00954038"/>
  </w:style>
  <w:style w:type="paragraph" w:styleId="Revision">
    <w:name w:val="Revision"/>
    <w:hidden/>
    <w:uiPriority w:val="99"/>
    <w:semiHidden/>
    <w:rsid w:val="00831A60"/>
    <w:pPr>
      <w:widowControl/>
      <w:autoSpaceDE/>
      <w:autoSpaceDN/>
    </w:pPr>
    <w:rPr>
      <w:rFonts w:ascii="Calibri" w:eastAsia="Calibri" w:hAnsi="Calibri" w:cs="Calibri"/>
    </w:rPr>
  </w:style>
  <w:style w:type="character" w:styleId="Mention">
    <w:name w:val="Mention"/>
    <w:basedOn w:val="DefaultParagraphFont"/>
    <w:uiPriority w:val="99"/>
    <w:unhideWhenUsed/>
    <w:rsid w:val="001662D3"/>
    <w:rPr>
      <w:color w:val="2B579A"/>
      <w:shd w:val="clear" w:color="auto" w:fill="E1DFDD"/>
    </w:rPr>
  </w:style>
  <w:style w:type="character" w:styleId="Hyperlink">
    <w:name w:val="Hyperlink"/>
    <w:basedOn w:val="DefaultParagraphFont"/>
    <w:uiPriority w:val="99"/>
    <w:unhideWhenUsed/>
    <w:rsid w:val="00B63A75"/>
    <w:rPr>
      <w:color w:val="0000FF" w:themeColor="hyperlink"/>
      <w:u w:val="single"/>
    </w:rPr>
  </w:style>
  <w:style w:type="character" w:styleId="UnresolvedMention">
    <w:name w:val="Unresolved Mention"/>
    <w:basedOn w:val="DefaultParagraphFont"/>
    <w:uiPriority w:val="99"/>
    <w:semiHidden/>
    <w:unhideWhenUsed/>
    <w:rsid w:val="00B63A75"/>
    <w:rPr>
      <w:color w:val="605E5C"/>
      <w:shd w:val="clear" w:color="auto" w:fill="E1DFDD"/>
    </w:rPr>
  </w:style>
  <w:style w:type="table" w:styleId="TableGrid">
    <w:name w:val="Table Grid"/>
    <w:basedOn w:val="TableNormal"/>
    <w:uiPriority w:val="39"/>
    <w:rsid w:val="00E914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0B658F"/>
    <w:rPr>
      <w:rFonts w:ascii="Calibri" w:eastAsia="Calibri" w:hAnsi="Calibri" w:cs="Calibri"/>
      <w:b/>
      <w:bCs/>
      <w:i/>
      <w:iCs/>
    </w:rPr>
  </w:style>
  <w:style w:type="character" w:customStyle="1" w:styleId="Heading2Char">
    <w:name w:val="Heading 2 Char"/>
    <w:basedOn w:val="DefaultParagraphFont"/>
    <w:link w:val="Heading2"/>
    <w:uiPriority w:val="9"/>
    <w:rsid w:val="001625B5"/>
    <w:rPr>
      <w:rFonts w:eastAsia="Calibri" w:cstheme="minorHAnsi"/>
      <w:b/>
      <w:spacing w:val="-2"/>
      <w:sz w:val="28"/>
      <w:szCs w:val="20"/>
    </w:rPr>
  </w:style>
  <w:style w:type="character" w:customStyle="1" w:styleId="Heading4Char">
    <w:name w:val="Heading 4 Char"/>
    <w:basedOn w:val="DefaultParagraphFont"/>
    <w:link w:val="Heading4"/>
    <w:uiPriority w:val="9"/>
    <w:rsid w:val="00732A3E"/>
    <w:rPr>
      <w:rFonts w:asciiTheme="majorHAnsi" w:eastAsiaTheme="majorEastAsia" w:hAnsiTheme="majorHAnsi" w:cstheme="majorBidi"/>
      <w:i/>
      <w:iCs/>
      <w:color w:val="365F91" w:themeColor="accent1" w:themeShade="BF"/>
    </w:rPr>
  </w:style>
  <w:style w:type="paragraph" w:customStyle="1" w:styleId="pf0">
    <w:name w:val="pf0"/>
    <w:basedOn w:val="Normal"/>
    <w:rsid w:val="00F30FE9"/>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F30FE9"/>
    <w:rPr>
      <w:rFonts w:ascii="Segoe UI" w:hAnsi="Segoe UI" w:cs="Segoe UI" w:hint="default"/>
      <w:i/>
      <w:iCs/>
      <w:sz w:val="18"/>
      <w:szCs w:val="18"/>
    </w:rPr>
  </w:style>
  <w:style w:type="paragraph" w:styleId="NoSpacing">
    <w:name w:val="No Spacing"/>
    <w:uiPriority w:val="1"/>
    <w:qFormat/>
    <w:rsid w:val="00B74AEF"/>
    <w:rPr>
      <w:rFonts w:ascii="Calibri" w:eastAsia="Calibri" w:hAnsi="Calibri" w:cs="Calibri"/>
    </w:rPr>
  </w:style>
  <w:style w:type="table" w:styleId="ListTable4-Accent1">
    <w:name w:val="List Table 4 Accent 1"/>
    <w:basedOn w:val="TableNormal"/>
    <w:uiPriority w:val="49"/>
    <w:rsid w:val="00E75BF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1">
    <w:name w:val="Grid Table 5 Dark Accent 1"/>
    <w:basedOn w:val="TableNormal"/>
    <w:uiPriority w:val="50"/>
    <w:rsid w:val="00E75BF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5">
    <w:name w:val="Grid Table 4 Accent 5"/>
    <w:basedOn w:val="TableNormal"/>
    <w:uiPriority w:val="49"/>
    <w:rsid w:val="00E75BF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1">
    <w:name w:val="Grid Table 1 Light Accent 1"/>
    <w:basedOn w:val="TableNormal"/>
    <w:uiPriority w:val="46"/>
    <w:rsid w:val="00E75BF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3-Accent1">
    <w:name w:val="Grid Table 3 Accent 1"/>
    <w:basedOn w:val="TableNormal"/>
    <w:uiPriority w:val="48"/>
    <w:rsid w:val="00E75BF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5Dark-Accent2">
    <w:name w:val="Grid Table 5 Dark Accent 2"/>
    <w:basedOn w:val="TableNormal"/>
    <w:uiPriority w:val="50"/>
    <w:rsid w:val="00E75BF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496665">
      <w:bodyDiv w:val="1"/>
      <w:marLeft w:val="0"/>
      <w:marRight w:val="0"/>
      <w:marTop w:val="0"/>
      <w:marBottom w:val="0"/>
      <w:divBdr>
        <w:top w:val="none" w:sz="0" w:space="0" w:color="auto"/>
        <w:left w:val="none" w:sz="0" w:space="0" w:color="auto"/>
        <w:bottom w:val="none" w:sz="0" w:space="0" w:color="auto"/>
        <w:right w:val="none" w:sz="0" w:space="0" w:color="auto"/>
      </w:divBdr>
      <w:divsChild>
        <w:div w:id="741294388">
          <w:marLeft w:val="0"/>
          <w:marRight w:val="0"/>
          <w:marTop w:val="0"/>
          <w:marBottom w:val="0"/>
          <w:divBdr>
            <w:top w:val="none" w:sz="0" w:space="0" w:color="auto"/>
            <w:left w:val="none" w:sz="0" w:space="0" w:color="auto"/>
            <w:bottom w:val="none" w:sz="0" w:space="0" w:color="auto"/>
            <w:right w:val="none" w:sz="0" w:space="0" w:color="auto"/>
          </w:divBdr>
          <w:divsChild>
            <w:div w:id="130363030">
              <w:marLeft w:val="0"/>
              <w:marRight w:val="0"/>
              <w:marTop w:val="0"/>
              <w:marBottom w:val="0"/>
              <w:divBdr>
                <w:top w:val="none" w:sz="0" w:space="0" w:color="auto"/>
                <w:left w:val="none" w:sz="0" w:space="0" w:color="auto"/>
                <w:bottom w:val="none" w:sz="0" w:space="0" w:color="auto"/>
                <w:right w:val="none" w:sz="0" w:space="0" w:color="auto"/>
              </w:divBdr>
            </w:div>
            <w:div w:id="464928461">
              <w:marLeft w:val="0"/>
              <w:marRight w:val="0"/>
              <w:marTop w:val="0"/>
              <w:marBottom w:val="0"/>
              <w:divBdr>
                <w:top w:val="none" w:sz="0" w:space="0" w:color="auto"/>
                <w:left w:val="none" w:sz="0" w:space="0" w:color="auto"/>
                <w:bottom w:val="none" w:sz="0" w:space="0" w:color="auto"/>
                <w:right w:val="none" w:sz="0" w:space="0" w:color="auto"/>
              </w:divBdr>
            </w:div>
            <w:div w:id="892158858">
              <w:marLeft w:val="0"/>
              <w:marRight w:val="0"/>
              <w:marTop w:val="0"/>
              <w:marBottom w:val="0"/>
              <w:divBdr>
                <w:top w:val="none" w:sz="0" w:space="0" w:color="auto"/>
                <w:left w:val="none" w:sz="0" w:space="0" w:color="auto"/>
                <w:bottom w:val="none" w:sz="0" w:space="0" w:color="auto"/>
                <w:right w:val="none" w:sz="0" w:space="0" w:color="auto"/>
              </w:divBdr>
            </w:div>
            <w:div w:id="1240752143">
              <w:marLeft w:val="0"/>
              <w:marRight w:val="0"/>
              <w:marTop w:val="0"/>
              <w:marBottom w:val="0"/>
              <w:divBdr>
                <w:top w:val="none" w:sz="0" w:space="0" w:color="auto"/>
                <w:left w:val="none" w:sz="0" w:space="0" w:color="auto"/>
                <w:bottom w:val="none" w:sz="0" w:space="0" w:color="auto"/>
                <w:right w:val="none" w:sz="0" w:space="0" w:color="auto"/>
              </w:divBdr>
            </w:div>
            <w:div w:id="1254389647">
              <w:marLeft w:val="0"/>
              <w:marRight w:val="0"/>
              <w:marTop w:val="0"/>
              <w:marBottom w:val="0"/>
              <w:divBdr>
                <w:top w:val="none" w:sz="0" w:space="0" w:color="auto"/>
                <w:left w:val="none" w:sz="0" w:space="0" w:color="auto"/>
                <w:bottom w:val="none" w:sz="0" w:space="0" w:color="auto"/>
                <w:right w:val="none" w:sz="0" w:space="0" w:color="auto"/>
              </w:divBdr>
            </w:div>
            <w:div w:id="1279071767">
              <w:marLeft w:val="0"/>
              <w:marRight w:val="0"/>
              <w:marTop w:val="0"/>
              <w:marBottom w:val="0"/>
              <w:divBdr>
                <w:top w:val="none" w:sz="0" w:space="0" w:color="auto"/>
                <w:left w:val="none" w:sz="0" w:space="0" w:color="auto"/>
                <w:bottom w:val="none" w:sz="0" w:space="0" w:color="auto"/>
                <w:right w:val="none" w:sz="0" w:space="0" w:color="auto"/>
              </w:divBdr>
            </w:div>
            <w:div w:id="1308124262">
              <w:marLeft w:val="0"/>
              <w:marRight w:val="0"/>
              <w:marTop w:val="0"/>
              <w:marBottom w:val="0"/>
              <w:divBdr>
                <w:top w:val="none" w:sz="0" w:space="0" w:color="auto"/>
                <w:left w:val="none" w:sz="0" w:space="0" w:color="auto"/>
                <w:bottom w:val="none" w:sz="0" w:space="0" w:color="auto"/>
                <w:right w:val="none" w:sz="0" w:space="0" w:color="auto"/>
              </w:divBdr>
            </w:div>
            <w:div w:id="1994749121">
              <w:marLeft w:val="0"/>
              <w:marRight w:val="0"/>
              <w:marTop w:val="0"/>
              <w:marBottom w:val="0"/>
              <w:divBdr>
                <w:top w:val="none" w:sz="0" w:space="0" w:color="auto"/>
                <w:left w:val="none" w:sz="0" w:space="0" w:color="auto"/>
                <w:bottom w:val="none" w:sz="0" w:space="0" w:color="auto"/>
                <w:right w:val="none" w:sz="0" w:space="0" w:color="auto"/>
              </w:divBdr>
            </w:div>
          </w:divsChild>
        </w:div>
        <w:div w:id="1667702961">
          <w:marLeft w:val="0"/>
          <w:marRight w:val="0"/>
          <w:marTop w:val="0"/>
          <w:marBottom w:val="0"/>
          <w:divBdr>
            <w:top w:val="none" w:sz="0" w:space="0" w:color="auto"/>
            <w:left w:val="none" w:sz="0" w:space="0" w:color="auto"/>
            <w:bottom w:val="none" w:sz="0" w:space="0" w:color="auto"/>
            <w:right w:val="none" w:sz="0" w:space="0" w:color="auto"/>
          </w:divBdr>
          <w:divsChild>
            <w:div w:id="358286866">
              <w:marLeft w:val="0"/>
              <w:marRight w:val="0"/>
              <w:marTop w:val="0"/>
              <w:marBottom w:val="0"/>
              <w:divBdr>
                <w:top w:val="none" w:sz="0" w:space="0" w:color="auto"/>
                <w:left w:val="none" w:sz="0" w:space="0" w:color="auto"/>
                <w:bottom w:val="none" w:sz="0" w:space="0" w:color="auto"/>
                <w:right w:val="none" w:sz="0" w:space="0" w:color="auto"/>
              </w:divBdr>
            </w:div>
            <w:div w:id="1367028559">
              <w:marLeft w:val="0"/>
              <w:marRight w:val="0"/>
              <w:marTop w:val="0"/>
              <w:marBottom w:val="0"/>
              <w:divBdr>
                <w:top w:val="none" w:sz="0" w:space="0" w:color="auto"/>
                <w:left w:val="none" w:sz="0" w:space="0" w:color="auto"/>
                <w:bottom w:val="none" w:sz="0" w:space="0" w:color="auto"/>
                <w:right w:val="none" w:sz="0" w:space="0" w:color="auto"/>
              </w:divBdr>
            </w:div>
            <w:div w:id="1682856989">
              <w:marLeft w:val="0"/>
              <w:marRight w:val="0"/>
              <w:marTop w:val="0"/>
              <w:marBottom w:val="0"/>
              <w:divBdr>
                <w:top w:val="none" w:sz="0" w:space="0" w:color="auto"/>
                <w:left w:val="none" w:sz="0" w:space="0" w:color="auto"/>
                <w:bottom w:val="none" w:sz="0" w:space="0" w:color="auto"/>
                <w:right w:val="none" w:sz="0" w:space="0" w:color="auto"/>
              </w:divBdr>
            </w:div>
            <w:div w:id="170899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942310">
      <w:bodyDiv w:val="1"/>
      <w:marLeft w:val="0"/>
      <w:marRight w:val="0"/>
      <w:marTop w:val="0"/>
      <w:marBottom w:val="0"/>
      <w:divBdr>
        <w:top w:val="none" w:sz="0" w:space="0" w:color="auto"/>
        <w:left w:val="none" w:sz="0" w:space="0" w:color="auto"/>
        <w:bottom w:val="none" w:sz="0" w:space="0" w:color="auto"/>
        <w:right w:val="none" w:sz="0" w:space="0" w:color="auto"/>
      </w:divBdr>
    </w:div>
    <w:div w:id="672224943">
      <w:bodyDiv w:val="1"/>
      <w:marLeft w:val="0"/>
      <w:marRight w:val="0"/>
      <w:marTop w:val="0"/>
      <w:marBottom w:val="0"/>
      <w:divBdr>
        <w:top w:val="none" w:sz="0" w:space="0" w:color="auto"/>
        <w:left w:val="none" w:sz="0" w:space="0" w:color="auto"/>
        <w:bottom w:val="none" w:sz="0" w:space="0" w:color="auto"/>
        <w:right w:val="none" w:sz="0" w:space="0" w:color="auto"/>
      </w:divBdr>
    </w:div>
    <w:div w:id="1028797189">
      <w:bodyDiv w:val="1"/>
      <w:marLeft w:val="0"/>
      <w:marRight w:val="0"/>
      <w:marTop w:val="0"/>
      <w:marBottom w:val="0"/>
      <w:divBdr>
        <w:top w:val="none" w:sz="0" w:space="0" w:color="auto"/>
        <w:left w:val="none" w:sz="0" w:space="0" w:color="auto"/>
        <w:bottom w:val="none" w:sz="0" w:space="0" w:color="auto"/>
        <w:right w:val="none" w:sz="0" w:space="0" w:color="auto"/>
      </w:divBdr>
      <w:divsChild>
        <w:div w:id="779254515">
          <w:marLeft w:val="0"/>
          <w:marRight w:val="0"/>
          <w:marTop w:val="0"/>
          <w:marBottom w:val="0"/>
          <w:divBdr>
            <w:top w:val="none" w:sz="0" w:space="0" w:color="auto"/>
            <w:left w:val="none" w:sz="0" w:space="0" w:color="auto"/>
            <w:bottom w:val="none" w:sz="0" w:space="0" w:color="auto"/>
            <w:right w:val="none" w:sz="0" w:space="0" w:color="auto"/>
          </w:divBdr>
          <w:divsChild>
            <w:div w:id="459106596">
              <w:marLeft w:val="0"/>
              <w:marRight w:val="0"/>
              <w:marTop w:val="0"/>
              <w:marBottom w:val="0"/>
              <w:divBdr>
                <w:top w:val="none" w:sz="0" w:space="0" w:color="auto"/>
                <w:left w:val="none" w:sz="0" w:space="0" w:color="auto"/>
                <w:bottom w:val="none" w:sz="0" w:space="0" w:color="auto"/>
                <w:right w:val="none" w:sz="0" w:space="0" w:color="auto"/>
              </w:divBdr>
            </w:div>
            <w:div w:id="514079044">
              <w:marLeft w:val="0"/>
              <w:marRight w:val="0"/>
              <w:marTop w:val="0"/>
              <w:marBottom w:val="0"/>
              <w:divBdr>
                <w:top w:val="none" w:sz="0" w:space="0" w:color="auto"/>
                <w:left w:val="none" w:sz="0" w:space="0" w:color="auto"/>
                <w:bottom w:val="none" w:sz="0" w:space="0" w:color="auto"/>
                <w:right w:val="none" w:sz="0" w:space="0" w:color="auto"/>
              </w:divBdr>
            </w:div>
            <w:div w:id="942415880">
              <w:marLeft w:val="0"/>
              <w:marRight w:val="0"/>
              <w:marTop w:val="0"/>
              <w:marBottom w:val="0"/>
              <w:divBdr>
                <w:top w:val="none" w:sz="0" w:space="0" w:color="auto"/>
                <w:left w:val="none" w:sz="0" w:space="0" w:color="auto"/>
                <w:bottom w:val="none" w:sz="0" w:space="0" w:color="auto"/>
                <w:right w:val="none" w:sz="0" w:space="0" w:color="auto"/>
              </w:divBdr>
            </w:div>
            <w:div w:id="1734623988">
              <w:marLeft w:val="0"/>
              <w:marRight w:val="0"/>
              <w:marTop w:val="0"/>
              <w:marBottom w:val="0"/>
              <w:divBdr>
                <w:top w:val="none" w:sz="0" w:space="0" w:color="auto"/>
                <w:left w:val="none" w:sz="0" w:space="0" w:color="auto"/>
                <w:bottom w:val="none" w:sz="0" w:space="0" w:color="auto"/>
                <w:right w:val="none" w:sz="0" w:space="0" w:color="auto"/>
              </w:divBdr>
            </w:div>
            <w:div w:id="2139301124">
              <w:marLeft w:val="0"/>
              <w:marRight w:val="0"/>
              <w:marTop w:val="0"/>
              <w:marBottom w:val="0"/>
              <w:divBdr>
                <w:top w:val="none" w:sz="0" w:space="0" w:color="auto"/>
                <w:left w:val="none" w:sz="0" w:space="0" w:color="auto"/>
                <w:bottom w:val="none" w:sz="0" w:space="0" w:color="auto"/>
                <w:right w:val="none" w:sz="0" w:space="0" w:color="auto"/>
              </w:divBdr>
            </w:div>
          </w:divsChild>
        </w:div>
        <w:div w:id="1217888123">
          <w:marLeft w:val="0"/>
          <w:marRight w:val="0"/>
          <w:marTop w:val="0"/>
          <w:marBottom w:val="0"/>
          <w:divBdr>
            <w:top w:val="none" w:sz="0" w:space="0" w:color="auto"/>
            <w:left w:val="none" w:sz="0" w:space="0" w:color="auto"/>
            <w:bottom w:val="none" w:sz="0" w:space="0" w:color="auto"/>
            <w:right w:val="none" w:sz="0" w:space="0" w:color="auto"/>
          </w:divBdr>
          <w:divsChild>
            <w:div w:id="282321">
              <w:marLeft w:val="0"/>
              <w:marRight w:val="0"/>
              <w:marTop w:val="0"/>
              <w:marBottom w:val="0"/>
              <w:divBdr>
                <w:top w:val="none" w:sz="0" w:space="0" w:color="auto"/>
                <w:left w:val="none" w:sz="0" w:space="0" w:color="auto"/>
                <w:bottom w:val="none" w:sz="0" w:space="0" w:color="auto"/>
                <w:right w:val="none" w:sz="0" w:space="0" w:color="auto"/>
              </w:divBdr>
            </w:div>
            <w:div w:id="299308702">
              <w:marLeft w:val="0"/>
              <w:marRight w:val="0"/>
              <w:marTop w:val="0"/>
              <w:marBottom w:val="0"/>
              <w:divBdr>
                <w:top w:val="none" w:sz="0" w:space="0" w:color="auto"/>
                <w:left w:val="none" w:sz="0" w:space="0" w:color="auto"/>
                <w:bottom w:val="none" w:sz="0" w:space="0" w:color="auto"/>
                <w:right w:val="none" w:sz="0" w:space="0" w:color="auto"/>
              </w:divBdr>
            </w:div>
            <w:div w:id="560216423">
              <w:marLeft w:val="0"/>
              <w:marRight w:val="0"/>
              <w:marTop w:val="0"/>
              <w:marBottom w:val="0"/>
              <w:divBdr>
                <w:top w:val="none" w:sz="0" w:space="0" w:color="auto"/>
                <w:left w:val="none" w:sz="0" w:space="0" w:color="auto"/>
                <w:bottom w:val="none" w:sz="0" w:space="0" w:color="auto"/>
                <w:right w:val="none" w:sz="0" w:space="0" w:color="auto"/>
              </w:divBdr>
            </w:div>
            <w:div w:id="784882671">
              <w:marLeft w:val="0"/>
              <w:marRight w:val="0"/>
              <w:marTop w:val="0"/>
              <w:marBottom w:val="0"/>
              <w:divBdr>
                <w:top w:val="none" w:sz="0" w:space="0" w:color="auto"/>
                <w:left w:val="none" w:sz="0" w:space="0" w:color="auto"/>
                <w:bottom w:val="none" w:sz="0" w:space="0" w:color="auto"/>
                <w:right w:val="none" w:sz="0" w:space="0" w:color="auto"/>
              </w:divBdr>
            </w:div>
            <w:div w:id="925072932">
              <w:marLeft w:val="0"/>
              <w:marRight w:val="0"/>
              <w:marTop w:val="0"/>
              <w:marBottom w:val="0"/>
              <w:divBdr>
                <w:top w:val="none" w:sz="0" w:space="0" w:color="auto"/>
                <w:left w:val="none" w:sz="0" w:space="0" w:color="auto"/>
                <w:bottom w:val="none" w:sz="0" w:space="0" w:color="auto"/>
                <w:right w:val="none" w:sz="0" w:space="0" w:color="auto"/>
              </w:divBdr>
            </w:div>
            <w:div w:id="1028222210">
              <w:marLeft w:val="0"/>
              <w:marRight w:val="0"/>
              <w:marTop w:val="0"/>
              <w:marBottom w:val="0"/>
              <w:divBdr>
                <w:top w:val="none" w:sz="0" w:space="0" w:color="auto"/>
                <w:left w:val="none" w:sz="0" w:space="0" w:color="auto"/>
                <w:bottom w:val="none" w:sz="0" w:space="0" w:color="auto"/>
                <w:right w:val="none" w:sz="0" w:space="0" w:color="auto"/>
              </w:divBdr>
            </w:div>
            <w:div w:id="1382435449">
              <w:marLeft w:val="0"/>
              <w:marRight w:val="0"/>
              <w:marTop w:val="0"/>
              <w:marBottom w:val="0"/>
              <w:divBdr>
                <w:top w:val="none" w:sz="0" w:space="0" w:color="auto"/>
                <w:left w:val="none" w:sz="0" w:space="0" w:color="auto"/>
                <w:bottom w:val="none" w:sz="0" w:space="0" w:color="auto"/>
                <w:right w:val="none" w:sz="0" w:space="0" w:color="auto"/>
              </w:divBdr>
            </w:div>
            <w:div w:id="1405371250">
              <w:marLeft w:val="0"/>
              <w:marRight w:val="0"/>
              <w:marTop w:val="0"/>
              <w:marBottom w:val="0"/>
              <w:divBdr>
                <w:top w:val="none" w:sz="0" w:space="0" w:color="auto"/>
                <w:left w:val="none" w:sz="0" w:space="0" w:color="auto"/>
                <w:bottom w:val="none" w:sz="0" w:space="0" w:color="auto"/>
                <w:right w:val="none" w:sz="0" w:space="0" w:color="auto"/>
              </w:divBdr>
            </w:div>
            <w:div w:id="151633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3732">
      <w:bodyDiv w:val="1"/>
      <w:marLeft w:val="0"/>
      <w:marRight w:val="0"/>
      <w:marTop w:val="0"/>
      <w:marBottom w:val="0"/>
      <w:divBdr>
        <w:top w:val="none" w:sz="0" w:space="0" w:color="auto"/>
        <w:left w:val="none" w:sz="0" w:space="0" w:color="auto"/>
        <w:bottom w:val="none" w:sz="0" w:space="0" w:color="auto"/>
        <w:right w:val="none" w:sz="0" w:space="0" w:color="auto"/>
      </w:divBdr>
      <w:divsChild>
        <w:div w:id="137576420">
          <w:marLeft w:val="0"/>
          <w:marRight w:val="0"/>
          <w:marTop w:val="0"/>
          <w:marBottom w:val="0"/>
          <w:divBdr>
            <w:top w:val="none" w:sz="0" w:space="0" w:color="auto"/>
            <w:left w:val="none" w:sz="0" w:space="0" w:color="auto"/>
            <w:bottom w:val="none" w:sz="0" w:space="0" w:color="auto"/>
            <w:right w:val="none" w:sz="0" w:space="0" w:color="auto"/>
          </w:divBdr>
        </w:div>
        <w:div w:id="229004595">
          <w:marLeft w:val="0"/>
          <w:marRight w:val="0"/>
          <w:marTop w:val="0"/>
          <w:marBottom w:val="0"/>
          <w:divBdr>
            <w:top w:val="none" w:sz="0" w:space="0" w:color="auto"/>
            <w:left w:val="none" w:sz="0" w:space="0" w:color="auto"/>
            <w:bottom w:val="none" w:sz="0" w:space="0" w:color="auto"/>
            <w:right w:val="none" w:sz="0" w:space="0" w:color="auto"/>
          </w:divBdr>
        </w:div>
        <w:div w:id="365712734">
          <w:marLeft w:val="0"/>
          <w:marRight w:val="0"/>
          <w:marTop w:val="0"/>
          <w:marBottom w:val="0"/>
          <w:divBdr>
            <w:top w:val="none" w:sz="0" w:space="0" w:color="auto"/>
            <w:left w:val="none" w:sz="0" w:space="0" w:color="auto"/>
            <w:bottom w:val="none" w:sz="0" w:space="0" w:color="auto"/>
            <w:right w:val="none" w:sz="0" w:space="0" w:color="auto"/>
          </w:divBdr>
        </w:div>
        <w:div w:id="575359480">
          <w:marLeft w:val="0"/>
          <w:marRight w:val="0"/>
          <w:marTop w:val="0"/>
          <w:marBottom w:val="0"/>
          <w:divBdr>
            <w:top w:val="none" w:sz="0" w:space="0" w:color="auto"/>
            <w:left w:val="none" w:sz="0" w:space="0" w:color="auto"/>
            <w:bottom w:val="none" w:sz="0" w:space="0" w:color="auto"/>
            <w:right w:val="none" w:sz="0" w:space="0" w:color="auto"/>
          </w:divBdr>
        </w:div>
        <w:div w:id="651713879">
          <w:marLeft w:val="0"/>
          <w:marRight w:val="0"/>
          <w:marTop w:val="0"/>
          <w:marBottom w:val="0"/>
          <w:divBdr>
            <w:top w:val="none" w:sz="0" w:space="0" w:color="auto"/>
            <w:left w:val="none" w:sz="0" w:space="0" w:color="auto"/>
            <w:bottom w:val="none" w:sz="0" w:space="0" w:color="auto"/>
            <w:right w:val="none" w:sz="0" w:space="0" w:color="auto"/>
          </w:divBdr>
        </w:div>
        <w:div w:id="770011653">
          <w:marLeft w:val="0"/>
          <w:marRight w:val="0"/>
          <w:marTop w:val="0"/>
          <w:marBottom w:val="0"/>
          <w:divBdr>
            <w:top w:val="none" w:sz="0" w:space="0" w:color="auto"/>
            <w:left w:val="none" w:sz="0" w:space="0" w:color="auto"/>
            <w:bottom w:val="none" w:sz="0" w:space="0" w:color="auto"/>
            <w:right w:val="none" w:sz="0" w:space="0" w:color="auto"/>
          </w:divBdr>
        </w:div>
        <w:div w:id="1031684040">
          <w:marLeft w:val="0"/>
          <w:marRight w:val="0"/>
          <w:marTop w:val="0"/>
          <w:marBottom w:val="0"/>
          <w:divBdr>
            <w:top w:val="none" w:sz="0" w:space="0" w:color="auto"/>
            <w:left w:val="none" w:sz="0" w:space="0" w:color="auto"/>
            <w:bottom w:val="none" w:sz="0" w:space="0" w:color="auto"/>
            <w:right w:val="none" w:sz="0" w:space="0" w:color="auto"/>
          </w:divBdr>
        </w:div>
        <w:div w:id="1104108441">
          <w:marLeft w:val="0"/>
          <w:marRight w:val="0"/>
          <w:marTop w:val="0"/>
          <w:marBottom w:val="0"/>
          <w:divBdr>
            <w:top w:val="none" w:sz="0" w:space="0" w:color="auto"/>
            <w:left w:val="none" w:sz="0" w:space="0" w:color="auto"/>
            <w:bottom w:val="none" w:sz="0" w:space="0" w:color="auto"/>
            <w:right w:val="none" w:sz="0" w:space="0" w:color="auto"/>
          </w:divBdr>
        </w:div>
        <w:div w:id="1471627257">
          <w:marLeft w:val="0"/>
          <w:marRight w:val="0"/>
          <w:marTop w:val="0"/>
          <w:marBottom w:val="0"/>
          <w:divBdr>
            <w:top w:val="none" w:sz="0" w:space="0" w:color="auto"/>
            <w:left w:val="none" w:sz="0" w:space="0" w:color="auto"/>
            <w:bottom w:val="none" w:sz="0" w:space="0" w:color="auto"/>
            <w:right w:val="none" w:sz="0" w:space="0" w:color="auto"/>
          </w:divBdr>
        </w:div>
        <w:div w:id="1946884003">
          <w:marLeft w:val="0"/>
          <w:marRight w:val="0"/>
          <w:marTop w:val="0"/>
          <w:marBottom w:val="0"/>
          <w:divBdr>
            <w:top w:val="none" w:sz="0" w:space="0" w:color="auto"/>
            <w:left w:val="none" w:sz="0" w:space="0" w:color="auto"/>
            <w:bottom w:val="none" w:sz="0" w:space="0" w:color="auto"/>
            <w:right w:val="none" w:sz="0" w:space="0" w:color="auto"/>
          </w:divBdr>
        </w:div>
        <w:div w:id="2059740540">
          <w:marLeft w:val="0"/>
          <w:marRight w:val="0"/>
          <w:marTop w:val="0"/>
          <w:marBottom w:val="0"/>
          <w:divBdr>
            <w:top w:val="none" w:sz="0" w:space="0" w:color="auto"/>
            <w:left w:val="none" w:sz="0" w:space="0" w:color="auto"/>
            <w:bottom w:val="none" w:sz="0" w:space="0" w:color="auto"/>
            <w:right w:val="none" w:sz="0" w:space="0" w:color="auto"/>
          </w:divBdr>
        </w:div>
        <w:div w:id="2075614668">
          <w:marLeft w:val="0"/>
          <w:marRight w:val="0"/>
          <w:marTop w:val="0"/>
          <w:marBottom w:val="0"/>
          <w:divBdr>
            <w:top w:val="none" w:sz="0" w:space="0" w:color="auto"/>
            <w:left w:val="none" w:sz="0" w:space="0" w:color="auto"/>
            <w:bottom w:val="none" w:sz="0" w:space="0" w:color="auto"/>
            <w:right w:val="none" w:sz="0" w:space="0" w:color="auto"/>
          </w:divBdr>
        </w:div>
      </w:divsChild>
    </w:div>
    <w:div w:id="1121605596">
      <w:bodyDiv w:val="1"/>
      <w:marLeft w:val="0"/>
      <w:marRight w:val="0"/>
      <w:marTop w:val="0"/>
      <w:marBottom w:val="0"/>
      <w:divBdr>
        <w:top w:val="none" w:sz="0" w:space="0" w:color="auto"/>
        <w:left w:val="none" w:sz="0" w:space="0" w:color="auto"/>
        <w:bottom w:val="none" w:sz="0" w:space="0" w:color="auto"/>
        <w:right w:val="none" w:sz="0" w:space="0" w:color="auto"/>
      </w:divBdr>
      <w:divsChild>
        <w:div w:id="59140736">
          <w:marLeft w:val="0"/>
          <w:marRight w:val="0"/>
          <w:marTop w:val="0"/>
          <w:marBottom w:val="0"/>
          <w:divBdr>
            <w:top w:val="none" w:sz="0" w:space="0" w:color="auto"/>
            <w:left w:val="none" w:sz="0" w:space="0" w:color="auto"/>
            <w:bottom w:val="none" w:sz="0" w:space="0" w:color="auto"/>
            <w:right w:val="none" w:sz="0" w:space="0" w:color="auto"/>
          </w:divBdr>
        </w:div>
        <w:div w:id="1449616741">
          <w:marLeft w:val="0"/>
          <w:marRight w:val="0"/>
          <w:marTop w:val="0"/>
          <w:marBottom w:val="0"/>
          <w:divBdr>
            <w:top w:val="none" w:sz="0" w:space="0" w:color="auto"/>
            <w:left w:val="none" w:sz="0" w:space="0" w:color="auto"/>
            <w:bottom w:val="none" w:sz="0" w:space="0" w:color="auto"/>
            <w:right w:val="none" w:sz="0" w:space="0" w:color="auto"/>
          </w:divBdr>
        </w:div>
        <w:div w:id="1516456893">
          <w:marLeft w:val="0"/>
          <w:marRight w:val="0"/>
          <w:marTop w:val="0"/>
          <w:marBottom w:val="0"/>
          <w:divBdr>
            <w:top w:val="none" w:sz="0" w:space="0" w:color="auto"/>
            <w:left w:val="none" w:sz="0" w:space="0" w:color="auto"/>
            <w:bottom w:val="none" w:sz="0" w:space="0" w:color="auto"/>
            <w:right w:val="none" w:sz="0" w:space="0" w:color="auto"/>
          </w:divBdr>
        </w:div>
        <w:div w:id="1642929176">
          <w:marLeft w:val="0"/>
          <w:marRight w:val="0"/>
          <w:marTop w:val="0"/>
          <w:marBottom w:val="0"/>
          <w:divBdr>
            <w:top w:val="none" w:sz="0" w:space="0" w:color="auto"/>
            <w:left w:val="none" w:sz="0" w:space="0" w:color="auto"/>
            <w:bottom w:val="none" w:sz="0" w:space="0" w:color="auto"/>
            <w:right w:val="none" w:sz="0" w:space="0" w:color="auto"/>
          </w:divBdr>
        </w:div>
        <w:div w:id="1764955009">
          <w:marLeft w:val="0"/>
          <w:marRight w:val="0"/>
          <w:marTop w:val="0"/>
          <w:marBottom w:val="0"/>
          <w:divBdr>
            <w:top w:val="none" w:sz="0" w:space="0" w:color="auto"/>
            <w:left w:val="none" w:sz="0" w:space="0" w:color="auto"/>
            <w:bottom w:val="none" w:sz="0" w:space="0" w:color="auto"/>
            <w:right w:val="none" w:sz="0" w:space="0" w:color="auto"/>
          </w:divBdr>
        </w:div>
      </w:divsChild>
    </w:div>
    <w:div w:id="1690986120">
      <w:bodyDiv w:val="1"/>
      <w:marLeft w:val="0"/>
      <w:marRight w:val="0"/>
      <w:marTop w:val="0"/>
      <w:marBottom w:val="0"/>
      <w:divBdr>
        <w:top w:val="none" w:sz="0" w:space="0" w:color="auto"/>
        <w:left w:val="none" w:sz="0" w:space="0" w:color="auto"/>
        <w:bottom w:val="none" w:sz="0" w:space="0" w:color="auto"/>
        <w:right w:val="none" w:sz="0" w:space="0" w:color="auto"/>
      </w:divBdr>
      <w:divsChild>
        <w:div w:id="543710278">
          <w:marLeft w:val="0"/>
          <w:marRight w:val="0"/>
          <w:marTop w:val="0"/>
          <w:marBottom w:val="0"/>
          <w:divBdr>
            <w:top w:val="none" w:sz="0" w:space="0" w:color="auto"/>
            <w:left w:val="none" w:sz="0" w:space="0" w:color="auto"/>
            <w:bottom w:val="none" w:sz="0" w:space="0" w:color="auto"/>
            <w:right w:val="none" w:sz="0" w:space="0" w:color="auto"/>
          </w:divBdr>
          <w:divsChild>
            <w:div w:id="872309047">
              <w:marLeft w:val="0"/>
              <w:marRight w:val="0"/>
              <w:marTop w:val="0"/>
              <w:marBottom w:val="0"/>
              <w:divBdr>
                <w:top w:val="none" w:sz="0" w:space="0" w:color="auto"/>
                <w:left w:val="none" w:sz="0" w:space="0" w:color="auto"/>
                <w:bottom w:val="none" w:sz="0" w:space="0" w:color="auto"/>
                <w:right w:val="none" w:sz="0" w:space="0" w:color="auto"/>
              </w:divBdr>
            </w:div>
            <w:div w:id="934898817">
              <w:marLeft w:val="0"/>
              <w:marRight w:val="0"/>
              <w:marTop w:val="0"/>
              <w:marBottom w:val="0"/>
              <w:divBdr>
                <w:top w:val="none" w:sz="0" w:space="0" w:color="auto"/>
                <w:left w:val="none" w:sz="0" w:space="0" w:color="auto"/>
                <w:bottom w:val="none" w:sz="0" w:space="0" w:color="auto"/>
                <w:right w:val="none" w:sz="0" w:space="0" w:color="auto"/>
              </w:divBdr>
            </w:div>
            <w:div w:id="1016884957">
              <w:marLeft w:val="0"/>
              <w:marRight w:val="0"/>
              <w:marTop w:val="0"/>
              <w:marBottom w:val="0"/>
              <w:divBdr>
                <w:top w:val="none" w:sz="0" w:space="0" w:color="auto"/>
                <w:left w:val="none" w:sz="0" w:space="0" w:color="auto"/>
                <w:bottom w:val="none" w:sz="0" w:space="0" w:color="auto"/>
                <w:right w:val="none" w:sz="0" w:space="0" w:color="auto"/>
              </w:divBdr>
            </w:div>
          </w:divsChild>
        </w:div>
        <w:div w:id="1146513159">
          <w:marLeft w:val="0"/>
          <w:marRight w:val="0"/>
          <w:marTop w:val="0"/>
          <w:marBottom w:val="0"/>
          <w:divBdr>
            <w:top w:val="none" w:sz="0" w:space="0" w:color="auto"/>
            <w:left w:val="none" w:sz="0" w:space="0" w:color="auto"/>
            <w:bottom w:val="none" w:sz="0" w:space="0" w:color="auto"/>
            <w:right w:val="none" w:sz="0" w:space="0" w:color="auto"/>
          </w:divBdr>
          <w:divsChild>
            <w:div w:id="132258270">
              <w:marLeft w:val="0"/>
              <w:marRight w:val="0"/>
              <w:marTop w:val="0"/>
              <w:marBottom w:val="0"/>
              <w:divBdr>
                <w:top w:val="none" w:sz="0" w:space="0" w:color="auto"/>
                <w:left w:val="none" w:sz="0" w:space="0" w:color="auto"/>
                <w:bottom w:val="none" w:sz="0" w:space="0" w:color="auto"/>
                <w:right w:val="none" w:sz="0" w:space="0" w:color="auto"/>
              </w:divBdr>
            </w:div>
            <w:div w:id="383725074">
              <w:marLeft w:val="0"/>
              <w:marRight w:val="0"/>
              <w:marTop w:val="0"/>
              <w:marBottom w:val="0"/>
              <w:divBdr>
                <w:top w:val="none" w:sz="0" w:space="0" w:color="auto"/>
                <w:left w:val="none" w:sz="0" w:space="0" w:color="auto"/>
                <w:bottom w:val="none" w:sz="0" w:space="0" w:color="auto"/>
                <w:right w:val="none" w:sz="0" w:space="0" w:color="auto"/>
              </w:divBdr>
            </w:div>
            <w:div w:id="188837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086926">
      <w:bodyDiv w:val="1"/>
      <w:marLeft w:val="0"/>
      <w:marRight w:val="0"/>
      <w:marTop w:val="0"/>
      <w:marBottom w:val="0"/>
      <w:divBdr>
        <w:top w:val="none" w:sz="0" w:space="0" w:color="auto"/>
        <w:left w:val="none" w:sz="0" w:space="0" w:color="auto"/>
        <w:bottom w:val="none" w:sz="0" w:space="0" w:color="auto"/>
        <w:right w:val="none" w:sz="0" w:space="0" w:color="auto"/>
      </w:divBdr>
      <w:divsChild>
        <w:div w:id="216863537">
          <w:marLeft w:val="0"/>
          <w:marRight w:val="0"/>
          <w:marTop w:val="0"/>
          <w:marBottom w:val="0"/>
          <w:divBdr>
            <w:top w:val="none" w:sz="0" w:space="0" w:color="auto"/>
            <w:left w:val="none" w:sz="0" w:space="0" w:color="auto"/>
            <w:bottom w:val="none" w:sz="0" w:space="0" w:color="auto"/>
            <w:right w:val="none" w:sz="0" w:space="0" w:color="auto"/>
          </w:divBdr>
        </w:div>
        <w:div w:id="278536625">
          <w:marLeft w:val="0"/>
          <w:marRight w:val="0"/>
          <w:marTop w:val="0"/>
          <w:marBottom w:val="0"/>
          <w:divBdr>
            <w:top w:val="none" w:sz="0" w:space="0" w:color="auto"/>
            <w:left w:val="none" w:sz="0" w:space="0" w:color="auto"/>
            <w:bottom w:val="none" w:sz="0" w:space="0" w:color="auto"/>
            <w:right w:val="none" w:sz="0" w:space="0" w:color="auto"/>
          </w:divBdr>
        </w:div>
        <w:div w:id="671643642">
          <w:marLeft w:val="0"/>
          <w:marRight w:val="0"/>
          <w:marTop w:val="0"/>
          <w:marBottom w:val="0"/>
          <w:divBdr>
            <w:top w:val="none" w:sz="0" w:space="0" w:color="auto"/>
            <w:left w:val="none" w:sz="0" w:space="0" w:color="auto"/>
            <w:bottom w:val="none" w:sz="0" w:space="0" w:color="auto"/>
            <w:right w:val="none" w:sz="0" w:space="0" w:color="auto"/>
          </w:divBdr>
        </w:div>
        <w:div w:id="819999862">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1032610013">
          <w:marLeft w:val="0"/>
          <w:marRight w:val="0"/>
          <w:marTop w:val="0"/>
          <w:marBottom w:val="0"/>
          <w:divBdr>
            <w:top w:val="none" w:sz="0" w:space="0" w:color="auto"/>
            <w:left w:val="none" w:sz="0" w:space="0" w:color="auto"/>
            <w:bottom w:val="none" w:sz="0" w:space="0" w:color="auto"/>
            <w:right w:val="none" w:sz="0" w:space="0" w:color="auto"/>
          </w:divBdr>
        </w:div>
        <w:div w:id="1247378994">
          <w:marLeft w:val="0"/>
          <w:marRight w:val="0"/>
          <w:marTop w:val="0"/>
          <w:marBottom w:val="0"/>
          <w:divBdr>
            <w:top w:val="none" w:sz="0" w:space="0" w:color="auto"/>
            <w:left w:val="none" w:sz="0" w:space="0" w:color="auto"/>
            <w:bottom w:val="none" w:sz="0" w:space="0" w:color="auto"/>
            <w:right w:val="none" w:sz="0" w:space="0" w:color="auto"/>
          </w:divBdr>
        </w:div>
        <w:div w:id="1409109660">
          <w:marLeft w:val="0"/>
          <w:marRight w:val="0"/>
          <w:marTop w:val="0"/>
          <w:marBottom w:val="0"/>
          <w:divBdr>
            <w:top w:val="none" w:sz="0" w:space="0" w:color="auto"/>
            <w:left w:val="none" w:sz="0" w:space="0" w:color="auto"/>
            <w:bottom w:val="none" w:sz="0" w:space="0" w:color="auto"/>
            <w:right w:val="none" w:sz="0" w:space="0" w:color="auto"/>
          </w:divBdr>
        </w:div>
        <w:div w:id="1642881320">
          <w:marLeft w:val="0"/>
          <w:marRight w:val="0"/>
          <w:marTop w:val="0"/>
          <w:marBottom w:val="0"/>
          <w:divBdr>
            <w:top w:val="none" w:sz="0" w:space="0" w:color="auto"/>
            <w:left w:val="none" w:sz="0" w:space="0" w:color="auto"/>
            <w:bottom w:val="none" w:sz="0" w:space="0" w:color="auto"/>
            <w:right w:val="none" w:sz="0" w:space="0" w:color="auto"/>
          </w:divBdr>
        </w:div>
        <w:div w:id="1689331041">
          <w:marLeft w:val="0"/>
          <w:marRight w:val="0"/>
          <w:marTop w:val="0"/>
          <w:marBottom w:val="0"/>
          <w:divBdr>
            <w:top w:val="none" w:sz="0" w:space="0" w:color="auto"/>
            <w:left w:val="none" w:sz="0" w:space="0" w:color="auto"/>
            <w:bottom w:val="none" w:sz="0" w:space="0" w:color="auto"/>
            <w:right w:val="none" w:sz="0" w:space="0" w:color="auto"/>
          </w:divBdr>
        </w:div>
        <w:div w:id="1734235360">
          <w:marLeft w:val="0"/>
          <w:marRight w:val="0"/>
          <w:marTop w:val="0"/>
          <w:marBottom w:val="0"/>
          <w:divBdr>
            <w:top w:val="none" w:sz="0" w:space="0" w:color="auto"/>
            <w:left w:val="none" w:sz="0" w:space="0" w:color="auto"/>
            <w:bottom w:val="none" w:sz="0" w:space="0" w:color="auto"/>
            <w:right w:val="none" w:sz="0" w:space="0" w:color="auto"/>
          </w:divBdr>
        </w:div>
        <w:div w:id="203846313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lists/1st-amended-and-restated-pcaco-contracts" TargetMode="External"/><Relationship Id="rId18" Type="http://schemas.openxmlformats.org/officeDocument/2006/relationships/hyperlink" Target="mailto:Health.Equity@mass.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ss.gov/lists/1st-amended-and-restated-acpp-contrac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massmed.co1.qualtrics.com/jfe/form/SV_3K7tqmU6latWaea"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alth.Equity@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4AA08DB2E7574BB85FD0D75957E082" ma:contentTypeVersion="17" ma:contentTypeDescription="Create a new document." ma:contentTypeScope="" ma:versionID="61242466f594be8f8fdb74db1a547f36">
  <xsd:schema xmlns:xsd="http://www.w3.org/2001/XMLSchema" xmlns:xs="http://www.w3.org/2001/XMLSchema" xmlns:p="http://schemas.microsoft.com/office/2006/metadata/properties" xmlns:ns2="ca181a51-b58f-4101-967e-bee951ab042e" xmlns:ns3="a84c8341-80aa-4b48-9373-d3a3de2ad48e" targetNamespace="http://schemas.microsoft.com/office/2006/metadata/properties" ma:root="true" ma:fieldsID="d439deac1ad3846731aaf41a775b7cd7" ns2:_="" ns3:_="">
    <xsd:import namespace="ca181a51-b58f-4101-967e-bee951ab042e"/>
    <xsd:import namespace="a84c8341-80aa-4b48-9373-d3a3de2ad4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Brief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81a51-b58f-4101-967e-bee951ab0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BriefDescription" ma:index="21" nillable="true" ma:displayName="Brief Description" ma:format="Dropdown" ma:internalName="Brief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4c8341-80aa-4b48-9373-d3a3de2ad4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a181a51-b58f-4101-967e-bee951ab042e">
      <Terms xmlns="http://schemas.microsoft.com/office/infopath/2007/PartnerControls"/>
    </lcf76f155ced4ddcb4097134ff3c332f>
    <SharedWithUsers xmlns="a84c8341-80aa-4b48-9373-d3a3de2ad48e">
      <UserInfo>
        <DisplayName>Guimaraes, Erica (EHS)</DisplayName>
        <AccountId>274</AccountId>
        <AccountType/>
      </UserInfo>
      <UserInfo>
        <DisplayName>Filice, Clara (EHS)</DisplayName>
        <AccountId>6</AccountId>
        <AccountType/>
      </UserInfo>
      <UserInfo>
        <DisplayName>Bhuiya, Nazmim (EHS)</DisplayName>
        <AccountId>200</AccountId>
        <AccountType/>
      </UserInfo>
      <UserInfo>
        <DisplayName>Fox, Katharine (EHS)</DisplayName>
        <AccountId>11</AccountId>
        <AccountType/>
      </UserInfo>
    </SharedWithUsers>
    <BriefDescription xmlns="ca181a51-b58f-4101-967e-bee951ab042e" xsi:nil="true"/>
  </documentManagement>
</p:properties>
</file>

<file path=customXml/itemProps1.xml><?xml version="1.0" encoding="utf-8"?>
<ds:datastoreItem xmlns:ds="http://schemas.openxmlformats.org/officeDocument/2006/customXml" ds:itemID="{5F684C78-D33F-44C3-BDFD-33BA88DBA42D}">
  <ds:schemaRefs>
    <ds:schemaRef ds:uri="http://schemas.openxmlformats.org/officeDocument/2006/bibliography"/>
  </ds:schemaRefs>
</ds:datastoreItem>
</file>

<file path=customXml/itemProps2.xml><?xml version="1.0" encoding="utf-8"?>
<ds:datastoreItem xmlns:ds="http://schemas.openxmlformats.org/officeDocument/2006/customXml" ds:itemID="{F9934C0D-AA94-44B3-B330-40FF1662512F}">
  <ds:schemaRefs>
    <ds:schemaRef ds:uri="http://schemas.microsoft.com/sharepoint/v3/contenttype/forms"/>
  </ds:schemaRefs>
</ds:datastoreItem>
</file>

<file path=customXml/itemProps3.xml><?xml version="1.0" encoding="utf-8"?>
<ds:datastoreItem xmlns:ds="http://schemas.openxmlformats.org/officeDocument/2006/customXml" ds:itemID="{0BACE088-A4B6-46F6-9A68-5734F3CA6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81a51-b58f-4101-967e-bee951ab042e"/>
    <ds:schemaRef ds:uri="a84c8341-80aa-4b48-9373-d3a3de2ad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C88B85-7D19-4F43-BAAA-84B8D7A53D1A}">
  <ds:schemaRefs>
    <ds:schemaRef ds:uri="http://schemas.microsoft.com/office/2006/metadata/properties"/>
    <ds:schemaRef ds:uri="http://schemas.microsoft.com/office/infopath/2007/PartnerControls"/>
    <ds:schemaRef ds:uri="ca181a51-b58f-4101-967e-bee951ab042e"/>
    <ds:schemaRef ds:uri="a84c8341-80aa-4b48-9373-d3a3de2ad48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1966</Words>
  <Characters>11212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13152</CharactersWithSpaces>
  <SharedDoc>false</SharedDoc>
  <HLinks>
    <vt:vector size="30" baseType="variant">
      <vt:variant>
        <vt:i4>1441871</vt:i4>
      </vt:variant>
      <vt:variant>
        <vt:i4>12</vt:i4>
      </vt:variant>
      <vt:variant>
        <vt:i4>0</vt:i4>
      </vt:variant>
      <vt:variant>
        <vt:i4>5</vt:i4>
      </vt:variant>
      <vt:variant>
        <vt:lpwstr>https://www.mass.gov/masshealth-quality-and-equity-incentive-programs?_gl=1*11rnubv*_ga*NTA1MjE0NTQuMTY4NTEzODg5OQ..*_ga_MCLPEGW7WM*MTcwOTc1ODUzMy44LjAuMTcwOTc1ODUzMy4wLjAuMA</vt:lpwstr>
      </vt:variant>
      <vt:variant>
        <vt:lpwstr/>
      </vt:variant>
      <vt:variant>
        <vt:i4>983162</vt:i4>
      </vt:variant>
      <vt:variant>
        <vt:i4>9</vt:i4>
      </vt:variant>
      <vt:variant>
        <vt:i4>0</vt:i4>
      </vt:variant>
      <vt:variant>
        <vt:i4>5</vt:i4>
      </vt:variant>
      <vt:variant>
        <vt:lpwstr>mailto:Health.Equity@mass.gov</vt:lpwstr>
      </vt:variant>
      <vt:variant>
        <vt:lpwstr/>
      </vt:variant>
      <vt:variant>
        <vt:i4>983162</vt:i4>
      </vt:variant>
      <vt:variant>
        <vt:i4>6</vt:i4>
      </vt:variant>
      <vt:variant>
        <vt:i4>0</vt:i4>
      </vt:variant>
      <vt:variant>
        <vt:i4>5</vt:i4>
      </vt:variant>
      <vt:variant>
        <vt:lpwstr>mailto:Health.Equity@mass.gov</vt:lpwstr>
      </vt:variant>
      <vt:variant>
        <vt:lpwstr/>
      </vt:variant>
      <vt:variant>
        <vt:i4>6815799</vt:i4>
      </vt:variant>
      <vt:variant>
        <vt:i4>3</vt:i4>
      </vt:variant>
      <vt:variant>
        <vt:i4>0</vt:i4>
      </vt:variant>
      <vt:variant>
        <vt:i4>5</vt:i4>
      </vt:variant>
      <vt:variant>
        <vt:lpwstr>https://www.mass.gov/lists/1st-amended-and-restated-pcaco-contracts</vt:lpwstr>
      </vt:variant>
      <vt:variant>
        <vt:lpwstr/>
      </vt:variant>
      <vt:variant>
        <vt:i4>3604583</vt:i4>
      </vt:variant>
      <vt:variant>
        <vt:i4>0</vt:i4>
      </vt:variant>
      <vt:variant>
        <vt:i4>0</vt:i4>
      </vt:variant>
      <vt:variant>
        <vt:i4>5</vt:i4>
      </vt:variant>
      <vt:variant>
        <vt:lpwstr>https://www.mass.gov/lists/1st-amended-and-restated-acpp-contracts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Reynolds</dc:creator>
  <cp:keywords/>
  <dc:description/>
  <cp:lastModifiedBy>Olugbenga, Ayobami (EHS)</cp:lastModifiedBy>
  <cp:revision>2</cp:revision>
  <cp:lastPrinted>2026-02-09T15:13:00Z</cp:lastPrinted>
  <dcterms:created xsi:type="dcterms:W3CDTF">2026-02-09T15:13:00Z</dcterms:created>
  <dcterms:modified xsi:type="dcterms:W3CDTF">2026-02-09T15:13:00Z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0x0101000E4AA08DB2E7574BB85FD0D75957E082</vt:lpwstr>
  </property>
  <property fmtid="{D5CDD505-2E9C-101B-9397-08002B2CF9AE}" pid="3" name="Created">
    <vt:filetime>2023-05-23T00:00:00Z</vt:filetime>
  </property>
  <property fmtid="{D5CDD505-2E9C-101B-9397-08002B2CF9AE}" pid="4" name="Creator">
    <vt:lpwstr>Acrobat PDFMaker 23 for Word</vt:lpwstr>
  </property>
  <property fmtid="{D5CDD505-2E9C-101B-9397-08002B2CF9AE}" pid="5" name="LastSaved">
    <vt:filetime>2023-07-19T00:00:00Z</vt:filetime>
  </property>
  <property fmtid="{D5CDD505-2E9C-101B-9397-08002B2CF9AE}" pid="6" name="MediaServiceImageTags">
    <vt:lpwstr/>
  </property>
  <property fmtid="{D5CDD505-2E9C-101B-9397-08002B2CF9AE}" pid="7" name="Producer">
    <vt:lpwstr>Adobe PDF Library 23.1.206</vt:lpwstr>
  </property>
  <property fmtid="{D5CDD505-2E9C-101B-9397-08002B2CF9AE}" pid="8" name="SourceModified">
    <vt:lpwstr/>
  </property>
  <property fmtid="{D5CDD505-2E9C-101B-9397-08002B2CF9AE}" pid="9" name="GrammarlyDocumentId">
    <vt:lpwstr>1e114c872a7cda9c34ecf19f2b7ead4359dced5ab41793bf0c12d042473bca91</vt:lpwstr>
  </property>
</Properties>
</file>