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87" w:rsidRDefault="00555C38">
      <w:r>
        <w:t>Alerta de seguridad - Favor de publicar</w:t>
      </w:r>
    </w:p>
    <w:p w:rsidR="00606C36" w:rsidRDefault="00606C36" w:rsidP="00606C36">
      <w:r>
        <w:t>Las estructur</w:t>
      </w:r>
      <w:r>
        <w:t xml:space="preserve">as de protección contra vuelcos </w:t>
      </w:r>
      <w:r>
        <w:t>y los cinturones de seguridad mantienen a</w:t>
      </w:r>
      <w:r>
        <w:t xml:space="preserve"> </w:t>
      </w:r>
      <w:r>
        <w:t>los empleados seguros cuando operan</w:t>
      </w:r>
      <w:r>
        <w:t xml:space="preserve"> </w:t>
      </w:r>
      <w:r>
        <w:t>podadoras con radio de giro cero</w:t>
      </w:r>
      <w:r>
        <w:t xml:space="preserve"> </w:t>
      </w:r>
    </w:p>
    <w:p w:rsidR="00606C36" w:rsidRDefault="00555C38" w:rsidP="00606C36">
      <w:r>
        <w:t>¿Por qué está en riesgo la seguridad de los trabajadores?</w:t>
      </w:r>
      <w:r>
        <w:br/>
      </w:r>
      <w:r w:rsidR="00606C36">
        <w:t xml:space="preserve">Cuando los fabricantes proporcionan estructuras de protección contra vuelcos (ROPS, por sus siglas en inglés) y cinturones de seguridad en podadoras con radio de giro cero, la forma más segura de operar la podadora es con la ROPS en posición vertical y el cinturón de seguridad abrochado. No usar la ROPS ni el cinturón de </w:t>
      </w:r>
      <w:proofErr w:type="gramStart"/>
      <w:r w:rsidR="00606C36">
        <w:t>seguridad provistos</w:t>
      </w:r>
      <w:proofErr w:type="gramEnd"/>
      <w:r w:rsidR="00606C36">
        <w:t xml:space="preserve"> por el fabricante cuando se opera una podadora de radio de giro cero, aumenta el riesgo de lesiones en caso de una volcadura.</w:t>
      </w:r>
    </w:p>
    <w:p w:rsidR="00555C38" w:rsidRDefault="00606C36" w:rsidP="00606C36">
      <w:r>
        <w:t>Es responsabilidad de los empleadores proporcionar capacitación sobre el uso correcto de estas podadoras comerciales, incluyendo el uso de las ROPS y del cinturón de seguridad. Además de la capacitación, los empleadores deben asegurarse de que las ROPS estén siempre en posición vertical y de que se use el cinturón de seguridad cada vez que un trabajador opere una podadora con radio de giro cero.</w:t>
      </w:r>
    </w:p>
    <w:p w:rsidR="00555C38" w:rsidRDefault="00555C38" w:rsidP="00090744">
      <w:r>
        <w:t>¿Qué pasó en Massachusetts?</w:t>
      </w:r>
      <w:r>
        <w:br/>
        <w:t>En junio de 2017, un operador de</w:t>
      </w:r>
      <w:r w:rsidR="00426F0A">
        <w:t>l</w:t>
      </w:r>
      <w:r>
        <w:t xml:space="preserve"> equipo de 57 años de edad falleció mientras operaba una podadora con radio de giro cero con la ROPS plegada. En el momento del incidente, el operador del equipo se encontraba solo mientras cortaba el césped. Cuando el operador giró la podadora hacia la izquierda, golpeó una piedra semienterrada que estaba cubierta por la vegetación. La podadora volcó, apresando al operador contra el suelo. En un cierto momento, un automovilista que pasaba por ahí observó la podadora volcada, se detuvo y llamó a los servicios médicos de emergencia (EMS).</w:t>
      </w:r>
    </w:p>
    <w:p w:rsidR="00411E8A" w:rsidRDefault="00555C38" w:rsidP="00555C38">
      <w:r>
        <w:t>Colocación correcta de la ROPS</w:t>
      </w:r>
      <w:r>
        <w:br/>
        <w:t>La ROPS solo proporciona protección cuando</w:t>
      </w:r>
      <w:r w:rsidR="00606C36">
        <w:t xml:space="preserve"> se usa verticalmente</w:t>
      </w:r>
      <w:r w:rsidR="00606C36">
        <w:br/>
        <w:t>(Imagen muestra</w:t>
      </w:r>
      <w:r>
        <w:t xml:space="preserve"> la colocación correcta e incorrecta de la ROPS)</w:t>
      </w:r>
    </w:p>
    <w:p w:rsidR="00B67A14" w:rsidRDefault="00B67A14" w:rsidP="00B67A14">
      <w:r>
        <w:t>Consulte la parte de atrás para ver recomendaciones</w:t>
      </w:r>
    </w:p>
    <w:p w:rsidR="00B67A14" w:rsidRDefault="00606C36" w:rsidP="00B67A14">
      <w:proofErr w:type="gramStart"/>
      <w:r>
        <w:t>julio</w:t>
      </w:r>
      <w:proofErr w:type="gramEnd"/>
      <w:r w:rsidR="00B67A14">
        <w:t xml:space="preserve"> 2019</w:t>
      </w:r>
    </w:p>
    <w:p w:rsidR="00B67A14" w:rsidRDefault="00B67A14" w:rsidP="00B67A14">
      <w:r>
        <w:t>Alerta de seguridad - Favor de publicar</w:t>
      </w:r>
    </w:p>
    <w:p w:rsidR="00B67A14" w:rsidRDefault="00B67A14" w:rsidP="00B67A14">
      <w:r>
        <w:t>Recomendaciones</w:t>
      </w:r>
    </w:p>
    <w:p w:rsidR="00B67A14" w:rsidRDefault="00B67A14" w:rsidP="00B67A14">
      <w:r>
        <w:t xml:space="preserve">SIEMPRE MANTENGA LA ROPS EN </w:t>
      </w:r>
      <w:r w:rsidR="00606C36">
        <w:t>VERTICAL</w:t>
      </w:r>
      <w:r>
        <w:br/>
        <w:t>Las ROPS en las podadoras con radio de giro cero están diseñadas para ayudar a proteger al operador. Es importante mantener la ROPS en posición vertical, ya que crea un área protegida en el caso de un vuelco de la podadora.</w:t>
      </w:r>
    </w:p>
    <w:p w:rsidR="00B67A14" w:rsidRDefault="00B67A14" w:rsidP="00B67A14">
      <w:r>
        <w:t xml:space="preserve">UTILICE EL CINTURÓN DE SEGURIDAD CUANDO LA ROPS ESTÉ </w:t>
      </w:r>
      <w:r w:rsidR="00606C36">
        <w:t>VERTICAL</w:t>
      </w:r>
      <w:r>
        <w:br/>
        <w:t xml:space="preserve">Las ROPS ayudan a mantener a los operadores seguros, pero solo cuando se usan con el cinturón de </w:t>
      </w:r>
      <w:r>
        <w:lastRenderedPageBreak/>
        <w:t>seguridad. Cuando una podadora vuelca, el cinturón de seguridad ayudará a mantener al operador en el área protegida de la podadora, evitando que lo aplaste.</w:t>
      </w:r>
    </w:p>
    <w:p w:rsidR="00B67A14" w:rsidRDefault="00B67A14" w:rsidP="00B67A14">
      <w:r>
        <w:t>INSPECCIONE EL ÁREA QUE SE VA A PODAR</w:t>
      </w:r>
      <w:r>
        <w:br/>
        <w:t>Identifique las áreas que no se deben podar con una podadora de radio de giro cero. Esto incluye pendientes mayores a 15° y áreas con obstrucciones por encima de la cabeza que pudieran interferir con la ROPS en posición vertical.</w:t>
      </w:r>
    </w:p>
    <w:p w:rsidR="00B67A14" w:rsidRDefault="00B67A14" w:rsidP="00B67A14">
      <w:r>
        <w:t>IMPLEMENTE UN SISTEMA DE COMPAÑEROS</w:t>
      </w:r>
      <w:r>
        <w:br/>
        <w:t>Para aumentar la posibilidad de supervivencia en</w:t>
      </w:r>
      <w:r w:rsidR="00426F0A">
        <w:t xml:space="preserve"> caso de </w:t>
      </w:r>
      <w:r>
        <w:t xml:space="preserve"> un vuelco de una podadora, es necesario contar con ayuda rápidamente. Un sistema de compañeros asegurará que llegue rápidamente la asistencia médica si ocurre un incidente.</w:t>
      </w:r>
    </w:p>
    <w:p w:rsidR="00B67A14" w:rsidRDefault="00B67A14">
      <w:r>
        <w:t>Recursos</w:t>
      </w:r>
    </w:p>
    <w:p w:rsidR="00B67A14" w:rsidRDefault="00B67A14" w:rsidP="00B67A14">
      <w:r>
        <w:t xml:space="preserve">Administración de Seguridad y Salud Ocupacional (OSHA) </w:t>
      </w:r>
      <w:r>
        <w:br/>
        <w:t>OSHA se encarga de hacer que se cumplan las normas proporcionando capacitación, divulgación, educación y asistencia. Los materiales en su sitio web están disponibles en varios idiomas.</w:t>
      </w:r>
      <w:r>
        <w:br/>
      </w:r>
      <w:hyperlink r:id="rId5" w:history="1">
        <w:r>
          <w:rPr>
            <w:rStyle w:val="Hyperlink"/>
          </w:rPr>
          <w:t>https://www.osha.gov/dsg/riding_mowers/index.html</w:t>
        </w:r>
      </w:hyperlink>
    </w:p>
    <w:p w:rsidR="00B67A14" w:rsidRDefault="00B67A14" w:rsidP="00B67A14">
      <w:bookmarkStart w:id="0" w:name="_GoBack"/>
      <w:bookmarkEnd w:id="0"/>
      <w:r>
        <w:t>Informes de incidentes específicos</w:t>
      </w:r>
    </w:p>
    <w:p w:rsidR="00B67A14" w:rsidRDefault="00B67A14" w:rsidP="00B67A14">
      <w:r>
        <w:t>MA FACE, Departamento de Salud Pública de Massachusetts (MDPH)</w:t>
      </w:r>
      <w:r>
        <w:br/>
        <w:t>Operador de equipo muere al volcarse la podadora de radio de giro cero, Massachusetts</w:t>
      </w:r>
      <w:r>
        <w:br/>
      </w:r>
      <w:hyperlink r:id="rId6" w:history="1">
        <w:r>
          <w:rPr>
            <w:rStyle w:val="Hyperlink"/>
          </w:rPr>
          <w:t>https://www.mass.gov/doc/equipment-operator-dies-after-zero-turn-mower-overturns-massachusetts</w:t>
        </w:r>
      </w:hyperlink>
      <w:r>
        <w:t xml:space="preserve"> </w:t>
      </w:r>
    </w:p>
    <w:p w:rsidR="00B67A14" w:rsidRDefault="00B67A14" w:rsidP="00B67A14">
      <w:r>
        <w:t xml:space="preserve">Los informes completos de investigación sobre otros incidentes de trabajo y seguridad están disponibles en línea. </w:t>
      </w:r>
      <w:hyperlink r:id="rId7" w:history="1">
        <w:r>
          <w:rPr>
            <w:rStyle w:val="Hyperlink"/>
          </w:rPr>
          <w:t>https://www.mass.gov/fatal-work-related-injuries</w:t>
        </w:r>
      </w:hyperlink>
      <w:r>
        <w:t xml:space="preserve"> </w:t>
      </w:r>
    </w:p>
    <w:p w:rsidR="00411E8A" w:rsidRDefault="00411E8A" w:rsidP="00555C38">
      <w:r>
        <w:t>Acerca de MA FACE: La Evaluación y Control de la Estimación de Decesos de Massachusetts (MA FACE, por sus siglas en inglés) busca prevenir muertes en el trabajo mediante la identificación e investigación de estos incidentes y el desarrollo de estrategias de prevención para quienes puedan intervenir en el lugar de trabajo. MA FACE cuenta con el respaldo de CDC-NIOSH, acuerdo de cooperación # U60OH008490. Este documento se puede copiar de forma gratuita y lo puede encontrar en línea en www.mass.gov/dph/FACE. Si tiene comentarios o preguntas, llame al Proyecto MA FACE al 1-800-338-5223.</w:t>
      </w:r>
    </w:p>
    <w:p w:rsidR="00555C38" w:rsidRDefault="00090744" w:rsidP="00555C38">
      <w:r>
        <w:t>OH4437</w:t>
      </w:r>
    </w:p>
    <w:sectPr w:rsidR="00555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0sDQwNjQwN7EwNrJQ0lEKTi0uzszPAykwrgUA10zQMiwAAAA="/>
  </w:docVars>
  <w:rsids>
    <w:rsidRoot w:val="00555C38"/>
    <w:rsid w:val="00090744"/>
    <w:rsid w:val="001B5687"/>
    <w:rsid w:val="00411E8A"/>
    <w:rsid w:val="00426F0A"/>
    <w:rsid w:val="00494C8B"/>
    <w:rsid w:val="004D6264"/>
    <w:rsid w:val="00555C38"/>
    <w:rsid w:val="00606C36"/>
    <w:rsid w:val="008A0616"/>
    <w:rsid w:val="00B67A14"/>
    <w:rsid w:val="00EF259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38"/>
    <w:rPr>
      <w:rFonts w:ascii="Tahoma" w:hAnsi="Tahoma" w:cs="Tahoma"/>
      <w:sz w:val="16"/>
      <w:szCs w:val="16"/>
    </w:rPr>
  </w:style>
  <w:style w:type="paragraph" w:customStyle="1" w:styleId="BasicParagraph">
    <w:name w:val="[Basic Paragraph]"/>
    <w:basedOn w:val="Normal"/>
    <w:uiPriority w:val="99"/>
    <w:rsid w:val="00B67A1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67A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C38"/>
    <w:rPr>
      <w:rFonts w:ascii="Tahoma" w:hAnsi="Tahoma" w:cs="Tahoma"/>
      <w:sz w:val="16"/>
      <w:szCs w:val="16"/>
    </w:rPr>
  </w:style>
  <w:style w:type="paragraph" w:customStyle="1" w:styleId="BasicParagraph">
    <w:name w:val="[Basic Paragraph]"/>
    <w:basedOn w:val="Normal"/>
    <w:uiPriority w:val="99"/>
    <w:rsid w:val="00B67A1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67A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fatal-work-related-injur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ass.gov/doc/equipment-operator-dies-after-zero-turn-mower-overturns-massachusetts" TargetMode="External"/><Relationship Id="rId5" Type="http://schemas.openxmlformats.org/officeDocument/2006/relationships/hyperlink" Target="https://www.osha.gov/dsg/riding_mowers/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clujan</dc:creator>
  <cp:lastModifiedBy>Lujan, Cecilia (DPH)</cp:lastModifiedBy>
  <cp:revision>3</cp:revision>
  <dcterms:created xsi:type="dcterms:W3CDTF">2020-02-04T14:49:00Z</dcterms:created>
  <dcterms:modified xsi:type="dcterms:W3CDTF">2020-02-04T14:54:00Z</dcterms:modified>
</cp:coreProperties>
</file>