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13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91200" cy="600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pt;height:47.25pt;mso-position-horizontal-relative:char;mso-position-vertical-relative:line" type="#_x0000_t202" id="docshape4" filled="true" fillcolor="#f7f14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  <w:r>
        <w:rPr/>
        <w:t>Good </w:t>
      </w:r>
      <w:r>
        <w:rPr>
          <w:spacing w:val="-2"/>
        </w:rPr>
        <w:t>afternoon,</w:t>
      </w:r>
    </w:p>
    <w:p>
      <w:pPr>
        <w:pStyle w:val="BodyText"/>
        <w:spacing w:line="235" w:lineRule="auto" w:before="239"/>
        <w:ind w:right="147"/>
      </w:pP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writing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concern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scope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licensure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Radiologic </w:t>
      </w:r>
      <w:r>
        <w:rPr>
          <w:spacing w:val="-2"/>
        </w:rPr>
        <w:t>Technologist.</w:t>
      </w:r>
    </w:p>
    <w:p>
      <w:pPr>
        <w:pStyle w:val="BodyText"/>
        <w:spacing w:line="235" w:lineRule="auto" w:before="269"/>
        <w:ind w:right="499"/>
      </w:pPr>
      <w:r>
        <w:rPr/>
        <w:t>I have been a licensed radiologic technologist for over 30 years and have worked in Massachusetts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past</w:t>
      </w:r>
      <w:r>
        <w:rPr>
          <w:spacing w:val="-3"/>
        </w:rPr>
        <w:t> </w:t>
      </w:r>
      <w:r>
        <w:rPr/>
        <w:t>25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years.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holding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Sr</w:t>
      </w:r>
      <w:r>
        <w:rPr>
          <w:spacing w:val="-3"/>
        </w:rPr>
        <w:t> </w:t>
      </w:r>
      <w:r>
        <w:rPr/>
        <w:t>Director and in my tenure have overseen imaging for both emergency departments and urgent care </w:t>
      </w:r>
      <w:r>
        <w:rPr>
          <w:spacing w:val="-2"/>
        </w:rPr>
        <w:t>clinics.</w:t>
      </w:r>
    </w:p>
    <w:p>
      <w:pPr>
        <w:pStyle w:val="BodyText"/>
        <w:spacing w:line="235" w:lineRule="auto" w:before="268"/>
      </w:pPr>
      <w:r>
        <w:rPr/>
        <w:t>The purpose of this amendment is</w:t>
      </w:r>
      <w:r>
        <w:rPr>
          <w:spacing w:val="40"/>
        </w:rPr>
        <w:t> </w:t>
      </w:r>
      <w:r>
        <w:rPr/>
        <w:t>to "promote the redirection of patients not needing emergency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urgent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facilities"</w:t>
      </w:r>
      <w:r>
        <w:rPr>
          <w:spacing w:val="-4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severe</w:t>
      </w:r>
      <w:r>
        <w:rPr>
          <w:spacing w:val="-3"/>
        </w:rPr>
        <w:t> </w:t>
      </w:r>
      <w:r>
        <w:rPr/>
        <w:t>capacity</w:t>
      </w:r>
      <w:r>
        <w:rPr>
          <w:spacing w:val="-3"/>
        </w:rPr>
        <w:t> </w:t>
      </w:r>
      <w:r>
        <w:rPr/>
        <w:t>challenges,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high volume ED visits.</w:t>
      </w:r>
      <w:r>
        <w:rPr>
          <w:spacing w:val="40"/>
        </w:rPr>
        <w:t> </w:t>
      </w:r>
      <w:r>
        <w:rPr/>
        <w:t>This amendment is not the solution to that problem.</w:t>
      </w:r>
    </w:p>
    <w:p>
      <w:pPr>
        <w:pStyle w:val="BodyText"/>
        <w:spacing w:line="235" w:lineRule="auto" w:before="269"/>
        <w:ind w:right="103"/>
      </w:pPr>
      <w:r>
        <w:rPr/>
        <w:t>Urgent care clinics treat a wide variety of injuries and illnesses and most urgent care clinics have one radiologic technologist working at a time.</w:t>
      </w:r>
      <w:r>
        <w:rPr>
          <w:spacing w:val="40"/>
        </w:rPr>
        <w:t> </w:t>
      </w:r>
      <w:r>
        <w:rPr/>
        <w:t>Staffing a technologist with a limited license would not be able to support the needs of the wide range of patient needs. Instead, it would</w:t>
      </w:r>
      <w:r>
        <w:rPr>
          <w:spacing w:val="-1"/>
        </w:rPr>
        <w:t> </w:t>
      </w:r>
      <w:r>
        <w:rPr/>
        <w:t>limit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abilities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urgent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appropriately</w:t>
      </w:r>
      <w:r>
        <w:rPr>
          <w:spacing w:val="-1"/>
        </w:rPr>
        <w:t> </w:t>
      </w:r>
      <w:r>
        <w:rPr/>
        <w:t>meet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patient population.</w:t>
      </w:r>
      <w:r>
        <w:rPr>
          <w:spacing w:val="40"/>
        </w:rPr>
        <w:t> </w:t>
      </w:r>
      <w:r>
        <w:rPr/>
        <w:t>If the urgent care center cannot meet the needs of the patients that would ultimately</w:t>
      </w:r>
      <w:r>
        <w:rPr>
          <w:spacing w:val="-3"/>
        </w:rPr>
        <w:t> </w:t>
      </w:r>
      <w:r>
        <w:rPr/>
        <w:t>drive</w:t>
      </w:r>
      <w:r>
        <w:rPr>
          <w:spacing w:val="-3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back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departments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trying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deviate</w:t>
      </w:r>
      <w:r>
        <w:rPr>
          <w:spacing w:val="-3"/>
        </w:rPr>
        <w:t> </w:t>
      </w:r>
      <w:r>
        <w:rPr/>
        <w:t>away from.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option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urgent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clinics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technologist at a time which is not financially responsible, or even possible with the current shortage of </w:t>
      </w:r>
      <w:r>
        <w:rPr>
          <w:spacing w:val="-2"/>
        </w:rPr>
        <w:t>technologists.</w:t>
      </w:r>
    </w:p>
    <w:p>
      <w:pPr>
        <w:pStyle w:val="BodyText"/>
        <w:spacing w:line="235" w:lineRule="auto" w:before="266"/>
        <w:ind w:right="147"/>
      </w:pPr>
      <w:r>
        <w:rPr/>
        <w:t>While I do feel that there may be a place for a limited scope licensure to support speciality private</w:t>
      </w:r>
      <w:r>
        <w:rPr>
          <w:spacing w:val="-3"/>
        </w:rPr>
        <w:t> </w:t>
      </w:r>
      <w:r>
        <w:rPr/>
        <w:t>practices,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overcrowding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support our urgent care clinics.</w:t>
      </w:r>
      <w:r>
        <w:rPr>
          <w:spacing w:val="40"/>
        </w:rPr>
        <w:t> </w:t>
      </w:r>
      <w:r>
        <w:rPr/>
        <w:t>Patients need to be well informed of the amazing services that our urgent care clinics can provide.</w:t>
      </w:r>
      <w:r>
        <w:rPr>
          <w:spacing w:val="40"/>
        </w:rPr>
        <w:t> </w:t>
      </w:r>
      <w:r>
        <w:rPr/>
        <w:t>And they can only provide that excellent care by support of the highly talented skill professionals they employ.</w:t>
      </w:r>
    </w:p>
    <w:p>
      <w:pPr>
        <w:pStyle w:val="BodyText"/>
        <w:spacing w:line="470" w:lineRule="auto" w:before="263"/>
        <w:ind w:right="2396"/>
      </w:pPr>
      <w:r>
        <w:rPr/>
        <w:t>I</w:t>
      </w:r>
      <w:r>
        <w:rPr>
          <w:spacing w:val="-4"/>
        </w:rPr>
        <w:t> </w:t>
      </w:r>
      <w:r>
        <w:rPr/>
        <w:t>appreciate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comment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matter. Thank you.</w:t>
      </w:r>
    </w:p>
    <w:p>
      <w:pPr>
        <w:pStyle w:val="BodyText"/>
        <w:spacing w:line="274" w:lineRule="exact"/>
      </w:pPr>
      <w:r>
        <w:rPr/>
        <w:t>Laura L. Chapman BS, R.T. </w:t>
      </w:r>
      <w:r>
        <w:rPr>
          <w:spacing w:val="-5"/>
        </w:rPr>
        <w:t>(R)</w:t>
      </w:r>
    </w:p>
    <w:sectPr>
      <w:headerReference w:type="default" r:id="rId5"/>
      <w:type w:val="continuous"/>
      <w:pgSz w:w="12240" w:h="15840"/>
      <w:pgMar w:header="1230" w:footer="0" w:top="2220" w:bottom="280" w:left="146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09.499969pt;width:457.500022pt;height:1.5pt;mso-position-horizontal-relative:page;mso-position-vertical-relative:page;z-index:-15755776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1"/>
                            <w:ind w:left="20" w:right="18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42.6pt;mso-position-horizontal-relative:page;mso-position-vertical-relative:page;z-index:-15755264" type="#_x0000_t202" id="docshape2" filled="false" stroked="false">
              <v:textbox inset="0,0,0,0">
                <w:txbxContent>
                  <w:p>
                    <w:pPr>
                      <w:spacing w:line="278" w:lineRule="auto" w:before="11"/>
                      <w:ind w:left="20" w:right="18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94510" cy="541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9451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Laura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Chapman</w:t>
                          </w:r>
                        </w:p>
                        <w:p>
                          <w:pPr>
                            <w:spacing w:line="278" w:lineRule="auto" w:before="29"/>
                            <w:ind w:left="20" w:right="398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 Reg 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Licensing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Radiologic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Technologist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Wednesday, March 26, 2025 11:29:51 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41.3pt;height:42.6pt;mso-position-horizontal-relative:page;mso-position-vertical-relative:page;z-index:-1575475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Laura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Chapman</w:t>
                    </w:r>
                  </w:p>
                  <w:p>
                    <w:pPr>
                      <w:spacing w:line="278" w:lineRule="auto" w:before="29"/>
                      <w:ind w:left="20" w:right="398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 Reg (DPH)</w:t>
                      </w:r>
                    </w:hyperlink>
                    <w:r>
                      <w:rPr>
                        <w:rFonts w:ascii="Tahoma"/>
                        <w:color w:val="0000FF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Licensing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of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Radiologic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Technologist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Wednesday, March 26, 2025 11:29:51 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2025-03-28T13:55:33Z</dcterms:created>
  <dcterms:modified xsi:type="dcterms:W3CDTF">2025-03-28T13:55:33Z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D:20250326112951-04'00'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chapmanpenguin@gmail.com Laura Chapman</vt:lpwstr>
  </property>
  <property fmtid="{D5CDD505-2E9C-101B-9397-08002B2CF9AE}" pid="8" name="MailSubject">
    <vt:lpwstr>Licensing of Radiologic Technologist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DS0PR09MB10697.namprd09.prod.outlook.com (2603:10b6:8:16d::8)   by SA1PR09MB10211.namprd09.prod.outlook.com with HTTPS; Wed, 26 Mar 2025   15:29:50 +0000  Received: from DM6PR09CA0011.namprd09.prod.outlook.com (2603:10b6:5:160::24)   by DS0PR09MB10697.namprd09.prod.outlook.com (2603:10b6:8:16d::8) with   Microsoft SMTP Server (version=TLS1_2,   cipher=TLS_ECDHE_RSA_WITH_AES_256_GCM_SHA384) id 15.20.8534.43; Wed, 26 Mar   2025 15:29:49 +0000  Received: from BL02EPF0001B416.namprd09.prod.outlook.com   (2603:10b6:5:160:cafe::e6) by DM6PR09CA0011.outlook.office365.com   (2603:10b6:5:160::24) with Microsoft SMTP Server (version=TLS1_3,   cipher=TLS_AES_256_GCM_SHA384) id 15.20.8534.43 via Frontend Transport; Wed,   26 Mar 2025 15:29:49 +0000  Authentication-Results: spf=softfail (sender IP is 205.220.168.9)   smtp.mailfrom=gmail.com; dkim=fail (body hash did not verify)   header.d=gmail.com;dmarc=fail action=none header.from=gmail.com;compauth=none   reason=405  Received-SPF: SoftFail (protection.outlook.com: domain of transitioning   gmail.com discourages use of 205.220.168.9 as permitted sender)  Received: from mx0a-0018e801.pphosted.com (205.220.168.9) by   BL02EPF0001B416.mail.protection.outlook.com (10.167.242.196) with Microsoft   SMTP Server (version=TLS1_2, cipher=TLS_ECDHE_RSA_WITH_AES_256_GCM_SHA384) id   15.20.8534.20 via Frontend Transport; Wed, 26 Mar 2025 15:29:48 +0000  Received: from pps.filterd (m0307043.ppops.net [127.0.0.1])   by mx0a-0018e801.pphosted.com (8.18.1.2/8.18.1.2) with ESMTP id 52QES7BD025877   for &lt;reg.testimony@mass.gov&gt;; Wed, 26 Mar 2025 11:29:48 -0400  Authentication-Results-Original: ppops.net; dkim=pass header.d=gmail.com   header.s=20230601; spf=pass smtp.mailfrom=chapmanpenguin@gmail.com;   dmarc=pass header.from=gmail.com  Received: from mail-pl1-f176.google.com (mail-pl1-f176.google.com [209.85.214.176])   by mx0a-0018e801.pphosted.com (PPS) with ESMTPS id 45mkc2gdme-1   (version=TLSv1.2 cipher=ECDHE-RSA-AES128-GCM-SHA256 bits=128 verify=NOT)   for &lt;reg.testimony@mass.gov&gt;; Wed, 26 Mar 2025 11:29:47 -0400 (EDT)  Received: by mail-pl1-f176.google.com with SMTP id d9443c01a7336-2243803b776so514205ad.0          for &lt;reg.testimony@mass.gov&gt;; Wed, 26 Mar 2025 08:29:47 -0700 (PDT)  DKIM-Signature: v=1; a=rsa-sha256; c=relaxed/relaxed;          d=gmail.com; s=20230601; t=1743002986; x=1743607786; darn=mass.gov;          h=to:subject:message-id:date:from:mime-version:from:to:cc:subject           :date:message-id:reply-to;          bh=X0GwAV+nSQDUQB5fiS3x1UkNlrKX3/jnupPE6A5er0s=;          b=GKXYNb/4pVIA6Dz/aPV4Tx5y7y46YUjodQgTV2uCrZbJWFYTzSv+6ol42oMyfdBLxd           oCIlu4hmBYZtdV4DeupDa6R5Ocl2a4kWzfxjOxWVamkmPkbTy7dM7GN0DYTdYJ1YXBOc           0yGnYt7qzsoxMeU/Qx6HiMsk1GeLbiKxrdDCSZW7PKTpEvj4Ex1U5NVDIIP50gnqlUYT           IJiBHxq8w9EGwbQICQ1m2kv5pR/wxQ5Kj7fG+n5gBRFr+CvxeqmXjBb49C4SD7cA//to           JNHlYjsq54KD5rOY4wP5b4INRn5+2Vn8KvuQr01Tn9SfxKPkKa+fjzzP2+zHRigyoFta           hoZA==  X-Google-DKIM-Signature: v=1; a=rsa-sha256; c=relaxed/relaxed;          d=1e100.net; s=20230601; t=1743002986; x=1743607786;          h=to:subject:message-id:date:from:mime-version:x-gm-message-state           :from:to:cc:subject:date:message-id:reply-to;          bh=X0GwAV+nSQDUQB5fiS3x1UkNlrKX3/jnupPE6A5er0s=;          b=nLVR04s0EHRi95r4OHwowmoG4UZ/LWLmvedz6Qg2nJgwGoDCo7UXoT8CZJFVbgh5/c           Bmcv3xk1uN2urgDQlgquLlcZD7lysxDDKTX0qRdCVIhlx40KroLrAQQKUD1ETTVOEV2f           UOXnJQfEBRiTS5iJpaOEztN1GrX6NRm1cYf5yn4PBah5LSlb4M6nmu2O6sdgY0eQokqz           nqEoszQzfSQH725KncgVtZj/S48+ebGmrzDoPS6QPURIqeyKv2eprJmfok0pjtMGYvbd           MdJCWH5ddXxshQVuZ8Xgpeu6iPUL7rNBjIq4ORw+7HV8Vae57iEZ529H2ukuVN4PJJRb           31zA==  X-Gm-Message-State: AOJu0YxNOMMxhDZ8CeaNryAsW8K9elfZ+ZpPWnzGufAfHziPYeU6s3Lm   8EqpYAqQKF/owp9T9waYlYVbCV+ATlXQUf/ozqXV5ueK9M1lXvLwjoFNfmn4QgfEVl1oNKiKlpI   XrGKdBfhTqvoVmcswo3HkmcgdVzxRwg==  X-Gm-Gg: ASbGncudmVWEasZOgmo5WV+qfdXP+goTVnb7XWWZ7N9riKMLwDKEjEI0LLnZmrS3zLU   mH5Ow+jPhWF+nhIJ1jYbSGe65swdBX5Fw2z6d5zx+26V355dqsF4NjrGGd6LjwRvhvMqtEo185A   ZiFNx74Sn4NtrxXF6p3Qp07Occ  X-Google-Smtp-Source: AGHT+IHOCk1xYS9EpJDTEGAeBVVHNi1K4GCV5z48HiulsPImzs3aQ4TsATbJfjjqTvN1vskmPXa/62z4UV/8BZ5ihBo=  X-Received: by 2002:a17:903:183:b0:227:e74a:a057 with SMTP id   d9443c01a7336-227e74aa5demr74038135ad.44.1743002986216; Wed, 26 Mar 2025   08:29:46 -0700 (PDT)  MIME-Version: 1.0  From: Laura Chapman &lt;chapmanpenguin@gmail.com&gt;  Date: Wed, 26 Mar 2025 11:29:36 -0400  X-Gm-Features: AQ5f1JrieSTWP3UcqO0xmTEga8TNAKL3WQTxSq4qC9f3uxE20uuVcmHB1twEHgs  Message-ID: &lt;CAPk-T8HwdHS6dJ94FVX4FACAF2GE4TsBEKXDGzqBKPwNMuV2xQ@mail.gmail.com&gt;  Subject: Licensing of Radiologic Technologist  To: reg.testimony@mass.gov  Content-Type: multipart/alternative; boundary="000000000000d607b7063140816b"  X-Proofpoint-GUID: Jpp0zxako0LA4ue5pZAD5QSYDd_-akKR  X-CLX-Shades: MLX  X-Proofpoint-ORIG-GUID: Jpp0zxako0LA4ue5pZAD5QSYDd_-akKR  X-CLX-Response: 1TFkXGBgbEQpMehcZHxoRCllEF2kTEkxJRRJ8QB9pEQpYWBdieUl6W0hvAWc ZYREKeE4XY1Nja3sTWH4aX14RCnlMF2tcS31dZWlcXG8BEQpDSBcHGBodEQpDWRcHGx0dEQpDSR caBBoaGhEKWU0XZ2ZyEQpZSRcacRoQGncGGBobcRgaHxAadwYYGgYaEQpZXhdsbHkRCklGF0lFR   0tDXk51QkVZXk9OEQpJRxd4T00RCkNOF2BaWhpQUktBRRpmax5fTx9acGtuH3t5c25OdQdLQWF4 EQpYXBcfBBoEGRMcBRsaBBsaGgQbGR4EGR8QGx4aHxoRCl5ZF0xtSWNtEQpNXBcbHB8RCkxaF29 pTU1rEQpMRhdva2tra2sRCkJPF2x7GHBeRV5kQhNJEQpDWhcYGhMEEh8EGBseBBsdHBEKQl4XGx   EKQlwXGxEKXk4XGxEKQksXY1Nja3sTWH4aX14RCkJJF2NTY2t7E1h+Gl9eEQpCRRdsUlocYXAdG BwBRREKQk4XY1Nja3sTWH4aX14RCkJMF2J5SXpbSG8BZxlhEQpCbBdlZU1naxx4SH9mbxEKQkAX Ym5BUgFtRU0YRU0RCkJYF25jblxkRx9FbElIEQpNXhcbEQpaWBcZEQp5QxdjexoFS09NTVtYRhE   KWUsXGxoSGxIRCnBoF3poT2JuX1BmR09oEBkaEQpwaBdkYWUbYXhdBRtychAZGhEKcGgXaV5pe1 BJeW5/HUEQGRoRCnBoF2ZnYnJzZm1ueXtdEBkaEQpwaBd6SXxzS0lTRwFsZhAZGhEKcGgXenwFZ U14fmMbGXMQGRoRCnBoF2l8eGR7X2JCaHlbEBkaEQpwaBdmenwBf0NJfUxsXBAZGhEKcGwXZHpb   aWISQ2BzUkwQExkRCm1+FxsRClhNF0sRIA==  X-Proofpoint-Virus-Version: vendor=baseguard   engine=ICAP:2.0.293,Aquarius:18.0.1095,Hydra:6.0.680,FMLib:17.12.68.34   definitions=2025-03-26_07,2025-03-26_02,2024-11-22_01  X-Proofpoint-Spam-Details: rule=inbound_notspam policy=inbound score=0 priorityscore=350 clxscore=221   lowpriorityscore=0 spamscore=0 mlxscore=0 impostorscore=0 adultscore=0   malwarescore=0 unknownsenderscore=20 mlxlogscore=999 suspectscore=0   phishscore=0 bulkscore=0 classifier=spam adjust=0 reason=mlx scancount=1   engine=8.19.0-2502280000 definitions=main-2503260094 domainage_hfrom=10818  Return-Path: chapmanpenguin@gmail.com  X-MS-Exchange-Organization-ExpirationStartTime: 26 Mar 2025 15:29:49.1791   (UTC)  X-MS-Exchange-Organization-ExpirationStartTimeReason: OriginalSubmit  X-MS-Exchange-Organization-ExpirationInterval: 1:00:00:00.0000000  X-MS-Exchange-Organization-ExpirationIntervalReason: OriginalSubmit  X-MS-Exchange-Organization-Network-Message-Id:   30459028-b316-4455-6adc-08dd6c7b0bd5  X-EOPAttributedMessage: 0  X-EOPTenantAttributedMessage: 3e861d16-48b7-4a0e-9806-8c04d81b7b2a:0  X-MS-Exchange-Organization-MessageDirectionality: Incoming  X-MS-PublicTrafficType: Email  X-MS-TrafficTypeDiagnostic:   BL02EPF0001B416:EE_|DS0PR09MB10697:EE_|SA1PR09MB10211:EE_  X-MS-Exchange-Organization-AuthSource:   BL02EPF0001B416.namprd09.prod.outlook.com  X-MS-Exchange-Organization-AuthAs: Anonymous  X-MS-Office365-Filtering-Correlation-Id: 30459028-b316-4455-6adc-08dd6c7b0bd5  X-MS-Exchange-AtpMessageProperties: SA|SL  X-MS-Exchange-OrganizationSkipSafeLinksProcessing: 1  X-MS-Exchange-Organization-SCL: -1  X-Microsoft-Antispam: BCL:0;ARA:13230040|82310400026|7093399015|8096899003;  X-Forefront-Antispam-Report:   CIP:205.220.168.9;CTRY:US;LANG:en;SCL:-1;SRV:;IPV:CAL;SFV:SKN;H:mx0a-0018e801.pphosted.com;PTR:mx0a-0018e801.pphosted.com;CAT:NONE;SFS:(13230040)(82310400026)(7093399015)(8096899003);DIR:INB;  X-MS-Exchange-CrossTenant-OriginalArrivalTime: 26 Mar 2025 15:29:48.8510   (UTC)  X-MS-Exchange-CrossTenant-Network-Message-Id: 30459028-b316-4455-6adc-08dd6c7b0bd5  X-MS-Exchange-CrossTenant-Id: 3e861d16-48b7-4a0e-9806-8c04d81b7b2a  X-MS-Exchange-CrossTenant-AuthSource:   BL02EPF0001B416.namprd09.prod.outlook.com  X-MS-Exchange-CrossTenant-AuthAs: Anonymous  X-MS-Exchange-CrossTenant-FromEntityHeader: Internet  X-MS-Exchange-Transport-CrossTenantHeadersStamped: DS0PR09MB10697  X-MS-Exchange-Transport-EndToEndLatency: 00:00:01.7695955  X-MS-Exchange-Processed-By-BccFoldering: 15.20.8534.033  X-Microsoft-Antispam-Mailbox-Delivery:   ucf:0;jmr:0;auth:0;dest:I;ENG:(910005)(944506478)(944626604)(4710137)(4717020)(4999020)(920097)(930097)(140003);  X-Microsoft-Antispam-Message-Info:   =?us-ascii?Q?YanihFfEsywlObDAO5+Lv0ecpW2pVIWSIo3VN10qjduqPLEjwKRcKcv+O/DR?=   =?us-ascii?Q?hD5kEeOYZWDo5RNQsKY8J67pfk2qG8XjYuJzVxeoulsNiUSWID3Kagkn2Pi6?=   =?us-ascii?Q?odEQ3cgl6JDVxmhlZqxhwM4ErDEvmSiKs+eRnJMajp9g357CMMBZZX52DDmM?=   =?us-ascii?Q?1gn6LRGdJk6JyieTFMX1RAhwzijPVdn9r7HD34BA6haBl5/rsW0WR7YCJa87?=   =?us-ascii?Q?wEQ1DHwXFMesIeWGW4eWczB+ydw6zMyWPZmYL0mX23WRzIY4Rhgj07VUAoZm?=   =?us-ascii?Q?21j/N1Xhu5dRuqYTwzUDw94cpsnVaSWir5E3AZFmufX44tNWf1Fce8LD8QTg?=   =?us-ascii?Q?zJGttCZ8gRLrNYWmvWVo4V5IWF1iPZh16txzw3R2g1ZlCSrGNmYJuZYwz7I2?=   =?us-ascii?Q?uoonRwI+6tAXGmHohmQwRHY8RJ9ADLtdbigfyV9INjr7wybk2pbZhLuZnqzE?=   =?us-ascii?Q?QeJ2ffJ1RADltw4jPE9rDzEZdAJUVeosuax0k9+ELLAQ81kx1jZhSXQVB4Mf?=   =?us-ascii?Q?GeJrd5ruZiuJEkn7Crr/lYT3xN9aiXK5oMAKXnD+JYRvFtgUPN242wJh+swS?=   =?us-ascii?Q?VhTLNVkAcHMX5X9+CKvsd2gjbeh51S+9KPLhd8yTjPArjlwX9tuLJZcBHiyv?=   =?us-ascii?Q?aylKjADtDnfFnKtQH2GlsY1zTPq5hnq5WBgTDqdmxqVNwVsxU+yqgAGyXRG7?=   =?us-ascii?Q?QF9eKSyvP3a2zFZ5quEAjJ9K3fnUIu9KmcjWEX7acJcC/21oSDaO5QYUJiVr?=   =?us-ascii?Q?c8rZSplX9IUf6j8mzrwXr9ugEo8xfzj6lwgajlC8yKqbm8X6YPVNfdzPspHF?=   =?us-ascii?Q?o+3puCz72M9+k9bAqoRiUEyxv0XZkbOB3ntRjqPQKKobXlobbRl1EKN0MtAa?=   =?us-ascii?Q?HAl000PWrqGqJWCL4+9Xbe+Zx7js1dXSmp6mAIOFzj3tN6CL5aKBs0RqPTuZ?=   =?us-ascii?Q?Ktxhfwolu+JajBiQrejd+zFllPaFY8WvpqnC2J4D5aK0/DLMSYleIblMsz9L?=   =?us-ascii?Q?miL9eJC6dO0BjE03LGjPS6miGKiVG3RPBs9IWZRSxIAxPu+/gZqBfNBayznc?=   =?us-ascii?Q?aU0JaDMOisALEcqboJKaGJdMRnbok6qOnEHMAuBs8wAGbJaQByf7KEhUDLXC?=   =?us-ascii?Q?2TCvvHV5OE47qGxiRCa+yGUaNhK2AcOxC7FgkM7LS0CmIdOqRgvrxgSw8G2/?=   =?us-ascii?Q?d+p0q/NrzDDzJGXy6AxwDP7k2/AgL8SxRIbV51b8IFR5Aju5XqBFmUIdvXyS?=   =?us-ascii?Q?hCPKDtVmdvgOFBdjB7dh2k3CyxLbcyAbqpaXLOn/X9PYPiUClOfQMpReey97?=   =?us-ascii?Q?loOHm+eat23iyNn8zzRXv9E5PijNdvQj/9v+7jtsPeb6bvIKEhC6fOWN9vCl?=   =?us-ascii?Q?GG8Aq7FdT7oWfjE0MtaTBG2PyFrSeVG9MFd/Bjvi2Qn0nCMv8ENmhnZQhVP3?=   =?us-ascii?Q?lJDnCxyZpiaU6OOpTsAof4iHc7+OKQxnMlS+D7RiyGhz19cZydu+DL5Kbh+o?=   =?us-ascii?Q?JSKbf2H0wyVINCfqIEqqsMcxXQXtxUEngBGgZPJAzpDvTmUbUtB/cc8gOPr9?=   =?us-ascii?Q?ueigW/UAH4m8GkeA+XNHqgaw7wO0Watl4q3eTtk5Y8OxU/M4lh1JLbHFK1XN?=   =?us-ascii?Q?lBMeLbhsUXVHfx3YF5/DWSaqZLeGbAMaiJyNQagGU2GEi+OEijprSl9nVBCv?=   =?us-ascii?Q?0UaAG7SKCgiKdOG4uFHM8aGpnzZLkNYTwST0yXk4tQBhsPmqAeUy5T+87yL3?=   =?us-ascii?Q?9gPtH9AQcpf5w5jqxmLPwsgcB6Z9SaoaN7cldvNghr9dLn+tRfK5BcMfc4yy?=   =?us-ascii?Q?Z1VrrtULdTg5FJ2XtHS5rWTqSMX2g+9auw0piJGIhn0tApyO+0uu0uEm2s8x?=   =?us-ascii?Q?YwfXeXepCGtBJrQMROV1XBjOM+971N+A1GsDnRHbEAbAq3hd3Udf8bX2mqzj?=   =?us-ascii?Q?4/YkyBDbVChbEnhVydUVF2QhZqlrhg4NsXPpKYPTfcjzz9kk/MA2ciG9gr+L?=   =?us-ascii?Q?iUxXl6+sOxMiCyJOu/ZpR6Ffa57F9hBP5kh8v5mh3SCIakr2EwU9YEOinguu?=   =?us-ascii?Q?booDsPyl+wBtI/ZNGU3F5cdljzwvSISyvacA92M8jeVTgmPA2Qz9c5mBjyWE?=   =?us-ascii?Q?Id9eI5RE3HacbI0Bq0FtO9gAU/MM9sVDxq6JSLNMo9z6ZwAfinMlkVrt2Bgv?=   =?us-ascii?Q?Nd9C6NlNvF1/GsFOCK/KoBJLkmp++1IjHldkeb6i65OznvEyZMUZDjL0pg/7?=   =?us-ascii?Q?Q0xfi/1uAfGlIndB2Vjfa6CUSDvYa6oUXKptX2c9r0BTE0E9VrcJshDz5WdT?=   =?us-ascii?Q?fZ8=3D?=  </vt:lpwstr>
  </property>
  <property fmtid="{D5CDD505-2E9C-101B-9397-08002B2CF9AE}" pid="11" name="Producer">
    <vt:lpwstr>Adobe PDF Library 25.1.211</vt:lpwstr>
  </property>
</Properties>
</file>