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5DB11" w14:textId="6FF82777" w:rsidR="005A67F0" w:rsidRDefault="00FE1398">
      <w:r>
        <w:rPr>
          <w:noProof/>
        </w:rPr>
        <mc:AlternateContent>
          <mc:Choice Requires="wps">
            <w:drawing>
              <wp:anchor distT="45720" distB="45720" distL="114300" distR="114300" simplePos="0" relativeHeight="251662369" behindDoc="0" locked="0" layoutInCell="1" allowOverlap="1" wp14:anchorId="1E0EE071" wp14:editId="46AB42E0">
                <wp:simplePos x="0" y="0"/>
                <wp:positionH relativeFrom="margin">
                  <wp:align>left</wp:align>
                </wp:positionH>
                <wp:positionV relativeFrom="paragraph">
                  <wp:posOffset>-287460</wp:posOffset>
                </wp:positionV>
                <wp:extent cx="6660515" cy="1404620"/>
                <wp:effectExtent l="0" t="0" r="0" b="4445"/>
                <wp:wrapNone/>
                <wp:docPr id="13209245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0515" cy="1404620"/>
                        </a:xfrm>
                        <a:prstGeom prst="rect">
                          <a:avLst/>
                        </a:prstGeom>
                        <a:noFill/>
                        <a:ln w="9525">
                          <a:noFill/>
                          <a:miter lim="800000"/>
                          <a:headEnd/>
                          <a:tailEnd/>
                        </a:ln>
                      </wps:spPr>
                      <wps:txbx>
                        <w:txbxContent>
                          <w:p w14:paraId="1F01E438" w14:textId="4DC51A78" w:rsidR="00FE1398" w:rsidRPr="00FE1398" w:rsidRDefault="00FE1398" w:rsidP="00FE1398">
                            <w:pPr>
                              <w:jc w:val="center"/>
                              <w:rPr>
                                <w:color w:val="1F3864" w:themeColor="accent1" w:themeShade="80"/>
                                <w:sz w:val="20"/>
                                <w:szCs w:val="20"/>
                              </w:rPr>
                            </w:pPr>
                            <w:r w:rsidRPr="00FE1398">
                              <w:rPr>
                                <w:b/>
                                <w:bCs/>
                                <w:color w:val="1F3864" w:themeColor="accent1" w:themeShade="80"/>
                                <w:sz w:val="56"/>
                                <w:szCs w:val="56"/>
                              </w:rPr>
                              <w:t>MassDEP Drinking Water Program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0EE071" id="_x0000_t202" coordsize="21600,21600" o:spt="202" path="m,l,21600r21600,l21600,xe">
                <v:stroke joinstyle="miter"/>
                <v:path gradientshapeok="t" o:connecttype="rect"/>
              </v:shapetype>
              <v:shape id="Text Box 2" o:spid="_x0000_s1026" type="#_x0000_t202" style="position:absolute;margin-left:0;margin-top:-22.65pt;width:524.45pt;height:110.6pt;z-index:251662369;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" filled="f" stroked="f">
                <v:textbox style="mso-fit-shape-to-text:t">
                  <w:txbxContent>
                    <w:p w14:paraId="1F01E438" w14:textId="4DC51A78" w:rsidR="00FE1398" w:rsidRPr="00FE1398" w:rsidRDefault="00FE1398" w:rsidP="00FE1398">
                      <w:pPr>
                        <w:jc w:val="center"/>
                        <w:rPr>
                          <w:color w:val="1F3864" w:themeColor="accent1" w:themeShade="80"/>
                          <w:sz w:val="20"/>
                          <w:szCs w:val="20"/>
                        </w:rPr>
                      </w:pPr>
                      <w:r w:rsidRPr="00FE1398">
                        <w:rPr>
                          <w:b/>
                          <w:bCs/>
                          <w:color w:val="1F3864" w:themeColor="accent1" w:themeShade="80"/>
                          <w:sz w:val="56"/>
                          <w:szCs w:val="56"/>
                        </w:rPr>
                        <w:t>MassDEP Drinking Water Program</w:t>
                      </w:r>
                    </w:p>
                  </w:txbxContent>
                </v:textbox>
                <w10:wrap anchorx="margin"/>
              </v:shape>
            </w:pict>
          </mc:Fallback>
        </mc:AlternateContent>
      </w:r>
    </w:p>
    <w:p w14:paraId="00CDE01E" w14:textId="373BE60B" w:rsidR="005A67F0" w:rsidRDefault="005A67F0"/>
    <w:p w14:paraId="3EC8332B" w14:textId="4A2FEE1D" w:rsidR="005A67F0" w:rsidRDefault="005A67F0"/>
    <w:p w14:paraId="73285566" w14:textId="0968418B" w:rsidR="005A67F0" w:rsidRDefault="003077CD">
      <w:r>
        <w:rPr>
          <w:noProof/>
        </w:rPr>
        <mc:AlternateContent>
          <mc:Choice Requires="wps">
            <w:drawing>
              <wp:anchor distT="45720" distB="45720" distL="114300" distR="114300" simplePos="0" relativeHeight="251658244" behindDoc="0" locked="0" layoutInCell="1" allowOverlap="1" wp14:anchorId="65C67D32" wp14:editId="2D2201F2">
                <wp:simplePos x="0" y="0"/>
                <wp:positionH relativeFrom="page">
                  <wp:posOffset>2623820</wp:posOffset>
                </wp:positionH>
                <wp:positionV relativeFrom="page">
                  <wp:posOffset>1345565</wp:posOffset>
                </wp:positionV>
                <wp:extent cx="5071110" cy="115697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1110" cy="1156970"/>
                        </a:xfrm>
                        <a:prstGeom prst="rect">
                          <a:avLst/>
                        </a:prstGeom>
                        <a:noFill/>
                        <a:ln w="9525">
                          <a:noFill/>
                          <a:miter lim="800000"/>
                          <a:headEnd/>
                          <a:tailEnd/>
                        </a:ln>
                      </wps:spPr>
                      <wps:txbx>
                        <w:txbxContent>
                          <w:p w14:paraId="0638E7DF" w14:textId="2987DCAA" w:rsidR="005A67F0" w:rsidRPr="00FE1398" w:rsidRDefault="005A67F0" w:rsidP="000A7AD0">
                            <w:pPr>
                              <w:jc w:val="center"/>
                              <w:rPr>
                                <w:b/>
                                <w:bCs/>
                                <w:color w:val="4472C4" w:themeColor="accent1"/>
                                <w:sz w:val="44"/>
                                <w:szCs w:val="44"/>
                              </w:rPr>
                            </w:pPr>
                            <w:r w:rsidRPr="00FE1398">
                              <w:rPr>
                                <w:b/>
                                <w:bCs/>
                                <w:color w:val="4472C4" w:themeColor="accent1"/>
                                <w:sz w:val="96"/>
                                <w:szCs w:val="96"/>
                              </w:rPr>
                              <w:t xml:space="preserve">SERVICE LINE INVENTORY </w:t>
                            </w:r>
                            <w:r w:rsidR="003077CD">
                              <w:rPr>
                                <w:b/>
                                <w:bCs/>
                                <w:color w:val="4472C4" w:themeColor="accent1"/>
                                <w:sz w:val="96"/>
                                <w:szCs w:val="96"/>
                              </w:rPr>
                              <w:t xml:space="preserve">PRESS &amp; </w:t>
                            </w:r>
                            <w:r w:rsidRPr="00FE1398">
                              <w:rPr>
                                <w:b/>
                                <w:bCs/>
                                <w:color w:val="4472C4" w:themeColor="accent1"/>
                                <w:sz w:val="96"/>
                                <w:szCs w:val="96"/>
                              </w:rPr>
                              <w:t>MEDIA OUTREACH TOOLKIT</w:t>
                            </w:r>
                          </w:p>
                          <w:p w14:paraId="50241327" w14:textId="77777777" w:rsidR="005A67F0" w:rsidRPr="00FE1398" w:rsidRDefault="005A67F0" w:rsidP="000A7AD0">
                            <w:pPr>
                              <w:jc w:val="center"/>
                              <w:rPr>
                                <w:sz w:val="24"/>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C67D32" id="_x0000_t202" coordsize="21600,21600" o:spt="202" path="m,l,21600r21600,l21600,xe">
                <v:stroke joinstyle="miter"/>
                <v:path gradientshapeok="t" o:connecttype="rect"/>
              </v:shapetype>
              <v:shape id="_x0000_s1027" type="#_x0000_t202" style="position:absolute;margin-left:206.6pt;margin-top:105.95pt;width:399.3pt;height:91.1pt;z-index:251658244;visibility:visible;mso-wrap-style:square;mso-width-percent:0;mso-height-percent:200;mso-wrap-distance-left:9pt;mso-wrap-distance-top:3.6pt;mso-wrap-distance-right:9pt;mso-wrap-distance-bottom:3.6pt;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" filled="f" stroked="f">
                <v:textbox style="mso-fit-shape-to-text:t">
                  <w:txbxContent>
                    <w:p w14:paraId="0638E7DF" w14:textId="2987DCAA" w:rsidR="005A67F0" w:rsidRPr="00FE1398" w:rsidRDefault="005A67F0" w:rsidP="000A7AD0">
                      <w:pPr>
                        <w:jc w:val="center"/>
                        <w:rPr>
                          <w:b/>
                          <w:bCs/>
                          <w:color w:val="4472C4" w:themeColor="accent1"/>
                          <w:sz w:val="44"/>
                          <w:szCs w:val="44"/>
                        </w:rPr>
                      </w:pPr>
                      <w:r w:rsidRPr="00FE1398">
                        <w:rPr>
                          <w:b/>
                          <w:bCs/>
                          <w:color w:val="4472C4" w:themeColor="accent1"/>
                          <w:sz w:val="96"/>
                          <w:szCs w:val="96"/>
                        </w:rPr>
                        <w:t xml:space="preserve">SERVICE LINE INVENTORY </w:t>
                      </w:r>
                      <w:r w:rsidR="003077CD">
                        <w:rPr>
                          <w:b/>
                          <w:bCs/>
                          <w:color w:val="4472C4" w:themeColor="accent1"/>
                          <w:sz w:val="96"/>
                          <w:szCs w:val="96"/>
                        </w:rPr>
                        <w:t xml:space="preserve">PRESS &amp; </w:t>
                      </w:r>
                      <w:r w:rsidRPr="00FE1398">
                        <w:rPr>
                          <w:b/>
                          <w:bCs/>
                          <w:color w:val="4472C4" w:themeColor="accent1"/>
                          <w:sz w:val="96"/>
                          <w:szCs w:val="96"/>
                        </w:rPr>
                        <w:t>MEDIA OUTREACH TOOLKIT</w:t>
                      </w:r>
                    </w:p>
                    <w:p w14:paraId="50241327" w14:textId="77777777" w:rsidR="005A67F0" w:rsidRPr="00FE1398" w:rsidRDefault="005A67F0" w:rsidP="000A7AD0">
                      <w:pPr>
                        <w:jc w:val="center"/>
                        <w:rPr>
                          <w:sz w:val="24"/>
                          <w:szCs w:val="24"/>
                        </w:rPr>
                      </w:pPr>
                    </w:p>
                  </w:txbxContent>
                </v:textbox>
                <w10:wrap type="square" anchorx="page" anchory="page"/>
              </v:shape>
            </w:pict>
          </mc:Fallback>
        </mc:AlternateContent>
      </w:r>
    </w:p>
    <w:p w14:paraId="43B036F3" w14:textId="3DA8089B" w:rsidR="005A67F0" w:rsidRDefault="005A67F0"/>
    <w:p w14:paraId="508FC9DE" w14:textId="10402F6E" w:rsidR="005A67F0" w:rsidRDefault="005A67F0"/>
    <w:p w14:paraId="3287451E" w14:textId="77777777" w:rsidR="005A67F0" w:rsidRDefault="005A67F0"/>
    <w:p w14:paraId="07CC136C" w14:textId="77777777" w:rsidR="005A67F0" w:rsidRDefault="005A67F0"/>
    <w:p w14:paraId="3690847A" w14:textId="77777777" w:rsidR="005A67F0" w:rsidRDefault="005A67F0"/>
    <w:p w14:paraId="18294247" w14:textId="77777777" w:rsidR="005A67F0" w:rsidRDefault="005A67F0"/>
    <w:p w14:paraId="17C27CE9" w14:textId="262FB2EE" w:rsidR="005A67F0" w:rsidRDefault="005A67F0"/>
    <w:p w14:paraId="5027F7E2" w14:textId="2C2B6B24" w:rsidR="005A67F0" w:rsidRDefault="005A67F0"/>
    <w:p w14:paraId="22BF085B" w14:textId="215D1027" w:rsidR="005A67F0" w:rsidRDefault="005A67F0"/>
    <w:p w14:paraId="288F1A96" w14:textId="0FB7BF61" w:rsidR="005A67F0" w:rsidRDefault="005A67F0"/>
    <w:p w14:paraId="1659C611" w14:textId="1735A722" w:rsidR="005A67F0" w:rsidRDefault="00FE1398">
      <w:r>
        <w:rPr>
          <w:noProof/>
          <w:color w:val="ED7D31" w:themeColor="accent2"/>
          <w:sz w:val="40"/>
          <w:szCs w:val="40"/>
        </w:rPr>
        <mc:AlternateContent>
          <mc:Choice Requires="wps">
            <w:drawing>
              <wp:anchor distT="0" distB="0" distL="114300" distR="114300" simplePos="0" relativeHeight="251658241" behindDoc="0" locked="0" layoutInCell="1" allowOverlap="1" wp14:anchorId="5030B5EF" wp14:editId="42998265">
                <wp:simplePos x="0" y="0"/>
                <wp:positionH relativeFrom="column">
                  <wp:posOffset>-4025007</wp:posOffset>
                </wp:positionH>
                <wp:positionV relativeFrom="margin">
                  <wp:posOffset>4536167</wp:posOffset>
                </wp:positionV>
                <wp:extent cx="13742245" cy="1339980"/>
                <wp:effectExtent l="4010343" t="0" r="4041457" b="0"/>
                <wp:wrapNone/>
                <wp:docPr id="25300484" name="Rectangle 1"/>
                <wp:cNvGraphicFramePr/>
                <a:graphic xmlns:a="http://schemas.openxmlformats.org/drawingml/2006/main">
                  <a:graphicData uri="http://schemas.microsoft.com/office/word/2010/wordprocessingShape">
                    <wps:wsp>
                      <wps:cNvSpPr/>
                      <wps:spPr>
                        <a:xfrm rot="3167258">
                          <a:off x="0" y="0"/>
                          <a:ext cx="13742245" cy="133998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10155E03">
              <v:rect id="Rectangle 1" style="position:absolute;margin-left:-316.95pt;margin-top:357.2pt;width:1082.05pt;height:105.5pt;rotation:3459490fd;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spid="_x0000_s1026" fillcolor="#4472c4 [3204]" strokecolor="#09101d [484]" strokeweight="1pt" w14:anchorId="689A35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">
                <w10:wrap anchory="margin"/>
              </v:rect>
            </w:pict>
          </mc:Fallback>
        </mc:AlternateContent>
      </w:r>
    </w:p>
    <w:p w14:paraId="4368F22C" w14:textId="48F93F42" w:rsidR="005A67F0" w:rsidRDefault="005A67F0"/>
    <w:p w14:paraId="4AA518BA" w14:textId="123D0C39" w:rsidR="005A67F0" w:rsidRDefault="005A67F0"/>
    <w:p w14:paraId="6DA3D90F" w14:textId="37562329" w:rsidR="005A67F0" w:rsidRDefault="005A67F0"/>
    <w:p w14:paraId="269C3FBA" w14:textId="116CE1EF" w:rsidR="005A67F0" w:rsidRDefault="00FE1398">
      <w:r>
        <w:rPr>
          <w:noProof/>
          <w:color w:val="ED7D31" w:themeColor="accent2"/>
          <w:sz w:val="40"/>
          <w:szCs w:val="40"/>
        </w:rPr>
        <mc:AlternateContent>
          <mc:Choice Requires="wps">
            <w:drawing>
              <wp:anchor distT="0" distB="0" distL="114300" distR="114300" simplePos="0" relativeHeight="251658240" behindDoc="0" locked="0" layoutInCell="1" allowOverlap="1" wp14:anchorId="47EDF39D" wp14:editId="11EA4963">
                <wp:simplePos x="0" y="0"/>
                <wp:positionH relativeFrom="column">
                  <wp:posOffset>-4457256</wp:posOffset>
                </wp:positionH>
                <wp:positionV relativeFrom="page">
                  <wp:posOffset>6081070</wp:posOffset>
                </wp:positionV>
                <wp:extent cx="7266940" cy="3114675"/>
                <wp:effectExtent l="133350" t="1905000" r="219710" b="1895475"/>
                <wp:wrapNone/>
                <wp:docPr id="1743435540" name="Rectangle 3"/>
                <wp:cNvGraphicFramePr/>
                <a:graphic xmlns:a="http://schemas.openxmlformats.org/drawingml/2006/main">
                  <a:graphicData uri="http://schemas.microsoft.com/office/word/2010/wordprocessingShape">
                    <wps:wsp>
                      <wps:cNvSpPr/>
                      <wps:spPr>
                        <a:xfrm rot="19376603">
                          <a:off x="0" y="0"/>
                          <a:ext cx="7266940" cy="3114675"/>
                        </a:xfrm>
                        <a:prstGeom prst="rect">
                          <a:avLst/>
                        </a:prstGeom>
                        <a:solidFill>
                          <a:schemeClr val="accent1">
                            <a:lumMod val="20000"/>
                            <a:lumOff val="80000"/>
                          </a:schemeClr>
                        </a:solidFill>
                      </wps:spPr>
                      <wps:style>
                        <a:lnRef idx="2">
                          <a:schemeClr val="accent5">
                            <a:shade val="15000"/>
                          </a:schemeClr>
                        </a:lnRef>
                        <a:fillRef idx="1">
                          <a:schemeClr val="accent5"/>
                        </a:fillRef>
                        <a:effectRef idx="0">
                          <a:schemeClr val="accent5"/>
                        </a:effectRef>
                        <a:fontRef idx="minor">
                          <a:schemeClr val="lt1"/>
                        </a:fontRef>
                      </wps:style>
                      <wps:txbx>
                        <w:txbxContent>
                          <w:p w14:paraId="0B29176F" w14:textId="0FD52F7D" w:rsidR="005A67F0" w:rsidRDefault="005A67F0" w:rsidP="005A67F0">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7EDF39D" id="Rectangle 3" o:spid="_x0000_s1028" style="position:absolute;margin-left:-350.95pt;margin-top:478.8pt;width:572.2pt;height:245.25pt;rotation:-2428542fd;z-index:25165824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" fillcolor="#d9e2f3 [660]" strokecolor="#091723 [488]" strokeweight="1pt">
                <v:textbox>
                  <w:txbxContent>
                    <w:p w14:paraId="0B29176F" w14:textId="0FD52F7D" w:rsidR="005A67F0" w:rsidRDefault="005A67F0" w:rsidP="005A67F0">
                      <w:pPr>
                        <w:jc w:val="center"/>
                      </w:pPr>
                      <w:r>
                        <w:t>\</w:t>
                      </w:r>
                    </w:p>
                  </w:txbxContent>
                </v:textbox>
                <w10:wrap anchory="page"/>
              </v:rect>
            </w:pict>
          </mc:Fallback>
        </mc:AlternateContent>
      </w:r>
    </w:p>
    <w:p w14:paraId="2B051993" w14:textId="18BE5F58" w:rsidR="005A67F0" w:rsidRDefault="005A67F0"/>
    <w:p w14:paraId="554FDDB0" w14:textId="19243C6F" w:rsidR="005A67F0" w:rsidRDefault="00FE1398">
      <w:r>
        <w:rPr>
          <w:noProof/>
          <w:color w:val="ED7D31" w:themeColor="accent2"/>
          <w:sz w:val="40"/>
          <w:szCs w:val="40"/>
        </w:rPr>
        <mc:AlternateContent>
          <mc:Choice Requires="wps">
            <w:drawing>
              <wp:anchor distT="0" distB="0" distL="114300" distR="114300" simplePos="0" relativeHeight="251658242" behindDoc="0" locked="0" layoutInCell="1" allowOverlap="1" wp14:anchorId="2F0B669C" wp14:editId="272D0CAB">
                <wp:simplePos x="0" y="0"/>
                <wp:positionH relativeFrom="margin">
                  <wp:posOffset>3021420</wp:posOffset>
                </wp:positionH>
                <wp:positionV relativeFrom="page">
                  <wp:posOffset>6177014</wp:posOffset>
                </wp:positionV>
                <wp:extent cx="1597660" cy="5288280"/>
                <wp:effectExtent l="1466850" t="0" r="1450340" b="0"/>
                <wp:wrapNone/>
                <wp:docPr id="2044281254" name="Rectangle 2"/>
                <wp:cNvGraphicFramePr/>
                <a:graphic xmlns:a="http://schemas.openxmlformats.org/drawingml/2006/main">
                  <a:graphicData uri="http://schemas.microsoft.com/office/word/2010/wordprocessingShape">
                    <wps:wsp>
                      <wps:cNvSpPr/>
                      <wps:spPr>
                        <a:xfrm rot="19349471">
                          <a:off x="0" y="0"/>
                          <a:ext cx="1597660" cy="5288280"/>
                        </a:xfrm>
                        <a:prstGeom prst="rect">
                          <a:avLst/>
                        </a:prstGeom>
                      </wps:spPr>
                      <wps:style>
                        <a:lnRef idx="2">
                          <a:schemeClr val="accent3">
                            <a:shade val="15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6AC4DB5F">
              <v:rect id="Rectangle 2" style="position:absolute;margin-left:237.9pt;margin-top:486.4pt;width:125.8pt;height:416.4pt;rotation:-2458178fd;z-index:251658242;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middle" o:spid="_x0000_s1026" fillcolor="#a5a5a5 [3206]" strokecolor="#181818 [486]" strokeweight="1pt" w14:anchorId="024D76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">
                <w10:wrap anchorx="margin" anchory="page"/>
              </v:rect>
            </w:pict>
          </mc:Fallback>
        </mc:AlternateContent>
      </w:r>
    </w:p>
    <w:p w14:paraId="1F1CE536" w14:textId="77777777" w:rsidR="005A67F0" w:rsidRDefault="005A67F0"/>
    <w:p w14:paraId="258C75E0" w14:textId="77777777" w:rsidR="005A67F0" w:rsidRDefault="005A67F0"/>
    <w:p w14:paraId="54F328E1" w14:textId="77777777" w:rsidR="005A67F0" w:rsidRDefault="005A67F0"/>
    <w:p w14:paraId="758D02D9" w14:textId="77777777" w:rsidR="005A67F0" w:rsidRDefault="005A67F0"/>
    <w:p w14:paraId="1CF3F725" w14:textId="6163121B" w:rsidR="005A67F0" w:rsidRDefault="005A67F0"/>
    <w:p w14:paraId="49D24830" w14:textId="7DE0DCB8" w:rsidR="005A67F0" w:rsidRDefault="005A67F0"/>
    <w:p w14:paraId="574FA775" w14:textId="47F7ACAE" w:rsidR="005A67F0" w:rsidRDefault="005A67F0"/>
    <w:p w14:paraId="6D3412C0" w14:textId="4482DF5A" w:rsidR="005A67F0" w:rsidRDefault="005A67F0"/>
    <w:p w14:paraId="46895AD6" w14:textId="45E79AE2" w:rsidR="005A67F0" w:rsidRDefault="005A67F0"/>
    <w:p w14:paraId="16E7CB8E" w14:textId="612DB75A" w:rsidR="005A67F0" w:rsidRDefault="00FE1398">
      <w:r>
        <w:rPr>
          <w:noProof/>
        </w:rPr>
        <w:drawing>
          <wp:anchor distT="0" distB="0" distL="114300" distR="114300" simplePos="0" relativeHeight="251658243" behindDoc="0" locked="0" layoutInCell="1" allowOverlap="1" wp14:anchorId="749432FC" wp14:editId="17849187">
            <wp:simplePos x="0" y="0"/>
            <wp:positionH relativeFrom="margin">
              <wp:align>left</wp:align>
            </wp:positionH>
            <wp:positionV relativeFrom="page">
              <wp:posOffset>9133164</wp:posOffset>
            </wp:positionV>
            <wp:extent cx="2923953" cy="765569"/>
            <wp:effectExtent l="0" t="0" r="0" b="0"/>
            <wp:wrapNone/>
            <wp:docPr id="1" name="Picture 1" descr="A green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een and white sign&#10;&#10;Description automatically generated with low confidence"/>
                    <pic:cNvPicPr/>
                  </pic:nvPicPr>
                  <pic:blipFill>
                    <a:blip r:embed="rId8">
                      <a:extLst>
                        <a:ext uri="{28A0092B-C50C-407E-A947-70E740481C1C}">
                          <a14:useLocalDpi xmlns:a14="http://schemas.microsoft.com/office/drawing/2010/main" val="0"/>
                        </a:ext>
                      </a:extLst>
                    </a:blip>
                    <a:stretch>
                      <a:fillRect/>
                    </a:stretch>
                  </pic:blipFill>
                  <pic:spPr>
                    <a:xfrm>
                      <a:off x="0" y="0"/>
                      <a:ext cx="2923953" cy="765569"/>
                    </a:xfrm>
                    <a:prstGeom prst="rect">
                      <a:avLst/>
                    </a:prstGeom>
                  </pic:spPr>
                </pic:pic>
              </a:graphicData>
            </a:graphic>
            <wp14:sizeRelH relativeFrom="margin">
              <wp14:pctWidth>0</wp14:pctWidth>
            </wp14:sizeRelH>
            <wp14:sizeRelV relativeFrom="margin">
              <wp14:pctHeight>0</wp14:pctHeight>
            </wp14:sizeRelV>
          </wp:anchor>
        </w:drawing>
      </w:r>
    </w:p>
    <w:p w14:paraId="13364D1C" w14:textId="2BB402D4" w:rsidR="005A67F0" w:rsidRDefault="005A67F0"/>
    <w:p w14:paraId="094627B9" w14:textId="75695F78" w:rsidR="00A75187" w:rsidRDefault="00A75187"/>
    <w:p w14:paraId="25E3190F" w14:textId="0F22711E" w:rsidR="00A75187" w:rsidRDefault="00A66D2A">
      <w:r>
        <w:rPr>
          <w:noProof/>
        </w:rPr>
        <mc:AlternateContent>
          <mc:Choice Requires="wps">
            <w:drawing>
              <wp:anchor distT="0" distB="0" distL="114300" distR="114300" simplePos="0" relativeHeight="251658273" behindDoc="0" locked="0" layoutInCell="1" allowOverlap="1" wp14:anchorId="431ADDA7" wp14:editId="4B12407C">
                <wp:simplePos x="0" y="0"/>
                <wp:positionH relativeFrom="margin">
                  <wp:align>center</wp:align>
                </wp:positionH>
                <wp:positionV relativeFrom="paragraph">
                  <wp:posOffset>303832</wp:posOffset>
                </wp:positionV>
                <wp:extent cx="4497572" cy="5828306"/>
                <wp:effectExtent l="0" t="0" r="17780" b="20320"/>
                <wp:wrapNone/>
                <wp:docPr id="135475402" name="Rectangle 1"/>
                <wp:cNvGraphicFramePr/>
                <a:graphic xmlns:a="http://schemas.openxmlformats.org/drawingml/2006/main">
                  <a:graphicData uri="http://schemas.microsoft.com/office/word/2010/wordprocessingShape">
                    <wps:wsp>
                      <wps:cNvSpPr/>
                      <wps:spPr>
                        <a:xfrm>
                          <a:off x="0" y="0"/>
                          <a:ext cx="4497572" cy="5828306"/>
                        </a:xfrm>
                        <a:prstGeom prst="rect">
                          <a:avLst/>
                        </a:prstGeom>
                        <a:solidFill>
                          <a:schemeClr val="accent1">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D24CC6A" w14:textId="1B2E6928" w:rsidR="00C74831" w:rsidRPr="00232FBB" w:rsidRDefault="00C74831" w:rsidP="00C74831">
                            <w:pPr>
                              <w:jc w:val="center"/>
                              <w:rPr>
                                <w:rFonts w:ascii="Times New Roman" w:hAnsi="Times New Roman" w:cs="Times New Roman"/>
                                <w:b/>
                                <w:bCs/>
                                <w:color w:val="000000" w:themeColor="text1"/>
                                <w:sz w:val="40"/>
                                <w:szCs w:val="40"/>
                              </w:rPr>
                            </w:pPr>
                            <w:r w:rsidRPr="00232FBB">
                              <w:rPr>
                                <w:rFonts w:ascii="Times New Roman" w:hAnsi="Times New Roman" w:cs="Times New Roman"/>
                                <w:b/>
                                <w:bCs/>
                                <w:color w:val="000000" w:themeColor="text1"/>
                                <w:sz w:val="40"/>
                                <w:szCs w:val="40"/>
                              </w:rPr>
                              <w:t>Table of Content</w:t>
                            </w:r>
                            <w:r w:rsidR="008E6C5A" w:rsidRPr="00232FBB">
                              <w:rPr>
                                <w:rFonts w:ascii="Times New Roman" w:hAnsi="Times New Roman" w:cs="Times New Roman"/>
                                <w:b/>
                                <w:bCs/>
                                <w:color w:val="000000" w:themeColor="text1"/>
                                <w:sz w:val="40"/>
                                <w:szCs w:val="40"/>
                              </w:rPr>
                              <w:t>s</w:t>
                            </w:r>
                          </w:p>
                          <w:p w14:paraId="51E8E1D8" w14:textId="79DC5825" w:rsidR="00A66D2A" w:rsidRDefault="00A66D2A" w:rsidP="00C74831">
                            <w:pPr>
                              <w:jc w:val="center"/>
                              <w:rPr>
                                <w:rFonts w:ascii="Times New Roman" w:hAnsi="Times New Roman" w:cs="Times New Roman"/>
                                <w:color w:val="000000" w:themeColor="text1"/>
                                <w:sz w:val="32"/>
                                <w:szCs w:val="32"/>
                              </w:rPr>
                            </w:pPr>
                            <w:r w:rsidRPr="005F3299">
                              <w:rPr>
                                <w:rFonts w:ascii="Times New Roman" w:hAnsi="Times New Roman" w:cs="Times New Roman"/>
                                <w:color w:val="000000" w:themeColor="text1"/>
                                <w:sz w:val="32"/>
                                <w:szCs w:val="32"/>
                              </w:rPr>
                              <w:t>Introduction</w:t>
                            </w:r>
                            <w:r w:rsidR="005F3299">
                              <w:rPr>
                                <w:rFonts w:ascii="Times New Roman" w:hAnsi="Times New Roman" w:cs="Times New Roman"/>
                                <w:color w:val="000000" w:themeColor="text1"/>
                                <w:sz w:val="32"/>
                                <w:szCs w:val="32"/>
                              </w:rPr>
                              <w:t>……………………………………….2</w:t>
                            </w:r>
                          </w:p>
                          <w:p w14:paraId="6D47ADB0" w14:textId="47C62111" w:rsidR="00A616F0" w:rsidRPr="005F3299" w:rsidRDefault="00A616F0" w:rsidP="00A616F0">
                            <w:pP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Web Application Information……………………...3</w:t>
                            </w:r>
                          </w:p>
                          <w:p w14:paraId="7A4B451F" w14:textId="74537CC1" w:rsidR="00CA56F9" w:rsidRPr="00CA56F9" w:rsidRDefault="00CA56F9" w:rsidP="004E1432">
                            <w:pPr>
                              <w:rPr>
                                <w:rFonts w:ascii="Times New Roman" w:hAnsi="Times New Roman" w:cs="Times New Roman"/>
                                <w:b/>
                                <w:bCs/>
                                <w:color w:val="000000" w:themeColor="text1"/>
                                <w:sz w:val="32"/>
                                <w:szCs w:val="32"/>
                              </w:rPr>
                            </w:pPr>
                            <w:r>
                              <w:rPr>
                                <w:rFonts w:ascii="Times New Roman" w:hAnsi="Times New Roman" w:cs="Times New Roman"/>
                                <w:b/>
                                <w:bCs/>
                                <w:color w:val="000000" w:themeColor="text1"/>
                                <w:sz w:val="32"/>
                                <w:szCs w:val="32"/>
                              </w:rPr>
                              <w:t>Social Media Posts</w:t>
                            </w:r>
                          </w:p>
                          <w:p w14:paraId="29F410FE" w14:textId="788D625C" w:rsidR="008E6C5A" w:rsidRDefault="008E6C5A" w:rsidP="00C74831">
                            <w:pPr>
                              <w:jc w:val="cente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Web App Introduction</w:t>
                            </w:r>
                            <w:r w:rsidR="00B649ED">
                              <w:rPr>
                                <w:rFonts w:ascii="Times New Roman" w:hAnsi="Times New Roman" w:cs="Times New Roman"/>
                                <w:color w:val="000000" w:themeColor="text1"/>
                                <w:sz w:val="32"/>
                                <w:szCs w:val="32"/>
                              </w:rPr>
                              <w:t>…………………………….</w:t>
                            </w:r>
                            <w:r w:rsidR="00106B59">
                              <w:rPr>
                                <w:rFonts w:ascii="Times New Roman" w:hAnsi="Times New Roman" w:cs="Times New Roman"/>
                                <w:color w:val="000000" w:themeColor="text1"/>
                                <w:sz w:val="32"/>
                                <w:szCs w:val="32"/>
                              </w:rPr>
                              <w:t>4</w:t>
                            </w:r>
                          </w:p>
                          <w:p w14:paraId="10E98780" w14:textId="14623F41" w:rsidR="008E6C5A" w:rsidRDefault="008E6C5A" w:rsidP="00C74831">
                            <w:pPr>
                              <w:jc w:val="cente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Web App Design #1</w:t>
                            </w:r>
                            <w:r w:rsidR="00F86448">
                              <w:rPr>
                                <w:rFonts w:ascii="Times New Roman" w:hAnsi="Times New Roman" w:cs="Times New Roman"/>
                                <w:color w:val="000000" w:themeColor="text1"/>
                                <w:sz w:val="32"/>
                                <w:szCs w:val="32"/>
                              </w:rPr>
                              <w:t>…………</w:t>
                            </w:r>
                            <w:proofErr w:type="gramStart"/>
                            <w:r w:rsidR="00B649ED">
                              <w:rPr>
                                <w:rFonts w:ascii="Times New Roman" w:hAnsi="Times New Roman" w:cs="Times New Roman"/>
                                <w:color w:val="000000" w:themeColor="text1"/>
                                <w:sz w:val="32"/>
                                <w:szCs w:val="32"/>
                              </w:rPr>
                              <w:t>…..</w:t>
                            </w:r>
                            <w:proofErr w:type="gramEnd"/>
                            <w:r w:rsidR="00F86448">
                              <w:rPr>
                                <w:rFonts w:ascii="Times New Roman" w:hAnsi="Times New Roman" w:cs="Times New Roman"/>
                                <w:color w:val="000000" w:themeColor="text1"/>
                                <w:sz w:val="32"/>
                                <w:szCs w:val="32"/>
                              </w:rPr>
                              <w:t>………………..</w:t>
                            </w:r>
                            <w:r w:rsidR="00106B59">
                              <w:rPr>
                                <w:rFonts w:ascii="Times New Roman" w:hAnsi="Times New Roman" w:cs="Times New Roman"/>
                                <w:color w:val="000000" w:themeColor="text1"/>
                                <w:sz w:val="32"/>
                                <w:szCs w:val="32"/>
                              </w:rPr>
                              <w:t>5</w:t>
                            </w:r>
                          </w:p>
                          <w:p w14:paraId="48C9DF96" w14:textId="52925D4B" w:rsidR="008E6C5A" w:rsidRDefault="008E6C5A" w:rsidP="00C74831">
                            <w:pPr>
                              <w:jc w:val="cente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Web App Design #</w:t>
                            </w:r>
                            <w:r w:rsidR="00F86448">
                              <w:rPr>
                                <w:rFonts w:ascii="Times New Roman" w:hAnsi="Times New Roman" w:cs="Times New Roman"/>
                                <w:color w:val="000000" w:themeColor="text1"/>
                                <w:sz w:val="32"/>
                                <w:szCs w:val="32"/>
                              </w:rPr>
                              <w:t>2……………</w:t>
                            </w:r>
                            <w:r w:rsidR="00B649ED">
                              <w:rPr>
                                <w:rFonts w:ascii="Times New Roman" w:hAnsi="Times New Roman" w:cs="Times New Roman"/>
                                <w:color w:val="000000" w:themeColor="text1"/>
                                <w:sz w:val="32"/>
                                <w:szCs w:val="32"/>
                              </w:rPr>
                              <w:t>…</w:t>
                            </w:r>
                            <w:r w:rsidR="00F86448">
                              <w:rPr>
                                <w:rFonts w:ascii="Times New Roman" w:hAnsi="Times New Roman" w:cs="Times New Roman"/>
                                <w:color w:val="000000" w:themeColor="text1"/>
                                <w:sz w:val="32"/>
                                <w:szCs w:val="32"/>
                              </w:rPr>
                              <w:t>………………</w:t>
                            </w:r>
                            <w:r w:rsidR="00106B59">
                              <w:rPr>
                                <w:rFonts w:ascii="Times New Roman" w:hAnsi="Times New Roman" w:cs="Times New Roman"/>
                                <w:color w:val="000000" w:themeColor="text1"/>
                                <w:sz w:val="32"/>
                                <w:szCs w:val="32"/>
                              </w:rPr>
                              <w:t>6</w:t>
                            </w:r>
                          </w:p>
                          <w:p w14:paraId="12750065" w14:textId="25C16389" w:rsidR="008E6C5A" w:rsidRPr="008E6C5A" w:rsidRDefault="008E6C5A" w:rsidP="00C74831">
                            <w:pPr>
                              <w:jc w:val="cente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 xml:space="preserve">Lead Service Line </w:t>
                            </w:r>
                            <w:r w:rsidR="00CA56F9">
                              <w:rPr>
                                <w:rFonts w:ascii="Times New Roman" w:hAnsi="Times New Roman" w:cs="Times New Roman"/>
                                <w:color w:val="000000" w:themeColor="text1"/>
                                <w:sz w:val="32"/>
                                <w:szCs w:val="32"/>
                              </w:rPr>
                              <w:t>101 #1</w:t>
                            </w:r>
                            <w:r w:rsidR="00F86448">
                              <w:rPr>
                                <w:rFonts w:ascii="Times New Roman" w:hAnsi="Times New Roman" w:cs="Times New Roman"/>
                                <w:color w:val="000000" w:themeColor="text1"/>
                                <w:sz w:val="32"/>
                                <w:szCs w:val="32"/>
                              </w:rPr>
                              <w:t>………</w:t>
                            </w:r>
                            <w:r w:rsidR="00B649ED">
                              <w:rPr>
                                <w:rFonts w:ascii="Times New Roman" w:hAnsi="Times New Roman" w:cs="Times New Roman"/>
                                <w:color w:val="000000" w:themeColor="text1"/>
                                <w:sz w:val="32"/>
                                <w:szCs w:val="32"/>
                              </w:rPr>
                              <w:t>.</w:t>
                            </w:r>
                            <w:r w:rsidR="00F86448">
                              <w:rPr>
                                <w:rFonts w:ascii="Times New Roman" w:hAnsi="Times New Roman" w:cs="Times New Roman"/>
                                <w:color w:val="000000" w:themeColor="text1"/>
                                <w:sz w:val="32"/>
                                <w:szCs w:val="32"/>
                              </w:rPr>
                              <w:t>………</w:t>
                            </w:r>
                            <w:r w:rsidR="006305E7">
                              <w:rPr>
                                <w:rFonts w:ascii="Times New Roman" w:hAnsi="Times New Roman" w:cs="Times New Roman"/>
                                <w:color w:val="000000" w:themeColor="text1"/>
                                <w:sz w:val="32"/>
                                <w:szCs w:val="32"/>
                              </w:rPr>
                              <w:t>.</w:t>
                            </w:r>
                            <w:r w:rsidR="00F86448">
                              <w:rPr>
                                <w:rFonts w:ascii="Times New Roman" w:hAnsi="Times New Roman" w:cs="Times New Roman"/>
                                <w:color w:val="000000" w:themeColor="text1"/>
                                <w:sz w:val="32"/>
                                <w:szCs w:val="32"/>
                              </w:rPr>
                              <w:t>……….</w:t>
                            </w:r>
                            <w:r w:rsidR="00106B59">
                              <w:rPr>
                                <w:rFonts w:ascii="Times New Roman" w:hAnsi="Times New Roman" w:cs="Times New Roman"/>
                                <w:color w:val="000000" w:themeColor="text1"/>
                                <w:sz w:val="32"/>
                                <w:szCs w:val="32"/>
                              </w:rPr>
                              <w:t>8</w:t>
                            </w:r>
                          </w:p>
                          <w:p w14:paraId="7DD671BF" w14:textId="2E343CE9" w:rsidR="00CA56F9" w:rsidRPr="008E6C5A" w:rsidRDefault="00CA56F9" w:rsidP="00CA56F9">
                            <w:pPr>
                              <w:jc w:val="cente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Lead Service Line 101 #2</w:t>
                            </w:r>
                            <w:r w:rsidR="00F86448">
                              <w:rPr>
                                <w:rFonts w:ascii="Times New Roman" w:hAnsi="Times New Roman" w:cs="Times New Roman"/>
                                <w:color w:val="000000" w:themeColor="text1"/>
                                <w:sz w:val="32"/>
                                <w:szCs w:val="32"/>
                              </w:rPr>
                              <w:t>…………………</w:t>
                            </w:r>
                            <w:r w:rsidR="006305E7">
                              <w:rPr>
                                <w:rFonts w:ascii="Times New Roman" w:hAnsi="Times New Roman" w:cs="Times New Roman"/>
                                <w:color w:val="000000" w:themeColor="text1"/>
                                <w:sz w:val="32"/>
                                <w:szCs w:val="32"/>
                              </w:rPr>
                              <w:t>.</w:t>
                            </w:r>
                            <w:r w:rsidR="00F86448">
                              <w:rPr>
                                <w:rFonts w:ascii="Times New Roman" w:hAnsi="Times New Roman" w:cs="Times New Roman"/>
                                <w:color w:val="000000" w:themeColor="text1"/>
                                <w:sz w:val="32"/>
                                <w:szCs w:val="32"/>
                              </w:rPr>
                              <w:t>…</w:t>
                            </w:r>
                            <w:proofErr w:type="gramStart"/>
                            <w:r w:rsidR="00F86448">
                              <w:rPr>
                                <w:rFonts w:ascii="Times New Roman" w:hAnsi="Times New Roman" w:cs="Times New Roman"/>
                                <w:color w:val="000000" w:themeColor="text1"/>
                                <w:sz w:val="32"/>
                                <w:szCs w:val="32"/>
                              </w:rPr>
                              <w:t>…..</w:t>
                            </w:r>
                            <w:proofErr w:type="gramEnd"/>
                            <w:r w:rsidR="00106B59">
                              <w:rPr>
                                <w:rFonts w:ascii="Times New Roman" w:hAnsi="Times New Roman" w:cs="Times New Roman"/>
                                <w:color w:val="000000" w:themeColor="text1"/>
                                <w:sz w:val="32"/>
                                <w:szCs w:val="32"/>
                              </w:rPr>
                              <w:t>9</w:t>
                            </w:r>
                          </w:p>
                          <w:p w14:paraId="12F02278" w14:textId="5B055923" w:rsidR="00CA56F9" w:rsidRDefault="00CA56F9" w:rsidP="00CA56F9">
                            <w:pPr>
                              <w:jc w:val="cente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Lead Service Line 101 #3</w:t>
                            </w:r>
                            <w:r w:rsidR="00F86448">
                              <w:rPr>
                                <w:rFonts w:ascii="Times New Roman" w:hAnsi="Times New Roman" w:cs="Times New Roman"/>
                                <w:color w:val="000000" w:themeColor="text1"/>
                                <w:sz w:val="32"/>
                                <w:szCs w:val="32"/>
                              </w:rPr>
                              <w:t>……</w:t>
                            </w:r>
                            <w:proofErr w:type="gramStart"/>
                            <w:r w:rsidR="00F86448">
                              <w:rPr>
                                <w:rFonts w:ascii="Times New Roman" w:hAnsi="Times New Roman" w:cs="Times New Roman"/>
                                <w:color w:val="000000" w:themeColor="text1"/>
                                <w:sz w:val="32"/>
                                <w:szCs w:val="32"/>
                              </w:rPr>
                              <w:t>…</w:t>
                            </w:r>
                            <w:r w:rsidR="00B649ED">
                              <w:rPr>
                                <w:rFonts w:ascii="Times New Roman" w:hAnsi="Times New Roman" w:cs="Times New Roman"/>
                                <w:color w:val="000000" w:themeColor="text1"/>
                                <w:sz w:val="32"/>
                                <w:szCs w:val="32"/>
                              </w:rPr>
                              <w:t>..</w:t>
                            </w:r>
                            <w:proofErr w:type="gramEnd"/>
                            <w:r w:rsidR="00F86448">
                              <w:rPr>
                                <w:rFonts w:ascii="Times New Roman" w:hAnsi="Times New Roman" w:cs="Times New Roman"/>
                                <w:color w:val="000000" w:themeColor="text1"/>
                                <w:sz w:val="32"/>
                                <w:szCs w:val="32"/>
                              </w:rPr>
                              <w:t>…………</w:t>
                            </w:r>
                            <w:r w:rsidR="006305E7">
                              <w:rPr>
                                <w:rFonts w:ascii="Times New Roman" w:hAnsi="Times New Roman" w:cs="Times New Roman"/>
                                <w:color w:val="000000" w:themeColor="text1"/>
                                <w:sz w:val="32"/>
                                <w:szCs w:val="32"/>
                              </w:rPr>
                              <w:t>.</w:t>
                            </w:r>
                            <w:r w:rsidR="00F86448">
                              <w:rPr>
                                <w:rFonts w:ascii="Times New Roman" w:hAnsi="Times New Roman" w:cs="Times New Roman"/>
                                <w:color w:val="000000" w:themeColor="text1"/>
                                <w:sz w:val="32"/>
                                <w:szCs w:val="32"/>
                              </w:rPr>
                              <w:t>…</w:t>
                            </w:r>
                            <w:r w:rsidR="00106B59">
                              <w:rPr>
                                <w:rFonts w:ascii="Times New Roman" w:hAnsi="Times New Roman" w:cs="Times New Roman"/>
                                <w:color w:val="000000" w:themeColor="text1"/>
                                <w:sz w:val="32"/>
                                <w:szCs w:val="32"/>
                              </w:rPr>
                              <w:t>..10</w:t>
                            </w:r>
                          </w:p>
                          <w:p w14:paraId="31745478" w14:textId="7192CAD4" w:rsidR="00232FBB" w:rsidRDefault="00232FBB" w:rsidP="00232FBB">
                            <w:pPr>
                              <w:jc w:val="cente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Lead Service Line 101 #4……</w:t>
                            </w:r>
                            <w:proofErr w:type="gramStart"/>
                            <w:r>
                              <w:rPr>
                                <w:rFonts w:ascii="Times New Roman" w:hAnsi="Times New Roman" w:cs="Times New Roman"/>
                                <w:color w:val="000000" w:themeColor="text1"/>
                                <w:sz w:val="32"/>
                                <w:szCs w:val="32"/>
                              </w:rPr>
                              <w:t>…..</w:t>
                            </w:r>
                            <w:proofErr w:type="gramEnd"/>
                            <w:r>
                              <w:rPr>
                                <w:rFonts w:ascii="Times New Roman" w:hAnsi="Times New Roman" w:cs="Times New Roman"/>
                                <w:color w:val="000000" w:themeColor="text1"/>
                                <w:sz w:val="32"/>
                                <w:szCs w:val="32"/>
                              </w:rPr>
                              <w:t>………….…..11</w:t>
                            </w:r>
                          </w:p>
                          <w:p w14:paraId="2DDE93E6" w14:textId="289A6614" w:rsidR="00CA56F9" w:rsidRPr="004E1432" w:rsidRDefault="00CA56F9" w:rsidP="004E1432">
                            <w:pPr>
                              <w:rPr>
                                <w:rFonts w:ascii="Times New Roman" w:hAnsi="Times New Roman" w:cs="Times New Roman"/>
                                <w:b/>
                                <w:bCs/>
                                <w:color w:val="000000" w:themeColor="text1"/>
                                <w:sz w:val="32"/>
                                <w:szCs w:val="32"/>
                              </w:rPr>
                            </w:pPr>
                            <w:r w:rsidRPr="004E1432">
                              <w:rPr>
                                <w:rFonts w:ascii="Times New Roman" w:hAnsi="Times New Roman" w:cs="Times New Roman"/>
                                <w:b/>
                                <w:bCs/>
                                <w:color w:val="000000" w:themeColor="text1"/>
                                <w:sz w:val="32"/>
                                <w:szCs w:val="32"/>
                              </w:rPr>
                              <w:t>Other Materials</w:t>
                            </w:r>
                          </w:p>
                          <w:p w14:paraId="0A95A172" w14:textId="61389E3E" w:rsidR="00CA56F9" w:rsidRDefault="00CA56F9" w:rsidP="00CA56F9">
                            <w:pPr>
                              <w:jc w:val="cente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How to Identify Your Service Line Video</w:t>
                            </w:r>
                            <w:r w:rsidR="00B649ED">
                              <w:rPr>
                                <w:rFonts w:ascii="Times New Roman" w:hAnsi="Times New Roman" w:cs="Times New Roman"/>
                                <w:color w:val="000000" w:themeColor="text1"/>
                                <w:sz w:val="32"/>
                                <w:szCs w:val="32"/>
                              </w:rPr>
                              <w:t>….……</w:t>
                            </w:r>
                            <w:r w:rsidR="006305E7">
                              <w:rPr>
                                <w:rFonts w:ascii="Times New Roman" w:hAnsi="Times New Roman" w:cs="Times New Roman"/>
                                <w:color w:val="000000" w:themeColor="text1"/>
                                <w:sz w:val="32"/>
                                <w:szCs w:val="32"/>
                              </w:rPr>
                              <w:t>1</w:t>
                            </w:r>
                            <w:r w:rsidR="00232FBB">
                              <w:rPr>
                                <w:rFonts w:ascii="Times New Roman" w:hAnsi="Times New Roman" w:cs="Times New Roman"/>
                                <w:color w:val="000000" w:themeColor="text1"/>
                                <w:sz w:val="32"/>
                                <w:szCs w:val="32"/>
                              </w:rPr>
                              <w:t>2</w:t>
                            </w:r>
                          </w:p>
                          <w:p w14:paraId="0320BFD5" w14:textId="443B0E0C" w:rsidR="00CA56F9" w:rsidRDefault="00CA56F9" w:rsidP="00CA56F9">
                            <w:pPr>
                              <w:jc w:val="cente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PowerPoint Materials</w:t>
                            </w:r>
                            <w:r w:rsidR="00B649ED">
                              <w:rPr>
                                <w:rFonts w:ascii="Times New Roman" w:hAnsi="Times New Roman" w:cs="Times New Roman"/>
                                <w:color w:val="000000" w:themeColor="text1"/>
                                <w:sz w:val="32"/>
                                <w:szCs w:val="32"/>
                              </w:rPr>
                              <w:t>……………………</w:t>
                            </w:r>
                            <w:r w:rsidR="006305E7">
                              <w:rPr>
                                <w:rFonts w:ascii="Times New Roman" w:hAnsi="Times New Roman" w:cs="Times New Roman"/>
                                <w:color w:val="000000" w:themeColor="text1"/>
                                <w:sz w:val="32"/>
                                <w:szCs w:val="32"/>
                              </w:rPr>
                              <w:t>....</w:t>
                            </w:r>
                            <w:r w:rsidR="00B649ED">
                              <w:rPr>
                                <w:rFonts w:ascii="Times New Roman" w:hAnsi="Times New Roman" w:cs="Times New Roman"/>
                                <w:color w:val="000000" w:themeColor="text1"/>
                                <w:sz w:val="32"/>
                                <w:szCs w:val="32"/>
                              </w:rPr>
                              <w:t>…….</w:t>
                            </w:r>
                            <w:r w:rsidR="004E1432">
                              <w:rPr>
                                <w:rFonts w:ascii="Times New Roman" w:hAnsi="Times New Roman" w:cs="Times New Roman"/>
                                <w:color w:val="000000" w:themeColor="text1"/>
                                <w:sz w:val="32"/>
                                <w:szCs w:val="32"/>
                              </w:rPr>
                              <w:t>1</w:t>
                            </w:r>
                            <w:r w:rsidR="00232FBB">
                              <w:rPr>
                                <w:rFonts w:ascii="Times New Roman" w:hAnsi="Times New Roman" w:cs="Times New Roman"/>
                                <w:color w:val="000000" w:themeColor="text1"/>
                                <w:sz w:val="32"/>
                                <w:szCs w:val="32"/>
                              </w:rPr>
                              <w:t>3</w:t>
                            </w:r>
                          </w:p>
                          <w:p w14:paraId="3B0B3DB5" w14:textId="3793FB29" w:rsidR="00CA56F9" w:rsidRDefault="00CA56F9" w:rsidP="00CA56F9">
                            <w:pPr>
                              <w:jc w:val="cente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Article</w:t>
                            </w:r>
                            <w:r w:rsidR="00B649ED">
                              <w:rPr>
                                <w:rFonts w:ascii="Times New Roman" w:hAnsi="Times New Roman" w:cs="Times New Roman"/>
                                <w:color w:val="000000" w:themeColor="text1"/>
                                <w:sz w:val="32"/>
                                <w:szCs w:val="32"/>
                              </w:rPr>
                              <w:t>…………………………</w:t>
                            </w:r>
                            <w:proofErr w:type="gramStart"/>
                            <w:r w:rsidR="00B649ED">
                              <w:rPr>
                                <w:rFonts w:ascii="Times New Roman" w:hAnsi="Times New Roman" w:cs="Times New Roman"/>
                                <w:color w:val="000000" w:themeColor="text1"/>
                                <w:sz w:val="32"/>
                                <w:szCs w:val="32"/>
                              </w:rPr>
                              <w:t>…</w:t>
                            </w:r>
                            <w:r w:rsidR="004E1432">
                              <w:rPr>
                                <w:rFonts w:ascii="Times New Roman" w:hAnsi="Times New Roman" w:cs="Times New Roman"/>
                                <w:color w:val="000000" w:themeColor="text1"/>
                                <w:sz w:val="32"/>
                                <w:szCs w:val="32"/>
                              </w:rPr>
                              <w:t>.</w:t>
                            </w:r>
                            <w:r w:rsidR="006305E7">
                              <w:rPr>
                                <w:rFonts w:ascii="Times New Roman" w:hAnsi="Times New Roman" w:cs="Times New Roman"/>
                                <w:color w:val="000000" w:themeColor="text1"/>
                                <w:sz w:val="32"/>
                                <w:szCs w:val="32"/>
                              </w:rPr>
                              <w:t>.</w:t>
                            </w:r>
                            <w:proofErr w:type="gramEnd"/>
                            <w:r w:rsidR="00B649ED">
                              <w:rPr>
                                <w:rFonts w:ascii="Times New Roman" w:hAnsi="Times New Roman" w:cs="Times New Roman"/>
                                <w:color w:val="000000" w:themeColor="text1"/>
                                <w:sz w:val="32"/>
                                <w:szCs w:val="32"/>
                              </w:rPr>
                              <w:t>………</w:t>
                            </w:r>
                            <w:r w:rsidR="006305E7">
                              <w:rPr>
                                <w:rFonts w:ascii="Times New Roman" w:hAnsi="Times New Roman" w:cs="Times New Roman"/>
                                <w:color w:val="000000" w:themeColor="text1"/>
                                <w:sz w:val="32"/>
                                <w:szCs w:val="32"/>
                              </w:rPr>
                              <w:t>..</w:t>
                            </w:r>
                            <w:r w:rsidR="00B649ED">
                              <w:rPr>
                                <w:rFonts w:ascii="Times New Roman" w:hAnsi="Times New Roman" w:cs="Times New Roman"/>
                                <w:color w:val="000000" w:themeColor="text1"/>
                                <w:sz w:val="32"/>
                                <w:szCs w:val="32"/>
                              </w:rPr>
                              <w:t>…</w:t>
                            </w:r>
                            <w:r w:rsidR="004E1432">
                              <w:rPr>
                                <w:rFonts w:ascii="Times New Roman" w:hAnsi="Times New Roman" w:cs="Times New Roman"/>
                                <w:color w:val="000000" w:themeColor="text1"/>
                                <w:sz w:val="32"/>
                                <w:szCs w:val="32"/>
                              </w:rPr>
                              <w:t>…</w:t>
                            </w:r>
                            <w:r w:rsidR="00B649ED">
                              <w:rPr>
                                <w:rFonts w:ascii="Times New Roman" w:hAnsi="Times New Roman" w:cs="Times New Roman"/>
                                <w:color w:val="000000" w:themeColor="text1"/>
                                <w:sz w:val="32"/>
                                <w:szCs w:val="32"/>
                              </w:rPr>
                              <w:t>1</w:t>
                            </w:r>
                            <w:r w:rsidR="00232FBB">
                              <w:rPr>
                                <w:rFonts w:ascii="Times New Roman" w:hAnsi="Times New Roman" w:cs="Times New Roman"/>
                                <w:color w:val="000000" w:themeColor="text1"/>
                                <w:sz w:val="32"/>
                                <w:szCs w:val="32"/>
                              </w:rPr>
                              <w:t>4</w:t>
                            </w:r>
                          </w:p>
                          <w:p w14:paraId="763BA4DC" w14:textId="2B450DEB" w:rsidR="00232FBB" w:rsidRPr="008E6C5A" w:rsidRDefault="00232FBB" w:rsidP="00CA56F9">
                            <w:pPr>
                              <w:jc w:val="cente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Service Line Inventory Statistics…………………</w:t>
                            </w:r>
                            <w:proofErr w:type="gramStart"/>
                            <w:r>
                              <w:rPr>
                                <w:rFonts w:ascii="Times New Roman" w:hAnsi="Times New Roman" w:cs="Times New Roman"/>
                                <w:color w:val="000000" w:themeColor="text1"/>
                                <w:sz w:val="32"/>
                                <w:szCs w:val="32"/>
                              </w:rPr>
                              <w:t>16</w:t>
                            </w:r>
                            <w:proofErr w:type="gramEnd"/>
                          </w:p>
                          <w:p w14:paraId="3E62D875" w14:textId="1333A7D2" w:rsidR="00CA56F9" w:rsidRDefault="00CA56F9" w:rsidP="00C7483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31ADDA7" id="Rectangle 1" o:spid="_x0000_s1029" style="position:absolute;margin-left:0;margin-top:23.9pt;width:354.15pt;height:458.9pt;z-index:251658273;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" fillcolor="#d9e2f3 [660]" strokecolor="#09101d [484]" strokeweight="1pt">
                <v:textbox>
                  <w:txbxContent>
                    <w:p w14:paraId="6D24CC6A" w14:textId="1B2E6928" w:rsidR="00C74831" w:rsidRPr="00232FBB" w:rsidRDefault="00C74831" w:rsidP="00C74831">
                      <w:pPr>
                        <w:jc w:val="center"/>
                        <w:rPr>
                          <w:rFonts w:ascii="Times New Roman" w:hAnsi="Times New Roman" w:cs="Times New Roman"/>
                          <w:b/>
                          <w:bCs/>
                          <w:color w:val="000000" w:themeColor="text1"/>
                          <w:sz w:val="40"/>
                          <w:szCs w:val="40"/>
                        </w:rPr>
                      </w:pPr>
                      <w:r w:rsidRPr="00232FBB">
                        <w:rPr>
                          <w:rFonts w:ascii="Times New Roman" w:hAnsi="Times New Roman" w:cs="Times New Roman"/>
                          <w:b/>
                          <w:bCs/>
                          <w:color w:val="000000" w:themeColor="text1"/>
                          <w:sz w:val="40"/>
                          <w:szCs w:val="40"/>
                        </w:rPr>
                        <w:t>Table of Content</w:t>
                      </w:r>
                      <w:r w:rsidR="008E6C5A" w:rsidRPr="00232FBB">
                        <w:rPr>
                          <w:rFonts w:ascii="Times New Roman" w:hAnsi="Times New Roman" w:cs="Times New Roman"/>
                          <w:b/>
                          <w:bCs/>
                          <w:color w:val="000000" w:themeColor="text1"/>
                          <w:sz w:val="40"/>
                          <w:szCs w:val="40"/>
                        </w:rPr>
                        <w:t>s</w:t>
                      </w:r>
                    </w:p>
                    <w:p w14:paraId="51E8E1D8" w14:textId="79DC5825" w:rsidR="00A66D2A" w:rsidRDefault="00A66D2A" w:rsidP="00C74831">
                      <w:pPr>
                        <w:jc w:val="center"/>
                        <w:rPr>
                          <w:rFonts w:ascii="Times New Roman" w:hAnsi="Times New Roman" w:cs="Times New Roman"/>
                          <w:color w:val="000000" w:themeColor="text1"/>
                          <w:sz w:val="32"/>
                          <w:szCs w:val="32"/>
                        </w:rPr>
                      </w:pPr>
                      <w:r w:rsidRPr="005F3299">
                        <w:rPr>
                          <w:rFonts w:ascii="Times New Roman" w:hAnsi="Times New Roman" w:cs="Times New Roman"/>
                          <w:color w:val="000000" w:themeColor="text1"/>
                          <w:sz w:val="32"/>
                          <w:szCs w:val="32"/>
                        </w:rPr>
                        <w:t>Introduction</w:t>
                      </w:r>
                      <w:r w:rsidR="005F3299">
                        <w:rPr>
                          <w:rFonts w:ascii="Times New Roman" w:hAnsi="Times New Roman" w:cs="Times New Roman"/>
                          <w:color w:val="000000" w:themeColor="text1"/>
                          <w:sz w:val="32"/>
                          <w:szCs w:val="32"/>
                        </w:rPr>
                        <w:t>……………………………………….2</w:t>
                      </w:r>
                    </w:p>
                    <w:p w14:paraId="6D47ADB0" w14:textId="47C62111" w:rsidR="00A616F0" w:rsidRPr="005F3299" w:rsidRDefault="00A616F0" w:rsidP="00A616F0">
                      <w:pP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Web Application Information……………………...3</w:t>
                      </w:r>
                    </w:p>
                    <w:p w14:paraId="7A4B451F" w14:textId="74537CC1" w:rsidR="00CA56F9" w:rsidRPr="00CA56F9" w:rsidRDefault="00CA56F9" w:rsidP="004E1432">
                      <w:pPr>
                        <w:rPr>
                          <w:rFonts w:ascii="Times New Roman" w:hAnsi="Times New Roman" w:cs="Times New Roman"/>
                          <w:b/>
                          <w:bCs/>
                          <w:color w:val="000000" w:themeColor="text1"/>
                          <w:sz w:val="32"/>
                          <w:szCs w:val="32"/>
                        </w:rPr>
                      </w:pPr>
                      <w:r>
                        <w:rPr>
                          <w:rFonts w:ascii="Times New Roman" w:hAnsi="Times New Roman" w:cs="Times New Roman"/>
                          <w:b/>
                          <w:bCs/>
                          <w:color w:val="000000" w:themeColor="text1"/>
                          <w:sz w:val="32"/>
                          <w:szCs w:val="32"/>
                        </w:rPr>
                        <w:t>Social Media Posts</w:t>
                      </w:r>
                    </w:p>
                    <w:p w14:paraId="29F410FE" w14:textId="788D625C" w:rsidR="008E6C5A" w:rsidRDefault="008E6C5A" w:rsidP="00C74831">
                      <w:pPr>
                        <w:jc w:val="cente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Web App Introduction</w:t>
                      </w:r>
                      <w:r w:rsidR="00B649ED">
                        <w:rPr>
                          <w:rFonts w:ascii="Times New Roman" w:hAnsi="Times New Roman" w:cs="Times New Roman"/>
                          <w:color w:val="000000" w:themeColor="text1"/>
                          <w:sz w:val="32"/>
                          <w:szCs w:val="32"/>
                        </w:rPr>
                        <w:t>…………………………….</w:t>
                      </w:r>
                      <w:r w:rsidR="00106B59">
                        <w:rPr>
                          <w:rFonts w:ascii="Times New Roman" w:hAnsi="Times New Roman" w:cs="Times New Roman"/>
                          <w:color w:val="000000" w:themeColor="text1"/>
                          <w:sz w:val="32"/>
                          <w:szCs w:val="32"/>
                        </w:rPr>
                        <w:t>4</w:t>
                      </w:r>
                    </w:p>
                    <w:p w14:paraId="10E98780" w14:textId="14623F41" w:rsidR="008E6C5A" w:rsidRDefault="008E6C5A" w:rsidP="00C74831">
                      <w:pPr>
                        <w:jc w:val="cente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Web App Design #1</w:t>
                      </w:r>
                      <w:r w:rsidR="00F86448">
                        <w:rPr>
                          <w:rFonts w:ascii="Times New Roman" w:hAnsi="Times New Roman" w:cs="Times New Roman"/>
                          <w:color w:val="000000" w:themeColor="text1"/>
                          <w:sz w:val="32"/>
                          <w:szCs w:val="32"/>
                        </w:rPr>
                        <w:t>…………</w:t>
                      </w:r>
                      <w:proofErr w:type="gramStart"/>
                      <w:r w:rsidR="00B649ED">
                        <w:rPr>
                          <w:rFonts w:ascii="Times New Roman" w:hAnsi="Times New Roman" w:cs="Times New Roman"/>
                          <w:color w:val="000000" w:themeColor="text1"/>
                          <w:sz w:val="32"/>
                          <w:szCs w:val="32"/>
                        </w:rPr>
                        <w:t>…..</w:t>
                      </w:r>
                      <w:proofErr w:type="gramEnd"/>
                      <w:r w:rsidR="00F86448">
                        <w:rPr>
                          <w:rFonts w:ascii="Times New Roman" w:hAnsi="Times New Roman" w:cs="Times New Roman"/>
                          <w:color w:val="000000" w:themeColor="text1"/>
                          <w:sz w:val="32"/>
                          <w:szCs w:val="32"/>
                        </w:rPr>
                        <w:t>………………..</w:t>
                      </w:r>
                      <w:r w:rsidR="00106B59">
                        <w:rPr>
                          <w:rFonts w:ascii="Times New Roman" w:hAnsi="Times New Roman" w:cs="Times New Roman"/>
                          <w:color w:val="000000" w:themeColor="text1"/>
                          <w:sz w:val="32"/>
                          <w:szCs w:val="32"/>
                        </w:rPr>
                        <w:t>5</w:t>
                      </w:r>
                    </w:p>
                    <w:p w14:paraId="48C9DF96" w14:textId="52925D4B" w:rsidR="008E6C5A" w:rsidRDefault="008E6C5A" w:rsidP="00C74831">
                      <w:pPr>
                        <w:jc w:val="cente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Web App Design #</w:t>
                      </w:r>
                      <w:r w:rsidR="00F86448">
                        <w:rPr>
                          <w:rFonts w:ascii="Times New Roman" w:hAnsi="Times New Roman" w:cs="Times New Roman"/>
                          <w:color w:val="000000" w:themeColor="text1"/>
                          <w:sz w:val="32"/>
                          <w:szCs w:val="32"/>
                        </w:rPr>
                        <w:t>2……………</w:t>
                      </w:r>
                      <w:r w:rsidR="00B649ED">
                        <w:rPr>
                          <w:rFonts w:ascii="Times New Roman" w:hAnsi="Times New Roman" w:cs="Times New Roman"/>
                          <w:color w:val="000000" w:themeColor="text1"/>
                          <w:sz w:val="32"/>
                          <w:szCs w:val="32"/>
                        </w:rPr>
                        <w:t>…</w:t>
                      </w:r>
                      <w:r w:rsidR="00F86448">
                        <w:rPr>
                          <w:rFonts w:ascii="Times New Roman" w:hAnsi="Times New Roman" w:cs="Times New Roman"/>
                          <w:color w:val="000000" w:themeColor="text1"/>
                          <w:sz w:val="32"/>
                          <w:szCs w:val="32"/>
                        </w:rPr>
                        <w:t>………………</w:t>
                      </w:r>
                      <w:r w:rsidR="00106B59">
                        <w:rPr>
                          <w:rFonts w:ascii="Times New Roman" w:hAnsi="Times New Roman" w:cs="Times New Roman"/>
                          <w:color w:val="000000" w:themeColor="text1"/>
                          <w:sz w:val="32"/>
                          <w:szCs w:val="32"/>
                        </w:rPr>
                        <w:t>6</w:t>
                      </w:r>
                    </w:p>
                    <w:p w14:paraId="12750065" w14:textId="25C16389" w:rsidR="008E6C5A" w:rsidRPr="008E6C5A" w:rsidRDefault="008E6C5A" w:rsidP="00C74831">
                      <w:pPr>
                        <w:jc w:val="cente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 xml:space="preserve">Lead Service Line </w:t>
                      </w:r>
                      <w:r w:rsidR="00CA56F9">
                        <w:rPr>
                          <w:rFonts w:ascii="Times New Roman" w:hAnsi="Times New Roman" w:cs="Times New Roman"/>
                          <w:color w:val="000000" w:themeColor="text1"/>
                          <w:sz w:val="32"/>
                          <w:szCs w:val="32"/>
                        </w:rPr>
                        <w:t>101 #1</w:t>
                      </w:r>
                      <w:r w:rsidR="00F86448">
                        <w:rPr>
                          <w:rFonts w:ascii="Times New Roman" w:hAnsi="Times New Roman" w:cs="Times New Roman"/>
                          <w:color w:val="000000" w:themeColor="text1"/>
                          <w:sz w:val="32"/>
                          <w:szCs w:val="32"/>
                        </w:rPr>
                        <w:t>………</w:t>
                      </w:r>
                      <w:r w:rsidR="00B649ED">
                        <w:rPr>
                          <w:rFonts w:ascii="Times New Roman" w:hAnsi="Times New Roman" w:cs="Times New Roman"/>
                          <w:color w:val="000000" w:themeColor="text1"/>
                          <w:sz w:val="32"/>
                          <w:szCs w:val="32"/>
                        </w:rPr>
                        <w:t>.</w:t>
                      </w:r>
                      <w:r w:rsidR="00F86448">
                        <w:rPr>
                          <w:rFonts w:ascii="Times New Roman" w:hAnsi="Times New Roman" w:cs="Times New Roman"/>
                          <w:color w:val="000000" w:themeColor="text1"/>
                          <w:sz w:val="32"/>
                          <w:szCs w:val="32"/>
                        </w:rPr>
                        <w:t>………</w:t>
                      </w:r>
                      <w:r w:rsidR="006305E7">
                        <w:rPr>
                          <w:rFonts w:ascii="Times New Roman" w:hAnsi="Times New Roman" w:cs="Times New Roman"/>
                          <w:color w:val="000000" w:themeColor="text1"/>
                          <w:sz w:val="32"/>
                          <w:szCs w:val="32"/>
                        </w:rPr>
                        <w:t>.</w:t>
                      </w:r>
                      <w:r w:rsidR="00F86448">
                        <w:rPr>
                          <w:rFonts w:ascii="Times New Roman" w:hAnsi="Times New Roman" w:cs="Times New Roman"/>
                          <w:color w:val="000000" w:themeColor="text1"/>
                          <w:sz w:val="32"/>
                          <w:szCs w:val="32"/>
                        </w:rPr>
                        <w:t>……….</w:t>
                      </w:r>
                      <w:r w:rsidR="00106B59">
                        <w:rPr>
                          <w:rFonts w:ascii="Times New Roman" w:hAnsi="Times New Roman" w:cs="Times New Roman"/>
                          <w:color w:val="000000" w:themeColor="text1"/>
                          <w:sz w:val="32"/>
                          <w:szCs w:val="32"/>
                        </w:rPr>
                        <w:t>8</w:t>
                      </w:r>
                    </w:p>
                    <w:p w14:paraId="7DD671BF" w14:textId="2E343CE9" w:rsidR="00CA56F9" w:rsidRPr="008E6C5A" w:rsidRDefault="00CA56F9" w:rsidP="00CA56F9">
                      <w:pPr>
                        <w:jc w:val="cente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Lead Service Line 101 #2</w:t>
                      </w:r>
                      <w:r w:rsidR="00F86448">
                        <w:rPr>
                          <w:rFonts w:ascii="Times New Roman" w:hAnsi="Times New Roman" w:cs="Times New Roman"/>
                          <w:color w:val="000000" w:themeColor="text1"/>
                          <w:sz w:val="32"/>
                          <w:szCs w:val="32"/>
                        </w:rPr>
                        <w:t>…………………</w:t>
                      </w:r>
                      <w:r w:rsidR="006305E7">
                        <w:rPr>
                          <w:rFonts w:ascii="Times New Roman" w:hAnsi="Times New Roman" w:cs="Times New Roman"/>
                          <w:color w:val="000000" w:themeColor="text1"/>
                          <w:sz w:val="32"/>
                          <w:szCs w:val="32"/>
                        </w:rPr>
                        <w:t>.</w:t>
                      </w:r>
                      <w:r w:rsidR="00F86448">
                        <w:rPr>
                          <w:rFonts w:ascii="Times New Roman" w:hAnsi="Times New Roman" w:cs="Times New Roman"/>
                          <w:color w:val="000000" w:themeColor="text1"/>
                          <w:sz w:val="32"/>
                          <w:szCs w:val="32"/>
                        </w:rPr>
                        <w:t>…</w:t>
                      </w:r>
                      <w:proofErr w:type="gramStart"/>
                      <w:r w:rsidR="00F86448">
                        <w:rPr>
                          <w:rFonts w:ascii="Times New Roman" w:hAnsi="Times New Roman" w:cs="Times New Roman"/>
                          <w:color w:val="000000" w:themeColor="text1"/>
                          <w:sz w:val="32"/>
                          <w:szCs w:val="32"/>
                        </w:rPr>
                        <w:t>…..</w:t>
                      </w:r>
                      <w:proofErr w:type="gramEnd"/>
                      <w:r w:rsidR="00106B59">
                        <w:rPr>
                          <w:rFonts w:ascii="Times New Roman" w:hAnsi="Times New Roman" w:cs="Times New Roman"/>
                          <w:color w:val="000000" w:themeColor="text1"/>
                          <w:sz w:val="32"/>
                          <w:szCs w:val="32"/>
                        </w:rPr>
                        <w:t>9</w:t>
                      </w:r>
                    </w:p>
                    <w:p w14:paraId="12F02278" w14:textId="5B055923" w:rsidR="00CA56F9" w:rsidRDefault="00CA56F9" w:rsidP="00CA56F9">
                      <w:pPr>
                        <w:jc w:val="cente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Lead Service Line 101 #3</w:t>
                      </w:r>
                      <w:r w:rsidR="00F86448">
                        <w:rPr>
                          <w:rFonts w:ascii="Times New Roman" w:hAnsi="Times New Roman" w:cs="Times New Roman"/>
                          <w:color w:val="000000" w:themeColor="text1"/>
                          <w:sz w:val="32"/>
                          <w:szCs w:val="32"/>
                        </w:rPr>
                        <w:t>……</w:t>
                      </w:r>
                      <w:proofErr w:type="gramStart"/>
                      <w:r w:rsidR="00F86448">
                        <w:rPr>
                          <w:rFonts w:ascii="Times New Roman" w:hAnsi="Times New Roman" w:cs="Times New Roman"/>
                          <w:color w:val="000000" w:themeColor="text1"/>
                          <w:sz w:val="32"/>
                          <w:szCs w:val="32"/>
                        </w:rPr>
                        <w:t>…</w:t>
                      </w:r>
                      <w:r w:rsidR="00B649ED">
                        <w:rPr>
                          <w:rFonts w:ascii="Times New Roman" w:hAnsi="Times New Roman" w:cs="Times New Roman"/>
                          <w:color w:val="000000" w:themeColor="text1"/>
                          <w:sz w:val="32"/>
                          <w:szCs w:val="32"/>
                        </w:rPr>
                        <w:t>..</w:t>
                      </w:r>
                      <w:proofErr w:type="gramEnd"/>
                      <w:r w:rsidR="00F86448">
                        <w:rPr>
                          <w:rFonts w:ascii="Times New Roman" w:hAnsi="Times New Roman" w:cs="Times New Roman"/>
                          <w:color w:val="000000" w:themeColor="text1"/>
                          <w:sz w:val="32"/>
                          <w:szCs w:val="32"/>
                        </w:rPr>
                        <w:t>…………</w:t>
                      </w:r>
                      <w:r w:rsidR="006305E7">
                        <w:rPr>
                          <w:rFonts w:ascii="Times New Roman" w:hAnsi="Times New Roman" w:cs="Times New Roman"/>
                          <w:color w:val="000000" w:themeColor="text1"/>
                          <w:sz w:val="32"/>
                          <w:szCs w:val="32"/>
                        </w:rPr>
                        <w:t>.</w:t>
                      </w:r>
                      <w:r w:rsidR="00F86448">
                        <w:rPr>
                          <w:rFonts w:ascii="Times New Roman" w:hAnsi="Times New Roman" w:cs="Times New Roman"/>
                          <w:color w:val="000000" w:themeColor="text1"/>
                          <w:sz w:val="32"/>
                          <w:szCs w:val="32"/>
                        </w:rPr>
                        <w:t>…</w:t>
                      </w:r>
                      <w:r w:rsidR="00106B59">
                        <w:rPr>
                          <w:rFonts w:ascii="Times New Roman" w:hAnsi="Times New Roman" w:cs="Times New Roman"/>
                          <w:color w:val="000000" w:themeColor="text1"/>
                          <w:sz w:val="32"/>
                          <w:szCs w:val="32"/>
                        </w:rPr>
                        <w:t>..10</w:t>
                      </w:r>
                    </w:p>
                    <w:p w14:paraId="31745478" w14:textId="7192CAD4" w:rsidR="00232FBB" w:rsidRDefault="00232FBB" w:rsidP="00232FBB">
                      <w:pPr>
                        <w:jc w:val="cente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Lead Service Line 101 #</w:t>
                      </w:r>
                      <w:r>
                        <w:rPr>
                          <w:rFonts w:ascii="Times New Roman" w:hAnsi="Times New Roman" w:cs="Times New Roman"/>
                          <w:color w:val="000000" w:themeColor="text1"/>
                          <w:sz w:val="32"/>
                          <w:szCs w:val="32"/>
                        </w:rPr>
                        <w:t>4</w:t>
                      </w:r>
                      <w:r>
                        <w:rPr>
                          <w:rFonts w:ascii="Times New Roman" w:hAnsi="Times New Roman" w:cs="Times New Roman"/>
                          <w:color w:val="000000" w:themeColor="text1"/>
                          <w:sz w:val="32"/>
                          <w:szCs w:val="32"/>
                        </w:rPr>
                        <w:t>……</w:t>
                      </w:r>
                      <w:proofErr w:type="gramStart"/>
                      <w:r>
                        <w:rPr>
                          <w:rFonts w:ascii="Times New Roman" w:hAnsi="Times New Roman" w:cs="Times New Roman"/>
                          <w:color w:val="000000" w:themeColor="text1"/>
                          <w:sz w:val="32"/>
                          <w:szCs w:val="32"/>
                        </w:rPr>
                        <w:t>…..</w:t>
                      </w:r>
                      <w:proofErr w:type="gramEnd"/>
                      <w:r>
                        <w:rPr>
                          <w:rFonts w:ascii="Times New Roman" w:hAnsi="Times New Roman" w:cs="Times New Roman"/>
                          <w:color w:val="000000" w:themeColor="text1"/>
                          <w:sz w:val="32"/>
                          <w:szCs w:val="32"/>
                        </w:rPr>
                        <w:t>………….…..1</w:t>
                      </w:r>
                      <w:r>
                        <w:rPr>
                          <w:rFonts w:ascii="Times New Roman" w:hAnsi="Times New Roman" w:cs="Times New Roman"/>
                          <w:color w:val="000000" w:themeColor="text1"/>
                          <w:sz w:val="32"/>
                          <w:szCs w:val="32"/>
                        </w:rPr>
                        <w:t>1</w:t>
                      </w:r>
                    </w:p>
                    <w:p w14:paraId="2DDE93E6" w14:textId="289A6614" w:rsidR="00CA56F9" w:rsidRPr="004E1432" w:rsidRDefault="00CA56F9" w:rsidP="004E1432">
                      <w:pPr>
                        <w:rPr>
                          <w:rFonts w:ascii="Times New Roman" w:hAnsi="Times New Roman" w:cs="Times New Roman"/>
                          <w:b/>
                          <w:bCs/>
                          <w:color w:val="000000" w:themeColor="text1"/>
                          <w:sz w:val="32"/>
                          <w:szCs w:val="32"/>
                        </w:rPr>
                      </w:pPr>
                      <w:r w:rsidRPr="004E1432">
                        <w:rPr>
                          <w:rFonts w:ascii="Times New Roman" w:hAnsi="Times New Roman" w:cs="Times New Roman"/>
                          <w:b/>
                          <w:bCs/>
                          <w:color w:val="000000" w:themeColor="text1"/>
                          <w:sz w:val="32"/>
                          <w:szCs w:val="32"/>
                        </w:rPr>
                        <w:t>Other Materials</w:t>
                      </w:r>
                    </w:p>
                    <w:p w14:paraId="0A95A172" w14:textId="61389E3E" w:rsidR="00CA56F9" w:rsidRDefault="00CA56F9" w:rsidP="00CA56F9">
                      <w:pPr>
                        <w:jc w:val="cente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How to Identify Your Service Line Video</w:t>
                      </w:r>
                      <w:r w:rsidR="00B649ED">
                        <w:rPr>
                          <w:rFonts w:ascii="Times New Roman" w:hAnsi="Times New Roman" w:cs="Times New Roman"/>
                          <w:color w:val="000000" w:themeColor="text1"/>
                          <w:sz w:val="32"/>
                          <w:szCs w:val="32"/>
                        </w:rPr>
                        <w:t>….……</w:t>
                      </w:r>
                      <w:r w:rsidR="006305E7">
                        <w:rPr>
                          <w:rFonts w:ascii="Times New Roman" w:hAnsi="Times New Roman" w:cs="Times New Roman"/>
                          <w:color w:val="000000" w:themeColor="text1"/>
                          <w:sz w:val="32"/>
                          <w:szCs w:val="32"/>
                        </w:rPr>
                        <w:t>1</w:t>
                      </w:r>
                      <w:r w:rsidR="00232FBB">
                        <w:rPr>
                          <w:rFonts w:ascii="Times New Roman" w:hAnsi="Times New Roman" w:cs="Times New Roman"/>
                          <w:color w:val="000000" w:themeColor="text1"/>
                          <w:sz w:val="32"/>
                          <w:szCs w:val="32"/>
                        </w:rPr>
                        <w:t>2</w:t>
                      </w:r>
                    </w:p>
                    <w:p w14:paraId="0320BFD5" w14:textId="443B0E0C" w:rsidR="00CA56F9" w:rsidRDefault="00CA56F9" w:rsidP="00CA56F9">
                      <w:pPr>
                        <w:jc w:val="cente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PowerPoint Materials</w:t>
                      </w:r>
                      <w:r w:rsidR="00B649ED">
                        <w:rPr>
                          <w:rFonts w:ascii="Times New Roman" w:hAnsi="Times New Roman" w:cs="Times New Roman"/>
                          <w:color w:val="000000" w:themeColor="text1"/>
                          <w:sz w:val="32"/>
                          <w:szCs w:val="32"/>
                        </w:rPr>
                        <w:t>……………………</w:t>
                      </w:r>
                      <w:r w:rsidR="006305E7">
                        <w:rPr>
                          <w:rFonts w:ascii="Times New Roman" w:hAnsi="Times New Roman" w:cs="Times New Roman"/>
                          <w:color w:val="000000" w:themeColor="text1"/>
                          <w:sz w:val="32"/>
                          <w:szCs w:val="32"/>
                        </w:rPr>
                        <w:t>....</w:t>
                      </w:r>
                      <w:r w:rsidR="00B649ED">
                        <w:rPr>
                          <w:rFonts w:ascii="Times New Roman" w:hAnsi="Times New Roman" w:cs="Times New Roman"/>
                          <w:color w:val="000000" w:themeColor="text1"/>
                          <w:sz w:val="32"/>
                          <w:szCs w:val="32"/>
                        </w:rPr>
                        <w:t>…….</w:t>
                      </w:r>
                      <w:r w:rsidR="004E1432">
                        <w:rPr>
                          <w:rFonts w:ascii="Times New Roman" w:hAnsi="Times New Roman" w:cs="Times New Roman"/>
                          <w:color w:val="000000" w:themeColor="text1"/>
                          <w:sz w:val="32"/>
                          <w:szCs w:val="32"/>
                        </w:rPr>
                        <w:t>1</w:t>
                      </w:r>
                      <w:r w:rsidR="00232FBB">
                        <w:rPr>
                          <w:rFonts w:ascii="Times New Roman" w:hAnsi="Times New Roman" w:cs="Times New Roman"/>
                          <w:color w:val="000000" w:themeColor="text1"/>
                          <w:sz w:val="32"/>
                          <w:szCs w:val="32"/>
                        </w:rPr>
                        <w:t>3</w:t>
                      </w:r>
                    </w:p>
                    <w:p w14:paraId="3B0B3DB5" w14:textId="3793FB29" w:rsidR="00CA56F9" w:rsidRDefault="00CA56F9" w:rsidP="00CA56F9">
                      <w:pPr>
                        <w:jc w:val="cente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Article</w:t>
                      </w:r>
                      <w:r w:rsidR="00B649ED">
                        <w:rPr>
                          <w:rFonts w:ascii="Times New Roman" w:hAnsi="Times New Roman" w:cs="Times New Roman"/>
                          <w:color w:val="000000" w:themeColor="text1"/>
                          <w:sz w:val="32"/>
                          <w:szCs w:val="32"/>
                        </w:rPr>
                        <w:t>…………………………</w:t>
                      </w:r>
                      <w:proofErr w:type="gramStart"/>
                      <w:r w:rsidR="00B649ED">
                        <w:rPr>
                          <w:rFonts w:ascii="Times New Roman" w:hAnsi="Times New Roman" w:cs="Times New Roman"/>
                          <w:color w:val="000000" w:themeColor="text1"/>
                          <w:sz w:val="32"/>
                          <w:szCs w:val="32"/>
                        </w:rPr>
                        <w:t>…</w:t>
                      </w:r>
                      <w:r w:rsidR="004E1432">
                        <w:rPr>
                          <w:rFonts w:ascii="Times New Roman" w:hAnsi="Times New Roman" w:cs="Times New Roman"/>
                          <w:color w:val="000000" w:themeColor="text1"/>
                          <w:sz w:val="32"/>
                          <w:szCs w:val="32"/>
                        </w:rPr>
                        <w:t>.</w:t>
                      </w:r>
                      <w:r w:rsidR="006305E7">
                        <w:rPr>
                          <w:rFonts w:ascii="Times New Roman" w:hAnsi="Times New Roman" w:cs="Times New Roman"/>
                          <w:color w:val="000000" w:themeColor="text1"/>
                          <w:sz w:val="32"/>
                          <w:szCs w:val="32"/>
                        </w:rPr>
                        <w:t>.</w:t>
                      </w:r>
                      <w:proofErr w:type="gramEnd"/>
                      <w:r w:rsidR="00B649ED">
                        <w:rPr>
                          <w:rFonts w:ascii="Times New Roman" w:hAnsi="Times New Roman" w:cs="Times New Roman"/>
                          <w:color w:val="000000" w:themeColor="text1"/>
                          <w:sz w:val="32"/>
                          <w:szCs w:val="32"/>
                        </w:rPr>
                        <w:t>………</w:t>
                      </w:r>
                      <w:r w:rsidR="006305E7">
                        <w:rPr>
                          <w:rFonts w:ascii="Times New Roman" w:hAnsi="Times New Roman" w:cs="Times New Roman"/>
                          <w:color w:val="000000" w:themeColor="text1"/>
                          <w:sz w:val="32"/>
                          <w:szCs w:val="32"/>
                        </w:rPr>
                        <w:t>..</w:t>
                      </w:r>
                      <w:r w:rsidR="00B649ED">
                        <w:rPr>
                          <w:rFonts w:ascii="Times New Roman" w:hAnsi="Times New Roman" w:cs="Times New Roman"/>
                          <w:color w:val="000000" w:themeColor="text1"/>
                          <w:sz w:val="32"/>
                          <w:szCs w:val="32"/>
                        </w:rPr>
                        <w:t>…</w:t>
                      </w:r>
                      <w:r w:rsidR="004E1432">
                        <w:rPr>
                          <w:rFonts w:ascii="Times New Roman" w:hAnsi="Times New Roman" w:cs="Times New Roman"/>
                          <w:color w:val="000000" w:themeColor="text1"/>
                          <w:sz w:val="32"/>
                          <w:szCs w:val="32"/>
                        </w:rPr>
                        <w:t>…</w:t>
                      </w:r>
                      <w:r w:rsidR="00B649ED">
                        <w:rPr>
                          <w:rFonts w:ascii="Times New Roman" w:hAnsi="Times New Roman" w:cs="Times New Roman"/>
                          <w:color w:val="000000" w:themeColor="text1"/>
                          <w:sz w:val="32"/>
                          <w:szCs w:val="32"/>
                        </w:rPr>
                        <w:t>1</w:t>
                      </w:r>
                      <w:r w:rsidR="00232FBB">
                        <w:rPr>
                          <w:rFonts w:ascii="Times New Roman" w:hAnsi="Times New Roman" w:cs="Times New Roman"/>
                          <w:color w:val="000000" w:themeColor="text1"/>
                          <w:sz w:val="32"/>
                          <w:szCs w:val="32"/>
                        </w:rPr>
                        <w:t>4</w:t>
                      </w:r>
                    </w:p>
                    <w:p w14:paraId="763BA4DC" w14:textId="2B450DEB" w:rsidR="00232FBB" w:rsidRPr="008E6C5A" w:rsidRDefault="00232FBB" w:rsidP="00CA56F9">
                      <w:pPr>
                        <w:jc w:val="cente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Service Line Inventory Statistics…………………</w:t>
                      </w:r>
                      <w:proofErr w:type="gramStart"/>
                      <w:r>
                        <w:rPr>
                          <w:rFonts w:ascii="Times New Roman" w:hAnsi="Times New Roman" w:cs="Times New Roman"/>
                          <w:color w:val="000000" w:themeColor="text1"/>
                          <w:sz w:val="32"/>
                          <w:szCs w:val="32"/>
                        </w:rPr>
                        <w:t>16</w:t>
                      </w:r>
                      <w:proofErr w:type="gramEnd"/>
                    </w:p>
                    <w:p w14:paraId="3E62D875" w14:textId="1333A7D2" w:rsidR="00CA56F9" w:rsidRDefault="00CA56F9" w:rsidP="00C74831">
                      <w:pPr>
                        <w:jc w:val="center"/>
                      </w:pPr>
                    </w:p>
                  </w:txbxContent>
                </v:textbox>
                <w10:wrap anchorx="margin"/>
              </v:rect>
            </w:pict>
          </mc:Fallback>
        </mc:AlternateContent>
      </w:r>
      <w:r w:rsidR="00A75187">
        <w:br w:type="page"/>
      </w:r>
    </w:p>
    <w:p w14:paraId="4126A9B6" w14:textId="4A82F5EB" w:rsidR="005A67F0" w:rsidRDefault="006305E7">
      <w:r>
        <w:rPr>
          <w:noProof/>
        </w:rPr>
        <w:lastRenderedPageBreak/>
        <mc:AlternateContent>
          <mc:Choice Requires="wps">
            <w:drawing>
              <wp:anchor distT="0" distB="0" distL="114300" distR="114300" simplePos="0" relativeHeight="251666465" behindDoc="0" locked="0" layoutInCell="1" allowOverlap="1" wp14:anchorId="1D2112D0" wp14:editId="4F8D48DB">
                <wp:simplePos x="0" y="0"/>
                <wp:positionH relativeFrom="page">
                  <wp:posOffset>-516048</wp:posOffset>
                </wp:positionH>
                <wp:positionV relativeFrom="paragraph">
                  <wp:posOffset>-4445</wp:posOffset>
                </wp:positionV>
                <wp:extent cx="3856777" cy="835572"/>
                <wp:effectExtent l="0" t="0" r="10795" b="22225"/>
                <wp:wrapNone/>
                <wp:docPr id="706183013" name="Rectangle 1"/>
                <wp:cNvGraphicFramePr/>
                <a:graphic xmlns:a="http://schemas.openxmlformats.org/drawingml/2006/main">
                  <a:graphicData uri="http://schemas.microsoft.com/office/word/2010/wordprocessingShape">
                    <wps:wsp>
                      <wps:cNvSpPr/>
                      <wps:spPr>
                        <a:xfrm>
                          <a:off x="0" y="0"/>
                          <a:ext cx="3856777" cy="835572"/>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6634F06" w14:textId="39A382E6" w:rsidR="006305E7" w:rsidRPr="006F06FA" w:rsidRDefault="006305E7" w:rsidP="006305E7">
                            <w:pPr>
                              <w:jc w:val="center"/>
                              <w:rPr>
                                <w:rFonts w:ascii="Times New Roman" w:hAnsi="Times New Roman" w:cs="Times New Roman"/>
                                <w:i/>
                                <w:iCs/>
                                <w:color w:val="FFFFFF" w:themeColor="background1"/>
                                <w:sz w:val="56"/>
                                <w:szCs w:val="56"/>
                              </w:rPr>
                            </w:pPr>
                            <w:r w:rsidRPr="006F06FA">
                              <w:rPr>
                                <w:rFonts w:ascii="Times New Roman" w:hAnsi="Times New Roman" w:cs="Times New Roman"/>
                                <w:i/>
                                <w:iCs/>
                                <w:color w:val="FFFFFF" w:themeColor="background1"/>
                                <w:sz w:val="56"/>
                                <w:szCs w:val="56"/>
                              </w:rPr>
                              <w:t>Introduction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D2112D0" id="_x0000_s1030" style="position:absolute;margin-left:-40.65pt;margin-top:-.35pt;width:303.7pt;height:65.8pt;z-index:251666465;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" fillcolor="#4472c4 [3204]" strokecolor="#09101d [484]" strokeweight="1pt">
                <v:textbox>
                  <w:txbxContent>
                    <w:p w14:paraId="16634F06" w14:textId="39A382E6" w:rsidR="006305E7" w:rsidRPr="006F06FA" w:rsidRDefault="006305E7" w:rsidP="006305E7">
                      <w:pPr>
                        <w:jc w:val="center"/>
                        <w:rPr>
                          <w:rFonts w:ascii="Times New Roman" w:hAnsi="Times New Roman" w:cs="Times New Roman"/>
                          <w:i/>
                          <w:iCs/>
                          <w:color w:val="FFFFFF" w:themeColor="background1"/>
                          <w:sz w:val="56"/>
                          <w:szCs w:val="56"/>
                        </w:rPr>
                      </w:pPr>
                      <w:r w:rsidRPr="006F06FA">
                        <w:rPr>
                          <w:rFonts w:ascii="Times New Roman" w:hAnsi="Times New Roman" w:cs="Times New Roman"/>
                          <w:i/>
                          <w:iCs/>
                          <w:color w:val="FFFFFF" w:themeColor="background1"/>
                          <w:sz w:val="56"/>
                          <w:szCs w:val="56"/>
                        </w:rPr>
                        <w:t>Introduction</w:t>
                      </w:r>
                    </w:p>
                  </w:txbxContent>
                </v:textbox>
                <w10:wrap anchorx="page"/>
              </v:rect>
            </w:pict>
          </mc:Fallback>
        </mc:AlternateContent>
      </w:r>
    </w:p>
    <w:p w14:paraId="35424AE7" w14:textId="50FE6E1E" w:rsidR="005A67F0" w:rsidRDefault="005A67F0"/>
    <w:p w14:paraId="7DA0DD15" w14:textId="70398AF7" w:rsidR="001318B6" w:rsidRDefault="001318B6"/>
    <w:p w14:paraId="44C75D29" w14:textId="77777777" w:rsidR="00A66D2A" w:rsidRDefault="00A66D2A"/>
    <w:p w14:paraId="4E7830B9" w14:textId="031AAC53" w:rsidR="00106B59" w:rsidRDefault="00106B59" w:rsidP="00106B59">
      <w:pPr>
        <w:rPr>
          <w:rFonts w:cstheme="minorHAnsi"/>
          <w:color w:val="000000"/>
          <w:sz w:val="24"/>
          <w:szCs w:val="24"/>
          <w:shd w:val="clear" w:color="auto" w:fill="FFFFFF"/>
        </w:rPr>
      </w:pPr>
      <w:r w:rsidRPr="00F138B1">
        <w:rPr>
          <w:rFonts w:cstheme="minorHAnsi"/>
          <w:color w:val="000000"/>
          <w:sz w:val="24"/>
          <w:szCs w:val="24"/>
          <w:shd w:val="clear" w:color="auto" w:fill="FFFFFF"/>
        </w:rPr>
        <w:t xml:space="preserve">This Toolkit is a compilation of materials that can be shared digitally (social media), physically (flyers) and through broadcasting (a slide deck) to your community, to interest your community into helping local public water suppliers to identify service lines in their service area. </w:t>
      </w:r>
    </w:p>
    <w:p w14:paraId="1F2F053A" w14:textId="77777777" w:rsidR="0035769D" w:rsidRPr="00A616F0" w:rsidRDefault="0035769D" w:rsidP="00106B59">
      <w:pPr>
        <w:rPr>
          <w:rFonts w:cstheme="minorHAnsi"/>
          <w:b/>
          <w:bCs/>
          <w:color w:val="000000"/>
          <w:sz w:val="24"/>
          <w:szCs w:val="24"/>
          <w:shd w:val="clear" w:color="auto" w:fill="FFFFFF"/>
        </w:rPr>
      </w:pPr>
    </w:p>
    <w:p w14:paraId="112C360E" w14:textId="11F8889B" w:rsidR="0035769D" w:rsidRDefault="0035769D" w:rsidP="248FD0EB">
      <w:pPr>
        <w:rPr>
          <w:color w:val="000000"/>
          <w:sz w:val="24"/>
          <w:szCs w:val="24"/>
          <w:shd w:val="clear" w:color="auto" w:fill="FFFFFF"/>
        </w:rPr>
      </w:pPr>
      <w:r w:rsidRPr="248FD0EB">
        <w:rPr>
          <w:b/>
          <w:bCs/>
          <w:color w:val="000000"/>
          <w:sz w:val="24"/>
          <w:szCs w:val="24"/>
          <w:shd w:val="clear" w:color="auto" w:fill="FFFFFF"/>
        </w:rPr>
        <w:t>Why is this needed?</w:t>
      </w:r>
      <w:r w:rsidRPr="248FD0EB">
        <w:rPr>
          <w:color w:val="000000"/>
          <w:sz w:val="24"/>
          <w:szCs w:val="24"/>
          <w:shd w:val="clear" w:color="auto" w:fill="FFFFFF"/>
        </w:rPr>
        <w:t xml:space="preserve"> </w:t>
      </w:r>
      <w:r>
        <w:rPr>
          <w:rFonts w:cstheme="minorHAnsi"/>
          <w:color w:val="000000"/>
          <w:sz w:val="24"/>
          <w:szCs w:val="24"/>
          <w:shd w:val="clear" w:color="auto" w:fill="FFFFFF"/>
        </w:rPr>
        <w:br/>
      </w:r>
      <w:r w:rsidRPr="248FD0EB">
        <w:rPr>
          <w:color w:val="000000"/>
          <w:sz w:val="24"/>
          <w:szCs w:val="24"/>
          <w:shd w:val="clear" w:color="auto" w:fill="FFFFFF"/>
        </w:rPr>
        <w:t>Public Water Systems</w:t>
      </w:r>
      <w:r w:rsidR="70B66CF1" w:rsidRPr="248FD0EB">
        <w:rPr>
          <w:color w:val="000000"/>
          <w:sz w:val="24"/>
          <w:szCs w:val="24"/>
          <w:shd w:val="clear" w:color="auto" w:fill="FFFFFF"/>
        </w:rPr>
        <w:t xml:space="preserve"> (PWS)</w:t>
      </w:r>
      <w:r w:rsidRPr="248FD0EB">
        <w:rPr>
          <w:color w:val="000000"/>
          <w:sz w:val="24"/>
          <w:szCs w:val="24"/>
          <w:shd w:val="clear" w:color="auto" w:fill="FFFFFF"/>
        </w:rPr>
        <w:t xml:space="preserve"> are required to inventory (identify</w:t>
      </w:r>
      <w:r w:rsidR="00E34314" w:rsidRPr="248FD0EB">
        <w:rPr>
          <w:color w:val="000000"/>
          <w:sz w:val="24"/>
          <w:szCs w:val="24"/>
          <w:shd w:val="clear" w:color="auto" w:fill="FFFFFF"/>
        </w:rPr>
        <w:t xml:space="preserve">) all service lines in their service area under the </w:t>
      </w:r>
      <w:r w:rsidR="00475E79" w:rsidRPr="248FD0EB">
        <w:rPr>
          <w:color w:val="000000"/>
          <w:sz w:val="24"/>
          <w:szCs w:val="24"/>
          <w:shd w:val="clear" w:color="auto" w:fill="FFFFFF"/>
        </w:rPr>
        <w:t xml:space="preserve">Lead and Copper Rule Revisions (LCRR), a federal regulation enforced by the </w:t>
      </w:r>
      <w:r w:rsidR="00E34314" w:rsidRPr="248FD0EB">
        <w:rPr>
          <w:color w:val="000000"/>
          <w:sz w:val="24"/>
          <w:szCs w:val="24"/>
          <w:shd w:val="clear" w:color="auto" w:fill="FFFFFF"/>
        </w:rPr>
        <w:t>United States Environmental Protection Agency (USEPA/EPA)</w:t>
      </w:r>
      <w:r w:rsidR="00475E79" w:rsidRPr="248FD0EB">
        <w:rPr>
          <w:color w:val="000000"/>
          <w:sz w:val="24"/>
          <w:szCs w:val="24"/>
          <w:shd w:val="clear" w:color="auto" w:fill="FFFFFF"/>
        </w:rPr>
        <w:t>. This regulation requires PWS to submit their Service Line Inventory (SLI) by October 16</w:t>
      </w:r>
      <w:r w:rsidR="00475E79" w:rsidRPr="248FD0EB">
        <w:rPr>
          <w:color w:val="000000"/>
          <w:sz w:val="24"/>
          <w:szCs w:val="24"/>
          <w:shd w:val="clear" w:color="auto" w:fill="FFFFFF"/>
          <w:vertAlign w:val="superscript"/>
        </w:rPr>
        <w:t>th</w:t>
      </w:r>
      <w:r w:rsidR="00475E79" w:rsidRPr="248FD0EB">
        <w:rPr>
          <w:color w:val="000000"/>
          <w:sz w:val="24"/>
          <w:szCs w:val="24"/>
          <w:shd w:val="clear" w:color="auto" w:fill="FFFFFF"/>
        </w:rPr>
        <w:t xml:space="preserve">, 2024, to the Massachusetts Department of Environmental Protection (MassDEP). </w:t>
      </w:r>
      <w:r w:rsidR="009D2E67" w:rsidRPr="248FD0EB">
        <w:rPr>
          <w:color w:val="000000"/>
          <w:sz w:val="24"/>
          <w:szCs w:val="24"/>
          <w:shd w:val="clear" w:color="auto" w:fill="FFFFFF"/>
        </w:rPr>
        <w:t>Many PWS are doing their best to identify all service lines, however some do not</w:t>
      </w:r>
      <w:r w:rsidR="00FC60D3" w:rsidRPr="248FD0EB">
        <w:rPr>
          <w:color w:val="000000"/>
          <w:sz w:val="24"/>
          <w:szCs w:val="24"/>
          <w:shd w:val="clear" w:color="auto" w:fill="FFFFFF"/>
        </w:rPr>
        <w:t xml:space="preserve"> have complete written records of the service lines, or do not have updated records. PWS </w:t>
      </w:r>
      <w:r w:rsidR="009D2E67" w:rsidRPr="248FD0EB">
        <w:rPr>
          <w:color w:val="000000"/>
          <w:sz w:val="24"/>
          <w:szCs w:val="24"/>
          <w:shd w:val="clear" w:color="auto" w:fill="FFFFFF"/>
        </w:rPr>
        <w:t>are doing their best to reach out to their consumers to identify all service lines</w:t>
      </w:r>
      <w:r w:rsidR="00FC60D3" w:rsidRPr="248FD0EB">
        <w:rPr>
          <w:color w:val="000000"/>
          <w:sz w:val="24"/>
          <w:szCs w:val="24"/>
          <w:shd w:val="clear" w:color="auto" w:fill="FFFFFF"/>
        </w:rPr>
        <w:t xml:space="preserve"> if records are not available</w:t>
      </w:r>
      <w:r w:rsidR="009D2E67" w:rsidRPr="248FD0EB">
        <w:rPr>
          <w:color w:val="000000"/>
          <w:sz w:val="24"/>
          <w:szCs w:val="24"/>
          <w:shd w:val="clear" w:color="auto" w:fill="FFFFFF"/>
        </w:rPr>
        <w:t>, however some have seen pushback or a lack of response to their outreach from c</w:t>
      </w:r>
      <w:r w:rsidR="00FC60D3" w:rsidRPr="248FD0EB">
        <w:rPr>
          <w:color w:val="000000"/>
          <w:sz w:val="24"/>
          <w:szCs w:val="24"/>
          <w:shd w:val="clear" w:color="auto" w:fill="FFFFFF"/>
        </w:rPr>
        <w:t xml:space="preserve">ustomers. </w:t>
      </w:r>
      <w:r w:rsidR="000146DA" w:rsidRPr="248FD0EB">
        <w:rPr>
          <w:color w:val="000000"/>
          <w:sz w:val="24"/>
          <w:szCs w:val="24"/>
          <w:shd w:val="clear" w:color="auto" w:fill="FFFFFF"/>
        </w:rPr>
        <w:t xml:space="preserve">This is for various reasons, from the wariness of customers to </w:t>
      </w:r>
      <w:r w:rsidR="00193A7D" w:rsidRPr="248FD0EB">
        <w:rPr>
          <w:color w:val="000000"/>
          <w:sz w:val="24"/>
          <w:szCs w:val="24"/>
          <w:shd w:val="clear" w:color="auto" w:fill="FFFFFF"/>
        </w:rPr>
        <w:t xml:space="preserve">allow PWS staff into their homes to identify service lines, or lack of agreement to allow PWS to do more invasive procedures outside of the home such as excavations, and an unwillingness to answer requests for help in the mail and over the phone. </w:t>
      </w:r>
    </w:p>
    <w:p w14:paraId="5AE3BE0A" w14:textId="77777777" w:rsidR="00BE3BB5" w:rsidRDefault="00BE3BB5" w:rsidP="00106B59">
      <w:pPr>
        <w:rPr>
          <w:rFonts w:cstheme="minorHAnsi"/>
          <w:color w:val="000000"/>
          <w:sz w:val="24"/>
          <w:szCs w:val="24"/>
          <w:shd w:val="clear" w:color="auto" w:fill="FFFFFF"/>
        </w:rPr>
      </w:pPr>
    </w:p>
    <w:p w14:paraId="52903767" w14:textId="0FE76735" w:rsidR="00BE3BB5" w:rsidRPr="00A616F0" w:rsidRDefault="00BE3BB5" w:rsidP="00106B59">
      <w:pPr>
        <w:rPr>
          <w:rFonts w:cstheme="minorHAnsi"/>
          <w:b/>
          <w:bCs/>
          <w:color w:val="000000"/>
          <w:sz w:val="24"/>
          <w:szCs w:val="24"/>
          <w:shd w:val="clear" w:color="auto" w:fill="FFFFFF"/>
        </w:rPr>
      </w:pPr>
      <w:r w:rsidRPr="00A616F0">
        <w:rPr>
          <w:rFonts w:cstheme="minorHAnsi"/>
          <w:b/>
          <w:bCs/>
          <w:color w:val="000000"/>
          <w:sz w:val="24"/>
          <w:szCs w:val="24"/>
          <w:shd w:val="clear" w:color="auto" w:fill="FFFFFF"/>
        </w:rPr>
        <w:t>Where do you step in?</w:t>
      </w:r>
    </w:p>
    <w:p w14:paraId="0724B233" w14:textId="02108919" w:rsidR="00106B59" w:rsidRPr="003D1AD4" w:rsidRDefault="00BE3BB5" w:rsidP="00106B59">
      <w:pPr>
        <w:rPr>
          <w:rFonts w:cstheme="minorHAnsi"/>
          <w:color w:val="000000"/>
          <w:sz w:val="24"/>
          <w:szCs w:val="24"/>
          <w:shd w:val="clear" w:color="auto" w:fill="FFFFFF"/>
        </w:rPr>
      </w:pPr>
      <w:r>
        <w:rPr>
          <w:rFonts w:cstheme="minorHAnsi"/>
          <w:color w:val="000000"/>
          <w:sz w:val="24"/>
          <w:szCs w:val="24"/>
          <w:shd w:val="clear" w:color="auto" w:fill="FFFFFF"/>
        </w:rPr>
        <w:t xml:space="preserve">With your help as a trusted source of news and information to many </w:t>
      </w:r>
      <w:r w:rsidR="00A616F0">
        <w:rPr>
          <w:rFonts w:cstheme="minorHAnsi"/>
          <w:color w:val="000000"/>
          <w:sz w:val="24"/>
          <w:szCs w:val="24"/>
          <w:shd w:val="clear" w:color="auto" w:fill="FFFFFF"/>
        </w:rPr>
        <w:t>of the</w:t>
      </w:r>
      <w:r>
        <w:rPr>
          <w:rFonts w:cstheme="minorHAnsi"/>
          <w:color w:val="000000"/>
          <w:sz w:val="24"/>
          <w:szCs w:val="24"/>
          <w:shd w:val="clear" w:color="auto" w:fill="FFFFFF"/>
        </w:rPr>
        <w:t xml:space="preserve"> </w:t>
      </w:r>
      <w:proofErr w:type="gramStart"/>
      <w:r>
        <w:rPr>
          <w:rFonts w:cstheme="minorHAnsi"/>
          <w:color w:val="000000"/>
          <w:sz w:val="24"/>
          <w:szCs w:val="24"/>
          <w:shd w:val="clear" w:color="auto" w:fill="FFFFFF"/>
        </w:rPr>
        <w:t>general public</w:t>
      </w:r>
      <w:proofErr w:type="gramEnd"/>
      <w:r>
        <w:rPr>
          <w:rFonts w:cstheme="minorHAnsi"/>
          <w:color w:val="000000"/>
          <w:sz w:val="24"/>
          <w:szCs w:val="24"/>
          <w:shd w:val="clear" w:color="auto" w:fill="FFFFFF"/>
        </w:rPr>
        <w:t xml:space="preserve">, MassDEP asks for your help to </w:t>
      </w:r>
      <w:r w:rsidR="00C1647E">
        <w:rPr>
          <w:rFonts w:cstheme="minorHAnsi"/>
          <w:color w:val="000000"/>
          <w:sz w:val="24"/>
          <w:szCs w:val="24"/>
          <w:shd w:val="clear" w:color="auto" w:fill="FFFFFF"/>
        </w:rPr>
        <w:t xml:space="preserve">spread this information, and encourage the public to help PWS identify these service </w:t>
      </w:r>
      <w:r w:rsidR="00A616F0">
        <w:rPr>
          <w:rFonts w:cstheme="minorHAnsi"/>
          <w:color w:val="000000"/>
          <w:sz w:val="24"/>
          <w:szCs w:val="24"/>
          <w:shd w:val="clear" w:color="auto" w:fill="FFFFFF"/>
        </w:rPr>
        <w:t>lines and</w:t>
      </w:r>
      <w:r w:rsidR="00C1647E">
        <w:rPr>
          <w:rFonts w:cstheme="minorHAnsi"/>
          <w:color w:val="000000"/>
          <w:sz w:val="24"/>
          <w:szCs w:val="24"/>
          <w:shd w:val="clear" w:color="auto" w:fill="FFFFFF"/>
        </w:rPr>
        <w:t xml:space="preserve"> help with the overall goal of removing all lead service </w:t>
      </w:r>
      <w:r w:rsidR="003D1AD4">
        <w:rPr>
          <w:rFonts w:cstheme="minorHAnsi"/>
          <w:color w:val="000000"/>
          <w:sz w:val="24"/>
          <w:szCs w:val="24"/>
          <w:shd w:val="clear" w:color="auto" w:fill="FFFFFF"/>
        </w:rPr>
        <w:t>lines,</w:t>
      </w:r>
      <w:r w:rsidR="00C1647E">
        <w:rPr>
          <w:rFonts w:cstheme="minorHAnsi"/>
          <w:color w:val="000000"/>
          <w:sz w:val="24"/>
          <w:szCs w:val="24"/>
          <w:shd w:val="clear" w:color="auto" w:fill="FFFFFF"/>
        </w:rPr>
        <w:t xml:space="preserve"> when possible, to protect the public health of Massachusetts residents. </w:t>
      </w:r>
      <w:r w:rsidR="00CB460B">
        <w:rPr>
          <w:rFonts w:cstheme="minorHAnsi"/>
          <w:color w:val="000000"/>
          <w:sz w:val="24"/>
          <w:szCs w:val="24"/>
          <w:shd w:val="clear" w:color="auto" w:fill="FFFFFF"/>
        </w:rPr>
        <w:t>The posts, flyers, video, and PowerPoint presentation included below are all resources that recipients of this toolkit are asked to share with your audience to educate them</w:t>
      </w:r>
      <w:r w:rsidR="003D1AD4">
        <w:rPr>
          <w:rFonts w:cstheme="minorHAnsi"/>
          <w:color w:val="000000"/>
          <w:sz w:val="24"/>
          <w:szCs w:val="24"/>
          <w:shd w:val="clear" w:color="auto" w:fill="FFFFFF"/>
        </w:rPr>
        <w:t xml:space="preserve"> on this important goal. </w:t>
      </w:r>
    </w:p>
    <w:p w14:paraId="542CB8AA" w14:textId="77777777" w:rsidR="00106B59" w:rsidRDefault="00106B59" w:rsidP="00106B59">
      <w:pPr>
        <w:rPr>
          <w:rFonts w:cstheme="minorHAnsi"/>
          <w:color w:val="000000"/>
          <w:sz w:val="32"/>
          <w:szCs w:val="32"/>
          <w:shd w:val="clear" w:color="auto" w:fill="FFFFFF"/>
        </w:rPr>
      </w:pPr>
    </w:p>
    <w:p w14:paraId="0A2B6BB5" w14:textId="77777777" w:rsidR="00106B59" w:rsidRDefault="00106B59" w:rsidP="00106B59">
      <w:pPr>
        <w:rPr>
          <w:rFonts w:cstheme="minorHAnsi"/>
          <w:color w:val="000000"/>
          <w:sz w:val="32"/>
          <w:szCs w:val="32"/>
          <w:shd w:val="clear" w:color="auto" w:fill="FFFFFF"/>
        </w:rPr>
      </w:pPr>
    </w:p>
    <w:p w14:paraId="41E10880" w14:textId="77777777" w:rsidR="00106B59" w:rsidRDefault="00106B59" w:rsidP="00106B59">
      <w:pPr>
        <w:rPr>
          <w:rFonts w:cstheme="minorHAnsi"/>
          <w:color w:val="000000"/>
          <w:sz w:val="32"/>
          <w:szCs w:val="32"/>
          <w:shd w:val="clear" w:color="auto" w:fill="FFFFFF"/>
        </w:rPr>
      </w:pPr>
    </w:p>
    <w:p w14:paraId="0C8C7F62" w14:textId="77777777" w:rsidR="00106B59" w:rsidRDefault="00106B59" w:rsidP="00106B59">
      <w:pPr>
        <w:rPr>
          <w:rFonts w:cstheme="minorHAnsi"/>
          <w:color w:val="000000"/>
          <w:sz w:val="32"/>
          <w:szCs w:val="32"/>
          <w:shd w:val="clear" w:color="auto" w:fill="FFFFFF"/>
        </w:rPr>
      </w:pPr>
    </w:p>
    <w:p w14:paraId="5A6877B2" w14:textId="77777777" w:rsidR="00106B59" w:rsidRDefault="00106B59" w:rsidP="00106B59">
      <w:pPr>
        <w:rPr>
          <w:rFonts w:cstheme="minorHAnsi"/>
          <w:color w:val="000000"/>
          <w:sz w:val="32"/>
          <w:szCs w:val="32"/>
          <w:shd w:val="clear" w:color="auto" w:fill="FFFFFF"/>
        </w:rPr>
      </w:pPr>
    </w:p>
    <w:p w14:paraId="3B180559" w14:textId="77777777" w:rsidR="00106B59" w:rsidRDefault="00106B59" w:rsidP="00106B59">
      <w:pPr>
        <w:rPr>
          <w:rFonts w:cstheme="minorHAnsi"/>
          <w:color w:val="000000"/>
          <w:sz w:val="32"/>
          <w:szCs w:val="32"/>
          <w:shd w:val="clear" w:color="auto" w:fill="FFFFFF"/>
        </w:rPr>
      </w:pPr>
    </w:p>
    <w:p w14:paraId="30586848" w14:textId="77777777" w:rsidR="00106B59" w:rsidRDefault="00106B59" w:rsidP="00106B59">
      <w:pPr>
        <w:rPr>
          <w:rFonts w:cstheme="minorHAnsi"/>
          <w:color w:val="000000"/>
          <w:sz w:val="32"/>
          <w:szCs w:val="32"/>
          <w:shd w:val="clear" w:color="auto" w:fill="FFFFFF"/>
        </w:rPr>
      </w:pPr>
    </w:p>
    <w:p w14:paraId="46B42CBD" w14:textId="7FCFA129" w:rsidR="00106B59" w:rsidRDefault="00106B59" w:rsidP="00106B59">
      <w:pPr>
        <w:rPr>
          <w:rFonts w:cstheme="minorHAnsi"/>
          <w:color w:val="000000"/>
          <w:sz w:val="32"/>
          <w:szCs w:val="32"/>
          <w:shd w:val="clear" w:color="auto" w:fill="FFFFFF"/>
        </w:rPr>
      </w:pPr>
      <w:r>
        <w:rPr>
          <w:noProof/>
        </w:rPr>
        <w:lastRenderedPageBreak/>
        <mc:AlternateContent>
          <mc:Choice Requires="wps">
            <w:drawing>
              <wp:anchor distT="0" distB="0" distL="114300" distR="114300" simplePos="0" relativeHeight="251669537" behindDoc="0" locked="0" layoutInCell="1" allowOverlap="1" wp14:anchorId="64CB4FE7" wp14:editId="5B66A71E">
                <wp:simplePos x="0" y="0"/>
                <wp:positionH relativeFrom="margin">
                  <wp:posOffset>-858741</wp:posOffset>
                </wp:positionH>
                <wp:positionV relativeFrom="paragraph">
                  <wp:posOffset>-5080</wp:posOffset>
                </wp:positionV>
                <wp:extent cx="5542059" cy="835572"/>
                <wp:effectExtent l="0" t="0" r="20955" b="22225"/>
                <wp:wrapNone/>
                <wp:docPr id="158844345" name="Rectangle 1"/>
                <wp:cNvGraphicFramePr/>
                <a:graphic xmlns:a="http://schemas.openxmlformats.org/drawingml/2006/main">
                  <a:graphicData uri="http://schemas.microsoft.com/office/word/2010/wordprocessingShape">
                    <wps:wsp>
                      <wps:cNvSpPr/>
                      <wps:spPr>
                        <a:xfrm>
                          <a:off x="0" y="0"/>
                          <a:ext cx="5542059" cy="835572"/>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D85AC6E" w14:textId="2E4687E9" w:rsidR="00106B59" w:rsidRPr="006F06FA" w:rsidRDefault="00106B59" w:rsidP="00106B59">
                            <w:pPr>
                              <w:jc w:val="center"/>
                              <w:rPr>
                                <w:rFonts w:ascii="Times New Roman" w:hAnsi="Times New Roman" w:cs="Times New Roman"/>
                                <w:i/>
                                <w:iCs/>
                                <w:color w:val="FFFFFF" w:themeColor="background1"/>
                                <w:sz w:val="56"/>
                                <w:szCs w:val="56"/>
                              </w:rPr>
                            </w:pPr>
                            <w:r>
                              <w:rPr>
                                <w:rFonts w:ascii="Times New Roman" w:hAnsi="Times New Roman" w:cs="Times New Roman"/>
                                <w:i/>
                                <w:iCs/>
                                <w:color w:val="FFFFFF" w:themeColor="background1"/>
                                <w:sz w:val="56"/>
                                <w:szCs w:val="56"/>
                              </w:rPr>
                              <w:t>Web Application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4CB4FE7" id="_x0000_s1031" style="position:absolute;margin-left:-67.6pt;margin-top:-.4pt;width:436.4pt;height:65.8pt;z-index:251669537;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" fillcolor="#4472c4 [3204]" strokecolor="#09101d [484]" strokeweight="1pt">
                <v:textbox>
                  <w:txbxContent>
                    <w:p w14:paraId="7D85AC6E" w14:textId="2E4687E9" w:rsidR="00106B59" w:rsidRPr="006F06FA" w:rsidRDefault="00106B59" w:rsidP="00106B59">
                      <w:pPr>
                        <w:jc w:val="center"/>
                        <w:rPr>
                          <w:rFonts w:ascii="Times New Roman" w:hAnsi="Times New Roman" w:cs="Times New Roman"/>
                          <w:i/>
                          <w:iCs/>
                          <w:color w:val="FFFFFF" w:themeColor="background1"/>
                          <w:sz w:val="56"/>
                          <w:szCs w:val="56"/>
                        </w:rPr>
                      </w:pPr>
                      <w:r>
                        <w:rPr>
                          <w:rFonts w:ascii="Times New Roman" w:hAnsi="Times New Roman" w:cs="Times New Roman"/>
                          <w:i/>
                          <w:iCs/>
                          <w:color w:val="FFFFFF" w:themeColor="background1"/>
                          <w:sz w:val="56"/>
                          <w:szCs w:val="56"/>
                        </w:rPr>
                        <w:t>Web Application Information</w:t>
                      </w:r>
                    </w:p>
                  </w:txbxContent>
                </v:textbox>
                <w10:wrap anchorx="margin"/>
              </v:rect>
            </w:pict>
          </mc:Fallback>
        </mc:AlternateContent>
      </w:r>
    </w:p>
    <w:p w14:paraId="605D01FB" w14:textId="77777777" w:rsidR="00106B59" w:rsidRPr="006305E7" w:rsidRDefault="00106B59" w:rsidP="00106B59">
      <w:pPr>
        <w:rPr>
          <w:rFonts w:cstheme="minorHAnsi"/>
          <w:color w:val="1F3864" w:themeColor="accent1" w:themeShade="80"/>
          <w:sz w:val="18"/>
          <w:szCs w:val="18"/>
        </w:rPr>
      </w:pPr>
    </w:p>
    <w:p w14:paraId="35EF85AA" w14:textId="77777777" w:rsidR="00106B59" w:rsidRDefault="00106B59"/>
    <w:p w14:paraId="0EB13524" w14:textId="77777777" w:rsidR="00106B59" w:rsidRDefault="00106B59"/>
    <w:p w14:paraId="4A248B13" w14:textId="1D4D4BEE" w:rsidR="00D8246B" w:rsidRPr="00D8246B" w:rsidRDefault="00D8246B">
      <w:pPr>
        <w:rPr>
          <w:b/>
          <w:bCs/>
        </w:rPr>
      </w:pPr>
      <w:r>
        <w:rPr>
          <w:b/>
          <w:bCs/>
        </w:rPr>
        <w:t>What is this Web Application?</w:t>
      </w:r>
    </w:p>
    <w:p w14:paraId="4373E61C" w14:textId="4E764F9B" w:rsidR="00BC1DD0" w:rsidRDefault="00BA5BB0">
      <w:r w:rsidRPr="00BA5BB0">
        <w:t xml:space="preserve">The </w:t>
      </w:r>
      <w:r w:rsidRPr="00D8246B">
        <w:rPr>
          <w:b/>
          <w:bCs/>
        </w:rPr>
        <w:t>Massachusetts Lead Service Line Identification (MA-LSLI) Web App</w:t>
      </w:r>
      <w:r w:rsidR="00D8246B">
        <w:rPr>
          <w:b/>
          <w:bCs/>
        </w:rPr>
        <w:t>lication</w:t>
      </w:r>
      <w:r w:rsidRPr="00BA5BB0">
        <w:t xml:space="preserve"> is a collection of Smartsheet (https://www.smartsheet.com) forms, sheets, and workflow automations that allow </w:t>
      </w:r>
      <w:proofErr w:type="spellStart"/>
      <w:r>
        <w:t>P</w:t>
      </w:r>
      <w:r w:rsidR="001B204B">
        <w:t>WS</w:t>
      </w:r>
      <w:r w:rsidRPr="001B204B">
        <w:t>customers</w:t>
      </w:r>
      <w:proofErr w:type="spellEnd"/>
      <w:r w:rsidRPr="00CB5AEE">
        <w:rPr>
          <w:b/>
          <w:bCs/>
        </w:rPr>
        <w:t xml:space="preserve"> to submit photos of their service line for identification purposes.</w:t>
      </w:r>
      <w:r w:rsidRPr="00BA5BB0">
        <w:t xml:space="preserve">  This can be helpful for PWSs in compiling their service line inventories and in triaging lead service line replacements.  </w:t>
      </w:r>
    </w:p>
    <w:p w14:paraId="162535AC" w14:textId="77777777" w:rsidR="00BC1DD0" w:rsidRDefault="00BC1DD0"/>
    <w:p w14:paraId="361A55B9" w14:textId="77777777" w:rsidR="00BC1DD0" w:rsidRPr="00D8246B" w:rsidRDefault="00BC1DD0">
      <w:pPr>
        <w:rPr>
          <w:b/>
          <w:bCs/>
        </w:rPr>
      </w:pPr>
      <w:r w:rsidRPr="00D8246B">
        <w:rPr>
          <w:b/>
          <w:bCs/>
        </w:rPr>
        <w:t>How does this work?</w:t>
      </w:r>
    </w:p>
    <w:p w14:paraId="54BDD6EF" w14:textId="0A9A2E8E" w:rsidR="00A66D2A" w:rsidRDefault="00BC1DD0">
      <w:r w:rsidRPr="00BC1DD0">
        <w:t xml:space="preserve">The submission form is located at </w:t>
      </w:r>
      <w:hyperlink r:id="rId9" w:history="1">
        <w:r w:rsidRPr="00D8246B">
          <w:rPr>
            <w:rStyle w:val="Hyperlink"/>
          </w:rPr>
          <w:t>https://app.smartsheet.com/b/form/f9ee39b7972f443ca63e8b936cd7f92b</w:t>
        </w:r>
      </w:hyperlink>
      <w:r w:rsidRPr="00BC1DD0">
        <w:t xml:space="preserve">.  </w:t>
      </w:r>
      <w:r>
        <w:t xml:space="preserve">PWS must sign up for this application with MassDEP, then they are listed as a PWS that customers can send their submissions to. </w:t>
      </w:r>
      <w:r w:rsidRPr="00BC1DD0">
        <w:t xml:space="preserve">The form asks for basic customer information including full name, street address, email address, phone number, PWS, etc.  The customer is asked to upload one or more photos of their service line and follow </w:t>
      </w:r>
      <w:proofErr w:type="spellStart"/>
      <w:r>
        <w:t>EPA</w:t>
      </w:r>
      <w:r w:rsidR="001B204B">
        <w:t>’s</w:t>
      </w:r>
      <w:r w:rsidRPr="00BC1DD0">
        <w:t>service</w:t>
      </w:r>
      <w:proofErr w:type="spellEnd"/>
      <w:r w:rsidRPr="00BC1DD0">
        <w:t xml:space="preserve"> line identification guide “Protect Your Tap: A Quick Check for </w:t>
      </w:r>
      <w:proofErr w:type="gramStart"/>
      <w:r w:rsidRPr="00BC1DD0">
        <w:t>Lead”  to</w:t>
      </w:r>
      <w:proofErr w:type="gramEnd"/>
      <w:r w:rsidRPr="00BC1DD0">
        <w:t xml:space="preserve"> attempt to identify their service line material.  The submitted data, including photos, are processed through automated workflows, and emailed to PWS contacts using the PWS selected by the customer/end-user.  The data is also migrated to a dedicated Smartsheet worksheet that the PWS will be able access</w:t>
      </w:r>
      <w:r>
        <w:t xml:space="preserve">. This allows PWS to review the photos, review the contact information and location of the customer, and perform follow-up procedures if needed to ensure that the service line material was identified correctly, and record this information in their service line inventory. </w:t>
      </w:r>
    </w:p>
    <w:p w14:paraId="49281AF4" w14:textId="77777777" w:rsidR="001B4E7F" w:rsidRPr="00D8246B" w:rsidRDefault="001B4E7F">
      <w:pPr>
        <w:rPr>
          <w:b/>
          <w:bCs/>
        </w:rPr>
      </w:pPr>
    </w:p>
    <w:p w14:paraId="44604224" w14:textId="3966B8BC" w:rsidR="001B4E7F" w:rsidRPr="00D8246B" w:rsidRDefault="00D8246B">
      <w:pPr>
        <w:rPr>
          <w:b/>
          <w:bCs/>
        </w:rPr>
      </w:pPr>
      <w:r w:rsidRPr="00D8246B">
        <w:rPr>
          <w:b/>
          <w:bCs/>
        </w:rPr>
        <w:t>Note for Recipients</w:t>
      </w:r>
    </w:p>
    <w:p w14:paraId="49702871" w14:textId="63DB9057" w:rsidR="001B4E7F" w:rsidRDefault="001B4E7F">
      <w:r>
        <w:t xml:space="preserve">PWS must sign up for this application for customers to be able to send PWS their photos through this </w:t>
      </w:r>
      <w:hyperlink r:id="rId10" w:history="1">
        <w:r w:rsidRPr="00D8246B">
          <w:rPr>
            <w:rStyle w:val="Hyperlink"/>
          </w:rPr>
          <w:t>application</w:t>
        </w:r>
      </w:hyperlink>
      <w:r>
        <w:t xml:space="preserve">. The recommendation for </w:t>
      </w:r>
      <w:r w:rsidR="00E55F3E">
        <w:t xml:space="preserve">recipients of this toolkit is for the recipient to check the application submission form </w:t>
      </w:r>
      <w:r w:rsidR="00202ECF">
        <w:t xml:space="preserve">and review the list before sharing any information with your audience, to see if their PWS </w:t>
      </w:r>
      <w:r w:rsidR="00954460">
        <w:t xml:space="preserve">is signed up for this application. If your audience is larger and may be served by multiple PWS, </w:t>
      </w:r>
      <w:r w:rsidR="00D8246B">
        <w:t>recipients</w:t>
      </w:r>
      <w:r w:rsidR="00954460">
        <w:t xml:space="preserve"> may prefer to add a disclaimer to their posts such as the one below.</w:t>
      </w:r>
    </w:p>
    <w:p w14:paraId="6B0E2C61" w14:textId="77777777" w:rsidR="00954460" w:rsidRDefault="00954460"/>
    <w:p w14:paraId="5DE6CD49" w14:textId="78B67B1D" w:rsidR="00954460" w:rsidRDefault="00D8246B">
      <w:r>
        <w:t>“</w:t>
      </w:r>
      <w:r w:rsidR="00954460">
        <w:t xml:space="preserve">Disclaimer: </w:t>
      </w:r>
      <w:r>
        <w:t>Only PWS that have signed up for this application with MassDEP are listed. If your PWS is not listed, and you would like to help them with this effort, please contact your PWS directly and ask to share this photo and information with them directly!”</w:t>
      </w:r>
    </w:p>
    <w:p w14:paraId="0008A38C" w14:textId="77777777" w:rsidR="001B204B" w:rsidRDefault="001B204B"/>
    <w:p w14:paraId="71E47FEF" w14:textId="65417521" w:rsidR="001B204B" w:rsidRDefault="001B204B">
      <w:r>
        <w:t>Please use the following posters/information to help us disseminate this information. Thank you for helping us to deliver these important messages.</w:t>
      </w:r>
    </w:p>
    <w:p w14:paraId="6259B521" w14:textId="77777777" w:rsidR="00106B59" w:rsidRDefault="00106B59"/>
    <w:p w14:paraId="664128AD" w14:textId="2B5BFE90" w:rsidR="00106B59" w:rsidRDefault="00106B59">
      <w:r>
        <w:br w:type="page"/>
      </w:r>
    </w:p>
    <w:p w14:paraId="754C21F4" w14:textId="3ECAD552" w:rsidR="001318B6" w:rsidRDefault="00BF75A1">
      <w:r>
        <w:rPr>
          <w:noProof/>
        </w:rPr>
        <w:lastRenderedPageBreak/>
        <mc:AlternateContent>
          <mc:Choice Requires="wps">
            <w:drawing>
              <wp:anchor distT="45720" distB="45720" distL="114300" distR="114300" simplePos="0" relativeHeight="251658254" behindDoc="0" locked="0" layoutInCell="1" allowOverlap="1" wp14:anchorId="31E06B17" wp14:editId="70483E72">
                <wp:simplePos x="0" y="0"/>
                <wp:positionH relativeFrom="margin">
                  <wp:posOffset>241300</wp:posOffset>
                </wp:positionH>
                <wp:positionV relativeFrom="margin">
                  <wp:posOffset>5746750</wp:posOffset>
                </wp:positionV>
                <wp:extent cx="6477000" cy="2162810"/>
                <wp:effectExtent l="0" t="0" r="0" b="0"/>
                <wp:wrapSquare wrapText="bothSides"/>
                <wp:docPr id="8428232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2162810"/>
                        </a:xfrm>
                        <a:prstGeom prst="rect">
                          <a:avLst/>
                        </a:prstGeom>
                        <a:solidFill>
                          <a:schemeClr val="accent1">
                            <a:lumMod val="20000"/>
                            <a:lumOff val="80000"/>
                          </a:schemeClr>
                        </a:solidFill>
                        <a:ln w="9525">
                          <a:noFill/>
                          <a:miter lim="800000"/>
                          <a:headEnd/>
                          <a:tailEnd/>
                        </a:ln>
                      </wps:spPr>
                      <wps:txbx>
                        <w:txbxContent>
                          <w:p w14:paraId="4979CDBA" w14:textId="791E317E" w:rsidR="001318B6" w:rsidRPr="000D067B" w:rsidRDefault="001318B6" w:rsidP="001318B6">
                            <w:pPr>
                              <w:rPr>
                                <w:rStyle w:val="Hyperlink"/>
                                <w:sz w:val="20"/>
                                <w:szCs w:val="20"/>
                              </w:rPr>
                            </w:pPr>
                            <w:r w:rsidRPr="000D067B">
                              <w:rPr>
                                <w:b/>
                                <w:bCs/>
                                <w:sz w:val="20"/>
                                <w:szCs w:val="20"/>
                              </w:rPr>
                              <w:t>Instagram/Facebook Caption:</w:t>
                            </w:r>
                            <w:r w:rsidRPr="000D067B">
                              <w:rPr>
                                <w:sz w:val="20"/>
                                <w:szCs w:val="20"/>
                              </w:rPr>
                              <w:t xml:space="preserve"> Public Water Systems in Massachusetts are </w:t>
                            </w:r>
                            <w:r w:rsidR="002F33CB" w:rsidRPr="000D067B">
                              <w:rPr>
                                <w:sz w:val="20"/>
                                <w:szCs w:val="20"/>
                              </w:rPr>
                              <w:t xml:space="preserve">creating inventories of water service lines, </w:t>
                            </w:r>
                            <w:proofErr w:type="gramStart"/>
                            <w:r w:rsidR="002F33CB" w:rsidRPr="000D067B">
                              <w:rPr>
                                <w:sz w:val="20"/>
                                <w:szCs w:val="20"/>
                              </w:rPr>
                              <w:t xml:space="preserve">in order </w:t>
                            </w:r>
                            <w:r w:rsidRPr="000D067B">
                              <w:rPr>
                                <w:sz w:val="20"/>
                                <w:szCs w:val="20"/>
                              </w:rPr>
                              <w:t>to</w:t>
                            </w:r>
                            <w:proofErr w:type="gramEnd"/>
                            <w:r w:rsidRPr="000D067B">
                              <w:rPr>
                                <w:sz w:val="20"/>
                                <w:szCs w:val="20"/>
                              </w:rPr>
                              <w:t xml:space="preserve"> identify all </w:t>
                            </w:r>
                            <w:r w:rsidR="001B204B">
                              <w:rPr>
                                <w:sz w:val="20"/>
                                <w:szCs w:val="20"/>
                              </w:rPr>
                              <w:t>l</w:t>
                            </w:r>
                            <w:r w:rsidRPr="000D067B">
                              <w:rPr>
                                <w:sz w:val="20"/>
                                <w:szCs w:val="20"/>
                              </w:rPr>
                              <w:t xml:space="preserve">ead </w:t>
                            </w:r>
                            <w:r w:rsidR="001B204B">
                              <w:rPr>
                                <w:sz w:val="20"/>
                                <w:szCs w:val="20"/>
                              </w:rPr>
                              <w:t>s</w:t>
                            </w:r>
                            <w:r w:rsidRPr="000D067B">
                              <w:rPr>
                                <w:sz w:val="20"/>
                                <w:szCs w:val="20"/>
                              </w:rPr>
                              <w:t xml:space="preserve">ervice </w:t>
                            </w:r>
                            <w:r w:rsidR="001B204B">
                              <w:rPr>
                                <w:sz w:val="20"/>
                                <w:szCs w:val="20"/>
                              </w:rPr>
                              <w:t>l</w:t>
                            </w:r>
                            <w:r w:rsidRPr="000D067B">
                              <w:rPr>
                                <w:sz w:val="20"/>
                                <w:szCs w:val="20"/>
                              </w:rPr>
                              <w:t xml:space="preserve">ines. To do this, they need your help to identify what materials make up your water service line. Read below to learn more about the Service Line Inventory and help to identify lead service lines in our community: </w:t>
                            </w:r>
                            <w:hyperlink r:id="rId11" w:history="1">
                              <w:r w:rsidR="007704C3" w:rsidRPr="000D067B">
                                <w:rPr>
                                  <w:rStyle w:val="Hyperlink"/>
                                  <w:sz w:val="20"/>
                                  <w:szCs w:val="20"/>
                                </w:rPr>
                                <w:t>https://tinyurl.com/MA-LSLI-App</w:t>
                              </w:r>
                            </w:hyperlink>
                            <w:r w:rsidRPr="000D067B">
                              <w:rPr>
                                <w:rStyle w:val="Hyperlink"/>
                                <w:sz w:val="20"/>
                                <w:szCs w:val="20"/>
                              </w:rPr>
                              <w:t>.</w:t>
                            </w:r>
                          </w:p>
                          <w:p w14:paraId="701194DA" w14:textId="4D130B13" w:rsidR="000D067B" w:rsidRPr="000D067B" w:rsidRDefault="000D067B" w:rsidP="001318B6">
                            <w:pPr>
                              <w:rPr>
                                <w:i/>
                                <w:iCs/>
                                <w:sz w:val="20"/>
                                <w:szCs w:val="20"/>
                              </w:rPr>
                            </w:pPr>
                            <w:r w:rsidRPr="000D067B">
                              <w:rPr>
                                <w:i/>
                                <w:iCs/>
                                <w:sz w:val="20"/>
                                <w:szCs w:val="20"/>
                              </w:rPr>
                              <w:t>If a homeowner identifies their service line as a lead line, it does NOT mean you are required to replace it, however, MassDEP strongly encourages the removal of all lead service line! If a homeowner is concerned with the cost of replacement, they should reach out to their PWS and ask if they offer lead service line replacement financial incentives.</w:t>
                            </w:r>
                            <w:r w:rsidR="00B4188F">
                              <w:rPr>
                                <w:i/>
                                <w:iCs/>
                                <w:sz w:val="20"/>
                                <w:szCs w:val="20"/>
                              </w:rPr>
                              <w:t xml:space="preserve"> </w:t>
                            </w:r>
                            <w:r w:rsidR="00BF75A1">
                              <w:rPr>
                                <w:i/>
                                <w:iCs/>
                                <w:sz w:val="20"/>
                                <w:szCs w:val="20"/>
                              </w:rPr>
                              <w:t>Homeowners can also</w:t>
                            </w:r>
                            <w:r w:rsidR="00BF75A1" w:rsidRPr="00BF75A1">
                              <w:rPr>
                                <w:i/>
                                <w:iCs/>
                                <w:sz w:val="20"/>
                                <w:szCs w:val="20"/>
                              </w:rPr>
                              <w:t xml:space="preserve"> check with their homeowner’s insurance company to see if they cover </w:t>
                            </w:r>
                            <w:r w:rsidR="00BF75A1">
                              <w:rPr>
                                <w:i/>
                                <w:iCs/>
                                <w:sz w:val="20"/>
                                <w:szCs w:val="20"/>
                              </w:rPr>
                              <w:t>lead service line replacement.</w:t>
                            </w:r>
                            <w:r w:rsidRPr="000D067B">
                              <w:rPr>
                                <w:i/>
                                <w:iCs/>
                                <w:sz w:val="20"/>
                                <w:szCs w:val="20"/>
                              </w:rPr>
                              <w:t xml:space="preserve"> </w:t>
                            </w:r>
                          </w:p>
                          <w:p w14:paraId="60D6260B" w14:textId="10D5AB19" w:rsidR="001318B6" w:rsidRPr="000D067B" w:rsidRDefault="001318B6" w:rsidP="001318B6">
                            <w:pPr>
                              <w:rPr>
                                <w:sz w:val="20"/>
                                <w:szCs w:val="20"/>
                              </w:rPr>
                            </w:pPr>
                            <w:r w:rsidRPr="000D067B">
                              <w:rPr>
                                <w:sz w:val="20"/>
                                <w:szCs w:val="20"/>
                              </w:rPr>
                              <w:t>#lead #water #drinkingwater #free #safedrinkingwater #takeapic</w:t>
                            </w:r>
                          </w:p>
                          <w:p w14:paraId="127E6D29" w14:textId="5240593A" w:rsidR="001318B6" w:rsidRPr="000D067B" w:rsidRDefault="00665DEB" w:rsidP="001318B6">
                            <w:pPr>
                              <w:rPr>
                                <w:rStyle w:val="Hyperlink"/>
                                <w:sz w:val="20"/>
                                <w:szCs w:val="20"/>
                              </w:rPr>
                            </w:pPr>
                            <w:r>
                              <w:rPr>
                                <w:b/>
                                <w:bCs/>
                                <w:sz w:val="20"/>
                                <w:szCs w:val="20"/>
                              </w:rPr>
                              <w:t>X</w:t>
                            </w:r>
                            <w:r w:rsidR="001318B6" w:rsidRPr="000D067B">
                              <w:rPr>
                                <w:b/>
                                <w:bCs/>
                                <w:sz w:val="20"/>
                                <w:szCs w:val="20"/>
                              </w:rPr>
                              <w:t xml:space="preserve"> Caption:</w:t>
                            </w:r>
                            <w:r w:rsidR="001318B6" w:rsidRPr="000D067B">
                              <w:rPr>
                                <w:sz w:val="20"/>
                                <w:szCs w:val="20"/>
                              </w:rPr>
                              <w:t xml:space="preserve"> Public Water Systems in Massachusetts are working to identify all Lead Service Lines. They need your help to identify what material make up your water service line by taking a pic. See:  </w:t>
                            </w:r>
                            <w:hyperlink r:id="rId12" w:history="1">
                              <w:r w:rsidR="00226EC7" w:rsidRPr="000D067B">
                                <w:rPr>
                                  <w:rStyle w:val="Hyperlink"/>
                                  <w:sz w:val="20"/>
                                  <w:szCs w:val="20"/>
                                </w:rPr>
                                <w:t>https://tinyurl.com/MA-LSLI-App</w:t>
                              </w:r>
                            </w:hyperlink>
                            <w:r w:rsidR="001318B6" w:rsidRPr="000D067B">
                              <w:rPr>
                                <w:rStyle w:val="Hyperlink"/>
                                <w:sz w:val="20"/>
                                <w:szCs w:val="20"/>
                              </w:rPr>
                              <w:t>.</w:t>
                            </w:r>
                          </w:p>
                          <w:p w14:paraId="11D16556" w14:textId="099DA9F9" w:rsidR="000D067B" w:rsidRPr="000D067B" w:rsidRDefault="009B2A71" w:rsidP="000D067B">
                            <w:pPr>
                              <w:rPr>
                                <w:i/>
                                <w:iCs/>
                                <w:sz w:val="20"/>
                                <w:szCs w:val="20"/>
                              </w:rPr>
                            </w:pPr>
                            <w:r>
                              <w:rPr>
                                <w:i/>
                                <w:iCs/>
                                <w:sz w:val="20"/>
                                <w:szCs w:val="20"/>
                              </w:rPr>
                              <w:t>Homeowners are</w:t>
                            </w:r>
                            <w:r w:rsidRPr="000D067B">
                              <w:rPr>
                                <w:i/>
                                <w:iCs/>
                                <w:sz w:val="20"/>
                                <w:szCs w:val="20"/>
                              </w:rPr>
                              <w:t xml:space="preserve"> </w:t>
                            </w:r>
                            <w:r>
                              <w:rPr>
                                <w:i/>
                                <w:iCs/>
                                <w:sz w:val="20"/>
                                <w:szCs w:val="20"/>
                              </w:rPr>
                              <w:t>not</w:t>
                            </w:r>
                            <w:r w:rsidRPr="000D067B">
                              <w:rPr>
                                <w:i/>
                                <w:iCs/>
                                <w:sz w:val="20"/>
                                <w:szCs w:val="20"/>
                              </w:rPr>
                              <w:t xml:space="preserve"> required to replace </w:t>
                            </w:r>
                            <w:r>
                              <w:rPr>
                                <w:i/>
                                <w:iCs/>
                                <w:sz w:val="20"/>
                                <w:szCs w:val="20"/>
                              </w:rPr>
                              <w:t>lead service lines.</w:t>
                            </w:r>
                          </w:p>
                          <w:p w14:paraId="172E665C" w14:textId="77777777" w:rsidR="001318B6" w:rsidRPr="000D067B" w:rsidRDefault="001318B6" w:rsidP="001318B6">
                            <w:pPr>
                              <w:rPr>
                                <w:sz w:val="20"/>
                                <w:szCs w:val="20"/>
                              </w:rPr>
                            </w:pPr>
                            <w:r w:rsidRPr="000D067B">
                              <w:rPr>
                                <w:sz w:val="20"/>
                                <w:szCs w:val="20"/>
                              </w:rPr>
                              <w:t>#lead #water #drinkingwater #free #takeapic #safedrinkingwater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E06B17" id="_x0000_t202" coordsize="21600,21600" o:spt="202" path="m,l,21600r21600,l21600,xe">
                <v:stroke joinstyle="miter"/>
                <v:path gradientshapeok="t" o:connecttype="rect"/>
              </v:shapetype>
              <v:shape id="_x0000_s1032" type="#_x0000_t202" style="position:absolute;margin-left:19pt;margin-top:452.5pt;width:510pt;height:170.3pt;z-index:25165825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" fillcolor="#d9e2f3 [660]" stroked="f">
                <v:textbox style="mso-fit-shape-to-text:t">
                  <w:txbxContent>
                    <w:p w14:paraId="4979CDBA" w14:textId="791E317E" w:rsidR="001318B6" w:rsidRPr="000D067B" w:rsidRDefault="001318B6" w:rsidP="001318B6">
                      <w:pPr>
                        <w:rPr>
                          <w:rStyle w:val="Hyperlink"/>
                          <w:sz w:val="20"/>
                          <w:szCs w:val="20"/>
                        </w:rPr>
                      </w:pPr>
                      <w:r w:rsidRPr="000D067B">
                        <w:rPr>
                          <w:b/>
                          <w:bCs/>
                          <w:sz w:val="20"/>
                          <w:szCs w:val="20"/>
                        </w:rPr>
                        <w:t>Instagram/Facebook Caption:</w:t>
                      </w:r>
                      <w:r w:rsidRPr="000D067B">
                        <w:rPr>
                          <w:sz w:val="20"/>
                          <w:szCs w:val="20"/>
                        </w:rPr>
                        <w:t xml:space="preserve"> Public Water Systems in Massachusetts are </w:t>
                      </w:r>
                      <w:r w:rsidR="002F33CB" w:rsidRPr="000D067B">
                        <w:rPr>
                          <w:sz w:val="20"/>
                          <w:szCs w:val="20"/>
                        </w:rPr>
                        <w:t xml:space="preserve">creating inventories of water service lines, in order </w:t>
                      </w:r>
                      <w:r w:rsidRPr="000D067B">
                        <w:rPr>
                          <w:sz w:val="20"/>
                          <w:szCs w:val="20"/>
                        </w:rPr>
                        <w:t xml:space="preserve">to identify all </w:t>
                      </w:r>
                      <w:r w:rsidR="001B204B">
                        <w:rPr>
                          <w:sz w:val="20"/>
                          <w:szCs w:val="20"/>
                        </w:rPr>
                        <w:t>l</w:t>
                      </w:r>
                      <w:r w:rsidRPr="000D067B">
                        <w:rPr>
                          <w:sz w:val="20"/>
                          <w:szCs w:val="20"/>
                        </w:rPr>
                        <w:t xml:space="preserve">ead </w:t>
                      </w:r>
                      <w:r w:rsidR="001B204B">
                        <w:rPr>
                          <w:sz w:val="20"/>
                          <w:szCs w:val="20"/>
                        </w:rPr>
                        <w:t>s</w:t>
                      </w:r>
                      <w:r w:rsidRPr="000D067B">
                        <w:rPr>
                          <w:sz w:val="20"/>
                          <w:szCs w:val="20"/>
                        </w:rPr>
                        <w:t xml:space="preserve">ervice </w:t>
                      </w:r>
                      <w:r w:rsidR="001B204B">
                        <w:rPr>
                          <w:sz w:val="20"/>
                          <w:szCs w:val="20"/>
                        </w:rPr>
                        <w:t>l</w:t>
                      </w:r>
                      <w:r w:rsidRPr="000D067B">
                        <w:rPr>
                          <w:sz w:val="20"/>
                          <w:szCs w:val="20"/>
                        </w:rPr>
                        <w:t xml:space="preserve">ines. To do this, they need your help to identify what materials make up your water service line. Read below to learn more about the Service Line Inventory and help to identify lead service lines in our community: </w:t>
                      </w:r>
                      <w:hyperlink r:id="rId13" w:history="1">
                        <w:r w:rsidR="007704C3" w:rsidRPr="000D067B">
                          <w:rPr>
                            <w:rStyle w:val="Hyperlink"/>
                            <w:sz w:val="20"/>
                            <w:szCs w:val="20"/>
                          </w:rPr>
                          <w:t>https://tinyurl.com/MA-LSLI-App</w:t>
                        </w:r>
                      </w:hyperlink>
                      <w:r w:rsidRPr="000D067B">
                        <w:rPr>
                          <w:rStyle w:val="Hyperlink"/>
                          <w:sz w:val="20"/>
                          <w:szCs w:val="20"/>
                        </w:rPr>
                        <w:t>.</w:t>
                      </w:r>
                    </w:p>
                    <w:p w14:paraId="701194DA" w14:textId="4D130B13" w:rsidR="000D067B" w:rsidRPr="000D067B" w:rsidRDefault="000D067B" w:rsidP="001318B6">
                      <w:pPr>
                        <w:rPr>
                          <w:i/>
                          <w:iCs/>
                          <w:sz w:val="20"/>
                          <w:szCs w:val="20"/>
                        </w:rPr>
                      </w:pPr>
                      <w:r w:rsidRPr="000D067B">
                        <w:rPr>
                          <w:i/>
                          <w:iCs/>
                          <w:sz w:val="20"/>
                          <w:szCs w:val="20"/>
                        </w:rPr>
                        <w:t>If a homeowner identifies their service line as a lead line, it does NOT mean you are required to replace it, however, MassDEP strongly encourages the removal of all lead service line! If a homeowner is concerned with the cost of replacement, they should reach out to their PWS and ask if they offer lead service line replacement financial incentives.</w:t>
                      </w:r>
                      <w:r w:rsidR="00B4188F">
                        <w:rPr>
                          <w:i/>
                          <w:iCs/>
                          <w:sz w:val="20"/>
                          <w:szCs w:val="20"/>
                        </w:rPr>
                        <w:t xml:space="preserve"> </w:t>
                      </w:r>
                      <w:r w:rsidR="00BF75A1">
                        <w:rPr>
                          <w:i/>
                          <w:iCs/>
                          <w:sz w:val="20"/>
                          <w:szCs w:val="20"/>
                        </w:rPr>
                        <w:t>Homeowners can also</w:t>
                      </w:r>
                      <w:r w:rsidR="00BF75A1" w:rsidRPr="00BF75A1">
                        <w:rPr>
                          <w:i/>
                          <w:iCs/>
                          <w:sz w:val="20"/>
                          <w:szCs w:val="20"/>
                        </w:rPr>
                        <w:t xml:space="preserve"> check with their homeowner’s insurance company to see if they cover </w:t>
                      </w:r>
                      <w:r w:rsidR="00BF75A1">
                        <w:rPr>
                          <w:i/>
                          <w:iCs/>
                          <w:sz w:val="20"/>
                          <w:szCs w:val="20"/>
                        </w:rPr>
                        <w:t>lead service line replacement.</w:t>
                      </w:r>
                      <w:r w:rsidRPr="000D067B">
                        <w:rPr>
                          <w:i/>
                          <w:iCs/>
                          <w:sz w:val="20"/>
                          <w:szCs w:val="20"/>
                        </w:rPr>
                        <w:t xml:space="preserve"> </w:t>
                      </w:r>
                    </w:p>
                    <w:p w14:paraId="60D6260B" w14:textId="10D5AB19" w:rsidR="001318B6" w:rsidRPr="000D067B" w:rsidRDefault="001318B6" w:rsidP="001318B6">
                      <w:pPr>
                        <w:rPr>
                          <w:sz w:val="20"/>
                          <w:szCs w:val="20"/>
                        </w:rPr>
                      </w:pPr>
                      <w:r w:rsidRPr="000D067B">
                        <w:rPr>
                          <w:sz w:val="20"/>
                          <w:szCs w:val="20"/>
                        </w:rPr>
                        <w:t>#lead #water #drinkingwater #free #safedrinkingwater #takeapic</w:t>
                      </w:r>
                    </w:p>
                    <w:p w14:paraId="127E6D29" w14:textId="5240593A" w:rsidR="001318B6" w:rsidRPr="000D067B" w:rsidRDefault="00665DEB" w:rsidP="001318B6">
                      <w:pPr>
                        <w:rPr>
                          <w:rStyle w:val="Hyperlink"/>
                          <w:sz w:val="20"/>
                          <w:szCs w:val="20"/>
                        </w:rPr>
                      </w:pPr>
                      <w:r>
                        <w:rPr>
                          <w:b/>
                          <w:bCs/>
                          <w:sz w:val="20"/>
                          <w:szCs w:val="20"/>
                        </w:rPr>
                        <w:t>X</w:t>
                      </w:r>
                      <w:r w:rsidR="001318B6" w:rsidRPr="000D067B">
                        <w:rPr>
                          <w:b/>
                          <w:bCs/>
                          <w:sz w:val="20"/>
                          <w:szCs w:val="20"/>
                        </w:rPr>
                        <w:t xml:space="preserve"> Caption:</w:t>
                      </w:r>
                      <w:r w:rsidR="001318B6" w:rsidRPr="000D067B">
                        <w:rPr>
                          <w:sz w:val="20"/>
                          <w:szCs w:val="20"/>
                        </w:rPr>
                        <w:t xml:space="preserve"> Public Water Systems in Massachusetts are working to identify all Lead Service Lines. They need your help to identify what material make up your water service line by taking a pic. See:  </w:t>
                      </w:r>
                      <w:hyperlink r:id="rId14" w:history="1">
                        <w:r w:rsidR="00226EC7" w:rsidRPr="000D067B">
                          <w:rPr>
                            <w:rStyle w:val="Hyperlink"/>
                            <w:sz w:val="20"/>
                            <w:szCs w:val="20"/>
                          </w:rPr>
                          <w:t>https://tinyurl.com/MA-LSLI-App</w:t>
                        </w:r>
                      </w:hyperlink>
                      <w:r w:rsidR="001318B6" w:rsidRPr="000D067B">
                        <w:rPr>
                          <w:rStyle w:val="Hyperlink"/>
                          <w:sz w:val="20"/>
                          <w:szCs w:val="20"/>
                        </w:rPr>
                        <w:t>.</w:t>
                      </w:r>
                    </w:p>
                    <w:p w14:paraId="11D16556" w14:textId="099DA9F9" w:rsidR="000D067B" w:rsidRPr="000D067B" w:rsidRDefault="009B2A71" w:rsidP="000D067B">
                      <w:pPr>
                        <w:rPr>
                          <w:i/>
                          <w:iCs/>
                          <w:sz w:val="20"/>
                          <w:szCs w:val="20"/>
                        </w:rPr>
                      </w:pPr>
                      <w:r>
                        <w:rPr>
                          <w:i/>
                          <w:iCs/>
                          <w:sz w:val="20"/>
                          <w:szCs w:val="20"/>
                        </w:rPr>
                        <w:t>Homeowners are</w:t>
                      </w:r>
                      <w:r w:rsidRPr="000D067B">
                        <w:rPr>
                          <w:i/>
                          <w:iCs/>
                          <w:sz w:val="20"/>
                          <w:szCs w:val="20"/>
                        </w:rPr>
                        <w:t xml:space="preserve"> </w:t>
                      </w:r>
                      <w:r>
                        <w:rPr>
                          <w:i/>
                          <w:iCs/>
                          <w:sz w:val="20"/>
                          <w:szCs w:val="20"/>
                        </w:rPr>
                        <w:t>not</w:t>
                      </w:r>
                      <w:r w:rsidRPr="000D067B">
                        <w:rPr>
                          <w:i/>
                          <w:iCs/>
                          <w:sz w:val="20"/>
                          <w:szCs w:val="20"/>
                        </w:rPr>
                        <w:t xml:space="preserve"> required to replace </w:t>
                      </w:r>
                      <w:r>
                        <w:rPr>
                          <w:i/>
                          <w:iCs/>
                          <w:sz w:val="20"/>
                          <w:szCs w:val="20"/>
                        </w:rPr>
                        <w:t>lead service lines.</w:t>
                      </w:r>
                    </w:p>
                    <w:p w14:paraId="172E665C" w14:textId="77777777" w:rsidR="001318B6" w:rsidRPr="000D067B" w:rsidRDefault="001318B6" w:rsidP="001318B6">
                      <w:pPr>
                        <w:rPr>
                          <w:sz w:val="20"/>
                          <w:szCs w:val="20"/>
                        </w:rPr>
                      </w:pPr>
                      <w:r w:rsidRPr="000D067B">
                        <w:rPr>
                          <w:sz w:val="20"/>
                          <w:szCs w:val="20"/>
                        </w:rPr>
                        <w:t>#lead #water #drinkingwater #free #takeapic #safedrinkingwater</w:t>
                      </w:r>
                    </w:p>
                  </w:txbxContent>
                </v:textbox>
                <w10:wrap type="square" anchorx="margin" anchory="margin"/>
              </v:shape>
            </w:pict>
          </mc:Fallback>
        </mc:AlternateContent>
      </w:r>
      <w:r w:rsidR="00BD4E1D">
        <w:rPr>
          <w:noProof/>
        </w:rPr>
        <w:drawing>
          <wp:anchor distT="0" distB="0" distL="114300" distR="114300" simplePos="0" relativeHeight="251667489" behindDoc="0" locked="0" layoutInCell="1" allowOverlap="1" wp14:anchorId="007792A1" wp14:editId="23161EFD">
            <wp:simplePos x="0" y="0"/>
            <wp:positionH relativeFrom="margin">
              <wp:align>center</wp:align>
            </wp:positionH>
            <wp:positionV relativeFrom="paragraph">
              <wp:posOffset>1204264</wp:posOffset>
            </wp:positionV>
            <wp:extent cx="5254625" cy="4404995"/>
            <wp:effectExtent l="0" t="0" r="3175" b="0"/>
            <wp:wrapSquare wrapText="bothSides"/>
            <wp:docPr id="107415106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151062" name="Picture 2" descr="Tex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254625" cy="4404995"/>
                    </a:xfrm>
                    <a:prstGeom prst="rect">
                      <a:avLst/>
                    </a:prstGeom>
                  </pic:spPr>
                </pic:pic>
              </a:graphicData>
            </a:graphic>
            <wp14:sizeRelH relativeFrom="margin">
              <wp14:pctWidth>0</wp14:pctWidth>
            </wp14:sizeRelH>
            <wp14:sizeRelV relativeFrom="margin">
              <wp14:pctHeight>0</wp14:pctHeight>
            </wp14:sizeRelV>
          </wp:anchor>
        </w:drawing>
      </w:r>
      <w:r w:rsidR="00A66D2A">
        <w:rPr>
          <w:noProof/>
        </w:rPr>
        <mc:AlternateContent>
          <mc:Choice Requires="wps">
            <w:drawing>
              <wp:anchor distT="0" distB="0" distL="114300" distR="114300" simplePos="0" relativeHeight="251658255" behindDoc="0" locked="0" layoutInCell="1" allowOverlap="1" wp14:anchorId="562F6308" wp14:editId="176BFA76">
                <wp:simplePos x="0" y="0"/>
                <wp:positionH relativeFrom="page">
                  <wp:align>left</wp:align>
                </wp:positionH>
                <wp:positionV relativeFrom="paragraph">
                  <wp:posOffset>15240</wp:posOffset>
                </wp:positionV>
                <wp:extent cx="6274676" cy="835572"/>
                <wp:effectExtent l="0" t="0" r="12065" b="22225"/>
                <wp:wrapNone/>
                <wp:docPr id="522117070" name="Rectangle 1"/>
                <wp:cNvGraphicFramePr/>
                <a:graphic xmlns:a="http://schemas.openxmlformats.org/drawingml/2006/main">
                  <a:graphicData uri="http://schemas.microsoft.com/office/word/2010/wordprocessingShape">
                    <wps:wsp>
                      <wps:cNvSpPr/>
                      <wps:spPr>
                        <a:xfrm>
                          <a:off x="0" y="0"/>
                          <a:ext cx="6274676" cy="835572"/>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C38171C" w14:textId="257F0B70" w:rsidR="001C1CEB" w:rsidRPr="006F06FA" w:rsidRDefault="006F06FA" w:rsidP="001C1CEB">
                            <w:pPr>
                              <w:jc w:val="center"/>
                              <w:rPr>
                                <w:rFonts w:ascii="Times New Roman" w:hAnsi="Times New Roman" w:cs="Times New Roman"/>
                                <w:i/>
                                <w:iCs/>
                                <w:color w:val="FFFFFF" w:themeColor="background1"/>
                                <w:sz w:val="56"/>
                                <w:szCs w:val="56"/>
                              </w:rPr>
                            </w:pPr>
                            <w:bookmarkStart w:id="0" w:name="_Toc138931370"/>
                            <w:r w:rsidRPr="006F06FA">
                              <w:rPr>
                                <w:rFonts w:ascii="Times New Roman" w:hAnsi="Times New Roman" w:cs="Times New Roman"/>
                                <w:i/>
                                <w:iCs/>
                                <w:color w:val="FFFFFF" w:themeColor="background1"/>
                                <w:sz w:val="56"/>
                                <w:szCs w:val="56"/>
                              </w:rPr>
                              <w:t>Web App Introduction</w:t>
                            </w:r>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2F6308" id="_x0000_s1033" style="position:absolute;margin-left:0;margin-top:1.2pt;width:494.05pt;height:65.8pt;z-index:251658255;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" fillcolor="#4472c4 [3204]" strokecolor="#09101d [484]" strokeweight="1pt">
                <v:textbox>
                  <w:txbxContent>
                    <w:p w14:paraId="1C38171C" w14:textId="257F0B70" w:rsidR="001C1CEB" w:rsidRPr="006F06FA" w:rsidRDefault="006F06FA" w:rsidP="001C1CEB">
                      <w:pPr>
                        <w:jc w:val="center"/>
                        <w:rPr>
                          <w:rFonts w:ascii="Times New Roman" w:hAnsi="Times New Roman" w:cs="Times New Roman"/>
                          <w:i/>
                          <w:iCs/>
                          <w:color w:val="FFFFFF" w:themeColor="background1"/>
                          <w:sz w:val="56"/>
                          <w:szCs w:val="56"/>
                        </w:rPr>
                      </w:pPr>
                      <w:bookmarkStart w:id="1" w:name="_Toc138931370"/>
                      <w:r w:rsidRPr="006F06FA">
                        <w:rPr>
                          <w:rFonts w:ascii="Times New Roman" w:hAnsi="Times New Roman" w:cs="Times New Roman"/>
                          <w:i/>
                          <w:iCs/>
                          <w:color w:val="FFFFFF" w:themeColor="background1"/>
                          <w:sz w:val="56"/>
                          <w:szCs w:val="56"/>
                        </w:rPr>
                        <w:t>Web App Introduction</w:t>
                      </w:r>
                      <w:bookmarkEnd w:id="1"/>
                    </w:p>
                  </w:txbxContent>
                </v:textbox>
                <w10:wrap anchorx="page"/>
              </v:rect>
            </w:pict>
          </mc:Fallback>
        </mc:AlternateContent>
      </w:r>
      <w:r w:rsidR="001318B6">
        <w:br w:type="page"/>
      </w:r>
    </w:p>
    <w:p w14:paraId="26418900" w14:textId="670E8E0A" w:rsidR="005A67F0" w:rsidRDefault="006F06FA" w:rsidP="3F37D192">
      <w:r>
        <w:rPr>
          <w:noProof/>
        </w:rPr>
        <w:lastRenderedPageBreak/>
        <mc:AlternateContent>
          <mc:Choice Requires="wps">
            <w:drawing>
              <wp:anchor distT="0" distB="0" distL="114300" distR="114300" simplePos="0" relativeHeight="251658259" behindDoc="0" locked="0" layoutInCell="1" allowOverlap="1" wp14:anchorId="5832B786" wp14:editId="7DC88274">
                <wp:simplePos x="0" y="0"/>
                <wp:positionH relativeFrom="page">
                  <wp:align>left</wp:align>
                </wp:positionH>
                <wp:positionV relativeFrom="paragraph">
                  <wp:posOffset>15766</wp:posOffset>
                </wp:positionV>
                <wp:extent cx="6274676" cy="835572"/>
                <wp:effectExtent l="0" t="0" r="12065" b="22225"/>
                <wp:wrapNone/>
                <wp:docPr id="1248563208" name="Rectangle 1"/>
                <wp:cNvGraphicFramePr/>
                <a:graphic xmlns:a="http://schemas.openxmlformats.org/drawingml/2006/main">
                  <a:graphicData uri="http://schemas.microsoft.com/office/word/2010/wordprocessingShape">
                    <wps:wsp>
                      <wps:cNvSpPr/>
                      <wps:spPr>
                        <a:xfrm>
                          <a:off x="0" y="0"/>
                          <a:ext cx="6274676" cy="835572"/>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4A63DDE" w14:textId="058EF9C1" w:rsidR="006F06FA" w:rsidRPr="00DB1EFF" w:rsidRDefault="00DB1EFF" w:rsidP="006F06FA">
                            <w:pPr>
                              <w:jc w:val="center"/>
                              <w:rPr>
                                <w:rFonts w:ascii="Times New Roman" w:hAnsi="Times New Roman" w:cs="Times New Roman"/>
                                <w:i/>
                                <w:iCs/>
                                <w:color w:val="FFFFFF" w:themeColor="background1"/>
                                <w:sz w:val="240"/>
                                <w:szCs w:val="240"/>
                              </w:rPr>
                            </w:pPr>
                            <w:bookmarkStart w:id="1" w:name="_Toc138931374"/>
                            <w:r w:rsidRPr="00DB1EFF">
                              <w:rPr>
                                <w:rFonts w:ascii="Times New Roman" w:hAnsi="Times New Roman" w:cs="Times New Roman"/>
                                <w:i/>
                                <w:iCs/>
                                <w:color w:val="FFFFFF" w:themeColor="background1"/>
                                <w:sz w:val="52"/>
                                <w:szCs w:val="52"/>
                              </w:rPr>
                              <w:t xml:space="preserve">Web App Design #1 </w:t>
                            </w:r>
                            <w:bookmarkEnd w:id="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32B786" id="_x0000_s1034" style="position:absolute;margin-left:0;margin-top:1.25pt;width:494.05pt;height:65.8pt;z-index:251658259;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" fillcolor="#4472c4 [3204]" strokecolor="#09101d [484]" strokeweight="1pt">
                <v:textbox>
                  <w:txbxContent>
                    <w:p w14:paraId="14A63DDE" w14:textId="058EF9C1" w:rsidR="006F06FA" w:rsidRPr="00DB1EFF" w:rsidRDefault="00DB1EFF" w:rsidP="006F06FA">
                      <w:pPr>
                        <w:jc w:val="center"/>
                        <w:rPr>
                          <w:rFonts w:ascii="Times New Roman" w:hAnsi="Times New Roman" w:cs="Times New Roman"/>
                          <w:i/>
                          <w:iCs/>
                          <w:color w:val="FFFFFF" w:themeColor="background1"/>
                          <w:sz w:val="240"/>
                          <w:szCs w:val="240"/>
                        </w:rPr>
                      </w:pPr>
                      <w:bookmarkStart w:id="3" w:name="_Toc138931374"/>
                      <w:r w:rsidRPr="00DB1EFF">
                        <w:rPr>
                          <w:rFonts w:ascii="Times New Roman" w:hAnsi="Times New Roman" w:cs="Times New Roman"/>
                          <w:i/>
                          <w:iCs/>
                          <w:color w:val="FFFFFF" w:themeColor="background1"/>
                          <w:sz w:val="52"/>
                          <w:szCs w:val="52"/>
                        </w:rPr>
                        <w:t xml:space="preserve">Web App Design #1 </w:t>
                      </w:r>
                      <w:bookmarkEnd w:id="3"/>
                    </w:p>
                  </w:txbxContent>
                </v:textbox>
                <w10:wrap anchorx="page"/>
              </v:rect>
            </w:pict>
          </mc:Fallback>
        </mc:AlternateContent>
      </w:r>
    </w:p>
    <w:p w14:paraId="729E15AF" w14:textId="26368C2B" w:rsidR="006F06FA" w:rsidRDefault="006F06FA"/>
    <w:p w14:paraId="27AA2A2C" w14:textId="219A537B" w:rsidR="006F06FA" w:rsidRDefault="000A7AD0">
      <w:r>
        <w:rPr>
          <w:noProof/>
        </w:rPr>
        <mc:AlternateContent>
          <mc:Choice Requires="wps">
            <w:drawing>
              <wp:anchor distT="45720" distB="45720" distL="114300" distR="114300" simplePos="0" relativeHeight="251658256" behindDoc="0" locked="0" layoutInCell="1" allowOverlap="1" wp14:anchorId="7C0F21BB" wp14:editId="7B7F5F4F">
                <wp:simplePos x="0" y="0"/>
                <wp:positionH relativeFrom="margin">
                  <wp:posOffset>3748405</wp:posOffset>
                </wp:positionH>
                <wp:positionV relativeFrom="paragraph">
                  <wp:posOffset>688340</wp:posOffset>
                </wp:positionV>
                <wp:extent cx="3259455" cy="1404620"/>
                <wp:effectExtent l="0" t="0" r="0" b="0"/>
                <wp:wrapSquare wrapText="bothSides"/>
                <wp:docPr id="4236681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9455" cy="1404620"/>
                        </a:xfrm>
                        <a:prstGeom prst="rect">
                          <a:avLst/>
                        </a:prstGeom>
                        <a:solidFill>
                          <a:schemeClr val="accent1">
                            <a:lumMod val="20000"/>
                            <a:lumOff val="80000"/>
                          </a:schemeClr>
                        </a:solidFill>
                        <a:ln w="9525">
                          <a:noFill/>
                          <a:miter lim="800000"/>
                          <a:headEnd/>
                          <a:tailEnd/>
                        </a:ln>
                      </wps:spPr>
                      <wps:txbx>
                        <w:txbxContent>
                          <w:p w14:paraId="523E4FFD" w14:textId="6C61758F" w:rsidR="006F06FA" w:rsidRPr="009D6050" w:rsidRDefault="006F06FA" w:rsidP="006F06FA">
                            <w:pPr>
                              <w:rPr>
                                <w:rFonts w:cstheme="minorHAnsi"/>
                                <w:sz w:val="20"/>
                                <w:szCs w:val="20"/>
                              </w:rPr>
                            </w:pPr>
                            <w:r w:rsidRPr="009D6050">
                              <w:rPr>
                                <w:rFonts w:cstheme="minorHAnsi"/>
                                <w:b/>
                                <w:bCs/>
                                <w:sz w:val="20"/>
                                <w:szCs w:val="20"/>
                              </w:rPr>
                              <w:t>Instagram/Facebook Caption:</w:t>
                            </w:r>
                            <w:r w:rsidRPr="009D6050">
                              <w:rPr>
                                <w:rFonts w:cstheme="minorHAnsi"/>
                                <w:sz w:val="20"/>
                                <w:szCs w:val="20"/>
                              </w:rPr>
                              <w:t xml:space="preserve"> Help </w:t>
                            </w:r>
                            <w:r w:rsidR="000A7AD0" w:rsidRPr="009D6050">
                              <w:rPr>
                                <w:rFonts w:cstheme="minorHAnsi"/>
                                <w:sz w:val="20"/>
                                <w:szCs w:val="20"/>
                              </w:rPr>
                              <w:t xml:space="preserve">your local Public Water </w:t>
                            </w:r>
                            <w:r w:rsidR="009A1F94" w:rsidRPr="009D6050">
                              <w:rPr>
                                <w:rFonts w:cstheme="minorHAnsi"/>
                                <w:sz w:val="20"/>
                                <w:szCs w:val="20"/>
                              </w:rPr>
                              <w:t>System</w:t>
                            </w:r>
                            <w:r w:rsidRPr="009D6050">
                              <w:rPr>
                                <w:rFonts w:cstheme="minorHAnsi"/>
                                <w:sz w:val="20"/>
                                <w:szCs w:val="20"/>
                              </w:rPr>
                              <w:t xml:space="preserve"> identify what your water service line is made of. The service line is the pipe that runs from the water main in the street to the home. As part of </w:t>
                            </w:r>
                            <w:r w:rsidR="009249E9" w:rsidRPr="009D6050">
                              <w:rPr>
                                <w:rFonts w:cstheme="minorHAnsi"/>
                                <w:sz w:val="20"/>
                                <w:szCs w:val="20"/>
                              </w:rPr>
                              <w:t>t</w:t>
                            </w:r>
                            <w:r w:rsidR="00C862EC" w:rsidRPr="009D6050">
                              <w:rPr>
                                <w:rFonts w:cstheme="minorHAnsi"/>
                                <w:sz w:val="20"/>
                                <w:szCs w:val="20"/>
                              </w:rPr>
                              <w:t>he Environmental Protection Agency’s (</w:t>
                            </w:r>
                            <w:r w:rsidRPr="009D6050">
                              <w:rPr>
                                <w:rFonts w:cstheme="minorHAnsi"/>
                                <w:sz w:val="20"/>
                                <w:szCs w:val="20"/>
                              </w:rPr>
                              <w:t>EPA</w:t>
                            </w:r>
                            <w:r w:rsidR="00C862EC" w:rsidRPr="009D6050">
                              <w:rPr>
                                <w:rFonts w:cstheme="minorHAnsi"/>
                                <w:sz w:val="20"/>
                                <w:szCs w:val="20"/>
                              </w:rPr>
                              <w:t>)</w:t>
                            </w:r>
                            <w:r w:rsidRPr="009D6050">
                              <w:rPr>
                                <w:rFonts w:cstheme="minorHAnsi"/>
                                <w:sz w:val="20"/>
                                <w:szCs w:val="20"/>
                              </w:rPr>
                              <w:t xml:space="preserve"> Lead and Copper Rule Revisions, water </w:t>
                            </w:r>
                            <w:r w:rsidR="009A1F94" w:rsidRPr="009D6050">
                              <w:rPr>
                                <w:rFonts w:cstheme="minorHAnsi"/>
                                <w:sz w:val="20"/>
                                <w:szCs w:val="20"/>
                              </w:rPr>
                              <w:t>systems</w:t>
                            </w:r>
                            <w:r w:rsidRPr="009D6050">
                              <w:rPr>
                                <w:rFonts w:cstheme="minorHAnsi"/>
                                <w:sz w:val="20"/>
                                <w:szCs w:val="20"/>
                              </w:rPr>
                              <w:t xml:space="preserve"> in Massachusetts are required to inventory service line materials by </w:t>
                            </w:r>
                            <w:r w:rsidR="00BC632C" w:rsidRPr="009D6050">
                              <w:rPr>
                                <w:rFonts w:cstheme="minorHAnsi"/>
                                <w:sz w:val="20"/>
                                <w:szCs w:val="20"/>
                              </w:rPr>
                              <w:t>October 16</w:t>
                            </w:r>
                            <w:r w:rsidR="00BC632C" w:rsidRPr="009D6050">
                              <w:rPr>
                                <w:rFonts w:cstheme="minorHAnsi"/>
                                <w:sz w:val="20"/>
                                <w:szCs w:val="20"/>
                                <w:vertAlign w:val="superscript"/>
                              </w:rPr>
                              <w:t>th</w:t>
                            </w:r>
                            <w:r w:rsidR="00BC632C" w:rsidRPr="009D6050">
                              <w:rPr>
                                <w:rFonts w:cstheme="minorHAnsi"/>
                                <w:sz w:val="20"/>
                                <w:szCs w:val="20"/>
                              </w:rPr>
                              <w:t xml:space="preserve">, 2024. </w:t>
                            </w:r>
                          </w:p>
                          <w:p w14:paraId="5BD1559A" w14:textId="77777777" w:rsidR="00BF75A1" w:rsidRPr="000D067B" w:rsidRDefault="00BF75A1" w:rsidP="00BF75A1">
                            <w:pPr>
                              <w:rPr>
                                <w:i/>
                                <w:iCs/>
                                <w:sz w:val="20"/>
                                <w:szCs w:val="20"/>
                              </w:rPr>
                            </w:pPr>
                            <w:r w:rsidRPr="000D067B">
                              <w:rPr>
                                <w:i/>
                                <w:iCs/>
                                <w:sz w:val="20"/>
                                <w:szCs w:val="20"/>
                              </w:rPr>
                              <w:t>If a homeowner identifies their service line as a lead line, it does NOT mean you are required to replace it, however, MassDEP strongly encourages the removal of all lead service line! If a homeowner is concerned with the cost of replacement, they should reach out to their PWS and ask if they offer lead service line replacement financial incentives.</w:t>
                            </w:r>
                            <w:r>
                              <w:rPr>
                                <w:i/>
                                <w:iCs/>
                                <w:sz w:val="20"/>
                                <w:szCs w:val="20"/>
                              </w:rPr>
                              <w:t xml:space="preserve"> Homeowners can also</w:t>
                            </w:r>
                            <w:r w:rsidRPr="00BF75A1">
                              <w:rPr>
                                <w:i/>
                                <w:iCs/>
                                <w:sz w:val="20"/>
                                <w:szCs w:val="20"/>
                              </w:rPr>
                              <w:t xml:space="preserve"> check with their homeowner’s insurance company to see if they cover </w:t>
                            </w:r>
                            <w:r>
                              <w:rPr>
                                <w:i/>
                                <w:iCs/>
                                <w:sz w:val="20"/>
                                <w:szCs w:val="20"/>
                              </w:rPr>
                              <w:t>lead service line replacement.</w:t>
                            </w:r>
                            <w:r w:rsidRPr="000D067B">
                              <w:rPr>
                                <w:i/>
                                <w:iCs/>
                                <w:sz w:val="20"/>
                                <w:szCs w:val="20"/>
                              </w:rPr>
                              <w:t xml:space="preserve"> </w:t>
                            </w:r>
                          </w:p>
                          <w:p w14:paraId="3B8F79F9" w14:textId="77777777" w:rsidR="006F06FA" w:rsidRPr="009D6050" w:rsidRDefault="006F06FA" w:rsidP="006F06FA">
                            <w:pPr>
                              <w:ind w:left="-24" w:firstLine="24"/>
                              <w:rPr>
                                <w:rFonts w:cstheme="minorHAnsi"/>
                                <w:sz w:val="20"/>
                                <w:szCs w:val="20"/>
                              </w:rPr>
                            </w:pPr>
                            <w:r w:rsidRPr="009D6050">
                              <w:rPr>
                                <w:rFonts w:cstheme="minorHAnsi"/>
                                <w:sz w:val="20"/>
                                <w:szCs w:val="20"/>
                              </w:rPr>
                              <w:t xml:space="preserve">Read more about the program here: </w:t>
                            </w:r>
                            <w:r w:rsidRPr="009D6050">
                              <w:rPr>
                                <w:rStyle w:val="Hyperlink"/>
                                <w:rFonts w:eastAsia="Georgia" w:cstheme="minorHAnsi"/>
                                <w:sz w:val="20"/>
                                <w:szCs w:val="20"/>
                              </w:rPr>
                              <w:t xml:space="preserve"> https://tinyurl.com/MA-LSLI-App</w:t>
                            </w:r>
                            <w:r w:rsidRPr="009D6050">
                              <w:rPr>
                                <w:rFonts w:cstheme="minorHAnsi"/>
                                <w:sz w:val="20"/>
                                <w:szCs w:val="20"/>
                              </w:rPr>
                              <w:t xml:space="preserve">. For more information on lead in water please visit:  </w:t>
                            </w:r>
                            <w:hyperlink r:id="rId16" w:history="1">
                              <w:r w:rsidRPr="009D6050">
                                <w:rPr>
                                  <w:rStyle w:val="Hyperlink"/>
                                  <w:rFonts w:eastAsia="Georgia" w:cstheme="minorHAnsi"/>
                                  <w:sz w:val="20"/>
                                  <w:szCs w:val="20"/>
                                </w:rPr>
                                <w:t>https://tinyurl.com/ProtectYourTap</w:t>
                              </w:r>
                            </w:hyperlink>
                            <w:r w:rsidRPr="009D6050">
                              <w:rPr>
                                <w:rFonts w:cstheme="minorHAnsi"/>
                                <w:sz w:val="20"/>
                                <w:szCs w:val="20"/>
                              </w:rPr>
                              <w:t>.</w:t>
                            </w:r>
                            <w:r w:rsidRPr="009D6050">
                              <w:rPr>
                                <w:rFonts w:eastAsia="Georgia" w:cstheme="minorHAnsi"/>
                                <w:sz w:val="20"/>
                                <w:szCs w:val="20"/>
                              </w:rPr>
                              <w:t xml:space="preserve"> </w:t>
                            </w:r>
                            <w:r w:rsidRPr="009D6050">
                              <w:rPr>
                                <w:rFonts w:cstheme="minorHAnsi"/>
                                <w:sz w:val="20"/>
                                <w:szCs w:val="20"/>
                              </w:rPr>
                              <w:t>  </w:t>
                            </w:r>
                          </w:p>
                          <w:p w14:paraId="0A470FDD" w14:textId="77777777" w:rsidR="006F06FA" w:rsidRPr="009D6050" w:rsidRDefault="006F06FA" w:rsidP="006F06FA">
                            <w:pPr>
                              <w:rPr>
                                <w:rFonts w:cstheme="minorHAnsi"/>
                                <w:sz w:val="20"/>
                                <w:szCs w:val="20"/>
                              </w:rPr>
                            </w:pPr>
                            <w:r w:rsidRPr="009D6050">
                              <w:rPr>
                                <w:rFonts w:cstheme="minorHAnsi"/>
                                <w:sz w:val="20"/>
                                <w:szCs w:val="20"/>
                              </w:rPr>
                              <w:t>#lead #water #drinkingwater #free #takeapic #safedrinkingwater</w:t>
                            </w:r>
                          </w:p>
                          <w:p w14:paraId="633852EC" w14:textId="24BEFC88" w:rsidR="006F06FA" w:rsidRDefault="00665DEB" w:rsidP="006F06FA">
                            <w:pPr>
                              <w:rPr>
                                <w:rFonts w:cstheme="minorHAnsi"/>
                                <w:sz w:val="20"/>
                                <w:szCs w:val="20"/>
                              </w:rPr>
                            </w:pPr>
                            <w:r>
                              <w:rPr>
                                <w:rFonts w:cstheme="minorHAnsi"/>
                                <w:b/>
                                <w:bCs/>
                                <w:sz w:val="20"/>
                                <w:szCs w:val="20"/>
                              </w:rPr>
                              <w:t>X</w:t>
                            </w:r>
                            <w:r w:rsidR="006F06FA" w:rsidRPr="009D6050">
                              <w:rPr>
                                <w:rFonts w:cstheme="minorHAnsi"/>
                                <w:b/>
                                <w:bCs/>
                                <w:sz w:val="20"/>
                                <w:szCs w:val="20"/>
                              </w:rPr>
                              <w:t xml:space="preserve"> Caption:</w:t>
                            </w:r>
                            <w:r w:rsidR="006F06FA" w:rsidRPr="009D6050">
                              <w:rPr>
                                <w:rFonts w:cstheme="minorHAnsi"/>
                                <w:sz w:val="20"/>
                                <w:szCs w:val="20"/>
                              </w:rPr>
                              <w:t xml:space="preserve"> Help</w:t>
                            </w:r>
                            <w:r w:rsidR="000A7AD0" w:rsidRPr="009D6050">
                              <w:rPr>
                                <w:rFonts w:cstheme="minorHAnsi"/>
                                <w:sz w:val="20"/>
                                <w:szCs w:val="20"/>
                              </w:rPr>
                              <w:t xml:space="preserve"> your local</w:t>
                            </w:r>
                            <w:r w:rsidR="006F06FA" w:rsidRPr="009D6050">
                              <w:rPr>
                                <w:rFonts w:cstheme="minorHAnsi"/>
                                <w:sz w:val="20"/>
                                <w:szCs w:val="20"/>
                              </w:rPr>
                              <w:t xml:space="preserve"> </w:t>
                            </w:r>
                            <w:r w:rsidR="000A7AD0" w:rsidRPr="009D6050">
                              <w:rPr>
                                <w:rFonts w:cstheme="minorHAnsi"/>
                                <w:sz w:val="20"/>
                                <w:szCs w:val="20"/>
                              </w:rPr>
                              <w:t xml:space="preserve">Water </w:t>
                            </w:r>
                            <w:r w:rsidR="009A1F94" w:rsidRPr="009D6050">
                              <w:rPr>
                                <w:rFonts w:cstheme="minorHAnsi"/>
                                <w:sz w:val="20"/>
                                <w:szCs w:val="20"/>
                              </w:rPr>
                              <w:t>System</w:t>
                            </w:r>
                            <w:r w:rsidR="006F06FA" w:rsidRPr="009D6050">
                              <w:rPr>
                                <w:rFonts w:cstheme="minorHAnsi"/>
                                <w:sz w:val="20"/>
                                <w:szCs w:val="20"/>
                              </w:rPr>
                              <w:t xml:space="preserve"> identify what your service line is made of. Read more about the program here:  </w:t>
                            </w:r>
                            <w:hyperlink r:id="rId17" w:history="1">
                              <w:r w:rsidR="000A7AD0" w:rsidRPr="009D6050">
                                <w:rPr>
                                  <w:rStyle w:val="Hyperlink"/>
                                  <w:rFonts w:cstheme="minorHAnsi"/>
                                  <w:sz w:val="20"/>
                                  <w:szCs w:val="20"/>
                                </w:rPr>
                                <w:t>https://tinyurl.com/MA-LSLI-App</w:t>
                              </w:r>
                            </w:hyperlink>
                            <w:r w:rsidR="006F06FA" w:rsidRPr="009D6050">
                              <w:rPr>
                                <w:rFonts w:cstheme="minorHAnsi"/>
                                <w:sz w:val="20"/>
                                <w:szCs w:val="20"/>
                              </w:rPr>
                              <w:t xml:space="preserve">. For more information on lead in water please visit:  </w:t>
                            </w:r>
                            <w:hyperlink r:id="rId18" w:history="1">
                              <w:r w:rsidR="006F06FA" w:rsidRPr="009D6050">
                                <w:rPr>
                                  <w:rStyle w:val="Hyperlink"/>
                                  <w:rFonts w:eastAsia="Georgia" w:cstheme="minorHAnsi"/>
                                  <w:sz w:val="20"/>
                                  <w:szCs w:val="20"/>
                                </w:rPr>
                                <w:t>https://tinyurl.com/ProtectYourTap</w:t>
                              </w:r>
                            </w:hyperlink>
                            <w:r w:rsidR="006F06FA" w:rsidRPr="009D6050">
                              <w:rPr>
                                <w:rFonts w:cstheme="minorHAnsi"/>
                                <w:sz w:val="20"/>
                                <w:szCs w:val="20"/>
                              </w:rPr>
                              <w:t>.</w:t>
                            </w:r>
                          </w:p>
                          <w:p w14:paraId="02D20613" w14:textId="77777777" w:rsidR="006F06FA" w:rsidRPr="009D6050" w:rsidRDefault="006F06FA" w:rsidP="006F06FA">
                            <w:pPr>
                              <w:rPr>
                                <w:rFonts w:cstheme="minorHAnsi"/>
                                <w:sz w:val="20"/>
                                <w:szCs w:val="20"/>
                              </w:rPr>
                            </w:pPr>
                            <w:r w:rsidRPr="009D6050">
                              <w:rPr>
                                <w:rFonts w:cstheme="minorHAnsi"/>
                                <w:sz w:val="20"/>
                                <w:szCs w:val="20"/>
                              </w:rPr>
                              <w:t>#lead #water #drinkingwater #free #takeapic #safedrinkingwater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0F21BB" id="_x0000_s1035" type="#_x0000_t202" style="position:absolute;margin-left:295.15pt;margin-top:54.2pt;width:256.65pt;height:110.6pt;z-index:2516582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" fillcolor="#d9e2f3 [660]" stroked="f">
                <v:textbox style="mso-fit-shape-to-text:t">
                  <w:txbxContent>
                    <w:p w14:paraId="523E4FFD" w14:textId="6C61758F" w:rsidR="006F06FA" w:rsidRPr="009D6050" w:rsidRDefault="006F06FA" w:rsidP="006F06FA">
                      <w:pPr>
                        <w:rPr>
                          <w:rFonts w:cstheme="minorHAnsi"/>
                          <w:sz w:val="20"/>
                          <w:szCs w:val="20"/>
                        </w:rPr>
                      </w:pPr>
                      <w:r w:rsidRPr="009D6050">
                        <w:rPr>
                          <w:rFonts w:cstheme="minorHAnsi"/>
                          <w:b/>
                          <w:bCs/>
                          <w:sz w:val="20"/>
                          <w:szCs w:val="20"/>
                        </w:rPr>
                        <w:t>Instagram/Facebook Caption:</w:t>
                      </w:r>
                      <w:r w:rsidRPr="009D6050">
                        <w:rPr>
                          <w:rFonts w:cstheme="minorHAnsi"/>
                          <w:sz w:val="20"/>
                          <w:szCs w:val="20"/>
                        </w:rPr>
                        <w:t xml:space="preserve"> Help </w:t>
                      </w:r>
                      <w:r w:rsidR="000A7AD0" w:rsidRPr="009D6050">
                        <w:rPr>
                          <w:rFonts w:cstheme="minorHAnsi"/>
                          <w:sz w:val="20"/>
                          <w:szCs w:val="20"/>
                        </w:rPr>
                        <w:t xml:space="preserve">your local Public Water </w:t>
                      </w:r>
                      <w:r w:rsidR="009A1F94" w:rsidRPr="009D6050">
                        <w:rPr>
                          <w:rFonts w:cstheme="minorHAnsi"/>
                          <w:sz w:val="20"/>
                          <w:szCs w:val="20"/>
                        </w:rPr>
                        <w:t>System</w:t>
                      </w:r>
                      <w:r w:rsidRPr="009D6050">
                        <w:rPr>
                          <w:rFonts w:cstheme="minorHAnsi"/>
                          <w:sz w:val="20"/>
                          <w:szCs w:val="20"/>
                        </w:rPr>
                        <w:t xml:space="preserve"> identify what your water service line is made of. The service line is the pipe that runs from the water main in the street to the home. As part of </w:t>
                      </w:r>
                      <w:r w:rsidR="009249E9" w:rsidRPr="009D6050">
                        <w:rPr>
                          <w:rFonts w:cstheme="minorHAnsi"/>
                          <w:sz w:val="20"/>
                          <w:szCs w:val="20"/>
                        </w:rPr>
                        <w:t>t</w:t>
                      </w:r>
                      <w:r w:rsidR="00C862EC" w:rsidRPr="009D6050">
                        <w:rPr>
                          <w:rFonts w:cstheme="minorHAnsi"/>
                          <w:sz w:val="20"/>
                          <w:szCs w:val="20"/>
                        </w:rPr>
                        <w:t>he Environmental Protection Agency’s (</w:t>
                      </w:r>
                      <w:r w:rsidRPr="009D6050">
                        <w:rPr>
                          <w:rFonts w:cstheme="minorHAnsi"/>
                          <w:sz w:val="20"/>
                          <w:szCs w:val="20"/>
                        </w:rPr>
                        <w:t>EPA</w:t>
                      </w:r>
                      <w:r w:rsidR="00C862EC" w:rsidRPr="009D6050">
                        <w:rPr>
                          <w:rFonts w:cstheme="minorHAnsi"/>
                          <w:sz w:val="20"/>
                          <w:szCs w:val="20"/>
                        </w:rPr>
                        <w:t>)</w:t>
                      </w:r>
                      <w:r w:rsidRPr="009D6050">
                        <w:rPr>
                          <w:rFonts w:cstheme="minorHAnsi"/>
                          <w:sz w:val="20"/>
                          <w:szCs w:val="20"/>
                        </w:rPr>
                        <w:t xml:space="preserve"> Lead and Copper Rule Revisions, water </w:t>
                      </w:r>
                      <w:r w:rsidR="009A1F94" w:rsidRPr="009D6050">
                        <w:rPr>
                          <w:rFonts w:cstheme="minorHAnsi"/>
                          <w:sz w:val="20"/>
                          <w:szCs w:val="20"/>
                        </w:rPr>
                        <w:t>systems</w:t>
                      </w:r>
                      <w:r w:rsidRPr="009D6050">
                        <w:rPr>
                          <w:rFonts w:cstheme="minorHAnsi"/>
                          <w:sz w:val="20"/>
                          <w:szCs w:val="20"/>
                        </w:rPr>
                        <w:t xml:space="preserve"> in Massachusetts are required to inventory service line materials by </w:t>
                      </w:r>
                      <w:r w:rsidR="00BC632C" w:rsidRPr="009D6050">
                        <w:rPr>
                          <w:rFonts w:cstheme="minorHAnsi"/>
                          <w:sz w:val="20"/>
                          <w:szCs w:val="20"/>
                        </w:rPr>
                        <w:t>October 16</w:t>
                      </w:r>
                      <w:r w:rsidR="00BC632C" w:rsidRPr="009D6050">
                        <w:rPr>
                          <w:rFonts w:cstheme="minorHAnsi"/>
                          <w:sz w:val="20"/>
                          <w:szCs w:val="20"/>
                          <w:vertAlign w:val="superscript"/>
                        </w:rPr>
                        <w:t>th</w:t>
                      </w:r>
                      <w:r w:rsidR="00BC632C" w:rsidRPr="009D6050">
                        <w:rPr>
                          <w:rFonts w:cstheme="minorHAnsi"/>
                          <w:sz w:val="20"/>
                          <w:szCs w:val="20"/>
                        </w:rPr>
                        <w:t xml:space="preserve">, 2024. </w:t>
                      </w:r>
                    </w:p>
                    <w:p w14:paraId="5BD1559A" w14:textId="77777777" w:rsidR="00BF75A1" w:rsidRPr="000D067B" w:rsidRDefault="00BF75A1" w:rsidP="00BF75A1">
                      <w:pPr>
                        <w:rPr>
                          <w:i/>
                          <w:iCs/>
                          <w:sz w:val="20"/>
                          <w:szCs w:val="20"/>
                        </w:rPr>
                      </w:pPr>
                      <w:r w:rsidRPr="000D067B">
                        <w:rPr>
                          <w:i/>
                          <w:iCs/>
                          <w:sz w:val="20"/>
                          <w:szCs w:val="20"/>
                        </w:rPr>
                        <w:t>If a homeowner identifies their service line as a lead line, it does NOT mean you are required to replace it, however, MassDEP strongly encourages the removal of all lead service line! If a homeowner is concerned with the cost of replacement, they should reach out to their PWS and ask if they offer lead service line replacement financial incentives.</w:t>
                      </w:r>
                      <w:r>
                        <w:rPr>
                          <w:i/>
                          <w:iCs/>
                          <w:sz w:val="20"/>
                          <w:szCs w:val="20"/>
                        </w:rPr>
                        <w:t xml:space="preserve"> Homeowners can also</w:t>
                      </w:r>
                      <w:r w:rsidRPr="00BF75A1">
                        <w:rPr>
                          <w:i/>
                          <w:iCs/>
                          <w:sz w:val="20"/>
                          <w:szCs w:val="20"/>
                        </w:rPr>
                        <w:t xml:space="preserve"> check with their homeowner’s insurance company to see if they cover </w:t>
                      </w:r>
                      <w:r>
                        <w:rPr>
                          <w:i/>
                          <w:iCs/>
                          <w:sz w:val="20"/>
                          <w:szCs w:val="20"/>
                        </w:rPr>
                        <w:t>lead service line replacement.</w:t>
                      </w:r>
                      <w:r w:rsidRPr="000D067B">
                        <w:rPr>
                          <w:i/>
                          <w:iCs/>
                          <w:sz w:val="20"/>
                          <w:szCs w:val="20"/>
                        </w:rPr>
                        <w:t xml:space="preserve"> </w:t>
                      </w:r>
                    </w:p>
                    <w:p w14:paraId="3B8F79F9" w14:textId="77777777" w:rsidR="006F06FA" w:rsidRPr="009D6050" w:rsidRDefault="006F06FA" w:rsidP="006F06FA">
                      <w:pPr>
                        <w:ind w:left="-24" w:firstLine="24"/>
                        <w:rPr>
                          <w:rFonts w:cstheme="minorHAnsi"/>
                          <w:sz w:val="20"/>
                          <w:szCs w:val="20"/>
                        </w:rPr>
                      </w:pPr>
                      <w:r w:rsidRPr="009D6050">
                        <w:rPr>
                          <w:rFonts w:cstheme="minorHAnsi"/>
                          <w:sz w:val="20"/>
                          <w:szCs w:val="20"/>
                        </w:rPr>
                        <w:t xml:space="preserve">Read more about the program here: </w:t>
                      </w:r>
                      <w:r w:rsidRPr="009D6050">
                        <w:rPr>
                          <w:rStyle w:val="Hyperlink"/>
                          <w:rFonts w:eastAsia="Georgia" w:cstheme="minorHAnsi"/>
                          <w:sz w:val="20"/>
                          <w:szCs w:val="20"/>
                        </w:rPr>
                        <w:t xml:space="preserve"> https://tinyurl.com/MA-LSLI-App</w:t>
                      </w:r>
                      <w:r w:rsidRPr="009D6050">
                        <w:rPr>
                          <w:rFonts w:cstheme="minorHAnsi"/>
                          <w:sz w:val="20"/>
                          <w:szCs w:val="20"/>
                        </w:rPr>
                        <w:t xml:space="preserve">. For more information on lead in water please visit:  </w:t>
                      </w:r>
                      <w:hyperlink r:id="rId19" w:history="1">
                        <w:r w:rsidRPr="009D6050">
                          <w:rPr>
                            <w:rStyle w:val="Hyperlink"/>
                            <w:rFonts w:eastAsia="Georgia" w:cstheme="minorHAnsi"/>
                            <w:sz w:val="20"/>
                            <w:szCs w:val="20"/>
                          </w:rPr>
                          <w:t>https://tinyurl.com/ProtectYourTap</w:t>
                        </w:r>
                      </w:hyperlink>
                      <w:r w:rsidRPr="009D6050">
                        <w:rPr>
                          <w:rFonts w:cstheme="minorHAnsi"/>
                          <w:sz w:val="20"/>
                          <w:szCs w:val="20"/>
                        </w:rPr>
                        <w:t>.</w:t>
                      </w:r>
                      <w:r w:rsidRPr="009D6050">
                        <w:rPr>
                          <w:rFonts w:eastAsia="Georgia" w:cstheme="minorHAnsi"/>
                          <w:sz w:val="20"/>
                          <w:szCs w:val="20"/>
                        </w:rPr>
                        <w:t xml:space="preserve"> </w:t>
                      </w:r>
                      <w:r w:rsidRPr="009D6050">
                        <w:rPr>
                          <w:rFonts w:cstheme="minorHAnsi"/>
                          <w:sz w:val="20"/>
                          <w:szCs w:val="20"/>
                        </w:rPr>
                        <w:t>  </w:t>
                      </w:r>
                    </w:p>
                    <w:p w14:paraId="0A470FDD" w14:textId="77777777" w:rsidR="006F06FA" w:rsidRPr="009D6050" w:rsidRDefault="006F06FA" w:rsidP="006F06FA">
                      <w:pPr>
                        <w:rPr>
                          <w:rFonts w:cstheme="minorHAnsi"/>
                          <w:sz w:val="20"/>
                          <w:szCs w:val="20"/>
                        </w:rPr>
                      </w:pPr>
                      <w:r w:rsidRPr="009D6050">
                        <w:rPr>
                          <w:rFonts w:cstheme="minorHAnsi"/>
                          <w:sz w:val="20"/>
                          <w:szCs w:val="20"/>
                        </w:rPr>
                        <w:t>#lead #water #drinkingwater #free #takeapic #safedrinkingwater</w:t>
                      </w:r>
                    </w:p>
                    <w:p w14:paraId="633852EC" w14:textId="24BEFC88" w:rsidR="006F06FA" w:rsidRDefault="00665DEB" w:rsidP="006F06FA">
                      <w:pPr>
                        <w:rPr>
                          <w:rFonts w:cstheme="minorHAnsi"/>
                          <w:sz w:val="20"/>
                          <w:szCs w:val="20"/>
                        </w:rPr>
                      </w:pPr>
                      <w:r>
                        <w:rPr>
                          <w:rFonts w:cstheme="minorHAnsi"/>
                          <w:b/>
                          <w:bCs/>
                          <w:sz w:val="20"/>
                          <w:szCs w:val="20"/>
                        </w:rPr>
                        <w:t>X</w:t>
                      </w:r>
                      <w:r w:rsidR="006F06FA" w:rsidRPr="009D6050">
                        <w:rPr>
                          <w:rFonts w:cstheme="minorHAnsi"/>
                          <w:b/>
                          <w:bCs/>
                          <w:sz w:val="20"/>
                          <w:szCs w:val="20"/>
                        </w:rPr>
                        <w:t xml:space="preserve"> Caption:</w:t>
                      </w:r>
                      <w:r w:rsidR="006F06FA" w:rsidRPr="009D6050">
                        <w:rPr>
                          <w:rFonts w:cstheme="minorHAnsi"/>
                          <w:sz w:val="20"/>
                          <w:szCs w:val="20"/>
                        </w:rPr>
                        <w:t xml:space="preserve"> Help</w:t>
                      </w:r>
                      <w:r w:rsidR="000A7AD0" w:rsidRPr="009D6050">
                        <w:rPr>
                          <w:rFonts w:cstheme="minorHAnsi"/>
                          <w:sz w:val="20"/>
                          <w:szCs w:val="20"/>
                        </w:rPr>
                        <w:t xml:space="preserve"> your local</w:t>
                      </w:r>
                      <w:r w:rsidR="006F06FA" w:rsidRPr="009D6050">
                        <w:rPr>
                          <w:rFonts w:cstheme="minorHAnsi"/>
                          <w:sz w:val="20"/>
                          <w:szCs w:val="20"/>
                        </w:rPr>
                        <w:t xml:space="preserve"> </w:t>
                      </w:r>
                      <w:r w:rsidR="000A7AD0" w:rsidRPr="009D6050">
                        <w:rPr>
                          <w:rFonts w:cstheme="minorHAnsi"/>
                          <w:sz w:val="20"/>
                          <w:szCs w:val="20"/>
                        </w:rPr>
                        <w:t xml:space="preserve">Water </w:t>
                      </w:r>
                      <w:r w:rsidR="009A1F94" w:rsidRPr="009D6050">
                        <w:rPr>
                          <w:rFonts w:cstheme="minorHAnsi"/>
                          <w:sz w:val="20"/>
                          <w:szCs w:val="20"/>
                        </w:rPr>
                        <w:t>System</w:t>
                      </w:r>
                      <w:r w:rsidR="006F06FA" w:rsidRPr="009D6050">
                        <w:rPr>
                          <w:rFonts w:cstheme="minorHAnsi"/>
                          <w:sz w:val="20"/>
                          <w:szCs w:val="20"/>
                        </w:rPr>
                        <w:t xml:space="preserve"> identify what your service line is made of. Read more about the program here:  </w:t>
                      </w:r>
                      <w:hyperlink r:id="rId20" w:history="1">
                        <w:r w:rsidR="000A7AD0" w:rsidRPr="009D6050">
                          <w:rPr>
                            <w:rStyle w:val="Hyperlink"/>
                            <w:rFonts w:cstheme="minorHAnsi"/>
                            <w:sz w:val="20"/>
                            <w:szCs w:val="20"/>
                          </w:rPr>
                          <w:t>https://tinyurl.com/MA-LSLI-App</w:t>
                        </w:r>
                      </w:hyperlink>
                      <w:r w:rsidR="006F06FA" w:rsidRPr="009D6050">
                        <w:rPr>
                          <w:rFonts w:cstheme="minorHAnsi"/>
                          <w:sz w:val="20"/>
                          <w:szCs w:val="20"/>
                        </w:rPr>
                        <w:t xml:space="preserve">. For more information on lead in water please visit:  </w:t>
                      </w:r>
                      <w:hyperlink r:id="rId21" w:history="1">
                        <w:r w:rsidR="006F06FA" w:rsidRPr="009D6050">
                          <w:rPr>
                            <w:rStyle w:val="Hyperlink"/>
                            <w:rFonts w:eastAsia="Georgia" w:cstheme="minorHAnsi"/>
                            <w:sz w:val="20"/>
                            <w:szCs w:val="20"/>
                          </w:rPr>
                          <w:t>https://tinyurl.com/ProtectYourTap</w:t>
                        </w:r>
                      </w:hyperlink>
                      <w:r w:rsidR="006F06FA" w:rsidRPr="009D6050">
                        <w:rPr>
                          <w:rFonts w:cstheme="minorHAnsi"/>
                          <w:sz w:val="20"/>
                          <w:szCs w:val="20"/>
                        </w:rPr>
                        <w:t>.</w:t>
                      </w:r>
                    </w:p>
                    <w:p w14:paraId="02D20613" w14:textId="77777777" w:rsidR="006F06FA" w:rsidRPr="009D6050" w:rsidRDefault="006F06FA" w:rsidP="006F06FA">
                      <w:pPr>
                        <w:rPr>
                          <w:rFonts w:cstheme="minorHAnsi"/>
                          <w:sz w:val="20"/>
                          <w:szCs w:val="20"/>
                        </w:rPr>
                      </w:pPr>
                      <w:r w:rsidRPr="009D6050">
                        <w:rPr>
                          <w:rFonts w:cstheme="minorHAnsi"/>
                          <w:sz w:val="20"/>
                          <w:szCs w:val="20"/>
                        </w:rPr>
                        <w:t>#lead #water #drinkingwater #free #takeapic #safedrinkingwater</w:t>
                      </w:r>
                    </w:p>
                  </w:txbxContent>
                </v:textbox>
                <w10:wrap type="square" anchorx="margin"/>
              </v:shape>
            </w:pict>
          </mc:Fallback>
        </mc:AlternateContent>
      </w:r>
      <w:r>
        <w:rPr>
          <w:noProof/>
        </w:rPr>
        <w:drawing>
          <wp:anchor distT="0" distB="0" distL="114300" distR="114300" simplePos="0" relativeHeight="251658257" behindDoc="0" locked="0" layoutInCell="1" allowOverlap="1" wp14:anchorId="416EAF39" wp14:editId="15A7F101">
            <wp:simplePos x="0" y="0"/>
            <wp:positionH relativeFrom="margin">
              <wp:posOffset>-635</wp:posOffset>
            </wp:positionH>
            <wp:positionV relativeFrom="page">
              <wp:posOffset>1460500</wp:posOffset>
            </wp:positionV>
            <wp:extent cx="3607435" cy="3403600"/>
            <wp:effectExtent l="0" t="0" r="0" b="6350"/>
            <wp:wrapSquare wrapText="bothSides"/>
            <wp:docPr id="21" name="Picture 2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agram&#10;&#10;Description automatically generated with medium confidenc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607435" cy="3403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58" behindDoc="0" locked="0" layoutInCell="1" allowOverlap="1" wp14:anchorId="44A620E1" wp14:editId="4645579D">
            <wp:simplePos x="0" y="0"/>
            <wp:positionH relativeFrom="margin">
              <wp:align>left</wp:align>
            </wp:positionH>
            <wp:positionV relativeFrom="margin">
              <wp:posOffset>4533900</wp:posOffset>
            </wp:positionV>
            <wp:extent cx="3623945" cy="3352800"/>
            <wp:effectExtent l="0" t="0" r="0" b="0"/>
            <wp:wrapSquare wrapText="bothSides"/>
            <wp:docPr id="27" name="Picture 27"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text, application, chat or text message&#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23945" cy="3352800"/>
                    </a:xfrm>
                    <a:prstGeom prst="rect">
                      <a:avLst/>
                    </a:prstGeom>
                  </pic:spPr>
                </pic:pic>
              </a:graphicData>
            </a:graphic>
            <wp14:sizeRelH relativeFrom="margin">
              <wp14:pctWidth>0</wp14:pctWidth>
            </wp14:sizeRelH>
            <wp14:sizeRelV relativeFrom="margin">
              <wp14:pctHeight>0</wp14:pctHeight>
            </wp14:sizeRelV>
          </wp:anchor>
        </w:drawing>
      </w:r>
      <w:r w:rsidR="006F06FA">
        <w:br w:type="page"/>
      </w:r>
    </w:p>
    <w:p w14:paraId="198ECC13" w14:textId="6D1CD3CB" w:rsidR="00CE0C4F" w:rsidRDefault="00CE0C4F">
      <w:r>
        <w:rPr>
          <w:noProof/>
        </w:rPr>
        <w:lastRenderedPageBreak/>
        <mc:AlternateContent>
          <mc:Choice Requires="wps">
            <w:drawing>
              <wp:anchor distT="0" distB="0" distL="114300" distR="114300" simplePos="0" relativeHeight="251658267" behindDoc="0" locked="0" layoutInCell="1" allowOverlap="1" wp14:anchorId="7FDDB419" wp14:editId="05F6102E">
                <wp:simplePos x="0" y="0"/>
                <wp:positionH relativeFrom="page">
                  <wp:align>left</wp:align>
                </wp:positionH>
                <wp:positionV relativeFrom="paragraph">
                  <wp:posOffset>17102</wp:posOffset>
                </wp:positionV>
                <wp:extent cx="6274676" cy="835572"/>
                <wp:effectExtent l="0" t="0" r="12065" b="22225"/>
                <wp:wrapNone/>
                <wp:docPr id="515970953" name="Rectangle 1"/>
                <wp:cNvGraphicFramePr/>
                <a:graphic xmlns:a="http://schemas.openxmlformats.org/drawingml/2006/main">
                  <a:graphicData uri="http://schemas.microsoft.com/office/word/2010/wordprocessingShape">
                    <wps:wsp>
                      <wps:cNvSpPr/>
                      <wps:spPr>
                        <a:xfrm>
                          <a:off x="0" y="0"/>
                          <a:ext cx="6274676" cy="835572"/>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E6422E8" w14:textId="77777777" w:rsidR="00CE0C4F" w:rsidRPr="00DB1EFF" w:rsidRDefault="00CE0C4F" w:rsidP="00CE0C4F">
                            <w:pPr>
                              <w:jc w:val="center"/>
                              <w:rPr>
                                <w:rFonts w:ascii="Times New Roman" w:hAnsi="Times New Roman" w:cs="Times New Roman"/>
                                <w:i/>
                                <w:iCs/>
                                <w:color w:val="FFFFFF" w:themeColor="background1"/>
                                <w:sz w:val="240"/>
                                <w:szCs w:val="240"/>
                              </w:rPr>
                            </w:pPr>
                            <w:r w:rsidRPr="00DB1EFF">
                              <w:rPr>
                                <w:rFonts w:ascii="Times New Roman" w:hAnsi="Times New Roman" w:cs="Times New Roman"/>
                                <w:i/>
                                <w:iCs/>
                                <w:color w:val="FFFFFF" w:themeColor="background1"/>
                                <w:sz w:val="52"/>
                                <w:szCs w:val="52"/>
                              </w:rPr>
                              <w:t>Web App Design #</w:t>
                            </w:r>
                            <w:r>
                              <w:rPr>
                                <w:rFonts w:ascii="Times New Roman" w:hAnsi="Times New Roman" w:cs="Times New Roman"/>
                                <w:i/>
                                <w:iCs/>
                                <w:color w:val="FFFFFF" w:themeColor="background1"/>
                                <w:sz w:val="52"/>
                                <w:szCs w:val="52"/>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DDB419" id="_x0000_s1036" style="position:absolute;margin-left:0;margin-top:1.35pt;width:494.05pt;height:65.8pt;z-index:251658267;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" fillcolor="#4472c4 [3204]" strokecolor="#09101d [484]" strokeweight="1pt">
                <v:textbox>
                  <w:txbxContent>
                    <w:p w14:paraId="6E6422E8" w14:textId="77777777" w:rsidR="00CE0C4F" w:rsidRPr="00DB1EFF" w:rsidRDefault="00CE0C4F" w:rsidP="00CE0C4F">
                      <w:pPr>
                        <w:jc w:val="center"/>
                        <w:rPr>
                          <w:rFonts w:ascii="Times New Roman" w:hAnsi="Times New Roman" w:cs="Times New Roman"/>
                          <w:i/>
                          <w:iCs/>
                          <w:color w:val="FFFFFF" w:themeColor="background1"/>
                          <w:sz w:val="240"/>
                          <w:szCs w:val="240"/>
                        </w:rPr>
                      </w:pPr>
                      <w:r w:rsidRPr="00DB1EFF">
                        <w:rPr>
                          <w:rFonts w:ascii="Times New Roman" w:hAnsi="Times New Roman" w:cs="Times New Roman"/>
                          <w:i/>
                          <w:iCs/>
                          <w:color w:val="FFFFFF" w:themeColor="background1"/>
                          <w:sz w:val="52"/>
                          <w:szCs w:val="52"/>
                        </w:rPr>
                        <w:t>Web App Design #</w:t>
                      </w:r>
                      <w:r>
                        <w:rPr>
                          <w:rFonts w:ascii="Times New Roman" w:hAnsi="Times New Roman" w:cs="Times New Roman"/>
                          <w:i/>
                          <w:iCs/>
                          <w:color w:val="FFFFFF" w:themeColor="background1"/>
                          <w:sz w:val="52"/>
                          <w:szCs w:val="52"/>
                        </w:rPr>
                        <w:t>2</w:t>
                      </w:r>
                    </w:p>
                  </w:txbxContent>
                </v:textbox>
                <w10:wrap anchorx="page"/>
              </v:rect>
            </w:pict>
          </mc:Fallback>
        </mc:AlternateContent>
      </w:r>
    </w:p>
    <w:p w14:paraId="728528EA" w14:textId="7F2EDCAA" w:rsidR="00CE0C4F" w:rsidRDefault="004545F4">
      <w:r>
        <w:rPr>
          <w:noProof/>
        </w:rPr>
        <w:drawing>
          <wp:anchor distT="0" distB="0" distL="114300" distR="114300" simplePos="0" relativeHeight="251677729" behindDoc="0" locked="0" layoutInCell="1" allowOverlap="1" wp14:anchorId="4ED52592" wp14:editId="2EC5F6CA">
            <wp:simplePos x="0" y="0"/>
            <wp:positionH relativeFrom="margin">
              <wp:align>left</wp:align>
            </wp:positionH>
            <wp:positionV relativeFrom="paragraph">
              <wp:posOffset>4779105</wp:posOffset>
            </wp:positionV>
            <wp:extent cx="3815715" cy="3815715"/>
            <wp:effectExtent l="0" t="0" r="0" b="0"/>
            <wp:wrapTopAndBottom/>
            <wp:docPr id="644847216" name="Picture 2"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847216" name="Picture 2" descr="Qr code&#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815715" cy="3815715"/>
                    </a:xfrm>
                    <a:prstGeom prst="rect">
                      <a:avLst/>
                    </a:prstGeom>
                  </pic:spPr>
                </pic:pic>
              </a:graphicData>
            </a:graphic>
          </wp:anchor>
        </w:drawing>
      </w:r>
      <w:r>
        <w:rPr>
          <w:noProof/>
        </w:rPr>
        <w:drawing>
          <wp:anchor distT="0" distB="0" distL="114300" distR="114300" simplePos="0" relativeHeight="251676705" behindDoc="0" locked="0" layoutInCell="1" allowOverlap="1" wp14:anchorId="2DCA535D" wp14:editId="727C89F8">
            <wp:simplePos x="0" y="0"/>
            <wp:positionH relativeFrom="margin">
              <wp:posOffset>-31203</wp:posOffset>
            </wp:positionH>
            <wp:positionV relativeFrom="paragraph">
              <wp:posOffset>786350</wp:posOffset>
            </wp:positionV>
            <wp:extent cx="3801745" cy="3801745"/>
            <wp:effectExtent l="0" t="0" r="8255" b="8255"/>
            <wp:wrapTopAndBottom/>
            <wp:docPr id="153150236"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50236" name="Picture 1" descr="Diagram&#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801745" cy="3801745"/>
                    </a:xfrm>
                    <a:prstGeom prst="rect">
                      <a:avLst/>
                    </a:prstGeom>
                  </pic:spPr>
                </pic:pic>
              </a:graphicData>
            </a:graphic>
            <wp14:sizeRelH relativeFrom="margin">
              <wp14:pctWidth>0</wp14:pctWidth>
            </wp14:sizeRelH>
            <wp14:sizeRelV relativeFrom="margin">
              <wp14:pctHeight>0</wp14:pctHeight>
            </wp14:sizeRelV>
          </wp:anchor>
        </w:drawing>
      </w:r>
      <w:r w:rsidR="009D6050">
        <w:rPr>
          <w:noProof/>
        </w:rPr>
        <mc:AlternateContent>
          <mc:Choice Requires="wps">
            <w:drawing>
              <wp:anchor distT="45720" distB="45720" distL="114300" distR="114300" simplePos="0" relativeHeight="251658268" behindDoc="1" locked="0" layoutInCell="1" allowOverlap="1" wp14:anchorId="1A300E25" wp14:editId="11244454">
                <wp:simplePos x="0" y="0"/>
                <wp:positionH relativeFrom="margin">
                  <wp:posOffset>4003040</wp:posOffset>
                </wp:positionH>
                <wp:positionV relativeFrom="margin">
                  <wp:posOffset>1005840</wp:posOffset>
                </wp:positionV>
                <wp:extent cx="3053080" cy="4126230"/>
                <wp:effectExtent l="0" t="0" r="0" b="7620"/>
                <wp:wrapSquare wrapText="bothSides"/>
                <wp:docPr id="743723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3080" cy="4126230"/>
                        </a:xfrm>
                        <a:prstGeom prst="rect">
                          <a:avLst/>
                        </a:prstGeom>
                        <a:solidFill>
                          <a:schemeClr val="accent1">
                            <a:lumMod val="20000"/>
                            <a:lumOff val="80000"/>
                          </a:schemeClr>
                        </a:solidFill>
                        <a:ln w="9525">
                          <a:noFill/>
                          <a:miter lim="800000"/>
                          <a:headEnd/>
                          <a:tailEnd/>
                        </a:ln>
                      </wps:spPr>
                      <wps:txbx>
                        <w:txbxContent>
                          <w:p w14:paraId="50194DC0" w14:textId="50793AE5" w:rsidR="00CE0C4F" w:rsidRPr="009D6050" w:rsidRDefault="00CE0C4F" w:rsidP="00CE0C4F">
                            <w:pPr>
                              <w:rPr>
                                <w:sz w:val="20"/>
                                <w:szCs w:val="20"/>
                              </w:rPr>
                            </w:pPr>
                            <w:r w:rsidRPr="009D6050">
                              <w:rPr>
                                <w:b/>
                                <w:bCs/>
                                <w:sz w:val="20"/>
                                <w:szCs w:val="20"/>
                              </w:rPr>
                              <w:t>Instagram/Facebook Caption</w:t>
                            </w:r>
                            <w:r w:rsidR="005B0AFD" w:rsidRPr="009D6050">
                              <w:rPr>
                                <w:b/>
                                <w:bCs/>
                                <w:sz w:val="20"/>
                                <w:szCs w:val="20"/>
                              </w:rPr>
                              <w:t xml:space="preserve"> Option 1</w:t>
                            </w:r>
                            <w:r w:rsidRPr="009D6050">
                              <w:rPr>
                                <w:b/>
                                <w:bCs/>
                                <w:sz w:val="20"/>
                                <w:szCs w:val="20"/>
                              </w:rPr>
                              <w:t>:</w:t>
                            </w:r>
                            <w:r w:rsidRPr="009D6050">
                              <w:rPr>
                                <w:sz w:val="20"/>
                                <w:szCs w:val="20"/>
                              </w:rPr>
                              <w:t xml:space="preserve"> Help </w:t>
                            </w:r>
                            <w:r w:rsidR="000A7AD0" w:rsidRPr="009D6050">
                              <w:rPr>
                                <w:sz w:val="20"/>
                                <w:szCs w:val="20"/>
                              </w:rPr>
                              <w:t xml:space="preserve">your local Public Water </w:t>
                            </w:r>
                            <w:r w:rsidR="009A1F94" w:rsidRPr="009D6050">
                              <w:rPr>
                                <w:sz w:val="20"/>
                                <w:szCs w:val="20"/>
                              </w:rPr>
                              <w:t>System</w:t>
                            </w:r>
                            <w:r w:rsidRPr="009D6050">
                              <w:rPr>
                                <w:sz w:val="20"/>
                                <w:szCs w:val="20"/>
                              </w:rPr>
                              <w:t xml:space="preserve"> identify what your water service line is made of. The service line is the pipe that runs from the water main in the street to the home. As part of </w:t>
                            </w:r>
                            <w:r w:rsidR="009249E9" w:rsidRPr="009D6050">
                              <w:rPr>
                                <w:sz w:val="20"/>
                                <w:szCs w:val="20"/>
                              </w:rPr>
                              <w:t xml:space="preserve">the Environmental Protection Agency’s </w:t>
                            </w:r>
                            <w:r w:rsidRPr="009D6050">
                              <w:rPr>
                                <w:sz w:val="20"/>
                                <w:szCs w:val="20"/>
                              </w:rPr>
                              <w:t xml:space="preserve">EPA's Lead and Copper Rule Revisions, water </w:t>
                            </w:r>
                            <w:r w:rsidR="009A1F94" w:rsidRPr="009D6050">
                              <w:rPr>
                                <w:sz w:val="20"/>
                                <w:szCs w:val="20"/>
                              </w:rPr>
                              <w:t>systems</w:t>
                            </w:r>
                            <w:r w:rsidRPr="009D6050">
                              <w:rPr>
                                <w:sz w:val="20"/>
                                <w:szCs w:val="20"/>
                              </w:rPr>
                              <w:t xml:space="preserve"> in Massachusetts are required to inventory service line materials by </w:t>
                            </w:r>
                            <w:r w:rsidR="00BC632C" w:rsidRPr="009D6050">
                              <w:rPr>
                                <w:sz w:val="20"/>
                                <w:szCs w:val="20"/>
                              </w:rPr>
                              <w:t>October 16</w:t>
                            </w:r>
                            <w:r w:rsidR="00BC632C" w:rsidRPr="009D6050">
                              <w:rPr>
                                <w:sz w:val="20"/>
                                <w:szCs w:val="20"/>
                                <w:vertAlign w:val="superscript"/>
                              </w:rPr>
                              <w:t>th</w:t>
                            </w:r>
                            <w:r w:rsidR="00BC632C" w:rsidRPr="009D6050">
                              <w:rPr>
                                <w:sz w:val="20"/>
                                <w:szCs w:val="20"/>
                              </w:rPr>
                              <w:t>, 2024</w:t>
                            </w:r>
                            <w:r w:rsidRPr="009D6050">
                              <w:rPr>
                                <w:sz w:val="20"/>
                                <w:szCs w:val="20"/>
                              </w:rPr>
                              <w:t xml:space="preserve">.  If your water </w:t>
                            </w:r>
                            <w:r w:rsidR="009A1F94" w:rsidRPr="009D6050">
                              <w:rPr>
                                <w:sz w:val="20"/>
                                <w:szCs w:val="20"/>
                              </w:rPr>
                              <w:t>system</w:t>
                            </w:r>
                            <w:r w:rsidRPr="009D6050">
                              <w:rPr>
                                <w:sz w:val="20"/>
                                <w:szCs w:val="20"/>
                              </w:rPr>
                              <w:t xml:space="preserve"> is participating with MassDEP, you can participate in the program here:  </w:t>
                            </w:r>
                            <w:r w:rsidRPr="009D6050">
                              <w:rPr>
                                <w:rStyle w:val="Hyperlink"/>
                                <w:sz w:val="20"/>
                                <w:szCs w:val="20"/>
                              </w:rPr>
                              <w:t>https://tinyurl.com/MA-LSLI-App.</w:t>
                            </w:r>
                            <w:r w:rsidRPr="009D6050">
                              <w:rPr>
                                <w:sz w:val="20"/>
                                <w:szCs w:val="20"/>
                              </w:rPr>
                              <w:t xml:space="preserve"> For more information on lead in water please visit: </w:t>
                            </w:r>
                            <w:hyperlink r:id="rId26" w:history="1">
                              <w:hyperlink r:id="rId27" w:history="1">
                                <w:r w:rsidRPr="009D6050">
                                  <w:rPr>
                                    <w:rStyle w:val="Hyperlink"/>
                                    <w:sz w:val="20"/>
                                    <w:szCs w:val="20"/>
                                  </w:rPr>
                                  <w:t>https://tinyurl.com/ProtectYourTap</w:t>
                                </w:r>
                              </w:hyperlink>
                            </w:hyperlink>
                            <w:r w:rsidRPr="009D6050">
                              <w:rPr>
                                <w:rStyle w:val="Hyperlink"/>
                                <w:sz w:val="20"/>
                                <w:szCs w:val="20"/>
                              </w:rPr>
                              <w:t>.</w:t>
                            </w:r>
                            <w:r w:rsidRPr="009D6050">
                              <w:rPr>
                                <w:sz w:val="20"/>
                                <w:szCs w:val="20"/>
                              </w:rPr>
                              <w:t> </w:t>
                            </w:r>
                          </w:p>
                          <w:p w14:paraId="12276899" w14:textId="77777777" w:rsidR="00BF75A1" w:rsidRPr="000D067B" w:rsidRDefault="00BF75A1" w:rsidP="00BF75A1">
                            <w:pPr>
                              <w:rPr>
                                <w:i/>
                                <w:iCs/>
                                <w:sz w:val="20"/>
                                <w:szCs w:val="20"/>
                              </w:rPr>
                            </w:pPr>
                            <w:r w:rsidRPr="000D067B">
                              <w:rPr>
                                <w:i/>
                                <w:iCs/>
                                <w:sz w:val="20"/>
                                <w:szCs w:val="20"/>
                              </w:rPr>
                              <w:t>If a homeowner identifies their service line as a lead line, it does NOT mean you are required to replace it, however, MassDEP strongly encourages the removal of all lead service line! If a homeowner is concerned with the cost of replacement, they should reach out to their PWS and ask if they offer lead service line replacement financial incentives.</w:t>
                            </w:r>
                            <w:r>
                              <w:rPr>
                                <w:i/>
                                <w:iCs/>
                                <w:sz w:val="20"/>
                                <w:szCs w:val="20"/>
                              </w:rPr>
                              <w:t xml:space="preserve"> Homeowners can also</w:t>
                            </w:r>
                            <w:r w:rsidRPr="00BF75A1">
                              <w:rPr>
                                <w:i/>
                                <w:iCs/>
                                <w:sz w:val="20"/>
                                <w:szCs w:val="20"/>
                              </w:rPr>
                              <w:t xml:space="preserve"> check with their homeowner’s insurance company to see if they cover </w:t>
                            </w:r>
                            <w:r>
                              <w:rPr>
                                <w:i/>
                                <w:iCs/>
                                <w:sz w:val="20"/>
                                <w:szCs w:val="20"/>
                              </w:rPr>
                              <w:t>lead service line replacement.</w:t>
                            </w:r>
                            <w:r w:rsidRPr="000D067B">
                              <w:rPr>
                                <w:i/>
                                <w:iCs/>
                                <w:sz w:val="20"/>
                                <w:szCs w:val="20"/>
                              </w:rPr>
                              <w:t xml:space="preserve"> </w:t>
                            </w:r>
                          </w:p>
                          <w:p w14:paraId="75C88F4C" w14:textId="77777777" w:rsidR="00CE0C4F" w:rsidRPr="009D6050" w:rsidRDefault="00CE0C4F" w:rsidP="00CE0C4F">
                            <w:pPr>
                              <w:rPr>
                                <w:sz w:val="20"/>
                                <w:szCs w:val="20"/>
                              </w:rPr>
                            </w:pPr>
                            <w:r w:rsidRPr="009D6050">
                              <w:rPr>
                                <w:sz w:val="20"/>
                                <w:szCs w:val="20"/>
                              </w:rPr>
                              <w:t>#lead #water #drinkingwater #free #takeapic #safedrinkingwater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300E25" id="_x0000_s1037" type="#_x0000_t202" style="position:absolute;margin-left:315.2pt;margin-top:79.2pt;width:240.4pt;height:324.9pt;z-index:-2516582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" fillcolor="#d9e2f3 [660]" stroked="f">
                <v:textbox>
                  <w:txbxContent>
                    <w:p w14:paraId="50194DC0" w14:textId="50793AE5" w:rsidR="00CE0C4F" w:rsidRPr="009D6050" w:rsidRDefault="00CE0C4F" w:rsidP="00CE0C4F">
                      <w:pPr>
                        <w:rPr>
                          <w:sz w:val="20"/>
                          <w:szCs w:val="20"/>
                        </w:rPr>
                      </w:pPr>
                      <w:r w:rsidRPr="009D6050">
                        <w:rPr>
                          <w:b/>
                          <w:bCs/>
                          <w:sz w:val="20"/>
                          <w:szCs w:val="20"/>
                        </w:rPr>
                        <w:t>Instagram/Facebook Caption</w:t>
                      </w:r>
                      <w:r w:rsidR="005B0AFD" w:rsidRPr="009D6050">
                        <w:rPr>
                          <w:b/>
                          <w:bCs/>
                          <w:sz w:val="20"/>
                          <w:szCs w:val="20"/>
                        </w:rPr>
                        <w:t xml:space="preserve"> Option 1</w:t>
                      </w:r>
                      <w:r w:rsidRPr="009D6050">
                        <w:rPr>
                          <w:b/>
                          <w:bCs/>
                          <w:sz w:val="20"/>
                          <w:szCs w:val="20"/>
                        </w:rPr>
                        <w:t>:</w:t>
                      </w:r>
                      <w:r w:rsidRPr="009D6050">
                        <w:rPr>
                          <w:sz w:val="20"/>
                          <w:szCs w:val="20"/>
                        </w:rPr>
                        <w:t xml:space="preserve"> Help </w:t>
                      </w:r>
                      <w:r w:rsidR="000A7AD0" w:rsidRPr="009D6050">
                        <w:rPr>
                          <w:sz w:val="20"/>
                          <w:szCs w:val="20"/>
                        </w:rPr>
                        <w:t xml:space="preserve">your local Public Water </w:t>
                      </w:r>
                      <w:r w:rsidR="009A1F94" w:rsidRPr="009D6050">
                        <w:rPr>
                          <w:sz w:val="20"/>
                          <w:szCs w:val="20"/>
                        </w:rPr>
                        <w:t>System</w:t>
                      </w:r>
                      <w:r w:rsidRPr="009D6050">
                        <w:rPr>
                          <w:sz w:val="20"/>
                          <w:szCs w:val="20"/>
                        </w:rPr>
                        <w:t xml:space="preserve"> identify what your water service line is made of. The service line is the pipe that runs from the water main in the street to the home. As part of </w:t>
                      </w:r>
                      <w:r w:rsidR="009249E9" w:rsidRPr="009D6050">
                        <w:rPr>
                          <w:sz w:val="20"/>
                          <w:szCs w:val="20"/>
                        </w:rPr>
                        <w:t xml:space="preserve">the Environmental Protection Agency’s </w:t>
                      </w:r>
                      <w:r w:rsidRPr="009D6050">
                        <w:rPr>
                          <w:sz w:val="20"/>
                          <w:szCs w:val="20"/>
                        </w:rPr>
                        <w:t xml:space="preserve">EPA's Lead and Copper Rule Revisions, water </w:t>
                      </w:r>
                      <w:r w:rsidR="009A1F94" w:rsidRPr="009D6050">
                        <w:rPr>
                          <w:sz w:val="20"/>
                          <w:szCs w:val="20"/>
                        </w:rPr>
                        <w:t>systems</w:t>
                      </w:r>
                      <w:r w:rsidRPr="009D6050">
                        <w:rPr>
                          <w:sz w:val="20"/>
                          <w:szCs w:val="20"/>
                        </w:rPr>
                        <w:t xml:space="preserve"> in Massachusetts are required to inventory service line materials by </w:t>
                      </w:r>
                      <w:r w:rsidR="00BC632C" w:rsidRPr="009D6050">
                        <w:rPr>
                          <w:sz w:val="20"/>
                          <w:szCs w:val="20"/>
                        </w:rPr>
                        <w:t>October 16</w:t>
                      </w:r>
                      <w:r w:rsidR="00BC632C" w:rsidRPr="009D6050">
                        <w:rPr>
                          <w:sz w:val="20"/>
                          <w:szCs w:val="20"/>
                          <w:vertAlign w:val="superscript"/>
                        </w:rPr>
                        <w:t>th</w:t>
                      </w:r>
                      <w:r w:rsidR="00BC632C" w:rsidRPr="009D6050">
                        <w:rPr>
                          <w:sz w:val="20"/>
                          <w:szCs w:val="20"/>
                        </w:rPr>
                        <w:t>, 2024</w:t>
                      </w:r>
                      <w:r w:rsidRPr="009D6050">
                        <w:rPr>
                          <w:sz w:val="20"/>
                          <w:szCs w:val="20"/>
                        </w:rPr>
                        <w:t xml:space="preserve">.  If your water </w:t>
                      </w:r>
                      <w:r w:rsidR="009A1F94" w:rsidRPr="009D6050">
                        <w:rPr>
                          <w:sz w:val="20"/>
                          <w:szCs w:val="20"/>
                        </w:rPr>
                        <w:t>system</w:t>
                      </w:r>
                      <w:r w:rsidRPr="009D6050">
                        <w:rPr>
                          <w:sz w:val="20"/>
                          <w:szCs w:val="20"/>
                        </w:rPr>
                        <w:t xml:space="preserve"> is participating with MassDEP, you can participate in the program here:  </w:t>
                      </w:r>
                      <w:r w:rsidRPr="009D6050">
                        <w:rPr>
                          <w:rStyle w:val="Hyperlink"/>
                          <w:sz w:val="20"/>
                          <w:szCs w:val="20"/>
                        </w:rPr>
                        <w:t>https://tinyurl.com/MA-LSLI-App.</w:t>
                      </w:r>
                      <w:r w:rsidRPr="009D6050">
                        <w:rPr>
                          <w:sz w:val="20"/>
                          <w:szCs w:val="20"/>
                        </w:rPr>
                        <w:t xml:space="preserve"> For more information on lead in water please visit: </w:t>
                      </w:r>
                      <w:hyperlink r:id="rId28" w:history="1">
                        <w:hyperlink r:id="rId29" w:history="1">
                          <w:r w:rsidRPr="009D6050">
                            <w:rPr>
                              <w:rStyle w:val="Hyperlink"/>
                              <w:sz w:val="20"/>
                              <w:szCs w:val="20"/>
                            </w:rPr>
                            <w:t>https://tinyurl.com/ProtectYourTap</w:t>
                          </w:r>
                        </w:hyperlink>
                      </w:hyperlink>
                      <w:r w:rsidRPr="009D6050">
                        <w:rPr>
                          <w:rStyle w:val="Hyperlink"/>
                          <w:sz w:val="20"/>
                          <w:szCs w:val="20"/>
                        </w:rPr>
                        <w:t>.</w:t>
                      </w:r>
                      <w:r w:rsidRPr="009D6050">
                        <w:rPr>
                          <w:sz w:val="20"/>
                          <w:szCs w:val="20"/>
                        </w:rPr>
                        <w:t> </w:t>
                      </w:r>
                    </w:p>
                    <w:p w14:paraId="12276899" w14:textId="77777777" w:rsidR="00BF75A1" w:rsidRPr="000D067B" w:rsidRDefault="00BF75A1" w:rsidP="00BF75A1">
                      <w:pPr>
                        <w:rPr>
                          <w:i/>
                          <w:iCs/>
                          <w:sz w:val="20"/>
                          <w:szCs w:val="20"/>
                        </w:rPr>
                      </w:pPr>
                      <w:r w:rsidRPr="000D067B">
                        <w:rPr>
                          <w:i/>
                          <w:iCs/>
                          <w:sz w:val="20"/>
                          <w:szCs w:val="20"/>
                        </w:rPr>
                        <w:t>If a homeowner identifies their service line as a lead line, it does NOT mean you are required to replace it, however, MassDEP strongly encourages the removal of all lead service line! If a homeowner is concerned with the cost of replacement, they should reach out to their PWS and ask if they offer lead service line replacement financial incentives.</w:t>
                      </w:r>
                      <w:r>
                        <w:rPr>
                          <w:i/>
                          <w:iCs/>
                          <w:sz w:val="20"/>
                          <w:szCs w:val="20"/>
                        </w:rPr>
                        <w:t xml:space="preserve"> Homeowners can also</w:t>
                      </w:r>
                      <w:r w:rsidRPr="00BF75A1">
                        <w:rPr>
                          <w:i/>
                          <w:iCs/>
                          <w:sz w:val="20"/>
                          <w:szCs w:val="20"/>
                        </w:rPr>
                        <w:t xml:space="preserve"> check with their homeowner’s insurance company to see if they cover </w:t>
                      </w:r>
                      <w:r>
                        <w:rPr>
                          <w:i/>
                          <w:iCs/>
                          <w:sz w:val="20"/>
                          <w:szCs w:val="20"/>
                        </w:rPr>
                        <w:t>lead service line replacement.</w:t>
                      </w:r>
                      <w:r w:rsidRPr="000D067B">
                        <w:rPr>
                          <w:i/>
                          <w:iCs/>
                          <w:sz w:val="20"/>
                          <w:szCs w:val="20"/>
                        </w:rPr>
                        <w:t xml:space="preserve"> </w:t>
                      </w:r>
                    </w:p>
                    <w:p w14:paraId="75C88F4C" w14:textId="77777777" w:rsidR="00CE0C4F" w:rsidRPr="009D6050" w:rsidRDefault="00CE0C4F" w:rsidP="00CE0C4F">
                      <w:pPr>
                        <w:rPr>
                          <w:sz w:val="20"/>
                          <w:szCs w:val="20"/>
                        </w:rPr>
                      </w:pPr>
                      <w:r w:rsidRPr="009D6050">
                        <w:rPr>
                          <w:sz w:val="20"/>
                          <w:szCs w:val="20"/>
                        </w:rPr>
                        <w:t>#lead #water #drinkingwater #free #takeapic #safedrinkingwater</w:t>
                      </w:r>
                    </w:p>
                  </w:txbxContent>
                </v:textbox>
                <w10:wrap type="square" anchorx="margin" anchory="margin"/>
              </v:shape>
            </w:pict>
          </mc:Fallback>
        </mc:AlternateContent>
      </w:r>
      <w:r w:rsidR="005B0AFD">
        <w:rPr>
          <w:noProof/>
        </w:rPr>
        <mc:AlternateContent>
          <mc:Choice Requires="wps">
            <w:drawing>
              <wp:anchor distT="45720" distB="45720" distL="114300" distR="114300" simplePos="0" relativeHeight="251671585" behindDoc="0" locked="0" layoutInCell="1" allowOverlap="1" wp14:anchorId="182C6F07" wp14:editId="4188D26C">
                <wp:simplePos x="0" y="0"/>
                <wp:positionH relativeFrom="margin">
                  <wp:posOffset>4059141</wp:posOffset>
                </wp:positionH>
                <wp:positionV relativeFrom="paragraph">
                  <wp:posOffset>8066929</wp:posOffset>
                </wp:positionV>
                <wp:extent cx="3013075" cy="508635"/>
                <wp:effectExtent l="0" t="0" r="15875" b="24765"/>
                <wp:wrapSquare wrapText="bothSides"/>
                <wp:docPr id="13682335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075" cy="508635"/>
                        </a:xfrm>
                        <a:prstGeom prst="rect">
                          <a:avLst/>
                        </a:prstGeom>
                        <a:solidFill>
                          <a:schemeClr val="accent1">
                            <a:lumMod val="20000"/>
                            <a:lumOff val="80000"/>
                          </a:schemeClr>
                        </a:solidFill>
                        <a:ln w="9525">
                          <a:solidFill>
                            <a:schemeClr val="accent1">
                              <a:lumMod val="20000"/>
                              <a:lumOff val="80000"/>
                            </a:schemeClr>
                          </a:solidFill>
                          <a:miter lim="800000"/>
                          <a:headEnd/>
                          <a:tailEnd/>
                        </a:ln>
                      </wps:spPr>
                      <wps:txbx>
                        <w:txbxContent>
                          <w:p w14:paraId="0BE1B1E5" w14:textId="3224B287" w:rsidR="005B0AFD" w:rsidRDefault="005B0AFD" w:rsidP="005B0AFD">
                            <w:pPr>
                              <w:rPr>
                                <w:b/>
                                <w:bCs/>
                                <w:sz w:val="20"/>
                                <w:szCs w:val="20"/>
                              </w:rPr>
                            </w:pPr>
                            <w:r>
                              <w:rPr>
                                <w:b/>
                                <w:bCs/>
                                <w:sz w:val="20"/>
                                <w:szCs w:val="20"/>
                              </w:rPr>
                              <w:t xml:space="preserve">All 4 photos on pages 6 and 7 should be included in the post. </w:t>
                            </w:r>
                          </w:p>
                          <w:p w14:paraId="538A1BF7" w14:textId="61FFAA39" w:rsidR="005B0AFD" w:rsidRDefault="005B0AF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2C6F07" id="_x0000_s1038" type="#_x0000_t202" style="position:absolute;margin-left:319.6pt;margin-top:635.2pt;width:237.25pt;height:40.05pt;z-index:25167158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" fillcolor="#d9e2f3 [660]" strokecolor="#d9e2f3 [660]">
                <v:textbox>
                  <w:txbxContent>
                    <w:p w14:paraId="0BE1B1E5" w14:textId="3224B287" w:rsidR="005B0AFD" w:rsidRDefault="005B0AFD" w:rsidP="005B0AFD">
                      <w:pPr>
                        <w:rPr>
                          <w:b/>
                          <w:bCs/>
                          <w:sz w:val="20"/>
                          <w:szCs w:val="20"/>
                        </w:rPr>
                      </w:pPr>
                      <w:r>
                        <w:rPr>
                          <w:b/>
                          <w:bCs/>
                          <w:sz w:val="20"/>
                          <w:szCs w:val="20"/>
                        </w:rPr>
                        <w:t xml:space="preserve">All 4 photos on pages 6 and 7 should be included in the post. </w:t>
                      </w:r>
                    </w:p>
                    <w:p w14:paraId="538A1BF7" w14:textId="61FFAA39" w:rsidR="005B0AFD" w:rsidRDefault="005B0AFD"/>
                  </w:txbxContent>
                </v:textbox>
                <w10:wrap type="square" anchorx="margin"/>
              </v:shape>
            </w:pict>
          </mc:Fallback>
        </mc:AlternateContent>
      </w:r>
      <w:r w:rsidR="00CE0C4F">
        <w:br w:type="page"/>
      </w:r>
    </w:p>
    <w:p w14:paraId="2BAD4667" w14:textId="5B41243A" w:rsidR="00CE0C4F" w:rsidRDefault="004545F4">
      <w:r>
        <w:rPr>
          <w:noProof/>
        </w:rPr>
        <w:lastRenderedPageBreak/>
        <w:drawing>
          <wp:anchor distT="0" distB="0" distL="114300" distR="114300" simplePos="0" relativeHeight="251679777" behindDoc="0" locked="0" layoutInCell="1" allowOverlap="1" wp14:anchorId="2281C091" wp14:editId="22109DA5">
            <wp:simplePos x="0" y="0"/>
            <wp:positionH relativeFrom="margin">
              <wp:align>left</wp:align>
            </wp:positionH>
            <wp:positionV relativeFrom="paragraph">
              <wp:posOffset>3960495</wp:posOffset>
            </wp:positionV>
            <wp:extent cx="3838575" cy="3838575"/>
            <wp:effectExtent l="0" t="0" r="9525" b="9525"/>
            <wp:wrapTopAndBottom/>
            <wp:docPr id="1450390101"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390101" name="Picture 4" descr="Diagram&#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838575" cy="38385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8753" behindDoc="0" locked="0" layoutInCell="1" allowOverlap="1" wp14:anchorId="08C57D02" wp14:editId="576D9597">
            <wp:simplePos x="0" y="0"/>
            <wp:positionH relativeFrom="margin">
              <wp:align>left</wp:align>
            </wp:positionH>
            <wp:positionV relativeFrom="paragraph">
              <wp:posOffset>-227</wp:posOffset>
            </wp:positionV>
            <wp:extent cx="3829050" cy="3829050"/>
            <wp:effectExtent l="0" t="0" r="0" b="0"/>
            <wp:wrapTopAndBottom/>
            <wp:docPr id="167176866" name="Picture 3"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76866" name="Picture 3" descr="Qr code&#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831553" cy="3831553"/>
                    </a:xfrm>
                    <a:prstGeom prst="rect">
                      <a:avLst/>
                    </a:prstGeom>
                  </pic:spPr>
                </pic:pic>
              </a:graphicData>
            </a:graphic>
            <wp14:sizeRelH relativeFrom="margin">
              <wp14:pctWidth>0</wp14:pctWidth>
            </wp14:sizeRelH>
            <wp14:sizeRelV relativeFrom="margin">
              <wp14:pctHeight>0</wp14:pctHeight>
            </wp14:sizeRelV>
          </wp:anchor>
        </w:drawing>
      </w:r>
      <w:r w:rsidR="000A7AD0">
        <w:rPr>
          <w:noProof/>
        </w:rPr>
        <mc:AlternateContent>
          <mc:Choice Requires="wps">
            <w:drawing>
              <wp:anchor distT="45720" distB="45720" distL="114300" distR="114300" simplePos="0" relativeHeight="251658271" behindDoc="1" locked="0" layoutInCell="1" allowOverlap="1" wp14:anchorId="13E56CB9" wp14:editId="5BFC4740">
                <wp:simplePos x="0" y="0"/>
                <wp:positionH relativeFrom="margin">
                  <wp:align>right</wp:align>
                </wp:positionH>
                <wp:positionV relativeFrom="margin">
                  <wp:posOffset>226060</wp:posOffset>
                </wp:positionV>
                <wp:extent cx="2734945" cy="8362950"/>
                <wp:effectExtent l="0" t="0" r="8255" b="0"/>
                <wp:wrapSquare wrapText="bothSides"/>
                <wp:docPr id="19560141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4945" cy="8362950"/>
                        </a:xfrm>
                        <a:prstGeom prst="rect">
                          <a:avLst/>
                        </a:prstGeom>
                        <a:solidFill>
                          <a:schemeClr val="accent1">
                            <a:lumMod val="20000"/>
                            <a:lumOff val="80000"/>
                          </a:schemeClr>
                        </a:solidFill>
                        <a:ln w="9525">
                          <a:noFill/>
                          <a:miter lim="800000"/>
                          <a:headEnd/>
                          <a:tailEnd/>
                        </a:ln>
                      </wps:spPr>
                      <wps:txbx>
                        <w:txbxContent>
                          <w:p w14:paraId="3DEB6EE2" w14:textId="54FA499B" w:rsidR="00226EC7" w:rsidRDefault="00226EC7" w:rsidP="00226EC7">
                            <w:pPr>
                              <w:rPr>
                                <w:sz w:val="20"/>
                                <w:szCs w:val="20"/>
                              </w:rPr>
                            </w:pPr>
                            <w:r w:rsidRPr="00AD7BE6">
                              <w:rPr>
                                <w:b/>
                                <w:bCs/>
                                <w:sz w:val="20"/>
                                <w:szCs w:val="20"/>
                              </w:rPr>
                              <w:t>Instagram/Facebook Caption</w:t>
                            </w:r>
                            <w:r w:rsidR="005B0AFD">
                              <w:rPr>
                                <w:b/>
                                <w:bCs/>
                                <w:sz w:val="20"/>
                                <w:szCs w:val="20"/>
                              </w:rPr>
                              <w:t xml:space="preserve"> Option 2</w:t>
                            </w:r>
                            <w:r w:rsidRPr="00AD7BE6">
                              <w:rPr>
                                <w:b/>
                                <w:bCs/>
                                <w:sz w:val="20"/>
                                <w:szCs w:val="20"/>
                              </w:rPr>
                              <w:t>:</w:t>
                            </w:r>
                            <w:r w:rsidRPr="00AD7BE6">
                              <w:rPr>
                                <w:sz w:val="20"/>
                                <w:szCs w:val="20"/>
                              </w:rPr>
                              <w:t xml:space="preserve"> Do you have children or plan to become pregnant </w:t>
                            </w:r>
                            <w:proofErr w:type="gramStart"/>
                            <w:r w:rsidRPr="00AD7BE6">
                              <w:rPr>
                                <w:sz w:val="20"/>
                                <w:szCs w:val="20"/>
                              </w:rPr>
                              <w:t>in the near future</w:t>
                            </w:r>
                            <w:proofErr w:type="gramEnd"/>
                            <w:r w:rsidRPr="00AD7BE6">
                              <w:rPr>
                                <w:sz w:val="20"/>
                                <w:szCs w:val="20"/>
                              </w:rPr>
                              <w:t>? Are you worried about how they could be impacted by lead in your drinking water? Use this step-by-step guide (</w:t>
                            </w:r>
                            <w:hyperlink r:id="rId32" w:history="1">
                              <w:r w:rsidRPr="00AD7BE6">
                                <w:rPr>
                                  <w:sz w:val="20"/>
                                  <w:szCs w:val="20"/>
                                </w:rPr>
                                <w:t>https://tinyurl.com/ProtectYourTap</w:t>
                              </w:r>
                            </w:hyperlink>
                            <w:r w:rsidRPr="00AD7BE6">
                              <w:rPr>
                                <w:sz w:val="20"/>
                                <w:szCs w:val="20"/>
                              </w:rPr>
                              <w:t xml:space="preserve">) provided by the Environmental Protection Agency’s EPA to find your service lines, and to test whether it may be made of lead. If your </w:t>
                            </w:r>
                            <w:r>
                              <w:rPr>
                                <w:sz w:val="20"/>
                                <w:szCs w:val="20"/>
                              </w:rPr>
                              <w:t>Public Water System</w:t>
                            </w:r>
                            <w:r w:rsidRPr="00AD7BE6">
                              <w:rPr>
                                <w:sz w:val="20"/>
                                <w:szCs w:val="20"/>
                              </w:rPr>
                              <w:t xml:space="preserve"> is participating in this effort*, you can send a photo of your service lines along with the area you live in to our app here (</w:t>
                            </w:r>
                            <w:r w:rsidRPr="00AD7BE6">
                              <w:rPr>
                                <w:rStyle w:val="Hyperlink"/>
                                <w:sz w:val="20"/>
                                <w:szCs w:val="20"/>
                              </w:rPr>
                              <w:t>https://tinyurl.com/MA-LSLI-App</w:t>
                            </w:r>
                            <w:r w:rsidRPr="00AD7BE6">
                              <w:rPr>
                                <w:sz w:val="20"/>
                                <w:szCs w:val="20"/>
                              </w:rPr>
                              <w:t>) to let your water supplier know!</w:t>
                            </w:r>
                          </w:p>
                          <w:p w14:paraId="483CF89F" w14:textId="77777777" w:rsidR="00BF75A1" w:rsidRPr="000D067B" w:rsidRDefault="00BF75A1" w:rsidP="00BF75A1">
                            <w:pPr>
                              <w:rPr>
                                <w:i/>
                                <w:iCs/>
                                <w:sz w:val="20"/>
                                <w:szCs w:val="20"/>
                              </w:rPr>
                            </w:pPr>
                            <w:r w:rsidRPr="000D067B">
                              <w:rPr>
                                <w:i/>
                                <w:iCs/>
                                <w:sz w:val="20"/>
                                <w:szCs w:val="20"/>
                              </w:rPr>
                              <w:t>If a homeowner identifies their service line as a lead line, it does NOT mean you are required to replace it, however, MassDEP strongly encourages the removal of all lead service line! If a homeowner is concerned with the cost of replacement, they should reach out to their PWS and ask if they offer lead service line replacement financial incentives.</w:t>
                            </w:r>
                            <w:r>
                              <w:rPr>
                                <w:i/>
                                <w:iCs/>
                                <w:sz w:val="20"/>
                                <w:szCs w:val="20"/>
                              </w:rPr>
                              <w:t xml:space="preserve"> Homeowners can also</w:t>
                            </w:r>
                            <w:r w:rsidRPr="00BF75A1">
                              <w:rPr>
                                <w:i/>
                                <w:iCs/>
                                <w:sz w:val="20"/>
                                <w:szCs w:val="20"/>
                              </w:rPr>
                              <w:t xml:space="preserve"> check with their homeowner’s insurance company to see if they cover </w:t>
                            </w:r>
                            <w:r>
                              <w:rPr>
                                <w:i/>
                                <w:iCs/>
                                <w:sz w:val="20"/>
                                <w:szCs w:val="20"/>
                              </w:rPr>
                              <w:t>lead service line replacement.</w:t>
                            </w:r>
                            <w:r w:rsidRPr="000D067B">
                              <w:rPr>
                                <w:i/>
                                <w:iCs/>
                                <w:sz w:val="20"/>
                                <w:szCs w:val="20"/>
                              </w:rPr>
                              <w:t xml:space="preserve"> </w:t>
                            </w:r>
                          </w:p>
                          <w:p w14:paraId="0C09B31D" w14:textId="77777777" w:rsidR="00226EC7" w:rsidRPr="003710D9" w:rsidRDefault="00226EC7" w:rsidP="00226EC7">
                            <w:pPr>
                              <w:rPr>
                                <w:sz w:val="20"/>
                                <w:szCs w:val="20"/>
                              </w:rPr>
                            </w:pPr>
                            <w:r w:rsidRPr="003710D9">
                              <w:rPr>
                                <w:sz w:val="20"/>
                                <w:szCs w:val="20"/>
                              </w:rPr>
                              <w:t>#lead #water #drinkingwater #free #takeapic #safedrinkingwater</w:t>
                            </w:r>
                          </w:p>
                          <w:p w14:paraId="6B291F4C" w14:textId="77777777" w:rsidR="00226EC7" w:rsidRPr="003710D9" w:rsidRDefault="00226EC7" w:rsidP="00226EC7">
                            <w:pPr>
                              <w:rPr>
                                <w:sz w:val="20"/>
                                <w:szCs w:val="20"/>
                              </w:rPr>
                            </w:pPr>
                          </w:p>
                          <w:p w14:paraId="23A2968E" w14:textId="3DB1E9B2" w:rsidR="00226EC7" w:rsidRPr="003710D9" w:rsidRDefault="00665DEB" w:rsidP="00226EC7">
                            <w:pPr>
                              <w:rPr>
                                <w:rStyle w:val="Hyperlink"/>
                                <w:sz w:val="20"/>
                                <w:szCs w:val="20"/>
                              </w:rPr>
                            </w:pPr>
                            <w:r>
                              <w:rPr>
                                <w:b/>
                                <w:bCs/>
                                <w:sz w:val="20"/>
                                <w:szCs w:val="20"/>
                              </w:rPr>
                              <w:t>X</w:t>
                            </w:r>
                            <w:r w:rsidR="00226EC7" w:rsidRPr="003710D9">
                              <w:rPr>
                                <w:b/>
                                <w:bCs/>
                                <w:sz w:val="20"/>
                                <w:szCs w:val="20"/>
                              </w:rPr>
                              <w:t xml:space="preserve"> Caption:</w:t>
                            </w:r>
                            <w:r w:rsidR="00226EC7" w:rsidRPr="003710D9">
                              <w:rPr>
                                <w:sz w:val="20"/>
                                <w:szCs w:val="20"/>
                              </w:rPr>
                              <w:t xml:space="preserve"> Help your local Public Water System identify what your water service line is made of. Read more about the program here:  </w:t>
                            </w:r>
                            <w:r w:rsidR="00226EC7" w:rsidRPr="003710D9">
                              <w:rPr>
                                <w:rStyle w:val="Hyperlink"/>
                                <w:sz w:val="20"/>
                                <w:szCs w:val="20"/>
                              </w:rPr>
                              <w:t>https://tinyurl.com/MA-LSLI-App.</w:t>
                            </w:r>
                            <w:r w:rsidR="00226EC7" w:rsidRPr="003710D9">
                              <w:rPr>
                                <w:sz w:val="20"/>
                                <w:szCs w:val="20"/>
                              </w:rPr>
                              <w:t xml:space="preserve"> For more information on lead in water please visit: </w:t>
                            </w:r>
                            <w:hyperlink r:id="rId33" w:history="1">
                              <w:hyperlink r:id="rId34" w:history="1">
                                <w:r w:rsidR="00226EC7" w:rsidRPr="003710D9">
                                  <w:rPr>
                                    <w:rStyle w:val="Hyperlink"/>
                                    <w:sz w:val="20"/>
                                    <w:szCs w:val="20"/>
                                  </w:rPr>
                                  <w:t>https://tinyurl.com/ProtectYourTap</w:t>
                                </w:r>
                              </w:hyperlink>
                            </w:hyperlink>
                            <w:r w:rsidR="00226EC7" w:rsidRPr="003710D9">
                              <w:rPr>
                                <w:rStyle w:val="Hyperlink"/>
                                <w:sz w:val="20"/>
                                <w:szCs w:val="20"/>
                              </w:rPr>
                              <w:t>.</w:t>
                            </w:r>
                          </w:p>
                          <w:p w14:paraId="2F768773" w14:textId="77777777" w:rsidR="00226EC7" w:rsidRPr="003710D9" w:rsidRDefault="00226EC7" w:rsidP="00226EC7">
                            <w:pPr>
                              <w:rPr>
                                <w:sz w:val="20"/>
                                <w:szCs w:val="20"/>
                              </w:rPr>
                            </w:pPr>
                            <w:r w:rsidRPr="003710D9">
                              <w:rPr>
                                <w:sz w:val="20"/>
                                <w:szCs w:val="20"/>
                              </w:rPr>
                              <w:t>#lead #water #drinkingwater #free #takeapic #safedrinkingwater</w:t>
                            </w:r>
                          </w:p>
                          <w:p w14:paraId="0883A8B2" w14:textId="77777777" w:rsidR="00226EC7" w:rsidRPr="007F14A8" w:rsidRDefault="00226EC7" w:rsidP="00403119">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E56CB9" id="_x0000_s1039" type="#_x0000_t202" style="position:absolute;margin-left:164.15pt;margin-top:17.8pt;width:215.35pt;height:658.5pt;z-index:-251658209;visibility:visible;mso-wrap-style:square;mso-width-percent:0;mso-height-percent:0;mso-wrap-distance-left:9pt;mso-wrap-distance-top:3.6pt;mso-wrap-distance-right:9pt;mso-wrap-distance-bottom:3.6pt;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" fillcolor="#d9e2f3 [660]" stroked="f">
                <v:textbox>
                  <w:txbxContent>
                    <w:p w14:paraId="3DEB6EE2" w14:textId="54FA499B" w:rsidR="00226EC7" w:rsidRDefault="00226EC7" w:rsidP="00226EC7">
                      <w:pPr>
                        <w:rPr>
                          <w:sz w:val="20"/>
                          <w:szCs w:val="20"/>
                        </w:rPr>
                      </w:pPr>
                      <w:r w:rsidRPr="00AD7BE6">
                        <w:rPr>
                          <w:b/>
                          <w:bCs/>
                          <w:sz w:val="20"/>
                          <w:szCs w:val="20"/>
                        </w:rPr>
                        <w:t>Instagram/Facebook Caption</w:t>
                      </w:r>
                      <w:r w:rsidR="005B0AFD">
                        <w:rPr>
                          <w:b/>
                          <w:bCs/>
                          <w:sz w:val="20"/>
                          <w:szCs w:val="20"/>
                        </w:rPr>
                        <w:t xml:space="preserve"> Option 2</w:t>
                      </w:r>
                      <w:r w:rsidRPr="00AD7BE6">
                        <w:rPr>
                          <w:b/>
                          <w:bCs/>
                          <w:sz w:val="20"/>
                          <w:szCs w:val="20"/>
                        </w:rPr>
                        <w:t>:</w:t>
                      </w:r>
                      <w:r w:rsidRPr="00AD7BE6">
                        <w:rPr>
                          <w:sz w:val="20"/>
                          <w:szCs w:val="20"/>
                        </w:rPr>
                        <w:t xml:space="preserve"> Do you have children or plan to become pregnant in the near future? Are you worried about how they could be impacted by lead in your drinking water? Use this step-by-step guide (</w:t>
                      </w:r>
                      <w:hyperlink r:id="rId35" w:history="1">
                        <w:r w:rsidRPr="00AD7BE6">
                          <w:rPr>
                            <w:sz w:val="20"/>
                            <w:szCs w:val="20"/>
                          </w:rPr>
                          <w:t>https://tinyurl.com/ProtectYourTap</w:t>
                        </w:r>
                      </w:hyperlink>
                      <w:r w:rsidRPr="00AD7BE6">
                        <w:rPr>
                          <w:sz w:val="20"/>
                          <w:szCs w:val="20"/>
                        </w:rPr>
                        <w:t xml:space="preserve">) provided by the Environmental Protection Agency’s EPA to find your service lines, and to test whether it may be made of lead. If your </w:t>
                      </w:r>
                      <w:r>
                        <w:rPr>
                          <w:sz w:val="20"/>
                          <w:szCs w:val="20"/>
                        </w:rPr>
                        <w:t>Public Water System</w:t>
                      </w:r>
                      <w:r w:rsidRPr="00AD7BE6">
                        <w:rPr>
                          <w:sz w:val="20"/>
                          <w:szCs w:val="20"/>
                        </w:rPr>
                        <w:t xml:space="preserve"> is participating in this effort*, you can send a photo of your service lines along with the area you live in to our app here (</w:t>
                      </w:r>
                      <w:r w:rsidRPr="00AD7BE6">
                        <w:rPr>
                          <w:rStyle w:val="Hyperlink"/>
                          <w:sz w:val="20"/>
                          <w:szCs w:val="20"/>
                        </w:rPr>
                        <w:t>https://tinyurl.com/MA-LSLI-App</w:t>
                      </w:r>
                      <w:r w:rsidRPr="00AD7BE6">
                        <w:rPr>
                          <w:sz w:val="20"/>
                          <w:szCs w:val="20"/>
                        </w:rPr>
                        <w:t>) to let your water supplier know!</w:t>
                      </w:r>
                    </w:p>
                    <w:p w14:paraId="483CF89F" w14:textId="77777777" w:rsidR="00BF75A1" w:rsidRPr="000D067B" w:rsidRDefault="00BF75A1" w:rsidP="00BF75A1">
                      <w:pPr>
                        <w:rPr>
                          <w:i/>
                          <w:iCs/>
                          <w:sz w:val="20"/>
                          <w:szCs w:val="20"/>
                        </w:rPr>
                      </w:pPr>
                      <w:r w:rsidRPr="000D067B">
                        <w:rPr>
                          <w:i/>
                          <w:iCs/>
                          <w:sz w:val="20"/>
                          <w:szCs w:val="20"/>
                        </w:rPr>
                        <w:t>If a homeowner identifies their service line as a lead line, it does NOT mean you are required to replace it, however, MassDEP strongly encourages the removal of all lead service line! If a homeowner is concerned with the cost of replacement, they should reach out to their PWS and ask if they offer lead service line replacement financial incentives.</w:t>
                      </w:r>
                      <w:r>
                        <w:rPr>
                          <w:i/>
                          <w:iCs/>
                          <w:sz w:val="20"/>
                          <w:szCs w:val="20"/>
                        </w:rPr>
                        <w:t xml:space="preserve"> Homeowners can also</w:t>
                      </w:r>
                      <w:r w:rsidRPr="00BF75A1">
                        <w:rPr>
                          <w:i/>
                          <w:iCs/>
                          <w:sz w:val="20"/>
                          <w:szCs w:val="20"/>
                        </w:rPr>
                        <w:t xml:space="preserve"> check with their homeowner’s insurance company to see if they cover </w:t>
                      </w:r>
                      <w:r>
                        <w:rPr>
                          <w:i/>
                          <w:iCs/>
                          <w:sz w:val="20"/>
                          <w:szCs w:val="20"/>
                        </w:rPr>
                        <w:t>lead service line replacement.</w:t>
                      </w:r>
                      <w:r w:rsidRPr="000D067B">
                        <w:rPr>
                          <w:i/>
                          <w:iCs/>
                          <w:sz w:val="20"/>
                          <w:szCs w:val="20"/>
                        </w:rPr>
                        <w:t xml:space="preserve"> </w:t>
                      </w:r>
                    </w:p>
                    <w:p w14:paraId="0C09B31D" w14:textId="77777777" w:rsidR="00226EC7" w:rsidRPr="003710D9" w:rsidRDefault="00226EC7" w:rsidP="00226EC7">
                      <w:pPr>
                        <w:rPr>
                          <w:sz w:val="20"/>
                          <w:szCs w:val="20"/>
                        </w:rPr>
                      </w:pPr>
                      <w:r w:rsidRPr="003710D9">
                        <w:rPr>
                          <w:sz w:val="20"/>
                          <w:szCs w:val="20"/>
                        </w:rPr>
                        <w:t>#lead #water #drinkingwater #free #takeapic #safedrinkingwater</w:t>
                      </w:r>
                    </w:p>
                    <w:p w14:paraId="6B291F4C" w14:textId="77777777" w:rsidR="00226EC7" w:rsidRPr="003710D9" w:rsidRDefault="00226EC7" w:rsidP="00226EC7">
                      <w:pPr>
                        <w:rPr>
                          <w:sz w:val="20"/>
                          <w:szCs w:val="20"/>
                        </w:rPr>
                      </w:pPr>
                    </w:p>
                    <w:p w14:paraId="23A2968E" w14:textId="3DB1E9B2" w:rsidR="00226EC7" w:rsidRPr="003710D9" w:rsidRDefault="00665DEB" w:rsidP="00226EC7">
                      <w:pPr>
                        <w:rPr>
                          <w:rStyle w:val="Hyperlink"/>
                          <w:sz w:val="20"/>
                          <w:szCs w:val="20"/>
                        </w:rPr>
                      </w:pPr>
                      <w:r>
                        <w:rPr>
                          <w:b/>
                          <w:bCs/>
                          <w:sz w:val="20"/>
                          <w:szCs w:val="20"/>
                        </w:rPr>
                        <w:t>X</w:t>
                      </w:r>
                      <w:r w:rsidR="00226EC7" w:rsidRPr="003710D9">
                        <w:rPr>
                          <w:b/>
                          <w:bCs/>
                          <w:sz w:val="20"/>
                          <w:szCs w:val="20"/>
                        </w:rPr>
                        <w:t xml:space="preserve"> Caption:</w:t>
                      </w:r>
                      <w:r w:rsidR="00226EC7" w:rsidRPr="003710D9">
                        <w:rPr>
                          <w:sz w:val="20"/>
                          <w:szCs w:val="20"/>
                        </w:rPr>
                        <w:t xml:space="preserve"> Help your local Public Water System identify what your water service line is made of. Read more about the program here:  </w:t>
                      </w:r>
                      <w:r w:rsidR="00226EC7" w:rsidRPr="003710D9">
                        <w:rPr>
                          <w:rStyle w:val="Hyperlink"/>
                          <w:sz w:val="20"/>
                          <w:szCs w:val="20"/>
                        </w:rPr>
                        <w:t>https://tinyurl.com/MA-LSLI-App.</w:t>
                      </w:r>
                      <w:r w:rsidR="00226EC7" w:rsidRPr="003710D9">
                        <w:rPr>
                          <w:sz w:val="20"/>
                          <w:szCs w:val="20"/>
                        </w:rPr>
                        <w:t xml:space="preserve"> For more information on lead in water please visit: </w:t>
                      </w:r>
                      <w:hyperlink r:id="rId36" w:history="1">
                        <w:hyperlink r:id="rId37" w:history="1">
                          <w:r w:rsidR="00226EC7" w:rsidRPr="003710D9">
                            <w:rPr>
                              <w:rStyle w:val="Hyperlink"/>
                              <w:sz w:val="20"/>
                              <w:szCs w:val="20"/>
                            </w:rPr>
                            <w:t>https://tinyurl.com/ProtectYourTap</w:t>
                          </w:r>
                        </w:hyperlink>
                      </w:hyperlink>
                      <w:r w:rsidR="00226EC7" w:rsidRPr="003710D9">
                        <w:rPr>
                          <w:rStyle w:val="Hyperlink"/>
                          <w:sz w:val="20"/>
                          <w:szCs w:val="20"/>
                        </w:rPr>
                        <w:t>.</w:t>
                      </w:r>
                    </w:p>
                    <w:p w14:paraId="2F768773" w14:textId="77777777" w:rsidR="00226EC7" w:rsidRPr="003710D9" w:rsidRDefault="00226EC7" w:rsidP="00226EC7">
                      <w:pPr>
                        <w:rPr>
                          <w:sz w:val="20"/>
                          <w:szCs w:val="20"/>
                        </w:rPr>
                      </w:pPr>
                      <w:r w:rsidRPr="003710D9">
                        <w:rPr>
                          <w:sz w:val="20"/>
                          <w:szCs w:val="20"/>
                        </w:rPr>
                        <w:t>#lead #water #drinkingwater #free #takeapic #safedrinkingwater</w:t>
                      </w:r>
                    </w:p>
                    <w:p w14:paraId="0883A8B2" w14:textId="77777777" w:rsidR="00226EC7" w:rsidRPr="007F14A8" w:rsidRDefault="00226EC7" w:rsidP="00403119">
                      <w:pPr>
                        <w:rPr>
                          <w:sz w:val="20"/>
                          <w:szCs w:val="20"/>
                        </w:rPr>
                      </w:pPr>
                    </w:p>
                  </w:txbxContent>
                </v:textbox>
                <w10:wrap type="square" anchorx="margin" anchory="margin"/>
              </v:shape>
            </w:pict>
          </mc:Fallback>
        </mc:AlternateContent>
      </w:r>
    </w:p>
    <w:p w14:paraId="16524EA8" w14:textId="5AB8C3D4" w:rsidR="00CE0C4F" w:rsidRDefault="00CE0C4F">
      <w:r>
        <w:br w:type="page"/>
      </w:r>
    </w:p>
    <w:p w14:paraId="0406C762" w14:textId="6E66FB6A" w:rsidR="006F06FA" w:rsidRDefault="00F364D4">
      <w:r>
        <w:rPr>
          <w:noProof/>
        </w:rPr>
        <w:lastRenderedPageBreak/>
        <mc:AlternateContent>
          <mc:Choice Requires="wps">
            <w:drawing>
              <wp:anchor distT="0" distB="0" distL="114300" distR="114300" simplePos="0" relativeHeight="251658260" behindDoc="0" locked="0" layoutInCell="1" allowOverlap="1" wp14:anchorId="4A2BD283" wp14:editId="54A4A61A">
                <wp:simplePos x="0" y="0"/>
                <wp:positionH relativeFrom="column">
                  <wp:posOffset>-441434</wp:posOffset>
                </wp:positionH>
                <wp:positionV relativeFrom="paragraph">
                  <wp:posOffset>-15766</wp:posOffset>
                </wp:positionV>
                <wp:extent cx="4824248" cy="804042"/>
                <wp:effectExtent l="0" t="0" r="14605" b="15240"/>
                <wp:wrapNone/>
                <wp:docPr id="1062725944" name="Rectangle 2"/>
                <wp:cNvGraphicFramePr/>
                <a:graphic xmlns:a="http://schemas.openxmlformats.org/drawingml/2006/main">
                  <a:graphicData uri="http://schemas.microsoft.com/office/word/2010/wordprocessingShape">
                    <wps:wsp>
                      <wps:cNvSpPr/>
                      <wps:spPr>
                        <a:xfrm>
                          <a:off x="0" y="0"/>
                          <a:ext cx="4824248" cy="804042"/>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12DC9D5" w14:textId="0B53C425" w:rsidR="00F364D4" w:rsidRPr="00F364D4" w:rsidRDefault="00F364D4" w:rsidP="00F364D4">
                            <w:pPr>
                              <w:jc w:val="center"/>
                              <w:rPr>
                                <w:rFonts w:ascii="Times New Roman" w:hAnsi="Times New Roman" w:cs="Times New Roman"/>
                                <w:i/>
                                <w:iCs/>
                                <w:color w:val="FFFFFF" w:themeColor="background1"/>
                                <w:sz w:val="52"/>
                                <w:szCs w:val="52"/>
                              </w:rPr>
                            </w:pPr>
                            <w:r w:rsidRPr="00F364D4">
                              <w:rPr>
                                <w:rFonts w:ascii="Times New Roman" w:hAnsi="Times New Roman" w:cs="Times New Roman"/>
                                <w:i/>
                                <w:iCs/>
                                <w:color w:val="FFFFFF" w:themeColor="background1"/>
                                <w:sz w:val="52"/>
                                <w:szCs w:val="52"/>
                              </w:rPr>
                              <w:t>Lead Service Line 101</w:t>
                            </w:r>
                            <w:r>
                              <w:rPr>
                                <w:rFonts w:ascii="Times New Roman" w:hAnsi="Times New Roman" w:cs="Times New Roman"/>
                                <w:i/>
                                <w:iCs/>
                                <w:color w:val="FFFFFF" w:themeColor="background1"/>
                                <w:sz w:val="52"/>
                                <w:szCs w:val="52"/>
                              </w:rPr>
                              <w:t xml:space="preserve"> </w:t>
                            </w:r>
                            <w:r w:rsidR="00CE0C4F">
                              <w:rPr>
                                <w:rFonts w:ascii="Times New Roman" w:hAnsi="Times New Roman" w:cs="Times New Roman"/>
                                <w:i/>
                                <w:iCs/>
                                <w:color w:val="FFFFFF" w:themeColor="background1"/>
                                <w:sz w:val="52"/>
                                <w:szCs w:val="52"/>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2BD283" id="Rectangle 2" o:spid="_x0000_s1040" style="position:absolute;margin-left:-34.75pt;margin-top:-1.25pt;width:379.85pt;height:63.3pt;z-index:2516582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" fillcolor="#4472c4 [3204]" strokecolor="#09101d [484]" strokeweight="1pt">
                <v:textbox>
                  <w:txbxContent>
                    <w:p w14:paraId="012DC9D5" w14:textId="0B53C425" w:rsidR="00F364D4" w:rsidRPr="00F364D4" w:rsidRDefault="00F364D4" w:rsidP="00F364D4">
                      <w:pPr>
                        <w:jc w:val="center"/>
                        <w:rPr>
                          <w:rFonts w:ascii="Times New Roman" w:hAnsi="Times New Roman" w:cs="Times New Roman"/>
                          <w:i/>
                          <w:iCs/>
                          <w:color w:val="FFFFFF" w:themeColor="background1"/>
                          <w:sz w:val="52"/>
                          <w:szCs w:val="52"/>
                        </w:rPr>
                      </w:pPr>
                      <w:r w:rsidRPr="00F364D4">
                        <w:rPr>
                          <w:rFonts w:ascii="Times New Roman" w:hAnsi="Times New Roman" w:cs="Times New Roman"/>
                          <w:i/>
                          <w:iCs/>
                          <w:color w:val="FFFFFF" w:themeColor="background1"/>
                          <w:sz w:val="52"/>
                          <w:szCs w:val="52"/>
                        </w:rPr>
                        <w:t>Lead Service Line 101</w:t>
                      </w:r>
                      <w:r>
                        <w:rPr>
                          <w:rFonts w:ascii="Times New Roman" w:hAnsi="Times New Roman" w:cs="Times New Roman"/>
                          <w:i/>
                          <w:iCs/>
                          <w:color w:val="FFFFFF" w:themeColor="background1"/>
                          <w:sz w:val="52"/>
                          <w:szCs w:val="52"/>
                        </w:rPr>
                        <w:t xml:space="preserve"> </w:t>
                      </w:r>
                      <w:r w:rsidR="00CE0C4F">
                        <w:rPr>
                          <w:rFonts w:ascii="Times New Roman" w:hAnsi="Times New Roman" w:cs="Times New Roman"/>
                          <w:i/>
                          <w:iCs/>
                          <w:color w:val="FFFFFF" w:themeColor="background1"/>
                          <w:sz w:val="52"/>
                          <w:szCs w:val="52"/>
                        </w:rPr>
                        <w:t>#1</w:t>
                      </w:r>
                    </w:p>
                  </w:txbxContent>
                </v:textbox>
              </v:rect>
            </w:pict>
          </mc:Fallback>
        </mc:AlternateContent>
      </w:r>
    </w:p>
    <w:p w14:paraId="356E4503" w14:textId="591002C1" w:rsidR="006F06FA" w:rsidRDefault="006F06FA"/>
    <w:p w14:paraId="6DBF6CEB" w14:textId="77777777" w:rsidR="005A67F0" w:rsidRDefault="005A67F0"/>
    <w:p w14:paraId="1C16348C" w14:textId="50C86C42" w:rsidR="005A67F0" w:rsidRDefault="005A67F0"/>
    <w:p w14:paraId="38A5A93F" w14:textId="07B56294" w:rsidR="005A67F0" w:rsidRDefault="005A67F0">
      <w:r>
        <w:rPr>
          <w:noProof/>
        </w:rPr>
        <w:drawing>
          <wp:anchor distT="0" distB="0" distL="114300" distR="114300" simplePos="0" relativeHeight="251658245" behindDoc="0" locked="0" layoutInCell="1" allowOverlap="1" wp14:anchorId="13357531" wp14:editId="21813741">
            <wp:simplePos x="0" y="0"/>
            <wp:positionH relativeFrom="margin">
              <wp:align>center</wp:align>
            </wp:positionH>
            <wp:positionV relativeFrom="page">
              <wp:posOffset>1633812</wp:posOffset>
            </wp:positionV>
            <wp:extent cx="5443220" cy="4563110"/>
            <wp:effectExtent l="0" t="0" r="5080" b="8890"/>
            <wp:wrapSquare wrapText="bothSides"/>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5443220" cy="4563110"/>
                    </a:xfrm>
                    <a:prstGeom prst="rect">
                      <a:avLst/>
                    </a:prstGeom>
                  </pic:spPr>
                </pic:pic>
              </a:graphicData>
            </a:graphic>
          </wp:anchor>
        </w:drawing>
      </w:r>
    </w:p>
    <w:p w14:paraId="1CAD4B6E" w14:textId="37F4C285" w:rsidR="005A67F0" w:rsidRDefault="005A67F0"/>
    <w:p w14:paraId="36370CCC" w14:textId="35049B5F" w:rsidR="005A67F0" w:rsidRDefault="005A67F0"/>
    <w:p w14:paraId="11C00B8D" w14:textId="7CE927DA" w:rsidR="005A67F0" w:rsidRDefault="005A67F0"/>
    <w:p w14:paraId="6B1031D5" w14:textId="6341C7F9" w:rsidR="005A67F0" w:rsidRDefault="005A67F0"/>
    <w:p w14:paraId="355FDEBA" w14:textId="35ED2D4E" w:rsidR="005A67F0" w:rsidRDefault="005A67F0"/>
    <w:p w14:paraId="526714E6" w14:textId="6C65EDE2" w:rsidR="005A67F0" w:rsidRDefault="005A67F0"/>
    <w:p w14:paraId="39C8B814" w14:textId="48C27DA1" w:rsidR="005A67F0" w:rsidRDefault="005A67F0"/>
    <w:p w14:paraId="21E07A51" w14:textId="52C9D451" w:rsidR="005A67F0" w:rsidRDefault="005A67F0"/>
    <w:p w14:paraId="7F83F278" w14:textId="6CDF7A4A" w:rsidR="005A67F0" w:rsidRDefault="005A67F0"/>
    <w:p w14:paraId="25DA6A4F" w14:textId="6BF1D347" w:rsidR="005A67F0" w:rsidRDefault="005A67F0"/>
    <w:p w14:paraId="2652A84C" w14:textId="0A1DF009" w:rsidR="005A67F0" w:rsidRDefault="005A67F0"/>
    <w:p w14:paraId="7CC08E4C" w14:textId="77777777" w:rsidR="005A67F0" w:rsidRDefault="005A67F0"/>
    <w:p w14:paraId="1E3883E6" w14:textId="1C89F819" w:rsidR="005A67F0" w:rsidRDefault="005A67F0"/>
    <w:p w14:paraId="302381FB" w14:textId="7259AEBD" w:rsidR="005A67F0" w:rsidRDefault="005A67F0"/>
    <w:p w14:paraId="3A894318" w14:textId="30B6FAA6" w:rsidR="005A67F0" w:rsidRDefault="005A67F0"/>
    <w:p w14:paraId="2A4A045D" w14:textId="76BA8DA4" w:rsidR="005A67F0" w:rsidRDefault="00BF75A1">
      <w:r>
        <w:rPr>
          <w:noProof/>
        </w:rPr>
        <mc:AlternateContent>
          <mc:Choice Requires="wps">
            <w:drawing>
              <wp:anchor distT="45720" distB="45720" distL="114300" distR="114300" simplePos="0" relativeHeight="251658246" behindDoc="0" locked="0" layoutInCell="1" allowOverlap="1" wp14:anchorId="02CB677B" wp14:editId="358DB359">
                <wp:simplePos x="0" y="0"/>
                <wp:positionH relativeFrom="margin">
                  <wp:align>center</wp:align>
                </wp:positionH>
                <wp:positionV relativeFrom="margin">
                  <wp:posOffset>5951330</wp:posOffset>
                </wp:positionV>
                <wp:extent cx="6456045" cy="3149600"/>
                <wp:effectExtent l="0" t="0" r="1905" b="0"/>
                <wp:wrapSquare wrapText="bothSides"/>
                <wp:docPr id="5901169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6045" cy="3149600"/>
                        </a:xfrm>
                        <a:prstGeom prst="rect">
                          <a:avLst/>
                        </a:prstGeom>
                        <a:solidFill>
                          <a:schemeClr val="accent1">
                            <a:lumMod val="20000"/>
                            <a:lumOff val="80000"/>
                          </a:schemeClr>
                        </a:solidFill>
                        <a:ln w="9525">
                          <a:noFill/>
                          <a:miter lim="800000"/>
                          <a:headEnd/>
                          <a:tailEnd/>
                        </a:ln>
                      </wps:spPr>
                      <wps:txbx>
                        <w:txbxContent>
                          <w:p w14:paraId="472D1730" w14:textId="7FB184CA" w:rsidR="005A67F0" w:rsidRPr="009D6050" w:rsidRDefault="005A67F0" w:rsidP="005A67F0">
                            <w:pPr>
                              <w:rPr>
                                <w:sz w:val="20"/>
                                <w:szCs w:val="20"/>
                              </w:rPr>
                            </w:pPr>
                            <w:r w:rsidRPr="009D6050">
                              <w:rPr>
                                <w:b/>
                                <w:bCs/>
                                <w:sz w:val="20"/>
                                <w:szCs w:val="20"/>
                              </w:rPr>
                              <w:t>Instagram/Facebook Caption:</w:t>
                            </w:r>
                            <w:r w:rsidRPr="009D6050">
                              <w:rPr>
                                <w:sz w:val="20"/>
                                <w:szCs w:val="20"/>
                              </w:rPr>
                              <w:t xml:space="preserve"> If your home was built before 1986, you may have a lead service line. Read below for more information on what a lead service line is and how to know if you have one. Questions? Contact your </w:t>
                            </w:r>
                            <w:r w:rsidRPr="009D6050">
                              <w:rPr>
                                <w:b/>
                                <w:bCs/>
                                <w:sz w:val="20"/>
                                <w:szCs w:val="20"/>
                              </w:rPr>
                              <w:t xml:space="preserve">local public water </w:t>
                            </w:r>
                            <w:r w:rsidR="001346A7" w:rsidRPr="009D6050">
                              <w:rPr>
                                <w:b/>
                                <w:bCs/>
                                <w:sz w:val="20"/>
                                <w:szCs w:val="20"/>
                              </w:rPr>
                              <w:t>system</w:t>
                            </w:r>
                            <w:r w:rsidRPr="009D6050">
                              <w:rPr>
                                <w:b/>
                                <w:bCs/>
                                <w:sz w:val="20"/>
                                <w:szCs w:val="20"/>
                              </w:rPr>
                              <w:t>!</w:t>
                            </w:r>
                            <w:r w:rsidRPr="009D6050">
                              <w:rPr>
                                <w:sz w:val="20"/>
                                <w:szCs w:val="20"/>
                              </w:rPr>
                              <w:t> </w:t>
                            </w:r>
                          </w:p>
                          <w:p w14:paraId="4BC73727" w14:textId="77777777" w:rsidR="00BF75A1" w:rsidRPr="000D067B" w:rsidRDefault="00BF75A1" w:rsidP="00BF75A1">
                            <w:pPr>
                              <w:rPr>
                                <w:i/>
                                <w:iCs/>
                                <w:sz w:val="20"/>
                                <w:szCs w:val="20"/>
                              </w:rPr>
                            </w:pPr>
                            <w:r w:rsidRPr="000D067B">
                              <w:rPr>
                                <w:i/>
                                <w:iCs/>
                                <w:sz w:val="20"/>
                                <w:szCs w:val="20"/>
                              </w:rPr>
                              <w:t>If a homeowner identifies their service line as a lead line, it does NOT mean you are required to replace it, however, MassDEP strongly encourages the removal of all lead service line! If a homeowner is concerned with the cost of replacement, they should reach out to their PWS and ask if they offer lead service line replacement financial incentives.</w:t>
                            </w:r>
                            <w:r>
                              <w:rPr>
                                <w:i/>
                                <w:iCs/>
                                <w:sz w:val="20"/>
                                <w:szCs w:val="20"/>
                              </w:rPr>
                              <w:t xml:space="preserve"> Homeowners can also</w:t>
                            </w:r>
                            <w:r w:rsidRPr="00BF75A1">
                              <w:rPr>
                                <w:i/>
                                <w:iCs/>
                                <w:sz w:val="20"/>
                                <w:szCs w:val="20"/>
                              </w:rPr>
                              <w:t xml:space="preserve"> check with their homeowner’s insurance company to see if they cover </w:t>
                            </w:r>
                            <w:r>
                              <w:rPr>
                                <w:i/>
                                <w:iCs/>
                                <w:sz w:val="20"/>
                                <w:szCs w:val="20"/>
                              </w:rPr>
                              <w:t>lead service line replacement.</w:t>
                            </w:r>
                            <w:r w:rsidRPr="000D067B">
                              <w:rPr>
                                <w:i/>
                                <w:iCs/>
                                <w:sz w:val="20"/>
                                <w:szCs w:val="20"/>
                              </w:rPr>
                              <w:t xml:space="preserve"> </w:t>
                            </w:r>
                          </w:p>
                          <w:p w14:paraId="27DF7903" w14:textId="77777777" w:rsidR="005A67F0" w:rsidRPr="009D6050" w:rsidRDefault="005A67F0" w:rsidP="005A67F0">
                            <w:pPr>
                              <w:rPr>
                                <w:sz w:val="20"/>
                                <w:szCs w:val="20"/>
                              </w:rPr>
                            </w:pPr>
                            <w:r w:rsidRPr="009D6050">
                              <w:rPr>
                                <w:sz w:val="20"/>
                                <w:szCs w:val="20"/>
                              </w:rPr>
                              <w:t>#lead #water #drinkingwater #free #safedrinkingwater #takeapic</w:t>
                            </w:r>
                          </w:p>
                          <w:p w14:paraId="43322322" w14:textId="76BBA98B" w:rsidR="005A67F0" w:rsidRPr="009D6050" w:rsidRDefault="00665DEB" w:rsidP="005A67F0">
                            <w:pPr>
                              <w:rPr>
                                <w:sz w:val="20"/>
                                <w:szCs w:val="20"/>
                              </w:rPr>
                            </w:pPr>
                            <w:r>
                              <w:rPr>
                                <w:b/>
                                <w:bCs/>
                                <w:sz w:val="20"/>
                                <w:szCs w:val="20"/>
                              </w:rPr>
                              <w:t>X</w:t>
                            </w:r>
                            <w:r w:rsidR="005A67F0" w:rsidRPr="009D6050">
                              <w:rPr>
                                <w:b/>
                                <w:bCs/>
                                <w:sz w:val="20"/>
                                <w:szCs w:val="20"/>
                              </w:rPr>
                              <w:t xml:space="preserve"> Caption:</w:t>
                            </w:r>
                            <w:r w:rsidR="005A67F0" w:rsidRPr="009D6050">
                              <w:rPr>
                                <w:sz w:val="20"/>
                                <w:szCs w:val="20"/>
                              </w:rPr>
                              <w:t xml:space="preserve"> If your home was built before 1986, you may have a lead service line.</w:t>
                            </w:r>
                            <w:r w:rsidR="00D37E57">
                              <w:rPr>
                                <w:sz w:val="20"/>
                                <w:szCs w:val="20"/>
                              </w:rPr>
                              <w:t xml:space="preserve"> </w:t>
                            </w:r>
                            <w:r w:rsidR="005A67F0" w:rsidRPr="009D6050">
                              <w:rPr>
                                <w:sz w:val="20"/>
                                <w:szCs w:val="20"/>
                              </w:rPr>
                              <w:t xml:space="preserve">Questions? Contact your </w:t>
                            </w:r>
                            <w:r w:rsidR="005A67F0" w:rsidRPr="009D6050">
                              <w:rPr>
                                <w:b/>
                                <w:bCs/>
                                <w:sz w:val="20"/>
                                <w:szCs w:val="20"/>
                              </w:rPr>
                              <w:t xml:space="preserve">local public water </w:t>
                            </w:r>
                            <w:r w:rsidR="001346A7" w:rsidRPr="009D6050">
                              <w:rPr>
                                <w:b/>
                                <w:bCs/>
                                <w:sz w:val="20"/>
                                <w:szCs w:val="20"/>
                              </w:rPr>
                              <w:t>system</w:t>
                            </w:r>
                            <w:r w:rsidR="005A67F0" w:rsidRPr="009D6050">
                              <w:rPr>
                                <w:b/>
                                <w:bCs/>
                                <w:sz w:val="20"/>
                                <w:szCs w:val="20"/>
                              </w:rPr>
                              <w:t>!</w:t>
                            </w:r>
                            <w:r w:rsidR="005A67F0" w:rsidRPr="009D6050">
                              <w:rPr>
                                <w:sz w:val="20"/>
                                <w:szCs w:val="20"/>
                              </w:rPr>
                              <w:t> </w:t>
                            </w:r>
                          </w:p>
                          <w:p w14:paraId="309A3CFF" w14:textId="2CA07F22" w:rsidR="00BF75A1" w:rsidRPr="000D067B" w:rsidRDefault="00BF75A1" w:rsidP="00BF75A1">
                            <w:pPr>
                              <w:rPr>
                                <w:i/>
                                <w:iCs/>
                                <w:sz w:val="20"/>
                                <w:szCs w:val="20"/>
                              </w:rPr>
                            </w:pPr>
                            <w:r w:rsidRPr="000D067B">
                              <w:rPr>
                                <w:i/>
                                <w:iCs/>
                                <w:sz w:val="20"/>
                                <w:szCs w:val="20"/>
                              </w:rPr>
                              <w:t>If a homeowner identifies their service line as a lead line, it does NOT mean you are required to replace i</w:t>
                            </w:r>
                            <w:r w:rsidR="00D37E57">
                              <w:rPr>
                                <w:i/>
                                <w:iCs/>
                                <w:sz w:val="20"/>
                                <w:szCs w:val="20"/>
                              </w:rPr>
                              <w:t>t.</w:t>
                            </w:r>
                            <w:r w:rsidRPr="000D067B">
                              <w:rPr>
                                <w:i/>
                                <w:iCs/>
                                <w:sz w:val="20"/>
                                <w:szCs w:val="20"/>
                              </w:rPr>
                              <w:t xml:space="preserve"> </w:t>
                            </w:r>
                          </w:p>
                          <w:p w14:paraId="757AAE48" w14:textId="77777777" w:rsidR="005A67F0" w:rsidRPr="009D6050" w:rsidRDefault="005A67F0" w:rsidP="005A67F0">
                            <w:pPr>
                              <w:rPr>
                                <w:sz w:val="20"/>
                                <w:szCs w:val="20"/>
                              </w:rPr>
                            </w:pPr>
                            <w:r w:rsidRPr="009D6050">
                              <w:rPr>
                                <w:sz w:val="20"/>
                                <w:szCs w:val="20"/>
                              </w:rPr>
                              <w:t>#lead #water #drinkingwater #free #takeapic #safedrinkingwater</w:t>
                            </w:r>
                          </w:p>
                          <w:p w14:paraId="7E7D05AD" w14:textId="77777777" w:rsidR="005A67F0" w:rsidRDefault="005A67F0" w:rsidP="005A67F0">
                            <w:pPr>
                              <w:rPr>
                                <w:rStyle w:val="Hyperlink"/>
                              </w:rPr>
                            </w:pPr>
                          </w:p>
                          <w:p w14:paraId="1D4FB210" w14:textId="77777777" w:rsidR="005A67F0" w:rsidRPr="00FE0A5A" w:rsidRDefault="005A67F0" w:rsidP="005A67F0">
                            <w:pPr>
                              <w:rPr>
                                <w:rStyle w:val="Hyperlink"/>
                              </w:rPr>
                            </w:pPr>
                          </w:p>
                          <w:p w14:paraId="156EDF2A" w14:textId="77777777" w:rsidR="005A67F0" w:rsidRDefault="005A67F0" w:rsidP="005A67F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CB677B" id="_x0000_s1041" type="#_x0000_t202" style="position:absolute;margin-left:0;margin-top:468.6pt;width:508.35pt;height:248pt;z-index:251658246;visibility:visible;mso-wrap-style:square;mso-width-percent:0;mso-height-percent:0;mso-wrap-distance-left:9pt;mso-wrap-distance-top:3.6pt;mso-wrap-distance-right:9pt;mso-wrap-distance-bottom:3.6pt;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" fillcolor="#d9e2f3 [660]" stroked="f">
                <v:textbox>
                  <w:txbxContent>
                    <w:p w14:paraId="472D1730" w14:textId="7FB184CA" w:rsidR="005A67F0" w:rsidRPr="009D6050" w:rsidRDefault="005A67F0" w:rsidP="005A67F0">
                      <w:pPr>
                        <w:rPr>
                          <w:sz w:val="20"/>
                          <w:szCs w:val="20"/>
                        </w:rPr>
                      </w:pPr>
                      <w:r w:rsidRPr="009D6050">
                        <w:rPr>
                          <w:b/>
                          <w:bCs/>
                          <w:sz w:val="20"/>
                          <w:szCs w:val="20"/>
                        </w:rPr>
                        <w:t>Instagram/Facebook Caption:</w:t>
                      </w:r>
                      <w:r w:rsidRPr="009D6050">
                        <w:rPr>
                          <w:sz w:val="20"/>
                          <w:szCs w:val="20"/>
                        </w:rPr>
                        <w:t xml:space="preserve"> If your home was built before 1986, you may have a lead service line. Read below for more information on what a lead service line is and how to know if you have one. Questions? Contact your </w:t>
                      </w:r>
                      <w:r w:rsidRPr="009D6050">
                        <w:rPr>
                          <w:b/>
                          <w:bCs/>
                          <w:sz w:val="20"/>
                          <w:szCs w:val="20"/>
                        </w:rPr>
                        <w:t xml:space="preserve">local public water </w:t>
                      </w:r>
                      <w:r w:rsidR="001346A7" w:rsidRPr="009D6050">
                        <w:rPr>
                          <w:b/>
                          <w:bCs/>
                          <w:sz w:val="20"/>
                          <w:szCs w:val="20"/>
                        </w:rPr>
                        <w:t>system</w:t>
                      </w:r>
                      <w:r w:rsidRPr="009D6050">
                        <w:rPr>
                          <w:b/>
                          <w:bCs/>
                          <w:sz w:val="20"/>
                          <w:szCs w:val="20"/>
                        </w:rPr>
                        <w:t>!</w:t>
                      </w:r>
                      <w:r w:rsidRPr="009D6050">
                        <w:rPr>
                          <w:sz w:val="20"/>
                          <w:szCs w:val="20"/>
                        </w:rPr>
                        <w:t> </w:t>
                      </w:r>
                    </w:p>
                    <w:p w14:paraId="4BC73727" w14:textId="77777777" w:rsidR="00BF75A1" w:rsidRPr="000D067B" w:rsidRDefault="00BF75A1" w:rsidP="00BF75A1">
                      <w:pPr>
                        <w:rPr>
                          <w:i/>
                          <w:iCs/>
                          <w:sz w:val="20"/>
                          <w:szCs w:val="20"/>
                        </w:rPr>
                      </w:pPr>
                      <w:r w:rsidRPr="000D067B">
                        <w:rPr>
                          <w:i/>
                          <w:iCs/>
                          <w:sz w:val="20"/>
                          <w:szCs w:val="20"/>
                        </w:rPr>
                        <w:t>If a homeowner identifies their service line as a lead line, it does NOT mean you are required to replace it, however, MassDEP strongly encourages the removal of all lead service line! If a homeowner is concerned with the cost of replacement, they should reach out to their PWS and ask if they offer lead service line replacement financial incentives.</w:t>
                      </w:r>
                      <w:r>
                        <w:rPr>
                          <w:i/>
                          <w:iCs/>
                          <w:sz w:val="20"/>
                          <w:szCs w:val="20"/>
                        </w:rPr>
                        <w:t xml:space="preserve"> Homeowners can also</w:t>
                      </w:r>
                      <w:r w:rsidRPr="00BF75A1">
                        <w:rPr>
                          <w:i/>
                          <w:iCs/>
                          <w:sz w:val="20"/>
                          <w:szCs w:val="20"/>
                        </w:rPr>
                        <w:t xml:space="preserve"> check with their homeowner’s insurance company to see if they cover </w:t>
                      </w:r>
                      <w:r>
                        <w:rPr>
                          <w:i/>
                          <w:iCs/>
                          <w:sz w:val="20"/>
                          <w:szCs w:val="20"/>
                        </w:rPr>
                        <w:t>lead service line replacement.</w:t>
                      </w:r>
                      <w:r w:rsidRPr="000D067B">
                        <w:rPr>
                          <w:i/>
                          <w:iCs/>
                          <w:sz w:val="20"/>
                          <w:szCs w:val="20"/>
                        </w:rPr>
                        <w:t xml:space="preserve"> </w:t>
                      </w:r>
                    </w:p>
                    <w:p w14:paraId="27DF7903" w14:textId="77777777" w:rsidR="005A67F0" w:rsidRPr="009D6050" w:rsidRDefault="005A67F0" w:rsidP="005A67F0">
                      <w:pPr>
                        <w:rPr>
                          <w:sz w:val="20"/>
                          <w:szCs w:val="20"/>
                        </w:rPr>
                      </w:pPr>
                      <w:r w:rsidRPr="009D6050">
                        <w:rPr>
                          <w:sz w:val="20"/>
                          <w:szCs w:val="20"/>
                        </w:rPr>
                        <w:t>#lead #water #drinkingwater #free #safedrinkingwater #takeapic</w:t>
                      </w:r>
                    </w:p>
                    <w:p w14:paraId="43322322" w14:textId="76BBA98B" w:rsidR="005A67F0" w:rsidRPr="009D6050" w:rsidRDefault="00665DEB" w:rsidP="005A67F0">
                      <w:pPr>
                        <w:rPr>
                          <w:sz w:val="20"/>
                          <w:szCs w:val="20"/>
                        </w:rPr>
                      </w:pPr>
                      <w:r>
                        <w:rPr>
                          <w:b/>
                          <w:bCs/>
                          <w:sz w:val="20"/>
                          <w:szCs w:val="20"/>
                        </w:rPr>
                        <w:t>X</w:t>
                      </w:r>
                      <w:r w:rsidR="005A67F0" w:rsidRPr="009D6050">
                        <w:rPr>
                          <w:b/>
                          <w:bCs/>
                          <w:sz w:val="20"/>
                          <w:szCs w:val="20"/>
                        </w:rPr>
                        <w:t xml:space="preserve"> Caption:</w:t>
                      </w:r>
                      <w:r w:rsidR="005A67F0" w:rsidRPr="009D6050">
                        <w:rPr>
                          <w:sz w:val="20"/>
                          <w:szCs w:val="20"/>
                        </w:rPr>
                        <w:t xml:space="preserve"> If your home was built before 1986, you may have a lead service line.</w:t>
                      </w:r>
                      <w:r w:rsidR="00D37E57">
                        <w:rPr>
                          <w:sz w:val="20"/>
                          <w:szCs w:val="20"/>
                        </w:rPr>
                        <w:t xml:space="preserve"> </w:t>
                      </w:r>
                      <w:r w:rsidR="005A67F0" w:rsidRPr="009D6050">
                        <w:rPr>
                          <w:sz w:val="20"/>
                          <w:szCs w:val="20"/>
                        </w:rPr>
                        <w:t xml:space="preserve">Questions? Contact your </w:t>
                      </w:r>
                      <w:r w:rsidR="005A67F0" w:rsidRPr="009D6050">
                        <w:rPr>
                          <w:b/>
                          <w:bCs/>
                          <w:sz w:val="20"/>
                          <w:szCs w:val="20"/>
                        </w:rPr>
                        <w:t xml:space="preserve">local public water </w:t>
                      </w:r>
                      <w:r w:rsidR="001346A7" w:rsidRPr="009D6050">
                        <w:rPr>
                          <w:b/>
                          <w:bCs/>
                          <w:sz w:val="20"/>
                          <w:szCs w:val="20"/>
                        </w:rPr>
                        <w:t>system</w:t>
                      </w:r>
                      <w:r w:rsidR="005A67F0" w:rsidRPr="009D6050">
                        <w:rPr>
                          <w:b/>
                          <w:bCs/>
                          <w:sz w:val="20"/>
                          <w:szCs w:val="20"/>
                        </w:rPr>
                        <w:t>!</w:t>
                      </w:r>
                      <w:r w:rsidR="005A67F0" w:rsidRPr="009D6050">
                        <w:rPr>
                          <w:sz w:val="20"/>
                          <w:szCs w:val="20"/>
                        </w:rPr>
                        <w:t> </w:t>
                      </w:r>
                    </w:p>
                    <w:p w14:paraId="309A3CFF" w14:textId="2CA07F22" w:rsidR="00BF75A1" w:rsidRPr="000D067B" w:rsidRDefault="00BF75A1" w:rsidP="00BF75A1">
                      <w:pPr>
                        <w:rPr>
                          <w:i/>
                          <w:iCs/>
                          <w:sz w:val="20"/>
                          <w:szCs w:val="20"/>
                        </w:rPr>
                      </w:pPr>
                      <w:r w:rsidRPr="000D067B">
                        <w:rPr>
                          <w:i/>
                          <w:iCs/>
                          <w:sz w:val="20"/>
                          <w:szCs w:val="20"/>
                        </w:rPr>
                        <w:t>If a homeowner identifies their service line as a lead line, it does NOT mean you are required to replace i</w:t>
                      </w:r>
                      <w:r w:rsidR="00D37E57">
                        <w:rPr>
                          <w:i/>
                          <w:iCs/>
                          <w:sz w:val="20"/>
                          <w:szCs w:val="20"/>
                        </w:rPr>
                        <w:t>t.</w:t>
                      </w:r>
                      <w:r w:rsidRPr="000D067B">
                        <w:rPr>
                          <w:i/>
                          <w:iCs/>
                          <w:sz w:val="20"/>
                          <w:szCs w:val="20"/>
                        </w:rPr>
                        <w:t xml:space="preserve"> </w:t>
                      </w:r>
                    </w:p>
                    <w:p w14:paraId="757AAE48" w14:textId="77777777" w:rsidR="005A67F0" w:rsidRPr="009D6050" w:rsidRDefault="005A67F0" w:rsidP="005A67F0">
                      <w:pPr>
                        <w:rPr>
                          <w:sz w:val="20"/>
                          <w:szCs w:val="20"/>
                        </w:rPr>
                      </w:pPr>
                      <w:r w:rsidRPr="009D6050">
                        <w:rPr>
                          <w:sz w:val="20"/>
                          <w:szCs w:val="20"/>
                        </w:rPr>
                        <w:t>#lead #water #drinkingwater #free #takeapic #safedrinkingwater</w:t>
                      </w:r>
                    </w:p>
                    <w:p w14:paraId="7E7D05AD" w14:textId="77777777" w:rsidR="005A67F0" w:rsidRDefault="005A67F0" w:rsidP="005A67F0">
                      <w:pPr>
                        <w:rPr>
                          <w:rStyle w:val="Hyperlink"/>
                        </w:rPr>
                      </w:pPr>
                    </w:p>
                    <w:p w14:paraId="1D4FB210" w14:textId="77777777" w:rsidR="005A67F0" w:rsidRPr="00FE0A5A" w:rsidRDefault="005A67F0" w:rsidP="005A67F0">
                      <w:pPr>
                        <w:rPr>
                          <w:rStyle w:val="Hyperlink"/>
                        </w:rPr>
                      </w:pPr>
                    </w:p>
                    <w:p w14:paraId="156EDF2A" w14:textId="77777777" w:rsidR="005A67F0" w:rsidRDefault="005A67F0" w:rsidP="005A67F0"/>
                  </w:txbxContent>
                </v:textbox>
                <w10:wrap type="square" anchorx="margin" anchory="margin"/>
              </v:shape>
            </w:pict>
          </mc:Fallback>
        </mc:AlternateContent>
      </w:r>
    </w:p>
    <w:p w14:paraId="27E9F761" w14:textId="777C9A28" w:rsidR="004F5D6E" w:rsidRDefault="009D6050">
      <w:r>
        <w:rPr>
          <w:noProof/>
        </w:rPr>
        <w:lastRenderedPageBreak/>
        <mc:AlternateContent>
          <mc:Choice Requires="wps">
            <w:drawing>
              <wp:anchor distT="0" distB="0" distL="114300" distR="114300" simplePos="0" relativeHeight="251658261" behindDoc="0" locked="0" layoutInCell="1" allowOverlap="1" wp14:anchorId="466E4A0F" wp14:editId="0232F682">
                <wp:simplePos x="0" y="0"/>
                <wp:positionH relativeFrom="page">
                  <wp:align>left</wp:align>
                </wp:positionH>
                <wp:positionV relativeFrom="paragraph">
                  <wp:posOffset>9166</wp:posOffset>
                </wp:positionV>
                <wp:extent cx="4824248" cy="804042"/>
                <wp:effectExtent l="0" t="0" r="14605" b="15240"/>
                <wp:wrapNone/>
                <wp:docPr id="958933916" name="Rectangle 2"/>
                <wp:cNvGraphicFramePr/>
                <a:graphic xmlns:a="http://schemas.openxmlformats.org/drawingml/2006/main">
                  <a:graphicData uri="http://schemas.microsoft.com/office/word/2010/wordprocessingShape">
                    <wps:wsp>
                      <wps:cNvSpPr/>
                      <wps:spPr>
                        <a:xfrm>
                          <a:off x="0" y="0"/>
                          <a:ext cx="4824248" cy="804042"/>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BB1CD4E" w14:textId="3937620D" w:rsidR="00CE0C4F" w:rsidRPr="00F364D4" w:rsidRDefault="00CE0C4F" w:rsidP="00CE0C4F">
                            <w:pPr>
                              <w:jc w:val="center"/>
                              <w:rPr>
                                <w:rFonts w:ascii="Times New Roman" w:hAnsi="Times New Roman" w:cs="Times New Roman"/>
                                <w:i/>
                                <w:iCs/>
                                <w:color w:val="FFFFFF" w:themeColor="background1"/>
                                <w:sz w:val="52"/>
                                <w:szCs w:val="52"/>
                              </w:rPr>
                            </w:pPr>
                            <w:r w:rsidRPr="00F364D4">
                              <w:rPr>
                                <w:rFonts w:ascii="Times New Roman" w:hAnsi="Times New Roman" w:cs="Times New Roman"/>
                                <w:i/>
                                <w:iCs/>
                                <w:color w:val="FFFFFF" w:themeColor="background1"/>
                                <w:sz w:val="52"/>
                                <w:szCs w:val="52"/>
                              </w:rPr>
                              <w:t>Lead Service Line 101</w:t>
                            </w:r>
                            <w:r>
                              <w:rPr>
                                <w:rFonts w:ascii="Times New Roman" w:hAnsi="Times New Roman" w:cs="Times New Roman"/>
                                <w:i/>
                                <w:iCs/>
                                <w:color w:val="FFFFFF" w:themeColor="background1"/>
                                <w:sz w:val="52"/>
                                <w:szCs w:val="52"/>
                              </w:rPr>
                              <w:t xml:space="preserv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6E4A0F" id="_x0000_s1042" style="position:absolute;margin-left:0;margin-top:.7pt;width:379.85pt;height:63.3pt;z-index:251658261;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" fillcolor="#4472c4 [3204]" strokecolor="#09101d [484]" strokeweight="1pt">
                <v:textbox>
                  <w:txbxContent>
                    <w:p w14:paraId="3BB1CD4E" w14:textId="3937620D" w:rsidR="00CE0C4F" w:rsidRPr="00F364D4" w:rsidRDefault="00CE0C4F" w:rsidP="00CE0C4F">
                      <w:pPr>
                        <w:jc w:val="center"/>
                        <w:rPr>
                          <w:rFonts w:ascii="Times New Roman" w:hAnsi="Times New Roman" w:cs="Times New Roman"/>
                          <w:i/>
                          <w:iCs/>
                          <w:color w:val="FFFFFF" w:themeColor="background1"/>
                          <w:sz w:val="52"/>
                          <w:szCs w:val="52"/>
                        </w:rPr>
                      </w:pPr>
                      <w:r w:rsidRPr="00F364D4">
                        <w:rPr>
                          <w:rFonts w:ascii="Times New Roman" w:hAnsi="Times New Roman" w:cs="Times New Roman"/>
                          <w:i/>
                          <w:iCs/>
                          <w:color w:val="FFFFFF" w:themeColor="background1"/>
                          <w:sz w:val="52"/>
                          <w:szCs w:val="52"/>
                        </w:rPr>
                        <w:t>Lead Service Line 101</w:t>
                      </w:r>
                      <w:r>
                        <w:rPr>
                          <w:rFonts w:ascii="Times New Roman" w:hAnsi="Times New Roman" w:cs="Times New Roman"/>
                          <w:i/>
                          <w:iCs/>
                          <w:color w:val="FFFFFF" w:themeColor="background1"/>
                          <w:sz w:val="52"/>
                          <w:szCs w:val="52"/>
                        </w:rPr>
                        <w:t xml:space="preserve"> #2</w:t>
                      </w:r>
                    </w:p>
                  </w:txbxContent>
                </v:textbox>
                <w10:wrap anchorx="page"/>
              </v:rect>
            </w:pict>
          </mc:Fallback>
        </mc:AlternateContent>
      </w:r>
    </w:p>
    <w:p w14:paraId="27751856" w14:textId="72B05631" w:rsidR="005A67F0" w:rsidRDefault="005A67F0"/>
    <w:p w14:paraId="187BF6B2" w14:textId="1BEC1B57" w:rsidR="005A67F0" w:rsidRDefault="005A67F0"/>
    <w:p w14:paraId="19E84D5D" w14:textId="12549D19" w:rsidR="005A67F0" w:rsidRDefault="005A67F0"/>
    <w:p w14:paraId="6A0594CD" w14:textId="6CBE1105" w:rsidR="005A67F0" w:rsidRDefault="005A67F0"/>
    <w:p w14:paraId="4406239E" w14:textId="6476C420" w:rsidR="005A67F0" w:rsidRDefault="005A67F0"/>
    <w:p w14:paraId="71D0F309" w14:textId="77777777" w:rsidR="005A67F0" w:rsidRDefault="005A67F0"/>
    <w:p w14:paraId="7C2F68A7" w14:textId="1B18F737" w:rsidR="005A67F0" w:rsidRDefault="005A67F0"/>
    <w:p w14:paraId="33706EF4" w14:textId="77777777" w:rsidR="005A67F0" w:rsidRDefault="005A67F0"/>
    <w:p w14:paraId="45EC9BA5" w14:textId="0C17C265" w:rsidR="005A67F0" w:rsidRDefault="005A67F0"/>
    <w:p w14:paraId="43DDFB17" w14:textId="31A7BD44" w:rsidR="005A67F0" w:rsidRDefault="005A67F0"/>
    <w:p w14:paraId="51CEE2BE" w14:textId="1A84E61D" w:rsidR="005A67F0" w:rsidRDefault="005A67F0"/>
    <w:p w14:paraId="31A62BF5" w14:textId="6820B1DA" w:rsidR="005A67F0" w:rsidRDefault="005A67F0"/>
    <w:p w14:paraId="15B403EB" w14:textId="34741214" w:rsidR="005A67F0" w:rsidRDefault="005A67F0"/>
    <w:p w14:paraId="4982099A" w14:textId="64342B4A" w:rsidR="005A67F0" w:rsidRDefault="005A67F0"/>
    <w:p w14:paraId="3C324E89" w14:textId="63E65D69" w:rsidR="005A67F0" w:rsidRDefault="00CE0C4F">
      <w:r>
        <w:rPr>
          <w:noProof/>
        </w:rPr>
        <w:drawing>
          <wp:anchor distT="0" distB="0" distL="114300" distR="114300" simplePos="0" relativeHeight="251658247" behindDoc="0" locked="0" layoutInCell="1" allowOverlap="1" wp14:anchorId="5F16F195" wp14:editId="7D77CA65">
            <wp:simplePos x="0" y="0"/>
            <wp:positionH relativeFrom="margin">
              <wp:posOffset>772160</wp:posOffset>
            </wp:positionH>
            <wp:positionV relativeFrom="page">
              <wp:posOffset>1653540</wp:posOffset>
            </wp:positionV>
            <wp:extent cx="5443220" cy="4563110"/>
            <wp:effectExtent l="0" t="0" r="5080" b="8890"/>
            <wp:wrapSquare wrapText="bothSides"/>
            <wp:docPr id="51" name="Picture 5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Text&#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5443220" cy="4563110"/>
                    </a:xfrm>
                    <a:prstGeom prst="rect">
                      <a:avLst/>
                    </a:prstGeom>
                  </pic:spPr>
                </pic:pic>
              </a:graphicData>
            </a:graphic>
          </wp:anchor>
        </w:drawing>
      </w:r>
    </w:p>
    <w:p w14:paraId="031EB497" w14:textId="77777777" w:rsidR="005A67F0" w:rsidRDefault="005A67F0"/>
    <w:p w14:paraId="4B45C5D2" w14:textId="2F3075ED" w:rsidR="005A67F0" w:rsidRDefault="005A67F0"/>
    <w:p w14:paraId="2459C8A1" w14:textId="492B8EAF" w:rsidR="005A67F0" w:rsidRDefault="005A67F0"/>
    <w:p w14:paraId="7D6E9D58" w14:textId="77777777" w:rsidR="005A67F0" w:rsidRDefault="005A67F0"/>
    <w:p w14:paraId="1CDE3CBD" w14:textId="42EDFD52" w:rsidR="005A67F0" w:rsidRDefault="009D6050">
      <w:r>
        <w:rPr>
          <w:noProof/>
        </w:rPr>
        <mc:AlternateContent>
          <mc:Choice Requires="wps">
            <w:drawing>
              <wp:anchor distT="45720" distB="45720" distL="114300" distR="114300" simplePos="0" relativeHeight="251673633" behindDoc="0" locked="0" layoutInCell="1" allowOverlap="1" wp14:anchorId="3D1D4401" wp14:editId="403F66AE">
                <wp:simplePos x="0" y="0"/>
                <wp:positionH relativeFrom="margin">
                  <wp:align>center</wp:align>
                </wp:positionH>
                <wp:positionV relativeFrom="paragraph">
                  <wp:posOffset>281940</wp:posOffset>
                </wp:positionV>
                <wp:extent cx="6565900" cy="3116580"/>
                <wp:effectExtent l="0" t="0" r="6350" b="7620"/>
                <wp:wrapSquare wrapText="bothSides"/>
                <wp:docPr id="15380524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5900" cy="3116580"/>
                        </a:xfrm>
                        <a:prstGeom prst="rect">
                          <a:avLst/>
                        </a:prstGeom>
                        <a:solidFill>
                          <a:schemeClr val="accent1">
                            <a:lumMod val="20000"/>
                            <a:lumOff val="80000"/>
                          </a:schemeClr>
                        </a:solidFill>
                        <a:ln w="9525">
                          <a:noFill/>
                          <a:miter lim="800000"/>
                          <a:headEnd/>
                          <a:tailEnd/>
                        </a:ln>
                      </wps:spPr>
                      <wps:txbx>
                        <w:txbxContent>
                          <w:p w14:paraId="6729681F" w14:textId="77777777" w:rsidR="009D6050" w:rsidRPr="009D6050" w:rsidRDefault="009D6050" w:rsidP="009D6050">
                            <w:pPr>
                              <w:rPr>
                                <w:sz w:val="20"/>
                                <w:szCs w:val="20"/>
                              </w:rPr>
                            </w:pPr>
                            <w:r w:rsidRPr="009D6050">
                              <w:rPr>
                                <w:b/>
                                <w:bCs/>
                                <w:sz w:val="20"/>
                                <w:szCs w:val="20"/>
                              </w:rPr>
                              <w:t>Instagram/Facebook Caption:</w:t>
                            </w:r>
                            <w:r w:rsidRPr="009D6050">
                              <w:rPr>
                                <w:sz w:val="20"/>
                                <w:szCs w:val="20"/>
                              </w:rPr>
                              <w:t xml:space="preserve"> If your home was built before 1986, you may have a lead service line. Read below for more information on what a lead service line is and how to know if you have one. Questions? Contact your </w:t>
                            </w:r>
                            <w:r w:rsidRPr="009D6050">
                              <w:rPr>
                                <w:b/>
                                <w:bCs/>
                                <w:sz w:val="20"/>
                                <w:szCs w:val="20"/>
                              </w:rPr>
                              <w:t>local public water system!</w:t>
                            </w:r>
                            <w:r w:rsidRPr="009D6050">
                              <w:rPr>
                                <w:sz w:val="20"/>
                                <w:szCs w:val="20"/>
                              </w:rPr>
                              <w:t xml:space="preserve">  </w:t>
                            </w:r>
                          </w:p>
                          <w:p w14:paraId="6004DAF5" w14:textId="1589809A" w:rsidR="000D067B" w:rsidRPr="000D067B" w:rsidRDefault="00BF75A1" w:rsidP="000D067B">
                            <w:pPr>
                              <w:rPr>
                                <w:i/>
                                <w:iCs/>
                                <w:sz w:val="20"/>
                                <w:szCs w:val="20"/>
                              </w:rPr>
                            </w:pPr>
                            <w:r w:rsidRPr="000D067B">
                              <w:rPr>
                                <w:i/>
                                <w:iCs/>
                                <w:sz w:val="20"/>
                                <w:szCs w:val="20"/>
                              </w:rPr>
                              <w:t>If a homeowner identifies their service line as a lead line, it does NOT mean you are required to replace it, however, MassDEP strongly encourages the removal of all lead service line! If a homeowner is concerned with the cost of replacement, they should reach out to their PWS and ask if they offer lead service line replacement financial incentives.</w:t>
                            </w:r>
                            <w:r>
                              <w:rPr>
                                <w:i/>
                                <w:iCs/>
                                <w:sz w:val="20"/>
                                <w:szCs w:val="20"/>
                              </w:rPr>
                              <w:t xml:space="preserve"> Homeowners can also</w:t>
                            </w:r>
                            <w:r w:rsidRPr="00BF75A1">
                              <w:rPr>
                                <w:i/>
                                <w:iCs/>
                                <w:sz w:val="20"/>
                                <w:szCs w:val="20"/>
                              </w:rPr>
                              <w:t xml:space="preserve"> check with their homeowner’s insurance company to see if they cover </w:t>
                            </w:r>
                            <w:r>
                              <w:rPr>
                                <w:i/>
                                <w:iCs/>
                                <w:sz w:val="20"/>
                                <w:szCs w:val="20"/>
                              </w:rPr>
                              <w:t>lead service line replacement</w:t>
                            </w:r>
                            <w:r w:rsidR="000D067B" w:rsidRPr="000D067B">
                              <w:rPr>
                                <w:i/>
                                <w:iCs/>
                                <w:sz w:val="20"/>
                                <w:szCs w:val="20"/>
                              </w:rPr>
                              <w:t xml:space="preserve">.  </w:t>
                            </w:r>
                          </w:p>
                          <w:p w14:paraId="35A6FE8E" w14:textId="529CF392" w:rsidR="009D6050" w:rsidRPr="009D6050" w:rsidRDefault="009D6050" w:rsidP="009D6050">
                            <w:pPr>
                              <w:rPr>
                                <w:sz w:val="20"/>
                                <w:szCs w:val="20"/>
                              </w:rPr>
                            </w:pPr>
                            <w:r w:rsidRPr="009D6050">
                              <w:rPr>
                                <w:sz w:val="20"/>
                                <w:szCs w:val="20"/>
                              </w:rPr>
                              <w:t>#lead #water #drinkingwater #free #safedrinkingwater #takeapic</w:t>
                            </w:r>
                          </w:p>
                          <w:p w14:paraId="775AEAF0" w14:textId="541E06C7" w:rsidR="00FD75A8" w:rsidRPr="009D6050" w:rsidRDefault="00665DEB" w:rsidP="00FD75A8">
                            <w:pPr>
                              <w:rPr>
                                <w:sz w:val="20"/>
                                <w:szCs w:val="20"/>
                              </w:rPr>
                            </w:pPr>
                            <w:r>
                              <w:rPr>
                                <w:b/>
                                <w:bCs/>
                                <w:sz w:val="20"/>
                                <w:szCs w:val="20"/>
                              </w:rPr>
                              <w:t>X</w:t>
                            </w:r>
                            <w:r w:rsidR="009D6050" w:rsidRPr="009D6050">
                              <w:rPr>
                                <w:b/>
                                <w:bCs/>
                                <w:sz w:val="20"/>
                                <w:szCs w:val="20"/>
                              </w:rPr>
                              <w:t xml:space="preserve"> Caption:</w:t>
                            </w:r>
                            <w:r w:rsidR="009D6050" w:rsidRPr="009D6050">
                              <w:rPr>
                                <w:sz w:val="20"/>
                                <w:szCs w:val="20"/>
                              </w:rPr>
                              <w:t xml:space="preserve"> </w:t>
                            </w:r>
                            <w:r w:rsidR="00FD75A8" w:rsidRPr="009D6050">
                              <w:rPr>
                                <w:sz w:val="20"/>
                                <w:szCs w:val="20"/>
                              </w:rPr>
                              <w:t>If your home was built before 1986, you may have a lead service line.</w:t>
                            </w:r>
                            <w:r w:rsidR="00FD75A8">
                              <w:rPr>
                                <w:sz w:val="20"/>
                                <w:szCs w:val="20"/>
                              </w:rPr>
                              <w:t xml:space="preserve"> </w:t>
                            </w:r>
                            <w:r w:rsidR="00FD75A8" w:rsidRPr="009D6050">
                              <w:rPr>
                                <w:sz w:val="20"/>
                                <w:szCs w:val="20"/>
                              </w:rPr>
                              <w:t xml:space="preserve">Questions? Contact your </w:t>
                            </w:r>
                            <w:r w:rsidR="00FD75A8" w:rsidRPr="009D6050">
                              <w:rPr>
                                <w:b/>
                                <w:bCs/>
                                <w:sz w:val="20"/>
                                <w:szCs w:val="20"/>
                              </w:rPr>
                              <w:t>local public water system!</w:t>
                            </w:r>
                            <w:r w:rsidR="00FD75A8" w:rsidRPr="009D6050">
                              <w:rPr>
                                <w:sz w:val="20"/>
                                <w:szCs w:val="20"/>
                              </w:rPr>
                              <w:t> </w:t>
                            </w:r>
                          </w:p>
                          <w:p w14:paraId="75F3E635" w14:textId="77777777" w:rsidR="00FD75A8" w:rsidRPr="000D067B" w:rsidRDefault="00FD75A8" w:rsidP="00FD75A8">
                            <w:pPr>
                              <w:rPr>
                                <w:i/>
                                <w:iCs/>
                                <w:sz w:val="20"/>
                                <w:szCs w:val="20"/>
                              </w:rPr>
                            </w:pPr>
                            <w:r w:rsidRPr="000D067B">
                              <w:rPr>
                                <w:i/>
                                <w:iCs/>
                                <w:sz w:val="20"/>
                                <w:szCs w:val="20"/>
                              </w:rPr>
                              <w:t>If a homeowner identifies their service line as a lead line, it does NOT mean you are required to replace i</w:t>
                            </w:r>
                            <w:r>
                              <w:rPr>
                                <w:i/>
                                <w:iCs/>
                                <w:sz w:val="20"/>
                                <w:szCs w:val="20"/>
                              </w:rPr>
                              <w:t>t.</w:t>
                            </w:r>
                            <w:r w:rsidRPr="000D067B">
                              <w:rPr>
                                <w:i/>
                                <w:iCs/>
                                <w:sz w:val="20"/>
                                <w:szCs w:val="20"/>
                              </w:rPr>
                              <w:t xml:space="preserve"> </w:t>
                            </w:r>
                          </w:p>
                          <w:p w14:paraId="6FDF16DE" w14:textId="4955210B" w:rsidR="009D6050" w:rsidRPr="00BF75A1" w:rsidRDefault="009D6050" w:rsidP="009D6050">
                            <w:pPr>
                              <w:rPr>
                                <w:i/>
                                <w:iCs/>
                                <w:sz w:val="20"/>
                                <w:szCs w:val="20"/>
                              </w:rPr>
                            </w:pPr>
                            <w:r w:rsidRPr="009D6050">
                              <w:rPr>
                                <w:sz w:val="20"/>
                                <w:szCs w:val="20"/>
                              </w:rPr>
                              <w:t>#lead #water #drinkingwater #free #takeapic #safedrinkingwater</w:t>
                            </w:r>
                          </w:p>
                          <w:p w14:paraId="5C7D2B66" w14:textId="77777777" w:rsidR="009D6050" w:rsidRDefault="009D6050" w:rsidP="009D60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1D4401" id="_x0000_t202" coordsize="21600,21600" o:spt="202" path="m,l,21600r21600,l21600,xe">
                <v:stroke joinstyle="miter"/>
                <v:path gradientshapeok="t" o:connecttype="rect"/>
              </v:shapetype>
              <v:shape id="_x0000_s1043" type="#_x0000_t202" style="position:absolute;margin-left:0;margin-top:22.2pt;width:517pt;height:245.4pt;z-index:251673633;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" fillcolor="#d9e2f3 [660]" stroked="f">
                <v:textbox>
                  <w:txbxContent>
                    <w:p w14:paraId="6729681F" w14:textId="77777777" w:rsidR="009D6050" w:rsidRPr="009D6050" w:rsidRDefault="009D6050" w:rsidP="009D6050">
                      <w:pPr>
                        <w:rPr>
                          <w:sz w:val="20"/>
                          <w:szCs w:val="20"/>
                        </w:rPr>
                      </w:pPr>
                      <w:r w:rsidRPr="009D6050">
                        <w:rPr>
                          <w:b/>
                          <w:bCs/>
                          <w:sz w:val="20"/>
                          <w:szCs w:val="20"/>
                        </w:rPr>
                        <w:t>Instagram/Facebook Caption:</w:t>
                      </w:r>
                      <w:r w:rsidRPr="009D6050">
                        <w:rPr>
                          <w:sz w:val="20"/>
                          <w:szCs w:val="20"/>
                        </w:rPr>
                        <w:t xml:space="preserve"> If your home was built before 1986, you may have a lead service line. Read below for more information on what a lead service line is and how to know if you have one. Questions? Contact your </w:t>
                      </w:r>
                      <w:r w:rsidRPr="009D6050">
                        <w:rPr>
                          <w:b/>
                          <w:bCs/>
                          <w:sz w:val="20"/>
                          <w:szCs w:val="20"/>
                        </w:rPr>
                        <w:t>local public water system!</w:t>
                      </w:r>
                      <w:r w:rsidRPr="009D6050">
                        <w:rPr>
                          <w:sz w:val="20"/>
                          <w:szCs w:val="20"/>
                        </w:rPr>
                        <w:t xml:space="preserve">  </w:t>
                      </w:r>
                    </w:p>
                    <w:p w14:paraId="6004DAF5" w14:textId="1589809A" w:rsidR="000D067B" w:rsidRPr="000D067B" w:rsidRDefault="00BF75A1" w:rsidP="000D067B">
                      <w:pPr>
                        <w:rPr>
                          <w:i/>
                          <w:iCs/>
                          <w:sz w:val="20"/>
                          <w:szCs w:val="20"/>
                        </w:rPr>
                      </w:pPr>
                      <w:r w:rsidRPr="000D067B">
                        <w:rPr>
                          <w:i/>
                          <w:iCs/>
                          <w:sz w:val="20"/>
                          <w:szCs w:val="20"/>
                        </w:rPr>
                        <w:t>If a homeowner identifies their service line as a lead line, it does NOT mean you are required to replace it, however, MassDEP strongly encourages the removal of all lead service line! If a homeowner is concerned with the cost of replacement, they should reach out to their PWS and ask if they offer lead service line replacement financial incentives.</w:t>
                      </w:r>
                      <w:r>
                        <w:rPr>
                          <w:i/>
                          <w:iCs/>
                          <w:sz w:val="20"/>
                          <w:szCs w:val="20"/>
                        </w:rPr>
                        <w:t xml:space="preserve"> Homeowners can also</w:t>
                      </w:r>
                      <w:r w:rsidRPr="00BF75A1">
                        <w:rPr>
                          <w:i/>
                          <w:iCs/>
                          <w:sz w:val="20"/>
                          <w:szCs w:val="20"/>
                        </w:rPr>
                        <w:t xml:space="preserve"> check with their homeowner’s insurance company to see if they cover </w:t>
                      </w:r>
                      <w:r>
                        <w:rPr>
                          <w:i/>
                          <w:iCs/>
                          <w:sz w:val="20"/>
                          <w:szCs w:val="20"/>
                        </w:rPr>
                        <w:t>lead service line replacement</w:t>
                      </w:r>
                      <w:r w:rsidR="000D067B" w:rsidRPr="000D067B">
                        <w:rPr>
                          <w:i/>
                          <w:iCs/>
                          <w:sz w:val="20"/>
                          <w:szCs w:val="20"/>
                        </w:rPr>
                        <w:t xml:space="preserve">.  </w:t>
                      </w:r>
                    </w:p>
                    <w:p w14:paraId="35A6FE8E" w14:textId="529CF392" w:rsidR="009D6050" w:rsidRPr="009D6050" w:rsidRDefault="009D6050" w:rsidP="009D6050">
                      <w:pPr>
                        <w:rPr>
                          <w:sz w:val="20"/>
                          <w:szCs w:val="20"/>
                        </w:rPr>
                      </w:pPr>
                      <w:r w:rsidRPr="009D6050">
                        <w:rPr>
                          <w:sz w:val="20"/>
                          <w:szCs w:val="20"/>
                        </w:rPr>
                        <w:t>#lead #water #drinkingwater #free #safedrinkingwater #takeapic</w:t>
                      </w:r>
                    </w:p>
                    <w:p w14:paraId="775AEAF0" w14:textId="541E06C7" w:rsidR="00FD75A8" w:rsidRPr="009D6050" w:rsidRDefault="00665DEB" w:rsidP="00FD75A8">
                      <w:pPr>
                        <w:rPr>
                          <w:sz w:val="20"/>
                          <w:szCs w:val="20"/>
                        </w:rPr>
                      </w:pPr>
                      <w:r>
                        <w:rPr>
                          <w:b/>
                          <w:bCs/>
                          <w:sz w:val="20"/>
                          <w:szCs w:val="20"/>
                        </w:rPr>
                        <w:t>X</w:t>
                      </w:r>
                      <w:r w:rsidR="009D6050" w:rsidRPr="009D6050">
                        <w:rPr>
                          <w:b/>
                          <w:bCs/>
                          <w:sz w:val="20"/>
                          <w:szCs w:val="20"/>
                        </w:rPr>
                        <w:t xml:space="preserve"> Caption:</w:t>
                      </w:r>
                      <w:r w:rsidR="009D6050" w:rsidRPr="009D6050">
                        <w:rPr>
                          <w:sz w:val="20"/>
                          <w:szCs w:val="20"/>
                        </w:rPr>
                        <w:t xml:space="preserve"> </w:t>
                      </w:r>
                      <w:r w:rsidR="00FD75A8" w:rsidRPr="009D6050">
                        <w:rPr>
                          <w:sz w:val="20"/>
                          <w:szCs w:val="20"/>
                        </w:rPr>
                        <w:t>If your home was built before 1986, you may have a lead service line.</w:t>
                      </w:r>
                      <w:r w:rsidR="00FD75A8">
                        <w:rPr>
                          <w:sz w:val="20"/>
                          <w:szCs w:val="20"/>
                        </w:rPr>
                        <w:t xml:space="preserve"> </w:t>
                      </w:r>
                      <w:r w:rsidR="00FD75A8" w:rsidRPr="009D6050">
                        <w:rPr>
                          <w:sz w:val="20"/>
                          <w:szCs w:val="20"/>
                        </w:rPr>
                        <w:t xml:space="preserve">Questions? Contact your </w:t>
                      </w:r>
                      <w:r w:rsidR="00FD75A8" w:rsidRPr="009D6050">
                        <w:rPr>
                          <w:b/>
                          <w:bCs/>
                          <w:sz w:val="20"/>
                          <w:szCs w:val="20"/>
                        </w:rPr>
                        <w:t>local public water system!</w:t>
                      </w:r>
                      <w:r w:rsidR="00FD75A8" w:rsidRPr="009D6050">
                        <w:rPr>
                          <w:sz w:val="20"/>
                          <w:szCs w:val="20"/>
                        </w:rPr>
                        <w:t> </w:t>
                      </w:r>
                    </w:p>
                    <w:p w14:paraId="75F3E635" w14:textId="77777777" w:rsidR="00FD75A8" w:rsidRPr="000D067B" w:rsidRDefault="00FD75A8" w:rsidP="00FD75A8">
                      <w:pPr>
                        <w:rPr>
                          <w:i/>
                          <w:iCs/>
                          <w:sz w:val="20"/>
                          <w:szCs w:val="20"/>
                        </w:rPr>
                      </w:pPr>
                      <w:r w:rsidRPr="000D067B">
                        <w:rPr>
                          <w:i/>
                          <w:iCs/>
                          <w:sz w:val="20"/>
                          <w:szCs w:val="20"/>
                        </w:rPr>
                        <w:t>If a homeowner identifies their service line as a lead line, it does NOT mean you are required to replace i</w:t>
                      </w:r>
                      <w:r>
                        <w:rPr>
                          <w:i/>
                          <w:iCs/>
                          <w:sz w:val="20"/>
                          <w:szCs w:val="20"/>
                        </w:rPr>
                        <w:t>t.</w:t>
                      </w:r>
                      <w:r w:rsidRPr="000D067B">
                        <w:rPr>
                          <w:i/>
                          <w:iCs/>
                          <w:sz w:val="20"/>
                          <w:szCs w:val="20"/>
                        </w:rPr>
                        <w:t xml:space="preserve"> </w:t>
                      </w:r>
                    </w:p>
                    <w:p w14:paraId="6FDF16DE" w14:textId="4955210B" w:rsidR="009D6050" w:rsidRPr="00BF75A1" w:rsidRDefault="009D6050" w:rsidP="009D6050">
                      <w:pPr>
                        <w:rPr>
                          <w:i/>
                          <w:iCs/>
                          <w:sz w:val="20"/>
                          <w:szCs w:val="20"/>
                        </w:rPr>
                      </w:pPr>
                      <w:r w:rsidRPr="009D6050">
                        <w:rPr>
                          <w:sz w:val="20"/>
                          <w:szCs w:val="20"/>
                        </w:rPr>
                        <w:t>#lead #water #drinkingwater #free #takeapic #safedrinkingwater</w:t>
                      </w:r>
                    </w:p>
                    <w:p w14:paraId="5C7D2B66" w14:textId="77777777" w:rsidR="009D6050" w:rsidRDefault="009D6050" w:rsidP="009D6050"/>
                  </w:txbxContent>
                </v:textbox>
                <w10:wrap type="square" anchorx="margin"/>
              </v:shape>
            </w:pict>
          </mc:Fallback>
        </mc:AlternateContent>
      </w:r>
    </w:p>
    <w:p w14:paraId="3299FDBB" w14:textId="67C1A4EC" w:rsidR="00383790" w:rsidRDefault="00383790">
      <w:r>
        <w:rPr>
          <w:noProof/>
        </w:rPr>
        <w:lastRenderedPageBreak/>
        <mc:AlternateContent>
          <mc:Choice Requires="wps">
            <w:drawing>
              <wp:anchor distT="0" distB="0" distL="114300" distR="114300" simplePos="0" relativeHeight="251691041" behindDoc="0" locked="0" layoutInCell="1" allowOverlap="1" wp14:anchorId="7A616EA3" wp14:editId="6A2ECD69">
                <wp:simplePos x="0" y="0"/>
                <wp:positionH relativeFrom="page">
                  <wp:posOffset>-139038</wp:posOffset>
                </wp:positionH>
                <wp:positionV relativeFrom="paragraph">
                  <wp:posOffset>-26421</wp:posOffset>
                </wp:positionV>
                <wp:extent cx="4824248" cy="804042"/>
                <wp:effectExtent l="0" t="0" r="14605" b="15240"/>
                <wp:wrapNone/>
                <wp:docPr id="742846821" name="Rectangle 2"/>
                <wp:cNvGraphicFramePr/>
                <a:graphic xmlns:a="http://schemas.openxmlformats.org/drawingml/2006/main">
                  <a:graphicData uri="http://schemas.microsoft.com/office/word/2010/wordprocessingShape">
                    <wps:wsp>
                      <wps:cNvSpPr/>
                      <wps:spPr>
                        <a:xfrm>
                          <a:off x="0" y="0"/>
                          <a:ext cx="4824248" cy="804042"/>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A6EE579" w14:textId="130C9CBD" w:rsidR="00383790" w:rsidRPr="00F364D4" w:rsidRDefault="00383790" w:rsidP="00383790">
                            <w:pPr>
                              <w:jc w:val="center"/>
                              <w:rPr>
                                <w:rFonts w:ascii="Times New Roman" w:hAnsi="Times New Roman" w:cs="Times New Roman"/>
                                <w:i/>
                                <w:iCs/>
                                <w:color w:val="FFFFFF" w:themeColor="background1"/>
                                <w:sz w:val="52"/>
                                <w:szCs w:val="52"/>
                              </w:rPr>
                            </w:pPr>
                            <w:r w:rsidRPr="00F364D4">
                              <w:rPr>
                                <w:rFonts w:ascii="Times New Roman" w:hAnsi="Times New Roman" w:cs="Times New Roman"/>
                                <w:i/>
                                <w:iCs/>
                                <w:color w:val="FFFFFF" w:themeColor="background1"/>
                                <w:sz w:val="52"/>
                                <w:szCs w:val="52"/>
                              </w:rPr>
                              <w:t>Lead Service Line 101</w:t>
                            </w:r>
                            <w:r>
                              <w:rPr>
                                <w:rFonts w:ascii="Times New Roman" w:hAnsi="Times New Roman" w:cs="Times New Roman"/>
                                <w:i/>
                                <w:iCs/>
                                <w:color w:val="FFFFFF" w:themeColor="background1"/>
                                <w:sz w:val="52"/>
                                <w:szCs w:val="52"/>
                              </w:rPr>
                              <w:t xml:space="preserve">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616EA3" id="_x0000_s1044" style="position:absolute;margin-left:-10.95pt;margin-top:-2.1pt;width:379.85pt;height:63.3pt;z-index:251691041;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" fillcolor="#4472c4 [3204]" strokecolor="#09101d [484]" strokeweight="1pt">
                <v:textbox>
                  <w:txbxContent>
                    <w:p w14:paraId="5A6EE579" w14:textId="130C9CBD" w:rsidR="00383790" w:rsidRPr="00F364D4" w:rsidRDefault="00383790" w:rsidP="00383790">
                      <w:pPr>
                        <w:jc w:val="center"/>
                        <w:rPr>
                          <w:rFonts w:ascii="Times New Roman" w:hAnsi="Times New Roman" w:cs="Times New Roman"/>
                          <w:i/>
                          <w:iCs/>
                          <w:color w:val="FFFFFF" w:themeColor="background1"/>
                          <w:sz w:val="52"/>
                          <w:szCs w:val="52"/>
                        </w:rPr>
                      </w:pPr>
                      <w:r w:rsidRPr="00F364D4">
                        <w:rPr>
                          <w:rFonts w:ascii="Times New Roman" w:hAnsi="Times New Roman" w:cs="Times New Roman"/>
                          <w:i/>
                          <w:iCs/>
                          <w:color w:val="FFFFFF" w:themeColor="background1"/>
                          <w:sz w:val="52"/>
                          <w:szCs w:val="52"/>
                        </w:rPr>
                        <w:t>Lead Service Line 101</w:t>
                      </w:r>
                      <w:r>
                        <w:rPr>
                          <w:rFonts w:ascii="Times New Roman" w:hAnsi="Times New Roman" w:cs="Times New Roman"/>
                          <w:i/>
                          <w:iCs/>
                          <w:color w:val="FFFFFF" w:themeColor="background1"/>
                          <w:sz w:val="52"/>
                          <w:szCs w:val="52"/>
                        </w:rPr>
                        <w:t xml:space="preserve"> #</w:t>
                      </w:r>
                      <w:r>
                        <w:rPr>
                          <w:rFonts w:ascii="Times New Roman" w:hAnsi="Times New Roman" w:cs="Times New Roman"/>
                          <w:i/>
                          <w:iCs/>
                          <w:color w:val="FFFFFF" w:themeColor="background1"/>
                          <w:sz w:val="52"/>
                          <w:szCs w:val="52"/>
                        </w:rPr>
                        <w:t>3</w:t>
                      </w:r>
                    </w:p>
                  </w:txbxContent>
                </v:textbox>
                <w10:wrap anchorx="page"/>
              </v:rect>
            </w:pict>
          </mc:Fallback>
        </mc:AlternateContent>
      </w:r>
    </w:p>
    <w:p w14:paraId="22D32BE3" w14:textId="566E2EBA" w:rsidR="00383790" w:rsidRDefault="00383790" w:rsidP="00383790">
      <w:pPr>
        <w:pStyle w:val="NormalWeb"/>
      </w:pPr>
    </w:p>
    <w:p w14:paraId="4120C7B8" w14:textId="72FBDAA0" w:rsidR="00383790" w:rsidRDefault="00383790" w:rsidP="00383790">
      <w:pPr>
        <w:pStyle w:val="NormalWeb"/>
      </w:pPr>
      <w:r>
        <w:rPr>
          <w:noProof/>
          <w14:ligatures w14:val="standardContextual"/>
        </w:rPr>
        <w:drawing>
          <wp:anchor distT="0" distB="0" distL="114300" distR="114300" simplePos="0" relativeHeight="251692065" behindDoc="0" locked="0" layoutInCell="1" allowOverlap="1" wp14:anchorId="79914A73" wp14:editId="333B0B77">
            <wp:simplePos x="0" y="0"/>
            <wp:positionH relativeFrom="margin">
              <wp:posOffset>925802</wp:posOffset>
            </wp:positionH>
            <wp:positionV relativeFrom="paragraph">
              <wp:posOffset>362530</wp:posOffset>
            </wp:positionV>
            <wp:extent cx="5128260" cy="4298315"/>
            <wp:effectExtent l="0" t="0" r="0" b="6985"/>
            <wp:wrapTopAndBottom/>
            <wp:docPr id="2114975925" name="Picture 1"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975925" name="Picture 1" descr="Graphical user interface, text, application, chat or text message&#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5128260" cy="4298315"/>
                    </a:xfrm>
                    <a:prstGeom prst="rect">
                      <a:avLst/>
                    </a:prstGeom>
                  </pic:spPr>
                </pic:pic>
              </a:graphicData>
            </a:graphic>
            <wp14:sizeRelH relativeFrom="margin">
              <wp14:pctWidth>0</wp14:pctWidth>
            </wp14:sizeRelH>
            <wp14:sizeRelV relativeFrom="margin">
              <wp14:pctHeight>0</wp14:pctHeight>
            </wp14:sizeRelV>
          </wp:anchor>
        </w:drawing>
      </w:r>
    </w:p>
    <w:p w14:paraId="4694111C" w14:textId="567EB522" w:rsidR="00383790" w:rsidRDefault="00383790" w:rsidP="00383790">
      <w:pPr>
        <w:pStyle w:val="NormalWeb"/>
      </w:pPr>
      <w:r>
        <w:rPr>
          <w:noProof/>
        </w:rPr>
        <mc:AlternateContent>
          <mc:Choice Requires="wps">
            <w:drawing>
              <wp:anchor distT="45720" distB="45720" distL="114300" distR="114300" simplePos="0" relativeHeight="251694113" behindDoc="0" locked="0" layoutInCell="1" allowOverlap="1" wp14:anchorId="18097421" wp14:editId="16563547">
                <wp:simplePos x="0" y="0"/>
                <wp:positionH relativeFrom="margin">
                  <wp:posOffset>162560</wp:posOffset>
                </wp:positionH>
                <wp:positionV relativeFrom="margin">
                  <wp:posOffset>5648960</wp:posOffset>
                </wp:positionV>
                <wp:extent cx="6535420" cy="2734945"/>
                <wp:effectExtent l="0" t="0" r="0" b="8255"/>
                <wp:wrapSquare wrapText="bothSides"/>
                <wp:docPr id="6912439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5420" cy="2734945"/>
                        </a:xfrm>
                        <a:prstGeom prst="rect">
                          <a:avLst/>
                        </a:prstGeom>
                        <a:solidFill>
                          <a:schemeClr val="accent1">
                            <a:lumMod val="20000"/>
                            <a:lumOff val="80000"/>
                          </a:schemeClr>
                        </a:solidFill>
                        <a:ln w="9525">
                          <a:noFill/>
                          <a:miter lim="800000"/>
                          <a:headEnd/>
                          <a:tailEnd/>
                        </a:ln>
                      </wps:spPr>
                      <wps:txbx>
                        <w:txbxContent>
                          <w:p w14:paraId="142D7216" w14:textId="77777777" w:rsidR="00383790" w:rsidRPr="007B701C" w:rsidRDefault="00383790" w:rsidP="00383790">
                            <w:pPr>
                              <w:rPr>
                                <w:sz w:val="20"/>
                                <w:szCs w:val="20"/>
                              </w:rPr>
                            </w:pPr>
                            <w:r w:rsidRPr="007B701C">
                              <w:rPr>
                                <w:b/>
                                <w:bCs/>
                                <w:sz w:val="20"/>
                                <w:szCs w:val="20"/>
                              </w:rPr>
                              <w:t>Instagram/Facebook Caption:</w:t>
                            </w:r>
                            <w:r w:rsidRPr="007B701C">
                              <w:rPr>
                                <w:sz w:val="20"/>
                                <w:szCs w:val="20"/>
                              </w:rPr>
                              <w:t xml:space="preserve"> If your home was built before 1986, you may have a lead service line. Read below for more information on what a lead service line is and how to know if you have one. Questions? Contact your </w:t>
                            </w:r>
                            <w:r w:rsidRPr="007B701C">
                              <w:rPr>
                                <w:b/>
                                <w:bCs/>
                                <w:sz w:val="20"/>
                                <w:szCs w:val="20"/>
                              </w:rPr>
                              <w:t>local public water system!</w:t>
                            </w:r>
                            <w:r w:rsidRPr="007B701C">
                              <w:rPr>
                                <w:sz w:val="20"/>
                                <w:szCs w:val="20"/>
                              </w:rPr>
                              <w:t> </w:t>
                            </w:r>
                          </w:p>
                          <w:p w14:paraId="2E7E81D2" w14:textId="77777777" w:rsidR="00383790" w:rsidRPr="000D067B" w:rsidRDefault="00383790" w:rsidP="00383790">
                            <w:pPr>
                              <w:rPr>
                                <w:i/>
                                <w:iCs/>
                                <w:sz w:val="20"/>
                                <w:szCs w:val="20"/>
                              </w:rPr>
                            </w:pPr>
                            <w:r w:rsidRPr="000D067B">
                              <w:rPr>
                                <w:i/>
                                <w:iCs/>
                                <w:sz w:val="20"/>
                                <w:szCs w:val="20"/>
                              </w:rPr>
                              <w:t>If a homeowner identifies their service line as a lead line, it does NOT mean you are required to replace it, however, MassDEP strongly encourages the removal of all lead service line! If a homeowner is concerned with the cost of replacement, they should reach out to their PWS and ask if they offer lead service line replacement financial incentives.</w:t>
                            </w:r>
                            <w:r>
                              <w:rPr>
                                <w:i/>
                                <w:iCs/>
                                <w:sz w:val="20"/>
                                <w:szCs w:val="20"/>
                              </w:rPr>
                              <w:t xml:space="preserve"> Homeowners can also</w:t>
                            </w:r>
                            <w:r w:rsidRPr="00BF75A1">
                              <w:rPr>
                                <w:i/>
                                <w:iCs/>
                                <w:sz w:val="20"/>
                                <w:szCs w:val="20"/>
                              </w:rPr>
                              <w:t xml:space="preserve"> check with their homeowner’s insurance company to see if they cover </w:t>
                            </w:r>
                            <w:r>
                              <w:rPr>
                                <w:i/>
                                <w:iCs/>
                                <w:sz w:val="20"/>
                                <w:szCs w:val="20"/>
                              </w:rPr>
                              <w:t>lead service line replacement.</w:t>
                            </w:r>
                            <w:r w:rsidRPr="000D067B">
                              <w:rPr>
                                <w:i/>
                                <w:iCs/>
                                <w:sz w:val="20"/>
                                <w:szCs w:val="20"/>
                              </w:rPr>
                              <w:t xml:space="preserve"> </w:t>
                            </w:r>
                          </w:p>
                          <w:p w14:paraId="4647283C" w14:textId="77777777" w:rsidR="00383790" w:rsidRPr="007B701C" w:rsidRDefault="00383790" w:rsidP="00383790">
                            <w:pPr>
                              <w:rPr>
                                <w:sz w:val="20"/>
                                <w:szCs w:val="20"/>
                              </w:rPr>
                            </w:pPr>
                            <w:r w:rsidRPr="007B701C">
                              <w:rPr>
                                <w:sz w:val="20"/>
                                <w:szCs w:val="20"/>
                              </w:rPr>
                              <w:t>#lead #water #drinkingwater #free #safedrinkingwater #takeapic</w:t>
                            </w:r>
                          </w:p>
                          <w:p w14:paraId="32DF628F" w14:textId="0248976E" w:rsidR="00383790" w:rsidRPr="009D6050" w:rsidRDefault="00665DEB" w:rsidP="00383790">
                            <w:pPr>
                              <w:rPr>
                                <w:sz w:val="20"/>
                                <w:szCs w:val="20"/>
                              </w:rPr>
                            </w:pPr>
                            <w:r>
                              <w:rPr>
                                <w:b/>
                                <w:bCs/>
                                <w:sz w:val="20"/>
                                <w:szCs w:val="20"/>
                              </w:rPr>
                              <w:t>X</w:t>
                            </w:r>
                            <w:r w:rsidR="00383790" w:rsidRPr="007B701C">
                              <w:rPr>
                                <w:b/>
                                <w:bCs/>
                                <w:sz w:val="20"/>
                                <w:szCs w:val="20"/>
                              </w:rPr>
                              <w:t xml:space="preserve"> Caption:</w:t>
                            </w:r>
                            <w:r w:rsidR="00383790" w:rsidRPr="007B701C">
                              <w:rPr>
                                <w:sz w:val="20"/>
                                <w:szCs w:val="20"/>
                              </w:rPr>
                              <w:t xml:space="preserve"> </w:t>
                            </w:r>
                            <w:r w:rsidR="00383790" w:rsidRPr="009D6050">
                              <w:rPr>
                                <w:sz w:val="20"/>
                                <w:szCs w:val="20"/>
                              </w:rPr>
                              <w:t>If your home was built before 1986, you may have a lead service line.</w:t>
                            </w:r>
                            <w:r w:rsidR="00383790">
                              <w:rPr>
                                <w:sz w:val="20"/>
                                <w:szCs w:val="20"/>
                              </w:rPr>
                              <w:t xml:space="preserve"> </w:t>
                            </w:r>
                            <w:r w:rsidR="00383790" w:rsidRPr="009D6050">
                              <w:rPr>
                                <w:sz w:val="20"/>
                                <w:szCs w:val="20"/>
                              </w:rPr>
                              <w:t xml:space="preserve">Questions? Contact your </w:t>
                            </w:r>
                            <w:r w:rsidR="00383790" w:rsidRPr="009D6050">
                              <w:rPr>
                                <w:b/>
                                <w:bCs/>
                                <w:sz w:val="20"/>
                                <w:szCs w:val="20"/>
                              </w:rPr>
                              <w:t>local public water system!</w:t>
                            </w:r>
                            <w:r w:rsidR="00383790" w:rsidRPr="009D6050">
                              <w:rPr>
                                <w:sz w:val="20"/>
                                <w:szCs w:val="20"/>
                              </w:rPr>
                              <w:t> </w:t>
                            </w:r>
                          </w:p>
                          <w:p w14:paraId="3ED4DCD8" w14:textId="77777777" w:rsidR="00383790" w:rsidRPr="000D067B" w:rsidRDefault="00383790" w:rsidP="00383790">
                            <w:pPr>
                              <w:rPr>
                                <w:i/>
                                <w:iCs/>
                                <w:sz w:val="20"/>
                                <w:szCs w:val="20"/>
                              </w:rPr>
                            </w:pPr>
                            <w:r w:rsidRPr="000D067B">
                              <w:rPr>
                                <w:i/>
                                <w:iCs/>
                                <w:sz w:val="20"/>
                                <w:szCs w:val="20"/>
                              </w:rPr>
                              <w:t>If a homeowner identifies their service line as a lead line, it does NOT mean you are required to replace i</w:t>
                            </w:r>
                            <w:r>
                              <w:rPr>
                                <w:i/>
                                <w:iCs/>
                                <w:sz w:val="20"/>
                                <w:szCs w:val="20"/>
                              </w:rPr>
                              <w:t>t.</w:t>
                            </w:r>
                            <w:r w:rsidRPr="000D067B">
                              <w:rPr>
                                <w:i/>
                                <w:iCs/>
                                <w:sz w:val="20"/>
                                <w:szCs w:val="20"/>
                              </w:rPr>
                              <w:t xml:space="preserve"> </w:t>
                            </w:r>
                          </w:p>
                          <w:p w14:paraId="07291C98" w14:textId="77777777" w:rsidR="00383790" w:rsidRPr="009D6050" w:rsidRDefault="00383790" w:rsidP="00383790">
                            <w:pPr>
                              <w:rPr>
                                <w:sz w:val="20"/>
                                <w:szCs w:val="20"/>
                              </w:rPr>
                            </w:pPr>
                            <w:r w:rsidRPr="009D6050">
                              <w:rPr>
                                <w:sz w:val="20"/>
                                <w:szCs w:val="20"/>
                              </w:rPr>
                              <w:t>#lead #water #drinkingwater #free #takeapic #safedrinkingwater</w:t>
                            </w:r>
                          </w:p>
                          <w:p w14:paraId="4F3AA9B1" w14:textId="77777777" w:rsidR="00383790" w:rsidRDefault="00383790" w:rsidP="00383790">
                            <w:pPr>
                              <w:rPr>
                                <w:rStyle w:val="Hyperlink"/>
                              </w:rPr>
                            </w:pPr>
                          </w:p>
                          <w:p w14:paraId="188CC72A" w14:textId="77777777" w:rsidR="00383790" w:rsidRPr="00FE0A5A" w:rsidRDefault="00383790" w:rsidP="00383790">
                            <w:pPr>
                              <w:rPr>
                                <w:rStyle w:val="Hyperlink"/>
                              </w:rPr>
                            </w:pPr>
                          </w:p>
                          <w:p w14:paraId="6BC16441" w14:textId="77777777" w:rsidR="00383790" w:rsidRDefault="00383790" w:rsidP="003837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097421" id="_x0000_s1045" type="#_x0000_t202" style="position:absolute;margin-left:12.8pt;margin-top:444.8pt;width:514.6pt;height:215.35pt;z-index:251694113;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" fillcolor="#d9e2f3 [660]" stroked="f">
                <v:textbox>
                  <w:txbxContent>
                    <w:p w14:paraId="142D7216" w14:textId="77777777" w:rsidR="00383790" w:rsidRPr="007B701C" w:rsidRDefault="00383790" w:rsidP="00383790">
                      <w:pPr>
                        <w:rPr>
                          <w:sz w:val="20"/>
                          <w:szCs w:val="20"/>
                        </w:rPr>
                      </w:pPr>
                      <w:r w:rsidRPr="007B701C">
                        <w:rPr>
                          <w:b/>
                          <w:bCs/>
                          <w:sz w:val="20"/>
                          <w:szCs w:val="20"/>
                        </w:rPr>
                        <w:t>Instagram/Facebook Caption:</w:t>
                      </w:r>
                      <w:r w:rsidRPr="007B701C">
                        <w:rPr>
                          <w:sz w:val="20"/>
                          <w:szCs w:val="20"/>
                        </w:rPr>
                        <w:t xml:space="preserve"> If your home was built before 1986, you may have a lead service line. Read below for more information on what a lead service line is and how to know if you have one. Questions? Contact your </w:t>
                      </w:r>
                      <w:r w:rsidRPr="007B701C">
                        <w:rPr>
                          <w:b/>
                          <w:bCs/>
                          <w:sz w:val="20"/>
                          <w:szCs w:val="20"/>
                        </w:rPr>
                        <w:t>local public water system!</w:t>
                      </w:r>
                      <w:r w:rsidRPr="007B701C">
                        <w:rPr>
                          <w:sz w:val="20"/>
                          <w:szCs w:val="20"/>
                        </w:rPr>
                        <w:t> </w:t>
                      </w:r>
                    </w:p>
                    <w:p w14:paraId="2E7E81D2" w14:textId="77777777" w:rsidR="00383790" w:rsidRPr="000D067B" w:rsidRDefault="00383790" w:rsidP="00383790">
                      <w:pPr>
                        <w:rPr>
                          <w:i/>
                          <w:iCs/>
                          <w:sz w:val="20"/>
                          <w:szCs w:val="20"/>
                        </w:rPr>
                      </w:pPr>
                      <w:r w:rsidRPr="000D067B">
                        <w:rPr>
                          <w:i/>
                          <w:iCs/>
                          <w:sz w:val="20"/>
                          <w:szCs w:val="20"/>
                        </w:rPr>
                        <w:t>If a homeowner identifies their service line as a lead line, it does NOT mean you are required to replace it, however, MassDEP strongly encourages the removal of all lead service line! If a homeowner is concerned with the cost of replacement, they should reach out to their PWS and ask if they offer lead service line replacement financial incentives.</w:t>
                      </w:r>
                      <w:r>
                        <w:rPr>
                          <w:i/>
                          <w:iCs/>
                          <w:sz w:val="20"/>
                          <w:szCs w:val="20"/>
                        </w:rPr>
                        <w:t xml:space="preserve"> Homeowners can also</w:t>
                      </w:r>
                      <w:r w:rsidRPr="00BF75A1">
                        <w:rPr>
                          <w:i/>
                          <w:iCs/>
                          <w:sz w:val="20"/>
                          <w:szCs w:val="20"/>
                        </w:rPr>
                        <w:t xml:space="preserve"> check with their homeowner’s insurance company to see if they cover </w:t>
                      </w:r>
                      <w:r>
                        <w:rPr>
                          <w:i/>
                          <w:iCs/>
                          <w:sz w:val="20"/>
                          <w:szCs w:val="20"/>
                        </w:rPr>
                        <w:t>lead service line replacement.</w:t>
                      </w:r>
                      <w:r w:rsidRPr="000D067B">
                        <w:rPr>
                          <w:i/>
                          <w:iCs/>
                          <w:sz w:val="20"/>
                          <w:szCs w:val="20"/>
                        </w:rPr>
                        <w:t xml:space="preserve"> </w:t>
                      </w:r>
                    </w:p>
                    <w:p w14:paraId="4647283C" w14:textId="77777777" w:rsidR="00383790" w:rsidRPr="007B701C" w:rsidRDefault="00383790" w:rsidP="00383790">
                      <w:pPr>
                        <w:rPr>
                          <w:sz w:val="20"/>
                          <w:szCs w:val="20"/>
                        </w:rPr>
                      </w:pPr>
                      <w:r w:rsidRPr="007B701C">
                        <w:rPr>
                          <w:sz w:val="20"/>
                          <w:szCs w:val="20"/>
                        </w:rPr>
                        <w:t>#lead #water #drinkingwater #free #safedrinkingwater #takeapic</w:t>
                      </w:r>
                    </w:p>
                    <w:p w14:paraId="32DF628F" w14:textId="0248976E" w:rsidR="00383790" w:rsidRPr="009D6050" w:rsidRDefault="00665DEB" w:rsidP="00383790">
                      <w:pPr>
                        <w:rPr>
                          <w:sz w:val="20"/>
                          <w:szCs w:val="20"/>
                        </w:rPr>
                      </w:pPr>
                      <w:r>
                        <w:rPr>
                          <w:b/>
                          <w:bCs/>
                          <w:sz w:val="20"/>
                          <w:szCs w:val="20"/>
                        </w:rPr>
                        <w:t>X</w:t>
                      </w:r>
                      <w:r w:rsidR="00383790" w:rsidRPr="007B701C">
                        <w:rPr>
                          <w:b/>
                          <w:bCs/>
                          <w:sz w:val="20"/>
                          <w:szCs w:val="20"/>
                        </w:rPr>
                        <w:t xml:space="preserve"> Caption:</w:t>
                      </w:r>
                      <w:r w:rsidR="00383790" w:rsidRPr="007B701C">
                        <w:rPr>
                          <w:sz w:val="20"/>
                          <w:szCs w:val="20"/>
                        </w:rPr>
                        <w:t xml:space="preserve"> </w:t>
                      </w:r>
                      <w:r w:rsidR="00383790" w:rsidRPr="009D6050">
                        <w:rPr>
                          <w:sz w:val="20"/>
                          <w:szCs w:val="20"/>
                        </w:rPr>
                        <w:t>If your home was built before 1986, you may have a lead service line.</w:t>
                      </w:r>
                      <w:r w:rsidR="00383790">
                        <w:rPr>
                          <w:sz w:val="20"/>
                          <w:szCs w:val="20"/>
                        </w:rPr>
                        <w:t xml:space="preserve"> </w:t>
                      </w:r>
                      <w:r w:rsidR="00383790" w:rsidRPr="009D6050">
                        <w:rPr>
                          <w:sz w:val="20"/>
                          <w:szCs w:val="20"/>
                        </w:rPr>
                        <w:t xml:space="preserve">Questions? Contact your </w:t>
                      </w:r>
                      <w:r w:rsidR="00383790" w:rsidRPr="009D6050">
                        <w:rPr>
                          <w:b/>
                          <w:bCs/>
                          <w:sz w:val="20"/>
                          <w:szCs w:val="20"/>
                        </w:rPr>
                        <w:t>local public water system!</w:t>
                      </w:r>
                      <w:r w:rsidR="00383790" w:rsidRPr="009D6050">
                        <w:rPr>
                          <w:sz w:val="20"/>
                          <w:szCs w:val="20"/>
                        </w:rPr>
                        <w:t> </w:t>
                      </w:r>
                    </w:p>
                    <w:p w14:paraId="3ED4DCD8" w14:textId="77777777" w:rsidR="00383790" w:rsidRPr="000D067B" w:rsidRDefault="00383790" w:rsidP="00383790">
                      <w:pPr>
                        <w:rPr>
                          <w:i/>
                          <w:iCs/>
                          <w:sz w:val="20"/>
                          <w:szCs w:val="20"/>
                        </w:rPr>
                      </w:pPr>
                      <w:r w:rsidRPr="000D067B">
                        <w:rPr>
                          <w:i/>
                          <w:iCs/>
                          <w:sz w:val="20"/>
                          <w:szCs w:val="20"/>
                        </w:rPr>
                        <w:t>If a homeowner identifies their service line as a lead line, it does NOT mean you are required to replace i</w:t>
                      </w:r>
                      <w:r>
                        <w:rPr>
                          <w:i/>
                          <w:iCs/>
                          <w:sz w:val="20"/>
                          <w:szCs w:val="20"/>
                        </w:rPr>
                        <w:t>t.</w:t>
                      </w:r>
                      <w:r w:rsidRPr="000D067B">
                        <w:rPr>
                          <w:i/>
                          <w:iCs/>
                          <w:sz w:val="20"/>
                          <w:szCs w:val="20"/>
                        </w:rPr>
                        <w:t xml:space="preserve"> </w:t>
                      </w:r>
                    </w:p>
                    <w:p w14:paraId="07291C98" w14:textId="77777777" w:rsidR="00383790" w:rsidRPr="009D6050" w:rsidRDefault="00383790" w:rsidP="00383790">
                      <w:pPr>
                        <w:rPr>
                          <w:sz w:val="20"/>
                          <w:szCs w:val="20"/>
                        </w:rPr>
                      </w:pPr>
                      <w:r w:rsidRPr="009D6050">
                        <w:rPr>
                          <w:sz w:val="20"/>
                          <w:szCs w:val="20"/>
                        </w:rPr>
                        <w:t>#lead #water #drinkingwater #free #takeapic #safedrinkingwater</w:t>
                      </w:r>
                    </w:p>
                    <w:p w14:paraId="4F3AA9B1" w14:textId="77777777" w:rsidR="00383790" w:rsidRDefault="00383790" w:rsidP="00383790">
                      <w:pPr>
                        <w:rPr>
                          <w:rStyle w:val="Hyperlink"/>
                        </w:rPr>
                      </w:pPr>
                    </w:p>
                    <w:p w14:paraId="188CC72A" w14:textId="77777777" w:rsidR="00383790" w:rsidRPr="00FE0A5A" w:rsidRDefault="00383790" w:rsidP="00383790">
                      <w:pPr>
                        <w:rPr>
                          <w:rStyle w:val="Hyperlink"/>
                        </w:rPr>
                      </w:pPr>
                    </w:p>
                    <w:p w14:paraId="6BC16441" w14:textId="77777777" w:rsidR="00383790" w:rsidRDefault="00383790" w:rsidP="00383790"/>
                  </w:txbxContent>
                </v:textbox>
                <w10:wrap type="square" anchorx="margin" anchory="margin"/>
              </v:shape>
            </w:pict>
          </mc:Fallback>
        </mc:AlternateContent>
      </w:r>
    </w:p>
    <w:p w14:paraId="61E638FC" w14:textId="2C47B886" w:rsidR="00383790" w:rsidRDefault="00383790" w:rsidP="00383790">
      <w:pPr>
        <w:pStyle w:val="NormalWeb"/>
      </w:pPr>
    </w:p>
    <w:p w14:paraId="3846E02C" w14:textId="77777777" w:rsidR="00383790" w:rsidRDefault="00383790">
      <w:r>
        <w:br w:type="page"/>
      </w:r>
    </w:p>
    <w:p w14:paraId="112D7450" w14:textId="3CFD1735" w:rsidR="005A67F0" w:rsidRDefault="007B701C">
      <w:r>
        <w:rPr>
          <w:noProof/>
        </w:rPr>
        <w:lastRenderedPageBreak/>
        <mc:AlternateContent>
          <mc:Choice Requires="wps">
            <w:drawing>
              <wp:anchor distT="0" distB="0" distL="114300" distR="114300" simplePos="0" relativeHeight="251658262" behindDoc="0" locked="0" layoutInCell="1" allowOverlap="1" wp14:anchorId="29A3BED4" wp14:editId="6A337DC3">
                <wp:simplePos x="0" y="0"/>
                <wp:positionH relativeFrom="page">
                  <wp:posOffset>-357809</wp:posOffset>
                </wp:positionH>
                <wp:positionV relativeFrom="page">
                  <wp:posOffset>469127</wp:posOffset>
                </wp:positionV>
                <wp:extent cx="4824095" cy="803910"/>
                <wp:effectExtent l="0" t="0" r="14605" b="15240"/>
                <wp:wrapNone/>
                <wp:docPr id="1870455199" name="Rectangle 2"/>
                <wp:cNvGraphicFramePr/>
                <a:graphic xmlns:a="http://schemas.openxmlformats.org/drawingml/2006/main">
                  <a:graphicData uri="http://schemas.microsoft.com/office/word/2010/wordprocessingShape">
                    <wps:wsp>
                      <wps:cNvSpPr/>
                      <wps:spPr>
                        <a:xfrm>
                          <a:off x="0" y="0"/>
                          <a:ext cx="4824095" cy="80391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CB9618B" w14:textId="37B07D3C" w:rsidR="00CE0C4F" w:rsidRPr="00F364D4" w:rsidRDefault="00CE0C4F" w:rsidP="00CE0C4F">
                            <w:pPr>
                              <w:jc w:val="center"/>
                              <w:rPr>
                                <w:rFonts w:ascii="Times New Roman" w:hAnsi="Times New Roman" w:cs="Times New Roman"/>
                                <w:i/>
                                <w:iCs/>
                                <w:color w:val="FFFFFF" w:themeColor="background1"/>
                                <w:sz w:val="52"/>
                                <w:szCs w:val="52"/>
                              </w:rPr>
                            </w:pPr>
                            <w:r w:rsidRPr="00F364D4">
                              <w:rPr>
                                <w:rFonts w:ascii="Times New Roman" w:hAnsi="Times New Roman" w:cs="Times New Roman"/>
                                <w:i/>
                                <w:iCs/>
                                <w:color w:val="FFFFFF" w:themeColor="background1"/>
                                <w:sz w:val="52"/>
                                <w:szCs w:val="52"/>
                              </w:rPr>
                              <w:t>Lead Service Line 101</w:t>
                            </w:r>
                            <w:r>
                              <w:rPr>
                                <w:rFonts w:ascii="Times New Roman" w:hAnsi="Times New Roman" w:cs="Times New Roman"/>
                                <w:i/>
                                <w:iCs/>
                                <w:color w:val="FFFFFF" w:themeColor="background1"/>
                                <w:sz w:val="52"/>
                                <w:szCs w:val="52"/>
                              </w:rPr>
                              <w:t xml:space="preserve"> #</w:t>
                            </w:r>
                            <w:r w:rsidR="00383790">
                              <w:rPr>
                                <w:rFonts w:ascii="Times New Roman" w:hAnsi="Times New Roman" w:cs="Times New Roman"/>
                                <w:i/>
                                <w:iCs/>
                                <w:color w:val="FFFFFF" w:themeColor="background1"/>
                                <w:sz w:val="52"/>
                                <w:szCs w:val="52"/>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A3BED4" id="_x0000_s1046" style="position:absolute;margin-left:-28.15pt;margin-top:36.95pt;width:379.85pt;height:63.3pt;z-index:251658262;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" fillcolor="#4472c4 [3204]" strokecolor="#09101d [484]" strokeweight="1pt">
                <v:textbox>
                  <w:txbxContent>
                    <w:p w14:paraId="1CB9618B" w14:textId="37B07D3C" w:rsidR="00CE0C4F" w:rsidRPr="00F364D4" w:rsidRDefault="00CE0C4F" w:rsidP="00CE0C4F">
                      <w:pPr>
                        <w:jc w:val="center"/>
                        <w:rPr>
                          <w:rFonts w:ascii="Times New Roman" w:hAnsi="Times New Roman" w:cs="Times New Roman"/>
                          <w:i/>
                          <w:iCs/>
                          <w:color w:val="FFFFFF" w:themeColor="background1"/>
                          <w:sz w:val="52"/>
                          <w:szCs w:val="52"/>
                        </w:rPr>
                      </w:pPr>
                      <w:r w:rsidRPr="00F364D4">
                        <w:rPr>
                          <w:rFonts w:ascii="Times New Roman" w:hAnsi="Times New Roman" w:cs="Times New Roman"/>
                          <w:i/>
                          <w:iCs/>
                          <w:color w:val="FFFFFF" w:themeColor="background1"/>
                          <w:sz w:val="52"/>
                          <w:szCs w:val="52"/>
                        </w:rPr>
                        <w:t>Lead Service Line 101</w:t>
                      </w:r>
                      <w:r>
                        <w:rPr>
                          <w:rFonts w:ascii="Times New Roman" w:hAnsi="Times New Roman" w:cs="Times New Roman"/>
                          <w:i/>
                          <w:iCs/>
                          <w:color w:val="FFFFFF" w:themeColor="background1"/>
                          <w:sz w:val="52"/>
                          <w:szCs w:val="52"/>
                        </w:rPr>
                        <w:t xml:space="preserve"> #</w:t>
                      </w:r>
                      <w:r w:rsidR="00383790">
                        <w:rPr>
                          <w:rFonts w:ascii="Times New Roman" w:hAnsi="Times New Roman" w:cs="Times New Roman"/>
                          <w:i/>
                          <w:iCs/>
                          <w:color w:val="FFFFFF" w:themeColor="background1"/>
                          <w:sz w:val="52"/>
                          <w:szCs w:val="52"/>
                        </w:rPr>
                        <w:t>4</w:t>
                      </w:r>
                    </w:p>
                  </w:txbxContent>
                </v:textbox>
                <w10:wrap anchorx="page" anchory="page"/>
              </v:rect>
            </w:pict>
          </mc:Fallback>
        </mc:AlternateContent>
      </w:r>
    </w:p>
    <w:p w14:paraId="343467D1" w14:textId="01C553F5" w:rsidR="005A67F0" w:rsidRDefault="005A67F0"/>
    <w:p w14:paraId="0ADC7C03" w14:textId="44215E55" w:rsidR="005A67F0" w:rsidRDefault="005A67F0"/>
    <w:p w14:paraId="37F6F6AA" w14:textId="30556B5F" w:rsidR="005A67F0" w:rsidRDefault="007B701C">
      <w:r w:rsidRPr="009E5FD9">
        <w:rPr>
          <w:noProof/>
          <w:sz w:val="16"/>
          <w:szCs w:val="16"/>
        </w:rPr>
        <w:drawing>
          <wp:anchor distT="0" distB="0" distL="114300" distR="114300" simplePos="0" relativeHeight="251658248" behindDoc="0" locked="0" layoutInCell="1" allowOverlap="1" wp14:anchorId="1E602FE9" wp14:editId="50457AE0">
            <wp:simplePos x="0" y="0"/>
            <wp:positionH relativeFrom="margin">
              <wp:posOffset>698500</wp:posOffset>
            </wp:positionH>
            <wp:positionV relativeFrom="page">
              <wp:posOffset>1495536</wp:posOffset>
            </wp:positionV>
            <wp:extent cx="5443220" cy="4563110"/>
            <wp:effectExtent l="0" t="0" r="5080" b="8890"/>
            <wp:wrapSquare wrapText="bothSides"/>
            <wp:docPr id="822075143" name="Picture 5"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075143" name="Picture 5" descr="Graphical user interface, text&#10;&#10;Description automatically generated with medium confidence"/>
                    <pic:cNvPicPr/>
                  </pic:nvPicPr>
                  <pic:blipFill>
                    <a:blip r:embed="rId41">
                      <a:extLst>
                        <a:ext uri="{28A0092B-C50C-407E-A947-70E740481C1C}">
                          <a14:useLocalDpi xmlns:a14="http://schemas.microsoft.com/office/drawing/2010/main" val="0"/>
                        </a:ext>
                      </a:extLst>
                    </a:blip>
                    <a:stretch>
                      <a:fillRect/>
                    </a:stretch>
                  </pic:blipFill>
                  <pic:spPr>
                    <a:xfrm>
                      <a:off x="0" y="0"/>
                      <a:ext cx="5443220" cy="4563110"/>
                    </a:xfrm>
                    <a:prstGeom prst="rect">
                      <a:avLst/>
                    </a:prstGeom>
                  </pic:spPr>
                </pic:pic>
              </a:graphicData>
            </a:graphic>
            <wp14:sizeRelH relativeFrom="margin">
              <wp14:pctWidth>0</wp14:pctWidth>
            </wp14:sizeRelH>
            <wp14:sizeRelV relativeFrom="margin">
              <wp14:pctHeight>0</wp14:pctHeight>
            </wp14:sizeRelV>
          </wp:anchor>
        </w:drawing>
      </w:r>
    </w:p>
    <w:p w14:paraId="50B60614" w14:textId="3133505D" w:rsidR="005A67F0" w:rsidRDefault="005A67F0"/>
    <w:p w14:paraId="075E3198" w14:textId="156AD12F" w:rsidR="005A67F0" w:rsidRDefault="005A67F0"/>
    <w:p w14:paraId="1D25CAE4" w14:textId="53C6EA3C" w:rsidR="005A67F0" w:rsidRDefault="005A67F0"/>
    <w:p w14:paraId="7501421B" w14:textId="562398E6" w:rsidR="005A67F0" w:rsidRDefault="005A67F0"/>
    <w:p w14:paraId="396584BF" w14:textId="4B3B1773" w:rsidR="005A67F0" w:rsidRDefault="005A67F0"/>
    <w:p w14:paraId="07D8092D" w14:textId="30F3669A" w:rsidR="005A67F0" w:rsidRDefault="005A67F0"/>
    <w:p w14:paraId="3326C43D" w14:textId="09E34CDC" w:rsidR="005A67F0" w:rsidRDefault="005A67F0"/>
    <w:p w14:paraId="37A3158A" w14:textId="6C4C51FA" w:rsidR="005A67F0" w:rsidRDefault="005A67F0"/>
    <w:p w14:paraId="2DF44CCA" w14:textId="50B5288B" w:rsidR="005A67F0" w:rsidRDefault="005A67F0"/>
    <w:p w14:paraId="03FD9A20" w14:textId="63D54BBB" w:rsidR="005A67F0" w:rsidRDefault="005A67F0"/>
    <w:p w14:paraId="4D6EB499" w14:textId="4B037688" w:rsidR="005A67F0" w:rsidRDefault="005A67F0"/>
    <w:p w14:paraId="6B734DE1" w14:textId="492C3CAD" w:rsidR="005A67F0" w:rsidRDefault="005A67F0"/>
    <w:p w14:paraId="55A93970" w14:textId="39AF555F" w:rsidR="005A67F0" w:rsidRDefault="005A67F0"/>
    <w:p w14:paraId="75B86409" w14:textId="5F4FECD6" w:rsidR="005A67F0" w:rsidRDefault="005A67F0"/>
    <w:p w14:paraId="38C77381" w14:textId="77777777" w:rsidR="005A67F0" w:rsidRDefault="005A67F0"/>
    <w:p w14:paraId="7C3A5002" w14:textId="5F5EFA99" w:rsidR="005A67F0" w:rsidRDefault="007B701C">
      <w:r>
        <w:rPr>
          <w:noProof/>
        </w:rPr>
        <mc:AlternateContent>
          <mc:Choice Requires="wps">
            <w:drawing>
              <wp:anchor distT="45720" distB="45720" distL="114300" distR="114300" simplePos="0" relativeHeight="251658249" behindDoc="0" locked="0" layoutInCell="1" allowOverlap="1" wp14:anchorId="280E6E7E" wp14:editId="032B1690">
                <wp:simplePos x="0" y="0"/>
                <wp:positionH relativeFrom="margin">
                  <wp:align>center</wp:align>
                </wp:positionH>
                <wp:positionV relativeFrom="margin">
                  <wp:posOffset>5800283</wp:posOffset>
                </wp:positionV>
                <wp:extent cx="6535420" cy="2806700"/>
                <wp:effectExtent l="0" t="0" r="0" b="0"/>
                <wp:wrapSquare wrapText="bothSides"/>
                <wp:docPr id="14746276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5420" cy="2806810"/>
                        </a:xfrm>
                        <a:prstGeom prst="rect">
                          <a:avLst/>
                        </a:prstGeom>
                        <a:solidFill>
                          <a:schemeClr val="accent1">
                            <a:lumMod val="20000"/>
                            <a:lumOff val="80000"/>
                          </a:schemeClr>
                        </a:solidFill>
                        <a:ln w="9525">
                          <a:noFill/>
                          <a:miter lim="800000"/>
                          <a:headEnd/>
                          <a:tailEnd/>
                        </a:ln>
                      </wps:spPr>
                      <wps:txbx>
                        <w:txbxContent>
                          <w:p w14:paraId="4C520B7B" w14:textId="2B758A77" w:rsidR="005A67F0" w:rsidRPr="007B701C" w:rsidRDefault="005A67F0" w:rsidP="005A67F0">
                            <w:pPr>
                              <w:rPr>
                                <w:sz w:val="20"/>
                                <w:szCs w:val="20"/>
                              </w:rPr>
                            </w:pPr>
                            <w:r w:rsidRPr="007B701C">
                              <w:rPr>
                                <w:b/>
                                <w:bCs/>
                                <w:sz w:val="20"/>
                                <w:szCs w:val="20"/>
                              </w:rPr>
                              <w:t>Instagram/Facebook Caption:</w:t>
                            </w:r>
                            <w:r w:rsidRPr="007B701C">
                              <w:rPr>
                                <w:sz w:val="20"/>
                                <w:szCs w:val="20"/>
                              </w:rPr>
                              <w:t xml:space="preserve"> If your home was built before 1986, you may have a lead service line. Read below for more information on what a lead service line is and how to know if you have one. Questions? Contact your </w:t>
                            </w:r>
                            <w:r w:rsidRPr="007B701C">
                              <w:rPr>
                                <w:b/>
                                <w:bCs/>
                                <w:sz w:val="20"/>
                                <w:szCs w:val="20"/>
                              </w:rPr>
                              <w:t xml:space="preserve">local public water </w:t>
                            </w:r>
                            <w:r w:rsidR="001346A7" w:rsidRPr="007B701C">
                              <w:rPr>
                                <w:b/>
                                <w:bCs/>
                                <w:sz w:val="20"/>
                                <w:szCs w:val="20"/>
                              </w:rPr>
                              <w:t>system</w:t>
                            </w:r>
                            <w:r w:rsidRPr="007B701C">
                              <w:rPr>
                                <w:b/>
                                <w:bCs/>
                                <w:sz w:val="20"/>
                                <w:szCs w:val="20"/>
                              </w:rPr>
                              <w:t>!</w:t>
                            </w:r>
                            <w:r w:rsidRPr="007B701C">
                              <w:rPr>
                                <w:sz w:val="20"/>
                                <w:szCs w:val="20"/>
                              </w:rPr>
                              <w:t> </w:t>
                            </w:r>
                          </w:p>
                          <w:p w14:paraId="57F22EE8" w14:textId="77777777" w:rsidR="00BF75A1" w:rsidRPr="000D067B" w:rsidRDefault="00BF75A1" w:rsidP="00BF75A1">
                            <w:pPr>
                              <w:rPr>
                                <w:i/>
                                <w:iCs/>
                                <w:sz w:val="20"/>
                                <w:szCs w:val="20"/>
                              </w:rPr>
                            </w:pPr>
                            <w:r w:rsidRPr="000D067B">
                              <w:rPr>
                                <w:i/>
                                <w:iCs/>
                                <w:sz w:val="20"/>
                                <w:szCs w:val="20"/>
                              </w:rPr>
                              <w:t>If a homeowner identifies their service line as a lead line, it does NOT mean you are required to replace it, however, MassDEP strongly encourages the removal of all lead service line! If a homeowner is concerned with the cost of replacement, they should reach out to their PWS and ask if they offer lead service line replacement financial incentives.</w:t>
                            </w:r>
                            <w:r>
                              <w:rPr>
                                <w:i/>
                                <w:iCs/>
                                <w:sz w:val="20"/>
                                <w:szCs w:val="20"/>
                              </w:rPr>
                              <w:t xml:space="preserve"> Homeowners can also</w:t>
                            </w:r>
                            <w:r w:rsidRPr="00BF75A1">
                              <w:rPr>
                                <w:i/>
                                <w:iCs/>
                                <w:sz w:val="20"/>
                                <w:szCs w:val="20"/>
                              </w:rPr>
                              <w:t xml:space="preserve"> check with their homeowner’s insurance company to see if they cover </w:t>
                            </w:r>
                            <w:r>
                              <w:rPr>
                                <w:i/>
                                <w:iCs/>
                                <w:sz w:val="20"/>
                                <w:szCs w:val="20"/>
                              </w:rPr>
                              <w:t>lead service line replacement.</w:t>
                            </w:r>
                            <w:r w:rsidRPr="000D067B">
                              <w:rPr>
                                <w:i/>
                                <w:iCs/>
                                <w:sz w:val="20"/>
                                <w:szCs w:val="20"/>
                              </w:rPr>
                              <w:t xml:space="preserve"> </w:t>
                            </w:r>
                          </w:p>
                          <w:p w14:paraId="028F4953" w14:textId="77777777" w:rsidR="005A67F0" w:rsidRPr="007B701C" w:rsidRDefault="005A67F0" w:rsidP="005A67F0">
                            <w:pPr>
                              <w:rPr>
                                <w:sz w:val="20"/>
                                <w:szCs w:val="20"/>
                              </w:rPr>
                            </w:pPr>
                            <w:r w:rsidRPr="007B701C">
                              <w:rPr>
                                <w:sz w:val="20"/>
                                <w:szCs w:val="20"/>
                              </w:rPr>
                              <w:t>#lead #water #drinkingwater #free #safedrinkingwater #takeapic</w:t>
                            </w:r>
                          </w:p>
                          <w:p w14:paraId="2FDC8604" w14:textId="52CCB7A6" w:rsidR="00FD75A8" w:rsidRPr="009D6050" w:rsidRDefault="00665DEB" w:rsidP="00FD75A8">
                            <w:pPr>
                              <w:rPr>
                                <w:sz w:val="20"/>
                                <w:szCs w:val="20"/>
                              </w:rPr>
                            </w:pPr>
                            <w:r>
                              <w:rPr>
                                <w:b/>
                                <w:bCs/>
                                <w:sz w:val="20"/>
                                <w:szCs w:val="20"/>
                              </w:rPr>
                              <w:t>X</w:t>
                            </w:r>
                            <w:r w:rsidR="005A67F0" w:rsidRPr="007B701C">
                              <w:rPr>
                                <w:b/>
                                <w:bCs/>
                                <w:sz w:val="20"/>
                                <w:szCs w:val="20"/>
                              </w:rPr>
                              <w:t xml:space="preserve"> Caption:</w:t>
                            </w:r>
                            <w:r w:rsidR="005A67F0" w:rsidRPr="007B701C">
                              <w:rPr>
                                <w:sz w:val="20"/>
                                <w:szCs w:val="20"/>
                              </w:rPr>
                              <w:t xml:space="preserve"> </w:t>
                            </w:r>
                            <w:r w:rsidR="00FD75A8" w:rsidRPr="009D6050">
                              <w:rPr>
                                <w:sz w:val="20"/>
                                <w:szCs w:val="20"/>
                              </w:rPr>
                              <w:t>If your home was built before 1986, you may have a lead service line.</w:t>
                            </w:r>
                            <w:r w:rsidR="00FD75A8">
                              <w:rPr>
                                <w:sz w:val="20"/>
                                <w:szCs w:val="20"/>
                              </w:rPr>
                              <w:t xml:space="preserve"> </w:t>
                            </w:r>
                            <w:r w:rsidR="00FD75A8" w:rsidRPr="009D6050">
                              <w:rPr>
                                <w:sz w:val="20"/>
                                <w:szCs w:val="20"/>
                              </w:rPr>
                              <w:t xml:space="preserve">Questions? Contact your </w:t>
                            </w:r>
                            <w:r w:rsidR="00FD75A8" w:rsidRPr="009D6050">
                              <w:rPr>
                                <w:b/>
                                <w:bCs/>
                                <w:sz w:val="20"/>
                                <w:szCs w:val="20"/>
                              </w:rPr>
                              <w:t>local public water system!</w:t>
                            </w:r>
                            <w:r w:rsidR="00FD75A8" w:rsidRPr="009D6050">
                              <w:rPr>
                                <w:sz w:val="20"/>
                                <w:szCs w:val="20"/>
                              </w:rPr>
                              <w:t> </w:t>
                            </w:r>
                          </w:p>
                          <w:p w14:paraId="3A0E069E" w14:textId="77777777" w:rsidR="00FD75A8" w:rsidRPr="000D067B" w:rsidRDefault="00FD75A8" w:rsidP="00FD75A8">
                            <w:pPr>
                              <w:rPr>
                                <w:i/>
                                <w:iCs/>
                                <w:sz w:val="20"/>
                                <w:szCs w:val="20"/>
                              </w:rPr>
                            </w:pPr>
                            <w:r w:rsidRPr="000D067B">
                              <w:rPr>
                                <w:i/>
                                <w:iCs/>
                                <w:sz w:val="20"/>
                                <w:szCs w:val="20"/>
                              </w:rPr>
                              <w:t>If a homeowner identifies their service line as a lead line, it does NOT mean you are required to replace i</w:t>
                            </w:r>
                            <w:r>
                              <w:rPr>
                                <w:i/>
                                <w:iCs/>
                                <w:sz w:val="20"/>
                                <w:szCs w:val="20"/>
                              </w:rPr>
                              <w:t>t.</w:t>
                            </w:r>
                            <w:r w:rsidRPr="000D067B">
                              <w:rPr>
                                <w:i/>
                                <w:iCs/>
                                <w:sz w:val="20"/>
                                <w:szCs w:val="20"/>
                              </w:rPr>
                              <w:t xml:space="preserve"> </w:t>
                            </w:r>
                          </w:p>
                          <w:p w14:paraId="4720B9F5" w14:textId="77777777" w:rsidR="00FD75A8" w:rsidRPr="009D6050" w:rsidRDefault="00FD75A8" w:rsidP="00FD75A8">
                            <w:pPr>
                              <w:rPr>
                                <w:sz w:val="20"/>
                                <w:szCs w:val="20"/>
                              </w:rPr>
                            </w:pPr>
                            <w:r w:rsidRPr="009D6050">
                              <w:rPr>
                                <w:sz w:val="20"/>
                                <w:szCs w:val="20"/>
                              </w:rPr>
                              <w:t>#lead #water #drinkingwater #free #takeapic #safedrinkingwater</w:t>
                            </w:r>
                          </w:p>
                          <w:p w14:paraId="5D73ED16" w14:textId="77777777" w:rsidR="005A67F0" w:rsidRDefault="005A67F0" w:rsidP="005A67F0">
                            <w:pPr>
                              <w:rPr>
                                <w:rStyle w:val="Hyperlink"/>
                              </w:rPr>
                            </w:pPr>
                          </w:p>
                          <w:p w14:paraId="435B4653" w14:textId="77777777" w:rsidR="005A67F0" w:rsidRPr="00FE0A5A" w:rsidRDefault="005A67F0" w:rsidP="005A67F0">
                            <w:pPr>
                              <w:rPr>
                                <w:rStyle w:val="Hyperlink"/>
                              </w:rPr>
                            </w:pPr>
                          </w:p>
                          <w:p w14:paraId="1FA5B61F" w14:textId="77777777" w:rsidR="005A67F0" w:rsidRDefault="005A67F0" w:rsidP="005A67F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E6E7E" id="_x0000_s1047" type="#_x0000_t202" style="position:absolute;margin-left:0;margin-top:456.7pt;width:514.6pt;height:221pt;z-index:251658249;visibility:visible;mso-wrap-style:square;mso-width-percent:0;mso-height-percent:0;mso-wrap-distance-left:9pt;mso-wrap-distance-top:3.6pt;mso-wrap-distance-right:9pt;mso-wrap-distance-bottom:3.6pt;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" fillcolor="#d9e2f3 [660]" stroked="f">
                <v:textbox>
                  <w:txbxContent>
                    <w:p w14:paraId="4C520B7B" w14:textId="2B758A77" w:rsidR="005A67F0" w:rsidRPr="007B701C" w:rsidRDefault="005A67F0" w:rsidP="005A67F0">
                      <w:pPr>
                        <w:rPr>
                          <w:sz w:val="20"/>
                          <w:szCs w:val="20"/>
                        </w:rPr>
                      </w:pPr>
                      <w:r w:rsidRPr="007B701C">
                        <w:rPr>
                          <w:b/>
                          <w:bCs/>
                          <w:sz w:val="20"/>
                          <w:szCs w:val="20"/>
                        </w:rPr>
                        <w:t>Instagram/Facebook Caption:</w:t>
                      </w:r>
                      <w:r w:rsidRPr="007B701C">
                        <w:rPr>
                          <w:sz w:val="20"/>
                          <w:szCs w:val="20"/>
                        </w:rPr>
                        <w:t xml:space="preserve"> If your home was built before 1986, you may have a lead service line. Read below for more information on what a lead service line is and how to know if you have one. Questions? Contact your </w:t>
                      </w:r>
                      <w:r w:rsidRPr="007B701C">
                        <w:rPr>
                          <w:b/>
                          <w:bCs/>
                          <w:sz w:val="20"/>
                          <w:szCs w:val="20"/>
                        </w:rPr>
                        <w:t xml:space="preserve">local public water </w:t>
                      </w:r>
                      <w:r w:rsidR="001346A7" w:rsidRPr="007B701C">
                        <w:rPr>
                          <w:b/>
                          <w:bCs/>
                          <w:sz w:val="20"/>
                          <w:szCs w:val="20"/>
                        </w:rPr>
                        <w:t>system</w:t>
                      </w:r>
                      <w:r w:rsidRPr="007B701C">
                        <w:rPr>
                          <w:b/>
                          <w:bCs/>
                          <w:sz w:val="20"/>
                          <w:szCs w:val="20"/>
                        </w:rPr>
                        <w:t>!</w:t>
                      </w:r>
                      <w:r w:rsidRPr="007B701C">
                        <w:rPr>
                          <w:sz w:val="20"/>
                          <w:szCs w:val="20"/>
                        </w:rPr>
                        <w:t> </w:t>
                      </w:r>
                    </w:p>
                    <w:p w14:paraId="57F22EE8" w14:textId="77777777" w:rsidR="00BF75A1" w:rsidRPr="000D067B" w:rsidRDefault="00BF75A1" w:rsidP="00BF75A1">
                      <w:pPr>
                        <w:rPr>
                          <w:i/>
                          <w:iCs/>
                          <w:sz w:val="20"/>
                          <w:szCs w:val="20"/>
                        </w:rPr>
                      </w:pPr>
                      <w:r w:rsidRPr="000D067B">
                        <w:rPr>
                          <w:i/>
                          <w:iCs/>
                          <w:sz w:val="20"/>
                          <w:szCs w:val="20"/>
                        </w:rPr>
                        <w:t>If a homeowner identifies their service line as a lead line, it does NOT mean you are required to replace it, however, MassDEP strongly encourages the removal of all lead service line! If a homeowner is concerned with the cost of replacement, they should reach out to their PWS and ask if they offer lead service line replacement financial incentives.</w:t>
                      </w:r>
                      <w:r>
                        <w:rPr>
                          <w:i/>
                          <w:iCs/>
                          <w:sz w:val="20"/>
                          <w:szCs w:val="20"/>
                        </w:rPr>
                        <w:t xml:space="preserve"> Homeowners can also</w:t>
                      </w:r>
                      <w:r w:rsidRPr="00BF75A1">
                        <w:rPr>
                          <w:i/>
                          <w:iCs/>
                          <w:sz w:val="20"/>
                          <w:szCs w:val="20"/>
                        </w:rPr>
                        <w:t xml:space="preserve"> check with their homeowner’s insurance company to see if they cover </w:t>
                      </w:r>
                      <w:r>
                        <w:rPr>
                          <w:i/>
                          <w:iCs/>
                          <w:sz w:val="20"/>
                          <w:szCs w:val="20"/>
                        </w:rPr>
                        <w:t>lead service line replacement.</w:t>
                      </w:r>
                      <w:r w:rsidRPr="000D067B">
                        <w:rPr>
                          <w:i/>
                          <w:iCs/>
                          <w:sz w:val="20"/>
                          <w:szCs w:val="20"/>
                        </w:rPr>
                        <w:t xml:space="preserve"> </w:t>
                      </w:r>
                    </w:p>
                    <w:p w14:paraId="028F4953" w14:textId="77777777" w:rsidR="005A67F0" w:rsidRPr="007B701C" w:rsidRDefault="005A67F0" w:rsidP="005A67F0">
                      <w:pPr>
                        <w:rPr>
                          <w:sz w:val="20"/>
                          <w:szCs w:val="20"/>
                        </w:rPr>
                      </w:pPr>
                      <w:r w:rsidRPr="007B701C">
                        <w:rPr>
                          <w:sz w:val="20"/>
                          <w:szCs w:val="20"/>
                        </w:rPr>
                        <w:t>#lead #water #drinkingwater #free #safedrinkingwater #takeapic</w:t>
                      </w:r>
                    </w:p>
                    <w:p w14:paraId="2FDC8604" w14:textId="52CCB7A6" w:rsidR="00FD75A8" w:rsidRPr="009D6050" w:rsidRDefault="00665DEB" w:rsidP="00FD75A8">
                      <w:pPr>
                        <w:rPr>
                          <w:sz w:val="20"/>
                          <w:szCs w:val="20"/>
                        </w:rPr>
                      </w:pPr>
                      <w:r>
                        <w:rPr>
                          <w:b/>
                          <w:bCs/>
                          <w:sz w:val="20"/>
                          <w:szCs w:val="20"/>
                        </w:rPr>
                        <w:t>X</w:t>
                      </w:r>
                      <w:r w:rsidR="005A67F0" w:rsidRPr="007B701C">
                        <w:rPr>
                          <w:b/>
                          <w:bCs/>
                          <w:sz w:val="20"/>
                          <w:szCs w:val="20"/>
                        </w:rPr>
                        <w:t xml:space="preserve"> Caption:</w:t>
                      </w:r>
                      <w:r w:rsidR="005A67F0" w:rsidRPr="007B701C">
                        <w:rPr>
                          <w:sz w:val="20"/>
                          <w:szCs w:val="20"/>
                        </w:rPr>
                        <w:t xml:space="preserve"> </w:t>
                      </w:r>
                      <w:r w:rsidR="00FD75A8" w:rsidRPr="009D6050">
                        <w:rPr>
                          <w:sz w:val="20"/>
                          <w:szCs w:val="20"/>
                        </w:rPr>
                        <w:t>If your home was built before 1986, you may have a lead service line.</w:t>
                      </w:r>
                      <w:r w:rsidR="00FD75A8">
                        <w:rPr>
                          <w:sz w:val="20"/>
                          <w:szCs w:val="20"/>
                        </w:rPr>
                        <w:t xml:space="preserve"> </w:t>
                      </w:r>
                      <w:r w:rsidR="00FD75A8" w:rsidRPr="009D6050">
                        <w:rPr>
                          <w:sz w:val="20"/>
                          <w:szCs w:val="20"/>
                        </w:rPr>
                        <w:t xml:space="preserve">Questions? Contact your </w:t>
                      </w:r>
                      <w:r w:rsidR="00FD75A8" w:rsidRPr="009D6050">
                        <w:rPr>
                          <w:b/>
                          <w:bCs/>
                          <w:sz w:val="20"/>
                          <w:szCs w:val="20"/>
                        </w:rPr>
                        <w:t>local public water system!</w:t>
                      </w:r>
                      <w:r w:rsidR="00FD75A8" w:rsidRPr="009D6050">
                        <w:rPr>
                          <w:sz w:val="20"/>
                          <w:szCs w:val="20"/>
                        </w:rPr>
                        <w:t> </w:t>
                      </w:r>
                    </w:p>
                    <w:p w14:paraId="3A0E069E" w14:textId="77777777" w:rsidR="00FD75A8" w:rsidRPr="000D067B" w:rsidRDefault="00FD75A8" w:rsidP="00FD75A8">
                      <w:pPr>
                        <w:rPr>
                          <w:i/>
                          <w:iCs/>
                          <w:sz w:val="20"/>
                          <w:szCs w:val="20"/>
                        </w:rPr>
                      </w:pPr>
                      <w:r w:rsidRPr="000D067B">
                        <w:rPr>
                          <w:i/>
                          <w:iCs/>
                          <w:sz w:val="20"/>
                          <w:szCs w:val="20"/>
                        </w:rPr>
                        <w:t>If a homeowner identifies their service line as a lead line, it does NOT mean you are required to replace i</w:t>
                      </w:r>
                      <w:r>
                        <w:rPr>
                          <w:i/>
                          <w:iCs/>
                          <w:sz w:val="20"/>
                          <w:szCs w:val="20"/>
                        </w:rPr>
                        <w:t>t.</w:t>
                      </w:r>
                      <w:r w:rsidRPr="000D067B">
                        <w:rPr>
                          <w:i/>
                          <w:iCs/>
                          <w:sz w:val="20"/>
                          <w:szCs w:val="20"/>
                        </w:rPr>
                        <w:t xml:space="preserve"> </w:t>
                      </w:r>
                    </w:p>
                    <w:p w14:paraId="4720B9F5" w14:textId="77777777" w:rsidR="00FD75A8" w:rsidRPr="009D6050" w:rsidRDefault="00FD75A8" w:rsidP="00FD75A8">
                      <w:pPr>
                        <w:rPr>
                          <w:sz w:val="20"/>
                          <w:szCs w:val="20"/>
                        </w:rPr>
                      </w:pPr>
                      <w:r w:rsidRPr="009D6050">
                        <w:rPr>
                          <w:sz w:val="20"/>
                          <w:szCs w:val="20"/>
                        </w:rPr>
                        <w:t>#lead #water #drinkingwater #free #takeapic #safedrinkingwater</w:t>
                      </w:r>
                    </w:p>
                    <w:p w14:paraId="5D73ED16" w14:textId="77777777" w:rsidR="005A67F0" w:rsidRDefault="005A67F0" w:rsidP="005A67F0">
                      <w:pPr>
                        <w:rPr>
                          <w:rStyle w:val="Hyperlink"/>
                        </w:rPr>
                      </w:pPr>
                    </w:p>
                    <w:p w14:paraId="435B4653" w14:textId="77777777" w:rsidR="005A67F0" w:rsidRPr="00FE0A5A" w:rsidRDefault="005A67F0" w:rsidP="005A67F0">
                      <w:pPr>
                        <w:rPr>
                          <w:rStyle w:val="Hyperlink"/>
                        </w:rPr>
                      </w:pPr>
                    </w:p>
                    <w:p w14:paraId="1FA5B61F" w14:textId="77777777" w:rsidR="005A67F0" w:rsidRDefault="005A67F0" w:rsidP="005A67F0"/>
                  </w:txbxContent>
                </v:textbox>
                <w10:wrap type="square" anchorx="margin" anchory="margin"/>
              </v:shape>
            </w:pict>
          </mc:Fallback>
        </mc:AlternateContent>
      </w:r>
    </w:p>
    <w:p w14:paraId="2D543D29" w14:textId="77DBA3CC" w:rsidR="005A67F0" w:rsidRDefault="005A67F0"/>
    <w:p w14:paraId="0B7AA54B" w14:textId="369153D6" w:rsidR="005A67F0" w:rsidRDefault="005A67F0"/>
    <w:p w14:paraId="2D8B45DE" w14:textId="35B9690C" w:rsidR="005A67F0" w:rsidRDefault="00383790">
      <w:r>
        <w:rPr>
          <w:noProof/>
        </w:rPr>
        <w:lastRenderedPageBreak/>
        <mc:AlternateContent>
          <mc:Choice Requires="wps">
            <w:drawing>
              <wp:anchor distT="0" distB="0" distL="114300" distR="114300" simplePos="0" relativeHeight="251658269" behindDoc="0" locked="0" layoutInCell="1" allowOverlap="1" wp14:anchorId="0A64F26C" wp14:editId="004661B1">
                <wp:simplePos x="0" y="0"/>
                <wp:positionH relativeFrom="page">
                  <wp:align>left</wp:align>
                </wp:positionH>
                <wp:positionV relativeFrom="page">
                  <wp:posOffset>468023</wp:posOffset>
                </wp:positionV>
                <wp:extent cx="6605270" cy="803910"/>
                <wp:effectExtent l="0" t="0" r="24130" b="15240"/>
                <wp:wrapNone/>
                <wp:docPr id="640294864" name="Rectangle 2"/>
                <wp:cNvGraphicFramePr/>
                <a:graphic xmlns:a="http://schemas.openxmlformats.org/drawingml/2006/main">
                  <a:graphicData uri="http://schemas.microsoft.com/office/word/2010/wordprocessingShape">
                    <wps:wsp>
                      <wps:cNvSpPr/>
                      <wps:spPr>
                        <a:xfrm>
                          <a:off x="0" y="0"/>
                          <a:ext cx="6605270" cy="80391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266202A" w14:textId="5407EC27" w:rsidR="0025521E" w:rsidRPr="00F364D4" w:rsidRDefault="0025521E" w:rsidP="0025521E">
                            <w:pPr>
                              <w:jc w:val="center"/>
                              <w:rPr>
                                <w:rFonts w:ascii="Times New Roman" w:hAnsi="Times New Roman" w:cs="Times New Roman"/>
                                <w:i/>
                                <w:iCs/>
                                <w:color w:val="FFFFFF" w:themeColor="background1"/>
                                <w:sz w:val="52"/>
                                <w:szCs w:val="52"/>
                              </w:rPr>
                            </w:pPr>
                            <w:r>
                              <w:rPr>
                                <w:rFonts w:ascii="Times New Roman" w:hAnsi="Times New Roman" w:cs="Times New Roman"/>
                                <w:i/>
                                <w:iCs/>
                                <w:color w:val="FFFFFF" w:themeColor="background1"/>
                                <w:sz w:val="52"/>
                                <w:szCs w:val="52"/>
                              </w:rPr>
                              <w:t>How to Identify your Service Line Video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A64F26C" id="_x0000_s1048" style="position:absolute;margin-left:0;margin-top:36.85pt;width:520.1pt;height:63.3pt;z-index:251658269;visibility:visible;mso-wrap-style:square;mso-width-percent:0;mso-wrap-distance-left:9pt;mso-wrap-distance-top:0;mso-wrap-distance-right:9pt;mso-wrap-distance-bottom:0;mso-position-horizontal:left;mso-position-horizontal-relative:page;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" fillcolor="#4472c4 [3204]" strokecolor="#09101d [484]" strokeweight="1pt">
                <v:textbox>
                  <w:txbxContent>
                    <w:p w14:paraId="1266202A" w14:textId="5407EC27" w:rsidR="0025521E" w:rsidRPr="00F364D4" w:rsidRDefault="0025521E" w:rsidP="0025521E">
                      <w:pPr>
                        <w:jc w:val="center"/>
                        <w:rPr>
                          <w:rFonts w:ascii="Times New Roman" w:hAnsi="Times New Roman" w:cs="Times New Roman"/>
                          <w:i/>
                          <w:iCs/>
                          <w:color w:val="FFFFFF" w:themeColor="background1"/>
                          <w:sz w:val="52"/>
                          <w:szCs w:val="52"/>
                        </w:rPr>
                      </w:pPr>
                      <w:r>
                        <w:rPr>
                          <w:rFonts w:ascii="Times New Roman" w:hAnsi="Times New Roman" w:cs="Times New Roman"/>
                          <w:i/>
                          <w:iCs/>
                          <w:color w:val="FFFFFF" w:themeColor="background1"/>
                          <w:sz w:val="52"/>
                          <w:szCs w:val="52"/>
                        </w:rPr>
                        <w:t>How to Identify your Service Line Video</w:t>
                      </w:r>
                    </w:p>
                  </w:txbxContent>
                </v:textbox>
                <w10:wrap anchorx="page" anchory="page"/>
              </v:rect>
            </w:pict>
          </mc:Fallback>
        </mc:AlternateContent>
      </w:r>
    </w:p>
    <w:p w14:paraId="698AB243" w14:textId="41B6E996" w:rsidR="005A67F0" w:rsidRDefault="007B701C">
      <w:r w:rsidRPr="0093357F">
        <w:rPr>
          <w:b/>
          <w:bCs/>
          <w:noProof/>
        </w:rPr>
        <w:drawing>
          <wp:anchor distT="0" distB="0" distL="114300" distR="114300" simplePos="0" relativeHeight="251658251" behindDoc="0" locked="0" layoutInCell="1" allowOverlap="1" wp14:anchorId="0205238C" wp14:editId="212C00C0">
            <wp:simplePos x="0" y="0"/>
            <wp:positionH relativeFrom="margin">
              <wp:align>center</wp:align>
            </wp:positionH>
            <wp:positionV relativeFrom="page">
              <wp:posOffset>1418894</wp:posOffset>
            </wp:positionV>
            <wp:extent cx="6352540" cy="3573145"/>
            <wp:effectExtent l="0" t="0" r="0" b="8255"/>
            <wp:wrapSquare wrapText="bothSides"/>
            <wp:docPr id="1876059"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059" name="Picture 2" descr="Text&#10;&#10;Description automatically generated with medium confidenc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352540" cy="3573145"/>
                    </a:xfrm>
                    <a:prstGeom prst="rect">
                      <a:avLst/>
                    </a:prstGeom>
                  </pic:spPr>
                </pic:pic>
              </a:graphicData>
            </a:graphic>
            <wp14:sizeRelH relativeFrom="margin">
              <wp14:pctWidth>0</wp14:pctWidth>
            </wp14:sizeRelH>
            <wp14:sizeRelV relativeFrom="margin">
              <wp14:pctHeight>0</wp14:pctHeight>
            </wp14:sizeRelV>
          </wp:anchor>
        </w:drawing>
      </w:r>
    </w:p>
    <w:p w14:paraId="6EF43024" w14:textId="46D7D69C" w:rsidR="005A67F0" w:rsidRDefault="005A67F0"/>
    <w:p w14:paraId="5FF10848" w14:textId="264BB6F7" w:rsidR="005A67F0" w:rsidRDefault="005A67F0"/>
    <w:p w14:paraId="37B77E0E" w14:textId="52761945" w:rsidR="005A67F0" w:rsidRDefault="005A67F0"/>
    <w:p w14:paraId="5F072043" w14:textId="0A0F2A07" w:rsidR="005A67F0" w:rsidRDefault="005A67F0"/>
    <w:p w14:paraId="1977333C" w14:textId="05B9F7B0" w:rsidR="005A67F0" w:rsidRDefault="005A67F0"/>
    <w:p w14:paraId="3ADAD4CB" w14:textId="4A240566" w:rsidR="005A67F0" w:rsidRDefault="005A67F0"/>
    <w:p w14:paraId="5795E3D8" w14:textId="0D0F5612" w:rsidR="005A67F0" w:rsidRDefault="005A67F0"/>
    <w:p w14:paraId="7AAF0048" w14:textId="14D1AA09" w:rsidR="005A67F0" w:rsidRDefault="0025521E">
      <w:r w:rsidRPr="00B90F22">
        <w:rPr>
          <w:b/>
          <w:bCs/>
          <w:noProof/>
        </w:rPr>
        <mc:AlternateContent>
          <mc:Choice Requires="wps">
            <w:drawing>
              <wp:anchor distT="45720" distB="45720" distL="114300" distR="114300" simplePos="0" relativeHeight="251658252" behindDoc="0" locked="0" layoutInCell="1" allowOverlap="1" wp14:anchorId="3C7A6F3B" wp14:editId="5C3479CD">
                <wp:simplePos x="0" y="0"/>
                <wp:positionH relativeFrom="margin">
                  <wp:posOffset>226612</wp:posOffset>
                </wp:positionH>
                <wp:positionV relativeFrom="page">
                  <wp:posOffset>7068710</wp:posOffset>
                </wp:positionV>
                <wp:extent cx="6392545" cy="1064895"/>
                <wp:effectExtent l="0" t="0" r="8255" b="1905"/>
                <wp:wrapSquare wrapText="bothSides"/>
                <wp:docPr id="8448169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2545" cy="1064895"/>
                        </a:xfrm>
                        <a:prstGeom prst="rect">
                          <a:avLst/>
                        </a:prstGeom>
                        <a:solidFill>
                          <a:schemeClr val="accent1">
                            <a:lumMod val="20000"/>
                            <a:lumOff val="80000"/>
                          </a:schemeClr>
                        </a:solidFill>
                        <a:ln w="9525">
                          <a:noFill/>
                          <a:miter lim="800000"/>
                          <a:headEnd/>
                          <a:tailEnd/>
                        </a:ln>
                      </wps:spPr>
                      <wps:txbx>
                        <w:txbxContent>
                          <w:p w14:paraId="46984A0E" w14:textId="77777777" w:rsidR="005A67F0" w:rsidRPr="00B90F22" w:rsidRDefault="005A67F0" w:rsidP="005A67F0">
                            <w:pPr>
                              <w:rPr>
                                <w:b/>
                                <w:bCs/>
                              </w:rPr>
                            </w:pPr>
                            <w:r w:rsidRPr="00B90F22">
                              <w:rPr>
                                <w:b/>
                                <w:bCs/>
                              </w:rPr>
                              <w:t xml:space="preserve">Video Description: </w:t>
                            </w:r>
                          </w:p>
                          <w:p w14:paraId="5B5DDA9E" w14:textId="3C0BDC61" w:rsidR="005A67F0" w:rsidRPr="000A7AD0" w:rsidRDefault="005A67F0" w:rsidP="005A67F0">
                            <w:r w:rsidRPr="000A7AD0">
                              <w:t xml:space="preserve">This video walks customers through how to use the </w:t>
                            </w:r>
                            <w:r w:rsidR="00E84A19">
                              <w:t xml:space="preserve">Environmental Protection Agency’s </w:t>
                            </w:r>
                            <w:r w:rsidRPr="000A7AD0">
                              <w:t>EPA Quick Guide and the MSA-LI crowdsourcing web app to identify service lines.</w:t>
                            </w:r>
                          </w:p>
                          <w:p w14:paraId="3A98CFF1" w14:textId="073EA5EB" w:rsidR="005A67F0" w:rsidRPr="000A7AD0" w:rsidRDefault="005A67F0" w:rsidP="005A67F0">
                            <w:r w:rsidRPr="000A7AD0">
                              <w:t xml:space="preserve">The video is located at </w:t>
                            </w:r>
                            <w:hyperlink r:id="rId43" w:history="1">
                              <w:r w:rsidRPr="000A7AD0">
                                <w:rPr>
                                  <w:rStyle w:val="Hyperlink"/>
                                </w:rPr>
                                <w:t>https://youtu.be/OcDSTNn4Ov0</w:t>
                              </w:r>
                            </w:hyperlink>
                            <w:r w:rsidR="003E440A">
                              <w:rPr>
                                <w:rStyle w:val="Hyperlink"/>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7A6F3B" id="_x0000_s1049" type="#_x0000_t202" style="position:absolute;margin-left:17.85pt;margin-top:556.6pt;width:503.35pt;height:83.85pt;z-index:2516582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" fillcolor="#d9e2f3 [660]" stroked="f">
                <v:textbox>
                  <w:txbxContent>
                    <w:p w14:paraId="46984A0E" w14:textId="77777777" w:rsidR="005A67F0" w:rsidRPr="00B90F22" w:rsidRDefault="005A67F0" w:rsidP="005A67F0">
                      <w:pPr>
                        <w:rPr>
                          <w:b/>
                          <w:bCs/>
                        </w:rPr>
                      </w:pPr>
                      <w:r w:rsidRPr="00B90F22">
                        <w:rPr>
                          <w:b/>
                          <w:bCs/>
                        </w:rPr>
                        <w:t xml:space="preserve">Video Description: </w:t>
                      </w:r>
                    </w:p>
                    <w:p w14:paraId="5B5DDA9E" w14:textId="3C0BDC61" w:rsidR="005A67F0" w:rsidRPr="000A7AD0" w:rsidRDefault="005A67F0" w:rsidP="005A67F0">
                      <w:r w:rsidRPr="000A7AD0">
                        <w:t xml:space="preserve">This video walks customers through how to use the </w:t>
                      </w:r>
                      <w:r w:rsidR="00E84A19">
                        <w:t xml:space="preserve">Environmental Protection Agency’s </w:t>
                      </w:r>
                      <w:r w:rsidRPr="000A7AD0">
                        <w:t>EPA Quick Guide and the MSA-LI crowdsourcing web app to identify service lines.</w:t>
                      </w:r>
                    </w:p>
                    <w:p w14:paraId="3A98CFF1" w14:textId="073EA5EB" w:rsidR="005A67F0" w:rsidRPr="000A7AD0" w:rsidRDefault="005A67F0" w:rsidP="005A67F0">
                      <w:r w:rsidRPr="000A7AD0">
                        <w:t xml:space="preserve">The video is located at </w:t>
                      </w:r>
                      <w:hyperlink r:id="rId44" w:history="1">
                        <w:r w:rsidRPr="000A7AD0">
                          <w:rPr>
                            <w:rStyle w:val="Hyperlink"/>
                          </w:rPr>
                          <w:t>https://youtu.be/OcDSTNn4Ov0</w:t>
                        </w:r>
                      </w:hyperlink>
                      <w:r w:rsidR="003E440A">
                        <w:rPr>
                          <w:rStyle w:val="Hyperlink"/>
                        </w:rPr>
                        <w:t>.</w:t>
                      </w:r>
                    </w:p>
                  </w:txbxContent>
                </v:textbox>
                <w10:wrap type="square" anchorx="margin" anchory="page"/>
              </v:shape>
            </w:pict>
          </mc:Fallback>
        </mc:AlternateContent>
      </w:r>
    </w:p>
    <w:p w14:paraId="01897884" w14:textId="2C909D2B" w:rsidR="005A67F0" w:rsidRDefault="005A67F0"/>
    <w:p w14:paraId="0470C098" w14:textId="3675C438" w:rsidR="005A67F0" w:rsidRDefault="005A67F0"/>
    <w:p w14:paraId="33585854" w14:textId="37C2FC7B" w:rsidR="005A67F0" w:rsidRDefault="005A67F0"/>
    <w:p w14:paraId="4D511A03" w14:textId="3439FB93" w:rsidR="00403119" w:rsidRDefault="00403119" w:rsidP="00D25668">
      <w:pPr>
        <w:jc w:val="center"/>
        <w:rPr>
          <w:b/>
          <w:bCs/>
          <w:sz w:val="44"/>
          <w:szCs w:val="44"/>
        </w:rPr>
      </w:pPr>
    </w:p>
    <w:p w14:paraId="6399BD37" w14:textId="4A74E9B8" w:rsidR="00403119" w:rsidRDefault="00383790" w:rsidP="00D25668">
      <w:pPr>
        <w:jc w:val="center"/>
        <w:rPr>
          <w:b/>
          <w:bCs/>
          <w:sz w:val="44"/>
          <w:szCs w:val="44"/>
        </w:rPr>
      </w:pPr>
      <w:r>
        <w:rPr>
          <w:noProof/>
        </w:rPr>
        <w:lastRenderedPageBreak/>
        <mc:AlternateContent>
          <mc:Choice Requires="wps">
            <w:drawing>
              <wp:anchor distT="0" distB="0" distL="114300" distR="114300" simplePos="0" relativeHeight="251658270" behindDoc="0" locked="0" layoutInCell="1" allowOverlap="1" wp14:anchorId="214DC634" wp14:editId="02371881">
                <wp:simplePos x="0" y="0"/>
                <wp:positionH relativeFrom="page">
                  <wp:posOffset>-461203</wp:posOffset>
                </wp:positionH>
                <wp:positionV relativeFrom="margin">
                  <wp:align>top</wp:align>
                </wp:positionV>
                <wp:extent cx="6605270" cy="803910"/>
                <wp:effectExtent l="0" t="0" r="24130" b="15240"/>
                <wp:wrapNone/>
                <wp:docPr id="1684312892" name="Rectangle 2"/>
                <wp:cNvGraphicFramePr/>
                <a:graphic xmlns:a="http://schemas.openxmlformats.org/drawingml/2006/main">
                  <a:graphicData uri="http://schemas.microsoft.com/office/word/2010/wordprocessingShape">
                    <wps:wsp>
                      <wps:cNvSpPr/>
                      <wps:spPr>
                        <a:xfrm>
                          <a:off x="0" y="0"/>
                          <a:ext cx="6605270" cy="80391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24192EA" w14:textId="05234C87" w:rsidR="00403119" w:rsidRPr="00F364D4" w:rsidRDefault="00403119" w:rsidP="00403119">
                            <w:pPr>
                              <w:jc w:val="center"/>
                              <w:rPr>
                                <w:rFonts w:ascii="Times New Roman" w:hAnsi="Times New Roman" w:cs="Times New Roman"/>
                                <w:i/>
                                <w:iCs/>
                                <w:color w:val="FFFFFF" w:themeColor="background1"/>
                                <w:sz w:val="52"/>
                                <w:szCs w:val="52"/>
                              </w:rPr>
                            </w:pPr>
                            <w:r>
                              <w:rPr>
                                <w:rFonts w:ascii="Times New Roman" w:hAnsi="Times New Roman" w:cs="Times New Roman"/>
                                <w:i/>
                                <w:iCs/>
                                <w:color w:val="FFFFFF" w:themeColor="background1"/>
                                <w:sz w:val="52"/>
                                <w:szCs w:val="52"/>
                              </w:rPr>
                              <w:t>Power Point Materials for News Outlets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14DC634" id="_x0000_s1050" style="position:absolute;left:0;text-align:left;margin-left:-36.3pt;margin-top:0;width:520.1pt;height:63.3pt;z-index:251658270;visibility:visible;mso-wrap-style:square;mso-width-percent:0;mso-wrap-distance-left:9pt;mso-wrap-distance-top:0;mso-wrap-distance-right:9pt;mso-wrap-distance-bottom:0;mso-position-horizontal:absolute;mso-position-horizontal-relative:page;mso-position-vertical:top;mso-position-vertical-relative:margin;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" fillcolor="#4472c4 [3204]" strokecolor="#09101d [484]" strokeweight="1pt">
                <v:textbox>
                  <w:txbxContent>
                    <w:p w14:paraId="124192EA" w14:textId="05234C87" w:rsidR="00403119" w:rsidRPr="00F364D4" w:rsidRDefault="00403119" w:rsidP="00403119">
                      <w:pPr>
                        <w:jc w:val="center"/>
                        <w:rPr>
                          <w:rFonts w:ascii="Times New Roman" w:hAnsi="Times New Roman" w:cs="Times New Roman"/>
                          <w:i/>
                          <w:iCs/>
                          <w:color w:val="FFFFFF" w:themeColor="background1"/>
                          <w:sz w:val="52"/>
                          <w:szCs w:val="52"/>
                        </w:rPr>
                      </w:pPr>
                      <w:r>
                        <w:rPr>
                          <w:rFonts w:ascii="Times New Roman" w:hAnsi="Times New Roman" w:cs="Times New Roman"/>
                          <w:i/>
                          <w:iCs/>
                          <w:color w:val="FFFFFF" w:themeColor="background1"/>
                          <w:sz w:val="52"/>
                          <w:szCs w:val="52"/>
                        </w:rPr>
                        <w:t>Power Point Materials for News Outlets</w:t>
                      </w:r>
                    </w:p>
                  </w:txbxContent>
                </v:textbox>
                <w10:wrap anchorx="page" anchory="margin"/>
              </v:rect>
            </w:pict>
          </mc:Fallback>
        </mc:AlternateContent>
      </w:r>
    </w:p>
    <w:p w14:paraId="4FB3CDF4" w14:textId="26726C8D" w:rsidR="00403119" w:rsidRDefault="00403119" w:rsidP="00D25668">
      <w:pPr>
        <w:jc w:val="center"/>
        <w:rPr>
          <w:b/>
          <w:bCs/>
          <w:sz w:val="44"/>
          <w:szCs w:val="44"/>
        </w:rPr>
      </w:pPr>
    </w:p>
    <w:p w14:paraId="5C62C80B" w14:textId="3E7DF456" w:rsidR="00BD5F22" w:rsidRDefault="00BD5F22" w:rsidP="00E82D52">
      <w:pPr>
        <w:jc w:val="center"/>
        <w:rPr>
          <w:b/>
          <w:bCs/>
          <w:sz w:val="44"/>
          <w:szCs w:val="44"/>
        </w:rPr>
      </w:pPr>
      <w:r w:rsidRPr="00BD5F22">
        <w:rPr>
          <w:b/>
          <w:bCs/>
          <w:noProof/>
          <w:sz w:val="44"/>
          <w:szCs w:val="44"/>
        </w:rPr>
        <w:drawing>
          <wp:anchor distT="0" distB="0" distL="114300" distR="114300" simplePos="0" relativeHeight="251674657" behindDoc="0" locked="0" layoutInCell="1" allowOverlap="1" wp14:anchorId="01135E03" wp14:editId="55AEE449">
            <wp:simplePos x="0" y="0"/>
            <wp:positionH relativeFrom="column">
              <wp:posOffset>846814</wp:posOffset>
            </wp:positionH>
            <wp:positionV relativeFrom="page">
              <wp:posOffset>1868557</wp:posOffset>
            </wp:positionV>
            <wp:extent cx="5154930" cy="2893695"/>
            <wp:effectExtent l="0" t="0" r="7620" b="1905"/>
            <wp:wrapSquare wrapText="bothSides"/>
            <wp:docPr id="568120173"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120173" name="Picture 1" descr="Graphical user interface, text, application&#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a:off x="0" y="0"/>
                      <a:ext cx="5154930" cy="2893695"/>
                    </a:xfrm>
                    <a:prstGeom prst="rect">
                      <a:avLst/>
                    </a:prstGeom>
                  </pic:spPr>
                </pic:pic>
              </a:graphicData>
            </a:graphic>
          </wp:anchor>
        </w:drawing>
      </w:r>
    </w:p>
    <w:p w14:paraId="15595469" w14:textId="3C476B4B" w:rsidR="000D067B" w:rsidRDefault="000A7AD0" w:rsidP="00BD5F22">
      <w:pPr>
        <w:jc w:val="center"/>
        <w:rPr>
          <w:b/>
          <w:bCs/>
          <w:sz w:val="44"/>
          <w:szCs w:val="44"/>
        </w:rPr>
      </w:pPr>
      <w:r w:rsidRPr="00B90F22">
        <w:rPr>
          <w:b/>
          <w:bCs/>
          <w:noProof/>
        </w:rPr>
        <mc:AlternateContent>
          <mc:Choice Requires="wps">
            <w:drawing>
              <wp:anchor distT="45720" distB="45720" distL="114300" distR="114300" simplePos="0" relativeHeight="251658272" behindDoc="0" locked="0" layoutInCell="1" allowOverlap="1" wp14:anchorId="532A0066" wp14:editId="74BE9368">
                <wp:simplePos x="0" y="0"/>
                <wp:positionH relativeFrom="margin">
                  <wp:posOffset>226612</wp:posOffset>
                </wp:positionH>
                <wp:positionV relativeFrom="page">
                  <wp:posOffset>8531750</wp:posOffset>
                </wp:positionV>
                <wp:extent cx="6392545" cy="1064895"/>
                <wp:effectExtent l="0" t="0" r="8255" b="1905"/>
                <wp:wrapSquare wrapText="bothSides"/>
                <wp:docPr id="14878016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2545" cy="1064895"/>
                        </a:xfrm>
                        <a:prstGeom prst="rect">
                          <a:avLst/>
                        </a:prstGeom>
                        <a:solidFill>
                          <a:schemeClr val="accent1">
                            <a:lumMod val="20000"/>
                            <a:lumOff val="80000"/>
                          </a:schemeClr>
                        </a:solidFill>
                        <a:ln w="9525">
                          <a:noFill/>
                          <a:miter lim="800000"/>
                          <a:headEnd/>
                          <a:tailEnd/>
                        </a:ln>
                      </wps:spPr>
                      <wps:txbx>
                        <w:txbxContent>
                          <w:p w14:paraId="5119F1DC" w14:textId="091DE91C" w:rsidR="000A7AD0" w:rsidRPr="00B90F22" w:rsidRDefault="000A7AD0" w:rsidP="000A7AD0">
                            <w:pPr>
                              <w:rPr>
                                <w:b/>
                                <w:bCs/>
                              </w:rPr>
                            </w:pPr>
                            <w:r>
                              <w:rPr>
                                <w:b/>
                                <w:bCs/>
                              </w:rPr>
                              <w:t>PowerPoint Description:</w:t>
                            </w:r>
                          </w:p>
                          <w:p w14:paraId="69C74007" w14:textId="7CAC6CCF" w:rsidR="000A7AD0" w:rsidRPr="000A7AD0" w:rsidRDefault="000A7AD0" w:rsidP="000A7AD0">
                            <w:r w:rsidRPr="000A7AD0">
                              <w:t xml:space="preserve">This PowerPoint Presentation goes through the </w:t>
                            </w:r>
                            <w:r w:rsidR="00016667">
                              <w:t xml:space="preserve">main </w:t>
                            </w:r>
                            <w:r w:rsidRPr="000A7AD0">
                              <w:t xml:space="preserve">article points in an easier to digest </w:t>
                            </w:r>
                            <w:r w:rsidR="00516172">
                              <w:t>manner</w:t>
                            </w:r>
                            <w:r w:rsidRPr="000A7AD0">
                              <w:t xml:space="preserve">, which news outlets may use </w:t>
                            </w:r>
                            <w:r w:rsidR="00016667">
                              <w:t xml:space="preserve">as </w:t>
                            </w:r>
                            <w:r w:rsidRPr="000A7AD0">
                              <w:t xml:space="preserve">visuals as they describe why the public should get involved.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2A0066" id="_x0000_s1051" type="#_x0000_t202" style="position:absolute;left:0;text-align:left;margin-left:17.85pt;margin-top:671.8pt;width:503.35pt;height:83.85pt;z-index:251658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" fillcolor="#d9e2f3 [660]" stroked="f">
                <v:textbox>
                  <w:txbxContent>
                    <w:p w14:paraId="5119F1DC" w14:textId="091DE91C" w:rsidR="000A7AD0" w:rsidRPr="00B90F22" w:rsidRDefault="000A7AD0" w:rsidP="000A7AD0">
                      <w:pPr>
                        <w:rPr>
                          <w:b/>
                          <w:bCs/>
                        </w:rPr>
                      </w:pPr>
                      <w:r>
                        <w:rPr>
                          <w:b/>
                          <w:bCs/>
                        </w:rPr>
                        <w:t>PowerPoint Description:</w:t>
                      </w:r>
                    </w:p>
                    <w:p w14:paraId="69C74007" w14:textId="7CAC6CCF" w:rsidR="000A7AD0" w:rsidRPr="000A7AD0" w:rsidRDefault="000A7AD0" w:rsidP="000A7AD0">
                      <w:r w:rsidRPr="000A7AD0">
                        <w:t xml:space="preserve">This PowerPoint Presentation goes through the </w:t>
                      </w:r>
                      <w:r w:rsidR="00016667">
                        <w:t xml:space="preserve">main </w:t>
                      </w:r>
                      <w:r w:rsidRPr="000A7AD0">
                        <w:t xml:space="preserve">article points in an easier to digest </w:t>
                      </w:r>
                      <w:r w:rsidR="00516172">
                        <w:t>manner</w:t>
                      </w:r>
                      <w:r w:rsidRPr="000A7AD0">
                        <w:t xml:space="preserve">, which news outlets may use </w:t>
                      </w:r>
                      <w:r w:rsidR="00016667">
                        <w:t xml:space="preserve">as </w:t>
                      </w:r>
                      <w:r w:rsidRPr="000A7AD0">
                        <w:t xml:space="preserve">visuals as they describe why the public should get involved. </w:t>
                      </w:r>
                    </w:p>
                  </w:txbxContent>
                </v:textbox>
                <w10:wrap type="square" anchorx="margin" anchory="page"/>
              </v:shape>
            </w:pict>
          </mc:Fallback>
        </mc:AlternateContent>
      </w:r>
      <w:r w:rsidR="00403119">
        <w:rPr>
          <w:b/>
          <w:bCs/>
          <w:noProof/>
          <w:sz w:val="44"/>
          <w:szCs w:val="44"/>
        </w:rPr>
        <w:drawing>
          <wp:anchor distT="0" distB="0" distL="114300" distR="114300" simplePos="0" relativeHeight="251675681" behindDoc="0" locked="0" layoutInCell="1" allowOverlap="1" wp14:anchorId="0BEB43F1" wp14:editId="74C651FE">
            <wp:simplePos x="0" y="0"/>
            <wp:positionH relativeFrom="column">
              <wp:posOffset>830911</wp:posOffset>
            </wp:positionH>
            <wp:positionV relativeFrom="page">
              <wp:posOffset>4762831</wp:posOffset>
            </wp:positionV>
            <wp:extent cx="5192395" cy="2946400"/>
            <wp:effectExtent l="0" t="0" r="8255" b="6350"/>
            <wp:wrapTopAndBottom/>
            <wp:docPr id="1809608139"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8139" name="Picture 1" descr="Graphical user interface, application&#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192395" cy="2946400"/>
                    </a:xfrm>
                    <a:prstGeom prst="rect">
                      <a:avLst/>
                    </a:prstGeom>
                  </pic:spPr>
                </pic:pic>
              </a:graphicData>
            </a:graphic>
          </wp:anchor>
        </w:drawing>
      </w:r>
    </w:p>
    <w:p w14:paraId="27A11428" w14:textId="77777777" w:rsidR="00BD5F22" w:rsidRDefault="00BD5F22" w:rsidP="00BD5F22">
      <w:pPr>
        <w:jc w:val="center"/>
        <w:rPr>
          <w:b/>
          <w:bCs/>
          <w:sz w:val="44"/>
          <w:szCs w:val="44"/>
        </w:rPr>
      </w:pPr>
    </w:p>
    <w:p w14:paraId="27DA2CAC" w14:textId="77777777" w:rsidR="0019630E" w:rsidRDefault="0019630E" w:rsidP="00D25668">
      <w:pPr>
        <w:jc w:val="center"/>
        <w:rPr>
          <w:b/>
          <w:bCs/>
          <w:sz w:val="44"/>
          <w:szCs w:val="44"/>
        </w:rPr>
      </w:pPr>
    </w:p>
    <w:p w14:paraId="62318A46" w14:textId="77777777" w:rsidR="0019630E" w:rsidRDefault="0019630E" w:rsidP="00D25668">
      <w:pPr>
        <w:jc w:val="center"/>
        <w:rPr>
          <w:b/>
          <w:bCs/>
          <w:sz w:val="44"/>
          <w:szCs w:val="44"/>
        </w:rPr>
      </w:pPr>
    </w:p>
    <w:p w14:paraId="0EDAF45B" w14:textId="77777777" w:rsidR="0019630E" w:rsidRDefault="0019630E" w:rsidP="00D25668">
      <w:pPr>
        <w:jc w:val="center"/>
        <w:rPr>
          <w:b/>
          <w:bCs/>
          <w:sz w:val="44"/>
          <w:szCs w:val="44"/>
        </w:rPr>
      </w:pPr>
    </w:p>
    <w:p w14:paraId="3C0AC2D5" w14:textId="77777777" w:rsidR="0019630E" w:rsidRDefault="0019630E" w:rsidP="00D25668">
      <w:pPr>
        <w:jc w:val="center"/>
        <w:rPr>
          <w:b/>
          <w:bCs/>
          <w:sz w:val="44"/>
          <w:szCs w:val="44"/>
        </w:rPr>
      </w:pPr>
    </w:p>
    <w:p w14:paraId="0AB84655" w14:textId="77777777" w:rsidR="00383790" w:rsidRDefault="00383790" w:rsidP="00D25668">
      <w:pPr>
        <w:jc w:val="center"/>
        <w:rPr>
          <w:b/>
          <w:bCs/>
          <w:sz w:val="44"/>
          <w:szCs w:val="44"/>
        </w:rPr>
      </w:pPr>
    </w:p>
    <w:p w14:paraId="212730EE" w14:textId="16B3CC7B" w:rsidR="00314A47" w:rsidRPr="00D25668" w:rsidRDefault="00314A47" w:rsidP="00D25668">
      <w:pPr>
        <w:jc w:val="center"/>
        <w:rPr>
          <w:b/>
          <w:bCs/>
          <w:sz w:val="44"/>
          <w:szCs w:val="44"/>
        </w:rPr>
      </w:pPr>
      <w:r w:rsidRPr="00D25668">
        <w:rPr>
          <w:b/>
          <w:bCs/>
          <w:sz w:val="44"/>
          <w:szCs w:val="44"/>
        </w:rPr>
        <w:lastRenderedPageBreak/>
        <w:t>Article:</w:t>
      </w:r>
    </w:p>
    <w:p w14:paraId="6FA2C369" w14:textId="3C82F197" w:rsidR="00314A47" w:rsidRDefault="00314A47">
      <w:r w:rsidRPr="248FD0EB">
        <w:rPr>
          <w:b/>
          <w:bCs/>
        </w:rPr>
        <w:t>Did you know</w:t>
      </w:r>
      <w:r>
        <w:t xml:space="preserve"> that right now, public water </w:t>
      </w:r>
      <w:r w:rsidR="00106B59">
        <w:t>systems</w:t>
      </w:r>
      <w:r w:rsidR="03FF404A">
        <w:t xml:space="preserve"> (PWS)</w:t>
      </w:r>
      <w:r>
        <w:t xml:space="preserve"> </w:t>
      </w:r>
      <w:r w:rsidR="00D92266">
        <w:t xml:space="preserve">in Massachusetts are trying to identify ALL service lines in their service area? </w:t>
      </w:r>
      <w:r w:rsidR="00EA5E35">
        <w:t xml:space="preserve">Under the Lead and Copper Rule Revisions (LCRR), most public water </w:t>
      </w:r>
      <w:r w:rsidR="00B90724">
        <w:t>systems are</w:t>
      </w:r>
      <w:r w:rsidR="00EA5E35">
        <w:t xml:space="preserve"> required to create a service line inventory (SLI) by October 16</w:t>
      </w:r>
      <w:r w:rsidR="00EA5E35" w:rsidRPr="248FD0EB">
        <w:rPr>
          <w:vertAlign w:val="superscript"/>
        </w:rPr>
        <w:t>th</w:t>
      </w:r>
      <w:r w:rsidR="00EA5E35">
        <w:t xml:space="preserve">, 2024, and submit it to the state. This is a federal requirement as part of </w:t>
      </w:r>
      <w:r w:rsidR="00B77C45">
        <w:t xml:space="preserve">an initiative to protect the health and safety of </w:t>
      </w:r>
      <w:r w:rsidR="000412F7">
        <w:t xml:space="preserve">consumers </w:t>
      </w:r>
      <w:r w:rsidR="00CD4ED6">
        <w:t xml:space="preserve">on </w:t>
      </w:r>
      <w:r w:rsidR="0A65D6AE">
        <w:t>p</w:t>
      </w:r>
      <w:r w:rsidR="00CD4ED6">
        <w:t xml:space="preserve">ublic </w:t>
      </w:r>
      <w:r w:rsidR="6BA2979A">
        <w:t>w</w:t>
      </w:r>
      <w:r w:rsidR="00CD4ED6">
        <w:t xml:space="preserve">ater </w:t>
      </w:r>
      <w:r w:rsidR="177B0FBB">
        <w:t>s</w:t>
      </w:r>
      <w:r w:rsidR="00CD4ED6">
        <w:t>ystems</w:t>
      </w:r>
      <w:r w:rsidR="00B77C45">
        <w:t xml:space="preserve">.  </w:t>
      </w:r>
    </w:p>
    <w:p w14:paraId="5D7F62F0" w14:textId="4DB701CE" w:rsidR="00F131F2" w:rsidRDefault="00F131F2" w:rsidP="00F131F2">
      <w:pPr>
        <w:tabs>
          <w:tab w:val="left" w:pos="900"/>
        </w:tabs>
        <w:rPr>
          <w:color w:val="0E101A"/>
          <w:bdr w:val="none" w:sz="0" w:space="0" w:color="auto" w:frame="1"/>
          <w:shd w:val="clear" w:color="auto" w:fill="FFFFFF"/>
        </w:rPr>
      </w:pPr>
      <w:r>
        <w:rPr>
          <w:color w:val="0E101A"/>
          <w:bdr w:val="none" w:sz="0" w:space="0" w:color="auto" w:frame="1"/>
          <w:shd w:val="clear" w:color="auto" w:fill="FFFFFF"/>
        </w:rPr>
        <w:t xml:space="preserve">According to the National Survey of Lead Service Line Occurrence study developed by the American </w:t>
      </w:r>
      <w:proofErr w:type="spellStart"/>
      <w:r>
        <w:rPr>
          <w:color w:val="0E101A"/>
          <w:bdr w:val="none" w:sz="0" w:space="0" w:color="auto" w:frame="1"/>
          <w:shd w:val="clear" w:color="auto" w:fill="FFFFFF"/>
        </w:rPr>
        <w:t>Waterworks</w:t>
      </w:r>
      <w:proofErr w:type="spellEnd"/>
      <w:r>
        <w:rPr>
          <w:color w:val="0E101A"/>
          <w:bdr w:val="none" w:sz="0" w:space="0" w:color="auto" w:frame="1"/>
          <w:shd w:val="clear" w:color="auto" w:fill="FFFFFF"/>
        </w:rPr>
        <w:t xml:space="preserve"> Association (AWWA), there were approximately 220,000 lead service lines (LSL) in use in Massachusetts in 2016 (</w:t>
      </w:r>
      <w:hyperlink r:id="rId47" w:history="1">
        <w:r>
          <w:rPr>
            <w:rStyle w:val="Hyperlink"/>
            <w:bdr w:val="none" w:sz="0" w:space="0" w:color="auto" w:frame="1"/>
            <w:shd w:val="clear" w:color="auto" w:fill="FFFFFF"/>
          </w:rPr>
          <w:t>https://awwa.onlinelibrary.wiley.com/doi/abs/10.5942/jawwa.2016.108.0086</w:t>
        </w:r>
      </w:hyperlink>
      <w:r>
        <w:rPr>
          <w:color w:val="0E101A"/>
          <w:bdr w:val="none" w:sz="0" w:space="0" w:color="auto" w:frame="1"/>
          <w:shd w:val="clear" w:color="auto" w:fill="FFFFFF"/>
        </w:rPr>
        <w:t xml:space="preserve">). This is an estimated 12% of all service lines </w:t>
      </w:r>
      <w:r w:rsidR="002F0FFD">
        <w:rPr>
          <w:color w:val="0E101A"/>
          <w:bdr w:val="none" w:sz="0" w:space="0" w:color="auto" w:frame="1"/>
          <w:shd w:val="clear" w:color="auto" w:fill="FFFFFF"/>
        </w:rPr>
        <w:t>in Massachusetts.</w:t>
      </w:r>
    </w:p>
    <w:p w14:paraId="399D9362" w14:textId="77777777" w:rsidR="009B22B6" w:rsidRDefault="004463D0">
      <w:r w:rsidRPr="009B22B6">
        <w:rPr>
          <w:b/>
          <w:bCs/>
        </w:rPr>
        <w:t>What is a service line?</w:t>
      </w:r>
      <w:r>
        <w:t xml:space="preserve"> </w:t>
      </w:r>
    </w:p>
    <w:p w14:paraId="5034DC84" w14:textId="7824B0D4" w:rsidR="004463D0" w:rsidRDefault="00655C9B">
      <w:r w:rsidRPr="00655C9B">
        <w:t>The service line is the pipe that connects your house to the water main in the street. Some service lines that run from older homes (usually those built before 1940) to the utility water main are lead. Many of these older service lines have been replaced, but your home could still have one</w:t>
      </w:r>
      <w:r w:rsidR="00FB17CF">
        <w:t>.</w:t>
      </w:r>
    </w:p>
    <w:p w14:paraId="4507CA60" w14:textId="45759EA8" w:rsidR="004463D0" w:rsidRPr="009B22B6" w:rsidRDefault="004463D0" w:rsidP="00BB76D0">
      <w:pPr>
        <w:tabs>
          <w:tab w:val="center" w:pos="5400"/>
        </w:tabs>
        <w:rPr>
          <w:b/>
          <w:bCs/>
        </w:rPr>
      </w:pPr>
      <w:r w:rsidRPr="009B22B6">
        <w:rPr>
          <w:b/>
          <w:bCs/>
        </w:rPr>
        <w:t xml:space="preserve">Why is lead </w:t>
      </w:r>
      <w:r w:rsidR="00A543EC" w:rsidRPr="009B22B6">
        <w:rPr>
          <w:b/>
          <w:bCs/>
        </w:rPr>
        <w:t xml:space="preserve">in your drinking water concerning? </w:t>
      </w:r>
    </w:p>
    <w:p w14:paraId="03094D1B" w14:textId="74B2A34F" w:rsidR="00E46211" w:rsidRDefault="00E46211" w:rsidP="00E46211">
      <w:r>
        <w:t>Lead can cause serious health problems if too much enters your body from drinking water or other sources. Overexposure to lead may cause problems ranging from stomach distress to brain damage. It can cause damage to the kidneys and can interfere with the production of red blood cells that carry oxygen to all parts of your body.</w:t>
      </w:r>
    </w:p>
    <w:p w14:paraId="1B6A404D" w14:textId="042FF6AE" w:rsidR="005A67F0" w:rsidRDefault="00E46211" w:rsidP="00E46211">
      <w:r>
        <w:t>The greatest risk of lead exposure is to infants, young children, and pregnant women. Scientists have linked the effects of lead on the brain with lowered IQ in children. Adults with kidney problems and high blood pressure can be affected by low levels of lead more than healthy adults. Our bones store lead and can release it later in life. During pregnancy, the child receives lead from the mother's bones, which may affect brain development.</w:t>
      </w:r>
    </w:p>
    <w:p w14:paraId="5BA98748" w14:textId="71754B01" w:rsidR="00397C64" w:rsidRPr="009B22B6" w:rsidRDefault="00397C64" w:rsidP="00E46211">
      <w:pPr>
        <w:rPr>
          <w:b/>
          <w:bCs/>
        </w:rPr>
      </w:pPr>
      <w:r w:rsidRPr="009B22B6">
        <w:rPr>
          <w:b/>
          <w:bCs/>
        </w:rPr>
        <w:t xml:space="preserve">What </w:t>
      </w:r>
      <w:r w:rsidR="009B22B6">
        <w:rPr>
          <w:b/>
          <w:bCs/>
        </w:rPr>
        <w:t>are</w:t>
      </w:r>
      <w:r w:rsidRPr="009B22B6">
        <w:rPr>
          <w:b/>
          <w:bCs/>
        </w:rPr>
        <w:t xml:space="preserve"> PWS </w:t>
      </w:r>
      <w:r w:rsidR="009B22B6">
        <w:rPr>
          <w:b/>
          <w:bCs/>
        </w:rPr>
        <w:t>required</w:t>
      </w:r>
      <w:r w:rsidRPr="009B22B6">
        <w:rPr>
          <w:b/>
          <w:bCs/>
        </w:rPr>
        <w:t xml:space="preserve"> to do?</w:t>
      </w:r>
    </w:p>
    <w:p w14:paraId="1D5FEEFE" w14:textId="3DBBF87D" w:rsidR="00430BEF" w:rsidRDefault="0042731B" w:rsidP="00E46211">
      <w:r>
        <w:t>All Community</w:t>
      </w:r>
      <w:r w:rsidR="00397C64">
        <w:t xml:space="preserve"> </w:t>
      </w:r>
      <w:r>
        <w:t>(</w:t>
      </w:r>
      <w:r w:rsidR="00397C64">
        <w:t>COM</w:t>
      </w:r>
      <w:r>
        <w:t xml:space="preserve">) </w:t>
      </w:r>
      <w:r w:rsidR="00397C64">
        <w:t>and</w:t>
      </w:r>
      <w:r>
        <w:t xml:space="preserve"> Non-Transient Non-Community</w:t>
      </w:r>
      <w:r w:rsidR="00397C64">
        <w:t xml:space="preserve"> </w:t>
      </w:r>
      <w:r>
        <w:t>(</w:t>
      </w:r>
      <w:r w:rsidR="00397C64">
        <w:t>NTNC</w:t>
      </w:r>
      <w:r>
        <w:t>)</w:t>
      </w:r>
      <w:r w:rsidR="00397C64">
        <w:t xml:space="preserve"> systems </w:t>
      </w:r>
      <w:r>
        <w:t>must</w:t>
      </w:r>
      <w:r w:rsidR="00397C64">
        <w:t xml:space="preserve"> inventory (identify)</w:t>
      </w:r>
      <w:r>
        <w:t xml:space="preserve"> all service lines</w:t>
      </w:r>
      <w:r w:rsidR="00397C64">
        <w:t xml:space="preserve"> and make public the locations of lead service lines (LSLs)</w:t>
      </w:r>
      <w:r w:rsidR="577780E6">
        <w:t xml:space="preserve">, galvanized requiring replacement (GRR), and unknown service </w:t>
      </w:r>
      <w:r w:rsidR="00F131F2">
        <w:t>lines by</w:t>
      </w:r>
      <w:r w:rsidR="00397C64">
        <w:t xml:space="preserve"> October 16, 2024</w:t>
      </w:r>
      <w:r>
        <w:t>.</w:t>
      </w:r>
    </w:p>
    <w:p w14:paraId="7E3D6242" w14:textId="6B5CCE6A" w:rsidR="00430BEF" w:rsidRPr="0042731B" w:rsidRDefault="00430BEF" w:rsidP="00E46211">
      <w:pPr>
        <w:rPr>
          <w:b/>
          <w:bCs/>
        </w:rPr>
      </w:pPr>
      <w:r w:rsidRPr="0042731B">
        <w:rPr>
          <w:b/>
          <w:bCs/>
        </w:rPr>
        <w:t>What can you do</w:t>
      </w:r>
      <w:r w:rsidR="0042731B">
        <w:rPr>
          <w:b/>
          <w:bCs/>
        </w:rPr>
        <w:t xml:space="preserve"> to help</w:t>
      </w:r>
      <w:r w:rsidRPr="0042731B">
        <w:rPr>
          <w:b/>
          <w:bCs/>
        </w:rPr>
        <w:t>?</w:t>
      </w:r>
    </w:p>
    <w:p w14:paraId="37BE5FB5" w14:textId="1C0FA2C7" w:rsidR="00430BEF" w:rsidRDefault="00430BEF" w:rsidP="00430BEF">
      <w:pPr>
        <w:pStyle w:val="ListParagraph"/>
        <w:numPr>
          <w:ilvl w:val="0"/>
          <w:numId w:val="2"/>
        </w:numPr>
      </w:pPr>
      <w:r>
        <w:t xml:space="preserve">You can find out what materials your service line is made </w:t>
      </w:r>
      <w:r w:rsidR="00DD6DF5">
        <w:t>of!</w:t>
      </w:r>
      <w:r>
        <w:t xml:space="preserve"> </w:t>
      </w:r>
    </w:p>
    <w:p w14:paraId="0191ABDE" w14:textId="55F8C9D4" w:rsidR="00AA6726" w:rsidRDefault="00AA6726" w:rsidP="00AA6726">
      <w:r>
        <w:t xml:space="preserve">Using this link: </w:t>
      </w:r>
      <w:hyperlink r:id="rId48" w:history="1">
        <w:r w:rsidRPr="00BD1B55">
          <w:rPr>
            <w:rStyle w:val="Hyperlink"/>
          </w:rPr>
          <w:t>https://www.epa.gov/ground-water-and-drinking-water/protect-your-tap-quick-check-lead</w:t>
        </w:r>
      </w:hyperlink>
      <w:r>
        <w:t xml:space="preserve">, you </w:t>
      </w:r>
      <w:r w:rsidR="00FC3325">
        <w:t>will</w:t>
      </w:r>
      <w:r>
        <w:t xml:space="preserve"> find a quick guide from </w:t>
      </w:r>
      <w:r w:rsidR="00E84A19">
        <w:t>the Environmental Protection Agency’s</w:t>
      </w:r>
      <w:r>
        <w:t xml:space="preserve"> EPA which describes how to find your service line and how to check the material it is made of. </w:t>
      </w:r>
    </w:p>
    <w:p w14:paraId="7624A3AE" w14:textId="4CB9865D" w:rsidR="00DD6DF5" w:rsidRDefault="00DD6DF5" w:rsidP="00DD6DF5">
      <w:pPr>
        <w:pStyle w:val="ListParagraph"/>
        <w:numPr>
          <w:ilvl w:val="0"/>
          <w:numId w:val="2"/>
        </w:numPr>
      </w:pPr>
      <w:r>
        <w:t xml:space="preserve">Inform your PWS! </w:t>
      </w:r>
    </w:p>
    <w:p w14:paraId="3E14CDE1" w14:textId="1D0BFEC2" w:rsidR="00DD6DF5" w:rsidRDefault="00DD6DF5" w:rsidP="00DD6DF5">
      <w:r>
        <w:t xml:space="preserve">If your PWS is working with MassDEP, you may be able to send them a photo of your service line and your identification using the application here: </w:t>
      </w:r>
      <w:hyperlink r:id="rId49" w:history="1">
        <w:r w:rsidR="0052047F" w:rsidRPr="00BD1B55">
          <w:rPr>
            <w:rStyle w:val="Hyperlink"/>
          </w:rPr>
          <w:t>https://app.smartsheet.com/b/form/f9ee39b7972f443ca63e8b936cd7f92b</w:t>
        </w:r>
      </w:hyperlink>
      <w:r w:rsidR="0052047F">
        <w:t xml:space="preserve">.  This application is quick and easy to use, and only has customers fill in information found by using the </w:t>
      </w:r>
      <w:r w:rsidR="0052047F" w:rsidRPr="00FC3325">
        <w:rPr>
          <w:i/>
          <w:iCs/>
        </w:rPr>
        <w:t>Protect Your Tap Guide</w:t>
      </w:r>
      <w:r w:rsidR="0052047F">
        <w:t xml:space="preserve"> above! If your PWS is not working with MassDEP in this application, you can still reach out to them</w:t>
      </w:r>
      <w:r w:rsidR="00C32F84">
        <w:t xml:space="preserve"> to let them know! </w:t>
      </w:r>
    </w:p>
    <w:p w14:paraId="1FBE8B2B" w14:textId="49FE9C1C" w:rsidR="007B701C" w:rsidRPr="007B701C" w:rsidRDefault="007B701C" w:rsidP="007B701C">
      <w:pPr>
        <w:rPr>
          <w:b/>
          <w:bCs/>
        </w:rPr>
      </w:pPr>
      <w:r w:rsidRPr="007B701C">
        <w:rPr>
          <w:b/>
          <w:bCs/>
        </w:rPr>
        <w:t>Are you Required to Replace your Service Line?</w:t>
      </w:r>
    </w:p>
    <w:p w14:paraId="1C8FA9BD" w14:textId="77777777" w:rsidR="00BF75A1" w:rsidRDefault="00BF75A1" w:rsidP="00C32F84">
      <w:r w:rsidRPr="00BF75A1">
        <w:t xml:space="preserve">If a homeowner identifies their service line as a lead line, it does NOT mean you are required to replace it, however, MassDEP strongly encourages the removal of all lead service line! If a homeowner is concerned with the cost of replacement, they should reach out to their PWS and ask if they offer lead service line replacement financial incentives. </w:t>
      </w:r>
      <w:r w:rsidRPr="00BF75A1">
        <w:lastRenderedPageBreak/>
        <w:t xml:space="preserve">Homeowners can also check with their homeowner’s insurance company to see if they cover lead service line replacement. </w:t>
      </w:r>
    </w:p>
    <w:p w14:paraId="68B390E5" w14:textId="1025FE0B" w:rsidR="00FC3325" w:rsidRDefault="00C32F84" w:rsidP="00C32F84">
      <w:r w:rsidRPr="00FC3325">
        <w:rPr>
          <w:b/>
          <w:bCs/>
        </w:rPr>
        <w:t>Don’t know who your PWS is?</w:t>
      </w:r>
      <w:r>
        <w:t xml:space="preserve"> </w:t>
      </w:r>
    </w:p>
    <w:p w14:paraId="31C77FA9" w14:textId="5A969C64" w:rsidR="00C32F84" w:rsidRDefault="00C32F84" w:rsidP="00C32F84">
      <w:r>
        <w:t>That’s a</w:t>
      </w:r>
      <w:r w:rsidR="008471DF">
        <w:t>l</w:t>
      </w:r>
      <w:r>
        <w:t>l</w:t>
      </w:r>
      <w:r w:rsidR="008471DF">
        <w:t xml:space="preserve"> </w:t>
      </w:r>
      <w:r>
        <w:t xml:space="preserve">right! You can go here: </w:t>
      </w:r>
      <w:hyperlink r:id="rId50" w:history="1">
        <w:r w:rsidRPr="0095722D">
          <w:rPr>
            <w:rStyle w:val="Hyperlink"/>
          </w:rPr>
          <w:t>https://www.mass.gov/drinking-water-health-safety</w:t>
        </w:r>
      </w:hyperlink>
      <w:r>
        <w:t xml:space="preserve"> and look under additional resources for a list of all active PWS, there city/town of service, and contact information to confirm. This list is updated monthly. Use this contact information to let them know what your service line is made of. </w:t>
      </w:r>
    </w:p>
    <w:p w14:paraId="3CC37156" w14:textId="1C38E6A5" w:rsidR="005A67F0" w:rsidRDefault="00786797">
      <w:r>
        <w:t>Or</w:t>
      </w:r>
      <w:r w:rsidR="00C32F84">
        <w:t xml:space="preserve"> check on their website first! They may already have a similar application or program to alert them</w:t>
      </w:r>
      <w:r w:rsidR="00FC3325">
        <w:t>.</w:t>
      </w:r>
      <w:r w:rsidR="00C32F84">
        <w:t xml:space="preserve"> </w:t>
      </w:r>
      <w:r>
        <w:t>You may also find helpful information, like if they have a lead service line replacement program, or other programs you may benefit from!</w:t>
      </w:r>
    </w:p>
    <w:p w14:paraId="2A921799" w14:textId="67C21ABC" w:rsidR="005A67F0" w:rsidRDefault="005A67F0"/>
    <w:p w14:paraId="22620138" w14:textId="77777777" w:rsidR="008159FE" w:rsidRDefault="008159FE"/>
    <w:p w14:paraId="30F73406" w14:textId="77777777" w:rsidR="008159FE" w:rsidRDefault="008159FE"/>
    <w:p w14:paraId="383EEE8B" w14:textId="77777777" w:rsidR="008159FE" w:rsidRDefault="008159FE"/>
    <w:p w14:paraId="24746982" w14:textId="77777777" w:rsidR="008159FE" w:rsidRDefault="008159FE"/>
    <w:p w14:paraId="24EE2E2F" w14:textId="77777777" w:rsidR="008159FE" w:rsidRDefault="008159FE"/>
    <w:p w14:paraId="0CE0E434" w14:textId="77777777" w:rsidR="008159FE" w:rsidRDefault="008159FE"/>
    <w:p w14:paraId="3C7579D7" w14:textId="77777777" w:rsidR="008159FE" w:rsidRDefault="008159FE"/>
    <w:p w14:paraId="22A1DADE" w14:textId="77777777" w:rsidR="008159FE" w:rsidRDefault="008159FE"/>
    <w:p w14:paraId="247820D5" w14:textId="77777777" w:rsidR="008159FE" w:rsidRDefault="008159FE"/>
    <w:p w14:paraId="51120C51" w14:textId="77777777" w:rsidR="008159FE" w:rsidRDefault="008159FE"/>
    <w:p w14:paraId="19021D62" w14:textId="77777777" w:rsidR="008159FE" w:rsidRDefault="008159FE"/>
    <w:p w14:paraId="5C0E12AF" w14:textId="77777777" w:rsidR="008159FE" w:rsidRDefault="008159FE"/>
    <w:p w14:paraId="5E821C9D" w14:textId="77777777" w:rsidR="008159FE" w:rsidRDefault="008159FE"/>
    <w:p w14:paraId="09028ACE" w14:textId="77777777" w:rsidR="008159FE" w:rsidRDefault="008159FE"/>
    <w:p w14:paraId="581D8DE4" w14:textId="77777777" w:rsidR="008159FE" w:rsidRDefault="008159FE"/>
    <w:p w14:paraId="2C447695" w14:textId="77777777" w:rsidR="008159FE" w:rsidRDefault="008159FE"/>
    <w:p w14:paraId="0601CC38" w14:textId="77777777" w:rsidR="008159FE" w:rsidRDefault="008159FE"/>
    <w:p w14:paraId="540DDC66" w14:textId="77777777" w:rsidR="008159FE" w:rsidRDefault="008159FE"/>
    <w:p w14:paraId="7F3A1EF0" w14:textId="77777777" w:rsidR="008159FE" w:rsidRDefault="008159FE"/>
    <w:p w14:paraId="6F8DB4B1" w14:textId="77777777" w:rsidR="008159FE" w:rsidRDefault="008159FE"/>
    <w:p w14:paraId="52925622" w14:textId="77777777" w:rsidR="008159FE" w:rsidRDefault="008159FE"/>
    <w:p w14:paraId="22CEBAA3" w14:textId="77777777" w:rsidR="008159FE" w:rsidRDefault="008159FE"/>
    <w:p w14:paraId="5EDD073A" w14:textId="77777777" w:rsidR="008159FE" w:rsidRDefault="008159FE"/>
    <w:p w14:paraId="35D14C5E" w14:textId="77777777" w:rsidR="005A67F0" w:rsidRDefault="005A67F0"/>
    <w:p w14:paraId="0B54FA89" w14:textId="188D46A3" w:rsidR="00411C83" w:rsidRDefault="00AC5F65" w:rsidP="00691833">
      <w:pPr>
        <w:tabs>
          <w:tab w:val="left" w:pos="900"/>
        </w:tabs>
        <w:jc w:val="center"/>
        <w:rPr>
          <w:b/>
          <w:bCs/>
          <w:sz w:val="44"/>
          <w:szCs w:val="44"/>
        </w:rPr>
      </w:pPr>
      <w:r>
        <w:rPr>
          <w:b/>
          <w:bCs/>
          <w:sz w:val="44"/>
          <w:szCs w:val="44"/>
        </w:rPr>
        <w:lastRenderedPageBreak/>
        <w:t>Service Line Inventory</w:t>
      </w:r>
      <w:r w:rsidR="00411C83" w:rsidRPr="00411C83">
        <w:rPr>
          <w:b/>
          <w:bCs/>
          <w:sz w:val="44"/>
          <w:szCs w:val="44"/>
        </w:rPr>
        <w:t xml:space="preserve"> Statistics</w:t>
      </w:r>
    </w:p>
    <w:p w14:paraId="4C82B70E" w14:textId="4B9DCCEC" w:rsidR="00022A27" w:rsidRDefault="00742915" w:rsidP="00943EB4">
      <w:pPr>
        <w:tabs>
          <w:tab w:val="left" w:pos="900"/>
        </w:tabs>
        <w:rPr>
          <w:sz w:val="24"/>
          <w:szCs w:val="24"/>
        </w:rPr>
      </w:pPr>
      <w:r w:rsidRPr="00742915">
        <w:rPr>
          <w:b/>
          <w:bCs/>
          <w:sz w:val="24"/>
          <w:szCs w:val="24"/>
        </w:rPr>
        <w:t>Community Public Water Systems:</w:t>
      </w:r>
      <w:r>
        <w:rPr>
          <w:sz w:val="24"/>
          <w:szCs w:val="24"/>
        </w:rPr>
        <w:t xml:space="preserve"> </w:t>
      </w:r>
      <w:r w:rsidR="00F82EAF" w:rsidRPr="00943EB4">
        <w:rPr>
          <w:sz w:val="24"/>
          <w:szCs w:val="24"/>
        </w:rPr>
        <w:t xml:space="preserve">Massachusetts </w:t>
      </w:r>
      <w:r w:rsidR="00FC7485" w:rsidRPr="00943EB4">
        <w:rPr>
          <w:sz w:val="24"/>
          <w:szCs w:val="24"/>
        </w:rPr>
        <w:t xml:space="preserve">has </w:t>
      </w:r>
      <w:r w:rsidR="00FC7485" w:rsidRPr="008159FE">
        <w:rPr>
          <w:b/>
          <w:bCs/>
          <w:sz w:val="24"/>
          <w:szCs w:val="24"/>
        </w:rPr>
        <w:t>528 Community Public Water Systems</w:t>
      </w:r>
      <w:r w:rsidR="00FC7485" w:rsidRPr="00943EB4">
        <w:rPr>
          <w:sz w:val="24"/>
          <w:szCs w:val="24"/>
        </w:rPr>
        <w:t xml:space="preserve">, active as of Spring 2024. </w:t>
      </w:r>
      <w:r w:rsidR="004221E8" w:rsidRPr="00943EB4">
        <w:rPr>
          <w:sz w:val="24"/>
          <w:szCs w:val="24"/>
        </w:rPr>
        <w:t xml:space="preserve">Community Public Water System means a public water system that serves at least </w:t>
      </w:r>
      <w:r w:rsidR="004221E8" w:rsidRPr="00022A27">
        <w:rPr>
          <w:b/>
          <w:bCs/>
          <w:sz w:val="24"/>
          <w:szCs w:val="24"/>
        </w:rPr>
        <w:t>15 service connections used by year-round residents or regularly serves at least 25 year-round residents.</w:t>
      </w:r>
      <w:r w:rsidR="004221E8" w:rsidRPr="00943EB4">
        <w:rPr>
          <w:sz w:val="24"/>
          <w:szCs w:val="24"/>
        </w:rPr>
        <w:t xml:space="preserve"> </w:t>
      </w:r>
    </w:p>
    <w:p w14:paraId="0D869962" w14:textId="08BAD8F0" w:rsidR="003A4122" w:rsidRDefault="00A0501A" w:rsidP="00943EB4">
      <w:pPr>
        <w:tabs>
          <w:tab w:val="left" w:pos="900"/>
        </w:tabs>
        <w:rPr>
          <w:sz w:val="24"/>
          <w:szCs w:val="24"/>
        </w:rPr>
      </w:pPr>
      <w:r w:rsidRPr="00A0501A">
        <w:rPr>
          <w:b/>
          <w:bCs/>
          <w:color w:val="0E101A"/>
          <w:bdr w:val="none" w:sz="0" w:space="0" w:color="auto" w:frame="1"/>
          <w:shd w:val="clear" w:color="auto" w:fill="FFFFFF"/>
        </w:rPr>
        <w:t>Estimated Lead Service Lines:</w:t>
      </w:r>
      <w:r>
        <w:rPr>
          <w:color w:val="0E101A"/>
          <w:bdr w:val="none" w:sz="0" w:space="0" w:color="auto" w:frame="1"/>
          <w:shd w:val="clear" w:color="auto" w:fill="FFFFFF"/>
        </w:rPr>
        <w:t xml:space="preserve"> </w:t>
      </w:r>
      <w:r w:rsidR="003A4122">
        <w:rPr>
          <w:color w:val="0E101A"/>
          <w:bdr w:val="none" w:sz="0" w:space="0" w:color="auto" w:frame="1"/>
          <w:shd w:val="clear" w:color="auto" w:fill="FFFFFF"/>
        </w:rPr>
        <w:t xml:space="preserve">According to the National Survey of Lead Service Line Occurrence study developed by the American </w:t>
      </w:r>
      <w:proofErr w:type="spellStart"/>
      <w:r w:rsidR="003A4122">
        <w:rPr>
          <w:color w:val="0E101A"/>
          <w:bdr w:val="none" w:sz="0" w:space="0" w:color="auto" w:frame="1"/>
          <w:shd w:val="clear" w:color="auto" w:fill="FFFFFF"/>
        </w:rPr>
        <w:t>Waterworks</w:t>
      </w:r>
      <w:proofErr w:type="spellEnd"/>
      <w:r w:rsidR="003A4122">
        <w:rPr>
          <w:color w:val="0E101A"/>
          <w:bdr w:val="none" w:sz="0" w:space="0" w:color="auto" w:frame="1"/>
          <w:shd w:val="clear" w:color="auto" w:fill="FFFFFF"/>
        </w:rPr>
        <w:t xml:space="preserve"> Association (AWWA), there were approximately 220,000 lead service lines (LSL) in use in Massachusetts in 2016 (</w:t>
      </w:r>
      <w:hyperlink r:id="rId51" w:history="1">
        <w:r w:rsidR="003A4122">
          <w:rPr>
            <w:rStyle w:val="Hyperlink"/>
            <w:bdr w:val="none" w:sz="0" w:space="0" w:color="auto" w:frame="1"/>
            <w:shd w:val="clear" w:color="auto" w:fill="FFFFFF"/>
          </w:rPr>
          <w:t>https://awwa.onlinelibrary.wiley.com/doi/abs/10.5942/jawwa.2016.108.0086</w:t>
        </w:r>
      </w:hyperlink>
      <w:r w:rsidR="003A4122">
        <w:rPr>
          <w:color w:val="0E101A"/>
          <w:bdr w:val="none" w:sz="0" w:space="0" w:color="auto" w:frame="1"/>
          <w:shd w:val="clear" w:color="auto" w:fill="FFFFFF"/>
        </w:rPr>
        <w:t>).</w:t>
      </w:r>
    </w:p>
    <w:p w14:paraId="5CC201F2" w14:textId="2F8B3B8E" w:rsidR="00022A27" w:rsidRDefault="00022A27" w:rsidP="00943EB4">
      <w:pPr>
        <w:tabs>
          <w:tab w:val="left" w:pos="900"/>
        </w:tabs>
        <w:rPr>
          <w:b/>
          <w:bCs/>
          <w:sz w:val="24"/>
          <w:szCs w:val="24"/>
        </w:rPr>
      </w:pPr>
    </w:p>
    <w:tbl>
      <w:tblPr>
        <w:tblStyle w:val="GridTable4-Accent1"/>
        <w:tblW w:w="0" w:type="auto"/>
        <w:tblLook w:val="04A0" w:firstRow="1" w:lastRow="0" w:firstColumn="1" w:lastColumn="0" w:noHBand="0" w:noVBand="1"/>
      </w:tblPr>
      <w:tblGrid>
        <w:gridCol w:w="10790"/>
      </w:tblGrid>
      <w:tr w:rsidR="00EB77E0" w14:paraId="60C0D31D" w14:textId="77777777" w:rsidTr="248FD0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tcPr>
          <w:p w14:paraId="08B3473E" w14:textId="32069411" w:rsidR="00EB77E0" w:rsidRPr="00EB77E0" w:rsidRDefault="00EB77E0" w:rsidP="00EB77E0">
            <w:pPr>
              <w:jc w:val="center"/>
              <w:rPr>
                <w:rFonts w:ascii="Calibri" w:eastAsia="Times New Roman" w:hAnsi="Calibri" w:cs="Calibri"/>
                <w:color w:val="000000"/>
                <w:kern w:val="0"/>
                <w14:ligatures w14:val="none"/>
              </w:rPr>
            </w:pPr>
            <w:r w:rsidRPr="00EB77E0">
              <w:rPr>
                <w:rFonts w:ascii="Calibri" w:eastAsia="Times New Roman" w:hAnsi="Calibri" w:cs="Calibri"/>
                <w:kern w:val="0"/>
                <w:sz w:val="32"/>
                <w:szCs w:val="32"/>
                <w14:ligatures w14:val="none"/>
              </w:rPr>
              <w:t>Service Line Statistics</w:t>
            </w:r>
          </w:p>
        </w:tc>
      </w:tr>
      <w:tr w:rsidR="00EB77E0" w14:paraId="1F3D6F3B" w14:textId="77777777" w:rsidTr="248FD0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tcPr>
          <w:p w14:paraId="3D87D685" w14:textId="6C3EC615" w:rsidR="00EB77E0" w:rsidRDefault="5A34E6E1" w:rsidP="00EB77E0">
            <w:pPr>
              <w:rPr>
                <w:sz w:val="24"/>
                <w:szCs w:val="24"/>
              </w:rPr>
            </w:pPr>
            <w:r w:rsidRPr="00EB77E0">
              <w:rPr>
                <w:b w:val="0"/>
                <w:bCs w:val="0"/>
                <w:sz w:val="24"/>
                <w:szCs w:val="24"/>
              </w:rPr>
              <w:t>Estimated Number of Service Line</w:t>
            </w:r>
            <w:r w:rsidR="5E62496C" w:rsidRPr="00EB77E0">
              <w:rPr>
                <w:b w:val="0"/>
                <w:bCs w:val="0"/>
                <w:sz w:val="24"/>
                <w:szCs w:val="24"/>
              </w:rPr>
              <w:t xml:space="preserve"> </w:t>
            </w:r>
            <w:r w:rsidR="00CB5AEE">
              <w:rPr>
                <w:b w:val="0"/>
                <w:bCs w:val="0"/>
                <w:sz w:val="24"/>
                <w:szCs w:val="24"/>
              </w:rPr>
              <w:t>C</w:t>
            </w:r>
            <w:r w:rsidR="5E62496C" w:rsidRPr="00EB77E0">
              <w:rPr>
                <w:b w:val="0"/>
                <w:bCs w:val="0"/>
                <w:sz w:val="24"/>
                <w:szCs w:val="24"/>
              </w:rPr>
              <w:t>onnections</w:t>
            </w:r>
            <w:r w:rsidRPr="00EB77E0">
              <w:rPr>
                <w:b w:val="0"/>
                <w:bCs w:val="0"/>
                <w:sz w:val="24"/>
                <w:szCs w:val="24"/>
              </w:rPr>
              <w:t xml:space="preserve"> in Massachusetts:</w:t>
            </w:r>
            <w:r w:rsidRPr="00EB77E0">
              <w:rPr>
                <w:rFonts w:ascii="Calibri" w:eastAsia="Times New Roman" w:hAnsi="Calibri" w:cs="Calibri"/>
                <w:color w:val="000000"/>
                <w:kern w:val="0"/>
                <w14:ligatures w14:val="none"/>
              </w:rPr>
              <w:t xml:space="preserve"> </w:t>
            </w:r>
            <w:r w:rsidRPr="00266EC6">
              <w:rPr>
                <w:rFonts w:ascii="Calibri" w:eastAsia="Times New Roman" w:hAnsi="Calibri" w:cs="Calibri"/>
                <w:color w:val="000000"/>
                <w:kern w:val="0"/>
                <w14:ligatures w14:val="none"/>
              </w:rPr>
              <w:t>1</w:t>
            </w:r>
            <w:r>
              <w:rPr>
                <w:rFonts w:ascii="Calibri" w:eastAsia="Times New Roman" w:hAnsi="Calibri" w:cs="Calibri"/>
                <w:b w:val="0"/>
                <w:bCs w:val="0"/>
                <w:color w:val="000000"/>
                <w:kern w:val="0"/>
                <w14:ligatures w14:val="none"/>
              </w:rPr>
              <w:t>,</w:t>
            </w:r>
            <w:r w:rsidRPr="00266EC6">
              <w:rPr>
                <w:rFonts w:ascii="Calibri" w:eastAsia="Times New Roman" w:hAnsi="Calibri" w:cs="Calibri"/>
                <w:color w:val="000000"/>
                <w:kern w:val="0"/>
                <w14:ligatures w14:val="none"/>
              </w:rPr>
              <w:t>865</w:t>
            </w:r>
            <w:r>
              <w:rPr>
                <w:rFonts w:ascii="Calibri" w:eastAsia="Times New Roman" w:hAnsi="Calibri" w:cs="Calibri"/>
                <w:b w:val="0"/>
                <w:bCs w:val="0"/>
                <w:color w:val="000000"/>
                <w:kern w:val="0"/>
                <w14:ligatures w14:val="none"/>
              </w:rPr>
              <w:t>,</w:t>
            </w:r>
            <w:r w:rsidRPr="00266EC6">
              <w:rPr>
                <w:rFonts w:ascii="Calibri" w:eastAsia="Times New Roman" w:hAnsi="Calibri" w:cs="Calibri"/>
                <w:color w:val="000000"/>
                <w:kern w:val="0"/>
                <w14:ligatures w14:val="none"/>
              </w:rPr>
              <w:t>530</w:t>
            </w:r>
          </w:p>
        </w:tc>
      </w:tr>
      <w:tr w:rsidR="00EB77E0" w14:paraId="3FB9351D" w14:textId="77777777" w:rsidTr="248FD0EB">
        <w:tc>
          <w:tcPr>
            <w:cnfStyle w:val="001000000000" w:firstRow="0" w:lastRow="0" w:firstColumn="1" w:lastColumn="0" w:oddVBand="0" w:evenVBand="0" w:oddHBand="0" w:evenHBand="0" w:firstRowFirstColumn="0" w:firstRowLastColumn="0" w:lastRowFirstColumn="0" w:lastRowLastColumn="0"/>
            <w:tcW w:w="10790" w:type="dxa"/>
          </w:tcPr>
          <w:p w14:paraId="606FE536" w14:textId="6597FD32" w:rsidR="00EB77E0" w:rsidRPr="00EB77E0" w:rsidRDefault="5A34E6E1" w:rsidP="00EB77E0">
            <w:pPr>
              <w:rPr>
                <w:rFonts w:ascii="Calibri" w:eastAsia="Times New Roman" w:hAnsi="Calibri" w:cs="Calibri"/>
                <w:b w:val="0"/>
                <w:bCs w:val="0"/>
                <w:color w:val="000000"/>
                <w:kern w:val="0"/>
                <w14:ligatures w14:val="none"/>
              </w:rPr>
            </w:pPr>
            <w:r w:rsidRPr="00EB77E0">
              <w:rPr>
                <w:b w:val="0"/>
                <w:bCs w:val="0"/>
                <w:sz w:val="24"/>
                <w:szCs w:val="24"/>
              </w:rPr>
              <w:t>Estimated Number of Service Line</w:t>
            </w:r>
            <w:r w:rsidR="257CEA93" w:rsidRPr="00EB77E0">
              <w:rPr>
                <w:b w:val="0"/>
                <w:bCs w:val="0"/>
                <w:sz w:val="24"/>
                <w:szCs w:val="24"/>
              </w:rPr>
              <w:t xml:space="preserve"> </w:t>
            </w:r>
            <w:r w:rsidR="00CB5AEE">
              <w:rPr>
                <w:b w:val="0"/>
                <w:bCs w:val="0"/>
                <w:sz w:val="24"/>
                <w:szCs w:val="24"/>
              </w:rPr>
              <w:t>C</w:t>
            </w:r>
            <w:r w:rsidR="257CEA93" w:rsidRPr="00EB77E0">
              <w:rPr>
                <w:b w:val="0"/>
                <w:bCs w:val="0"/>
                <w:sz w:val="24"/>
                <w:szCs w:val="24"/>
              </w:rPr>
              <w:t>onnections</w:t>
            </w:r>
            <w:r w:rsidR="00CB5AEE">
              <w:rPr>
                <w:b w:val="0"/>
                <w:bCs w:val="0"/>
                <w:sz w:val="24"/>
                <w:szCs w:val="24"/>
              </w:rPr>
              <w:t xml:space="preserve"> </w:t>
            </w:r>
            <w:r w:rsidRPr="00EB77E0">
              <w:rPr>
                <w:b w:val="0"/>
                <w:bCs w:val="0"/>
                <w:sz w:val="24"/>
                <w:szCs w:val="24"/>
              </w:rPr>
              <w:t>in Community Public Water Systems:</w:t>
            </w:r>
            <w:r>
              <w:rPr>
                <w:sz w:val="24"/>
                <w:szCs w:val="24"/>
              </w:rPr>
              <w:t xml:space="preserve"> </w:t>
            </w:r>
            <w:r w:rsidRPr="00266EC6">
              <w:rPr>
                <w:rFonts w:ascii="Calibri" w:eastAsia="Times New Roman" w:hAnsi="Calibri" w:cs="Calibri"/>
                <w:color w:val="000000"/>
                <w:kern w:val="0"/>
                <w14:ligatures w14:val="none"/>
              </w:rPr>
              <w:t>1</w:t>
            </w:r>
            <w:r>
              <w:rPr>
                <w:rFonts w:ascii="Calibri" w:eastAsia="Times New Roman" w:hAnsi="Calibri" w:cs="Calibri"/>
                <w:b w:val="0"/>
                <w:bCs w:val="0"/>
                <w:color w:val="000000"/>
                <w:kern w:val="0"/>
                <w14:ligatures w14:val="none"/>
              </w:rPr>
              <w:t>,</w:t>
            </w:r>
            <w:r w:rsidRPr="00266EC6">
              <w:rPr>
                <w:rFonts w:ascii="Calibri" w:eastAsia="Times New Roman" w:hAnsi="Calibri" w:cs="Calibri"/>
                <w:color w:val="000000"/>
                <w:kern w:val="0"/>
                <w14:ligatures w14:val="none"/>
              </w:rPr>
              <w:t>859</w:t>
            </w:r>
            <w:r>
              <w:rPr>
                <w:rFonts w:ascii="Calibri" w:eastAsia="Times New Roman" w:hAnsi="Calibri" w:cs="Calibri"/>
                <w:b w:val="0"/>
                <w:bCs w:val="0"/>
                <w:color w:val="000000"/>
                <w:kern w:val="0"/>
                <w14:ligatures w14:val="none"/>
              </w:rPr>
              <w:t>,</w:t>
            </w:r>
            <w:r w:rsidRPr="00266EC6">
              <w:rPr>
                <w:rFonts w:ascii="Calibri" w:eastAsia="Times New Roman" w:hAnsi="Calibri" w:cs="Calibri"/>
                <w:color w:val="000000"/>
                <w:kern w:val="0"/>
                <w14:ligatures w14:val="none"/>
              </w:rPr>
              <w:t>644</w:t>
            </w:r>
          </w:p>
        </w:tc>
      </w:tr>
      <w:tr w:rsidR="00EB77E0" w14:paraId="4D68FA83" w14:textId="77777777" w:rsidTr="248FD0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tcPr>
          <w:p w14:paraId="3F3773F9" w14:textId="0073659D" w:rsidR="00EB77E0" w:rsidRPr="00EB77E0" w:rsidRDefault="5A34E6E1" w:rsidP="00EB77E0">
            <w:pPr>
              <w:rPr>
                <w:b w:val="0"/>
                <w:bCs w:val="0"/>
                <w:sz w:val="24"/>
                <w:szCs w:val="24"/>
              </w:rPr>
            </w:pPr>
            <w:r w:rsidRPr="00EB77E0">
              <w:rPr>
                <w:rFonts w:ascii="Calibri" w:eastAsia="Times New Roman" w:hAnsi="Calibri" w:cs="Calibri"/>
                <w:b w:val="0"/>
                <w:bCs w:val="0"/>
                <w:color w:val="000000"/>
                <w:kern w:val="0"/>
                <w14:ligatures w14:val="none"/>
              </w:rPr>
              <w:t xml:space="preserve">Estimated Number of Lead Service Lines in Massachusetts According to the </w:t>
            </w:r>
            <w:r w:rsidR="00CB5AEE">
              <w:rPr>
                <w:rFonts w:ascii="Calibri" w:eastAsia="Times New Roman" w:hAnsi="Calibri" w:cs="Calibri"/>
                <w:b w:val="0"/>
                <w:bCs w:val="0"/>
                <w:color w:val="000000"/>
                <w:kern w:val="0"/>
                <w14:ligatures w14:val="none"/>
              </w:rPr>
              <w:t>AWWA 2016 Lead Service Line Occurrence Study (</w:t>
            </w:r>
            <w:hyperlink r:id="rId52" w:history="1">
              <w:r w:rsidR="00CB5AEE" w:rsidRPr="00CB5AEE">
                <w:rPr>
                  <w:rStyle w:val="Hyperlink"/>
                  <w:rFonts w:ascii="Calibri" w:eastAsia="Times New Roman" w:hAnsi="Calibri" w:cs="Calibri"/>
                  <w:b w:val="0"/>
                  <w:bCs w:val="0"/>
                  <w:kern w:val="0"/>
                  <w14:ligatures w14:val="none"/>
                </w:rPr>
                <w:t>https://awwa.onlinelibrary.wiley.com/doi/abs/10.5942/jawwa.2016.108.0086</w:t>
              </w:r>
            </w:hyperlink>
            <w:r w:rsidR="00CB5AEE" w:rsidRPr="00CB5AEE">
              <w:rPr>
                <w:rFonts w:ascii="Calibri" w:eastAsia="Times New Roman" w:hAnsi="Calibri" w:cs="Calibri"/>
                <w:b w:val="0"/>
                <w:bCs w:val="0"/>
                <w:color w:val="000000"/>
                <w:kern w:val="0"/>
                <w14:ligatures w14:val="none"/>
              </w:rPr>
              <w:t xml:space="preserve">): </w:t>
            </w:r>
            <w:r w:rsidRPr="00EB77E0">
              <w:rPr>
                <w:rFonts w:ascii="Calibri" w:eastAsia="Times New Roman" w:hAnsi="Calibri" w:cs="Calibri"/>
                <w:color w:val="000000"/>
                <w:kern w:val="0"/>
                <w14:ligatures w14:val="none"/>
              </w:rPr>
              <w:t>220,000</w:t>
            </w:r>
            <w:r>
              <w:rPr>
                <w:rFonts w:ascii="Calibri" w:eastAsia="Times New Roman" w:hAnsi="Calibri" w:cs="Calibri"/>
                <w:b w:val="0"/>
                <w:bCs w:val="0"/>
                <w:color w:val="000000"/>
                <w:kern w:val="0"/>
                <w14:ligatures w14:val="none"/>
              </w:rPr>
              <w:t xml:space="preserve"> </w:t>
            </w:r>
          </w:p>
        </w:tc>
      </w:tr>
      <w:tr w:rsidR="00EB77E0" w14:paraId="16E7FE1A" w14:textId="77777777" w:rsidTr="248FD0EB">
        <w:tc>
          <w:tcPr>
            <w:cnfStyle w:val="001000000000" w:firstRow="0" w:lastRow="0" w:firstColumn="1" w:lastColumn="0" w:oddVBand="0" w:evenVBand="0" w:oddHBand="0" w:evenHBand="0" w:firstRowFirstColumn="0" w:firstRowLastColumn="0" w:lastRowFirstColumn="0" w:lastRowLastColumn="0"/>
            <w:tcW w:w="10790" w:type="dxa"/>
          </w:tcPr>
          <w:p w14:paraId="4F5F5260" w14:textId="0B787874" w:rsidR="00EB77E0" w:rsidRDefault="00EB77E0" w:rsidP="00943EB4">
            <w:pPr>
              <w:tabs>
                <w:tab w:val="left" w:pos="900"/>
              </w:tabs>
              <w:rPr>
                <w:b w:val="0"/>
                <w:bCs w:val="0"/>
                <w:sz w:val="24"/>
                <w:szCs w:val="24"/>
              </w:rPr>
            </w:pPr>
            <w:r w:rsidRPr="00EB77E0">
              <w:rPr>
                <w:b w:val="0"/>
                <w:bCs w:val="0"/>
                <w:sz w:val="24"/>
                <w:szCs w:val="24"/>
              </w:rPr>
              <w:t xml:space="preserve">Estimated Lead in Massachusetts: </w:t>
            </w:r>
            <w:r w:rsidRPr="00EB77E0">
              <w:rPr>
                <w:sz w:val="24"/>
                <w:szCs w:val="24"/>
              </w:rPr>
              <w:t>12%</w:t>
            </w:r>
            <w:r w:rsidRPr="00EB77E0">
              <w:rPr>
                <w:b w:val="0"/>
                <w:bCs w:val="0"/>
                <w:sz w:val="24"/>
                <w:szCs w:val="24"/>
              </w:rPr>
              <w:t xml:space="preserve"> of all Service Lines in Massachusetts.</w:t>
            </w:r>
          </w:p>
        </w:tc>
      </w:tr>
    </w:tbl>
    <w:p w14:paraId="6AEEFABF" w14:textId="77777777" w:rsidR="00EB77E0" w:rsidRPr="00EB77E0" w:rsidRDefault="00EB77E0" w:rsidP="00943EB4">
      <w:pPr>
        <w:tabs>
          <w:tab w:val="left" w:pos="900"/>
        </w:tabs>
        <w:rPr>
          <w:b/>
          <w:bCs/>
          <w:sz w:val="24"/>
          <w:szCs w:val="24"/>
        </w:rPr>
      </w:pPr>
    </w:p>
    <w:p w14:paraId="76410EDD" w14:textId="67C342A3" w:rsidR="00282DE2" w:rsidRPr="00742915" w:rsidRDefault="00AC5F65" w:rsidP="00943EB4">
      <w:pPr>
        <w:tabs>
          <w:tab w:val="left" w:pos="900"/>
        </w:tabs>
        <w:rPr>
          <w:b/>
          <w:bCs/>
          <w:sz w:val="24"/>
          <w:szCs w:val="24"/>
        </w:rPr>
      </w:pPr>
      <w:r w:rsidRPr="00742915">
        <w:rPr>
          <w:b/>
          <w:bCs/>
          <w:noProof/>
        </w:rPr>
        <mc:AlternateContent>
          <mc:Choice Requires="wps">
            <w:drawing>
              <wp:anchor distT="45720" distB="45720" distL="114300" distR="114300" simplePos="0" relativeHeight="251685921" behindDoc="0" locked="0" layoutInCell="1" allowOverlap="1" wp14:anchorId="666E9403" wp14:editId="12F1326F">
                <wp:simplePos x="0" y="0"/>
                <wp:positionH relativeFrom="margin">
                  <wp:posOffset>4318000</wp:posOffset>
                </wp:positionH>
                <wp:positionV relativeFrom="paragraph">
                  <wp:posOffset>250825</wp:posOffset>
                </wp:positionV>
                <wp:extent cx="2360930" cy="1530350"/>
                <wp:effectExtent l="0" t="0" r="19050" b="12700"/>
                <wp:wrapSquare wrapText="bothSides"/>
                <wp:docPr id="12657211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530350"/>
                        </a:xfrm>
                        <a:prstGeom prst="rect">
                          <a:avLst/>
                        </a:prstGeom>
                        <a:solidFill>
                          <a:srgbClr val="FFFFFF"/>
                        </a:solidFill>
                        <a:ln w="9525">
                          <a:solidFill>
                            <a:schemeClr val="accent1">
                              <a:lumMod val="60000"/>
                              <a:lumOff val="40000"/>
                            </a:schemeClr>
                          </a:solidFill>
                          <a:miter lim="800000"/>
                          <a:headEnd/>
                          <a:tailEnd/>
                        </a:ln>
                      </wps:spPr>
                      <wps:txbx>
                        <w:txbxContent>
                          <w:p w14:paraId="65054D3F" w14:textId="113CE0AF" w:rsidR="008159FE" w:rsidRDefault="008159FE" w:rsidP="008159FE">
                            <w:pPr>
                              <w:tabs>
                                <w:tab w:val="left" w:pos="900"/>
                              </w:tabs>
                              <w:spacing w:after="0"/>
                              <w:rPr>
                                <w:sz w:val="24"/>
                                <w:szCs w:val="24"/>
                              </w:rPr>
                            </w:pPr>
                            <w:r>
                              <w:rPr>
                                <w:sz w:val="24"/>
                                <w:szCs w:val="24"/>
                              </w:rPr>
                              <w:t>Legend:</w:t>
                            </w:r>
                          </w:p>
                          <w:p w14:paraId="3243702E" w14:textId="274A35F9" w:rsidR="008159FE" w:rsidRPr="008159FE" w:rsidRDefault="008159FE" w:rsidP="008159FE">
                            <w:pPr>
                              <w:tabs>
                                <w:tab w:val="left" w:pos="900"/>
                              </w:tabs>
                              <w:spacing w:after="0"/>
                              <w:rPr>
                                <w:sz w:val="24"/>
                                <w:szCs w:val="24"/>
                              </w:rPr>
                            </w:pPr>
                            <w:r w:rsidRPr="008159FE">
                              <w:rPr>
                                <w:sz w:val="24"/>
                                <w:szCs w:val="24"/>
                              </w:rPr>
                              <w:t>NE – Northeastern Massachusetts</w:t>
                            </w:r>
                          </w:p>
                          <w:p w14:paraId="6033707F" w14:textId="77777777" w:rsidR="008159FE" w:rsidRPr="008159FE" w:rsidRDefault="008159FE" w:rsidP="008159FE">
                            <w:pPr>
                              <w:tabs>
                                <w:tab w:val="left" w:pos="900"/>
                              </w:tabs>
                              <w:spacing w:after="0"/>
                              <w:rPr>
                                <w:sz w:val="24"/>
                                <w:szCs w:val="24"/>
                              </w:rPr>
                            </w:pPr>
                            <w:r w:rsidRPr="008159FE">
                              <w:rPr>
                                <w:sz w:val="24"/>
                                <w:szCs w:val="24"/>
                              </w:rPr>
                              <w:t>WE – Western Massachusetts</w:t>
                            </w:r>
                          </w:p>
                          <w:p w14:paraId="306FA589" w14:textId="77777777" w:rsidR="008159FE" w:rsidRPr="008159FE" w:rsidRDefault="008159FE" w:rsidP="008159FE">
                            <w:pPr>
                              <w:tabs>
                                <w:tab w:val="left" w:pos="900"/>
                              </w:tabs>
                              <w:spacing w:after="0"/>
                              <w:rPr>
                                <w:sz w:val="24"/>
                                <w:szCs w:val="24"/>
                              </w:rPr>
                            </w:pPr>
                            <w:r w:rsidRPr="008159FE">
                              <w:rPr>
                                <w:sz w:val="24"/>
                                <w:szCs w:val="24"/>
                              </w:rPr>
                              <w:t>CE – Central Massachusetts</w:t>
                            </w:r>
                          </w:p>
                          <w:p w14:paraId="462E33BD" w14:textId="77777777" w:rsidR="008159FE" w:rsidRPr="008159FE" w:rsidRDefault="008159FE" w:rsidP="008159FE">
                            <w:pPr>
                              <w:tabs>
                                <w:tab w:val="left" w:pos="900"/>
                              </w:tabs>
                              <w:spacing w:after="0"/>
                              <w:rPr>
                                <w:sz w:val="24"/>
                                <w:szCs w:val="24"/>
                              </w:rPr>
                            </w:pPr>
                            <w:r w:rsidRPr="008159FE">
                              <w:rPr>
                                <w:sz w:val="24"/>
                                <w:szCs w:val="24"/>
                              </w:rPr>
                              <w:t>SE – Southeastern Massachusetts</w:t>
                            </w:r>
                          </w:p>
                          <w:p w14:paraId="7116292E" w14:textId="7583B19F" w:rsidR="008159FE" w:rsidRDefault="008159FE" w:rsidP="008159FE">
                            <w:pPr>
                              <w:spacing w:after="0"/>
                            </w:pPr>
                            <w:r w:rsidRPr="008159FE">
                              <w:rPr>
                                <w:sz w:val="24"/>
                                <w:szCs w:val="24"/>
                              </w:rPr>
                              <w:t>COM PWS – Community Public Water System</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66E9403" id="_x0000_s1052" type="#_x0000_t202" style="position:absolute;margin-left:340pt;margin-top:19.75pt;width:185.9pt;height:120.5pt;z-index:251685921;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" strokecolor="#8eaadb [1940]">
                <v:textbox>
                  <w:txbxContent>
                    <w:p w14:paraId="65054D3F" w14:textId="113CE0AF" w:rsidR="008159FE" w:rsidRDefault="008159FE" w:rsidP="008159FE">
                      <w:pPr>
                        <w:tabs>
                          <w:tab w:val="left" w:pos="900"/>
                        </w:tabs>
                        <w:spacing w:after="0"/>
                        <w:rPr>
                          <w:sz w:val="24"/>
                          <w:szCs w:val="24"/>
                        </w:rPr>
                      </w:pPr>
                      <w:r>
                        <w:rPr>
                          <w:sz w:val="24"/>
                          <w:szCs w:val="24"/>
                        </w:rPr>
                        <w:t>Legend:</w:t>
                      </w:r>
                    </w:p>
                    <w:p w14:paraId="3243702E" w14:textId="274A35F9" w:rsidR="008159FE" w:rsidRPr="008159FE" w:rsidRDefault="008159FE" w:rsidP="008159FE">
                      <w:pPr>
                        <w:tabs>
                          <w:tab w:val="left" w:pos="900"/>
                        </w:tabs>
                        <w:spacing w:after="0"/>
                        <w:rPr>
                          <w:sz w:val="24"/>
                          <w:szCs w:val="24"/>
                        </w:rPr>
                      </w:pPr>
                      <w:r w:rsidRPr="008159FE">
                        <w:rPr>
                          <w:sz w:val="24"/>
                          <w:szCs w:val="24"/>
                        </w:rPr>
                        <w:t>NE – Northeastern Massachusetts</w:t>
                      </w:r>
                    </w:p>
                    <w:p w14:paraId="6033707F" w14:textId="77777777" w:rsidR="008159FE" w:rsidRPr="008159FE" w:rsidRDefault="008159FE" w:rsidP="008159FE">
                      <w:pPr>
                        <w:tabs>
                          <w:tab w:val="left" w:pos="900"/>
                        </w:tabs>
                        <w:spacing w:after="0"/>
                        <w:rPr>
                          <w:sz w:val="24"/>
                          <w:szCs w:val="24"/>
                        </w:rPr>
                      </w:pPr>
                      <w:r w:rsidRPr="008159FE">
                        <w:rPr>
                          <w:sz w:val="24"/>
                          <w:szCs w:val="24"/>
                        </w:rPr>
                        <w:t>WE – Western Massachusetts</w:t>
                      </w:r>
                    </w:p>
                    <w:p w14:paraId="306FA589" w14:textId="77777777" w:rsidR="008159FE" w:rsidRPr="008159FE" w:rsidRDefault="008159FE" w:rsidP="008159FE">
                      <w:pPr>
                        <w:tabs>
                          <w:tab w:val="left" w:pos="900"/>
                        </w:tabs>
                        <w:spacing w:after="0"/>
                        <w:rPr>
                          <w:sz w:val="24"/>
                          <w:szCs w:val="24"/>
                        </w:rPr>
                      </w:pPr>
                      <w:r w:rsidRPr="008159FE">
                        <w:rPr>
                          <w:sz w:val="24"/>
                          <w:szCs w:val="24"/>
                        </w:rPr>
                        <w:t>CE – Central Massachusetts</w:t>
                      </w:r>
                    </w:p>
                    <w:p w14:paraId="462E33BD" w14:textId="77777777" w:rsidR="008159FE" w:rsidRPr="008159FE" w:rsidRDefault="008159FE" w:rsidP="008159FE">
                      <w:pPr>
                        <w:tabs>
                          <w:tab w:val="left" w:pos="900"/>
                        </w:tabs>
                        <w:spacing w:after="0"/>
                        <w:rPr>
                          <w:sz w:val="24"/>
                          <w:szCs w:val="24"/>
                        </w:rPr>
                      </w:pPr>
                      <w:r w:rsidRPr="008159FE">
                        <w:rPr>
                          <w:sz w:val="24"/>
                          <w:szCs w:val="24"/>
                        </w:rPr>
                        <w:t>SE – Southeastern Massachusetts</w:t>
                      </w:r>
                    </w:p>
                    <w:p w14:paraId="7116292E" w14:textId="7583B19F" w:rsidR="008159FE" w:rsidRDefault="008159FE" w:rsidP="008159FE">
                      <w:pPr>
                        <w:spacing w:after="0"/>
                      </w:pPr>
                      <w:r w:rsidRPr="008159FE">
                        <w:rPr>
                          <w:sz w:val="24"/>
                          <w:szCs w:val="24"/>
                        </w:rPr>
                        <w:t>COM PWS – Community Public Water System</w:t>
                      </w:r>
                    </w:p>
                  </w:txbxContent>
                </v:textbox>
                <w10:wrap type="square" anchorx="margin"/>
              </v:shape>
            </w:pict>
          </mc:Fallback>
        </mc:AlternateContent>
      </w:r>
      <w:r w:rsidR="00922909">
        <w:rPr>
          <w:b/>
          <w:bCs/>
          <w:sz w:val="24"/>
          <w:szCs w:val="24"/>
        </w:rPr>
        <w:t xml:space="preserve">COM PWS </w:t>
      </w:r>
      <w:r w:rsidR="00022A27" w:rsidRPr="00742915">
        <w:rPr>
          <w:b/>
          <w:bCs/>
          <w:sz w:val="24"/>
          <w:szCs w:val="24"/>
        </w:rPr>
        <w:t>Concerns when developing a Service Line Inventory:</w:t>
      </w:r>
    </w:p>
    <w:p w14:paraId="65638877" w14:textId="77F28BA5" w:rsidR="00C02B9D" w:rsidRPr="00943EB4" w:rsidRDefault="00C02B9D" w:rsidP="00943EB4">
      <w:pPr>
        <w:pStyle w:val="ListParagraph"/>
        <w:numPr>
          <w:ilvl w:val="0"/>
          <w:numId w:val="4"/>
        </w:numPr>
        <w:tabs>
          <w:tab w:val="left" w:pos="900"/>
        </w:tabs>
        <w:rPr>
          <w:sz w:val="24"/>
          <w:szCs w:val="24"/>
        </w:rPr>
      </w:pPr>
      <w:r w:rsidRPr="00943EB4">
        <w:rPr>
          <w:sz w:val="24"/>
          <w:szCs w:val="24"/>
        </w:rPr>
        <w:t>Lack of records</w:t>
      </w:r>
      <w:r w:rsidR="00742915">
        <w:rPr>
          <w:sz w:val="24"/>
          <w:szCs w:val="24"/>
        </w:rPr>
        <w:t>.</w:t>
      </w:r>
    </w:p>
    <w:p w14:paraId="18B8D9DC" w14:textId="380F66B2" w:rsidR="00C02B9D" w:rsidRDefault="00C02B9D" w:rsidP="00943EB4">
      <w:pPr>
        <w:pStyle w:val="ListParagraph"/>
        <w:numPr>
          <w:ilvl w:val="0"/>
          <w:numId w:val="4"/>
        </w:numPr>
        <w:tabs>
          <w:tab w:val="left" w:pos="900"/>
        </w:tabs>
        <w:rPr>
          <w:sz w:val="24"/>
          <w:szCs w:val="24"/>
        </w:rPr>
      </w:pPr>
      <w:r w:rsidRPr="00943EB4">
        <w:rPr>
          <w:sz w:val="24"/>
          <w:szCs w:val="24"/>
        </w:rPr>
        <w:t>Lack of access</w:t>
      </w:r>
      <w:r w:rsidR="00022A27">
        <w:rPr>
          <w:sz w:val="24"/>
          <w:szCs w:val="24"/>
        </w:rPr>
        <w:t xml:space="preserve"> and</w:t>
      </w:r>
      <w:r w:rsidRPr="00943EB4">
        <w:rPr>
          <w:sz w:val="24"/>
          <w:szCs w:val="24"/>
        </w:rPr>
        <w:t xml:space="preserve"> to customer owned service line segments</w:t>
      </w:r>
      <w:r w:rsidR="00742915">
        <w:rPr>
          <w:sz w:val="24"/>
          <w:szCs w:val="24"/>
        </w:rPr>
        <w:t>.</w:t>
      </w:r>
    </w:p>
    <w:p w14:paraId="6B815E21" w14:textId="59C3653B" w:rsidR="00022A27" w:rsidRPr="00943EB4" w:rsidRDefault="00022A27" w:rsidP="00943EB4">
      <w:pPr>
        <w:pStyle w:val="ListParagraph"/>
        <w:numPr>
          <w:ilvl w:val="0"/>
          <w:numId w:val="4"/>
        </w:numPr>
        <w:tabs>
          <w:tab w:val="left" w:pos="900"/>
        </w:tabs>
        <w:rPr>
          <w:sz w:val="24"/>
          <w:szCs w:val="24"/>
        </w:rPr>
      </w:pPr>
      <w:r>
        <w:rPr>
          <w:sz w:val="24"/>
          <w:szCs w:val="24"/>
        </w:rPr>
        <w:t xml:space="preserve">Lack of customer </w:t>
      </w:r>
      <w:r w:rsidR="00742915">
        <w:rPr>
          <w:sz w:val="24"/>
          <w:szCs w:val="24"/>
        </w:rPr>
        <w:t>engagement to allow PWS staff into homes and onto properties to identify service lines.</w:t>
      </w:r>
    </w:p>
    <w:p w14:paraId="37C6D290" w14:textId="726D14CB" w:rsidR="00C02B9D" w:rsidRPr="00943EB4" w:rsidRDefault="00C02B9D" w:rsidP="00943EB4">
      <w:pPr>
        <w:pStyle w:val="ListParagraph"/>
        <w:numPr>
          <w:ilvl w:val="0"/>
          <w:numId w:val="4"/>
        </w:numPr>
        <w:tabs>
          <w:tab w:val="left" w:pos="900"/>
        </w:tabs>
        <w:rPr>
          <w:sz w:val="24"/>
          <w:szCs w:val="24"/>
        </w:rPr>
      </w:pPr>
      <w:r w:rsidRPr="00943EB4">
        <w:rPr>
          <w:sz w:val="24"/>
          <w:szCs w:val="24"/>
        </w:rPr>
        <w:t>A high</w:t>
      </w:r>
      <w:r w:rsidR="00742915">
        <w:rPr>
          <w:sz w:val="24"/>
          <w:szCs w:val="24"/>
        </w:rPr>
        <w:t xml:space="preserve"> </w:t>
      </w:r>
      <w:r w:rsidR="00742915" w:rsidRPr="00943EB4">
        <w:rPr>
          <w:sz w:val="24"/>
          <w:szCs w:val="24"/>
        </w:rPr>
        <w:t>quantity</w:t>
      </w:r>
      <w:r w:rsidRPr="00943EB4">
        <w:rPr>
          <w:sz w:val="24"/>
          <w:szCs w:val="24"/>
        </w:rPr>
        <w:t xml:space="preserve"> of service lines to inventory</w:t>
      </w:r>
      <w:r w:rsidR="00742915">
        <w:rPr>
          <w:sz w:val="24"/>
          <w:szCs w:val="24"/>
        </w:rPr>
        <w:t>.</w:t>
      </w:r>
    </w:p>
    <w:p w14:paraId="0E2EF0F3" w14:textId="7D8952ED" w:rsidR="00943EB4" w:rsidRPr="008159FE" w:rsidRDefault="00C02B9D" w:rsidP="008159FE">
      <w:pPr>
        <w:pStyle w:val="ListParagraph"/>
        <w:numPr>
          <w:ilvl w:val="0"/>
          <w:numId w:val="4"/>
        </w:numPr>
        <w:tabs>
          <w:tab w:val="left" w:pos="900"/>
        </w:tabs>
        <w:rPr>
          <w:sz w:val="24"/>
          <w:szCs w:val="24"/>
        </w:rPr>
      </w:pPr>
      <w:r w:rsidRPr="00943EB4">
        <w:rPr>
          <w:sz w:val="24"/>
          <w:szCs w:val="24"/>
        </w:rPr>
        <w:t xml:space="preserve">Age of records and </w:t>
      </w:r>
      <w:r w:rsidR="00943EB4" w:rsidRPr="00943EB4">
        <w:rPr>
          <w:sz w:val="24"/>
          <w:szCs w:val="24"/>
        </w:rPr>
        <w:t>concern over validity of much older records</w:t>
      </w:r>
      <w:r w:rsidR="00742915">
        <w:rPr>
          <w:sz w:val="24"/>
          <w:szCs w:val="24"/>
        </w:rPr>
        <w:t>.</w:t>
      </w:r>
    </w:p>
    <w:p w14:paraId="15CE72A0" w14:textId="2792D9DE" w:rsidR="008159FE" w:rsidRDefault="008159FE" w:rsidP="00943EB4">
      <w:pPr>
        <w:pStyle w:val="ListParagraph"/>
        <w:tabs>
          <w:tab w:val="left" w:pos="900"/>
        </w:tabs>
        <w:rPr>
          <w:sz w:val="24"/>
          <w:szCs w:val="24"/>
        </w:rPr>
      </w:pPr>
    </w:p>
    <w:p w14:paraId="10AFD6A5" w14:textId="09DFABDF" w:rsidR="009A71FB" w:rsidRPr="009A71FB" w:rsidRDefault="009A71FB" w:rsidP="009A71FB">
      <w:pPr>
        <w:pStyle w:val="ListParagraph"/>
        <w:tabs>
          <w:tab w:val="left" w:pos="900"/>
        </w:tabs>
        <w:jc w:val="center"/>
        <w:rPr>
          <w:b/>
          <w:bCs/>
          <w:sz w:val="32"/>
          <w:szCs w:val="32"/>
        </w:rPr>
      </w:pPr>
      <w:r w:rsidRPr="009A71FB">
        <w:rPr>
          <w:b/>
          <w:bCs/>
          <w:sz w:val="32"/>
          <w:szCs w:val="32"/>
        </w:rPr>
        <w:t>Helpful Tables and Graphs</w:t>
      </w:r>
    </w:p>
    <w:tbl>
      <w:tblPr>
        <w:tblStyle w:val="GridTable3-Accent1"/>
        <w:tblW w:w="0" w:type="auto"/>
        <w:tblLook w:val="04A0" w:firstRow="1" w:lastRow="0" w:firstColumn="1" w:lastColumn="0" w:noHBand="0" w:noVBand="1"/>
      </w:tblPr>
      <w:tblGrid>
        <w:gridCol w:w="4410"/>
        <w:gridCol w:w="1350"/>
        <w:gridCol w:w="1350"/>
        <w:gridCol w:w="1260"/>
        <w:gridCol w:w="1350"/>
        <w:gridCol w:w="1070"/>
      </w:tblGrid>
      <w:tr w:rsidR="00943EB4" w14:paraId="38D5440D" w14:textId="502217E3" w:rsidTr="00E85E3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410" w:type="dxa"/>
          </w:tcPr>
          <w:p w14:paraId="22E89C0E" w14:textId="3F42CD01" w:rsidR="004943AF" w:rsidRPr="00943EB4" w:rsidRDefault="004943AF" w:rsidP="00943EB4">
            <w:pPr>
              <w:tabs>
                <w:tab w:val="left" w:pos="900"/>
              </w:tabs>
              <w:jc w:val="left"/>
              <w:rPr>
                <w:b w:val="0"/>
                <w:bCs w:val="0"/>
                <w:sz w:val="44"/>
                <w:szCs w:val="44"/>
              </w:rPr>
            </w:pPr>
          </w:p>
        </w:tc>
        <w:tc>
          <w:tcPr>
            <w:tcW w:w="1350" w:type="dxa"/>
            <w:vAlign w:val="center"/>
          </w:tcPr>
          <w:p w14:paraId="50B79422" w14:textId="77C90008" w:rsidR="004943AF" w:rsidRPr="00943EB4" w:rsidRDefault="004943AF" w:rsidP="00E85E3E">
            <w:pPr>
              <w:tabs>
                <w:tab w:val="left" w:pos="900"/>
              </w:tabs>
              <w:jc w:val="center"/>
              <w:cnfStyle w:val="100000000000" w:firstRow="1" w:lastRow="0" w:firstColumn="0" w:lastColumn="0" w:oddVBand="0" w:evenVBand="0" w:oddHBand="0" w:evenHBand="0" w:firstRowFirstColumn="0" w:firstRowLastColumn="0" w:lastRowFirstColumn="0" w:lastRowLastColumn="0"/>
              <w:rPr>
                <w:b w:val="0"/>
                <w:bCs w:val="0"/>
                <w:sz w:val="28"/>
                <w:szCs w:val="28"/>
              </w:rPr>
            </w:pPr>
            <w:r w:rsidRPr="00943EB4">
              <w:rPr>
                <w:b w:val="0"/>
                <w:bCs w:val="0"/>
                <w:sz w:val="28"/>
                <w:szCs w:val="28"/>
              </w:rPr>
              <w:t>WE</w:t>
            </w:r>
          </w:p>
        </w:tc>
        <w:tc>
          <w:tcPr>
            <w:tcW w:w="1350" w:type="dxa"/>
            <w:vAlign w:val="center"/>
          </w:tcPr>
          <w:p w14:paraId="2DBACE65" w14:textId="7B85B789" w:rsidR="004943AF" w:rsidRPr="00943EB4" w:rsidRDefault="004943AF" w:rsidP="00E85E3E">
            <w:pPr>
              <w:tabs>
                <w:tab w:val="left" w:pos="900"/>
              </w:tabs>
              <w:jc w:val="center"/>
              <w:cnfStyle w:val="100000000000" w:firstRow="1" w:lastRow="0" w:firstColumn="0" w:lastColumn="0" w:oddVBand="0" w:evenVBand="0" w:oddHBand="0" w:evenHBand="0" w:firstRowFirstColumn="0" w:firstRowLastColumn="0" w:lastRowFirstColumn="0" w:lastRowLastColumn="0"/>
              <w:rPr>
                <w:b w:val="0"/>
                <w:bCs w:val="0"/>
                <w:sz w:val="28"/>
                <w:szCs w:val="28"/>
              </w:rPr>
            </w:pPr>
            <w:r w:rsidRPr="00943EB4">
              <w:rPr>
                <w:b w:val="0"/>
                <w:bCs w:val="0"/>
                <w:sz w:val="28"/>
                <w:szCs w:val="28"/>
              </w:rPr>
              <w:t>CE</w:t>
            </w:r>
          </w:p>
        </w:tc>
        <w:tc>
          <w:tcPr>
            <w:tcW w:w="1260" w:type="dxa"/>
            <w:vAlign w:val="center"/>
          </w:tcPr>
          <w:p w14:paraId="728CBDB3" w14:textId="2C346B35" w:rsidR="004943AF" w:rsidRPr="00943EB4" w:rsidRDefault="004943AF" w:rsidP="00E85E3E">
            <w:pPr>
              <w:tabs>
                <w:tab w:val="left" w:pos="900"/>
              </w:tabs>
              <w:jc w:val="center"/>
              <w:cnfStyle w:val="100000000000" w:firstRow="1" w:lastRow="0" w:firstColumn="0" w:lastColumn="0" w:oddVBand="0" w:evenVBand="0" w:oddHBand="0" w:evenHBand="0" w:firstRowFirstColumn="0" w:firstRowLastColumn="0" w:lastRowFirstColumn="0" w:lastRowLastColumn="0"/>
              <w:rPr>
                <w:b w:val="0"/>
                <w:bCs w:val="0"/>
                <w:sz w:val="28"/>
                <w:szCs w:val="28"/>
              </w:rPr>
            </w:pPr>
            <w:r w:rsidRPr="00943EB4">
              <w:rPr>
                <w:b w:val="0"/>
                <w:bCs w:val="0"/>
                <w:sz w:val="28"/>
                <w:szCs w:val="28"/>
              </w:rPr>
              <w:t>NE</w:t>
            </w:r>
          </w:p>
        </w:tc>
        <w:tc>
          <w:tcPr>
            <w:tcW w:w="1350" w:type="dxa"/>
            <w:vAlign w:val="center"/>
          </w:tcPr>
          <w:p w14:paraId="1C566108" w14:textId="42C7E4D5" w:rsidR="004943AF" w:rsidRPr="00943EB4" w:rsidRDefault="004943AF" w:rsidP="00E85E3E">
            <w:pPr>
              <w:tabs>
                <w:tab w:val="left" w:pos="900"/>
              </w:tabs>
              <w:jc w:val="center"/>
              <w:cnfStyle w:val="100000000000" w:firstRow="1" w:lastRow="0" w:firstColumn="0" w:lastColumn="0" w:oddVBand="0" w:evenVBand="0" w:oddHBand="0" w:evenHBand="0" w:firstRowFirstColumn="0" w:firstRowLastColumn="0" w:lastRowFirstColumn="0" w:lastRowLastColumn="0"/>
              <w:rPr>
                <w:b w:val="0"/>
                <w:bCs w:val="0"/>
                <w:sz w:val="28"/>
                <w:szCs w:val="28"/>
              </w:rPr>
            </w:pPr>
            <w:r w:rsidRPr="00943EB4">
              <w:rPr>
                <w:b w:val="0"/>
                <w:bCs w:val="0"/>
                <w:sz w:val="28"/>
                <w:szCs w:val="28"/>
              </w:rPr>
              <w:t>SE</w:t>
            </w:r>
          </w:p>
        </w:tc>
        <w:tc>
          <w:tcPr>
            <w:tcW w:w="1070" w:type="dxa"/>
            <w:vAlign w:val="center"/>
          </w:tcPr>
          <w:p w14:paraId="46FB3A6D" w14:textId="1E0E7F60" w:rsidR="004943AF" w:rsidRPr="00943EB4" w:rsidRDefault="004943AF" w:rsidP="00E85E3E">
            <w:pPr>
              <w:tabs>
                <w:tab w:val="left" w:pos="900"/>
              </w:tabs>
              <w:jc w:val="center"/>
              <w:cnfStyle w:val="100000000000" w:firstRow="1" w:lastRow="0" w:firstColumn="0" w:lastColumn="0" w:oddVBand="0" w:evenVBand="0" w:oddHBand="0" w:evenHBand="0" w:firstRowFirstColumn="0" w:firstRowLastColumn="0" w:lastRowFirstColumn="0" w:lastRowLastColumn="0"/>
              <w:rPr>
                <w:b w:val="0"/>
                <w:bCs w:val="0"/>
                <w:sz w:val="28"/>
                <w:szCs w:val="28"/>
              </w:rPr>
            </w:pPr>
            <w:r w:rsidRPr="00943EB4">
              <w:rPr>
                <w:b w:val="0"/>
                <w:bCs w:val="0"/>
                <w:sz w:val="28"/>
                <w:szCs w:val="28"/>
              </w:rPr>
              <w:t>TOTAL</w:t>
            </w:r>
          </w:p>
        </w:tc>
      </w:tr>
      <w:tr w:rsidR="00943EB4" w14:paraId="7EA46028" w14:textId="129CFD2B" w:rsidTr="00E85E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Pr>
          <w:p w14:paraId="68A07FE3" w14:textId="0BCD14D0" w:rsidR="004943AF" w:rsidRPr="00943EB4" w:rsidRDefault="004943AF" w:rsidP="00943EB4">
            <w:pPr>
              <w:tabs>
                <w:tab w:val="left" w:pos="900"/>
              </w:tabs>
              <w:jc w:val="left"/>
              <w:rPr>
                <w:sz w:val="24"/>
                <w:szCs w:val="24"/>
              </w:rPr>
            </w:pPr>
            <w:r w:rsidRPr="00943EB4">
              <w:rPr>
                <w:sz w:val="24"/>
                <w:szCs w:val="24"/>
              </w:rPr>
              <w:t># of Community Public Water Systems (COM PWS)</w:t>
            </w:r>
          </w:p>
        </w:tc>
        <w:tc>
          <w:tcPr>
            <w:tcW w:w="1350" w:type="dxa"/>
            <w:vAlign w:val="center"/>
          </w:tcPr>
          <w:p w14:paraId="70570725" w14:textId="7DE71FCA" w:rsidR="004943AF" w:rsidRPr="00943EB4" w:rsidRDefault="004943AF" w:rsidP="00E85E3E">
            <w:pPr>
              <w:tabs>
                <w:tab w:val="left" w:pos="900"/>
              </w:tabs>
              <w:jc w:val="center"/>
              <w:cnfStyle w:val="000000100000" w:firstRow="0" w:lastRow="0" w:firstColumn="0" w:lastColumn="0" w:oddVBand="0" w:evenVBand="0" w:oddHBand="1" w:evenHBand="0" w:firstRowFirstColumn="0" w:firstRowLastColumn="0" w:lastRowFirstColumn="0" w:lastRowLastColumn="0"/>
              <w:rPr>
                <w:sz w:val="24"/>
                <w:szCs w:val="24"/>
              </w:rPr>
            </w:pPr>
            <w:r w:rsidRPr="00943EB4">
              <w:rPr>
                <w:sz w:val="24"/>
                <w:szCs w:val="24"/>
              </w:rPr>
              <w:t>135</w:t>
            </w:r>
          </w:p>
        </w:tc>
        <w:tc>
          <w:tcPr>
            <w:tcW w:w="1350" w:type="dxa"/>
            <w:vAlign w:val="center"/>
          </w:tcPr>
          <w:p w14:paraId="55BA14EB" w14:textId="0D42A20E" w:rsidR="004943AF" w:rsidRPr="00943EB4" w:rsidRDefault="004943AF" w:rsidP="00E85E3E">
            <w:pPr>
              <w:tabs>
                <w:tab w:val="left" w:pos="900"/>
              </w:tabs>
              <w:jc w:val="center"/>
              <w:cnfStyle w:val="000000100000" w:firstRow="0" w:lastRow="0" w:firstColumn="0" w:lastColumn="0" w:oddVBand="0" w:evenVBand="0" w:oddHBand="1" w:evenHBand="0" w:firstRowFirstColumn="0" w:firstRowLastColumn="0" w:lastRowFirstColumn="0" w:lastRowLastColumn="0"/>
              <w:rPr>
                <w:sz w:val="24"/>
                <w:szCs w:val="24"/>
              </w:rPr>
            </w:pPr>
            <w:r w:rsidRPr="00943EB4">
              <w:rPr>
                <w:sz w:val="24"/>
                <w:szCs w:val="24"/>
              </w:rPr>
              <w:t>148</w:t>
            </w:r>
          </w:p>
        </w:tc>
        <w:tc>
          <w:tcPr>
            <w:tcW w:w="1260" w:type="dxa"/>
            <w:vAlign w:val="center"/>
          </w:tcPr>
          <w:p w14:paraId="5EC16C96" w14:textId="5F265B64" w:rsidR="004943AF" w:rsidRPr="00943EB4" w:rsidRDefault="004943AF" w:rsidP="00E85E3E">
            <w:pPr>
              <w:tabs>
                <w:tab w:val="left" w:pos="900"/>
              </w:tabs>
              <w:jc w:val="center"/>
              <w:cnfStyle w:val="000000100000" w:firstRow="0" w:lastRow="0" w:firstColumn="0" w:lastColumn="0" w:oddVBand="0" w:evenVBand="0" w:oddHBand="1" w:evenHBand="0" w:firstRowFirstColumn="0" w:firstRowLastColumn="0" w:lastRowFirstColumn="0" w:lastRowLastColumn="0"/>
              <w:rPr>
                <w:sz w:val="24"/>
                <w:szCs w:val="24"/>
              </w:rPr>
            </w:pPr>
            <w:r w:rsidRPr="00943EB4">
              <w:rPr>
                <w:sz w:val="24"/>
                <w:szCs w:val="24"/>
              </w:rPr>
              <w:t>111</w:t>
            </w:r>
          </w:p>
        </w:tc>
        <w:tc>
          <w:tcPr>
            <w:tcW w:w="1350" w:type="dxa"/>
            <w:vAlign w:val="center"/>
          </w:tcPr>
          <w:p w14:paraId="3D6FA1F1" w14:textId="657B74CB" w:rsidR="004943AF" w:rsidRPr="00943EB4" w:rsidRDefault="004943AF" w:rsidP="00E85E3E">
            <w:pPr>
              <w:tabs>
                <w:tab w:val="left" w:pos="900"/>
              </w:tabs>
              <w:jc w:val="center"/>
              <w:cnfStyle w:val="000000100000" w:firstRow="0" w:lastRow="0" w:firstColumn="0" w:lastColumn="0" w:oddVBand="0" w:evenVBand="0" w:oddHBand="1" w:evenHBand="0" w:firstRowFirstColumn="0" w:firstRowLastColumn="0" w:lastRowFirstColumn="0" w:lastRowLastColumn="0"/>
              <w:rPr>
                <w:sz w:val="24"/>
                <w:szCs w:val="24"/>
              </w:rPr>
            </w:pPr>
            <w:r w:rsidRPr="00943EB4">
              <w:rPr>
                <w:sz w:val="24"/>
                <w:szCs w:val="24"/>
              </w:rPr>
              <w:t>134</w:t>
            </w:r>
          </w:p>
        </w:tc>
        <w:tc>
          <w:tcPr>
            <w:tcW w:w="1070" w:type="dxa"/>
            <w:vAlign w:val="center"/>
          </w:tcPr>
          <w:p w14:paraId="2BA917EA" w14:textId="358BE5C1" w:rsidR="004943AF" w:rsidRPr="00943EB4" w:rsidRDefault="004943AF" w:rsidP="00E85E3E">
            <w:pPr>
              <w:tabs>
                <w:tab w:val="left" w:pos="900"/>
              </w:tabs>
              <w:jc w:val="center"/>
              <w:cnfStyle w:val="000000100000" w:firstRow="0" w:lastRow="0" w:firstColumn="0" w:lastColumn="0" w:oddVBand="0" w:evenVBand="0" w:oddHBand="1" w:evenHBand="0" w:firstRowFirstColumn="0" w:firstRowLastColumn="0" w:lastRowFirstColumn="0" w:lastRowLastColumn="0"/>
              <w:rPr>
                <w:sz w:val="24"/>
                <w:szCs w:val="24"/>
              </w:rPr>
            </w:pPr>
            <w:r w:rsidRPr="00943EB4">
              <w:rPr>
                <w:sz w:val="24"/>
                <w:szCs w:val="24"/>
              </w:rPr>
              <w:t>528</w:t>
            </w:r>
          </w:p>
        </w:tc>
      </w:tr>
      <w:tr w:rsidR="004943AF" w14:paraId="464CE249" w14:textId="77777777" w:rsidTr="00E85E3E">
        <w:tc>
          <w:tcPr>
            <w:cnfStyle w:val="001000000000" w:firstRow="0" w:lastRow="0" w:firstColumn="1" w:lastColumn="0" w:oddVBand="0" w:evenVBand="0" w:oddHBand="0" w:evenHBand="0" w:firstRowFirstColumn="0" w:firstRowLastColumn="0" w:lastRowFirstColumn="0" w:lastRowLastColumn="0"/>
            <w:tcW w:w="4410" w:type="dxa"/>
          </w:tcPr>
          <w:p w14:paraId="19000389" w14:textId="71502C6D" w:rsidR="004943AF" w:rsidRPr="00943EB4" w:rsidRDefault="00590083" w:rsidP="00943EB4">
            <w:pPr>
              <w:tabs>
                <w:tab w:val="left" w:pos="900"/>
              </w:tabs>
              <w:jc w:val="left"/>
              <w:rPr>
                <w:sz w:val="24"/>
                <w:szCs w:val="24"/>
              </w:rPr>
            </w:pPr>
            <w:r>
              <w:rPr>
                <w:sz w:val="24"/>
                <w:szCs w:val="24"/>
              </w:rPr>
              <w:t># of COM PWS estimated to have less than 5,000 Service Lines</w:t>
            </w:r>
          </w:p>
        </w:tc>
        <w:tc>
          <w:tcPr>
            <w:tcW w:w="1350" w:type="dxa"/>
            <w:vAlign w:val="center"/>
          </w:tcPr>
          <w:p w14:paraId="30946CC5" w14:textId="7E40F0DE" w:rsidR="004943AF" w:rsidRPr="00943EB4" w:rsidRDefault="00FA6093" w:rsidP="00E85E3E">
            <w:pPr>
              <w:tabs>
                <w:tab w:val="left" w:pos="900"/>
              </w:tabs>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122</w:t>
            </w:r>
          </w:p>
        </w:tc>
        <w:tc>
          <w:tcPr>
            <w:tcW w:w="1350" w:type="dxa"/>
            <w:vAlign w:val="center"/>
          </w:tcPr>
          <w:p w14:paraId="491D9EC7" w14:textId="6C6DA393" w:rsidR="004943AF" w:rsidRPr="00943EB4" w:rsidRDefault="00EF51D3" w:rsidP="00E85E3E">
            <w:pPr>
              <w:tabs>
                <w:tab w:val="left" w:pos="900"/>
              </w:tabs>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135</w:t>
            </w:r>
          </w:p>
        </w:tc>
        <w:tc>
          <w:tcPr>
            <w:tcW w:w="1260" w:type="dxa"/>
            <w:vAlign w:val="center"/>
          </w:tcPr>
          <w:p w14:paraId="106110A3" w14:textId="56E6D993" w:rsidR="004943AF" w:rsidRPr="00943EB4" w:rsidRDefault="00EF51D3" w:rsidP="00E85E3E">
            <w:pPr>
              <w:tabs>
                <w:tab w:val="left" w:pos="900"/>
              </w:tabs>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54</w:t>
            </w:r>
          </w:p>
        </w:tc>
        <w:tc>
          <w:tcPr>
            <w:tcW w:w="1350" w:type="dxa"/>
            <w:vAlign w:val="center"/>
          </w:tcPr>
          <w:p w14:paraId="76C7F69B" w14:textId="3546D291" w:rsidR="004943AF" w:rsidRPr="00943EB4" w:rsidRDefault="00EF51D3" w:rsidP="00E85E3E">
            <w:pPr>
              <w:tabs>
                <w:tab w:val="left" w:pos="900"/>
              </w:tabs>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88</w:t>
            </w:r>
          </w:p>
        </w:tc>
        <w:tc>
          <w:tcPr>
            <w:tcW w:w="1070" w:type="dxa"/>
            <w:vAlign w:val="center"/>
          </w:tcPr>
          <w:p w14:paraId="704C9DC1" w14:textId="5AD830AA" w:rsidR="004943AF" w:rsidRPr="00943EB4" w:rsidRDefault="00FA6093" w:rsidP="00E85E3E">
            <w:pPr>
              <w:tabs>
                <w:tab w:val="left" w:pos="900"/>
              </w:tabs>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399</w:t>
            </w:r>
          </w:p>
        </w:tc>
      </w:tr>
      <w:tr w:rsidR="00590083" w14:paraId="6AA9AB74" w14:textId="77777777" w:rsidTr="00E85E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Pr>
          <w:p w14:paraId="25384E46" w14:textId="0CE3E2FB" w:rsidR="00590083" w:rsidRPr="00943EB4" w:rsidRDefault="00590083" w:rsidP="00590083">
            <w:pPr>
              <w:tabs>
                <w:tab w:val="left" w:pos="900"/>
              </w:tabs>
              <w:jc w:val="left"/>
              <w:rPr>
                <w:sz w:val="24"/>
                <w:szCs w:val="24"/>
              </w:rPr>
            </w:pPr>
            <w:r w:rsidRPr="00943EB4">
              <w:rPr>
                <w:sz w:val="24"/>
                <w:szCs w:val="24"/>
              </w:rPr>
              <w:t># of COM PWS estimated to have 5,000 to 10,000 Service Lines</w:t>
            </w:r>
          </w:p>
        </w:tc>
        <w:tc>
          <w:tcPr>
            <w:tcW w:w="1350" w:type="dxa"/>
            <w:vAlign w:val="center"/>
          </w:tcPr>
          <w:p w14:paraId="7C1F8C4C" w14:textId="208287CE" w:rsidR="00590083" w:rsidRPr="00943EB4" w:rsidRDefault="00FA6093" w:rsidP="00E85E3E">
            <w:pPr>
              <w:tabs>
                <w:tab w:val="left" w:pos="900"/>
              </w:tabs>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8</w:t>
            </w:r>
          </w:p>
        </w:tc>
        <w:tc>
          <w:tcPr>
            <w:tcW w:w="1350" w:type="dxa"/>
            <w:vAlign w:val="center"/>
          </w:tcPr>
          <w:p w14:paraId="61563AA4" w14:textId="4AA0AC39" w:rsidR="00590083" w:rsidRPr="00943EB4" w:rsidRDefault="00FA6093" w:rsidP="00E85E3E">
            <w:pPr>
              <w:tabs>
                <w:tab w:val="left" w:pos="900"/>
              </w:tabs>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8</w:t>
            </w:r>
          </w:p>
        </w:tc>
        <w:tc>
          <w:tcPr>
            <w:tcW w:w="1260" w:type="dxa"/>
            <w:vAlign w:val="center"/>
          </w:tcPr>
          <w:p w14:paraId="4414894F" w14:textId="298070EE" w:rsidR="00590083" w:rsidRPr="00943EB4" w:rsidRDefault="00FA6093" w:rsidP="00E85E3E">
            <w:pPr>
              <w:tabs>
                <w:tab w:val="left" w:pos="900"/>
              </w:tabs>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28</w:t>
            </w:r>
          </w:p>
        </w:tc>
        <w:tc>
          <w:tcPr>
            <w:tcW w:w="1350" w:type="dxa"/>
            <w:vAlign w:val="center"/>
          </w:tcPr>
          <w:p w14:paraId="62E46C78" w14:textId="25C75771" w:rsidR="00590083" w:rsidRPr="00943EB4" w:rsidRDefault="00FA6093" w:rsidP="00E85E3E">
            <w:pPr>
              <w:tabs>
                <w:tab w:val="left" w:pos="900"/>
              </w:tabs>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28</w:t>
            </w:r>
          </w:p>
        </w:tc>
        <w:tc>
          <w:tcPr>
            <w:tcW w:w="1070" w:type="dxa"/>
            <w:vAlign w:val="center"/>
          </w:tcPr>
          <w:p w14:paraId="70223073" w14:textId="4678B9F3" w:rsidR="00590083" w:rsidRPr="00943EB4" w:rsidRDefault="00FA6093" w:rsidP="00E85E3E">
            <w:pPr>
              <w:tabs>
                <w:tab w:val="left" w:pos="900"/>
              </w:tabs>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72</w:t>
            </w:r>
          </w:p>
        </w:tc>
      </w:tr>
      <w:tr w:rsidR="00590083" w14:paraId="387A9F63" w14:textId="77777777" w:rsidTr="00E85E3E">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34FC7E35" w14:textId="57ED9C6F" w:rsidR="00590083" w:rsidRPr="248FD0EB" w:rsidRDefault="00590083" w:rsidP="00590083">
            <w:pPr>
              <w:tabs>
                <w:tab w:val="left" w:pos="900"/>
              </w:tabs>
              <w:rPr>
                <w:sz w:val="24"/>
                <w:szCs w:val="24"/>
              </w:rPr>
            </w:pPr>
            <w:commentRangeStart w:id="2"/>
            <w:r w:rsidRPr="248FD0EB">
              <w:rPr>
                <w:sz w:val="24"/>
                <w:szCs w:val="24"/>
              </w:rPr>
              <w:t># of COM PWS estimated to have over 10,000 Service Lines</w:t>
            </w:r>
            <w:commentRangeEnd w:id="2"/>
            <w:r>
              <w:rPr>
                <w:rStyle w:val="CommentReference"/>
              </w:rPr>
              <w:commentReference w:id="2"/>
            </w:r>
          </w:p>
        </w:tc>
        <w:tc>
          <w:tcPr>
            <w:tcW w:w="1350" w:type="dxa"/>
            <w:shd w:val="clear" w:color="auto" w:fill="auto"/>
            <w:vAlign w:val="center"/>
          </w:tcPr>
          <w:p w14:paraId="5582942A" w14:textId="77591855" w:rsidR="00590083" w:rsidRPr="00943EB4" w:rsidRDefault="009C16CE" w:rsidP="00E85E3E">
            <w:pPr>
              <w:tabs>
                <w:tab w:val="left" w:pos="900"/>
              </w:tabs>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5</w:t>
            </w:r>
          </w:p>
        </w:tc>
        <w:tc>
          <w:tcPr>
            <w:tcW w:w="1350" w:type="dxa"/>
            <w:shd w:val="clear" w:color="auto" w:fill="auto"/>
            <w:vAlign w:val="center"/>
          </w:tcPr>
          <w:p w14:paraId="0D7AF217" w14:textId="7E8A8B2F" w:rsidR="00590083" w:rsidRPr="00943EB4" w:rsidRDefault="009C16CE" w:rsidP="00E85E3E">
            <w:pPr>
              <w:tabs>
                <w:tab w:val="left" w:pos="900"/>
              </w:tabs>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5</w:t>
            </w:r>
          </w:p>
        </w:tc>
        <w:tc>
          <w:tcPr>
            <w:tcW w:w="1260" w:type="dxa"/>
            <w:shd w:val="clear" w:color="auto" w:fill="auto"/>
            <w:vAlign w:val="center"/>
          </w:tcPr>
          <w:p w14:paraId="40A6263C" w14:textId="066C815A" w:rsidR="00590083" w:rsidRPr="00943EB4" w:rsidRDefault="009C16CE" w:rsidP="00E85E3E">
            <w:pPr>
              <w:tabs>
                <w:tab w:val="left" w:pos="900"/>
              </w:tabs>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29</w:t>
            </w:r>
          </w:p>
        </w:tc>
        <w:tc>
          <w:tcPr>
            <w:tcW w:w="1350" w:type="dxa"/>
            <w:shd w:val="clear" w:color="auto" w:fill="auto"/>
            <w:vAlign w:val="center"/>
          </w:tcPr>
          <w:p w14:paraId="4115A962" w14:textId="24187797" w:rsidR="00590083" w:rsidRPr="00943EB4" w:rsidRDefault="009C16CE" w:rsidP="00E85E3E">
            <w:pPr>
              <w:tabs>
                <w:tab w:val="left" w:pos="900"/>
              </w:tabs>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18</w:t>
            </w:r>
          </w:p>
        </w:tc>
        <w:tc>
          <w:tcPr>
            <w:tcW w:w="1070" w:type="dxa"/>
            <w:shd w:val="clear" w:color="auto" w:fill="auto"/>
            <w:vAlign w:val="center"/>
          </w:tcPr>
          <w:p w14:paraId="770FE96B" w14:textId="491F0979" w:rsidR="00590083" w:rsidRPr="00943EB4" w:rsidRDefault="009C16CE" w:rsidP="00E85E3E">
            <w:pPr>
              <w:tabs>
                <w:tab w:val="left" w:pos="900"/>
              </w:tabs>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57</w:t>
            </w:r>
          </w:p>
        </w:tc>
      </w:tr>
    </w:tbl>
    <w:p w14:paraId="05A2157A" w14:textId="77777777" w:rsidR="00691833" w:rsidRDefault="00691833" w:rsidP="008159FE">
      <w:pPr>
        <w:tabs>
          <w:tab w:val="left" w:pos="900"/>
        </w:tabs>
        <w:rPr>
          <w:b/>
          <w:bCs/>
          <w:sz w:val="44"/>
          <w:szCs w:val="44"/>
        </w:rPr>
      </w:pPr>
    </w:p>
    <w:p w14:paraId="51CC660D" w14:textId="4C7FBF7C" w:rsidR="007F6208" w:rsidRDefault="00AE1D98" w:rsidP="00691833">
      <w:pPr>
        <w:tabs>
          <w:tab w:val="left" w:pos="900"/>
        </w:tabs>
        <w:jc w:val="center"/>
        <w:rPr>
          <w:b/>
          <w:bCs/>
          <w:sz w:val="44"/>
          <w:szCs w:val="44"/>
        </w:rPr>
      </w:pPr>
      <w:r w:rsidRPr="00AE1D98">
        <w:rPr>
          <w:noProof/>
        </w:rPr>
        <w:t xml:space="preserve"> </w:t>
      </w:r>
      <w:r w:rsidR="006D4DD5" w:rsidRPr="006D4DD5">
        <w:rPr>
          <w:noProof/>
        </w:rPr>
        <w:t xml:space="preserve"> </w:t>
      </w:r>
    </w:p>
    <w:p w14:paraId="58A90DDD" w14:textId="00733827" w:rsidR="00F82EAF" w:rsidRDefault="00C52A86" w:rsidP="00691833">
      <w:pPr>
        <w:tabs>
          <w:tab w:val="left" w:pos="900"/>
        </w:tabs>
        <w:jc w:val="center"/>
        <w:rPr>
          <w:b/>
          <w:bCs/>
          <w:sz w:val="44"/>
          <w:szCs w:val="44"/>
        </w:rPr>
      </w:pPr>
      <w:r>
        <w:rPr>
          <w:noProof/>
        </w:rPr>
        <w:lastRenderedPageBreak/>
        <w:drawing>
          <wp:anchor distT="0" distB="0" distL="114300" distR="114300" simplePos="0" relativeHeight="251687969" behindDoc="0" locked="0" layoutInCell="1" allowOverlap="1" wp14:anchorId="7D795CB6" wp14:editId="0D6B4B9F">
            <wp:simplePos x="0" y="0"/>
            <wp:positionH relativeFrom="margin">
              <wp:posOffset>-95250</wp:posOffset>
            </wp:positionH>
            <wp:positionV relativeFrom="paragraph">
              <wp:posOffset>43815</wp:posOffset>
            </wp:positionV>
            <wp:extent cx="3898900" cy="2190750"/>
            <wp:effectExtent l="0" t="0" r="6350" b="0"/>
            <wp:wrapSquare wrapText="bothSides"/>
            <wp:docPr id="422660735" name="Chart 1">
              <a:extLst xmlns:a="http://schemas.openxmlformats.org/drawingml/2006/main">
                <a:ext uri="{FF2B5EF4-FFF2-40B4-BE49-F238E27FC236}">
                  <a16:creationId xmlns:a16="http://schemas.microsoft.com/office/drawing/2014/main" id="{B7FEEEA7-6452-B017-87CA-C563B8E356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14:sizeRelH relativeFrom="margin">
              <wp14:pctWidth>0</wp14:pctWidth>
            </wp14:sizeRelH>
            <wp14:sizeRelV relativeFrom="margin">
              <wp14:pctHeight>0</wp14:pctHeight>
            </wp14:sizeRelV>
          </wp:anchor>
        </w:drawing>
      </w:r>
    </w:p>
    <w:p w14:paraId="4EBC5C13" w14:textId="22EA9253" w:rsidR="00F82EAF" w:rsidRDefault="00F82EAF" w:rsidP="00691833">
      <w:pPr>
        <w:tabs>
          <w:tab w:val="left" w:pos="900"/>
        </w:tabs>
        <w:jc w:val="center"/>
        <w:rPr>
          <w:b/>
          <w:bCs/>
          <w:sz w:val="44"/>
          <w:szCs w:val="44"/>
        </w:rPr>
      </w:pPr>
    </w:p>
    <w:p w14:paraId="15672F11" w14:textId="7193DB90" w:rsidR="00C52A86" w:rsidRDefault="00C52A86" w:rsidP="00691833">
      <w:pPr>
        <w:tabs>
          <w:tab w:val="left" w:pos="900"/>
        </w:tabs>
        <w:jc w:val="center"/>
        <w:rPr>
          <w:b/>
          <w:bCs/>
          <w:sz w:val="44"/>
          <w:szCs w:val="44"/>
        </w:rPr>
      </w:pPr>
    </w:p>
    <w:p w14:paraId="35F93C8E" w14:textId="77777777" w:rsidR="00C52A86" w:rsidRDefault="00C52A86" w:rsidP="00691833">
      <w:pPr>
        <w:tabs>
          <w:tab w:val="left" w:pos="900"/>
        </w:tabs>
        <w:jc w:val="center"/>
        <w:rPr>
          <w:b/>
          <w:bCs/>
          <w:sz w:val="44"/>
          <w:szCs w:val="44"/>
        </w:rPr>
      </w:pPr>
    </w:p>
    <w:p w14:paraId="2B8815BD" w14:textId="77777777" w:rsidR="00C52A86" w:rsidRDefault="00C52A86" w:rsidP="00691833">
      <w:pPr>
        <w:tabs>
          <w:tab w:val="left" w:pos="900"/>
        </w:tabs>
        <w:jc w:val="center"/>
        <w:rPr>
          <w:b/>
          <w:bCs/>
          <w:sz w:val="44"/>
          <w:szCs w:val="44"/>
        </w:rPr>
      </w:pPr>
    </w:p>
    <w:p w14:paraId="64EE0511" w14:textId="261C0CE4" w:rsidR="00C52A86" w:rsidRDefault="00C52A86" w:rsidP="00691833">
      <w:pPr>
        <w:tabs>
          <w:tab w:val="left" w:pos="900"/>
        </w:tabs>
        <w:jc w:val="center"/>
        <w:rPr>
          <w:b/>
          <w:bCs/>
          <w:sz w:val="44"/>
          <w:szCs w:val="44"/>
        </w:rPr>
      </w:pPr>
      <w:r>
        <w:rPr>
          <w:noProof/>
        </w:rPr>
        <w:drawing>
          <wp:anchor distT="0" distB="0" distL="114300" distR="114300" simplePos="0" relativeHeight="251688993" behindDoc="0" locked="0" layoutInCell="1" allowOverlap="1" wp14:anchorId="3203A02E" wp14:editId="3969BE35">
            <wp:simplePos x="0" y="0"/>
            <wp:positionH relativeFrom="margin">
              <wp:posOffset>2940050</wp:posOffset>
            </wp:positionH>
            <wp:positionV relativeFrom="paragraph">
              <wp:posOffset>83185</wp:posOffset>
            </wp:positionV>
            <wp:extent cx="3867150" cy="2279650"/>
            <wp:effectExtent l="0" t="0" r="0" b="6350"/>
            <wp:wrapSquare wrapText="bothSides"/>
            <wp:docPr id="1318972870" name="Chart 2">
              <a:extLst xmlns:a="http://schemas.openxmlformats.org/drawingml/2006/main">
                <a:ext uri="{FF2B5EF4-FFF2-40B4-BE49-F238E27FC236}">
                  <a16:creationId xmlns:a16="http://schemas.microsoft.com/office/drawing/2014/main" id="{34232C0F-0003-4331-A285-18527D7F0A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14:sizeRelH relativeFrom="margin">
              <wp14:pctWidth>0</wp14:pctWidth>
            </wp14:sizeRelH>
            <wp14:sizeRelV relativeFrom="margin">
              <wp14:pctHeight>0</wp14:pctHeight>
            </wp14:sizeRelV>
          </wp:anchor>
        </w:drawing>
      </w:r>
    </w:p>
    <w:p w14:paraId="3C2372B1" w14:textId="77777777" w:rsidR="00C52A86" w:rsidRDefault="00C52A86" w:rsidP="00691833">
      <w:pPr>
        <w:tabs>
          <w:tab w:val="left" w:pos="900"/>
        </w:tabs>
        <w:jc w:val="center"/>
        <w:rPr>
          <w:b/>
          <w:bCs/>
          <w:sz w:val="44"/>
          <w:szCs w:val="44"/>
        </w:rPr>
      </w:pPr>
    </w:p>
    <w:p w14:paraId="3F48B3A6" w14:textId="77777777" w:rsidR="00C52A86" w:rsidRDefault="00C52A86" w:rsidP="00691833">
      <w:pPr>
        <w:tabs>
          <w:tab w:val="left" w:pos="900"/>
        </w:tabs>
        <w:jc w:val="center"/>
        <w:rPr>
          <w:b/>
          <w:bCs/>
          <w:sz w:val="44"/>
          <w:szCs w:val="44"/>
        </w:rPr>
      </w:pPr>
    </w:p>
    <w:p w14:paraId="7C872420" w14:textId="77777777" w:rsidR="00C52A86" w:rsidRDefault="00C52A86" w:rsidP="00691833">
      <w:pPr>
        <w:tabs>
          <w:tab w:val="left" w:pos="900"/>
        </w:tabs>
        <w:jc w:val="center"/>
        <w:rPr>
          <w:b/>
          <w:bCs/>
          <w:sz w:val="44"/>
          <w:szCs w:val="44"/>
        </w:rPr>
      </w:pPr>
    </w:p>
    <w:p w14:paraId="7AE22BDD" w14:textId="77777777" w:rsidR="00C52A86" w:rsidRDefault="00C52A86" w:rsidP="00691833">
      <w:pPr>
        <w:tabs>
          <w:tab w:val="left" w:pos="900"/>
        </w:tabs>
        <w:jc w:val="center"/>
        <w:rPr>
          <w:b/>
          <w:bCs/>
          <w:sz w:val="44"/>
          <w:szCs w:val="44"/>
        </w:rPr>
      </w:pPr>
    </w:p>
    <w:p w14:paraId="5EDAC864" w14:textId="23F91967" w:rsidR="00C52A86" w:rsidRDefault="00C52A86" w:rsidP="00691833">
      <w:pPr>
        <w:tabs>
          <w:tab w:val="left" w:pos="900"/>
        </w:tabs>
        <w:jc w:val="center"/>
        <w:rPr>
          <w:b/>
          <w:bCs/>
          <w:sz w:val="44"/>
          <w:szCs w:val="44"/>
        </w:rPr>
      </w:pPr>
      <w:commentRangeStart w:id="3"/>
      <w:r>
        <w:rPr>
          <w:noProof/>
        </w:rPr>
        <w:drawing>
          <wp:anchor distT="0" distB="0" distL="114300" distR="114300" simplePos="0" relativeHeight="251686945" behindDoc="0" locked="0" layoutInCell="1" allowOverlap="1" wp14:anchorId="5CEE9BD0" wp14:editId="61D32FDF">
            <wp:simplePos x="0" y="0"/>
            <wp:positionH relativeFrom="margin">
              <wp:posOffset>177800</wp:posOffset>
            </wp:positionH>
            <wp:positionV relativeFrom="paragraph">
              <wp:posOffset>288290</wp:posOffset>
            </wp:positionV>
            <wp:extent cx="4572000" cy="2743200"/>
            <wp:effectExtent l="0" t="0" r="0" b="0"/>
            <wp:wrapSquare wrapText="bothSides"/>
            <wp:docPr id="662216040" name="Chart 1">
              <a:extLst xmlns:a="http://schemas.openxmlformats.org/drawingml/2006/main">
                <a:ext uri="{FF2B5EF4-FFF2-40B4-BE49-F238E27FC236}">
                  <a16:creationId xmlns:a16="http://schemas.microsoft.com/office/drawing/2014/main" id="{8241F9A8-7964-C693-BB68-AF5E07AE08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anchor>
        </w:drawing>
      </w:r>
      <w:commentRangeEnd w:id="3"/>
      <w:r w:rsidR="008C1DCD">
        <w:rPr>
          <w:rStyle w:val="CommentReference"/>
        </w:rPr>
        <w:commentReference w:id="3"/>
      </w:r>
    </w:p>
    <w:p w14:paraId="4865CAB1" w14:textId="77777777" w:rsidR="00C52A86" w:rsidRDefault="00C52A86" w:rsidP="00691833">
      <w:pPr>
        <w:tabs>
          <w:tab w:val="left" w:pos="900"/>
        </w:tabs>
        <w:jc w:val="center"/>
        <w:rPr>
          <w:b/>
          <w:bCs/>
          <w:sz w:val="44"/>
          <w:szCs w:val="44"/>
        </w:rPr>
      </w:pPr>
    </w:p>
    <w:p w14:paraId="06823BAC" w14:textId="77777777" w:rsidR="00C52A86" w:rsidRDefault="00C52A86" w:rsidP="00691833">
      <w:pPr>
        <w:tabs>
          <w:tab w:val="left" w:pos="900"/>
        </w:tabs>
        <w:jc w:val="center"/>
        <w:rPr>
          <w:b/>
          <w:bCs/>
          <w:sz w:val="44"/>
          <w:szCs w:val="44"/>
        </w:rPr>
      </w:pPr>
    </w:p>
    <w:p w14:paraId="77B1375A" w14:textId="77777777" w:rsidR="00C52A86" w:rsidRDefault="00C52A86" w:rsidP="00691833">
      <w:pPr>
        <w:tabs>
          <w:tab w:val="left" w:pos="900"/>
        </w:tabs>
        <w:jc w:val="center"/>
        <w:rPr>
          <w:b/>
          <w:bCs/>
          <w:sz w:val="44"/>
          <w:szCs w:val="44"/>
        </w:rPr>
      </w:pPr>
    </w:p>
    <w:p w14:paraId="31E3B831" w14:textId="4D37FB51" w:rsidR="00F82EAF" w:rsidRPr="00411C83" w:rsidRDefault="00C52A86" w:rsidP="00691833">
      <w:pPr>
        <w:tabs>
          <w:tab w:val="left" w:pos="900"/>
        </w:tabs>
        <w:jc w:val="center"/>
        <w:rPr>
          <w:b/>
          <w:bCs/>
          <w:sz w:val="44"/>
          <w:szCs w:val="44"/>
        </w:rPr>
      </w:pPr>
      <w:r>
        <w:rPr>
          <w:noProof/>
        </w:rPr>
        <w:lastRenderedPageBreak/>
        <w:drawing>
          <wp:anchor distT="0" distB="0" distL="114300" distR="114300" simplePos="0" relativeHeight="251683873" behindDoc="0" locked="0" layoutInCell="1" allowOverlap="1" wp14:anchorId="1D435F2D" wp14:editId="1C0CF852">
            <wp:simplePos x="0" y="0"/>
            <wp:positionH relativeFrom="margin">
              <wp:align>center</wp:align>
            </wp:positionH>
            <wp:positionV relativeFrom="paragraph">
              <wp:posOffset>629285</wp:posOffset>
            </wp:positionV>
            <wp:extent cx="4895850" cy="2774950"/>
            <wp:effectExtent l="0" t="0" r="0" b="6350"/>
            <wp:wrapSquare wrapText="bothSides"/>
            <wp:docPr id="736370613" name="Chart 1">
              <a:extLst xmlns:a="http://schemas.openxmlformats.org/drawingml/2006/main">
                <a:ext uri="{FF2B5EF4-FFF2-40B4-BE49-F238E27FC236}">
                  <a16:creationId xmlns:a16="http://schemas.microsoft.com/office/drawing/2014/main" id="{2E6D0732-FA90-BEB1-07FE-8FE01FF00F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14:sizeRelH relativeFrom="margin">
              <wp14:pctWidth>0</wp14:pctWidth>
            </wp14:sizeRelH>
            <wp14:sizeRelV relativeFrom="margin">
              <wp14:pctHeight>0</wp14:pctHeight>
            </wp14:sizeRelV>
          </wp:anchor>
        </w:drawing>
      </w:r>
    </w:p>
    <w:sectPr w:rsidR="00F82EAF" w:rsidRPr="00411C83" w:rsidSect="00BD6642">
      <w:footerReference w:type="default" r:id="rId61"/>
      <w:pgSz w:w="12240" w:h="15840"/>
      <w:pgMar w:top="720" w:right="720" w:bottom="720" w:left="720" w:header="720" w:footer="144" w:gutter="0"/>
      <w:pgNumType w:start="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Sibirski, Jessica (DEP)" w:date="2024-05-01T09:26:00Z" w:initials="S(">
    <w:p w14:paraId="51973E6B" w14:textId="22924F7E" w:rsidR="00590083" w:rsidRDefault="00590083">
      <w:pPr>
        <w:pStyle w:val="CommentText"/>
      </w:pPr>
      <w:r>
        <w:t>we should include the rest. Less than 5,000</w:t>
      </w:r>
      <w:r>
        <w:rPr>
          <w:rStyle w:val="CommentReference"/>
        </w:rPr>
        <w:annotationRef/>
      </w:r>
    </w:p>
  </w:comment>
  <w:comment w:id="3" w:author="Strangis, Jasmine (DEP)" w:date="2024-05-01T09:43:00Z" w:initials="JS">
    <w:p w14:paraId="6D2BDDFB" w14:textId="7032AD62" w:rsidR="008C1DCD" w:rsidRDefault="008C1DCD" w:rsidP="008C1DCD">
      <w:pPr>
        <w:pStyle w:val="CommentText"/>
      </w:pPr>
      <w:r>
        <w:rPr>
          <w:rStyle w:val="CommentReference"/>
        </w:rPr>
        <w:annotationRef/>
      </w:r>
      <w:r>
        <w:t xml:space="preserve">Are the graphs below alright, or do you prefer these to only have 0-5000 service lines listed as well, instead of 0-500 and 500-5000? </w:t>
      </w:r>
      <w:r>
        <w:fldChar w:fldCharType="begin"/>
      </w:r>
      <w:r>
        <w:instrText>HYPERLINK "mailto:jessica.sibirski@mass.gov"</w:instrText>
      </w:r>
      <w:bookmarkStart w:id="4" w:name="_@_8BB35AE9E85E4D7EBD4924C37323251EZ"/>
      <w:r>
        <w:fldChar w:fldCharType="separate"/>
      </w:r>
      <w:bookmarkEnd w:id="4"/>
      <w:r w:rsidRPr="008C1DCD">
        <w:rPr>
          <w:rStyle w:val="Mention"/>
          <w:noProof/>
        </w:rPr>
        <w:t>@Sibirski, Jessica (DEP)</w:t>
      </w:r>
      <w:r>
        <w:fldChar w:fldCharType="end"/>
      </w:r>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1973E6B" w15:done="1"/>
  <w15:commentEx w15:paraId="6D2BDDF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8E6AFDE" w16cex:dateUtc="2024-05-01T13:26:00Z">
    <w16cex:extLst>
      <w16:ext w16:uri="{CE6994B0-6A32-4C9F-8C6B-6E91EDA988CE}">
        <cr:reactions xmlns:cr="http://schemas.microsoft.com/office/comments/2020/reactions">
          <cr:reaction reactionType="1">
            <cr:reactionInfo dateUtc="2024-05-01T13:39:40Z">
              <cr:user userId="Strangis, Jasmine (DEP)" userProvider="None" userName="Strangis, Jasmine (DEP)"/>
            </cr:reactionInfo>
          </cr:reaction>
        </cr:reactions>
      </w16:ext>
    </w16cex:extLst>
  </w16cex:commentExtensible>
  <w16cex:commentExtensible w16cex:durableId="7B9E2A00" w16cex:dateUtc="2024-05-01T13: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1973E6B" w16cid:durableId="38E6AFDE"/>
  <w16cid:commentId w16cid:paraId="6D2BDDFB" w16cid:durableId="7B9E2A0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0FEB2" w14:textId="77777777" w:rsidR="007F33CF" w:rsidRDefault="007F33CF" w:rsidP="002A337B">
      <w:pPr>
        <w:spacing w:after="0" w:line="240" w:lineRule="auto"/>
      </w:pPr>
      <w:r>
        <w:separator/>
      </w:r>
    </w:p>
  </w:endnote>
  <w:endnote w:type="continuationSeparator" w:id="0">
    <w:p w14:paraId="0E69B687" w14:textId="77777777" w:rsidR="007F33CF" w:rsidRDefault="007F33CF" w:rsidP="002A337B">
      <w:pPr>
        <w:spacing w:after="0" w:line="240" w:lineRule="auto"/>
      </w:pPr>
      <w:r>
        <w:continuationSeparator/>
      </w:r>
    </w:p>
  </w:endnote>
  <w:endnote w:type="continuationNotice" w:id="1">
    <w:p w14:paraId="00C6109D" w14:textId="77777777" w:rsidR="007F33CF" w:rsidRDefault="007F33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3085424"/>
      <w:docPartObj>
        <w:docPartGallery w:val="Page Numbers (Bottom of Page)"/>
        <w:docPartUnique/>
      </w:docPartObj>
    </w:sdtPr>
    <w:sdtEndPr>
      <w:rPr>
        <w:noProof/>
      </w:rPr>
    </w:sdtEndPr>
    <w:sdtContent>
      <w:p w14:paraId="494F47B9" w14:textId="550F1732" w:rsidR="002A337B" w:rsidRDefault="002A337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BCAF8B8" w14:textId="77777777" w:rsidR="002A337B" w:rsidRDefault="002A33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85E9F" w14:textId="77777777" w:rsidR="007F33CF" w:rsidRDefault="007F33CF" w:rsidP="002A337B">
      <w:pPr>
        <w:spacing w:after="0" w:line="240" w:lineRule="auto"/>
      </w:pPr>
      <w:r>
        <w:separator/>
      </w:r>
    </w:p>
  </w:footnote>
  <w:footnote w:type="continuationSeparator" w:id="0">
    <w:p w14:paraId="02A9D21C" w14:textId="77777777" w:rsidR="007F33CF" w:rsidRDefault="007F33CF" w:rsidP="002A337B">
      <w:pPr>
        <w:spacing w:after="0" w:line="240" w:lineRule="auto"/>
      </w:pPr>
      <w:r>
        <w:continuationSeparator/>
      </w:r>
    </w:p>
  </w:footnote>
  <w:footnote w:type="continuationNotice" w:id="1">
    <w:p w14:paraId="1775E72E" w14:textId="77777777" w:rsidR="007F33CF" w:rsidRDefault="007F33C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6518A"/>
    <w:multiLevelType w:val="hybridMultilevel"/>
    <w:tmpl w:val="DE78643C"/>
    <w:lvl w:ilvl="0" w:tplc="C71891F4">
      <w:start w:val="500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53589D"/>
    <w:multiLevelType w:val="multilevel"/>
    <w:tmpl w:val="6CC65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EF07EC"/>
    <w:multiLevelType w:val="hybridMultilevel"/>
    <w:tmpl w:val="AE5C74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09E20E8"/>
    <w:multiLevelType w:val="hybridMultilevel"/>
    <w:tmpl w:val="AE5C7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6035242">
    <w:abstractNumId w:val="1"/>
  </w:num>
  <w:num w:numId="2" w16cid:durableId="1280843799">
    <w:abstractNumId w:val="3"/>
  </w:num>
  <w:num w:numId="3" w16cid:durableId="398794059">
    <w:abstractNumId w:val="2"/>
  </w:num>
  <w:num w:numId="4" w16cid:durableId="7609743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ibirski, Jessica (DEP)">
    <w15:presenceInfo w15:providerId="AD" w15:userId="S::jessica.sibirski@mass.gov::17ff886b-44fe-4f4d-ba4d-81fc0a9ed285"/>
  </w15:person>
  <w15:person w15:author="Strangis, Jasmine (DEP)">
    <w15:presenceInfo w15:providerId="None" w15:userId="Strangis, Jasmine (DE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7F0"/>
    <w:rsid w:val="00010BEA"/>
    <w:rsid w:val="000146DA"/>
    <w:rsid w:val="00016667"/>
    <w:rsid w:val="00022A27"/>
    <w:rsid w:val="000412F7"/>
    <w:rsid w:val="00084544"/>
    <w:rsid w:val="00085E65"/>
    <w:rsid w:val="000A7AD0"/>
    <w:rsid w:val="000B1C6A"/>
    <w:rsid w:val="000C6488"/>
    <w:rsid w:val="000D067B"/>
    <w:rsid w:val="000D3427"/>
    <w:rsid w:val="00106B59"/>
    <w:rsid w:val="001318B6"/>
    <w:rsid w:val="001346A7"/>
    <w:rsid w:val="001511DB"/>
    <w:rsid w:val="00193A7D"/>
    <w:rsid w:val="0019630E"/>
    <w:rsid w:val="001B204B"/>
    <w:rsid w:val="001B4E7F"/>
    <w:rsid w:val="001C1CEB"/>
    <w:rsid w:val="00202ECF"/>
    <w:rsid w:val="00226EC7"/>
    <w:rsid w:val="00231659"/>
    <w:rsid w:val="00232FBB"/>
    <w:rsid w:val="0025521E"/>
    <w:rsid w:val="00266EC6"/>
    <w:rsid w:val="00282DE2"/>
    <w:rsid w:val="002A337B"/>
    <w:rsid w:val="002A6DF3"/>
    <w:rsid w:val="002D1E30"/>
    <w:rsid w:val="002E6430"/>
    <w:rsid w:val="002F0FFD"/>
    <w:rsid w:val="002F2E0E"/>
    <w:rsid w:val="002F33CB"/>
    <w:rsid w:val="003077CD"/>
    <w:rsid w:val="00314A47"/>
    <w:rsid w:val="00317152"/>
    <w:rsid w:val="0035769D"/>
    <w:rsid w:val="003710D9"/>
    <w:rsid w:val="00383790"/>
    <w:rsid w:val="00397C64"/>
    <w:rsid w:val="003A4122"/>
    <w:rsid w:val="003A5AB6"/>
    <w:rsid w:val="003C24E1"/>
    <w:rsid w:val="003D1AD4"/>
    <w:rsid w:val="003D7420"/>
    <w:rsid w:val="003E440A"/>
    <w:rsid w:val="003F3C0B"/>
    <w:rsid w:val="003F72CC"/>
    <w:rsid w:val="00403119"/>
    <w:rsid w:val="00411C83"/>
    <w:rsid w:val="004221E8"/>
    <w:rsid w:val="0042731B"/>
    <w:rsid w:val="00430BEF"/>
    <w:rsid w:val="004463D0"/>
    <w:rsid w:val="004523DF"/>
    <w:rsid w:val="004545F4"/>
    <w:rsid w:val="00464B76"/>
    <w:rsid w:val="00475E79"/>
    <w:rsid w:val="004943AF"/>
    <w:rsid w:val="00497A8B"/>
    <w:rsid w:val="004E1432"/>
    <w:rsid w:val="004F5D6E"/>
    <w:rsid w:val="0050142E"/>
    <w:rsid w:val="00515ABA"/>
    <w:rsid w:val="00516172"/>
    <w:rsid w:val="00516810"/>
    <w:rsid w:val="0052047F"/>
    <w:rsid w:val="00581475"/>
    <w:rsid w:val="005847CF"/>
    <w:rsid w:val="00590083"/>
    <w:rsid w:val="005A67F0"/>
    <w:rsid w:val="005B0AFD"/>
    <w:rsid w:val="005F3299"/>
    <w:rsid w:val="006305E7"/>
    <w:rsid w:val="00630877"/>
    <w:rsid w:val="00631C82"/>
    <w:rsid w:val="00655C9B"/>
    <w:rsid w:val="00665DEB"/>
    <w:rsid w:val="00691833"/>
    <w:rsid w:val="006A0300"/>
    <w:rsid w:val="006C28EC"/>
    <w:rsid w:val="006D4DD5"/>
    <w:rsid w:val="006F06FA"/>
    <w:rsid w:val="007229CE"/>
    <w:rsid w:val="00742915"/>
    <w:rsid w:val="00752636"/>
    <w:rsid w:val="007704C3"/>
    <w:rsid w:val="00785176"/>
    <w:rsid w:val="00786797"/>
    <w:rsid w:val="007B701C"/>
    <w:rsid w:val="007D1DD0"/>
    <w:rsid w:val="007F33CF"/>
    <w:rsid w:val="007F6208"/>
    <w:rsid w:val="007F702D"/>
    <w:rsid w:val="008159FE"/>
    <w:rsid w:val="00841276"/>
    <w:rsid w:val="0084381F"/>
    <w:rsid w:val="008471DF"/>
    <w:rsid w:val="008871B3"/>
    <w:rsid w:val="008B57F3"/>
    <w:rsid w:val="008C1DCD"/>
    <w:rsid w:val="008E6C5A"/>
    <w:rsid w:val="00922909"/>
    <w:rsid w:val="009249E9"/>
    <w:rsid w:val="0094346C"/>
    <w:rsid w:val="00943EB4"/>
    <w:rsid w:val="00954460"/>
    <w:rsid w:val="009A1F94"/>
    <w:rsid w:val="009A71FB"/>
    <w:rsid w:val="009B22B6"/>
    <w:rsid w:val="009B2A71"/>
    <w:rsid w:val="009C1335"/>
    <w:rsid w:val="009C16CE"/>
    <w:rsid w:val="009D2E67"/>
    <w:rsid w:val="009D6050"/>
    <w:rsid w:val="009E0C5C"/>
    <w:rsid w:val="00A0501A"/>
    <w:rsid w:val="00A543EC"/>
    <w:rsid w:val="00A616F0"/>
    <w:rsid w:val="00A65EEF"/>
    <w:rsid w:val="00A66D2A"/>
    <w:rsid w:val="00A75187"/>
    <w:rsid w:val="00AA6726"/>
    <w:rsid w:val="00AC5F65"/>
    <w:rsid w:val="00AD3D98"/>
    <w:rsid w:val="00AD7BE6"/>
    <w:rsid w:val="00AE1D98"/>
    <w:rsid w:val="00B4188F"/>
    <w:rsid w:val="00B61B99"/>
    <w:rsid w:val="00B649ED"/>
    <w:rsid w:val="00B77C45"/>
    <w:rsid w:val="00B90724"/>
    <w:rsid w:val="00BA5BB0"/>
    <w:rsid w:val="00BB73E5"/>
    <w:rsid w:val="00BB76D0"/>
    <w:rsid w:val="00BC1DD0"/>
    <w:rsid w:val="00BC632C"/>
    <w:rsid w:val="00BD4E1D"/>
    <w:rsid w:val="00BD5F22"/>
    <w:rsid w:val="00BD6642"/>
    <w:rsid w:val="00BE3BB5"/>
    <w:rsid w:val="00BF75A1"/>
    <w:rsid w:val="00C02B9D"/>
    <w:rsid w:val="00C1647E"/>
    <w:rsid w:val="00C32F84"/>
    <w:rsid w:val="00C3689A"/>
    <w:rsid w:val="00C52A86"/>
    <w:rsid w:val="00C65398"/>
    <w:rsid w:val="00C74831"/>
    <w:rsid w:val="00C862EC"/>
    <w:rsid w:val="00CA56F9"/>
    <w:rsid w:val="00CB460B"/>
    <w:rsid w:val="00CB53F7"/>
    <w:rsid w:val="00CB5AEE"/>
    <w:rsid w:val="00CD3CE5"/>
    <w:rsid w:val="00CD4ED6"/>
    <w:rsid w:val="00CE0127"/>
    <w:rsid w:val="00CE0C4F"/>
    <w:rsid w:val="00CF2285"/>
    <w:rsid w:val="00D25668"/>
    <w:rsid w:val="00D26AA4"/>
    <w:rsid w:val="00D3001A"/>
    <w:rsid w:val="00D37E57"/>
    <w:rsid w:val="00D8246B"/>
    <w:rsid w:val="00D92266"/>
    <w:rsid w:val="00DA22B6"/>
    <w:rsid w:val="00DB1EFF"/>
    <w:rsid w:val="00DD6DF5"/>
    <w:rsid w:val="00E0339C"/>
    <w:rsid w:val="00E13FEC"/>
    <w:rsid w:val="00E24091"/>
    <w:rsid w:val="00E27CE6"/>
    <w:rsid w:val="00E34314"/>
    <w:rsid w:val="00E46211"/>
    <w:rsid w:val="00E55F3E"/>
    <w:rsid w:val="00E82D52"/>
    <w:rsid w:val="00E84A19"/>
    <w:rsid w:val="00E85E3E"/>
    <w:rsid w:val="00E91A9C"/>
    <w:rsid w:val="00E95CD3"/>
    <w:rsid w:val="00EA5E35"/>
    <w:rsid w:val="00EA74D1"/>
    <w:rsid w:val="00EB2650"/>
    <w:rsid w:val="00EB77E0"/>
    <w:rsid w:val="00EC1D5D"/>
    <w:rsid w:val="00EF51D3"/>
    <w:rsid w:val="00EF7EAB"/>
    <w:rsid w:val="00F131F2"/>
    <w:rsid w:val="00F138B1"/>
    <w:rsid w:val="00F364D4"/>
    <w:rsid w:val="00F46AB5"/>
    <w:rsid w:val="00F571DF"/>
    <w:rsid w:val="00F81792"/>
    <w:rsid w:val="00F82EAF"/>
    <w:rsid w:val="00F86448"/>
    <w:rsid w:val="00FA6093"/>
    <w:rsid w:val="00FB17CF"/>
    <w:rsid w:val="00FC3325"/>
    <w:rsid w:val="00FC60D3"/>
    <w:rsid w:val="00FC7485"/>
    <w:rsid w:val="00FD75A8"/>
    <w:rsid w:val="00FE1398"/>
    <w:rsid w:val="00FF1B50"/>
    <w:rsid w:val="00FF31C0"/>
    <w:rsid w:val="02D2CDAA"/>
    <w:rsid w:val="03FF404A"/>
    <w:rsid w:val="0952E86D"/>
    <w:rsid w:val="0A19BBA3"/>
    <w:rsid w:val="0A65D6AE"/>
    <w:rsid w:val="0CCAB147"/>
    <w:rsid w:val="177B0FBB"/>
    <w:rsid w:val="1853352E"/>
    <w:rsid w:val="248FD0EB"/>
    <w:rsid w:val="257CEA93"/>
    <w:rsid w:val="36D2718A"/>
    <w:rsid w:val="37A51E9A"/>
    <w:rsid w:val="3D7976A7"/>
    <w:rsid w:val="3F37D192"/>
    <w:rsid w:val="3FB0307F"/>
    <w:rsid w:val="577780E6"/>
    <w:rsid w:val="5A34E6E1"/>
    <w:rsid w:val="5E62496C"/>
    <w:rsid w:val="6239427D"/>
    <w:rsid w:val="63F6A0F1"/>
    <w:rsid w:val="64E2765E"/>
    <w:rsid w:val="670213A9"/>
    <w:rsid w:val="6BA2979A"/>
    <w:rsid w:val="6BD4B554"/>
    <w:rsid w:val="70B66CF1"/>
    <w:rsid w:val="7B56A0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DA8D1"/>
  <w15:chartTrackingRefBased/>
  <w15:docId w15:val="{39305B02-BBE3-4920-A220-5F9856F96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5A8"/>
  </w:style>
  <w:style w:type="paragraph" w:styleId="Heading1">
    <w:name w:val="heading 1"/>
    <w:basedOn w:val="Normal"/>
    <w:next w:val="Normal"/>
    <w:link w:val="Heading1Char"/>
    <w:uiPriority w:val="9"/>
    <w:qFormat/>
    <w:rsid w:val="00C7483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67F0"/>
    <w:rPr>
      <w:color w:val="0563C1" w:themeColor="hyperlink"/>
      <w:u w:val="single"/>
    </w:rPr>
  </w:style>
  <w:style w:type="character" w:styleId="UnresolvedMention">
    <w:name w:val="Unresolved Mention"/>
    <w:basedOn w:val="DefaultParagraphFont"/>
    <w:uiPriority w:val="99"/>
    <w:semiHidden/>
    <w:unhideWhenUsed/>
    <w:rsid w:val="00515ABA"/>
    <w:rPr>
      <w:color w:val="605E5C"/>
      <w:shd w:val="clear" w:color="auto" w:fill="E1DFDD"/>
    </w:rPr>
  </w:style>
  <w:style w:type="paragraph" w:styleId="ListParagraph">
    <w:name w:val="List Paragraph"/>
    <w:basedOn w:val="Normal"/>
    <w:uiPriority w:val="34"/>
    <w:qFormat/>
    <w:rsid w:val="00430BEF"/>
    <w:pPr>
      <w:ind w:left="720"/>
      <w:contextualSpacing/>
    </w:pPr>
  </w:style>
  <w:style w:type="paragraph" w:styleId="Header">
    <w:name w:val="header"/>
    <w:basedOn w:val="Normal"/>
    <w:link w:val="HeaderChar"/>
    <w:uiPriority w:val="99"/>
    <w:unhideWhenUsed/>
    <w:rsid w:val="002A33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337B"/>
  </w:style>
  <w:style w:type="paragraph" w:styleId="Footer">
    <w:name w:val="footer"/>
    <w:basedOn w:val="Normal"/>
    <w:link w:val="FooterChar"/>
    <w:uiPriority w:val="99"/>
    <w:unhideWhenUsed/>
    <w:rsid w:val="002A33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337B"/>
  </w:style>
  <w:style w:type="character" w:customStyle="1" w:styleId="Heading1Char">
    <w:name w:val="Heading 1 Char"/>
    <w:basedOn w:val="DefaultParagraphFont"/>
    <w:link w:val="Heading1"/>
    <w:uiPriority w:val="9"/>
    <w:rsid w:val="00C7483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C74831"/>
    <w:pPr>
      <w:outlineLvl w:val="9"/>
    </w:pPr>
    <w:rPr>
      <w:kern w:val="0"/>
      <w14:ligatures w14:val="none"/>
    </w:rPr>
  </w:style>
  <w:style w:type="paragraph" w:styleId="TOC2">
    <w:name w:val="toc 2"/>
    <w:basedOn w:val="Normal"/>
    <w:next w:val="Normal"/>
    <w:autoRedefine/>
    <w:uiPriority w:val="39"/>
    <w:unhideWhenUsed/>
    <w:rsid w:val="00C74831"/>
    <w:pPr>
      <w:spacing w:after="100"/>
      <w:ind w:left="220"/>
    </w:pPr>
    <w:rPr>
      <w:rFonts w:eastAsiaTheme="minorEastAsia" w:cs="Times New Roman"/>
      <w:kern w:val="0"/>
      <w14:ligatures w14:val="none"/>
    </w:rPr>
  </w:style>
  <w:style w:type="paragraph" w:styleId="TOC1">
    <w:name w:val="toc 1"/>
    <w:basedOn w:val="Normal"/>
    <w:next w:val="Normal"/>
    <w:autoRedefine/>
    <w:uiPriority w:val="39"/>
    <w:unhideWhenUsed/>
    <w:rsid w:val="00C74831"/>
    <w:pPr>
      <w:spacing w:after="100"/>
    </w:pPr>
    <w:rPr>
      <w:rFonts w:eastAsiaTheme="minorEastAsia" w:cs="Times New Roman"/>
      <w:kern w:val="0"/>
      <w14:ligatures w14:val="none"/>
    </w:rPr>
  </w:style>
  <w:style w:type="paragraph" w:styleId="TOC3">
    <w:name w:val="toc 3"/>
    <w:basedOn w:val="Normal"/>
    <w:next w:val="Normal"/>
    <w:autoRedefine/>
    <w:uiPriority w:val="39"/>
    <w:unhideWhenUsed/>
    <w:rsid w:val="00C74831"/>
    <w:pPr>
      <w:spacing w:after="100"/>
      <w:ind w:left="440"/>
    </w:pPr>
    <w:rPr>
      <w:rFonts w:eastAsiaTheme="minorEastAsia" w:cs="Times New Roman"/>
      <w:kern w:val="0"/>
      <w14:ligatures w14:val="none"/>
    </w:rPr>
  </w:style>
  <w:style w:type="paragraph" w:styleId="Revision">
    <w:name w:val="Revision"/>
    <w:hidden/>
    <w:uiPriority w:val="99"/>
    <w:semiHidden/>
    <w:rsid w:val="008871B3"/>
    <w:pPr>
      <w:spacing w:after="0" w:line="240" w:lineRule="auto"/>
    </w:pPr>
  </w:style>
  <w:style w:type="character" w:styleId="CommentReference">
    <w:name w:val="annotation reference"/>
    <w:basedOn w:val="DefaultParagraphFont"/>
    <w:uiPriority w:val="99"/>
    <w:semiHidden/>
    <w:unhideWhenUsed/>
    <w:rsid w:val="00FF1B50"/>
    <w:rPr>
      <w:sz w:val="16"/>
      <w:szCs w:val="16"/>
    </w:rPr>
  </w:style>
  <w:style w:type="paragraph" w:styleId="CommentText">
    <w:name w:val="annotation text"/>
    <w:basedOn w:val="Normal"/>
    <w:link w:val="CommentTextChar"/>
    <w:uiPriority w:val="99"/>
    <w:unhideWhenUsed/>
    <w:rsid w:val="00FF1B50"/>
    <w:pPr>
      <w:spacing w:line="240" w:lineRule="auto"/>
    </w:pPr>
    <w:rPr>
      <w:sz w:val="20"/>
      <w:szCs w:val="20"/>
    </w:rPr>
  </w:style>
  <w:style w:type="character" w:customStyle="1" w:styleId="CommentTextChar">
    <w:name w:val="Comment Text Char"/>
    <w:basedOn w:val="DefaultParagraphFont"/>
    <w:link w:val="CommentText"/>
    <w:uiPriority w:val="99"/>
    <w:rsid w:val="00FF1B50"/>
    <w:rPr>
      <w:sz w:val="20"/>
      <w:szCs w:val="20"/>
    </w:rPr>
  </w:style>
  <w:style w:type="paragraph" w:styleId="CommentSubject">
    <w:name w:val="annotation subject"/>
    <w:basedOn w:val="CommentText"/>
    <w:next w:val="CommentText"/>
    <w:link w:val="CommentSubjectChar"/>
    <w:uiPriority w:val="99"/>
    <w:semiHidden/>
    <w:unhideWhenUsed/>
    <w:rsid w:val="00FF1B50"/>
    <w:rPr>
      <w:b/>
      <w:bCs/>
    </w:rPr>
  </w:style>
  <w:style w:type="character" w:customStyle="1" w:styleId="CommentSubjectChar">
    <w:name w:val="Comment Subject Char"/>
    <w:basedOn w:val="CommentTextChar"/>
    <w:link w:val="CommentSubject"/>
    <w:uiPriority w:val="99"/>
    <w:semiHidden/>
    <w:rsid w:val="00FF1B50"/>
    <w:rPr>
      <w:b/>
      <w:bCs/>
      <w:sz w:val="20"/>
      <w:szCs w:val="20"/>
    </w:rPr>
  </w:style>
  <w:style w:type="table" w:styleId="GridTable4-Accent1">
    <w:name w:val="Grid Table 4 Accent 1"/>
    <w:basedOn w:val="TableNormal"/>
    <w:uiPriority w:val="49"/>
    <w:rsid w:val="0069183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3-Accent1">
    <w:name w:val="Grid Table 3 Accent 1"/>
    <w:basedOn w:val="TableNormal"/>
    <w:uiPriority w:val="48"/>
    <w:rsid w:val="0069183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TableGrid">
    <w:name w:val="Table Grid"/>
    <w:basedOn w:val="TableNormal"/>
    <w:uiPriority w:val="39"/>
    <w:rsid w:val="00691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5">
    <w:name w:val="Grid Table 3 Accent 5"/>
    <w:basedOn w:val="TableNormal"/>
    <w:uiPriority w:val="48"/>
    <w:rsid w:val="007F620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character" w:styleId="Mention">
    <w:name w:val="Mention"/>
    <w:basedOn w:val="DefaultParagraphFont"/>
    <w:uiPriority w:val="99"/>
    <w:unhideWhenUsed/>
    <w:rsid w:val="00E85E3E"/>
    <w:rPr>
      <w:color w:val="2B579A"/>
      <w:shd w:val="clear" w:color="auto" w:fill="E1DFDD"/>
    </w:rPr>
  </w:style>
  <w:style w:type="character" w:styleId="FollowedHyperlink">
    <w:name w:val="FollowedHyperlink"/>
    <w:basedOn w:val="DefaultParagraphFont"/>
    <w:uiPriority w:val="99"/>
    <w:semiHidden/>
    <w:unhideWhenUsed/>
    <w:rsid w:val="00CB5AEE"/>
    <w:rPr>
      <w:color w:val="954F72" w:themeColor="followedHyperlink"/>
      <w:u w:val="single"/>
    </w:rPr>
  </w:style>
  <w:style w:type="paragraph" w:styleId="NormalWeb">
    <w:name w:val="Normal (Web)"/>
    <w:basedOn w:val="Normal"/>
    <w:uiPriority w:val="99"/>
    <w:unhideWhenUsed/>
    <w:rsid w:val="0038379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53973">
      <w:bodyDiv w:val="1"/>
      <w:marLeft w:val="0"/>
      <w:marRight w:val="0"/>
      <w:marTop w:val="0"/>
      <w:marBottom w:val="0"/>
      <w:divBdr>
        <w:top w:val="none" w:sz="0" w:space="0" w:color="auto"/>
        <w:left w:val="none" w:sz="0" w:space="0" w:color="auto"/>
        <w:bottom w:val="none" w:sz="0" w:space="0" w:color="auto"/>
        <w:right w:val="none" w:sz="0" w:space="0" w:color="auto"/>
      </w:divBdr>
    </w:div>
    <w:div w:id="314333265">
      <w:bodyDiv w:val="1"/>
      <w:marLeft w:val="0"/>
      <w:marRight w:val="0"/>
      <w:marTop w:val="0"/>
      <w:marBottom w:val="0"/>
      <w:divBdr>
        <w:top w:val="none" w:sz="0" w:space="0" w:color="auto"/>
        <w:left w:val="none" w:sz="0" w:space="0" w:color="auto"/>
        <w:bottom w:val="none" w:sz="0" w:space="0" w:color="auto"/>
        <w:right w:val="none" w:sz="0" w:space="0" w:color="auto"/>
      </w:divBdr>
    </w:div>
    <w:div w:id="985549437">
      <w:bodyDiv w:val="1"/>
      <w:marLeft w:val="0"/>
      <w:marRight w:val="0"/>
      <w:marTop w:val="0"/>
      <w:marBottom w:val="0"/>
      <w:divBdr>
        <w:top w:val="none" w:sz="0" w:space="0" w:color="auto"/>
        <w:left w:val="none" w:sz="0" w:space="0" w:color="auto"/>
        <w:bottom w:val="none" w:sz="0" w:space="0" w:color="auto"/>
        <w:right w:val="none" w:sz="0" w:space="0" w:color="auto"/>
      </w:divBdr>
    </w:div>
    <w:div w:id="1227570809">
      <w:bodyDiv w:val="1"/>
      <w:marLeft w:val="0"/>
      <w:marRight w:val="0"/>
      <w:marTop w:val="0"/>
      <w:marBottom w:val="0"/>
      <w:divBdr>
        <w:top w:val="none" w:sz="0" w:space="0" w:color="auto"/>
        <w:left w:val="none" w:sz="0" w:space="0" w:color="auto"/>
        <w:bottom w:val="none" w:sz="0" w:space="0" w:color="auto"/>
        <w:right w:val="none" w:sz="0" w:space="0" w:color="auto"/>
      </w:divBdr>
    </w:div>
    <w:div w:id="1276015598">
      <w:bodyDiv w:val="1"/>
      <w:marLeft w:val="0"/>
      <w:marRight w:val="0"/>
      <w:marTop w:val="0"/>
      <w:marBottom w:val="0"/>
      <w:divBdr>
        <w:top w:val="none" w:sz="0" w:space="0" w:color="auto"/>
        <w:left w:val="none" w:sz="0" w:space="0" w:color="auto"/>
        <w:bottom w:val="none" w:sz="0" w:space="0" w:color="auto"/>
        <w:right w:val="none" w:sz="0" w:space="0" w:color="auto"/>
      </w:divBdr>
    </w:div>
    <w:div w:id="1435008006">
      <w:bodyDiv w:val="1"/>
      <w:marLeft w:val="0"/>
      <w:marRight w:val="0"/>
      <w:marTop w:val="0"/>
      <w:marBottom w:val="0"/>
      <w:divBdr>
        <w:top w:val="none" w:sz="0" w:space="0" w:color="auto"/>
        <w:left w:val="none" w:sz="0" w:space="0" w:color="auto"/>
        <w:bottom w:val="none" w:sz="0" w:space="0" w:color="auto"/>
        <w:right w:val="none" w:sz="0" w:space="0" w:color="auto"/>
      </w:divBdr>
    </w:div>
    <w:div w:id="1619875960">
      <w:bodyDiv w:val="1"/>
      <w:marLeft w:val="0"/>
      <w:marRight w:val="0"/>
      <w:marTop w:val="0"/>
      <w:marBottom w:val="0"/>
      <w:divBdr>
        <w:top w:val="none" w:sz="0" w:space="0" w:color="auto"/>
        <w:left w:val="none" w:sz="0" w:space="0" w:color="auto"/>
        <w:bottom w:val="none" w:sz="0" w:space="0" w:color="auto"/>
        <w:right w:val="none" w:sz="0" w:space="0" w:color="auto"/>
      </w:divBdr>
      <w:divsChild>
        <w:div w:id="1003052645">
          <w:marLeft w:val="0"/>
          <w:marRight w:val="0"/>
          <w:marTop w:val="0"/>
          <w:marBottom w:val="0"/>
          <w:divBdr>
            <w:top w:val="none" w:sz="0" w:space="0" w:color="auto"/>
            <w:left w:val="none" w:sz="0" w:space="0" w:color="auto"/>
            <w:bottom w:val="none" w:sz="0" w:space="0" w:color="auto"/>
            <w:right w:val="none" w:sz="0" w:space="0" w:color="auto"/>
          </w:divBdr>
        </w:div>
      </w:divsChild>
    </w:div>
    <w:div w:id="1633901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inyurl.com/MA-LSLI-App" TargetMode="External"/><Relationship Id="rId18" Type="http://schemas.openxmlformats.org/officeDocument/2006/relationships/hyperlink" Target="https://www.epa.gov/ground-water-and-drinking-water/protect-your-tap-quick-check-lead-0" TargetMode="External"/><Relationship Id="rId26" Type="http://schemas.openxmlformats.org/officeDocument/2006/relationships/hyperlink" Target="https://www.epa.gov/ground-water-and-drinking-water/protect-your-tap-quick-check-lead-0" TargetMode="External"/><Relationship Id="rId39" Type="http://schemas.openxmlformats.org/officeDocument/2006/relationships/image" Target="media/image10.png"/><Relationship Id="rId21" Type="http://schemas.openxmlformats.org/officeDocument/2006/relationships/hyperlink" Target="https://www.epa.gov/ground-water-and-drinking-water/protect-your-tap-quick-check-lead-0" TargetMode="External"/><Relationship Id="rId34" Type="http://schemas.openxmlformats.org/officeDocument/2006/relationships/hyperlink" Target="https://tinyurl.com/ProtectYourTap" TargetMode="External"/><Relationship Id="rId42" Type="http://schemas.openxmlformats.org/officeDocument/2006/relationships/image" Target="media/image13.png"/><Relationship Id="rId47" Type="http://schemas.openxmlformats.org/officeDocument/2006/relationships/hyperlink" Target="https://awwa.onlinelibrary.wiley.com/doi/abs/10.5942/jawwa.2016.108.0086" TargetMode="External"/><Relationship Id="rId50" Type="http://schemas.openxmlformats.org/officeDocument/2006/relationships/hyperlink" Target="https://www.mass.gov/drinking-water-health-safety" TargetMode="External"/><Relationship Id="rId55" Type="http://schemas.microsoft.com/office/2016/09/relationships/commentsIds" Target="commentsIds.xml"/><Relationship Id="rId63"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pa.gov/ground-water-and-drinking-water/protect-your-tap-quick-check-lead-0" TargetMode="External"/><Relationship Id="rId29" Type="http://schemas.openxmlformats.org/officeDocument/2006/relationships/hyperlink" Target="https://tinyurl.com/ProtectYourTap" TargetMode="External"/><Relationship Id="rId11" Type="http://schemas.openxmlformats.org/officeDocument/2006/relationships/hyperlink" Target="https://tinyurl.com/MA-LSLI-App" TargetMode="External"/><Relationship Id="rId24" Type="http://schemas.openxmlformats.org/officeDocument/2006/relationships/image" Target="media/image5.png"/><Relationship Id="rId32" Type="http://schemas.openxmlformats.org/officeDocument/2006/relationships/hyperlink" Target="https://tinyurl.com/ProtectYourTap" TargetMode="External"/><Relationship Id="rId37" Type="http://schemas.openxmlformats.org/officeDocument/2006/relationships/hyperlink" Target="https://tinyurl.com/ProtectYourTap" TargetMode="External"/><Relationship Id="rId40" Type="http://schemas.openxmlformats.org/officeDocument/2006/relationships/image" Target="media/image11.png"/><Relationship Id="rId45" Type="http://schemas.openxmlformats.org/officeDocument/2006/relationships/image" Target="media/image14.png"/><Relationship Id="rId53" Type="http://schemas.openxmlformats.org/officeDocument/2006/relationships/comments" Target="comments.xml"/><Relationship Id="rId58" Type="http://schemas.openxmlformats.org/officeDocument/2006/relationships/chart" Target="charts/chart2.xml"/><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hyperlink" Target="https://www.epa.gov/ground-water-and-drinking-water/protect-your-tap-quick-check-lead-0" TargetMode="External"/><Relationship Id="rId14" Type="http://schemas.openxmlformats.org/officeDocument/2006/relationships/hyperlink" Target="https://tinyurl.com/MA-LSLI-App" TargetMode="External"/><Relationship Id="rId22" Type="http://schemas.openxmlformats.org/officeDocument/2006/relationships/image" Target="media/image3.png"/><Relationship Id="rId27" Type="http://schemas.openxmlformats.org/officeDocument/2006/relationships/hyperlink" Target="https://tinyurl.com/ProtectYourTap" TargetMode="External"/><Relationship Id="rId30" Type="http://schemas.openxmlformats.org/officeDocument/2006/relationships/image" Target="media/image7.png"/><Relationship Id="rId35" Type="http://schemas.openxmlformats.org/officeDocument/2006/relationships/hyperlink" Target="https://tinyurl.com/ProtectYourTap" TargetMode="External"/><Relationship Id="rId43" Type="http://schemas.openxmlformats.org/officeDocument/2006/relationships/hyperlink" Target="https://youtu.be/OcDSTNn4Ov0" TargetMode="External"/><Relationship Id="rId48" Type="http://schemas.openxmlformats.org/officeDocument/2006/relationships/hyperlink" Target="https://www.epa.gov/ground-water-and-drinking-water/protect-your-tap-quick-check-lead" TargetMode="External"/><Relationship Id="rId56" Type="http://schemas.microsoft.com/office/2018/08/relationships/commentsExtensible" Target="commentsExtensible.xm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awwa.onlinelibrary.wiley.com/doi/abs/10.5942/jawwa.2016.108.0086" TargetMode="External"/><Relationship Id="rId3" Type="http://schemas.openxmlformats.org/officeDocument/2006/relationships/styles" Target="styles.xml"/><Relationship Id="rId12" Type="http://schemas.openxmlformats.org/officeDocument/2006/relationships/hyperlink" Target="https://tinyurl.com/MA-LSLI-App" TargetMode="External"/><Relationship Id="rId17" Type="http://schemas.openxmlformats.org/officeDocument/2006/relationships/hyperlink" Target="https://tinyurl.com/MA-LSLI-App" TargetMode="External"/><Relationship Id="rId25" Type="http://schemas.openxmlformats.org/officeDocument/2006/relationships/image" Target="media/image6.png"/><Relationship Id="rId33" Type="http://schemas.openxmlformats.org/officeDocument/2006/relationships/hyperlink" Target="https://www.epa.gov/ground-water-and-drinking-water/protect-your-tap-quick-check-lead-0" TargetMode="External"/><Relationship Id="rId38" Type="http://schemas.openxmlformats.org/officeDocument/2006/relationships/image" Target="media/image9.png"/><Relationship Id="rId46" Type="http://schemas.openxmlformats.org/officeDocument/2006/relationships/image" Target="media/image15.png"/><Relationship Id="rId59" Type="http://schemas.openxmlformats.org/officeDocument/2006/relationships/chart" Target="charts/chart3.xml"/><Relationship Id="rId20" Type="http://schemas.openxmlformats.org/officeDocument/2006/relationships/hyperlink" Target="https://tinyurl.com/MA-LSLI-App" TargetMode="External"/><Relationship Id="rId41" Type="http://schemas.openxmlformats.org/officeDocument/2006/relationships/image" Target="media/image12.png"/><Relationship Id="rId54" Type="http://schemas.microsoft.com/office/2011/relationships/commentsExtended" Target="commentsExtended.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4.png"/><Relationship Id="rId28" Type="http://schemas.openxmlformats.org/officeDocument/2006/relationships/hyperlink" Target="https://www.epa.gov/ground-water-and-drinking-water/protect-your-tap-quick-check-lead-0" TargetMode="External"/><Relationship Id="rId36" Type="http://schemas.openxmlformats.org/officeDocument/2006/relationships/hyperlink" Target="https://www.epa.gov/ground-water-and-drinking-water/protect-your-tap-quick-check-lead-0" TargetMode="External"/><Relationship Id="rId49" Type="http://schemas.openxmlformats.org/officeDocument/2006/relationships/hyperlink" Target="https://app.smartsheet.com/b/form/f9ee39b7972f443ca63e8b936cd7f92b" TargetMode="External"/><Relationship Id="rId57" Type="http://schemas.openxmlformats.org/officeDocument/2006/relationships/chart" Target="charts/chart1.xml"/><Relationship Id="rId10" Type="http://schemas.openxmlformats.org/officeDocument/2006/relationships/hyperlink" Target="https://app.smartsheet.com/b/form/f9ee39b7972f443ca63e8b936cd7f92b" TargetMode="External"/><Relationship Id="rId31" Type="http://schemas.openxmlformats.org/officeDocument/2006/relationships/image" Target="media/image8.png"/><Relationship Id="rId44" Type="http://schemas.openxmlformats.org/officeDocument/2006/relationships/hyperlink" Target="https://youtu.be/OcDSTNn4Ov0" TargetMode="External"/><Relationship Id="rId52" Type="http://schemas.openxmlformats.org/officeDocument/2006/relationships/hyperlink" Target="https://awwa.onlinelibrary.wiley.com/doi/abs/10.5942/jawwa.2016.108.0086" TargetMode="External"/><Relationship Id="rId6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hyperlink" Target="https://app.smartsheet.com/b/form/f9ee39b7972f443ca63e8b936cd7f92b"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massgov-my.sharepoint.com/personal/jasmine_strangis_mass_gov/Documents/SLI%20Toolkit%20Stat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massgov-my.sharepoint.com/personal/jasmine_strangis_mass_gov/Documents/SLI%20Toolkit%20Stat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massgov-my.sharepoint.com/personal/jasmine_strangis_mass_gov/Documents/SLI%20Toolkit%20Stat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massgov-my.sharepoint.com/personal/jasmine_strangis_mass_gov/Documents/SLI%20Toolkit%20Stats.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r>
              <a:rPr lang="en-US"/>
              <a:t>Total COM</a:t>
            </a:r>
            <a:r>
              <a:rPr lang="en-US" baseline="0"/>
              <a:t> pws</a:t>
            </a:r>
            <a:r>
              <a:rPr lang="en-US"/>
              <a:t> Per Region</a:t>
            </a:r>
          </a:p>
        </c:rich>
      </c:tx>
      <c:overlay val="0"/>
      <c:spPr>
        <a:noFill/>
        <a:ln>
          <a:noFill/>
        </a:ln>
        <a:effectLst/>
      </c:spPr>
      <c:txPr>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F64B-40AC-B091-19287EF0C783}"/>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F64B-40AC-B091-19287EF0C783}"/>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F64B-40AC-B091-19287EF0C783}"/>
              </c:ext>
            </c:extLst>
          </c:dPt>
          <c:dPt>
            <c:idx val="3"/>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extLst>
              <c:ext xmlns:c16="http://schemas.microsoft.com/office/drawing/2014/chart" uri="{C3380CC4-5D6E-409C-BE32-E72D297353CC}">
                <c16:uniqueId val="{00000007-F64B-40AC-B091-19287EF0C783}"/>
              </c:ext>
            </c:extLst>
          </c:dPt>
          <c:dLbls>
            <c:dLbl>
              <c:idx val="0"/>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inEnd"/>
              <c:showLegendKey val="0"/>
              <c:showVal val="1"/>
              <c:showCatName val="1"/>
              <c:showSerName val="0"/>
              <c:showPercent val="0"/>
              <c:showBubbleSize val="0"/>
              <c:extLst>
                <c:ext xmlns:c16="http://schemas.microsoft.com/office/drawing/2014/chart" uri="{C3380CC4-5D6E-409C-BE32-E72D297353CC}">
                  <c16:uniqueId val="{00000001-F64B-40AC-B091-19287EF0C783}"/>
                </c:ext>
              </c:extLst>
            </c:dLbl>
            <c:dLbl>
              <c:idx val="1"/>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en-US"/>
                </a:p>
              </c:txPr>
              <c:dLblPos val="inEnd"/>
              <c:showLegendKey val="0"/>
              <c:showVal val="1"/>
              <c:showCatName val="1"/>
              <c:showSerName val="0"/>
              <c:showPercent val="0"/>
              <c:showBubbleSize val="0"/>
              <c:extLst>
                <c:ext xmlns:c16="http://schemas.microsoft.com/office/drawing/2014/chart" uri="{C3380CC4-5D6E-409C-BE32-E72D297353CC}">
                  <c16:uniqueId val="{00000003-F64B-40AC-B091-19287EF0C783}"/>
                </c:ext>
              </c:extLst>
            </c:dLbl>
            <c:dLbl>
              <c:idx val="2"/>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3"/>
                      </a:solidFill>
                      <a:effectLst/>
                      <a:latin typeface="+mn-lt"/>
                      <a:ea typeface="+mn-ea"/>
                      <a:cs typeface="+mn-cs"/>
                    </a:defRPr>
                  </a:pPr>
                  <a:endParaRPr lang="en-US"/>
                </a:p>
              </c:txPr>
              <c:dLblPos val="inEnd"/>
              <c:showLegendKey val="0"/>
              <c:showVal val="1"/>
              <c:showCatName val="1"/>
              <c:showSerName val="0"/>
              <c:showPercent val="0"/>
              <c:showBubbleSize val="0"/>
              <c:extLst>
                <c:ext xmlns:c16="http://schemas.microsoft.com/office/drawing/2014/chart" uri="{C3380CC4-5D6E-409C-BE32-E72D297353CC}">
                  <c16:uniqueId val="{00000005-F64B-40AC-B091-19287EF0C783}"/>
                </c:ext>
              </c:extLst>
            </c:dLbl>
            <c:dLbl>
              <c:idx val="3"/>
              <c:spPr>
                <a:solidFill>
                  <a:schemeClr val="lt1">
                    <a:alpha val="90000"/>
                  </a:schemeClr>
                </a:solidFill>
                <a:ln w="12700" cap="flat" cmpd="sng" algn="ctr">
                  <a:solidFill>
                    <a:schemeClr val="accent4"/>
                  </a:solidFill>
                  <a:round/>
                </a:ln>
                <a:effectLst>
                  <a:outerShdw blurRad="50800" dist="38100" dir="2700000" algn="tl" rotWithShape="0">
                    <a:schemeClr val="accent4">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4"/>
                      </a:solidFill>
                      <a:effectLst/>
                      <a:latin typeface="+mn-lt"/>
                      <a:ea typeface="+mn-ea"/>
                      <a:cs typeface="+mn-cs"/>
                    </a:defRPr>
                  </a:pPr>
                  <a:endParaRPr lang="en-US"/>
                </a:p>
              </c:txPr>
              <c:dLblPos val="inEnd"/>
              <c:showLegendKey val="0"/>
              <c:showVal val="1"/>
              <c:showCatName val="1"/>
              <c:showSerName val="0"/>
              <c:showPercent val="0"/>
              <c:showBubbleSize val="0"/>
              <c:extLst>
                <c:ext xmlns:c16="http://schemas.microsoft.com/office/drawing/2014/chart" uri="{C3380CC4-5D6E-409C-BE32-E72D297353CC}">
                  <c16:uniqueId val="{00000007-F64B-40AC-B091-19287EF0C783}"/>
                </c:ext>
              </c:extLst>
            </c:dLbl>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dLblPos val="inEnd"/>
            <c:showLegendKey val="0"/>
            <c:showVal val="1"/>
            <c:showCatName val="1"/>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'[SLI Toolkit Stats.xlsx]SLI Stats'!$B$1:$E$1</c:f>
              <c:strCache>
                <c:ptCount val="4"/>
                <c:pt idx="0">
                  <c:v>WE</c:v>
                </c:pt>
                <c:pt idx="1">
                  <c:v>CE</c:v>
                </c:pt>
                <c:pt idx="2">
                  <c:v>NE</c:v>
                </c:pt>
                <c:pt idx="3">
                  <c:v>SE</c:v>
                </c:pt>
              </c:strCache>
            </c:strRef>
          </c:cat>
          <c:val>
            <c:numRef>
              <c:f>'[SLI Toolkit Stats.xlsx]SLI Stats'!$B$2:$E$2</c:f>
              <c:numCache>
                <c:formatCode>General</c:formatCode>
                <c:ptCount val="4"/>
                <c:pt idx="0">
                  <c:v>135</c:v>
                </c:pt>
                <c:pt idx="1">
                  <c:v>148</c:v>
                </c:pt>
                <c:pt idx="2">
                  <c:v>111</c:v>
                </c:pt>
                <c:pt idx="3">
                  <c:v>134</c:v>
                </c:pt>
              </c:numCache>
            </c:numRef>
          </c:val>
          <c:extLst>
            <c:ext xmlns:c16="http://schemas.microsoft.com/office/drawing/2014/chart" uri="{C3380CC4-5D6E-409C-BE32-E72D297353CC}">
              <c16:uniqueId val="{00000008-F64B-40AC-B091-19287EF0C783}"/>
            </c:ext>
          </c:extLst>
        </c:ser>
        <c:dLbls>
          <c:dLblPos val="inEnd"/>
          <c:showLegendKey val="0"/>
          <c:showVal val="1"/>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r>
              <a:rPr lang="en-US"/>
              <a:t>COM PWS with over 10,000 sERVICE lINES by Region</a:t>
            </a:r>
          </a:p>
        </c:rich>
      </c:tx>
      <c:overlay val="0"/>
      <c:spPr>
        <a:noFill/>
        <a:ln>
          <a:noFill/>
        </a:ln>
        <a:effectLst/>
      </c:spPr>
      <c:txPr>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29E4-4BBC-BE14-54EF76A923B4}"/>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29E4-4BBC-BE14-54EF76A923B4}"/>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29E4-4BBC-BE14-54EF76A923B4}"/>
              </c:ext>
            </c:extLst>
          </c:dPt>
          <c:dPt>
            <c:idx val="3"/>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extLst>
              <c:ext xmlns:c16="http://schemas.microsoft.com/office/drawing/2014/chart" uri="{C3380CC4-5D6E-409C-BE32-E72D297353CC}">
                <c16:uniqueId val="{00000007-29E4-4BBC-BE14-54EF76A923B4}"/>
              </c:ext>
            </c:extLst>
          </c:dPt>
          <c:dLbls>
            <c:dLbl>
              <c:idx val="0"/>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inEnd"/>
              <c:showLegendKey val="0"/>
              <c:showVal val="1"/>
              <c:showCatName val="1"/>
              <c:showSerName val="0"/>
              <c:showPercent val="0"/>
              <c:showBubbleSize val="0"/>
              <c:extLst>
                <c:ext xmlns:c16="http://schemas.microsoft.com/office/drawing/2014/chart" uri="{C3380CC4-5D6E-409C-BE32-E72D297353CC}">
                  <c16:uniqueId val="{00000001-29E4-4BBC-BE14-54EF76A923B4}"/>
                </c:ext>
              </c:extLst>
            </c:dLbl>
            <c:dLbl>
              <c:idx val="1"/>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en-US"/>
                </a:p>
              </c:txPr>
              <c:dLblPos val="inEnd"/>
              <c:showLegendKey val="0"/>
              <c:showVal val="1"/>
              <c:showCatName val="1"/>
              <c:showSerName val="0"/>
              <c:showPercent val="0"/>
              <c:showBubbleSize val="0"/>
              <c:extLst>
                <c:ext xmlns:c16="http://schemas.microsoft.com/office/drawing/2014/chart" uri="{C3380CC4-5D6E-409C-BE32-E72D297353CC}">
                  <c16:uniqueId val="{00000003-29E4-4BBC-BE14-54EF76A923B4}"/>
                </c:ext>
              </c:extLst>
            </c:dLbl>
            <c:dLbl>
              <c:idx val="2"/>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3"/>
                      </a:solidFill>
                      <a:effectLst/>
                      <a:latin typeface="+mn-lt"/>
                      <a:ea typeface="+mn-ea"/>
                      <a:cs typeface="+mn-cs"/>
                    </a:defRPr>
                  </a:pPr>
                  <a:endParaRPr lang="en-US"/>
                </a:p>
              </c:txPr>
              <c:dLblPos val="inEnd"/>
              <c:showLegendKey val="0"/>
              <c:showVal val="1"/>
              <c:showCatName val="1"/>
              <c:showSerName val="0"/>
              <c:showPercent val="0"/>
              <c:showBubbleSize val="0"/>
              <c:extLst>
                <c:ext xmlns:c16="http://schemas.microsoft.com/office/drawing/2014/chart" uri="{C3380CC4-5D6E-409C-BE32-E72D297353CC}">
                  <c16:uniqueId val="{00000005-29E4-4BBC-BE14-54EF76A923B4}"/>
                </c:ext>
              </c:extLst>
            </c:dLbl>
            <c:dLbl>
              <c:idx val="3"/>
              <c:spPr>
                <a:solidFill>
                  <a:schemeClr val="lt1">
                    <a:alpha val="90000"/>
                  </a:schemeClr>
                </a:solidFill>
                <a:ln w="12700" cap="flat" cmpd="sng" algn="ctr">
                  <a:solidFill>
                    <a:schemeClr val="accent4"/>
                  </a:solidFill>
                  <a:round/>
                </a:ln>
                <a:effectLst>
                  <a:outerShdw blurRad="50800" dist="38100" dir="2700000" algn="tl" rotWithShape="0">
                    <a:schemeClr val="accent4">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4"/>
                      </a:solidFill>
                      <a:effectLst/>
                      <a:latin typeface="+mn-lt"/>
                      <a:ea typeface="+mn-ea"/>
                      <a:cs typeface="+mn-cs"/>
                    </a:defRPr>
                  </a:pPr>
                  <a:endParaRPr lang="en-US"/>
                </a:p>
              </c:txPr>
              <c:dLblPos val="inEnd"/>
              <c:showLegendKey val="0"/>
              <c:showVal val="1"/>
              <c:showCatName val="1"/>
              <c:showSerName val="0"/>
              <c:showPercent val="0"/>
              <c:showBubbleSize val="0"/>
              <c:extLst>
                <c:ext xmlns:c16="http://schemas.microsoft.com/office/drawing/2014/chart" uri="{C3380CC4-5D6E-409C-BE32-E72D297353CC}">
                  <c16:uniqueId val="{00000007-29E4-4BBC-BE14-54EF76A923B4}"/>
                </c:ext>
              </c:extLst>
            </c:dLbl>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dLblPos val="inEnd"/>
            <c:showLegendKey val="0"/>
            <c:showVal val="1"/>
            <c:showCatName val="1"/>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'[SLI Toolkit Stats.xlsx]SLI Stats'!$B$5:$E$5</c:f>
              <c:strCache>
                <c:ptCount val="4"/>
                <c:pt idx="0">
                  <c:v>WE</c:v>
                </c:pt>
                <c:pt idx="1">
                  <c:v>CE</c:v>
                </c:pt>
                <c:pt idx="2">
                  <c:v>NE</c:v>
                </c:pt>
                <c:pt idx="3">
                  <c:v>SE</c:v>
                </c:pt>
              </c:strCache>
            </c:strRef>
          </c:cat>
          <c:val>
            <c:numRef>
              <c:f>'[SLI Toolkit Stats.xlsx]SLI Stats'!$B$6:$E$6</c:f>
              <c:numCache>
                <c:formatCode>General</c:formatCode>
                <c:ptCount val="4"/>
                <c:pt idx="0">
                  <c:v>5</c:v>
                </c:pt>
                <c:pt idx="1">
                  <c:v>5</c:v>
                </c:pt>
                <c:pt idx="2">
                  <c:v>29</c:v>
                </c:pt>
                <c:pt idx="3">
                  <c:v>18</c:v>
                </c:pt>
              </c:numCache>
            </c:numRef>
          </c:val>
          <c:extLst>
            <c:ext xmlns:c16="http://schemas.microsoft.com/office/drawing/2014/chart" uri="{C3380CC4-5D6E-409C-BE32-E72D297353CC}">
              <c16:uniqueId val="{00000008-29E4-4BBC-BE14-54EF76A923B4}"/>
            </c:ext>
          </c:extLst>
        </c:ser>
        <c:dLbls>
          <c:dLblPos val="inEnd"/>
          <c:showLegendKey val="0"/>
          <c:showVal val="1"/>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Range of COM PWS by Region and Estimated Number of Service Lines</a:t>
            </a:r>
          </a:p>
        </c:rich>
      </c:tx>
      <c:layout>
        <c:manualLayout>
          <c:xMode val="edge"/>
          <c:yMode val="edge"/>
          <c:x val="0.19122900262467191"/>
          <c:y val="2.3148148148148147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'[SLI Toolkit Stats.xlsx]SLI Stats'!$A$34</c:f>
              <c:strCache>
                <c:ptCount val="1"/>
                <c:pt idx="0">
                  <c:v>CE</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'[SLI Toolkit Stats.xlsx]SLI Stats'!$B$33:$E$33</c:f>
              <c:strCache>
                <c:ptCount val="4"/>
                <c:pt idx="0">
                  <c:v>Less than 500</c:v>
                </c:pt>
                <c:pt idx="1">
                  <c:v>501-5000</c:v>
                </c:pt>
                <c:pt idx="2">
                  <c:v>5000-10000</c:v>
                </c:pt>
                <c:pt idx="3">
                  <c:v>10000 +</c:v>
                </c:pt>
              </c:strCache>
            </c:strRef>
          </c:cat>
          <c:val>
            <c:numRef>
              <c:f>'[SLI Toolkit Stats.xlsx]SLI Stats'!$B$34:$E$34</c:f>
              <c:numCache>
                <c:formatCode>General</c:formatCode>
                <c:ptCount val="4"/>
                <c:pt idx="0">
                  <c:v>82</c:v>
                </c:pt>
                <c:pt idx="1">
                  <c:v>53</c:v>
                </c:pt>
                <c:pt idx="2">
                  <c:v>8</c:v>
                </c:pt>
                <c:pt idx="3">
                  <c:v>5</c:v>
                </c:pt>
              </c:numCache>
            </c:numRef>
          </c:val>
          <c:extLst>
            <c:ext xmlns:c16="http://schemas.microsoft.com/office/drawing/2014/chart" uri="{C3380CC4-5D6E-409C-BE32-E72D297353CC}">
              <c16:uniqueId val="{00000000-AED9-4366-94D7-E67163FA2B43}"/>
            </c:ext>
          </c:extLst>
        </c:ser>
        <c:ser>
          <c:idx val="1"/>
          <c:order val="1"/>
          <c:tx>
            <c:strRef>
              <c:f>'[SLI Toolkit Stats.xlsx]SLI Stats'!$A$35</c:f>
              <c:strCache>
                <c:ptCount val="1"/>
                <c:pt idx="0">
                  <c:v>NE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'[SLI Toolkit Stats.xlsx]SLI Stats'!$B$33:$E$33</c:f>
              <c:strCache>
                <c:ptCount val="4"/>
                <c:pt idx="0">
                  <c:v>Less than 500</c:v>
                </c:pt>
                <c:pt idx="1">
                  <c:v>501-5000</c:v>
                </c:pt>
                <c:pt idx="2">
                  <c:v>5000-10000</c:v>
                </c:pt>
                <c:pt idx="3">
                  <c:v>10000 +</c:v>
                </c:pt>
              </c:strCache>
            </c:strRef>
          </c:cat>
          <c:val>
            <c:numRef>
              <c:f>'[SLI Toolkit Stats.xlsx]SLI Stats'!$B$35:$E$35</c:f>
              <c:numCache>
                <c:formatCode>General</c:formatCode>
                <c:ptCount val="4"/>
                <c:pt idx="0">
                  <c:v>25</c:v>
                </c:pt>
                <c:pt idx="1">
                  <c:v>29</c:v>
                </c:pt>
                <c:pt idx="2">
                  <c:v>28</c:v>
                </c:pt>
                <c:pt idx="3">
                  <c:v>29</c:v>
                </c:pt>
              </c:numCache>
            </c:numRef>
          </c:val>
          <c:extLst>
            <c:ext xmlns:c16="http://schemas.microsoft.com/office/drawing/2014/chart" uri="{C3380CC4-5D6E-409C-BE32-E72D297353CC}">
              <c16:uniqueId val="{00000001-AED9-4366-94D7-E67163FA2B43}"/>
            </c:ext>
          </c:extLst>
        </c:ser>
        <c:ser>
          <c:idx val="2"/>
          <c:order val="2"/>
          <c:tx>
            <c:strRef>
              <c:f>'[SLI Toolkit Stats.xlsx]SLI Stats'!$A$36</c:f>
              <c:strCache>
                <c:ptCount val="1"/>
                <c:pt idx="0">
                  <c:v>SE</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'[SLI Toolkit Stats.xlsx]SLI Stats'!$B$33:$E$33</c:f>
              <c:strCache>
                <c:ptCount val="4"/>
                <c:pt idx="0">
                  <c:v>Less than 500</c:v>
                </c:pt>
                <c:pt idx="1">
                  <c:v>501-5000</c:v>
                </c:pt>
                <c:pt idx="2">
                  <c:v>5000-10000</c:v>
                </c:pt>
                <c:pt idx="3">
                  <c:v>10000 +</c:v>
                </c:pt>
              </c:strCache>
            </c:strRef>
          </c:cat>
          <c:val>
            <c:numRef>
              <c:f>'[SLI Toolkit Stats.xlsx]SLI Stats'!$B$36:$E$36</c:f>
              <c:numCache>
                <c:formatCode>General</c:formatCode>
                <c:ptCount val="4"/>
                <c:pt idx="0">
                  <c:v>53</c:v>
                </c:pt>
                <c:pt idx="1">
                  <c:v>35</c:v>
                </c:pt>
                <c:pt idx="2">
                  <c:v>28</c:v>
                </c:pt>
                <c:pt idx="3">
                  <c:v>18</c:v>
                </c:pt>
              </c:numCache>
            </c:numRef>
          </c:val>
          <c:extLst>
            <c:ext xmlns:c16="http://schemas.microsoft.com/office/drawing/2014/chart" uri="{C3380CC4-5D6E-409C-BE32-E72D297353CC}">
              <c16:uniqueId val="{00000002-AED9-4366-94D7-E67163FA2B43}"/>
            </c:ext>
          </c:extLst>
        </c:ser>
        <c:ser>
          <c:idx val="3"/>
          <c:order val="3"/>
          <c:tx>
            <c:strRef>
              <c:f>'[SLI Toolkit Stats.xlsx]SLI Stats'!$A$37</c:f>
              <c:strCache>
                <c:ptCount val="1"/>
                <c:pt idx="0">
                  <c:v>WE</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'[SLI Toolkit Stats.xlsx]SLI Stats'!$B$33:$E$33</c:f>
              <c:strCache>
                <c:ptCount val="4"/>
                <c:pt idx="0">
                  <c:v>Less than 500</c:v>
                </c:pt>
                <c:pt idx="1">
                  <c:v>501-5000</c:v>
                </c:pt>
                <c:pt idx="2">
                  <c:v>5000-10000</c:v>
                </c:pt>
                <c:pt idx="3">
                  <c:v>10000 +</c:v>
                </c:pt>
              </c:strCache>
            </c:strRef>
          </c:cat>
          <c:val>
            <c:numRef>
              <c:f>'[SLI Toolkit Stats.xlsx]SLI Stats'!$B$37:$E$37</c:f>
              <c:numCache>
                <c:formatCode>General</c:formatCode>
                <c:ptCount val="4"/>
                <c:pt idx="0">
                  <c:v>90</c:v>
                </c:pt>
                <c:pt idx="1">
                  <c:v>32</c:v>
                </c:pt>
                <c:pt idx="2">
                  <c:v>8</c:v>
                </c:pt>
                <c:pt idx="3">
                  <c:v>5</c:v>
                </c:pt>
              </c:numCache>
            </c:numRef>
          </c:val>
          <c:extLst>
            <c:ext xmlns:c16="http://schemas.microsoft.com/office/drawing/2014/chart" uri="{C3380CC4-5D6E-409C-BE32-E72D297353CC}">
              <c16:uniqueId val="{00000003-AED9-4366-94D7-E67163FA2B43}"/>
            </c:ext>
          </c:extLst>
        </c:ser>
        <c:dLbls>
          <c:showLegendKey val="0"/>
          <c:showVal val="0"/>
          <c:showCatName val="0"/>
          <c:showSerName val="0"/>
          <c:showPercent val="0"/>
          <c:showBubbleSize val="0"/>
        </c:dLbls>
        <c:gapWidth val="100"/>
        <c:overlap val="-24"/>
        <c:axId val="1064333983"/>
        <c:axId val="1064333023"/>
      </c:barChart>
      <c:catAx>
        <c:axId val="1064333983"/>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4333023"/>
        <c:crosses val="autoZero"/>
        <c:auto val="1"/>
        <c:lblAlgn val="ctr"/>
        <c:lblOffset val="100"/>
        <c:noMultiLvlLbl val="0"/>
      </c:catAx>
      <c:valAx>
        <c:axId val="10643330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43339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Range of COM PWS by Region and Estimated Number of Service Lines</a:t>
            </a:r>
          </a:p>
        </c:rich>
      </c:tx>
      <c:layout>
        <c:manualLayout>
          <c:xMode val="edge"/>
          <c:yMode val="edge"/>
          <c:x val="0.14467344706911636"/>
          <c:y val="2.7777777777777776E-2"/>
        </c:manualLayout>
      </c:layout>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'[SLI Toolkit Stats.xlsx]SLI Stats'!$A$34</c:f>
              <c:strCache>
                <c:ptCount val="1"/>
                <c:pt idx="0">
                  <c:v>CE</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'[SLI Toolkit Stats.xlsx]SLI Stats'!$B$33:$E$33</c:f>
              <c:strCache>
                <c:ptCount val="4"/>
                <c:pt idx="0">
                  <c:v>Less than 500</c:v>
                </c:pt>
                <c:pt idx="1">
                  <c:v>501-5000</c:v>
                </c:pt>
                <c:pt idx="2">
                  <c:v>5000-10000</c:v>
                </c:pt>
                <c:pt idx="3">
                  <c:v>10000 +</c:v>
                </c:pt>
              </c:strCache>
            </c:strRef>
          </c:cat>
          <c:val>
            <c:numRef>
              <c:f>'[SLI Toolkit Stats.xlsx]SLI Stats'!$B$34:$E$34</c:f>
              <c:numCache>
                <c:formatCode>General</c:formatCode>
                <c:ptCount val="4"/>
                <c:pt idx="0">
                  <c:v>82</c:v>
                </c:pt>
                <c:pt idx="1">
                  <c:v>53</c:v>
                </c:pt>
                <c:pt idx="2">
                  <c:v>8</c:v>
                </c:pt>
                <c:pt idx="3">
                  <c:v>5</c:v>
                </c:pt>
              </c:numCache>
            </c:numRef>
          </c:val>
          <c:extLst>
            <c:ext xmlns:c16="http://schemas.microsoft.com/office/drawing/2014/chart" uri="{C3380CC4-5D6E-409C-BE32-E72D297353CC}">
              <c16:uniqueId val="{00000000-90EB-458B-A5F3-20BAD735DF41}"/>
            </c:ext>
          </c:extLst>
        </c:ser>
        <c:ser>
          <c:idx val="1"/>
          <c:order val="1"/>
          <c:tx>
            <c:strRef>
              <c:f>'[SLI Toolkit Stats.xlsx]SLI Stats'!$A$35</c:f>
              <c:strCache>
                <c:ptCount val="1"/>
                <c:pt idx="0">
                  <c:v>NE</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'[SLI Toolkit Stats.xlsx]SLI Stats'!$B$33:$E$33</c:f>
              <c:strCache>
                <c:ptCount val="4"/>
                <c:pt idx="0">
                  <c:v>Less than 500</c:v>
                </c:pt>
                <c:pt idx="1">
                  <c:v>501-5000</c:v>
                </c:pt>
                <c:pt idx="2">
                  <c:v>5000-10000</c:v>
                </c:pt>
                <c:pt idx="3">
                  <c:v>10000 +</c:v>
                </c:pt>
              </c:strCache>
            </c:strRef>
          </c:cat>
          <c:val>
            <c:numRef>
              <c:f>'[SLI Toolkit Stats.xlsx]SLI Stats'!$B$35:$E$35</c:f>
              <c:numCache>
                <c:formatCode>General</c:formatCode>
                <c:ptCount val="4"/>
                <c:pt idx="0">
                  <c:v>25</c:v>
                </c:pt>
                <c:pt idx="1">
                  <c:v>29</c:v>
                </c:pt>
                <c:pt idx="2">
                  <c:v>28</c:v>
                </c:pt>
                <c:pt idx="3">
                  <c:v>29</c:v>
                </c:pt>
              </c:numCache>
            </c:numRef>
          </c:val>
          <c:extLst>
            <c:ext xmlns:c16="http://schemas.microsoft.com/office/drawing/2014/chart" uri="{C3380CC4-5D6E-409C-BE32-E72D297353CC}">
              <c16:uniqueId val="{00000001-90EB-458B-A5F3-20BAD735DF41}"/>
            </c:ext>
          </c:extLst>
        </c:ser>
        <c:ser>
          <c:idx val="2"/>
          <c:order val="2"/>
          <c:tx>
            <c:strRef>
              <c:f>'[SLI Toolkit Stats.xlsx]SLI Stats'!$A$36</c:f>
              <c:strCache>
                <c:ptCount val="1"/>
                <c:pt idx="0">
                  <c:v>SE</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'[SLI Toolkit Stats.xlsx]SLI Stats'!$B$33:$E$33</c:f>
              <c:strCache>
                <c:ptCount val="4"/>
                <c:pt idx="0">
                  <c:v>Less than 500</c:v>
                </c:pt>
                <c:pt idx="1">
                  <c:v>501-5000</c:v>
                </c:pt>
                <c:pt idx="2">
                  <c:v>5000-10000</c:v>
                </c:pt>
                <c:pt idx="3">
                  <c:v>10000 +</c:v>
                </c:pt>
              </c:strCache>
            </c:strRef>
          </c:cat>
          <c:val>
            <c:numRef>
              <c:f>'[SLI Toolkit Stats.xlsx]SLI Stats'!$B$36:$E$36</c:f>
              <c:numCache>
                <c:formatCode>General</c:formatCode>
                <c:ptCount val="4"/>
                <c:pt idx="0">
                  <c:v>53</c:v>
                </c:pt>
                <c:pt idx="1">
                  <c:v>35</c:v>
                </c:pt>
                <c:pt idx="2">
                  <c:v>28</c:v>
                </c:pt>
                <c:pt idx="3">
                  <c:v>18</c:v>
                </c:pt>
              </c:numCache>
            </c:numRef>
          </c:val>
          <c:extLst>
            <c:ext xmlns:c16="http://schemas.microsoft.com/office/drawing/2014/chart" uri="{C3380CC4-5D6E-409C-BE32-E72D297353CC}">
              <c16:uniqueId val="{00000002-90EB-458B-A5F3-20BAD735DF41}"/>
            </c:ext>
          </c:extLst>
        </c:ser>
        <c:ser>
          <c:idx val="3"/>
          <c:order val="3"/>
          <c:tx>
            <c:strRef>
              <c:f>'[SLI Toolkit Stats.xlsx]SLI Stats'!$A$37</c:f>
              <c:strCache>
                <c:ptCount val="1"/>
                <c:pt idx="0">
                  <c:v>WE</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'[SLI Toolkit Stats.xlsx]SLI Stats'!$B$33:$E$33</c:f>
              <c:strCache>
                <c:ptCount val="4"/>
                <c:pt idx="0">
                  <c:v>Less than 500</c:v>
                </c:pt>
                <c:pt idx="1">
                  <c:v>501-5000</c:v>
                </c:pt>
                <c:pt idx="2">
                  <c:v>5000-10000</c:v>
                </c:pt>
                <c:pt idx="3">
                  <c:v>10000 +</c:v>
                </c:pt>
              </c:strCache>
            </c:strRef>
          </c:cat>
          <c:val>
            <c:numRef>
              <c:f>'[SLI Toolkit Stats.xlsx]SLI Stats'!$B$37:$E$37</c:f>
              <c:numCache>
                <c:formatCode>General</c:formatCode>
                <c:ptCount val="4"/>
                <c:pt idx="0">
                  <c:v>90</c:v>
                </c:pt>
                <c:pt idx="1">
                  <c:v>32</c:v>
                </c:pt>
                <c:pt idx="2">
                  <c:v>8</c:v>
                </c:pt>
                <c:pt idx="3">
                  <c:v>5</c:v>
                </c:pt>
              </c:numCache>
            </c:numRef>
          </c:val>
          <c:extLst>
            <c:ext xmlns:c16="http://schemas.microsoft.com/office/drawing/2014/chart" uri="{C3380CC4-5D6E-409C-BE32-E72D297353CC}">
              <c16:uniqueId val="{00000003-90EB-458B-A5F3-20BAD735DF41}"/>
            </c:ext>
          </c:extLst>
        </c:ser>
        <c:dLbls>
          <c:showLegendKey val="0"/>
          <c:showVal val="1"/>
          <c:showCatName val="0"/>
          <c:showSerName val="0"/>
          <c:showPercent val="0"/>
          <c:showBubbleSize val="0"/>
        </c:dLbls>
        <c:gapWidth val="79"/>
        <c:shape val="box"/>
        <c:axId val="1458581888"/>
        <c:axId val="1458579008"/>
        <c:axId val="0"/>
      </c:bar3DChart>
      <c:catAx>
        <c:axId val="14585818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458579008"/>
        <c:crosses val="autoZero"/>
        <c:auto val="1"/>
        <c:lblAlgn val="ctr"/>
        <c:lblOffset val="100"/>
        <c:noMultiLvlLbl val="0"/>
      </c:catAx>
      <c:valAx>
        <c:axId val="1458579008"/>
        <c:scaling>
          <c:orientation val="minMax"/>
        </c:scaling>
        <c:delete val="1"/>
        <c:axPos val="l"/>
        <c:numFmt formatCode="0%" sourceLinked="1"/>
        <c:majorTickMark val="none"/>
        <c:minorTickMark val="none"/>
        <c:tickLblPos val="nextTo"/>
        <c:crossAx val="145858188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800" b="1"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0CC80-4C97-4DB5-B30F-B7FBDB415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19</Pages>
  <Words>1700</Words>
  <Characters>9693</Characters>
  <Application>Microsoft Office Word</Application>
  <DocSecurity>0</DocSecurity>
  <Lines>80</Lines>
  <Paragraphs>22</Paragraphs>
  <ScaleCrop>false</ScaleCrop>
  <Company/>
  <LinksUpToDate>false</LinksUpToDate>
  <CharactersWithSpaces>11371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Strangis, Jasmine (DEP)</dc:creator>
  <cp:keywords/>
  <dc:description/>
  <cp:lastModifiedBy>Strangis, Jasmine (DEP)</cp:lastModifiedBy>
  <cp:revision>198</cp:revision>
  <dcterms:created xsi:type="dcterms:W3CDTF">2024-02-14T13:48:00Z</dcterms:created>
  <dcterms:modified xsi:type="dcterms:W3CDTF">2024-06-03T19:14:00Z</dcterms:modified>
</cp:coreProperties>
</file>