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79D8E" w14:textId="77777777" w:rsidR="00D02ECC" w:rsidRPr="00E634EE" w:rsidRDefault="00417A5E" w:rsidP="00BC7040">
      <w:pPr>
        <w:rPr>
          <w:rFonts w:ascii="Arial" w:hAnsi="Arial"/>
          <w:sz w:val="18"/>
          <w:szCs w:val="18"/>
        </w:rPr>
      </w:pPr>
      <w:r>
        <w:rPr>
          <w:noProof/>
        </w:rPr>
        <w:pict w14:anchorId="2D5BF581">
          <v:line id="Straight Connector 2" o:spid="_x0000_s2056" style="position:absolute;z-index:251655680;visibility:visible;mso-wrap-distance-top:-3e-5mm;mso-wrap-distance-bottom:-3e-5mm;mso-width-relative:margin" from="-35.8pt,5.55pt" to="58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" strokecolor="#31859c" strokeweight="4.5pt">
            <o:lock v:ext="edit" shapetype="f"/>
          </v:line>
        </w:pict>
      </w:r>
      <w:r>
        <w:rPr>
          <w:noProof/>
        </w:rPr>
        <w:pict w14:anchorId="3BE626A3">
          <v:rect id="Rectangle 4" o:spid="_x0000_s2055" style="position:absolute;margin-left:-40.65pt;margin-top:-50.95pt;width:616.5pt;height:150.5pt;z-index:251654656;visibility:visible;mso-width-relative:margin;mso-height-relative:margin;v-text-anchor:middle" wrapcoords="-26 0 -26 21493 21600 21493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" fillcolor="#77933c" stroked="f">
            <v:path arrowok="t"/>
            <v:textbox>
              <w:txbxContent>
                <w:p w14:paraId="755ED815" w14:textId="77777777" w:rsidR="00126AF8" w:rsidRDefault="00126AF8" w:rsidP="00BC7040"/>
                <w:p w14:paraId="52948627" w14:textId="77777777" w:rsidR="00126AF8" w:rsidRPr="00F2380A" w:rsidRDefault="00126AF8" w:rsidP="00773A20">
                  <w:pPr>
                    <w:pStyle w:val="MassDOHHeader"/>
                    <w:rPr>
                      <w:rFonts w:ascii="SimHei" w:eastAsia="SimHei" w:hAnsi="SimHei" w:cs="SimHei"/>
                      <w:b/>
                      <w:bCs w:val="0"/>
                      <w:sz w:val="19"/>
                      <w:szCs w:val="19"/>
                    </w:rPr>
                  </w:pPr>
                  <w:r w:rsidRPr="00F2380A">
                    <w:rPr>
                      <w:rFonts w:ascii="SimHei" w:eastAsia="SimHei" w:hAnsi="SimHei" w:cs="SimHei"/>
                      <w:b/>
                      <w:bCs w:val="0"/>
                      <w:sz w:val="19"/>
                    </w:rPr>
                    <w:t>马萨诸塞州公共卫生部|环境卫生局</w:t>
                  </w:r>
                </w:p>
                <w:p w14:paraId="26EB6EFF" w14:textId="77777777" w:rsidR="00126AF8" w:rsidRPr="00CB6821" w:rsidRDefault="00105926" w:rsidP="00CB6821">
                  <w:pPr>
                    <w:pStyle w:val="Heading1"/>
                    <w:spacing w:after="0" w:afterAutospacing="0"/>
                    <w:rPr>
                      <w:rFonts w:ascii="SimHei" w:eastAsia="SimHei" w:hAnsi="SimHei"/>
                      <w:sz w:val="64"/>
                      <w:szCs w:val="64"/>
                    </w:rPr>
                  </w:pPr>
                  <w:r w:rsidRPr="00CB6821">
                    <w:rPr>
                      <w:rFonts w:ascii="SimHei" w:eastAsia="SimHei" w:hAnsi="SimHei"/>
                      <w:sz w:val="64"/>
                    </w:rPr>
                    <w:t xml:space="preserve">饮用水中的铅 </w:t>
                  </w:r>
                </w:p>
                <w:p w14:paraId="310DE489" w14:textId="77777777" w:rsidR="007B5FB6" w:rsidRPr="00CB6821" w:rsidRDefault="007B5FB6" w:rsidP="00CB6821">
                  <w:pPr>
                    <w:pStyle w:val="Heading1"/>
                    <w:spacing w:after="0" w:afterAutospacing="0"/>
                    <w:rPr>
                      <w:rFonts w:ascii="SimHei" w:eastAsia="SimHei" w:hAnsi="SimHei"/>
                    </w:rPr>
                  </w:pPr>
                  <w:r w:rsidRPr="00CB6821">
                    <w:rPr>
                      <w:rFonts w:ascii="SimHei" w:eastAsia="SimHei" w:hAnsi="SimHei"/>
                    </w:rPr>
                    <w:t>快速了解</w:t>
                  </w:r>
                </w:p>
              </w:txbxContent>
            </v:textbox>
            <w10:wrap type="through"/>
          </v:rect>
        </w:pict>
      </w:r>
    </w:p>
    <w:p w14:paraId="2EE42196" w14:textId="77777777" w:rsidR="002A3DF6" w:rsidRPr="00E634EE" w:rsidRDefault="002A3DF6" w:rsidP="00BC7040">
      <w:pPr>
        <w:pStyle w:val="Header"/>
        <w:rPr>
          <w:rFonts w:ascii="Arial" w:hAnsi="Arial"/>
        </w:rPr>
        <w:sectPr w:rsidR="002A3DF6" w:rsidRPr="00E634EE" w:rsidSect="00E7511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288" w:gutter="0"/>
          <w:cols w:space="720"/>
          <w:docGrid w:linePitch="326"/>
        </w:sectPr>
      </w:pPr>
    </w:p>
    <w:p w14:paraId="00E93889" w14:textId="77777777" w:rsidR="00CD0B29" w:rsidRPr="00F2380A" w:rsidRDefault="007B5FB6" w:rsidP="00CD0B29">
      <w:pPr>
        <w:pStyle w:val="Subtitle"/>
        <w:rPr>
          <w:rFonts w:ascii="SimHei" w:eastAsia="SimHei" w:hAnsi="SimHei"/>
          <w:b w:val="0"/>
          <w:bCs/>
        </w:rPr>
      </w:pPr>
      <w:r w:rsidRPr="00F2380A">
        <w:rPr>
          <w:rFonts w:ascii="SimHei" w:eastAsia="SimHei" w:hAnsi="SimHei"/>
          <w:b w:val="0"/>
          <w:bCs/>
        </w:rPr>
        <w:t>概述：</w:t>
      </w:r>
    </w:p>
    <w:p w14:paraId="0E2A865C" w14:textId="77777777" w:rsidR="00144ADD" w:rsidRPr="00E634EE" w:rsidRDefault="00144ADD" w:rsidP="00374371">
      <w:pPr>
        <w:pStyle w:val="ListParagraph"/>
        <w:numPr>
          <w:ilvl w:val="0"/>
          <w:numId w:val="27"/>
        </w:numPr>
        <w:spacing w:after="60"/>
        <w:ind w:left="446"/>
        <w:contextualSpacing w:val="0"/>
        <w:rPr>
          <w:rFonts w:ascii="Arial" w:hAnsi="Arial"/>
          <w:szCs w:val="22"/>
        </w:rPr>
      </w:pPr>
      <w:r w:rsidRPr="00E634EE">
        <w:rPr>
          <w:rFonts w:ascii="Arial" w:hAnsi="Arial"/>
        </w:rPr>
        <w:t>铅的危害对于婴儿、儿童和孕妇来说尤其严重。</w:t>
      </w:r>
    </w:p>
    <w:p w14:paraId="10713FCF" w14:textId="77777777" w:rsidR="00144ADD" w:rsidRPr="00E634EE" w:rsidRDefault="00144ADD" w:rsidP="00374371">
      <w:pPr>
        <w:pStyle w:val="ListParagraph"/>
        <w:numPr>
          <w:ilvl w:val="0"/>
          <w:numId w:val="27"/>
        </w:numPr>
        <w:spacing w:after="60"/>
        <w:ind w:left="446"/>
        <w:contextualSpacing w:val="0"/>
        <w:rPr>
          <w:rFonts w:ascii="Arial" w:hAnsi="Arial"/>
          <w:szCs w:val="22"/>
        </w:rPr>
      </w:pPr>
      <w:r w:rsidRPr="00E634EE">
        <w:rPr>
          <w:rFonts w:ascii="Arial" w:hAnsi="Arial"/>
        </w:rPr>
        <w:t>铅会损伤大脑、肾脏和神经系统。</w:t>
      </w:r>
    </w:p>
    <w:p w14:paraId="63A992A5" w14:textId="77777777" w:rsidR="00144ADD" w:rsidRPr="00E634EE" w:rsidRDefault="00417A5E" w:rsidP="00374371">
      <w:pPr>
        <w:pStyle w:val="ListParagraph"/>
        <w:numPr>
          <w:ilvl w:val="0"/>
          <w:numId w:val="27"/>
        </w:numPr>
        <w:spacing w:after="60"/>
        <w:ind w:left="446"/>
        <w:contextualSpacing w:val="0"/>
        <w:rPr>
          <w:rFonts w:ascii="Arial" w:hAnsi="Arial"/>
          <w:szCs w:val="22"/>
        </w:rPr>
      </w:pPr>
      <w:r>
        <w:rPr>
          <w:noProof/>
        </w:rPr>
        <w:pict w14:anchorId="07650DB7">
          <v:rect id="Rectangle 6" o:spid="_x0000_s2054" style="position:absolute;left:0;text-align:left;margin-left:314.9pt;margin-top:10.4pt;width:209.65pt;height:116.2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" filled="f" strokecolor="#77933c" strokeweight="2pt">
            <v:path arrowok="t"/>
          </v:rect>
        </w:pict>
      </w:r>
      <w:r>
        <w:rPr>
          <w:noProof/>
        </w:rPr>
        <w:pict w14:anchorId="4ACBD86E">
          <v:shapetype id="_x0000_t202" coordsize="21600,21600" o:spt="202" path="m,l,21600r21600,l21600,xe">
            <v:stroke joinstyle="miter"/>
            <v:path gradientshapeok="t" o:connecttype="rect"/>
          </v:shapetype>
          <v:shape id="Text Box 2" o:spid="_x0000_s2053" type="#_x0000_t202" alt="Title: 婴儿奶粉去铅小贴士 - Description: 当使用自来水冲泡婴儿奶粉时：&#10;1. 使用冷水。&#10;2. 不要使用热水冲泡婴儿奶粉——开水无法去除铅。&#10;3. 只需将奶加热到温热即可喂食婴儿。&#10;" style="position:absolute;left:0;text-align:left;margin-left:315.2pt;margin-top:13.7pt;width:211.9pt;height:112.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" fillcolor="window" stroked="f">
            <v:textbox>
              <w:txbxContent>
                <w:p w14:paraId="490C5431" w14:textId="77777777" w:rsidR="00D66D0C" w:rsidRPr="00F2380A" w:rsidRDefault="00D66D0C" w:rsidP="00D66D0C">
                  <w:pPr>
                    <w:pStyle w:val="Subtitle"/>
                    <w:rPr>
                      <w:rFonts w:ascii="SimHei" w:eastAsia="SimHei" w:hAnsi="SimHei"/>
                      <w:b w:val="0"/>
                      <w:bCs/>
                      <w:color w:val="auto"/>
                    </w:rPr>
                  </w:pPr>
                  <w:r w:rsidRPr="00F2380A">
                    <w:rPr>
                      <w:rFonts w:ascii="SimHei" w:eastAsia="SimHei" w:hAnsi="SimHei"/>
                      <w:b w:val="0"/>
                      <w:bCs/>
                      <w:color w:val="auto"/>
                    </w:rPr>
                    <w:t>婴儿奶粉去铅小贴士</w:t>
                  </w:r>
                </w:p>
                <w:p w14:paraId="7906C020" w14:textId="77777777" w:rsidR="00D66D0C" w:rsidRPr="00A92702" w:rsidRDefault="00D66D0C" w:rsidP="00374371">
                  <w:pPr>
                    <w:spacing w:after="120"/>
                    <w:rPr>
                      <w:szCs w:val="22"/>
                    </w:rPr>
                  </w:pPr>
                  <w:r>
                    <w:t>当使用自来水冲泡婴儿奶粉时：</w:t>
                  </w:r>
                </w:p>
                <w:p w14:paraId="13059426" w14:textId="77777777" w:rsidR="00D66D0C" w:rsidRPr="00A92702" w:rsidRDefault="00D66D0C" w:rsidP="00374371">
                  <w:pPr>
                    <w:pStyle w:val="ListParagraph"/>
                    <w:numPr>
                      <w:ilvl w:val="0"/>
                      <w:numId w:val="23"/>
                    </w:numPr>
                    <w:spacing w:after="60"/>
                    <w:ind w:left="360"/>
                    <w:contextualSpacing w:val="0"/>
                    <w:rPr>
                      <w:szCs w:val="22"/>
                    </w:rPr>
                  </w:pPr>
                  <w:r>
                    <w:t>使用</w:t>
                  </w:r>
                  <w:r w:rsidRPr="00F2380A">
                    <w:rPr>
                      <w:rFonts w:ascii="SimHei" w:eastAsia="SimHei" w:hAnsi="SimHei"/>
                      <w:bCs/>
                    </w:rPr>
                    <w:t>冷</w:t>
                  </w:r>
                  <w:r>
                    <w:t>水。</w:t>
                  </w:r>
                </w:p>
                <w:p w14:paraId="5811277B" w14:textId="77777777" w:rsidR="00D66D0C" w:rsidRPr="00A92702" w:rsidRDefault="00D66D0C" w:rsidP="00374371">
                  <w:pPr>
                    <w:pStyle w:val="ListParagraph"/>
                    <w:numPr>
                      <w:ilvl w:val="0"/>
                      <w:numId w:val="23"/>
                    </w:numPr>
                    <w:spacing w:after="60"/>
                    <w:ind w:left="360"/>
                    <w:contextualSpacing w:val="0"/>
                    <w:rPr>
                      <w:szCs w:val="22"/>
                    </w:rPr>
                  </w:pPr>
                  <w:r w:rsidRPr="00F2380A">
                    <w:rPr>
                      <w:rFonts w:ascii="SimHei" w:eastAsia="SimHei" w:hAnsi="SimHei"/>
                      <w:bCs/>
                      <w:u w:val="single"/>
                    </w:rPr>
                    <w:t>不要</w:t>
                  </w:r>
                  <w:r>
                    <w:t>使用热水冲泡婴儿奶粉——开水无法去除铅。</w:t>
                  </w:r>
                </w:p>
                <w:p w14:paraId="252483EF" w14:textId="77777777" w:rsidR="00D66D0C" w:rsidRPr="00E634EE" w:rsidRDefault="00D66D0C" w:rsidP="00374371">
                  <w:pPr>
                    <w:pStyle w:val="ListParagraph"/>
                    <w:numPr>
                      <w:ilvl w:val="0"/>
                      <w:numId w:val="23"/>
                    </w:numPr>
                    <w:spacing w:after="60"/>
                    <w:ind w:left="360"/>
                    <w:contextualSpacing w:val="0"/>
                    <w:rPr>
                      <w:color w:val="FFFFFF"/>
                      <w:szCs w:val="22"/>
                    </w:rPr>
                  </w:pPr>
                  <w:r>
                    <w:t>只需将奶加热到温热即可喂食婴儿。</w:t>
                  </w:r>
                </w:p>
              </w:txbxContent>
            </v:textbox>
          </v:shape>
        </w:pict>
      </w:r>
      <w:r w:rsidR="00144ADD" w:rsidRPr="00E634EE">
        <w:rPr>
          <w:rFonts w:ascii="Arial" w:hAnsi="Arial"/>
        </w:rPr>
        <w:t>生活中的大多数铅来自于含铅涂料粉尘和碎屑。</w:t>
      </w:r>
    </w:p>
    <w:p w14:paraId="7B6BAD1A" w14:textId="77777777" w:rsidR="00A92702" w:rsidRPr="00E634EE" w:rsidRDefault="00374371" w:rsidP="00374371">
      <w:pPr>
        <w:pStyle w:val="ListParagraph"/>
        <w:numPr>
          <w:ilvl w:val="0"/>
          <w:numId w:val="27"/>
        </w:numPr>
        <w:spacing w:after="60"/>
        <w:ind w:left="446" w:right="4320"/>
        <w:contextualSpacing w:val="0"/>
        <w:rPr>
          <w:rFonts w:ascii="Arial" w:hAnsi="Arial"/>
        </w:rPr>
      </w:pPr>
      <w:r w:rsidRPr="00E634EE">
        <w:rPr>
          <w:rFonts w:ascii="Arial" w:hAnsi="Arial"/>
        </w:rPr>
        <w:t>虽然马萨诸塞州的大多数公共水源均不含铅，但是由于使用铅管、焊接或固定装置老化，水中可能仍还有铅。</w:t>
      </w:r>
    </w:p>
    <w:p w14:paraId="6CDCA8D7" w14:textId="77777777" w:rsidR="00CD0B29" w:rsidRPr="00F2380A" w:rsidRDefault="007B5FB6" w:rsidP="00144ADD">
      <w:pPr>
        <w:pStyle w:val="Subtitle"/>
        <w:spacing w:before="360"/>
        <w:ind w:right="4320"/>
        <w:rPr>
          <w:rFonts w:ascii="SimHei" w:eastAsia="SimHei" w:hAnsi="SimHei"/>
          <w:b w:val="0"/>
          <w:bCs/>
        </w:rPr>
      </w:pPr>
      <w:r w:rsidRPr="00F2380A">
        <w:rPr>
          <w:rFonts w:ascii="SimHei" w:eastAsia="SimHei" w:hAnsi="SimHei"/>
          <w:b w:val="0"/>
          <w:bCs/>
        </w:rPr>
        <w:t>你可以：</w:t>
      </w:r>
    </w:p>
    <w:p w14:paraId="68463D9C" w14:textId="77777777" w:rsidR="00144ADD" w:rsidRPr="00E634EE" w:rsidRDefault="00144ADD" w:rsidP="00F2380A">
      <w:pPr>
        <w:pStyle w:val="ListParagraph"/>
        <w:numPr>
          <w:ilvl w:val="0"/>
          <w:numId w:val="26"/>
        </w:numPr>
        <w:tabs>
          <w:tab w:val="left" w:pos="426"/>
        </w:tabs>
        <w:spacing w:after="60"/>
        <w:ind w:left="446" w:right="4320"/>
        <w:contextualSpacing w:val="0"/>
        <w:rPr>
          <w:rFonts w:ascii="Arial" w:hAnsi="Arial"/>
          <w:szCs w:val="22"/>
        </w:rPr>
      </w:pPr>
      <w:r w:rsidRPr="00E634EE">
        <w:rPr>
          <w:rFonts w:ascii="Arial" w:hAnsi="Arial"/>
        </w:rPr>
        <w:t>查看你家是否使用了含铅涂料或铅管</w:t>
      </w:r>
      <w:r w:rsidRPr="00E634EE">
        <w:rPr>
          <w:rFonts w:ascii="Arial" w:hAnsi="Arial"/>
        </w:rPr>
        <w:t>/</w:t>
      </w:r>
      <w:r w:rsidRPr="00E634EE">
        <w:rPr>
          <w:rFonts w:ascii="Arial" w:hAnsi="Arial"/>
        </w:rPr>
        <w:t>铅固定装置。</w:t>
      </w:r>
    </w:p>
    <w:p w14:paraId="69B66D19" w14:textId="77777777" w:rsidR="00144ADD" w:rsidRPr="00E634EE" w:rsidRDefault="00144ADD" w:rsidP="00F2380A">
      <w:pPr>
        <w:pStyle w:val="ListParagraph"/>
        <w:numPr>
          <w:ilvl w:val="0"/>
          <w:numId w:val="26"/>
        </w:numPr>
        <w:tabs>
          <w:tab w:val="left" w:pos="426"/>
        </w:tabs>
        <w:spacing w:after="60"/>
        <w:ind w:left="446" w:right="4320"/>
        <w:contextualSpacing w:val="0"/>
        <w:rPr>
          <w:rFonts w:ascii="Arial" w:hAnsi="Arial"/>
          <w:szCs w:val="22"/>
        </w:rPr>
      </w:pPr>
      <w:r w:rsidRPr="00E634EE">
        <w:rPr>
          <w:rFonts w:ascii="Arial" w:hAnsi="Arial"/>
        </w:rPr>
        <w:t>请你孩子的儿科医生检测你孩子体内是否含铅以及讨论有关铅接触问题。在马萨诸塞州，儿童必须在</w:t>
      </w:r>
      <w:r w:rsidRPr="00E634EE">
        <w:rPr>
          <w:rFonts w:ascii="Arial" w:hAnsi="Arial"/>
        </w:rPr>
        <w:t>1</w:t>
      </w:r>
      <w:r w:rsidRPr="00E634EE">
        <w:rPr>
          <w:rFonts w:ascii="Arial" w:hAnsi="Arial"/>
        </w:rPr>
        <w:t>岁、</w:t>
      </w:r>
      <w:r w:rsidRPr="00E634EE">
        <w:rPr>
          <w:rFonts w:ascii="Arial" w:hAnsi="Arial"/>
        </w:rPr>
        <w:t>2</w:t>
      </w:r>
      <w:r w:rsidRPr="00E634EE">
        <w:rPr>
          <w:rFonts w:ascii="Arial" w:hAnsi="Arial"/>
        </w:rPr>
        <w:t>岁、</w:t>
      </w:r>
      <w:r w:rsidRPr="00E634EE">
        <w:rPr>
          <w:rFonts w:ascii="Arial" w:hAnsi="Arial"/>
        </w:rPr>
        <w:t>3</w:t>
      </w:r>
      <w:r w:rsidRPr="00E634EE">
        <w:rPr>
          <w:rFonts w:ascii="Arial" w:hAnsi="Arial"/>
        </w:rPr>
        <w:t>岁以及</w:t>
      </w:r>
      <w:r w:rsidRPr="00E634EE">
        <w:rPr>
          <w:rFonts w:ascii="Arial" w:hAnsi="Arial"/>
        </w:rPr>
        <w:t>4</w:t>
      </w:r>
      <w:r w:rsidRPr="00E634EE">
        <w:rPr>
          <w:rFonts w:ascii="Arial" w:hAnsi="Arial"/>
        </w:rPr>
        <w:t>岁（有时）时接受铅检测。</w:t>
      </w:r>
    </w:p>
    <w:p w14:paraId="168459B6" w14:textId="77777777" w:rsidR="00144ADD" w:rsidRPr="00E634EE" w:rsidRDefault="00144ADD" w:rsidP="00F2380A">
      <w:pPr>
        <w:pStyle w:val="ListParagraph"/>
        <w:numPr>
          <w:ilvl w:val="0"/>
          <w:numId w:val="26"/>
        </w:numPr>
        <w:tabs>
          <w:tab w:val="left" w:pos="426"/>
          <w:tab w:val="left" w:pos="10080"/>
        </w:tabs>
        <w:spacing w:after="60"/>
        <w:ind w:left="446"/>
        <w:contextualSpacing w:val="0"/>
        <w:jc w:val="both"/>
        <w:rPr>
          <w:rFonts w:ascii="Arial" w:hAnsi="Arial"/>
          <w:szCs w:val="22"/>
        </w:rPr>
      </w:pPr>
      <w:r w:rsidRPr="00E634EE">
        <w:rPr>
          <w:rFonts w:ascii="Arial" w:hAnsi="Arial"/>
        </w:rPr>
        <w:t>如果你怀孕了，请与你的医生讨论铅接触的风险以及你是否应接受铅检测。</w:t>
      </w:r>
    </w:p>
    <w:p w14:paraId="6E7257BB" w14:textId="77777777" w:rsidR="00144ADD" w:rsidRPr="00E634EE" w:rsidRDefault="00144ADD" w:rsidP="00F2380A">
      <w:pPr>
        <w:pStyle w:val="ListParagraph"/>
        <w:numPr>
          <w:ilvl w:val="0"/>
          <w:numId w:val="26"/>
        </w:numPr>
        <w:tabs>
          <w:tab w:val="left" w:pos="426"/>
          <w:tab w:val="left" w:pos="10080"/>
        </w:tabs>
        <w:spacing w:after="60"/>
        <w:ind w:left="446"/>
        <w:contextualSpacing w:val="0"/>
        <w:jc w:val="both"/>
        <w:rPr>
          <w:rFonts w:ascii="Arial" w:hAnsi="Arial"/>
          <w:szCs w:val="22"/>
        </w:rPr>
      </w:pPr>
      <w:r w:rsidRPr="00E634EE">
        <w:rPr>
          <w:rFonts w:ascii="Arial" w:hAnsi="Arial"/>
        </w:rPr>
        <w:t>饮水和做饭时使用</w:t>
      </w:r>
      <w:r w:rsidRPr="00F2380A">
        <w:rPr>
          <w:rFonts w:ascii="SimHei" w:eastAsia="SimHei" w:hAnsi="SimHei"/>
          <w:bCs/>
        </w:rPr>
        <w:t>冷</w:t>
      </w:r>
      <w:r w:rsidRPr="00E634EE">
        <w:rPr>
          <w:rFonts w:ascii="Arial" w:hAnsi="Arial"/>
        </w:rPr>
        <w:t>水。</w:t>
      </w:r>
      <w:r w:rsidRPr="00E634EE">
        <w:rPr>
          <w:rFonts w:ascii="Arial" w:hAnsi="Arial"/>
        </w:rPr>
        <w:t xml:space="preserve"> </w:t>
      </w:r>
    </w:p>
    <w:p w14:paraId="339C9F1D" w14:textId="77777777" w:rsidR="00144ADD" w:rsidRPr="00E634EE" w:rsidRDefault="00144ADD" w:rsidP="00F2380A">
      <w:pPr>
        <w:pStyle w:val="ListParagraph"/>
        <w:numPr>
          <w:ilvl w:val="0"/>
          <w:numId w:val="26"/>
        </w:numPr>
        <w:tabs>
          <w:tab w:val="left" w:pos="426"/>
          <w:tab w:val="left" w:pos="10080"/>
        </w:tabs>
        <w:spacing w:after="60"/>
        <w:ind w:left="446"/>
        <w:contextualSpacing w:val="0"/>
        <w:jc w:val="both"/>
        <w:rPr>
          <w:rFonts w:ascii="Arial" w:hAnsi="Arial"/>
          <w:szCs w:val="22"/>
        </w:rPr>
      </w:pPr>
      <w:r w:rsidRPr="00E634EE">
        <w:rPr>
          <w:rFonts w:ascii="Arial" w:hAnsi="Arial"/>
        </w:rPr>
        <w:t>在用水之前让水先流一会儿。</w:t>
      </w:r>
      <w:r w:rsidRPr="00E634EE">
        <w:rPr>
          <w:rFonts w:ascii="Arial" w:hAnsi="Arial"/>
        </w:rPr>
        <w:t xml:space="preserve"> </w:t>
      </w:r>
    </w:p>
    <w:p w14:paraId="1A90F0E2" w14:textId="77777777" w:rsidR="00144ADD" w:rsidRPr="00E634EE" w:rsidRDefault="00144ADD" w:rsidP="00F2380A">
      <w:pPr>
        <w:pStyle w:val="ListParagraph"/>
        <w:numPr>
          <w:ilvl w:val="0"/>
          <w:numId w:val="26"/>
        </w:numPr>
        <w:tabs>
          <w:tab w:val="left" w:pos="426"/>
        </w:tabs>
        <w:spacing w:after="60"/>
        <w:ind w:left="446"/>
        <w:contextualSpacing w:val="0"/>
        <w:jc w:val="both"/>
        <w:rPr>
          <w:rFonts w:ascii="Arial" w:hAnsi="Arial"/>
          <w:szCs w:val="22"/>
        </w:rPr>
      </w:pPr>
      <w:r w:rsidRPr="00E634EE">
        <w:rPr>
          <w:rFonts w:ascii="Arial" w:hAnsi="Arial"/>
        </w:rPr>
        <w:t>致电当地水务部门询问你家的水管是否为铅管以及有关检测你家水源的问题。</w:t>
      </w:r>
      <w:r w:rsidRPr="00E634EE">
        <w:rPr>
          <w:rFonts w:ascii="Arial" w:hAnsi="Arial"/>
        </w:rPr>
        <w:t xml:space="preserve"> </w:t>
      </w:r>
    </w:p>
    <w:p w14:paraId="4575BD4E" w14:textId="77777777" w:rsidR="00A92702" w:rsidRPr="00E634EE" w:rsidRDefault="00144ADD" w:rsidP="00F2380A">
      <w:pPr>
        <w:pStyle w:val="ListParagraph"/>
        <w:numPr>
          <w:ilvl w:val="0"/>
          <w:numId w:val="26"/>
        </w:numPr>
        <w:tabs>
          <w:tab w:val="left" w:pos="426"/>
        </w:tabs>
        <w:spacing w:after="60"/>
        <w:ind w:left="446"/>
        <w:contextualSpacing w:val="0"/>
        <w:jc w:val="both"/>
        <w:rPr>
          <w:rFonts w:ascii="Arial" w:hAnsi="Arial"/>
          <w:szCs w:val="22"/>
        </w:rPr>
      </w:pPr>
      <w:r w:rsidRPr="00E634EE">
        <w:rPr>
          <w:rFonts w:ascii="Arial" w:hAnsi="Arial"/>
        </w:rPr>
        <w:t>如果水检测结果显示你家水的铅含量高于食品药品监督管理局</w:t>
      </w:r>
      <w:r w:rsidRPr="00E634EE">
        <w:rPr>
          <w:rFonts w:ascii="Arial" w:hAnsi="Arial"/>
        </w:rPr>
        <w:t>(EPA)</w:t>
      </w:r>
      <w:r w:rsidRPr="00E634EE">
        <w:rPr>
          <w:rFonts w:ascii="Arial" w:hAnsi="Arial"/>
        </w:rPr>
        <w:t>规定的</w:t>
      </w:r>
      <w:r w:rsidRPr="00E634EE">
        <w:rPr>
          <w:rFonts w:ascii="Arial" w:hAnsi="Arial"/>
        </w:rPr>
        <w:t>15 ppb</w:t>
      </w:r>
      <w:r w:rsidRPr="00E634EE">
        <w:rPr>
          <w:rFonts w:ascii="Arial" w:hAnsi="Arial"/>
        </w:rPr>
        <w:t>的许可水平</w:t>
      </w:r>
      <w:r w:rsidRPr="00E634EE">
        <w:rPr>
          <w:rFonts w:ascii="Arial" w:hAnsi="Arial"/>
        </w:rPr>
        <w:t>,</w:t>
      </w:r>
      <w:r w:rsidRPr="00E634EE">
        <w:rPr>
          <w:rFonts w:ascii="Arial" w:hAnsi="Arial"/>
        </w:rPr>
        <w:t>且你是孕妇或家有儿童</w:t>
      </w:r>
      <w:r w:rsidRPr="00E634EE">
        <w:rPr>
          <w:rFonts w:ascii="Arial" w:hAnsi="Arial"/>
        </w:rPr>
        <w:t>,</w:t>
      </w:r>
      <w:r w:rsidRPr="00E634EE">
        <w:rPr>
          <w:rFonts w:ascii="Arial" w:hAnsi="Arial"/>
        </w:rPr>
        <w:t>那么联邦疾病控制预防中心建议你饮水或做饭时使用瓶装水或过滤水。</w:t>
      </w:r>
      <w:r w:rsidRPr="00E634EE">
        <w:rPr>
          <w:rFonts w:ascii="Arial" w:hAnsi="Arial"/>
        </w:rPr>
        <w:t xml:space="preserve">  </w:t>
      </w:r>
    </w:p>
    <w:p w14:paraId="50EC43CF" w14:textId="77777777" w:rsidR="00D07C91" w:rsidRPr="00F2380A" w:rsidRDefault="00D07C91" w:rsidP="00144ADD">
      <w:pPr>
        <w:pStyle w:val="Subtitle"/>
        <w:spacing w:before="360"/>
        <w:rPr>
          <w:rFonts w:ascii="SimHei" w:eastAsia="SimHei" w:hAnsi="SimHei"/>
          <w:b w:val="0"/>
          <w:bCs/>
        </w:rPr>
      </w:pPr>
      <w:r w:rsidRPr="00F2380A">
        <w:rPr>
          <w:rFonts w:ascii="SimHei" w:eastAsia="SimHei" w:hAnsi="SimHei"/>
          <w:b w:val="0"/>
          <w:bCs/>
        </w:rPr>
        <w:t>我可在何处了解进一步详情?</w:t>
      </w:r>
    </w:p>
    <w:p w14:paraId="12F23A50" w14:textId="77777777" w:rsidR="00144ADD" w:rsidRPr="00951EEC" w:rsidRDefault="00144ADD" w:rsidP="00F2380A">
      <w:pPr>
        <w:pStyle w:val="Subtitle"/>
        <w:spacing w:after="200"/>
        <w:jc w:val="both"/>
        <w:rPr>
          <w:rFonts w:ascii="Arial" w:hAnsi="Arial"/>
          <w:b w:val="0"/>
          <w:caps w:val="0"/>
          <w:color w:val="auto"/>
          <w:szCs w:val="22"/>
          <w:lang w:val="en-US"/>
        </w:rPr>
      </w:pPr>
      <w:r w:rsidRPr="00E634EE">
        <w:rPr>
          <w:rFonts w:ascii="Arial" w:hAnsi="Arial"/>
          <w:b w:val="0"/>
          <w:caps w:val="0"/>
          <w:color w:val="auto"/>
        </w:rPr>
        <w:t>MassDEP</w:t>
      </w:r>
      <w:r w:rsidRPr="00E634EE">
        <w:rPr>
          <w:rFonts w:ascii="Arial" w:hAnsi="Arial"/>
          <w:b w:val="0"/>
          <w:caps w:val="0"/>
          <w:color w:val="auto"/>
        </w:rPr>
        <w:t>饮用水计划</w:t>
      </w:r>
      <w:r w:rsidRPr="00E634EE">
        <w:rPr>
          <w:rFonts w:ascii="Arial" w:hAnsi="Arial"/>
          <w:b w:val="0"/>
          <w:caps w:val="0"/>
          <w:color w:val="auto"/>
        </w:rPr>
        <w:t>(MassDEP Drinking Water Program)</w:t>
      </w:r>
      <w:r w:rsidRPr="00E634EE">
        <w:rPr>
          <w:rFonts w:ascii="Arial" w:hAnsi="Arial"/>
          <w:b w:val="0"/>
          <w:caps w:val="0"/>
          <w:color w:val="auto"/>
        </w:rPr>
        <w:t>为您提供有关冲洗您的水管以及公共水管和家庭管道中含铅问题的信息，电话：</w:t>
      </w:r>
      <w:r w:rsidRPr="00E634EE">
        <w:rPr>
          <w:rFonts w:ascii="Arial" w:hAnsi="Arial"/>
          <w:b w:val="0"/>
          <w:caps w:val="0"/>
          <w:color w:val="auto"/>
        </w:rPr>
        <w:t>617-292-5770</w:t>
      </w:r>
      <w:r w:rsidRPr="00E634EE">
        <w:rPr>
          <w:rFonts w:ascii="Arial" w:hAnsi="Arial"/>
          <w:b w:val="0"/>
          <w:caps w:val="0"/>
          <w:color w:val="auto"/>
        </w:rPr>
        <w:t>，</w:t>
      </w:r>
      <w:r w:rsidRPr="00E634EE">
        <w:rPr>
          <w:rFonts w:ascii="Arial" w:hAnsi="Arial"/>
          <w:b w:val="0"/>
          <w:caps w:val="0"/>
          <w:color w:val="auto"/>
        </w:rPr>
        <w:t xml:space="preserve"> </w:t>
      </w:r>
      <w:r w:rsidRPr="00E634EE">
        <w:rPr>
          <w:rFonts w:ascii="Arial" w:hAnsi="Arial"/>
          <w:b w:val="0"/>
          <w:caps w:val="0"/>
          <w:color w:val="auto"/>
        </w:rPr>
        <w:t>邮箱：</w:t>
      </w:r>
      <w:r w:rsidR="00951EEC">
        <w:rPr>
          <w:rFonts w:ascii="Arial" w:hAnsi="Arial"/>
          <w:b w:val="0"/>
          <w:caps w:val="0"/>
          <w:color w:val="auto"/>
          <w:lang w:val="en-US"/>
        </w:rPr>
        <w:t>p</w:t>
      </w:r>
      <w:r w:rsidRPr="00E634EE">
        <w:rPr>
          <w:rFonts w:ascii="Arial" w:hAnsi="Arial"/>
          <w:b w:val="0"/>
          <w:caps w:val="0"/>
          <w:color w:val="auto"/>
        </w:rPr>
        <w:t>rogram.</w:t>
      </w:r>
      <w:r w:rsidR="00951EEC">
        <w:rPr>
          <w:rFonts w:ascii="Arial" w:hAnsi="Arial"/>
          <w:b w:val="0"/>
          <w:caps w:val="0"/>
          <w:color w:val="auto"/>
          <w:lang w:val="en-US"/>
        </w:rPr>
        <w:t>d</w:t>
      </w:r>
      <w:r w:rsidRPr="00E634EE">
        <w:rPr>
          <w:rFonts w:ascii="Arial" w:hAnsi="Arial"/>
          <w:b w:val="0"/>
          <w:caps w:val="0"/>
          <w:color w:val="auto"/>
        </w:rPr>
        <w:t>irector-</w:t>
      </w:r>
      <w:r w:rsidR="00951EEC">
        <w:rPr>
          <w:rFonts w:ascii="Arial" w:hAnsi="Arial"/>
          <w:b w:val="0"/>
          <w:caps w:val="0"/>
          <w:color w:val="auto"/>
          <w:lang w:val="en-US"/>
        </w:rPr>
        <w:t>dwp</w:t>
      </w:r>
      <w:r w:rsidRPr="00E634EE">
        <w:rPr>
          <w:rFonts w:ascii="Arial" w:hAnsi="Arial"/>
          <w:b w:val="0"/>
          <w:caps w:val="0"/>
          <w:color w:val="auto"/>
        </w:rPr>
        <w:t>@</w:t>
      </w:r>
      <w:r w:rsidR="00951EEC">
        <w:rPr>
          <w:rFonts w:ascii="Arial" w:hAnsi="Arial"/>
          <w:b w:val="0"/>
          <w:caps w:val="0"/>
          <w:color w:val="auto"/>
          <w:lang w:val="en-US"/>
        </w:rPr>
        <w:t>mass.gov</w:t>
      </w:r>
      <w:r w:rsidRPr="00E634EE">
        <w:rPr>
          <w:rFonts w:ascii="Arial" w:hAnsi="Arial"/>
          <w:b w:val="0"/>
          <w:caps w:val="0"/>
          <w:color w:val="auto"/>
        </w:rPr>
        <w:t>，或访问</w:t>
      </w:r>
      <w:hyperlink r:id="rId14" w:history="1">
        <w:r w:rsidR="00951EEC" w:rsidRPr="00CF2A70">
          <w:rPr>
            <w:rStyle w:val="Hyperlink"/>
            <w:rFonts w:ascii="Arial" w:hAnsi="Arial"/>
            <w:b w:val="0"/>
            <w:caps w:val="0"/>
          </w:rPr>
          <w:t>www.mass.gov/lead-in-drinking-water</w:t>
        </w:r>
      </w:hyperlink>
      <w:r w:rsidR="00951EEC">
        <w:rPr>
          <w:rFonts w:ascii="Arial" w:hAnsi="Arial"/>
          <w:b w:val="0"/>
          <w:caps w:val="0"/>
          <w:color w:val="auto"/>
          <w:lang w:val="en-US"/>
        </w:rPr>
        <w:t xml:space="preserve"> </w:t>
      </w:r>
    </w:p>
    <w:p w14:paraId="71B3C7EE" w14:textId="77777777" w:rsidR="00144ADD" w:rsidRPr="006F376C" w:rsidRDefault="00144ADD" w:rsidP="00F2380A">
      <w:pPr>
        <w:pStyle w:val="Subtitle"/>
        <w:spacing w:after="200"/>
        <w:jc w:val="both"/>
        <w:rPr>
          <w:rFonts w:ascii="Arial" w:hAnsi="Arial"/>
          <w:b w:val="0"/>
          <w:caps w:val="0"/>
          <w:color w:val="auto"/>
          <w:szCs w:val="22"/>
          <w:lang w:val="en-US"/>
        </w:rPr>
      </w:pPr>
      <w:r w:rsidRPr="00E634EE">
        <w:rPr>
          <w:rFonts w:ascii="Arial" w:hAnsi="Arial"/>
          <w:b w:val="0"/>
          <w:caps w:val="0"/>
          <w:color w:val="auto"/>
        </w:rPr>
        <w:t>致电公共卫生部儿童铅中毒预防计划</w:t>
      </w:r>
      <w:r w:rsidRPr="00E634EE">
        <w:rPr>
          <w:rFonts w:ascii="Arial" w:hAnsi="Arial"/>
          <w:b w:val="0"/>
          <w:caps w:val="0"/>
          <w:color w:val="auto"/>
        </w:rPr>
        <w:t>(DPH Childhood Lead Poisoning Prevention Program)</w:t>
      </w:r>
      <w:r w:rsidRPr="00E634EE">
        <w:rPr>
          <w:rFonts w:ascii="Arial" w:hAnsi="Arial"/>
          <w:b w:val="0"/>
          <w:caps w:val="0"/>
          <w:color w:val="auto"/>
        </w:rPr>
        <w:t>，电话：</w:t>
      </w:r>
      <w:r w:rsidR="00F2380A">
        <w:rPr>
          <w:rFonts w:ascii="Arial" w:hAnsi="Arial"/>
          <w:b w:val="0"/>
          <w:caps w:val="0"/>
          <w:color w:val="auto"/>
        </w:rPr>
        <w:br/>
      </w:r>
      <w:r w:rsidRPr="00E634EE">
        <w:rPr>
          <w:rFonts w:ascii="Arial" w:hAnsi="Arial"/>
          <w:b w:val="0"/>
          <w:caps w:val="0"/>
          <w:color w:val="auto"/>
        </w:rPr>
        <w:t>1-800-532-9571</w:t>
      </w:r>
      <w:r w:rsidRPr="00E634EE">
        <w:rPr>
          <w:rFonts w:ascii="Arial" w:hAnsi="Arial"/>
          <w:b w:val="0"/>
          <w:caps w:val="0"/>
          <w:color w:val="auto"/>
        </w:rPr>
        <w:t>或访问：</w:t>
      </w:r>
      <w:hyperlink r:id="rId15" w:tooltip="Childhood Lead Poisoning Prevention Program">
        <w:r w:rsidRPr="00E634EE">
          <w:rPr>
            <w:rStyle w:val="Hyperlink"/>
            <w:rFonts w:ascii="Arial" w:hAnsi="Arial"/>
            <w:b w:val="0"/>
            <w:caps w:val="0"/>
          </w:rPr>
          <w:t>www.mass.gov/dph/clppp</w:t>
        </w:r>
      </w:hyperlink>
    </w:p>
    <w:p w14:paraId="1909F07F" w14:textId="77777777" w:rsidR="00A93110" w:rsidRPr="00F86395" w:rsidRDefault="00417A5E" w:rsidP="00A92702">
      <w:pPr>
        <w:rPr>
          <w:rStyle w:val="Hyperlink"/>
        </w:rPr>
      </w:pPr>
      <w:r>
        <w:rPr>
          <w:noProof/>
        </w:rPr>
        <w:pict w14:anchorId="093AE196">
          <v:shape id="Text Box 1" o:spid="_x0000_s2052" type="#_x0000_t202" style="position:absolute;margin-left:-54pt;margin-top:95.45pt;width:603pt;height:112.1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" filled="f" stroked="f">
            <v:path arrowok="t"/>
            <v:textbox>
              <w:txbxContent>
                <w:p w14:paraId="0DF3C525" w14:textId="77777777" w:rsidR="008A4C8D" w:rsidRPr="00975CC5" w:rsidRDefault="001476E0" w:rsidP="00C262DE">
                  <w:pPr>
                    <w:pStyle w:val="ListBullet"/>
                    <w:ind w:firstLine="432"/>
                    <w:rPr>
                      <w:rFonts w:ascii="Arial Bold" w:hAnsi="Arial Bold" w:hint="eastAsia"/>
                    </w:rPr>
                  </w:pPr>
                  <w:r w:rsidRPr="00632394">
                    <w:rPr>
                      <w:rFonts w:ascii="Arial Bold" w:hAnsi="Arial Bold"/>
                    </w:rPr>
                    <w:tab/>
                  </w:r>
                  <w:r w:rsidRPr="00975CC5">
                    <w:rPr>
                      <w:rFonts w:ascii="SimHei" w:eastAsia="SimHei" w:hAnsi="SimHei"/>
                    </w:rPr>
                    <w:t>马萨诸塞州公共卫生部</w:t>
                  </w:r>
                  <w:r w:rsidRPr="00975CC5">
                    <w:rPr>
                      <w:rFonts w:ascii="Arial Bold" w:hAnsi="Arial Bold"/>
                    </w:rPr>
                    <w:t xml:space="preserve">(Massachusetts Department of Public Health) </w:t>
                  </w:r>
                </w:p>
                <w:p w14:paraId="5BDEC99F" w14:textId="77777777" w:rsidR="00126AF8" w:rsidRPr="00975CC5" w:rsidRDefault="001476E0" w:rsidP="00C262DE">
                  <w:pPr>
                    <w:pStyle w:val="ListBullet"/>
                    <w:ind w:firstLine="432"/>
                    <w:rPr>
                      <w:rFonts w:ascii="Arial Bold" w:hAnsi="Arial Bold" w:hint="eastAsia"/>
                    </w:rPr>
                  </w:pPr>
                  <w:r w:rsidRPr="00975CC5">
                    <w:rPr>
                      <w:rFonts w:ascii="Arial Bold" w:hAnsi="Arial Bold"/>
                    </w:rPr>
                    <w:tab/>
                  </w:r>
                  <w:r w:rsidRPr="00975CC5">
                    <w:rPr>
                      <w:rFonts w:ascii="SimHei" w:eastAsia="SimHei" w:hAnsi="SimHei"/>
                    </w:rPr>
                    <w:t>环境卫生局</w:t>
                  </w:r>
                  <w:r w:rsidRPr="00975CC5">
                    <w:rPr>
                      <w:rFonts w:ascii="Arial Bold" w:hAnsi="Arial Bold"/>
                    </w:rPr>
                    <w:t xml:space="preserve">(Bureau of Environmental Health) </w:t>
                  </w:r>
                </w:p>
                <w:p w14:paraId="0CE9C6E9" w14:textId="77777777" w:rsidR="00126AF8" w:rsidRPr="00417A5E" w:rsidRDefault="001476E0" w:rsidP="00C262DE">
                  <w:pPr>
                    <w:pStyle w:val="ListBullet"/>
                    <w:ind w:firstLine="432"/>
                    <w:rPr>
                      <w:rFonts w:ascii="Arial" w:hAnsi="Arial" w:cs="Arial"/>
                      <w:b w:val="0"/>
                      <w:bCs/>
                    </w:rPr>
                  </w:pPr>
                  <w:r w:rsidRPr="00417A5E">
                    <w:rPr>
                      <w:rFonts w:ascii="Arial" w:hAnsi="Arial" w:cs="Arial"/>
                      <w:b w:val="0"/>
                      <w:bCs/>
                    </w:rPr>
                    <w:tab/>
                    <w:t xml:space="preserve">250 Washington Street, 7th Floor </w:t>
                  </w:r>
                </w:p>
                <w:p w14:paraId="7F808C91" w14:textId="77777777" w:rsidR="00126AF8" w:rsidRPr="00417A5E" w:rsidRDefault="001476E0" w:rsidP="00C262DE">
                  <w:pPr>
                    <w:pStyle w:val="ListBullet"/>
                    <w:ind w:firstLine="432"/>
                    <w:rPr>
                      <w:rFonts w:ascii="Arial" w:hAnsi="Arial" w:cs="Arial"/>
                      <w:b w:val="0"/>
                      <w:bCs/>
                    </w:rPr>
                  </w:pPr>
                  <w:r w:rsidRPr="00417A5E">
                    <w:rPr>
                      <w:rFonts w:ascii="Arial" w:hAnsi="Arial" w:cs="Arial"/>
                      <w:b w:val="0"/>
                      <w:bCs/>
                    </w:rPr>
                    <w:tab/>
                    <w:t xml:space="preserve">Boston, MA 02108 </w:t>
                  </w:r>
                </w:p>
                <w:p w14:paraId="019D9229" w14:textId="77777777" w:rsidR="00126AF8" w:rsidRPr="00975CC5" w:rsidRDefault="001476E0" w:rsidP="00C262DE">
                  <w:pPr>
                    <w:pStyle w:val="ListBullet"/>
                    <w:ind w:firstLine="432"/>
                    <w:rPr>
                      <w:rFonts w:ascii="Arial Bold" w:hAnsi="Arial Bold" w:hint="eastAsia"/>
                    </w:rPr>
                  </w:pPr>
                  <w:r w:rsidRPr="00975CC5">
                    <w:rPr>
                      <w:rFonts w:ascii="Arial Bold" w:hAnsi="Arial Bold"/>
                    </w:rPr>
                    <w:tab/>
                  </w:r>
                  <w:r w:rsidRPr="00975CC5">
                    <w:rPr>
                      <w:rFonts w:ascii="SimHei" w:eastAsia="SimHei" w:hAnsi="SimHei"/>
                      <w:b w:val="0"/>
                      <w:bCs/>
                    </w:rPr>
                    <w:t>电话：</w:t>
                  </w:r>
                  <w:r w:rsidRPr="00417A5E">
                    <w:rPr>
                      <w:rFonts w:ascii="Arial" w:hAnsi="Arial" w:cs="Arial"/>
                      <w:b w:val="0"/>
                      <w:bCs/>
                    </w:rPr>
                    <w:t>617-624-5757 |</w:t>
                  </w:r>
                  <w:r w:rsidRPr="00975CC5">
                    <w:rPr>
                      <w:rFonts w:ascii="Arial Bold" w:hAnsi="Arial Bold"/>
                    </w:rPr>
                    <w:t xml:space="preserve"> </w:t>
                  </w:r>
                  <w:r w:rsidRPr="00975CC5">
                    <w:rPr>
                      <w:rFonts w:ascii="SimHei" w:eastAsia="SimHei" w:hAnsi="SimHei"/>
                      <w:b w:val="0"/>
                      <w:bCs/>
                    </w:rPr>
                    <w:t>传真：</w:t>
                  </w:r>
                  <w:r w:rsidRPr="00417A5E">
                    <w:rPr>
                      <w:rFonts w:ascii="Arial" w:hAnsi="Arial" w:cs="Arial"/>
                      <w:b w:val="0"/>
                      <w:bCs/>
                    </w:rPr>
                    <w:t>617-624-5183 | TTY</w:t>
                  </w:r>
                  <w:r w:rsidRPr="00417A5E">
                    <w:rPr>
                      <w:rFonts w:ascii="Arial" w:hAnsi="Arial" w:cs="Arial"/>
                      <w:b w:val="0"/>
                      <w:bCs/>
                    </w:rPr>
                    <w:t>：</w:t>
                  </w:r>
                  <w:r w:rsidRPr="00417A5E">
                    <w:rPr>
                      <w:rFonts w:ascii="Arial" w:hAnsi="Arial" w:cs="Arial"/>
                      <w:b w:val="0"/>
                      <w:bCs/>
                    </w:rPr>
                    <w:t>617-624-5286</w:t>
                  </w:r>
                  <w:r w:rsidRPr="00975CC5">
                    <w:rPr>
                      <w:rFonts w:ascii="Arial Bold" w:hAnsi="Arial Bold"/>
                    </w:rPr>
                    <w:t xml:space="preserve"> </w:t>
                  </w:r>
                </w:p>
                <w:p w14:paraId="14FCEF90" w14:textId="77777777" w:rsidR="00052FD1" w:rsidRPr="00632394" w:rsidRDefault="001476E0" w:rsidP="00C262DE">
                  <w:pPr>
                    <w:pStyle w:val="ListBullet"/>
                    <w:ind w:firstLine="432"/>
                    <w:rPr>
                      <w:rFonts w:ascii="Arial Bold" w:hAnsi="Arial Bold" w:hint="eastAsia"/>
                    </w:rPr>
                  </w:pPr>
                  <w:r w:rsidRPr="00632394">
                    <w:rPr>
                      <w:rFonts w:ascii="Arial Bold" w:hAnsi="Arial Bold"/>
                    </w:rPr>
                    <w:tab/>
                  </w:r>
                  <w:hyperlink r:id="rId16">
                    <w:r w:rsidRPr="00632394">
                      <w:rPr>
                        <w:rStyle w:val="Hyperlink"/>
                        <w:rFonts w:ascii="Arial Bold" w:hAnsi="Arial Bold"/>
                      </w:rPr>
                      <w:t>www.mass.gov/dph/environmental_health</w:t>
                    </w:r>
                  </w:hyperlink>
                  <w:r w:rsidRPr="00632394">
                    <w:rPr>
                      <w:rFonts w:ascii="Arial Bold" w:hAnsi="Arial Bold"/>
                    </w:rPr>
                    <w:t xml:space="preserve"> </w:t>
                  </w:r>
                </w:p>
                <w:p w14:paraId="467F116C" w14:textId="77777777" w:rsidR="00155024" w:rsidRPr="00975CC5" w:rsidRDefault="00155024" w:rsidP="00C262DE">
                  <w:pPr>
                    <w:pStyle w:val="ListBullet"/>
                    <w:rPr>
                      <w:rFonts w:ascii="Arial Bold" w:hAnsi="Arial Bold" w:hint="eastAsia"/>
                      <w:sz w:val="12"/>
                      <w:szCs w:val="12"/>
                    </w:rPr>
                  </w:pPr>
                </w:p>
                <w:p w14:paraId="13CC44BA" w14:textId="77777777" w:rsidR="00A93110" w:rsidRDefault="008258F3" w:rsidP="00C262DE">
                  <w:pPr>
                    <w:pStyle w:val="ListBullet"/>
                    <w:rPr>
                      <w:rFonts w:ascii="SimHei" w:eastAsia="SimHei" w:hAnsi="SimHei"/>
                      <w:b w:val="0"/>
                      <w:bCs/>
                      <w:lang w:val="en-US"/>
                    </w:rPr>
                  </w:pPr>
                  <w:r w:rsidRPr="00417A5E">
                    <w:rPr>
                      <w:rFonts w:ascii="Arial" w:hAnsi="Arial" w:cs="Arial"/>
                      <w:b w:val="0"/>
                      <w:bCs/>
                    </w:rPr>
                    <w:t>2016</w:t>
                  </w:r>
                  <w:r w:rsidRPr="00F2380A">
                    <w:rPr>
                      <w:rFonts w:ascii="SimHei" w:eastAsia="SimHei" w:hAnsi="SimHei"/>
                      <w:b w:val="0"/>
                      <w:bCs/>
                    </w:rPr>
                    <w:t>年</w:t>
                  </w:r>
                  <w:r w:rsidRPr="00417A5E">
                    <w:rPr>
                      <w:rFonts w:ascii="Arial" w:hAnsi="Arial" w:cs="Arial"/>
                      <w:b w:val="0"/>
                      <w:bCs/>
                    </w:rPr>
                    <w:t>5</w:t>
                  </w:r>
                  <w:r w:rsidRPr="00F2380A">
                    <w:rPr>
                      <w:rFonts w:ascii="SimHei" w:eastAsia="SimHei" w:hAnsi="SimHei"/>
                      <w:b w:val="0"/>
                      <w:bCs/>
                    </w:rPr>
                    <w:t>月</w:t>
                  </w:r>
                </w:p>
                <w:p w14:paraId="1E753F55" w14:textId="77777777" w:rsidR="00933084" w:rsidRPr="00933084" w:rsidRDefault="00933084" w:rsidP="00933084">
                  <w:pPr>
                    <w:pStyle w:val="ListBullet"/>
                    <w:ind w:firstLine="0"/>
                    <w:rPr>
                      <w:rFonts w:ascii="Arial Bold" w:hAnsi="Arial Bold" w:hint="eastAsia"/>
                      <w:sz w:val="16"/>
                      <w:szCs w:val="16"/>
                      <w:lang w:val="en-US"/>
                    </w:rPr>
                  </w:pPr>
                  <w:r>
                    <w:rPr>
                      <w:rFonts w:ascii="SimHei" w:eastAsia="SimHei" w:hAnsi="SimHei"/>
                      <w:b w:val="0"/>
                      <w:bCs/>
                      <w:lang w:val="en-US"/>
                    </w:rPr>
                    <w:t xml:space="preserve">     </w:t>
                  </w:r>
                  <w:r w:rsidRPr="00933084">
                    <w:rPr>
                      <w:rFonts w:ascii="SimHei" w:eastAsia="SimHei" w:hAnsi="SimHei"/>
                      <w:b w:val="0"/>
                      <w:bCs/>
                      <w:sz w:val="16"/>
                      <w:szCs w:val="16"/>
                      <w:lang w:val="en-US"/>
                    </w:rPr>
                    <w:t>Simplified Chinese</w:t>
                  </w:r>
                </w:p>
                <w:p w14:paraId="130B565B" w14:textId="77777777" w:rsidR="008A4C8D" w:rsidRPr="00417A5E" w:rsidRDefault="008A4C8D" w:rsidP="00632394">
                  <w:pPr>
                    <w:pStyle w:val="ListBullet"/>
                    <w:rPr>
                      <w:rFonts w:ascii="Calibri" w:hAnsi="Calibri"/>
                      <w:lang w:val="en-US"/>
                    </w:rPr>
                  </w:pPr>
                </w:p>
                <w:p w14:paraId="34FC968F" w14:textId="77777777" w:rsidR="008A4C8D" w:rsidRPr="00632394" w:rsidRDefault="008A4C8D" w:rsidP="00632394">
                  <w:pPr>
                    <w:pStyle w:val="ListBullet"/>
                    <w:rPr>
                      <w:rFonts w:ascii="Arial Bold" w:hAnsi="Arial Bold" w:hint="eastAsia"/>
                    </w:rPr>
                  </w:pPr>
                </w:p>
              </w:txbxContent>
            </v:textbox>
            <w10:wrap type="square"/>
          </v:shape>
        </w:pict>
      </w:r>
      <w:r>
        <w:rPr>
          <w:noProof/>
        </w:rPr>
        <w:pict w14:anchorId="32ECE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1" type="#_x0000_t75" alt="Title: MDPH-state seal" style="position:absolute;margin-left:407.6pt;margin-top:104.4pt;width:71.05pt;height:1in;z-index:251660800;visibility:visible;mso-wrap-distance-right:9.04pt" wrapcoords="7958 0 6594 225 1819 3150 909 5400 0 6975 -227 8775 -227 10800 909 10800 0 14400 1819 18000 2046 18900 6821 21375 8640 21375 13869 21375 14779 21375 19554 18450 21373 14400 21600 7200 19781 2925 15006 225 13415 0 7958 0">
            <v:imagedata r:id="rId17" o:title=""/>
            <w10:wrap type="through"/>
          </v:shape>
        </w:pict>
      </w:r>
      <w:r>
        <w:rPr>
          <w:noProof/>
        </w:rPr>
        <w:pict w14:anchorId="4480AEF7">
          <v:line id="Straight Connector 3" o:spid="_x0000_s2050" style="position:absolute;z-index:251657728;visibility:visible;mso-wrap-distance-top:-3e-5mm;mso-wrap-distance-bottom:-3e-5mm;mso-width-relative:margin" from="-57.75pt,88.9pt" to="562.5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" strokecolor="#77933c" strokeweight="2pt">
            <o:lock v:ext="edit" shapetype="f"/>
          </v:line>
        </w:pict>
      </w:r>
      <w:r w:rsidR="00274755" w:rsidRPr="00E634EE">
        <w:rPr>
          <w:rFonts w:ascii="Arial" w:hAnsi="Arial"/>
        </w:rPr>
        <w:t>公共卫生部环境卫生局可为您提供有关饮用水含铅的健康信息，电话：</w:t>
      </w:r>
      <w:r w:rsidR="00274755" w:rsidRPr="00E634EE">
        <w:rPr>
          <w:rFonts w:ascii="Arial" w:hAnsi="Arial"/>
        </w:rPr>
        <w:t>617-624-5757</w:t>
      </w:r>
      <w:r w:rsidR="00274755" w:rsidRPr="00E634EE">
        <w:rPr>
          <w:rFonts w:ascii="Arial" w:hAnsi="Arial"/>
        </w:rPr>
        <w:t>，或访问：</w:t>
      </w:r>
      <w:hyperlink r:id="rId18" w:history="1">
        <w:r w:rsidR="00F86395" w:rsidRPr="00301E78">
          <w:rPr>
            <w:rStyle w:val="Hyperlink"/>
            <w:rFonts w:ascii="Arial" w:hAnsi="Arial"/>
          </w:rPr>
          <w:t>www.mass.gov/info-details/lead-in-drinking-water</w:t>
        </w:r>
      </w:hyperlink>
      <w:r w:rsidR="00F86395" w:rsidRPr="00F86395">
        <w:rPr>
          <w:rStyle w:val="Hyperlink"/>
        </w:rPr>
        <w:t xml:space="preserve"> </w:t>
      </w:r>
      <w:r w:rsidR="00951EEC" w:rsidRPr="00F86395">
        <w:rPr>
          <w:rStyle w:val="Hyperlink"/>
        </w:rPr>
        <w:t xml:space="preserve"> </w:t>
      </w:r>
    </w:p>
    <w:sectPr w:rsidR="00A93110" w:rsidRPr="00F86395" w:rsidSect="00D07C91">
      <w:footerReference w:type="default" r:id="rId19"/>
      <w:type w:val="continuous"/>
      <w:pgSz w:w="12240" w:h="15840" w:code="1"/>
      <w:pgMar w:top="1440" w:right="1080" w:bottom="1440" w:left="108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50C25" w14:textId="77777777" w:rsidR="00055845" w:rsidRDefault="00055845" w:rsidP="00BC7040">
      <w:r>
        <w:separator/>
      </w:r>
    </w:p>
  </w:endnote>
  <w:endnote w:type="continuationSeparator" w:id="0">
    <w:p w14:paraId="1A033B79" w14:textId="77777777" w:rsidR="00055845" w:rsidRDefault="00055845"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695DC" w14:textId="77777777" w:rsidR="003A7014" w:rsidRDefault="003A7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0C4C0" w14:textId="77777777" w:rsidR="003A7014" w:rsidRDefault="003A7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44B4D" w14:textId="77777777" w:rsidR="003A7014" w:rsidRDefault="003A70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6008" w14:textId="77777777" w:rsidR="007B5FB6" w:rsidRPr="00F2380A" w:rsidRDefault="007B5FB6" w:rsidP="007B5FB6">
    <w:pPr>
      <w:pStyle w:val="Heading3"/>
      <w:jc w:val="center"/>
      <w:rPr>
        <w:rFonts w:cs="SimHei"/>
        <w:bCs w:val="0"/>
        <w:color w:val="5F497A"/>
      </w:rPr>
    </w:pPr>
    <w:r w:rsidRPr="00F2380A">
      <w:rPr>
        <w:rFonts w:cs="SimHei"/>
        <w:bCs w:val="0"/>
        <w:color w:val="5F497A"/>
      </w:rPr>
      <w:t>马萨诸塞州公共卫生部(Massachusetts Department of Public Health)</w:t>
    </w:r>
  </w:p>
  <w:p w14:paraId="56E4D19F" w14:textId="77777777" w:rsidR="007B5FB6" w:rsidRPr="00E634EE" w:rsidRDefault="007B5FB6" w:rsidP="007B5FB6">
    <w:pPr>
      <w:jc w:val="center"/>
      <w:rPr>
        <w:color w:val="5F497A"/>
      </w:rPr>
    </w:pPr>
    <w:r w:rsidRPr="00E634EE">
      <w:rPr>
        <w:color w:val="5F497A"/>
      </w:rPr>
      <w:t>环境卫生局(Bureau of Environmental Health)</w:t>
    </w:r>
  </w:p>
  <w:p w14:paraId="234A9BE0" w14:textId="77777777" w:rsidR="007B5FB6" w:rsidRPr="00E634EE" w:rsidRDefault="007B5FB6" w:rsidP="007B5FB6">
    <w:pPr>
      <w:spacing w:after="0"/>
      <w:jc w:val="center"/>
      <w:rPr>
        <w:color w:val="5F497A"/>
      </w:rPr>
    </w:pPr>
    <w:r w:rsidRPr="00E634EE">
      <w:rPr>
        <w:color w:val="5F497A"/>
      </w:rPr>
      <w:t>2016年5月</w:t>
    </w:r>
  </w:p>
  <w:p w14:paraId="004AB56C" w14:textId="77777777" w:rsidR="00956317" w:rsidRPr="00E634EE" w:rsidRDefault="00956317" w:rsidP="008A4C8D">
    <w:pPr>
      <w:spacing w:after="0"/>
      <w:jc w:val="center"/>
      <w:rPr>
        <w:color w:val="5F497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1E77B" w14:textId="77777777" w:rsidR="00055845" w:rsidRDefault="00055845" w:rsidP="00BC7040">
      <w:r>
        <w:separator/>
      </w:r>
    </w:p>
  </w:footnote>
  <w:footnote w:type="continuationSeparator" w:id="0">
    <w:p w14:paraId="0EAEDA0C" w14:textId="77777777" w:rsidR="00055845" w:rsidRDefault="00055845"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6008" w14:textId="77777777" w:rsidR="003A7014" w:rsidRDefault="003A7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0186B" w14:textId="77777777" w:rsidR="003A7014" w:rsidRDefault="003A7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D75C7" w14:textId="77777777" w:rsidR="003A7014" w:rsidRDefault="003A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1271B"/>
    <w:multiLevelType w:val="hybridMultilevel"/>
    <w:tmpl w:val="BDD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94D10"/>
    <w:multiLevelType w:val="multilevel"/>
    <w:tmpl w:val="344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71F"/>
    <w:multiLevelType w:val="hybridMultilevel"/>
    <w:tmpl w:val="B0D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625BC"/>
    <w:multiLevelType w:val="hybridMultilevel"/>
    <w:tmpl w:val="9A8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8D6"/>
    <w:multiLevelType w:val="hybridMultilevel"/>
    <w:tmpl w:val="60F03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138D9"/>
    <w:multiLevelType w:val="multilevel"/>
    <w:tmpl w:val="2B0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E7182"/>
    <w:multiLevelType w:val="multilevel"/>
    <w:tmpl w:val="B4D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D7078"/>
    <w:multiLevelType w:val="hybridMultilevel"/>
    <w:tmpl w:val="D1B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00ECC"/>
    <w:multiLevelType w:val="hybridMultilevel"/>
    <w:tmpl w:val="FDA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EF32AC"/>
    <w:multiLevelType w:val="hybridMultilevel"/>
    <w:tmpl w:val="55423A72"/>
    <w:lvl w:ilvl="0" w:tplc="B65A2C32">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D7303"/>
    <w:multiLevelType w:val="multilevel"/>
    <w:tmpl w:val="0D9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F7C9E"/>
    <w:multiLevelType w:val="hybridMultilevel"/>
    <w:tmpl w:val="FB7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252E9"/>
    <w:multiLevelType w:val="hybridMultilevel"/>
    <w:tmpl w:val="87EA9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EC301EC"/>
    <w:multiLevelType w:val="hybridMultilevel"/>
    <w:tmpl w:val="CFC42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B1B5E"/>
    <w:multiLevelType w:val="hybridMultilevel"/>
    <w:tmpl w:val="5A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936D5"/>
    <w:multiLevelType w:val="hybridMultilevel"/>
    <w:tmpl w:val="9EF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679900">
    <w:abstractNumId w:val="0"/>
  </w:num>
  <w:num w:numId="2" w16cid:durableId="670453918">
    <w:abstractNumId w:val="18"/>
  </w:num>
  <w:num w:numId="3" w16cid:durableId="102579228">
    <w:abstractNumId w:val="7"/>
  </w:num>
  <w:num w:numId="4" w16cid:durableId="1249582130">
    <w:abstractNumId w:val="11"/>
  </w:num>
  <w:num w:numId="5" w16cid:durableId="1889411623">
    <w:abstractNumId w:val="21"/>
  </w:num>
  <w:num w:numId="6" w16cid:durableId="1586762864">
    <w:abstractNumId w:val="6"/>
  </w:num>
  <w:num w:numId="7" w16cid:durableId="1050884672">
    <w:abstractNumId w:val="17"/>
  </w:num>
  <w:num w:numId="8" w16cid:durableId="1531605180">
    <w:abstractNumId w:val="4"/>
  </w:num>
  <w:num w:numId="9" w16cid:durableId="807093274">
    <w:abstractNumId w:val="15"/>
  </w:num>
  <w:num w:numId="10" w16cid:durableId="1598708159">
    <w:abstractNumId w:val="2"/>
  </w:num>
  <w:num w:numId="11" w16cid:durableId="936593534">
    <w:abstractNumId w:val="9"/>
  </w:num>
  <w:num w:numId="12" w16cid:durableId="1121025741">
    <w:abstractNumId w:val="13"/>
  </w:num>
  <w:num w:numId="13" w16cid:durableId="1215846343">
    <w:abstractNumId w:val="23"/>
  </w:num>
  <w:num w:numId="14" w16cid:durableId="845249300">
    <w:abstractNumId w:val="3"/>
  </w:num>
  <w:num w:numId="15" w16cid:durableId="2058312585">
    <w:abstractNumId w:val="20"/>
  </w:num>
  <w:num w:numId="16" w16cid:durableId="1465541964">
    <w:abstractNumId w:val="12"/>
  </w:num>
  <w:num w:numId="17" w16cid:durableId="1749109332">
    <w:abstractNumId w:val="5"/>
  </w:num>
  <w:num w:numId="18" w16cid:durableId="822621608">
    <w:abstractNumId w:val="25"/>
  </w:num>
  <w:num w:numId="19" w16cid:durableId="943225706">
    <w:abstractNumId w:val="24"/>
  </w:num>
  <w:num w:numId="20" w16cid:durableId="1491948567">
    <w:abstractNumId w:val="10"/>
  </w:num>
  <w:num w:numId="21" w16cid:durableId="1267957234">
    <w:abstractNumId w:val="16"/>
  </w:num>
  <w:num w:numId="22" w16cid:durableId="1953659128">
    <w:abstractNumId w:val="22"/>
  </w:num>
  <w:num w:numId="23" w16cid:durableId="339888890">
    <w:abstractNumId w:val="19"/>
  </w:num>
  <w:num w:numId="24" w16cid:durableId="560750775">
    <w:abstractNumId w:val="14"/>
  </w:num>
  <w:num w:numId="25" w16cid:durableId="80103210">
    <w:abstractNumId w:val="8"/>
  </w:num>
  <w:num w:numId="26" w16cid:durableId="1560050495">
    <w:abstractNumId w:val="26"/>
  </w:num>
  <w:num w:numId="27" w16cid:durableId="207979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2ECC"/>
    <w:rsid w:val="00002BBA"/>
    <w:rsid w:val="000146A9"/>
    <w:rsid w:val="00027CE6"/>
    <w:rsid w:val="00045B06"/>
    <w:rsid w:val="0005205D"/>
    <w:rsid w:val="00052397"/>
    <w:rsid w:val="00052A76"/>
    <w:rsid w:val="00052D63"/>
    <w:rsid w:val="00052FD1"/>
    <w:rsid w:val="00055845"/>
    <w:rsid w:val="00062E03"/>
    <w:rsid w:val="00063CF5"/>
    <w:rsid w:val="00063EDE"/>
    <w:rsid w:val="00074FF9"/>
    <w:rsid w:val="000A542A"/>
    <w:rsid w:val="000A71EB"/>
    <w:rsid w:val="000C6B47"/>
    <w:rsid w:val="000E4733"/>
    <w:rsid w:val="000E5FC4"/>
    <w:rsid w:val="000F19C6"/>
    <w:rsid w:val="00105926"/>
    <w:rsid w:val="00112603"/>
    <w:rsid w:val="00120B64"/>
    <w:rsid w:val="00126AF8"/>
    <w:rsid w:val="00130432"/>
    <w:rsid w:val="00144ADD"/>
    <w:rsid w:val="001476E0"/>
    <w:rsid w:val="00155024"/>
    <w:rsid w:val="00160838"/>
    <w:rsid w:val="001748E6"/>
    <w:rsid w:val="001770EA"/>
    <w:rsid w:val="001A0EE6"/>
    <w:rsid w:val="001B47B2"/>
    <w:rsid w:val="001B7373"/>
    <w:rsid w:val="001C02EB"/>
    <w:rsid w:val="001D509C"/>
    <w:rsid w:val="001D61CB"/>
    <w:rsid w:val="001D73B6"/>
    <w:rsid w:val="001E25B2"/>
    <w:rsid w:val="001E3B14"/>
    <w:rsid w:val="001F1342"/>
    <w:rsid w:val="001F42B2"/>
    <w:rsid w:val="00222969"/>
    <w:rsid w:val="00232265"/>
    <w:rsid w:val="00233118"/>
    <w:rsid w:val="00240D36"/>
    <w:rsid w:val="00241D66"/>
    <w:rsid w:val="002433CA"/>
    <w:rsid w:val="00243B0E"/>
    <w:rsid w:val="002627A9"/>
    <w:rsid w:val="00265202"/>
    <w:rsid w:val="00270454"/>
    <w:rsid w:val="0027330D"/>
    <w:rsid w:val="00274755"/>
    <w:rsid w:val="002966AE"/>
    <w:rsid w:val="002A3DF6"/>
    <w:rsid w:val="002C6E60"/>
    <w:rsid w:val="002E0D9B"/>
    <w:rsid w:val="00320D68"/>
    <w:rsid w:val="003273EA"/>
    <w:rsid w:val="003350FB"/>
    <w:rsid w:val="00337548"/>
    <w:rsid w:val="00340CAE"/>
    <w:rsid w:val="00355D3E"/>
    <w:rsid w:val="00362C3A"/>
    <w:rsid w:val="00374371"/>
    <w:rsid w:val="003757E4"/>
    <w:rsid w:val="00386B57"/>
    <w:rsid w:val="003954BA"/>
    <w:rsid w:val="003A7014"/>
    <w:rsid w:val="003B1772"/>
    <w:rsid w:val="003D0480"/>
    <w:rsid w:val="003D1D53"/>
    <w:rsid w:val="003D7309"/>
    <w:rsid w:val="003E300A"/>
    <w:rsid w:val="003E5AC4"/>
    <w:rsid w:val="003F2F26"/>
    <w:rsid w:val="003F7DAC"/>
    <w:rsid w:val="00417A5E"/>
    <w:rsid w:val="00423790"/>
    <w:rsid w:val="00424FAD"/>
    <w:rsid w:val="00447887"/>
    <w:rsid w:val="00463973"/>
    <w:rsid w:val="00475CFE"/>
    <w:rsid w:val="004A7276"/>
    <w:rsid w:val="004D39E7"/>
    <w:rsid w:val="004E677F"/>
    <w:rsid w:val="004E707C"/>
    <w:rsid w:val="004E7571"/>
    <w:rsid w:val="004F0134"/>
    <w:rsid w:val="004F4A12"/>
    <w:rsid w:val="00502486"/>
    <w:rsid w:val="00510F91"/>
    <w:rsid w:val="00512131"/>
    <w:rsid w:val="00515F4D"/>
    <w:rsid w:val="00523439"/>
    <w:rsid w:val="00525E50"/>
    <w:rsid w:val="0052737A"/>
    <w:rsid w:val="00541E3C"/>
    <w:rsid w:val="00542E38"/>
    <w:rsid w:val="00546AB7"/>
    <w:rsid w:val="00547AB8"/>
    <w:rsid w:val="005A7065"/>
    <w:rsid w:val="005B00EB"/>
    <w:rsid w:val="005B2381"/>
    <w:rsid w:val="005C279F"/>
    <w:rsid w:val="005D1F16"/>
    <w:rsid w:val="005E38EB"/>
    <w:rsid w:val="005F0C92"/>
    <w:rsid w:val="00604309"/>
    <w:rsid w:val="006056A1"/>
    <w:rsid w:val="00606934"/>
    <w:rsid w:val="00611672"/>
    <w:rsid w:val="00632394"/>
    <w:rsid w:val="00636A47"/>
    <w:rsid w:val="0063785A"/>
    <w:rsid w:val="00641C2F"/>
    <w:rsid w:val="006435C8"/>
    <w:rsid w:val="00655957"/>
    <w:rsid w:val="0066152C"/>
    <w:rsid w:val="0066169E"/>
    <w:rsid w:val="0066205D"/>
    <w:rsid w:val="006664C1"/>
    <w:rsid w:val="00671A3E"/>
    <w:rsid w:val="0067698B"/>
    <w:rsid w:val="006779D9"/>
    <w:rsid w:val="00680BF3"/>
    <w:rsid w:val="0069263F"/>
    <w:rsid w:val="006A2683"/>
    <w:rsid w:val="006A7F7D"/>
    <w:rsid w:val="006B0FF9"/>
    <w:rsid w:val="006D2197"/>
    <w:rsid w:val="006D27DF"/>
    <w:rsid w:val="006D48B0"/>
    <w:rsid w:val="006D76E7"/>
    <w:rsid w:val="006E08F2"/>
    <w:rsid w:val="006E0AE3"/>
    <w:rsid w:val="006E5290"/>
    <w:rsid w:val="006E5D64"/>
    <w:rsid w:val="006F376C"/>
    <w:rsid w:val="006F405A"/>
    <w:rsid w:val="00704AAF"/>
    <w:rsid w:val="00712DA4"/>
    <w:rsid w:val="00741EDF"/>
    <w:rsid w:val="007533A6"/>
    <w:rsid w:val="00773A20"/>
    <w:rsid w:val="00780021"/>
    <w:rsid w:val="00797984"/>
    <w:rsid w:val="007A661D"/>
    <w:rsid w:val="007B5FB6"/>
    <w:rsid w:val="007C6125"/>
    <w:rsid w:val="007C701F"/>
    <w:rsid w:val="007E31CF"/>
    <w:rsid w:val="00815EB4"/>
    <w:rsid w:val="00822CFA"/>
    <w:rsid w:val="00823CCF"/>
    <w:rsid w:val="008258F3"/>
    <w:rsid w:val="00856D5C"/>
    <w:rsid w:val="00857B39"/>
    <w:rsid w:val="0086007E"/>
    <w:rsid w:val="00864458"/>
    <w:rsid w:val="008835F9"/>
    <w:rsid w:val="00886EBC"/>
    <w:rsid w:val="00890E0A"/>
    <w:rsid w:val="008A2E23"/>
    <w:rsid w:val="008A4C8D"/>
    <w:rsid w:val="008A68C6"/>
    <w:rsid w:val="008C57DB"/>
    <w:rsid w:val="008C6099"/>
    <w:rsid w:val="008D021A"/>
    <w:rsid w:val="008D4375"/>
    <w:rsid w:val="008F54EA"/>
    <w:rsid w:val="009029C6"/>
    <w:rsid w:val="009077EF"/>
    <w:rsid w:val="009229CE"/>
    <w:rsid w:val="00930385"/>
    <w:rsid w:val="0093106F"/>
    <w:rsid w:val="0093268B"/>
    <w:rsid w:val="00933084"/>
    <w:rsid w:val="0093516A"/>
    <w:rsid w:val="00936E5D"/>
    <w:rsid w:val="0094088D"/>
    <w:rsid w:val="00940CD9"/>
    <w:rsid w:val="00951EEC"/>
    <w:rsid w:val="00956317"/>
    <w:rsid w:val="009574D4"/>
    <w:rsid w:val="00962449"/>
    <w:rsid w:val="00975CC5"/>
    <w:rsid w:val="00976FC5"/>
    <w:rsid w:val="009925E8"/>
    <w:rsid w:val="009963FA"/>
    <w:rsid w:val="009B48CE"/>
    <w:rsid w:val="009B53F5"/>
    <w:rsid w:val="009C5877"/>
    <w:rsid w:val="009C67B4"/>
    <w:rsid w:val="009D130E"/>
    <w:rsid w:val="009D2D0F"/>
    <w:rsid w:val="009E0C6F"/>
    <w:rsid w:val="009E2589"/>
    <w:rsid w:val="009F72BB"/>
    <w:rsid w:val="00A04A24"/>
    <w:rsid w:val="00A253D2"/>
    <w:rsid w:val="00A25695"/>
    <w:rsid w:val="00A27027"/>
    <w:rsid w:val="00A27064"/>
    <w:rsid w:val="00A5247F"/>
    <w:rsid w:val="00A5306B"/>
    <w:rsid w:val="00A55D9E"/>
    <w:rsid w:val="00A632C2"/>
    <w:rsid w:val="00A719CC"/>
    <w:rsid w:val="00A74487"/>
    <w:rsid w:val="00A8015E"/>
    <w:rsid w:val="00A823A5"/>
    <w:rsid w:val="00A91254"/>
    <w:rsid w:val="00A92702"/>
    <w:rsid w:val="00A93110"/>
    <w:rsid w:val="00A94E47"/>
    <w:rsid w:val="00AA7D8A"/>
    <w:rsid w:val="00AC1539"/>
    <w:rsid w:val="00AC34C9"/>
    <w:rsid w:val="00AF1423"/>
    <w:rsid w:val="00AF5AEC"/>
    <w:rsid w:val="00B14784"/>
    <w:rsid w:val="00B2290B"/>
    <w:rsid w:val="00B4352D"/>
    <w:rsid w:val="00B43713"/>
    <w:rsid w:val="00B50504"/>
    <w:rsid w:val="00B54617"/>
    <w:rsid w:val="00B601BD"/>
    <w:rsid w:val="00B64125"/>
    <w:rsid w:val="00B84618"/>
    <w:rsid w:val="00BA4B26"/>
    <w:rsid w:val="00BB5AB8"/>
    <w:rsid w:val="00BB7607"/>
    <w:rsid w:val="00BC32E0"/>
    <w:rsid w:val="00BC7040"/>
    <w:rsid w:val="00BD1CC7"/>
    <w:rsid w:val="00BD4642"/>
    <w:rsid w:val="00BD6401"/>
    <w:rsid w:val="00BF207B"/>
    <w:rsid w:val="00C11BA4"/>
    <w:rsid w:val="00C17D2E"/>
    <w:rsid w:val="00C262DE"/>
    <w:rsid w:val="00C3136A"/>
    <w:rsid w:val="00C315A1"/>
    <w:rsid w:val="00C43572"/>
    <w:rsid w:val="00C447AF"/>
    <w:rsid w:val="00C44D4B"/>
    <w:rsid w:val="00C563B6"/>
    <w:rsid w:val="00C630B5"/>
    <w:rsid w:val="00C66262"/>
    <w:rsid w:val="00C66B7F"/>
    <w:rsid w:val="00C7513B"/>
    <w:rsid w:val="00C8093D"/>
    <w:rsid w:val="00C924D6"/>
    <w:rsid w:val="00CA1061"/>
    <w:rsid w:val="00CA1940"/>
    <w:rsid w:val="00CA1E70"/>
    <w:rsid w:val="00CB5A2F"/>
    <w:rsid w:val="00CB6821"/>
    <w:rsid w:val="00CC34FF"/>
    <w:rsid w:val="00CD0B29"/>
    <w:rsid w:val="00CD4683"/>
    <w:rsid w:val="00CF240C"/>
    <w:rsid w:val="00D02ECC"/>
    <w:rsid w:val="00D07C91"/>
    <w:rsid w:val="00D14832"/>
    <w:rsid w:val="00D33592"/>
    <w:rsid w:val="00D3726A"/>
    <w:rsid w:val="00D60A9D"/>
    <w:rsid w:val="00D63C87"/>
    <w:rsid w:val="00D666EE"/>
    <w:rsid w:val="00D66D0C"/>
    <w:rsid w:val="00D7040A"/>
    <w:rsid w:val="00D93BC0"/>
    <w:rsid w:val="00D94CA3"/>
    <w:rsid w:val="00DA37BB"/>
    <w:rsid w:val="00DA56E7"/>
    <w:rsid w:val="00DA6043"/>
    <w:rsid w:val="00DA6C98"/>
    <w:rsid w:val="00DC3FE8"/>
    <w:rsid w:val="00E10C50"/>
    <w:rsid w:val="00E22809"/>
    <w:rsid w:val="00E2663F"/>
    <w:rsid w:val="00E37BBC"/>
    <w:rsid w:val="00E40962"/>
    <w:rsid w:val="00E4118E"/>
    <w:rsid w:val="00E634EE"/>
    <w:rsid w:val="00E75113"/>
    <w:rsid w:val="00E86A69"/>
    <w:rsid w:val="00EB245F"/>
    <w:rsid w:val="00EC7A30"/>
    <w:rsid w:val="00EE70AA"/>
    <w:rsid w:val="00EF2691"/>
    <w:rsid w:val="00F01473"/>
    <w:rsid w:val="00F01B7D"/>
    <w:rsid w:val="00F14CA0"/>
    <w:rsid w:val="00F178AA"/>
    <w:rsid w:val="00F2380A"/>
    <w:rsid w:val="00F35AA6"/>
    <w:rsid w:val="00F50DEB"/>
    <w:rsid w:val="00F56EDA"/>
    <w:rsid w:val="00F6304E"/>
    <w:rsid w:val="00F715F7"/>
    <w:rsid w:val="00F7193A"/>
    <w:rsid w:val="00F820EC"/>
    <w:rsid w:val="00F86395"/>
    <w:rsid w:val="00FA0660"/>
    <w:rsid w:val="00FC3FD0"/>
    <w:rsid w:val="00FD3520"/>
    <w:rsid w:val="00FE037E"/>
    <w:rsid w:val="00FF27EB"/>
    <w:rsid w:val="00FF2B5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oNotEmbedSmartTags/>
  <w:decimalSymbol w:val="."/>
  <w:listSeparator w:val=","/>
  <w14:docId w14:val="62E368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imSun" w:eastAsia="SimSun" w:hAnsi="SimSun"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DD"/>
    <w:pPr>
      <w:spacing w:after="200"/>
    </w:pPr>
    <w:rPr>
      <w:sz w:val="22"/>
      <w:lang w:val="zh-CN" w:eastAsia="zh-CN" w:bidi="zh-CN"/>
    </w:rPr>
  </w:style>
  <w:style w:type="paragraph" w:styleId="Heading1">
    <w:name w:val="heading 1"/>
    <w:basedOn w:val="Normal"/>
    <w:next w:val="Normal"/>
    <w:link w:val="Heading1Char"/>
    <w:uiPriority w:val="9"/>
    <w:qFormat/>
    <w:rsid w:val="009229CE"/>
    <w:pPr>
      <w:spacing w:after="100" w:afterAutospacing="1"/>
      <w:jc w:val="center"/>
      <w:outlineLvl w:val="0"/>
    </w:pPr>
    <w:rPr>
      <w:color w:val="FFFFFF"/>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color w:val="31849B"/>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b/>
      <w:bCs/>
      <w:i/>
      <w:iCs/>
      <w:color w:val="4F81BD"/>
    </w:rPr>
  </w:style>
  <w:style w:type="paragraph" w:styleId="Heading5">
    <w:name w:val="heading 5"/>
    <w:basedOn w:val="Normal"/>
    <w:next w:val="Normal"/>
    <w:link w:val="Heading5Char"/>
    <w:uiPriority w:val="9"/>
    <w:unhideWhenUsed/>
    <w:rsid w:val="00DC3FE8"/>
    <w:pPr>
      <w:keepNext/>
      <w:keepLines/>
      <w:spacing w:before="200" w:after="0"/>
      <w:outlineLvl w:val="4"/>
    </w:pPr>
    <w:rPr>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rPr>
  </w:style>
  <w:style w:type="character" w:customStyle="1" w:styleId="HeaderChar">
    <w:name w:val="Header Char"/>
    <w:aliases w:val="Subhead 1 Char"/>
    <w:link w:val="Header"/>
    <w:uiPriority w:val="99"/>
    <w:rsid w:val="00780021"/>
    <w:rPr>
      <w:rFonts w:ascii="SimSun" w:hAnsi="SimSun"/>
      <w:b/>
      <w:caps/>
      <w:color w:val="31849B"/>
      <w:kern w:val="20"/>
      <w:sz w:val="24"/>
    </w:rPr>
  </w:style>
  <w:style w:type="paragraph" w:styleId="Footer">
    <w:name w:val="footer"/>
    <w:basedOn w:val="Normal"/>
    <w:link w:val="FooterChar"/>
    <w:uiPriority w:val="99"/>
    <w:unhideWhenUsed/>
    <w:rsid w:val="00002BBA"/>
    <w:pPr>
      <w:ind w:left="630"/>
    </w:pPr>
    <w:rPr>
      <w:color w:val="000000"/>
    </w:rPr>
  </w:style>
  <w:style w:type="character" w:customStyle="1" w:styleId="FooterChar">
    <w:name w:val="Footer Char"/>
    <w:link w:val="Footer"/>
    <w:uiPriority w:val="99"/>
    <w:rsid w:val="00002BBA"/>
    <w:rPr>
      <w:rFonts w:ascii="SimSun" w:hAnsi="SimSun" w:cs="SimSun"/>
      <w:color w:val="000000"/>
      <w:sz w:val="24"/>
      <w:lang w:eastAsia="zh-CN"/>
    </w:rPr>
  </w:style>
  <w:style w:type="paragraph" w:styleId="ListBullet">
    <w:name w:val="List Bullet"/>
    <w:basedOn w:val="Normal"/>
    <w:autoRedefine/>
    <w:uiPriority w:val="99"/>
    <w:unhideWhenUsed/>
    <w:qFormat/>
    <w:rsid w:val="00632394"/>
    <w:pPr>
      <w:tabs>
        <w:tab w:val="left" w:pos="0"/>
        <w:tab w:val="left" w:pos="450"/>
      </w:tabs>
      <w:ind w:firstLine="426"/>
      <w:contextualSpacing/>
    </w:pPr>
    <w:rPr>
      <w:b/>
      <w:color w:val="000000"/>
      <w:sz w:val="18"/>
      <w:szCs w:val="18"/>
    </w:rPr>
  </w:style>
  <w:style w:type="character" w:customStyle="1" w:styleId="Heading2Char">
    <w:name w:val="Heading 2 Char"/>
    <w:aliases w:val="Intro Copy Char"/>
    <w:link w:val="Heading2"/>
    <w:uiPriority w:val="9"/>
    <w:rsid w:val="00510F91"/>
    <w:rPr>
      <w:rFonts w:ascii="SimSun" w:hAnsi="SimSun" w:cs="SimSun"/>
      <w:color w:val="31849B"/>
      <w:sz w:val="28"/>
      <w:szCs w:val="28"/>
      <w:lang w:eastAsia="zh-CN"/>
    </w:rPr>
  </w:style>
  <w:style w:type="paragraph" w:customStyle="1" w:styleId="Footnote">
    <w:name w:val="Footnote"/>
    <w:basedOn w:val="Normal"/>
    <w:qFormat/>
    <w:rsid w:val="009229CE"/>
    <w:pPr>
      <w:pBdr>
        <w:top w:val="dotted" w:sz="18" w:space="1" w:color="365F91"/>
        <w:left w:val="dotted" w:sz="18" w:space="4" w:color="365F91"/>
        <w:bottom w:val="dotted" w:sz="18" w:space="13" w:color="365F91"/>
        <w:right w:val="dotted" w:sz="18" w:space="4" w:color="365F91"/>
      </w:pBdr>
      <w:shd w:val="clear" w:color="auto" w:fill="E0E0E0"/>
      <w:tabs>
        <w:tab w:val="left" w:pos="90"/>
      </w:tabs>
      <w:spacing w:line="280" w:lineRule="exact"/>
    </w:pPr>
    <w:rPr>
      <w:bCs/>
      <w:color w:val="5F497A"/>
      <w:szCs w:val="24"/>
    </w:rPr>
  </w:style>
  <w:style w:type="paragraph" w:styleId="DocumentMap">
    <w:name w:val="Document Map"/>
    <w:basedOn w:val="Normal"/>
    <w:link w:val="DocumentMapChar"/>
    <w:uiPriority w:val="99"/>
    <w:semiHidden/>
    <w:unhideWhenUsed/>
    <w:rsid w:val="009C5877"/>
    <w:pPr>
      <w:spacing w:after="0"/>
    </w:pPr>
  </w:style>
  <w:style w:type="character" w:customStyle="1" w:styleId="DocumentMapChar">
    <w:name w:val="Document Map Char"/>
    <w:link w:val="DocumentMap"/>
    <w:uiPriority w:val="99"/>
    <w:semiHidden/>
    <w:rsid w:val="009C5877"/>
    <w:rPr>
      <w:rFonts w:ascii="SimSun" w:hAnsi="SimSun" w:cs="SimSun"/>
      <w:color w:val="5D6F4E"/>
      <w:kern w:val="20"/>
      <w:sz w:val="24"/>
      <w:szCs w:val="24"/>
    </w:rPr>
  </w:style>
  <w:style w:type="character" w:customStyle="1" w:styleId="Heading1Char">
    <w:name w:val="Heading 1 Char"/>
    <w:link w:val="Heading1"/>
    <w:uiPriority w:val="9"/>
    <w:rsid w:val="009C5877"/>
    <w:rPr>
      <w:rFonts w:ascii="SimSun" w:hAnsi="SimSun" w:cs="SimSun"/>
      <w:color w:val="FFFFFF"/>
      <w:spacing w:val="20"/>
      <w:sz w:val="72"/>
      <w:szCs w:val="72"/>
      <w:lang w:eastAsia="zh-CN"/>
    </w:rPr>
  </w:style>
  <w:style w:type="paragraph" w:styleId="Subtitle">
    <w:name w:val="Subtitle"/>
    <w:basedOn w:val="Header"/>
    <w:next w:val="Normal"/>
    <w:link w:val="SubtitleChar"/>
    <w:uiPriority w:val="11"/>
    <w:qFormat/>
    <w:rsid w:val="00CB5A2F"/>
    <w:rPr>
      <w:color w:val="000000"/>
    </w:rPr>
  </w:style>
  <w:style w:type="character" w:customStyle="1" w:styleId="SubtitleChar">
    <w:name w:val="Subtitle Char"/>
    <w:link w:val="Subtitle"/>
    <w:uiPriority w:val="11"/>
    <w:rsid w:val="00CB5A2F"/>
    <w:rPr>
      <w:rFonts w:ascii="SimSun" w:hAnsi="SimSun" w:cs="SimSun"/>
      <w:b/>
      <w:caps/>
      <w:color w:val="000000"/>
      <w:sz w:val="24"/>
      <w:lang w:eastAsia="zh-CN"/>
    </w:rPr>
  </w:style>
  <w:style w:type="character" w:styleId="Emphasis">
    <w:name w:val="Emphasis"/>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pBdr>
      <w:spacing w:before="240" w:after="120"/>
      <w:contextualSpacing/>
    </w:pPr>
    <w:rPr>
      <w:color w:val="31849B"/>
      <w:spacing w:val="10"/>
      <w:kern w:val="36"/>
      <w:sz w:val="32"/>
      <w:szCs w:val="32"/>
    </w:rPr>
  </w:style>
  <w:style w:type="character" w:customStyle="1" w:styleId="TitleChar">
    <w:name w:val="Title Char"/>
    <w:link w:val="Title"/>
    <w:uiPriority w:val="10"/>
    <w:rsid w:val="00002BBA"/>
    <w:rPr>
      <w:rFonts w:ascii="SimSun" w:eastAsia="SimSun" w:hAnsi="SimSun" w:cs="SimSun"/>
      <w:color w:val="31849B"/>
      <w:spacing w:val="10"/>
      <w:kern w:val="36"/>
      <w:sz w:val="32"/>
      <w:szCs w:val="32"/>
      <w:lang w:eastAsia="zh-CN"/>
    </w:rPr>
  </w:style>
  <w:style w:type="character" w:customStyle="1" w:styleId="Heading3Char">
    <w:name w:val="Heading 3 Char"/>
    <w:link w:val="Heading3"/>
    <w:uiPriority w:val="9"/>
    <w:rsid w:val="00A8015E"/>
    <w:rPr>
      <w:rFonts w:ascii="SimSun" w:hAnsi="SimSun" w:cs="SimSun"/>
      <w:b/>
      <w:bCs/>
      <w:sz w:val="24"/>
      <w:szCs w:val="24"/>
      <w:lang w:eastAsia="zh-CN"/>
    </w:rPr>
  </w:style>
  <w:style w:type="character" w:customStyle="1" w:styleId="Heading4Char">
    <w:name w:val="Heading 4 Char"/>
    <w:link w:val="Heading4"/>
    <w:uiPriority w:val="9"/>
    <w:rsid w:val="00DC3FE8"/>
    <w:rPr>
      <w:rFonts w:ascii="SimSun" w:eastAsia="SimSun" w:hAnsi="SimSun" w:cs="SimSun"/>
      <w:b/>
      <w:bCs/>
      <w:i/>
      <w:iCs/>
      <w:color w:val="4F81BD"/>
      <w:sz w:val="24"/>
      <w:lang w:eastAsia="zh-CN"/>
    </w:rPr>
  </w:style>
  <w:style w:type="paragraph" w:customStyle="1" w:styleId="MassDOHHeader">
    <w:name w:val="MassDOH Header"/>
    <w:basedOn w:val="Normal"/>
    <w:qFormat/>
    <w:rsid w:val="00773A20"/>
    <w:pPr>
      <w:jc w:val="center"/>
    </w:pPr>
    <w:rPr>
      <w:bCs/>
      <w:caps/>
      <w:color w:val="FFFFFF"/>
      <w:spacing w:val="20"/>
      <w:szCs w:val="24"/>
    </w:rPr>
  </w:style>
  <w:style w:type="character" w:customStyle="1" w:styleId="Heading5Char">
    <w:name w:val="Heading 5 Char"/>
    <w:link w:val="Heading5"/>
    <w:uiPriority w:val="9"/>
    <w:rsid w:val="00DC3FE8"/>
    <w:rPr>
      <w:rFonts w:ascii="SimSun" w:eastAsia="SimSun" w:hAnsi="SimSun" w:cs="SimSun"/>
      <w:color w:val="243F60"/>
      <w:sz w:val="24"/>
      <w:lang w:eastAsia="zh-CN"/>
    </w:rPr>
  </w:style>
  <w:style w:type="paragraph" w:styleId="Quote">
    <w:name w:val="Quote"/>
    <w:aliases w:val="What can you do?"/>
    <w:basedOn w:val="Normal"/>
    <w:next w:val="Normal"/>
    <w:link w:val="QuoteChar"/>
    <w:uiPriority w:val="29"/>
    <w:qFormat/>
    <w:rsid w:val="00773A20"/>
    <w:pPr>
      <w:spacing w:after="0"/>
    </w:pPr>
    <w:rPr>
      <w:i/>
      <w:iCs/>
      <w:color w:val="000000"/>
    </w:rPr>
  </w:style>
  <w:style w:type="character" w:customStyle="1" w:styleId="QuoteChar">
    <w:name w:val="Quote Char"/>
    <w:aliases w:val="What can you do? Char"/>
    <w:link w:val="Quote"/>
    <w:uiPriority w:val="29"/>
    <w:rsid w:val="00773A20"/>
    <w:rPr>
      <w:rFonts w:ascii="SimSun" w:hAnsi="SimSun" w:cs="SimSun"/>
      <w:i/>
      <w:iCs/>
      <w:color w:val="000000"/>
      <w:sz w:val="24"/>
      <w:lang w:eastAsia="zh-CN"/>
    </w:rPr>
  </w:style>
  <w:style w:type="character" w:styleId="Hyperlink">
    <w:name w:val="Hyperlink"/>
    <w:uiPriority w:val="99"/>
    <w:unhideWhenUsed/>
    <w:rsid w:val="00F178AA"/>
    <w:rPr>
      <w:color w:val="0000FF"/>
      <w:u w:val="single"/>
    </w:rPr>
  </w:style>
  <w:style w:type="character" w:styleId="FollowedHyperlink">
    <w:name w:val="FollowedHyperlink"/>
    <w:uiPriority w:val="99"/>
    <w:semiHidden/>
    <w:unhideWhenUsed/>
    <w:rsid w:val="00BD1CC7"/>
    <w:rPr>
      <w:color w:val="800080"/>
      <w:u w:val="single"/>
    </w:rPr>
  </w:style>
  <w:style w:type="paragraph" w:styleId="ListParagraph">
    <w:name w:val="List Paragraph"/>
    <w:basedOn w:val="Normal"/>
    <w:uiPriority w:val="34"/>
    <w:rsid w:val="006435C8"/>
    <w:pPr>
      <w:ind w:left="720"/>
      <w:contextualSpacing/>
    </w:pPr>
  </w:style>
  <w:style w:type="character" w:styleId="CommentReference">
    <w:name w:val="annotation reference"/>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link w:val="CommentText"/>
    <w:uiPriority w:val="99"/>
    <w:semiHidden/>
    <w:rsid w:val="00C11BA4"/>
    <w:rPr>
      <w:rFonts w:ascii="SimSun" w:hAnsi="SimSun" w:cs="SimSun"/>
      <w:lang w:eastAsia="zh-CN"/>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link w:val="CommentSubject"/>
    <w:uiPriority w:val="99"/>
    <w:semiHidden/>
    <w:rsid w:val="00C11BA4"/>
    <w:rPr>
      <w:rFonts w:ascii="SimSun" w:hAnsi="SimSun" w:cs="SimSun"/>
      <w:b/>
      <w:bCs/>
      <w:lang w:eastAsia="zh-CN"/>
    </w:rPr>
  </w:style>
  <w:style w:type="paragraph" w:styleId="NormalWeb">
    <w:name w:val="Normal (Web)"/>
    <w:basedOn w:val="Normal"/>
    <w:uiPriority w:val="99"/>
    <w:unhideWhenUsed/>
    <w:rsid w:val="00B43713"/>
    <w:pPr>
      <w:spacing w:before="75" w:after="150" w:line="240" w:lineRule="atLeast"/>
      <w:ind w:left="150" w:right="150"/>
    </w:pPr>
    <w:rPr>
      <w:sz w:val="18"/>
      <w:szCs w:val="18"/>
    </w:rPr>
  </w:style>
  <w:style w:type="paragraph" w:styleId="NoSpacing">
    <w:name w:val="No Spacing"/>
    <w:uiPriority w:val="1"/>
    <w:rsid w:val="00052A76"/>
    <w:rPr>
      <w:sz w:val="24"/>
      <w:lang w:val="zh-CN" w:eastAsia="zh-CN" w:bidi="zh-CN"/>
    </w:rPr>
  </w:style>
  <w:style w:type="character" w:styleId="UnresolvedMention">
    <w:name w:val="Unresolved Mention"/>
    <w:uiPriority w:val="99"/>
    <w:semiHidden/>
    <w:unhideWhenUsed/>
    <w:rsid w:val="00951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 w:id="1607737697">
                  <w:marLeft w:val="0"/>
                  <w:marRight w:val="0"/>
                  <w:marTop w:val="0"/>
                  <w:marBottom w:val="0"/>
                  <w:divBdr>
                    <w:top w:val="none" w:sz="0" w:space="0" w:color="auto"/>
                    <w:left w:val="none" w:sz="0" w:space="0" w:color="auto"/>
                    <w:bottom w:val="none" w:sz="0" w:space="0" w:color="auto"/>
                    <w:right w:val="none" w:sz="0" w:space="0" w:color="auto"/>
                  </w:divBdr>
                  <w:divsChild>
                    <w:div w:id="62532730">
                      <w:marLeft w:val="0"/>
                      <w:marRight w:val="0"/>
                      <w:marTop w:val="0"/>
                      <w:marBottom w:val="0"/>
                      <w:divBdr>
                        <w:top w:val="none" w:sz="0" w:space="0" w:color="auto"/>
                        <w:left w:val="none" w:sz="0" w:space="0" w:color="auto"/>
                        <w:bottom w:val="none" w:sz="0" w:space="0" w:color="auto"/>
                        <w:right w:val="none" w:sz="0" w:space="0" w:color="auto"/>
                      </w:divBdr>
                    </w:div>
                    <w:div w:id="13247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2124">
      <w:bodyDiv w:val="1"/>
      <w:marLeft w:val="300"/>
      <w:marRight w:val="0"/>
      <w:marTop w:val="0"/>
      <w:marBottom w:val="0"/>
      <w:divBdr>
        <w:top w:val="none" w:sz="0" w:space="0" w:color="auto"/>
        <w:left w:val="none" w:sz="0" w:space="0" w:color="auto"/>
        <w:bottom w:val="none" w:sz="0" w:space="0" w:color="auto"/>
        <w:right w:val="none" w:sz="0" w:space="0" w:color="auto"/>
      </w:divBdr>
      <w:divsChild>
        <w:div w:id="174543322">
          <w:marLeft w:val="0"/>
          <w:marRight w:val="0"/>
          <w:marTop w:val="0"/>
          <w:marBottom w:val="0"/>
          <w:divBdr>
            <w:top w:val="none" w:sz="0" w:space="0" w:color="auto"/>
            <w:left w:val="none" w:sz="0" w:space="0" w:color="auto"/>
            <w:bottom w:val="none" w:sz="0" w:space="0" w:color="auto"/>
            <w:right w:val="none" w:sz="0" w:space="0" w:color="auto"/>
          </w:divBdr>
          <w:divsChild>
            <w:div w:id="1206874617">
              <w:marLeft w:val="0"/>
              <w:marRight w:val="0"/>
              <w:marTop w:val="0"/>
              <w:marBottom w:val="0"/>
              <w:divBdr>
                <w:top w:val="none" w:sz="0" w:space="0" w:color="auto"/>
                <w:left w:val="none" w:sz="0" w:space="0" w:color="auto"/>
                <w:bottom w:val="none" w:sz="0" w:space="0" w:color="auto"/>
                <w:right w:val="none" w:sz="0" w:space="0" w:color="auto"/>
              </w:divBdr>
              <w:divsChild>
                <w:div w:id="814179747">
                  <w:marLeft w:val="0"/>
                  <w:marRight w:val="0"/>
                  <w:marTop w:val="0"/>
                  <w:marBottom w:val="0"/>
                  <w:divBdr>
                    <w:top w:val="single" w:sz="2" w:space="0" w:color="006361"/>
                    <w:left w:val="single" w:sz="36" w:space="0" w:color="006361"/>
                    <w:bottom w:val="single" w:sz="36" w:space="0" w:color="006361"/>
                    <w:right w:val="single" w:sz="36" w:space="0" w:color="006361"/>
                  </w:divBdr>
                  <w:divsChild>
                    <w:div w:id="710154707">
                      <w:marLeft w:val="0"/>
                      <w:marRight w:val="0"/>
                      <w:marTop w:val="0"/>
                      <w:marBottom w:val="0"/>
                      <w:divBdr>
                        <w:top w:val="single" w:sz="36" w:space="0" w:color="D3E4F4"/>
                        <w:left w:val="single" w:sz="36" w:space="0" w:color="D3E4F4"/>
                        <w:bottom w:val="single" w:sz="36" w:space="0" w:color="D3E4F4"/>
                        <w:right w:val="single" w:sz="36" w:space="0" w:color="D3E4F4"/>
                      </w:divBdr>
                      <w:divsChild>
                        <w:div w:id="1346206419">
                          <w:marLeft w:val="0"/>
                          <w:marRight w:val="0"/>
                          <w:marTop w:val="0"/>
                          <w:marBottom w:val="0"/>
                          <w:divBdr>
                            <w:top w:val="single" w:sz="36" w:space="0" w:color="93CAEB"/>
                            <w:left w:val="single" w:sz="36" w:space="0" w:color="93CAEB"/>
                            <w:bottom w:val="single" w:sz="36" w:space="0" w:color="93CAEB"/>
                            <w:right w:val="single" w:sz="36" w:space="0" w:color="93CAEB"/>
                          </w:divBdr>
                          <w:divsChild>
                            <w:div w:id="1278102255">
                              <w:marLeft w:val="0"/>
                              <w:marRight w:val="150"/>
                              <w:marTop w:val="150"/>
                              <w:marBottom w:val="0"/>
                              <w:divBdr>
                                <w:top w:val="single" w:sz="2" w:space="0" w:color="007400"/>
                                <w:left w:val="single" w:sz="2" w:space="8" w:color="007400"/>
                                <w:bottom w:val="single" w:sz="2" w:space="8" w:color="007400"/>
                                <w:right w:val="single" w:sz="6" w:space="18" w:color="007400"/>
                              </w:divBdr>
                              <w:divsChild>
                                <w:div w:id="1607034869">
                                  <w:marLeft w:val="0"/>
                                  <w:marRight w:val="0"/>
                                  <w:marTop w:val="0"/>
                                  <w:marBottom w:val="0"/>
                                  <w:divBdr>
                                    <w:top w:val="none" w:sz="0" w:space="0" w:color="auto"/>
                                    <w:left w:val="none" w:sz="0" w:space="0" w:color="auto"/>
                                    <w:bottom w:val="none" w:sz="0" w:space="0" w:color="auto"/>
                                    <w:right w:val="none" w:sz="0" w:space="0" w:color="auto"/>
                                  </w:divBdr>
                                  <w:divsChild>
                                    <w:div w:id="1708795949">
                                      <w:marLeft w:val="0"/>
                                      <w:marRight w:val="0"/>
                                      <w:marTop w:val="0"/>
                                      <w:marBottom w:val="0"/>
                                      <w:divBdr>
                                        <w:top w:val="none" w:sz="0" w:space="0" w:color="auto"/>
                                        <w:left w:val="none" w:sz="0" w:space="0" w:color="auto"/>
                                        <w:bottom w:val="none" w:sz="0" w:space="0" w:color="auto"/>
                                        <w:right w:val="none" w:sz="0" w:space="0" w:color="auto"/>
                                      </w:divBdr>
                                      <w:divsChild>
                                        <w:div w:id="664092489">
                                          <w:marLeft w:val="0"/>
                                          <w:marRight w:val="0"/>
                                          <w:marTop w:val="0"/>
                                          <w:marBottom w:val="0"/>
                                          <w:divBdr>
                                            <w:top w:val="none" w:sz="0" w:space="0" w:color="auto"/>
                                            <w:left w:val="none" w:sz="0" w:space="0" w:color="auto"/>
                                            <w:bottom w:val="none" w:sz="0" w:space="0" w:color="auto"/>
                                            <w:right w:val="none" w:sz="0" w:space="0" w:color="auto"/>
                                          </w:divBdr>
                                          <w:divsChild>
                                            <w:div w:id="4505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96392">
      <w:bodyDiv w:val="1"/>
      <w:marLeft w:val="300"/>
      <w:marRight w:val="0"/>
      <w:marTop w:val="0"/>
      <w:marBottom w:val="0"/>
      <w:divBdr>
        <w:top w:val="none" w:sz="0" w:space="0" w:color="auto"/>
        <w:left w:val="none" w:sz="0" w:space="0" w:color="auto"/>
        <w:bottom w:val="none" w:sz="0" w:space="0" w:color="auto"/>
        <w:right w:val="none" w:sz="0" w:space="0" w:color="auto"/>
      </w:divBdr>
      <w:divsChild>
        <w:div w:id="2103717049">
          <w:marLeft w:val="0"/>
          <w:marRight w:val="0"/>
          <w:marTop w:val="0"/>
          <w:marBottom w:val="0"/>
          <w:divBdr>
            <w:top w:val="none" w:sz="0" w:space="0" w:color="auto"/>
            <w:left w:val="none" w:sz="0" w:space="0" w:color="auto"/>
            <w:bottom w:val="none" w:sz="0" w:space="0" w:color="auto"/>
            <w:right w:val="none" w:sz="0" w:space="0" w:color="auto"/>
          </w:divBdr>
          <w:divsChild>
            <w:div w:id="1652834302">
              <w:marLeft w:val="0"/>
              <w:marRight w:val="0"/>
              <w:marTop w:val="0"/>
              <w:marBottom w:val="0"/>
              <w:divBdr>
                <w:top w:val="none" w:sz="0" w:space="0" w:color="auto"/>
                <w:left w:val="none" w:sz="0" w:space="0" w:color="auto"/>
                <w:bottom w:val="none" w:sz="0" w:space="0" w:color="auto"/>
                <w:right w:val="none" w:sz="0" w:space="0" w:color="auto"/>
              </w:divBdr>
              <w:divsChild>
                <w:div w:id="1961566246">
                  <w:marLeft w:val="0"/>
                  <w:marRight w:val="0"/>
                  <w:marTop w:val="0"/>
                  <w:marBottom w:val="0"/>
                  <w:divBdr>
                    <w:top w:val="single" w:sz="2" w:space="0" w:color="006361"/>
                    <w:left w:val="single" w:sz="36" w:space="0" w:color="006361"/>
                    <w:bottom w:val="single" w:sz="36" w:space="0" w:color="006361"/>
                    <w:right w:val="single" w:sz="36" w:space="0" w:color="006361"/>
                  </w:divBdr>
                  <w:divsChild>
                    <w:div w:id="1266692169">
                      <w:marLeft w:val="0"/>
                      <w:marRight w:val="0"/>
                      <w:marTop w:val="0"/>
                      <w:marBottom w:val="0"/>
                      <w:divBdr>
                        <w:top w:val="single" w:sz="36" w:space="0" w:color="D3E4F4"/>
                        <w:left w:val="single" w:sz="36" w:space="0" w:color="D3E4F4"/>
                        <w:bottom w:val="single" w:sz="36" w:space="0" w:color="D3E4F4"/>
                        <w:right w:val="single" w:sz="36" w:space="0" w:color="D3E4F4"/>
                      </w:divBdr>
                      <w:divsChild>
                        <w:div w:id="1040667873">
                          <w:marLeft w:val="0"/>
                          <w:marRight w:val="0"/>
                          <w:marTop w:val="0"/>
                          <w:marBottom w:val="0"/>
                          <w:divBdr>
                            <w:top w:val="single" w:sz="36" w:space="0" w:color="93CAEB"/>
                            <w:left w:val="single" w:sz="36" w:space="0" w:color="93CAEB"/>
                            <w:bottom w:val="single" w:sz="36" w:space="0" w:color="93CAEB"/>
                            <w:right w:val="single" w:sz="36" w:space="0" w:color="93CAEB"/>
                          </w:divBdr>
                          <w:divsChild>
                            <w:div w:id="1775781404">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6681">
      <w:bodyDiv w:val="1"/>
      <w:marLeft w:val="300"/>
      <w:marRight w:val="0"/>
      <w:marTop w:val="0"/>
      <w:marBottom w:val="0"/>
      <w:divBdr>
        <w:top w:val="none" w:sz="0" w:space="0" w:color="auto"/>
        <w:left w:val="none" w:sz="0" w:space="0" w:color="auto"/>
        <w:bottom w:val="none" w:sz="0" w:space="0" w:color="auto"/>
        <w:right w:val="none" w:sz="0" w:space="0" w:color="auto"/>
      </w:divBdr>
      <w:divsChild>
        <w:div w:id="1500927368">
          <w:marLeft w:val="0"/>
          <w:marRight w:val="0"/>
          <w:marTop w:val="0"/>
          <w:marBottom w:val="0"/>
          <w:divBdr>
            <w:top w:val="none" w:sz="0" w:space="0" w:color="auto"/>
            <w:left w:val="none" w:sz="0" w:space="0" w:color="auto"/>
            <w:bottom w:val="none" w:sz="0" w:space="0" w:color="auto"/>
            <w:right w:val="none" w:sz="0" w:space="0" w:color="auto"/>
          </w:divBdr>
          <w:divsChild>
            <w:div w:id="1285766107">
              <w:marLeft w:val="0"/>
              <w:marRight w:val="0"/>
              <w:marTop w:val="0"/>
              <w:marBottom w:val="0"/>
              <w:divBdr>
                <w:top w:val="none" w:sz="0" w:space="0" w:color="auto"/>
                <w:left w:val="none" w:sz="0" w:space="0" w:color="auto"/>
                <w:bottom w:val="none" w:sz="0" w:space="0" w:color="auto"/>
                <w:right w:val="none" w:sz="0" w:space="0" w:color="auto"/>
              </w:divBdr>
              <w:divsChild>
                <w:div w:id="44067592">
                  <w:marLeft w:val="0"/>
                  <w:marRight w:val="0"/>
                  <w:marTop w:val="0"/>
                  <w:marBottom w:val="0"/>
                  <w:divBdr>
                    <w:top w:val="single" w:sz="2" w:space="0" w:color="006361"/>
                    <w:left w:val="single" w:sz="36" w:space="0" w:color="006361"/>
                    <w:bottom w:val="single" w:sz="36" w:space="0" w:color="006361"/>
                    <w:right w:val="single" w:sz="36" w:space="0" w:color="006361"/>
                  </w:divBdr>
                  <w:divsChild>
                    <w:div w:id="1453867112">
                      <w:marLeft w:val="0"/>
                      <w:marRight w:val="0"/>
                      <w:marTop w:val="0"/>
                      <w:marBottom w:val="0"/>
                      <w:divBdr>
                        <w:top w:val="single" w:sz="36" w:space="0" w:color="D3E4F4"/>
                        <w:left w:val="single" w:sz="36" w:space="0" w:color="D3E4F4"/>
                        <w:bottom w:val="single" w:sz="36" w:space="0" w:color="D3E4F4"/>
                        <w:right w:val="single" w:sz="36" w:space="0" w:color="D3E4F4"/>
                      </w:divBdr>
                      <w:divsChild>
                        <w:div w:id="269095319">
                          <w:marLeft w:val="0"/>
                          <w:marRight w:val="0"/>
                          <w:marTop w:val="0"/>
                          <w:marBottom w:val="0"/>
                          <w:divBdr>
                            <w:top w:val="single" w:sz="36" w:space="0" w:color="93CAEB"/>
                            <w:left w:val="single" w:sz="36" w:space="0" w:color="93CAEB"/>
                            <w:bottom w:val="single" w:sz="36" w:space="0" w:color="93CAEB"/>
                            <w:right w:val="single" w:sz="36" w:space="0" w:color="93CAEB"/>
                          </w:divBdr>
                          <w:divsChild>
                            <w:div w:id="49575768">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797918809">
                      <w:marLeft w:val="0"/>
                      <w:marRight w:val="0"/>
                      <w:marTop w:val="0"/>
                      <w:marBottom w:val="0"/>
                      <w:divBdr>
                        <w:top w:val="none" w:sz="0" w:space="0" w:color="auto"/>
                        <w:left w:val="none" w:sz="0" w:space="0" w:color="auto"/>
                        <w:bottom w:val="none" w:sz="0" w:space="0" w:color="auto"/>
                        <w:right w:val="none" w:sz="0" w:space="0" w:color="auto"/>
                      </w:divBdr>
                    </w:div>
                    <w:div w:id="12531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6864">
      <w:bodyDiv w:val="1"/>
      <w:marLeft w:val="300"/>
      <w:marRight w:val="0"/>
      <w:marTop w:val="0"/>
      <w:marBottom w:val="0"/>
      <w:divBdr>
        <w:top w:val="none" w:sz="0" w:space="0" w:color="auto"/>
        <w:left w:val="none" w:sz="0" w:space="0" w:color="auto"/>
        <w:bottom w:val="none" w:sz="0" w:space="0" w:color="auto"/>
        <w:right w:val="none" w:sz="0" w:space="0" w:color="auto"/>
      </w:divBdr>
      <w:divsChild>
        <w:div w:id="1853183298">
          <w:marLeft w:val="0"/>
          <w:marRight w:val="0"/>
          <w:marTop w:val="0"/>
          <w:marBottom w:val="0"/>
          <w:divBdr>
            <w:top w:val="none" w:sz="0" w:space="0" w:color="auto"/>
            <w:left w:val="none" w:sz="0" w:space="0" w:color="auto"/>
            <w:bottom w:val="none" w:sz="0" w:space="0" w:color="auto"/>
            <w:right w:val="none" w:sz="0" w:space="0" w:color="auto"/>
          </w:divBdr>
          <w:divsChild>
            <w:div w:id="1560248202">
              <w:marLeft w:val="0"/>
              <w:marRight w:val="0"/>
              <w:marTop w:val="0"/>
              <w:marBottom w:val="0"/>
              <w:divBdr>
                <w:top w:val="none" w:sz="0" w:space="0" w:color="auto"/>
                <w:left w:val="none" w:sz="0" w:space="0" w:color="auto"/>
                <w:bottom w:val="none" w:sz="0" w:space="0" w:color="auto"/>
                <w:right w:val="none" w:sz="0" w:space="0" w:color="auto"/>
              </w:divBdr>
              <w:divsChild>
                <w:div w:id="1874608058">
                  <w:marLeft w:val="0"/>
                  <w:marRight w:val="0"/>
                  <w:marTop w:val="0"/>
                  <w:marBottom w:val="0"/>
                  <w:divBdr>
                    <w:top w:val="single" w:sz="2" w:space="0" w:color="006361"/>
                    <w:left w:val="single" w:sz="36" w:space="0" w:color="006361"/>
                    <w:bottom w:val="single" w:sz="36" w:space="0" w:color="006361"/>
                    <w:right w:val="single" w:sz="36" w:space="0" w:color="006361"/>
                  </w:divBdr>
                  <w:divsChild>
                    <w:div w:id="374817206">
                      <w:marLeft w:val="0"/>
                      <w:marRight w:val="0"/>
                      <w:marTop w:val="0"/>
                      <w:marBottom w:val="0"/>
                      <w:divBdr>
                        <w:top w:val="single" w:sz="36" w:space="0" w:color="D3E4F4"/>
                        <w:left w:val="single" w:sz="36" w:space="0" w:color="D3E4F4"/>
                        <w:bottom w:val="single" w:sz="36" w:space="0" w:color="D3E4F4"/>
                        <w:right w:val="single" w:sz="36" w:space="0" w:color="D3E4F4"/>
                      </w:divBdr>
                      <w:divsChild>
                        <w:div w:id="300423020">
                          <w:marLeft w:val="0"/>
                          <w:marRight w:val="0"/>
                          <w:marTop w:val="0"/>
                          <w:marBottom w:val="0"/>
                          <w:divBdr>
                            <w:top w:val="single" w:sz="36" w:space="0" w:color="93CAEB"/>
                            <w:left w:val="single" w:sz="36" w:space="0" w:color="93CAEB"/>
                            <w:bottom w:val="single" w:sz="36" w:space="0" w:color="93CAEB"/>
                            <w:right w:val="single" w:sz="36" w:space="0" w:color="93CAEB"/>
                          </w:divBdr>
                          <w:divsChild>
                            <w:div w:id="1434203073">
                              <w:marLeft w:val="0"/>
                              <w:marRight w:val="150"/>
                              <w:marTop w:val="150"/>
                              <w:marBottom w:val="0"/>
                              <w:divBdr>
                                <w:top w:val="single" w:sz="2" w:space="0" w:color="007400"/>
                                <w:left w:val="single" w:sz="2" w:space="8" w:color="007400"/>
                                <w:bottom w:val="single" w:sz="2" w:space="8" w:color="007400"/>
                                <w:right w:val="single" w:sz="6" w:space="18" w:color="007400"/>
                              </w:divBdr>
                              <w:divsChild>
                                <w:div w:id="1212497403">
                                  <w:marLeft w:val="0"/>
                                  <w:marRight w:val="0"/>
                                  <w:marTop w:val="0"/>
                                  <w:marBottom w:val="0"/>
                                  <w:divBdr>
                                    <w:top w:val="none" w:sz="0" w:space="0" w:color="auto"/>
                                    <w:left w:val="none" w:sz="0" w:space="0" w:color="auto"/>
                                    <w:bottom w:val="none" w:sz="0" w:space="0" w:color="auto"/>
                                    <w:right w:val="none" w:sz="0" w:space="0" w:color="auto"/>
                                  </w:divBdr>
                                  <w:divsChild>
                                    <w:div w:id="44571892">
                                      <w:marLeft w:val="0"/>
                                      <w:marRight w:val="0"/>
                                      <w:marTop w:val="0"/>
                                      <w:marBottom w:val="0"/>
                                      <w:divBdr>
                                        <w:top w:val="none" w:sz="0" w:space="0" w:color="auto"/>
                                        <w:left w:val="none" w:sz="0" w:space="0" w:color="auto"/>
                                        <w:bottom w:val="none" w:sz="0" w:space="0" w:color="auto"/>
                                        <w:right w:val="none" w:sz="0" w:space="0" w:color="auto"/>
                                      </w:divBdr>
                                      <w:divsChild>
                                        <w:div w:id="173961651">
                                          <w:marLeft w:val="0"/>
                                          <w:marRight w:val="0"/>
                                          <w:marTop w:val="0"/>
                                          <w:marBottom w:val="0"/>
                                          <w:divBdr>
                                            <w:top w:val="none" w:sz="0" w:space="0" w:color="auto"/>
                                            <w:left w:val="none" w:sz="0" w:space="0" w:color="auto"/>
                                            <w:bottom w:val="none" w:sz="0" w:space="0" w:color="auto"/>
                                            <w:right w:val="none" w:sz="0" w:space="0" w:color="auto"/>
                                          </w:divBdr>
                                          <w:divsChild>
                                            <w:div w:id="618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ass.gov/info-details/lead-in-drinking-wat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mass.gov/dph/environmental_healt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ss.gov/dph/clppp"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ss.gov/lead-in-drinking-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4FC40-D8CA-426F-B76C-67EC2B16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Lead In Drinking Water Quick Facts - Simplified Chinese</vt:lpstr>
    </vt:vector>
  </TitlesOfParts>
  <LinksUpToDate>false</LinksUpToDate>
  <CharactersWithSpaces>1022</CharactersWithSpaces>
  <SharedDoc>false</SharedDoc>
  <HLinks>
    <vt:vector size="24" baseType="variant">
      <vt:variant>
        <vt:i4>4128866</vt:i4>
      </vt:variant>
      <vt:variant>
        <vt:i4>6</vt:i4>
      </vt:variant>
      <vt:variant>
        <vt:i4>0</vt:i4>
      </vt:variant>
      <vt:variant>
        <vt:i4>5</vt:i4>
      </vt:variant>
      <vt:variant>
        <vt:lpwstr>http://www.mass.gov/info-details/lead-in-drinking-water</vt:lpwstr>
      </vt:variant>
      <vt:variant>
        <vt:lpwstr/>
      </vt:variant>
      <vt:variant>
        <vt:i4>1572940</vt:i4>
      </vt:variant>
      <vt:variant>
        <vt:i4>3</vt:i4>
      </vt:variant>
      <vt:variant>
        <vt:i4>0</vt:i4>
      </vt:variant>
      <vt:variant>
        <vt:i4>5</vt:i4>
      </vt:variant>
      <vt:variant>
        <vt:lpwstr>http://www.mass.gov/dph/clppp</vt:lpwstr>
      </vt:variant>
      <vt:variant>
        <vt:lpwstr/>
      </vt:variant>
      <vt:variant>
        <vt:i4>8192060</vt:i4>
      </vt:variant>
      <vt:variant>
        <vt:i4>0</vt:i4>
      </vt:variant>
      <vt:variant>
        <vt:i4>0</vt:i4>
      </vt:variant>
      <vt:variant>
        <vt:i4>5</vt:i4>
      </vt:variant>
      <vt:variant>
        <vt:lpwstr>http://www.mass.gov/lead-in-drinking-water</vt:lpwstr>
      </vt:variant>
      <vt:variant>
        <vt:lpwstr/>
      </vt:variant>
      <vt:variant>
        <vt:i4>3145808</vt:i4>
      </vt:variant>
      <vt:variant>
        <vt:i4>0</vt:i4>
      </vt:variant>
      <vt:variant>
        <vt:i4>0</vt:i4>
      </vt:variant>
      <vt:variant>
        <vt:i4>5</vt:i4>
      </vt:variant>
      <vt:variant>
        <vt:lpwstr>http://www.mass.gov/dph/environmental_health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In Drinking Water Quick Facts - Simplified Chinese</dc:title>
  <dc:subject>Lead in Drinking Water Quick Facts - Simplified Chinese</dc:subject>
  <dc:creator/>
  <cp:keywords>Water; lead</cp:keywords>
  <cp:lastModifiedBy/>
  <cp:revision>1</cp:revision>
  <dcterms:created xsi:type="dcterms:W3CDTF">2024-12-05T21:37:00Z</dcterms:created>
  <dcterms:modified xsi:type="dcterms:W3CDTF">2024-12-05T21:37:00Z</dcterms:modified>
</cp:coreProperties>
</file>